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783" w:rsidRPr="00E37783" w:rsidRDefault="00E37783" w:rsidP="00E37783">
      <w:pPr>
        <w:pStyle w:val="NormalWeb"/>
        <w:jc w:val="center"/>
        <w:rPr>
          <w:rFonts w:asciiTheme="minorHAnsi" w:hAnsiTheme="minorHAnsi" w:cstheme="minorHAnsi"/>
          <w:sz w:val="40"/>
          <w:szCs w:val="40"/>
          <w:lang w:val="fr-CH"/>
        </w:rPr>
      </w:pPr>
      <w:r w:rsidRPr="00E37783">
        <w:rPr>
          <w:rFonts w:asciiTheme="minorHAnsi" w:hAnsiTheme="minorHAnsi" w:cstheme="minorHAnsi"/>
          <w:sz w:val="40"/>
          <w:szCs w:val="40"/>
          <w:lang w:val="fr-CH"/>
        </w:rPr>
        <w:t>TP01</w:t>
      </w:r>
    </w:p>
    <w:p w:rsidR="00E37783" w:rsidRDefault="00E37783">
      <w:pPr>
        <w:rPr>
          <w:rFonts w:asciiTheme="minorHAnsi" w:hAnsiTheme="minorHAnsi" w:cstheme="minorHAnsi"/>
          <w:lang w:val="fr-CH"/>
        </w:rPr>
      </w:pPr>
      <w:r w:rsidRPr="00E37783">
        <w:rPr>
          <w:rFonts w:asciiTheme="minorHAnsi" w:hAnsiTheme="minorHAnsi" w:cstheme="minorHAnsi"/>
          <w:lang w:val="fr-CH"/>
        </w:rPr>
        <w:t>L’objectif de ce TP est de vous faire pratiquer l’utilisation des variables et des conditions, de développer votre esprit d’analyse d’un problème et d’introduire la logique booléenne.</w:t>
      </w:r>
    </w:p>
    <w:p w:rsidR="00C82C95" w:rsidRDefault="00C82C95">
      <w:pPr>
        <w:rPr>
          <w:rFonts w:asciiTheme="minorHAnsi" w:hAnsiTheme="minorHAnsi" w:cstheme="minorHAnsi"/>
          <w:lang w:val="fr-CH"/>
        </w:rPr>
      </w:pPr>
    </w:p>
    <w:p w:rsidR="00C82C95" w:rsidRPr="00E37783" w:rsidRDefault="00C82C95">
      <w:pPr>
        <w:rPr>
          <w:rFonts w:asciiTheme="minorHAnsi" w:hAnsiTheme="minorHAnsi" w:cstheme="minorHAnsi"/>
          <w:lang w:val="fr-CH"/>
        </w:rPr>
      </w:pPr>
      <w:r>
        <w:rPr>
          <w:rFonts w:asciiTheme="minorHAnsi" w:hAnsiTheme="minorHAnsi" w:cstheme="minorHAnsi"/>
          <w:lang w:val="fr-CH"/>
        </w:rPr>
        <w:t>Les scripts sont déjà créés, à vous de les modifier.</w:t>
      </w:r>
    </w:p>
    <w:p w:rsidR="00E37783" w:rsidRPr="00E37783" w:rsidRDefault="00E37783">
      <w:pPr>
        <w:rPr>
          <w:rFonts w:asciiTheme="minorHAnsi" w:hAnsiTheme="minorHAnsi" w:cstheme="minorHAnsi"/>
          <w:lang w:val="fr-CH"/>
        </w:rPr>
      </w:pPr>
    </w:p>
    <w:p w:rsidR="00E37783" w:rsidRPr="00E37783" w:rsidRDefault="00C82C95" w:rsidP="002B007B">
      <w:pPr>
        <w:pStyle w:val="Paragraphedeliste"/>
        <w:numPr>
          <w:ilvl w:val="0"/>
          <w:numId w:val="3"/>
        </w:numPr>
        <w:rPr>
          <w:rFonts w:asciiTheme="minorHAnsi" w:hAnsiTheme="minorHAnsi" w:cstheme="minorHAnsi"/>
          <w:lang w:val="fr-CH"/>
        </w:rPr>
      </w:pPr>
      <w:r w:rsidRPr="00C82C95">
        <w:rPr>
          <w:rFonts w:asciiTheme="minorHAnsi" w:hAnsiTheme="minorHAnsi" w:cstheme="minorHAnsi"/>
          <w:b/>
          <w:u w:val="single"/>
          <w:lang w:val="fr-CH"/>
        </w:rPr>
        <w:t>Année bissextile</w:t>
      </w:r>
      <w:r>
        <w:rPr>
          <w:rFonts w:asciiTheme="minorHAnsi" w:hAnsiTheme="minorHAnsi" w:cstheme="minorHAnsi"/>
          <w:lang w:val="fr-CH"/>
        </w:rPr>
        <w:t xml:space="preserve"> </w:t>
      </w:r>
      <w:r>
        <w:rPr>
          <w:rFonts w:asciiTheme="minorHAnsi" w:hAnsiTheme="minorHAnsi" w:cstheme="minorHAnsi"/>
          <w:lang w:val="fr-CH"/>
        </w:rPr>
        <w:br/>
      </w:r>
      <w:r w:rsidR="00E37783" w:rsidRPr="00E37783">
        <w:rPr>
          <w:rFonts w:asciiTheme="minorHAnsi" w:hAnsiTheme="minorHAnsi" w:cstheme="minorHAnsi"/>
          <w:lang w:val="fr-CH"/>
        </w:rPr>
        <w:t xml:space="preserve">Programme testant si une année, saisie par l'utilisateur, est bissextile ou non  </w:t>
      </w:r>
      <w:r w:rsidR="00E37783" w:rsidRPr="00C82C95">
        <w:rPr>
          <w:rFonts w:asciiTheme="minorHAnsi" w:hAnsiTheme="minorHAnsi" w:cstheme="minorHAnsi"/>
          <w:u w:val="single"/>
          <w:lang w:val="fr-CH"/>
        </w:rPr>
        <w:t>Données</w:t>
      </w:r>
      <w:r w:rsidR="00E37783" w:rsidRPr="00E37783">
        <w:rPr>
          <w:rFonts w:asciiTheme="minorHAnsi" w:hAnsiTheme="minorHAnsi" w:cstheme="minorHAnsi"/>
          <w:lang w:val="fr-CH"/>
        </w:rPr>
        <w:t xml:space="preserve"> : Une année saisie par l'utilisateur</w:t>
      </w:r>
      <w:r w:rsidR="00E37783" w:rsidRPr="00E37783">
        <w:rPr>
          <w:rFonts w:asciiTheme="minorHAnsi" w:hAnsiTheme="minorHAnsi" w:cstheme="minorHAnsi"/>
          <w:lang w:val="fr-CH"/>
        </w:rPr>
        <w:br/>
      </w:r>
      <w:r w:rsidR="00E37783" w:rsidRPr="00C82C95">
        <w:rPr>
          <w:rFonts w:asciiTheme="minorHAnsi" w:hAnsiTheme="minorHAnsi" w:cstheme="minorHAnsi"/>
          <w:u w:val="single"/>
          <w:lang w:val="fr-CH"/>
        </w:rPr>
        <w:t>Indications</w:t>
      </w:r>
      <w:r w:rsidR="00E37783" w:rsidRPr="00E37783">
        <w:rPr>
          <w:rFonts w:asciiTheme="minorHAnsi" w:hAnsiTheme="minorHAnsi" w:cstheme="minorHAnsi"/>
          <w:lang w:val="fr-CH"/>
        </w:rPr>
        <w:t>:</w:t>
      </w:r>
      <w:r w:rsidR="00E37783">
        <w:rPr>
          <w:rFonts w:asciiTheme="minorHAnsi" w:hAnsiTheme="minorHAnsi" w:cstheme="minorHAnsi"/>
          <w:lang w:val="fr-CH"/>
        </w:rPr>
        <w:br/>
        <w:t xml:space="preserve"> </w:t>
      </w:r>
      <w:r w:rsidR="00E37783" w:rsidRPr="00E37783">
        <w:rPr>
          <w:rFonts w:asciiTheme="minorHAnsi" w:hAnsiTheme="minorHAnsi" w:cstheme="minorHAnsi"/>
          <w:lang w:val="fr-CH"/>
        </w:rPr>
        <w:t xml:space="preserve">       - Si une année n'est pas multiple de 4, on s'arrête là, elle n'est pas bissextile.</w:t>
      </w:r>
    </w:p>
    <w:p w:rsidR="00E37783" w:rsidRPr="00E37783" w:rsidRDefault="00E37783" w:rsidP="00E37783">
      <w:pPr>
        <w:pStyle w:val="Paragraphedeliste"/>
        <w:ind w:left="780"/>
        <w:rPr>
          <w:rFonts w:asciiTheme="minorHAnsi" w:hAnsiTheme="minorHAnsi" w:cstheme="minorHAnsi"/>
          <w:lang w:val="fr-CH"/>
        </w:rPr>
      </w:pPr>
      <w:r>
        <w:rPr>
          <w:rFonts w:asciiTheme="minorHAnsi" w:hAnsiTheme="minorHAnsi" w:cstheme="minorHAnsi"/>
          <w:lang w:val="fr-CH"/>
        </w:rPr>
        <w:t xml:space="preserve"> </w:t>
      </w:r>
      <w:r w:rsidRPr="00E37783">
        <w:rPr>
          <w:rFonts w:asciiTheme="minorHAnsi" w:hAnsiTheme="minorHAnsi" w:cstheme="minorHAnsi"/>
          <w:lang w:val="fr-CH"/>
        </w:rPr>
        <w:t xml:space="preserve">       - Si elle est multiple de 4, on regarde si elle est multiple de 100.</w:t>
      </w:r>
    </w:p>
    <w:p w:rsidR="00E37783" w:rsidRPr="00E37783" w:rsidRDefault="00E37783" w:rsidP="00E37783">
      <w:pPr>
        <w:pStyle w:val="Paragraphedeliste"/>
        <w:ind w:left="780"/>
        <w:rPr>
          <w:rFonts w:asciiTheme="minorHAnsi" w:hAnsiTheme="minorHAnsi" w:cstheme="minorHAnsi"/>
          <w:lang w:val="fr-CH"/>
        </w:rPr>
      </w:pPr>
      <w:r>
        <w:rPr>
          <w:rFonts w:asciiTheme="minorHAnsi" w:hAnsiTheme="minorHAnsi" w:cstheme="minorHAnsi"/>
          <w:lang w:val="fr-CH"/>
        </w:rPr>
        <w:t xml:space="preserve">   </w:t>
      </w:r>
      <w:r w:rsidRPr="00E37783">
        <w:rPr>
          <w:rFonts w:asciiTheme="minorHAnsi" w:hAnsiTheme="minorHAnsi" w:cstheme="minorHAnsi"/>
          <w:lang w:val="fr-CH"/>
        </w:rPr>
        <w:t xml:space="preserve">         - Si c'est le cas, on regarde si elle est multiple de 400.</w:t>
      </w:r>
    </w:p>
    <w:p w:rsidR="00E37783" w:rsidRPr="00E37783" w:rsidRDefault="00E37783" w:rsidP="00E37783">
      <w:pPr>
        <w:ind w:left="708" w:firstLine="708"/>
        <w:rPr>
          <w:rFonts w:asciiTheme="minorHAnsi" w:hAnsiTheme="minorHAnsi" w:cstheme="minorHAnsi"/>
          <w:lang w:val="fr-CH"/>
        </w:rPr>
      </w:pPr>
      <w:r>
        <w:rPr>
          <w:rFonts w:asciiTheme="minorHAnsi" w:hAnsiTheme="minorHAnsi" w:cstheme="minorHAnsi"/>
          <w:lang w:val="fr-CH"/>
        </w:rPr>
        <w:t xml:space="preserve"> </w:t>
      </w:r>
      <w:r w:rsidRPr="00E37783">
        <w:rPr>
          <w:rFonts w:asciiTheme="minorHAnsi" w:hAnsiTheme="minorHAnsi" w:cstheme="minorHAnsi"/>
          <w:lang w:val="fr-CH"/>
        </w:rPr>
        <w:t xml:space="preserve">   </w:t>
      </w:r>
      <w:r>
        <w:rPr>
          <w:rFonts w:asciiTheme="minorHAnsi" w:hAnsiTheme="minorHAnsi" w:cstheme="minorHAnsi"/>
          <w:lang w:val="fr-CH"/>
        </w:rPr>
        <w:t xml:space="preserve">  </w:t>
      </w:r>
      <w:r w:rsidRPr="00E37783">
        <w:rPr>
          <w:rFonts w:asciiTheme="minorHAnsi" w:hAnsiTheme="minorHAnsi" w:cstheme="minorHAnsi"/>
          <w:lang w:val="fr-CH"/>
        </w:rPr>
        <w:t>- Si c'est le cas, l'année est bissextile.</w:t>
      </w:r>
    </w:p>
    <w:p w:rsidR="00E37783" w:rsidRPr="00E37783" w:rsidRDefault="00E37783" w:rsidP="00E37783">
      <w:pPr>
        <w:ind w:left="420"/>
        <w:rPr>
          <w:rFonts w:asciiTheme="minorHAnsi" w:hAnsiTheme="minorHAnsi" w:cstheme="minorHAnsi"/>
          <w:lang w:val="fr-CH"/>
        </w:rPr>
      </w:pPr>
      <w:r>
        <w:rPr>
          <w:rFonts w:asciiTheme="minorHAnsi" w:hAnsiTheme="minorHAnsi" w:cstheme="minorHAnsi"/>
          <w:lang w:val="fr-CH"/>
        </w:rPr>
        <w:t xml:space="preserve">      </w:t>
      </w:r>
      <w:r w:rsidRPr="00E37783">
        <w:rPr>
          <w:rFonts w:asciiTheme="minorHAnsi" w:hAnsiTheme="minorHAnsi" w:cstheme="minorHAnsi"/>
          <w:lang w:val="fr-CH"/>
        </w:rPr>
        <w:t xml:space="preserve">                </w:t>
      </w:r>
      <w:r>
        <w:rPr>
          <w:rFonts w:asciiTheme="minorHAnsi" w:hAnsiTheme="minorHAnsi" w:cstheme="minorHAnsi"/>
          <w:lang w:val="fr-CH"/>
        </w:rPr>
        <w:t xml:space="preserve">  </w:t>
      </w:r>
      <w:r w:rsidRPr="00E37783">
        <w:rPr>
          <w:rFonts w:asciiTheme="minorHAnsi" w:hAnsiTheme="minorHAnsi" w:cstheme="minorHAnsi"/>
          <w:lang w:val="fr-CH"/>
        </w:rPr>
        <w:t>- Sinon, elle n'est pas bissextile.</w:t>
      </w:r>
    </w:p>
    <w:p w:rsidR="00E37783" w:rsidRPr="00E37783" w:rsidRDefault="00E37783" w:rsidP="00E37783">
      <w:pPr>
        <w:ind w:left="708" w:firstLine="708"/>
        <w:rPr>
          <w:rFonts w:asciiTheme="minorHAnsi" w:hAnsiTheme="minorHAnsi" w:cstheme="minorHAnsi"/>
          <w:lang w:val="fr-CH"/>
        </w:rPr>
      </w:pPr>
      <w:r w:rsidRPr="00E37783">
        <w:rPr>
          <w:rFonts w:asciiTheme="minorHAnsi" w:hAnsiTheme="minorHAnsi" w:cstheme="minorHAnsi"/>
          <w:lang w:val="fr-CH"/>
        </w:rPr>
        <w:t>- Sinon, elle est bissextile.</w:t>
      </w:r>
    </w:p>
    <w:p w:rsidR="00832897" w:rsidRDefault="00E37783" w:rsidP="00E37783">
      <w:pPr>
        <w:pStyle w:val="Paragraphedeliste"/>
        <w:ind w:left="780"/>
        <w:rPr>
          <w:rFonts w:asciiTheme="minorHAnsi" w:hAnsiTheme="minorHAnsi" w:cstheme="minorHAnsi"/>
          <w:lang w:val="fr-CH"/>
        </w:rPr>
      </w:pPr>
      <w:r w:rsidRPr="00C82C95">
        <w:rPr>
          <w:rFonts w:asciiTheme="minorHAnsi" w:hAnsiTheme="minorHAnsi" w:cstheme="minorHAnsi"/>
          <w:u w:val="single"/>
          <w:lang w:val="fr-CH"/>
        </w:rPr>
        <w:t>Résultats</w:t>
      </w:r>
      <w:r w:rsidRPr="00E37783">
        <w:rPr>
          <w:rFonts w:asciiTheme="minorHAnsi" w:hAnsiTheme="minorHAnsi" w:cstheme="minorHAnsi"/>
          <w:lang w:val="fr-CH"/>
        </w:rPr>
        <w:t xml:space="preserve"> : Un message spécifiant si l'année entrée est bissextile ou non</w:t>
      </w:r>
    </w:p>
    <w:p w:rsidR="00C82C95" w:rsidRDefault="00C82C95" w:rsidP="00E37783">
      <w:pPr>
        <w:pStyle w:val="Paragraphedeliste"/>
        <w:ind w:left="780"/>
        <w:rPr>
          <w:rFonts w:asciiTheme="minorHAnsi" w:hAnsiTheme="minorHAnsi" w:cstheme="minorHAnsi"/>
          <w:lang w:val="fr-CH"/>
        </w:rPr>
      </w:pPr>
    </w:p>
    <w:p w:rsidR="00C82C95" w:rsidRPr="00C82C95" w:rsidRDefault="00C82C95" w:rsidP="00E37783">
      <w:pPr>
        <w:pStyle w:val="Paragraphedeliste"/>
        <w:ind w:left="780"/>
        <w:rPr>
          <w:rFonts w:asciiTheme="minorHAnsi" w:hAnsiTheme="minorHAnsi" w:cstheme="minorHAnsi"/>
          <w:u w:val="single"/>
          <w:lang w:val="fr-CH"/>
        </w:rPr>
      </w:pPr>
      <w:r w:rsidRPr="00C82C95">
        <w:rPr>
          <w:rFonts w:asciiTheme="minorHAnsi" w:hAnsiTheme="minorHAnsi" w:cstheme="minorHAnsi"/>
          <w:u w:val="single"/>
          <w:lang w:val="fr-CH"/>
        </w:rPr>
        <w:t>Exemple de sortie </w:t>
      </w:r>
    </w:p>
    <w:p w:rsidR="00C82C95" w:rsidRDefault="00C82C95" w:rsidP="00E37783">
      <w:pPr>
        <w:pStyle w:val="Paragraphedeliste"/>
        <w:ind w:left="780"/>
        <w:rPr>
          <w:rFonts w:asciiTheme="minorHAnsi" w:hAnsiTheme="minorHAnsi" w:cstheme="minorHAnsi"/>
          <w:lang w:val="fr-CH"/>
        </w:rPr>
      </w:pPr>
      <w:r>
        <w:rPr>
          <w:noProof/>
          <w:lang w:val="fr-CH" w:eastAsia="fr-CH"/>
        </w:rPr>
        <w:drawing>
          <wp:inline distT="0" distB="0" distL="0" distR="0" wp14:anchorId="092C37DE" wp14:editId="715AD0F2">
            <wp:extent cx="5727700" cy="436880"/>
            <wp:effectExtent l="0" t="0" r="635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36880"/>
                    </a:xfrm>
                    <a:prstGeom prst="rect">
                      <a:avLst/>
                    </a:prstGeom>
                  </pic:spPr>
                </pic:pic>
              </a:graphicData>
            </a:graphic>
          </wp:inline>
        </w:drawing>
      </w:r>
    </w:p>
    <w:p w:rsidR="00C82C95" w:rsidRDefault="00C82C95" w:rsidP="00E37783">
      <w:pPr>
        <w:pStyle w:val="Paragraphedeliste"/>
        <w:ind w:left="780"/>
        <w:rPr>
          <w:rFonts w:asciiTheme="minorHAnsi" w:hAnsiTheme="minorHAnsi" w:cstheme="minorHAnsi"/>
          <w:lang w:val="fr-CH"/>
        </w:rPr>
      </w:pPr>
      <w:r>
        <w:rPr>
          <w:noProof/>
          <w:lang w:val="fr-CH" w:eastAsia="fr-CH"/>
        </w:rPr>
        <w:drawing>
          <wp:inline distT="0" distB="0" distL="0" distR="0" wp14:anchorId="75DF9B41" wp14:editId="4962E9B6">
            <wp:extent cx="5727700" cy="488315"/>
            <wp:effectExtent l="0" t="0" r="635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88315"/>
                    </a:xfrm>
                    <a:prstGeom prst="rect">
                      <a:avLst/>
                    </a:prstGeom>
                  </pic:spPr>
                </pic:pic>
              </a:graphicData>
            </a:graphic>
          </wp:inline>
        </w:drawing>
      </w:r>
    </w:p>
    <w:p w:rsidR="00C82C95" w:rsidRDefault="00C82C95" w:rsidP="00E37783">
      <w:pPr>
        <w:pStyle w:val="Paragraphedeliste"/>
        <w:ind w:left="780"/>
        <w:rPr>
          <w:rFonts w:asciiTheme="minorHAnsi" w:hAnsiTheme="minorHAnsi" w:cstheme="minorHAnsi"/>
          <w:lang w:val="fr-CH"/>
        </w:rPr>
      </w:pPr>
    </w:p>
    <w:p w:rsidR="00C82C95" w:rsidRDefault="00C82C95" w:rsidP="00C82C95">
      <w:pPr>
        <w:pStyle w:val="Paragraphedeliste"/>
        <w:numPr>
          <w:ilvl w:val="0"/>
          <w:numId w:val="3"/>
        </w:numPr>
        <w:rPr>
          <w:rFonts w:asciiTheme="minorHAnsi" w:hAnsiTheme="minorHAnsi" w:cstheme="minorHAnsi"/>
          <w:b/>
          <w:u w:val="single"/>
          <w:lang w:val="fr-CH"/>
        </w:rPr>
      </w:pPr>
      <w:r w:rsidRPr="00C82C95">
        <w:rPr>
          <w:rFonts w:asciiTheme="minorHAnsi" w:hAnsiTheme="minorHAnsi" w:cstheme="minorHAnsi"/>
          <w:b/>
          <w:u w:val="single"/>
          <w:lang w:val="fr-CH"/>
        </w:rPr>
        <w:t>Distributeur de snacks</w:t>
      </w:r>
    </w:p>
    <w:p w:rsidR="00C82C95" w:rsidRPr="00C82C95" w:rsidRDefault="00C82C95" w:rsidP="00C82C95">
      <w:pPr>
        <w:ind w:left="708"/>
        <w:rPr>
          <w:rFonts w:asciiTheme="minorHAnsi" w:hAnsiTheme="minorHAnsi" w:cstheme="minorHAnsi"/>
          <w:lang w:val="fr-CH"/>
        </w:rPr>
      </w:pPr>
      <w:r>
        <w:rPr>
          <w:rFonts w:asciiTheme="minorHAnsi" w:hAnsiTheme="minorHAnsi" w:cstheme="minorHAnsi"/>
          <w:lang w:val="fr-CH"/>
        </w:rPr>
        <w:t xml:space="preserve"> </w:t>
      </w:r>
      <w:r w:rsidRPr="00C82C95">
        <w:rPr>
          <w:rFonts w:asciiTheme="minorHAnsi" w:hAnsiTheme="minorHAnsi" w:cstheme="minorHAnsi"/>
          <w:lang w:val="fr-CH"/>
        </w:rPr>
        <w:t>Programme simulant un distributeur de snacks</w:t>
      </w:r>
    </w:p>
    <w:p w:rsid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w:t>
      </w:r>
      <w:r w:rsidRPr="00C82C95">
        <w:rPr>
          <w:rFonts w:asciiTheme="minorHAnsi" w:hAnsiTheme="minorHAnsi" w:cstheme="minorHAnsi"/>
          <w:u w:val="single"/>
          <w:lang w:val="fr-CH"/>
        </w:rPr>
        <w:t>Données</w:t>
      </w:r>
      <w:r w:rsidRPr="00C82C95">
        <w:rPr>
          <w:rFonts w:asciiTheme="minorHAnsi" w:hAnsiTheme="minorHAnsi" w:cstheme="minorHAnsi"/>
          <w:lang w:val="fr-CH"/>
        </w:rPr>
        <w:t xml:space="preserve"> : </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Un montant entré par l'utilisateur</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Un numéro d'article entré par l'utilisateur</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w:t>
      </w:r>
      <w:r w:rsidRPr="00C82C95">
        <w:rPr>
          <w:rFonts w:asciiTheme="minorHAnsi" w:hAnsiTheme="minorHAnsi" w:cstheme="minorHAnsi"/>
          <w:u w:val="single"/>
          <w:lang w:val="fr-CH"/>
        </w:rPr>
        <w:t>Indications</w:t>
      </w:r>
      <w:r w:rsidRPr="00C82C95">
        <w:rPr>
          <w:rFonts w:asciiTheme="minorHAnsi" w:hAnsiTheme="minorHAnsi" w:cstheme="minorHAnsi"/>
          <w:lang w:val="fr-CH"/>
        </w:rPr>
        <w:t xml:space="preserve"> :</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Le distributeur comporte :</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Sandwich au poulet à 4.90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Chips paprika à 2.50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Barre chocolat à 2.00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Bonbons à 3.30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w:t>
      </w:r>
      <w:proofErr w:type="spellStart"/>
      <w:r w:rsidRPr="00C82C95">
        <w:rPr>
          <w:rFonts w:asciiTheme="minorHAnsi" w:hAnsiTheme="minorHAnsi" w:cstheme="minorHAnsi"/>
          <w:lang w:val="fr-CH"/>
        </w:rPr>
        <w:t>Ice</w:t>
      </w:r>
      <w:proofErr w:type="spellEnd"/>
      <w:r w:rsidRPr="00C82C95">
        <w:rPr>
          <w:rFonts w:asciiTheme="minorHAnsi" w:hAnsiTheme="minorHAnsi" w:cstheme="minorHAnsi"/>
          <w:lang w:val="fr-CH"/>
        </w:rPr>
        <w:t xml:space="preserve"> Tea à 2.20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Limonade à 1.90</w:t>
      </w:r>
    </w:p>
    <w:p w:rsid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w:t>
      </w:r>
      <w:r w:rsidRPr="00C82C95">
        <w:rPr>
          <w:rFonts w:asciiTheme="minorHAnsi" w:hAnsiTheme="minorHAnsi" w:cstheme="minorHAnsi"/>
          <w:u w:val="single"/>
          <w:lang w:val="fr-CH"/>
        </w:rPr>
        <w:t>Résultats</w:t>
      </w:r>
      <w:r w:rsidRPr="00C82C95">
        <w:rPr>
          <w:rFonts w:asciiTheme="minorHAnsi" w:hAnsiTheme="minorHAnsi" w:cstheme="minorHAnsi"/>
          <w:lang w:val="fr-CH"/>
        </w:rPr>
        <w:t xml:space="preserve"> : </w:t>
      </w:r>
    </w:p>
    <w:p w:rsidR="00C82C95" w:rsidRPr="00C82C95" w:rsidRDefault="00C82C95" w:rsidP="00C82C95">
      <w:pPr>
        <w:ind w:left="708"/>
        <w:rPr>
          <w:rFonts w:asciiTheme="minorHAnsi" w:hAnsiTheme="minorHAnsi" w:cstheme="minorHAnsi"/>
          <w:lang w:val="fr-CH"/>
        </w:rPr>
      </w:pPr>
      <w:r>
        <w:rPr>
          <w:rFonts w:asciiTheme="minorHAnsi" w:hAnsiTheme="minorHAnsi" w:cstheme="minorHAnsi"/>
          <w:lang w:val="fr-CH"/>
        </w:rPr>
        <w:t xml:space="preserve">           </w:t>
      </w:r>
      <w:r w:rsidRPr="00C82C95">
        <w:rPr>
          <w:rFonts w:asciiTheme="minorHAnsi" w:hAnsiTheme="minorHAnsi" w:cstheme="minorHAnsi"/>
          <w:lang w:val="fr-CH"/>
        </w:rPr>
        <w:t>- Un message confirmant ou annulant la transaction</w:t>
      </w:r>
    </w:p>
    <w:p w:rsidR="00C82C95" w:rsidRPr="00C82C95" w:rsidRDefault="00C82C95" w:rsidP="00C82C95">
      <w:pPr>
        <w:ind w:left="708"/>
        <w:rPr>
          <w:rFonts w:asciiTheme="minorHAnsi" w:hAnsiTheme="minorHAnsi" w:cstheme="minorHAnsi"/>
          <w:lang w:val="fr-CH"/>
        </w:rPr>
      </w:pPr>
      <w:r>
        <w:rPr>
          <w:rFonts w:asciiTheme="minorHAnsi" w:hAnsiTheme="minorHAnsi" w:cstheme="minorHAnsi"/>
          <w:lang w:val="fr-CH"/>
        </w:rPr>
        <w:t xml:space="preserve">         </w:t>
      </w:r>
      <w:r w:rsidRPr="00C82C95">
        <w:rPr>
          <w:rFonts w:asciiTheme="minorHAnsi" w:hAnsiTheme="minorHAnsi" w:cstheme="minorHAnsi"/>
          <w:lang w:val="fr-CH"/>
        </w:rPr>
        <w:t xml:space="preserve">  - Un message indiquant la monnaie rendue si existante</w:t>
      </w:r>
    </w:p>
    <w:p w:rsidR="00C82C95" w:rsidRDefault="00C82C95" w:rsidP="00C82C95">
      <w:pPr>
        <w:ind w:left="708"/>
        <w:rPr>
          <w:rFonts w:asciiTheme="minorHAnsi" w:hAnsiTheme="minorHAnsi" w:cstheme="minorHAnsi"/>
          <w:lang w:val="fr-CH"/>
        </w:rPr>
      </w:pPr>
      <w:r>
        <w:rPr>
          <w:rFonts w:asciiTheme="minorHAnsi" w:hAnsiTheme="minorHAnsi" w:cstheme="minorHAnsi"/>
          <w:lang w:val="fr-CH"/>
        </w:rPr>
        <w:t xml:space="preserve">       </w:t>
      </w:r>
      <w:r w:rsidRPr="00C82C95">
        <w:rPr>
          <w:rFonts w:asciiTheme="minorHAnsi" w:hAnsiTheme="minorHAnsi" w:cstheme="minorHAnsi"/>
          <w:lang w:val="fr-CH"/>
        </w:rPr>
        <w:t xml:space="preserve">    - Un message indiquant le produit vendu et souhaitant un bon appétit/santé</w:t>
      </w:r>
    </w:p>
    <w:p w:rsidR="00C82C95" w:rsidRDefault="00C82C95" w:rsidP="00C82C95">
      <w:pPr>
        <w:ind w:left="708"/>
        <w:rPr>
          <w:rFonts w:asciiTheme="minorHAnsi" w:hAnsiTheme="minorHAnsi" w:cstheme="minorHAnsi"/>
          <w:lang w:val="fr-CH"/>
        </w:rPr>
      </w:pPr>
    </w:p>
    <w:p w:rsidR="00C06249" w:rsidRDefault="00C06249">
      <w:pPr>
        <w:spacing w:after="160" w:line="259" w:lineRule="auto"/>
        <w:rPr>
          <w:rFonts w:asciiTheme="minorHAnsi" w:hAnsiTheme="minorHAnsi" w:cstheme="minorHAnsi"/>
          <w:u w:val="single"/>
          <w:lang w:val="fr-CH"/>
        </w:rPr>
      </w:pPr>
      <w:r>
        <w:rPr>
          <w:rFonts w:asciiTheme="minorHAnsi" w:hAnsiTheme="minorHAnsi" w:cstheme="minorHAnsi"/>
          <w:u w:val="single"/>
          <w:lang w:val="fr-CH"/>
        </w:rPr>
        <w:br w:type="page"/>
      </w:r>
    </w:p>
    <w:p w:rsidR="00C82C95" w:rsidRDefault="006923E3" w:rsidP="00C82C95">
      <w:pPr>
        <w:ind w:left="708"/>
        <w:rPr>
          <w:rFonts w:asciiTheme="minorHAnsi" w:hAnsiTheme="minorHAnsi" w:cstheme="minorHAnsi"/>
          <w:u w:val="single"/>
          <w:lang w:val="fr-CH"/>
        </w:rPr>
      </w:pPr>
      <w:r w:rsidRPr="00741B6D">
        <w:rPr>
          <w:b/>
          <w:noProof/>
          <w:lang w:val="fr-CH" w:eastAsia="fr-CH"/>
        </w:rPr>
        <w:lastRenderedPageBreak/>
        <w:drawing>
          <wp:anchor distT="0" distB="0" distL="114300" distR="114300" simplePos="0" relativeHeight="251658240" behindDoc="1" locked="0" layoutInCell="1" allowOverlap="1">
            <wp:simplePos x="0" y="0"/>
            <wp:positionH relativeFrom="column">
              <wp:posOffset>-76200</wp:posOffset>
            </wp:positionH>
            <wp:positionV relativeFrom="paragraph">
              <wp:posOffset>353695</wp:posOffset>
            </wp:positionV>
            <wp:extent cx="3021330" cy="1731645"/>
            <wp:effectExtent l="0" t="0" r="7620" b="1905"/>
            <wp:wrapTight wrapText="bothSides">
              <wp:wrapPolygon edited="0">
                <wp:start x="0" y="0"/>
                <wp:lineTo x="0" y="21386"/>
                <wp:lineTo x="21518" y="21386"/>
                <wp:lineTo x="21518"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1330" cy="1731645"/>
                    </a:xfrm>
                    <a:prstGeom prst="rect">
                      <a:avLst/>
                    </a:prstGeom>
                  </pic:spPr>
                </pic:pic>
              </a:graphicData>
            </a:graphic>
            <wp14:sizeRelH relativeFrom="margin">
              <wp14:pctWidth>0</wp14:pctWidth>
            </wp14:sizeRelH>
            <wp14:sizeRelV relativeFrom="margin">
              <wp14:pctHeight>0</wp14:pctHeight>
            </wp14:sizeRelV>
          </wp:anchor>
        </w:drawing>
      </w:r>
      <w:r w:rsidRPr="00741B6D">
        <w:rPr>
          <w:b/>
          <w:noProof/>
          <w:lang w:val="fr-CH" w:eastAsia="fr-CH"/>
        </w:rPr>
        <w:drawing>
          <wp:anchor distT="0" distB="0" distL="114300" distR="114300" simplePos="0" relativeHeight="251659264" behindDoc="1" locked="0" layoutInCell="1" allowOverlap="1">
            <wp:simplePos x="0" y="0"/>
            <wp:positionH relativeFrom="column">
              <wp:posOffset>3124200</wp:posOffset>
            </wp:positionH>
            <wp:positionV relativeFrom="paragraph">
              <wp:posOffset>353695</wp:posOffset>
            </wp:positionV>
            <wp:extent cx="3152775" cy="1685925"/>
            <wp:effectExtent l="0" t="0" r="9525" b="9525"/>
            <wp:wrapTight wrapText="bothSides">
              <wp:wrapPolygon edited="0">
                <wp:start x="0" y="0"/>
                <wp:lineTo x="0" y="21478"/>
                <wp:lineTo x="21535" y="21478"/>
                <wp:lineTo x="2153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314"/>
                    <a:stretch/>
                  </pic:blipFill>
                  <pic:spPr bwMode="auto">
                    <a:xfrm>
                      <a:off x="0" y="0"/>
                      <a:ext cx="3152775" cy="168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2C95" w:rsidRPr="00C82C95">
        <w:rPr>
          <w:rFonts w:asciiTheme="minorHAnsi" w:hAnsiTheme="minorHAnsi" w:cstheme="minorHAnsi"/>
          <w:u w:val="single"/>
          <w:lang w:val="fr-CH"/>
        </w:rPr>
        <w:t>Exemple de sortie</w:t>
      </w:r>
    </w:p>
    <w:p w:rsidR="004F5337" w:rsidRDefault="004F5337" w:rsidP="00C82C95">
      <w:pPr>
        <w:ind w:left="708"/>
        <w:rPr>
          <w:rFonts w:asciiTheme="minorHAnsi" w:hAnsiTheme="minorHAnsi" w:cstheme="minorHAnsi"/>
          <w:u w:val="single"/>
          <w:lang w:val="fr-CH"/>
        </w:rPr>
      </w:pPr>
    </w:p>
    <w:p w:rsidR="006923E3" w:rsidRDefault="006923E3" w:rsidP="00C82C95">
      <w:pPr>
        <w:ind w:left="708"/>
        <w:rPr>
          <w:rFonts w:asciiTheme="minorHAnsi" w:hAnsiTheme="minorHAnsi" w:cstheme="minorHAnsi"/>
          <w:u w:val="single"/>
          <w:lang w:val="fr-CH"/>
        </w:rPr>
      </w:pPr>
    </w:p>
    <w:p w:rsidR="006923E3" w:rsidRDefault="006923E3" w:rsidP="00C82C95">
      <w:pPr>
        <w:ind w:left="708"/>
        <w:rPr>
          <w:rFonts w:asciiTheme="minorHAnsi" w:hAnsiTheme="minorHAnsi" w:cstheme="minorHAnsi"/>
          <w:u w:val="single"/>
          <w:lang w:val="fr-CH"/>
        </w:rPr>
      </w:pPr>
    </w:p>
    <w:p w:rsidR="00C82C95" w:rsidRDefault="00741B6D" w:rsidP="00741B6D">
      <w:pPr>
        <w:pStyle w:val="Paragraphedeliste"/>
        <w:numPr>
          <w:ilvl w:val="0"/>
          <w:numId w:val="3"/>
        </w:numPr>
        <w:rPr>
          <w:rFonts w:asciiTheme="minorHAnsi" w:hAnsiTheme="minorHAnsi" w:cstheme="minorHAnsi"/>
          <w:b/>
          <w:u w:val="single"/>
          <w:lang w:val="fr-CH"/>
        </w:rPr>
      </w:pPr>
      <w:r w:rsidRPr="00741B6D">
        <w:rPr>
          <w:rFonts w:asciiTheme="minorHAnsi" w:hAnsiTheme="minorHAnsi" w:cstheme="minorHAnsi"/>
          <w:b/>
          <w:u w:val="single"/>
          <w:lang w:val="fr-CH"/>
        </w:rPr>
        <w:t>Risque cardiovasculaire</w:t>
      </w:r>
    </w:p>
    <w:p w:rsidR="00741B6D" w:rsidRPr="00741B6D" w:rsidRDefault="00741B6D" w:rsidP="00741B6D">
      <w:pPr>
        <w:ind w:left="708"/>
        <w:rPr>
          <w:rFonts w:asciiTheme="minorHAnsi" w:hAnsiTheme="minorHAnsi" w:cstheme="minorHAnsi"/>
          <w:lang w:val="fr-CH"/>
        </w:rPr>
      </w:pPr>
      <w:r>
        <w:rPr>
          <w:rFonts w:asciiTheme="minorHAnsi" w:hAnsiTheme="minorHAnsi" w:cstheme="minorHAnsi"/>
          <w:lang w:val="fr-CH"/>
        </w:rPr>
        <w:t xml:space="preserve">  </w:t>
      </w:r>
      <w:r w:rsidRPr="00741B6D">
        <w:rPr>
          <w:rFonts w:asciiTheme="minorHAnsi" w:hAnsiTheme="minorHAnsi" w:cstheme="minorHAnsi"/>
          <w:lang w:val="fr-CH"/>
        </w:rPr>
        <w:t xml:space="preserve">Programme calculant le niveau de risque cardiovasculaire. </w:t>
      </w:r>
    </w:p>
    <w:p w:rsid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sidRPr="00174B73">
        <w:rPr>
          <w:rFonts w:asciiTheme="minorHAnsi" w:hAnsiTheme="minorHAnsi" w:cstheme="minorHAnsi"/>
          <w:u w:val="single"/>
          <w:lang w:val="fr-CH"/>
        </w:rPr>
        <w:t>Données</w:t>
      </w:r>
      <w:r w:rsidRPr="00741B6D">
        <w:rPr>
          <w:rFonts w:asciiTheme="minorHAnsi" w:hAnsiTheme="minorHAnsi" w:cstheme="minorHAnsi"/>
          <w:lang w:val="fr-CH"/>
        </w:rPr>
        <w:t xml:space="preserve"> : </w:t>
      </w:r>
    </w:p>
    <w:p w:rsidR="00741B6D" w:rsidRPr="00741B6D" w:rsidRDefault="00741B6D" w:rsidP="00741B6D">
      <w:pPr>
        <w:ind w:left="708"/>
        <w:rPr>
          <w:rFonts w:asciiTheme="minorHAnsi" w:hAnsiTheme="minorHAnsi" w:cstheme="minorHAnsi"/>
          <w:lang w:val="fr-CH"/>
        </w:rPr>
      </w:pPr>
      <w:r>
        <w:rPr>
          <w:rFonts w:asciiTheme="minorHAnsi" w:hAnsiTheme="minorHAnsi" w:cstheme="minorHAnsi"/>
          <w:lang w:val="fr-CH"/>
        </w:rPr>
        <w:t xml:space="preserve">            </w:t>
      </w:r>
      <w:r w:rsidRPr="00741B6D">
        <w:rPr>
          <w:rFonts w:asciiTheme="minorHAnsi" w:hAnsiTheme="minorHAnsi" w:cstheme="minorHAnsi"/>
          <w:lang w:val="fr-CH"/>
        </w:rPr>
        <w:t>- L'Age de l'utilisateur</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 Le sexe de l'utilisateur</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 Si l'utilisateur est un fumeur ou non</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 Si l'utilisateur pratique du sport</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sidRPr="00174B73">
        <w:rPr>
          <w:rFonts w:asciiTheme="minorHAnsi" w:hAnsiTheme="minorHAnsi" w:cstheme="minorHAnsi"/>
          <w:u w:val="single"/>
          <w:lang w:val="fr-CH"/>
        </w:rPr>
        <w:t>Indications</w:t>
      </w:r>
      <w:r w:rsidRPr="00741B6D">
        <w:rPr>
          <w:rFonts w:asciiTheme="minorHAnsi" w:hAnsiTheme="minorHAnsi" w:cstheme="minorHAnsi"/>
          <w:lang w:val="fr-CH"/>
        </w:rPr>
        <w:t xml:space="preserve"> :</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Pr>
          <w:rFonts w:asciiTheme="minorHAnsi" w:hAnsiTheme="minorHAnsi" w:cstheme="minorHAnsi"/>
          <w:lang w:val="fr-CH"/>
        </w:rPr>
        <w:t xml:space="preserve"> </w:t>
      </w:r>
      <w:r w:rsidRPr="00741B6D">
        <w:rPr>
          <w:rFonts w:asciiTheme="minorHAnsi" w:hAnsiTheme="minorHAnsi" w:cstheme="minorHAnsi"/>
          <w:lang w:val="fr-CH"/>
        </w:rPr>
        <w:t>- Si l'utilisateur est fumeur, le niveau de risque augmente de 2</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Pr>
          <w:rFonts w:asciiTheme="minorHAnsi" w:hAnsiTheme="minorHAnsi" w:cstheme="minorHAnsi"/>
          <w:lang w:val="fr-CH"/>
        </w:rPr>
        <w:t xml:space="preserve"> </w:t>
      </w:r>
      <w:r w:rsidRPr="00741B6D">
        <w:rPr>
          <w:rFonts w:asciiTheme="minorHAnsi" w:hAnsiTheme="minorHAnsi" w:cstheme="minorHAnsi"/>
          <w:lang w:val="fr-CH"/>
        </w:rPr>
        <w:t>- Si l'utilisateur fait du sport, le niveau de risque diminue de 1</w:t>
      </w:r>
    </w:p>
    <w:p w:rsidR="00741B6D" w:rsidRPr="00741B6D" w:rsidRDefault="00741B6D" w:rsidP="00741B6D">
      <w:pPr>
        <w:ind w:left="1416"/>
        <w:rPr>
          <w:rFonts w:asciiTheme="minorHAnsi" w:hAnsiTheme="minorHAnsi" w:cstheme="minorHAnsi"/>
          <w:lang w:val="fr-CH"/>
        </w:rPr>
      </w:pPr>
      <w:r w:rsidRPr="00741B6D">
        <w:rPr>
          <w:rFonts w:asciiTheme="minorHAnsi" w:hAnsiTheme="minorHAnsi" w:cstheme="minorHAnsi"/>
          <w:lang w:val="fr-CH"/>
        </w:rPr>
        <w:t xml:space="preserve">- Si l'utilisateur est un homme de plus de 50 ans, le niveau de risque </w:t>
      </w:r>
      <w:r>
        <w:rPr>
          <w:rFonts w:asciiTheme="minorHAnsi" w:hAnsiTheme="minorHAnsi" w:cstheme="minorHAnsi"/>
          <w:lang w:val="fr-CH"/>
        </w:rPr>
        <w:t xml:space="preserve">  </w:t>
      </w:r>
      <w:r w:rsidRPr="00741B6D">
        <w:rPr>
          <w:rFonts w:asciiTheme="minorHAnsi" w:hAnsiTheme="minorHAnsi" w:cstheme="minorHAnsi"/>
          <w:lang w:val="fr-CH"/>
        </w:rPr>
        <w:t>augmente de 1</w:t>
      </w:r>
    </w:p>
    <w:p w:rsidR="00741B6D" w:rsidRPr="00741B6D" w:rsidRDefault="00741B6D" w:rsidP="00741B6D">
      <w:pPr>
        <w:ind w:left="1413"/>
        <w:rPr>
          <w:rFonts w:asciiTheme="minorHAnsi" w:hAnsiTheme="minorHAnsi" w:cstheme="minorHAnsi"/>
          <w:lang w:val="fr-CH"/>
        </w:rPr>
      </w:pPr>
      <w:r w:rsidRPr="00741B6D">
        <w:rPr>
          <w:rFonts w:asciiTheme="minorHAnsi" w:hAnsiTheme="minorHAnsi" w:cstheme="minorHAnsi"/>
          <w:lang w:val="fr-CH"/>
        </w:rPr>
        <w:t>- Si l'utilisateur est une femme de plus de 60ans, le niveau de risque augmente de 1</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sidRPr="00174B73">
        <w:rPr>
          <w:rFonts w:asciiTheme="minorHAnsi" w:hAnsiTheme="minorHAnsi" w:cstheme="minorHAnsi"/>
          <w:u w:val="single"/>
          <w:lang w:val="fr-CH"/>
        </w:rPr>
        <w:t>Résultats</w:t>
      </w:r>
      <w:r w:rsidRPr="00741B6D">
        <w:rPr>
          <w:rFonts w:asciiTheme="minorHAnsi" w:hAnsiTheme="minorHAnsi" w:cstheme="minorHAnsi"/>
          <w:lang w:val="fr-CH"/>
        </w:rPr>
        <w:t xml:space="preserve"> : Un message spécifiant le niveau de risque obtenu.</w:t>
      </w:r>
    </w:p>
    <w:p w:rsidR="00741B6D" w:rsidRDefault="00741B6D" w:rsidP="00741B6D">
      <w:pPr>
        <w:ind w:left="1416"/>
        <w:rPr>
          <w:rFonts w:asciiTheme="minorHAnsi" w:hAnsiTheme="minorHAnsi" w:cstheme="minorHAnsi"/>
          <w:lang w:val="fr-CH"/>
        </w:rPr>
      </w:pPr>
      <w:r w:rsidRPr="00741B6D">
        <w:rPr>
          <w:rFonts w:asciiTheme="minorHAnsi" w:hAnsiTheme="minorHAnsi" w:cstheme="minorHAnsi"/>
          <w:lang w:val="fr-CH"/>
        </w:rPr>
        <w:t>- Si le niveau de ri</w:t>
      </w:r>
      <w:r>
        <w:rPr>
          <w:rFonts w:asciiTheme="minorHAnsi" w:hAnsiTheme="minorHAnsi" w:cstheme="minorHAnsi"/>
          <w:lang w:val="fr-CH"/>
        </w:rPr>
        <w:t>sque est inférieur ou égal à 1, le niveau de risque est faible.</w:t>
      </w:r>
    </w:p>
    <w:p w:rsidR="00741B6D" w:rsidRDefault="00741B6D" w:rsidP="00741B6D">
      <w:pPr>
        <w:ind w:left="1416"/>
        <w:rPr>
          <w:rFonts w:asciiTheme="minorHAnsi" w:hAnsiTheme="minorHAnsi" w:cstheme="minorHAnsi"/>
          <w:lang w:val="fr-CH"/>
        </w:rPr>
      </w:pPr>
      <w:r>
        <w:rPr>
          <w:rFonts w:asciiTheme="minorHAnsi" w:hAnsiTheme="minorHAnsi" w:cstheme="minorHAnsi"/>
          <w:lang w:val="fr-CH"/>
        </w:rPr>
        <w:t xml:space="preserve">- </w:t>
      </w:r>
      <w:r w:rsidRPr="00741B6D">
        <w:rPr>
          <w:rFonts w:asciiTheme="minorHAnsi" w:hAnsiTheme="minorHAnsi" w:cstheme="minorHAnsi"/>
          <w:lang w:val="fr-CH"/>
        </w:rPr>
        <w:t>Sinon il est élevé.</w:t>
      </w:r>
    </w:p>
    <w:p w:rsidR="00741B6D" w:rsidRDefault="00741B6D" w:rsidP="00741B6D">
      <w:pPr>
        <w:rPr>
          <w:rFonts w:asciiTheme="minorHAnsi" w:hAnsiTheme="minorHAnsi" w:cstheme="minorHAnsi"/>
          <w:lang w:val="fr-CH"/>
        </w:rPr>
      </w:pPr>
      <w:r>
        <w:rPr>
          <w:noProof/>
          <w:lang w:val="fr-CH" w:eastAsia="fr-CH"/>
        </w:rPr>
        <w:drawing>
          <wp:anchor distT="0" distB="0" distL="114300" distR="114300" simplePos="0" relativeHeight="251661312" behindDoc="1" locked="0" layoutInCell="1" allowOverlap="1">
            <wp:simplePos x="0" y="0"/>
            <wp:positionH relativeFrom="column">
              <wp:posOffset>-247650</wp:posOffset>
            </wp:positionH>
            <wp:positionV relativeFrom="paragraph">
              <wp:posOffset>350520</wp:posOffset>
            </wp:positionV>
            <wp:extent cx="3133725" cy="914400"/>
            <wp:effectExtent l="0" t="0" r="9525" b="0"/>
            <wp:wrapTight wrapText="bothSides">
              <wp:wrapPolygon edited="0">
                <wp:start x="0" y="0"/>
                <wp:lineTo x="0" y="21150"/>
                <wp:lineTo x="21534" y="21150"/>
                <wp:lineTo x="2153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3725" cy="914400"/>
                    </a:xfrm>
                    <a:prstGeom prst="rect">
                      <a:avLst/>
                    </a:prstGeom>
                  </pic:spPr>
                </pic:pic>
              </a:graphicData>
            </a:graphic>
          </wp:anchor>
        </w:drawing>
      </w:r>
      <w:r>
        <w:rPr>
          <w:rFonts w:asciiTheme="minorHAnsi" w:hAnsiTheme="minorHAnsi" w:cstheme="minorHAnsi"/>
          <w:lang w:val="fr-CH"/>
        </w:rPr>
        <w:tab/>
        <w:t>Exemple de sortie :</w:t>
      </w:r>
    </w:p>
    <w:p w:rsidR="00741B6D" w:rsidRDefault="00741B6D" w:rsidP="00741B6D">
      <w:pPr>
        <w:rPr>
          <w:noProof/>
          <w:lang w:val="fr-CH" w:eastAsia="fr-CH"/>
        </w:rPr>
      </w:pPr>
      <w:r>
        <w:rPr>
          <w:noProof/>
          <w:lang w:val="fr-CH" w:eastAsia="fr-CH"/>
        </w:rPr>
        <w:drawing>
          <wp:anchor distT="0" distB="0" distL="114300" distR="114300" simplePos="0" relativeHeight="251660288" behindDoc="1" locked="0" layoutInCell="1" allowOverlap="1">
            <wp:simplePos x="0" y="0"/>
            <wp:positionH relativeFrom="column">
              <wp:posOffset>3166110</wp:posOffset>
            </wp:positionH>
            <wp:positionV relativeFrom="paragraph">
              <wp:posOffset>183515</wp:posOffset>
            </wp:positionV>
            <wp:extent cx="3086100" cy="942975"/>
            <wp:effectExtent l="0" t="0" r="0" b="9525"/>
            <wp:wrapTight wrapText="bothSides">
              <wp:wrapPolygon edited="0">
                <wp:start x="0" y="0"/>
                <wp:lineTo x="0" y="21382"/>
                <wp:lineTo x="21467" y="21382"/>
                <wp:lineTo x="2146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6100" cy="942975"/>
                    </a:xfrm>
                    <a:prstGeom prst="rect">
                      <a:avLst/>
                    </a:prstGeom>
                  </pic:spPr>
                </pic:pic>
              </a:graphicData>
            </a:graphic>
          </wp:anchor>
        </w:drawing>
      </w:r>
      <w:r w:rsidRPr="00741B6D">
        <w:rPr>
          <w:noProof/>
          <w:lang w:val="fr-CH" w:eastAsia="fr-CH"/>
        </w:rPr>
        <w:t xml:space="preserve"> </w:t>
      </w:r>
    </w:p>
    <w:p w:rsidR="00C06249" w:rsidRDefault="00C06249">
      <w:pPr>
        <w:spacing w:after="160" w:line="259" w:lineRule="auto"/>
        <w:rPr>
          <w:noProof/>
          <w:lang w:val="fr-CH" w:eastAsia="fr-CH"/>
        </w:rPr>
      </w:pPr>
      <w:r>
        <w:rPr>
          <w:noProof/>
          <w:lang w:val="fr-CH" w:eastAsia="fr-CH"/>
        </w:rPr>
        <w:br w:type="page"/>
      </w:r>
    </w:p>
    <w:p w:rsidR="00C06249" w:rsidRPr="00C06249" w:rsidRDefault="00C06249" w:rsidP="00C06249">
      <w:pPr>
        <w:pStyle w:val="Paragraphedeliste"/>
        <w:numPr>
          <w:ilvl w:val="0"/>
          <w:numId w:val="3"/>
        </w:numPr>
        <w:rPr>
          <w:rFonts w:asciiTheme="minorHAnsi" w:hAnsiTheme="minorHAnsi" w:cstheme="minorHAnsi"/>
          <w:b/>
          <w:u w:val="single"/>
          <w:lang w:val="fr-CH"/>
        </w:rPr>
      </w:pPr>
      <w:r w:rsidRPr="00C06249">
        <w:rPr>
          <w:rFonts w:asciiTheme="minorHAnsi" w:hAnsiTheme="minorHAnsi" w:cstheme="minorHAnsi"/>
          <w:b/>
          <w:u w:val="single"/>
          <w:lang w:val="fr-CH"/>
        </w:rPr>
        <w:lastRenderedPageBreak/>
        <w:t>Compagnie d’assurance</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Une compagnie d'assurance automobile propose à ses clients quatre familles</w:t>
      </w:r>
      <w:r w:rsidR="004F5337">
        <w:rPr>
          <w:rFonts w:asciiTheme="minorHAnsi" w:hAnsiTheme="minorHAnsi" w:cstheme="minorHAnsi"/>
          <w:lang w:val="fr-CH"/>
        </w:rPr>
        <w:t xml:space="preserve"> </w:t>
      </w:r>
      <w:r w:rsidRPr="00C06249">
        <w:rPr>
          <w:rFonts w:asciiTheme="minorHAnsi" w:hAnsiTheme="minorHAnsi" w:cstheme="minorHAnsi"/>
          <w:lang w:val="fr-CH"/>
        </w:rPr>
        <w:t>de tarifs identifiables par une couleur, du moins au plus onéreux :</w:t>
      </w:r>
    </w:p>
    <w:p w:rsidR="00C06249" w:rsidRPr="00C06249" w:rsidRDefault="004F5337" w:rsidP="00C06249">
      <w:pPr>
        <w:ind w:left="420"/>
        <w:rPr>
          <w:rFonts w:asciiTheme="minorHAnsi" w:hAnsiTheme="minorHAnsi" w:cstheme="minorHAnsi"/>
          <w:lang w:val="fr-CH"/>
        </w:rPr>
      </w:pPr>
      <w:r>
        <w:rPr>
          <w:rFonts w:asciiTheme="minorHAnsi" w:hAnsiTheme="minorHAnsi" w:cstheme="minorHAnsi"/>
          <w:lang w:val="fr-CH"/>
        </w:rPr>
        <w:t xml:space="preserve">      T</w:t>
      </w:r>
      <w:r w:rsidR="00C06249" w:rsidRPr="00C06249">
        <w:rPr>
          <w:rFonts w:asciiTheme="minorHAnsi" w:hAnsiTheme="minorHAnsi" w:cstheme="minorHAnsi"/>
          <w:lang w:val="fr-CH"/>
        </w:rPr>
        <w:t>arifs bleu, vert, orange et rouge.</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Le tarif dépend de la situation du conducteur :</w:t>
      </w:r>
    </w:p>
    <w:p w:rsidR="00C06249" w:rsidRPr="004F5337" w:rsidRDefault="004F5337" w:rsidP="004F5337">
      <w:pPr>
        <w:pStyle w:val="Paragraphedeliste"/>
        <w:numPr>
          <w:ilvl w:val="0"/>
          <w:numId w:val="4"/>
        </w:numPr>
        <w:rPr>
          <w:rFonts w:asciiTheme="minorHAnsi" w:hAnsiTheme="minorHAnsi" w:cstheme="minorHAnsi"/>
          <w:lang w:val="fr-CH"/>
        </w:rPr>
      </w:pPr>
      <w:r w:rsidRPr="004F5337">
        <w:rPr>
          <w:rFonts w:asciiTheme="minorHAnsi" w:hAnsiTheme="minorHAnsi" w:cstheme="minorHAnsi"/>
          <w:lang w:val="fr-CH"/>
        </w:rPr>
        <w:t>U</w:t>
      </w:r>
      <w:r w:rsidR="00C06249" w:rsidRPr="004F5337">
        <w:rPr>
          <w:rFonts w:asciiTheme="minorHAnsi" w:hAnsiTheme="minorHAnsi" w:cstheme="minorHAnsi"/>
          <w:lang w:val="fr-CH"/>
        </w:rPr>
        <w:t>n conducteur de moins de 25 ans et t</w:t>
      </w:r>
      <w:r w:rsidRPr="004F5337">
        <w:rPr>
          <w:rFonts w:asciiTheme="minorHAnsi" w:hAnsiTheme="minorHAnsi" w:cstheme="minorHAnsi"/>
          <w:lang w:val="fr-CH"/>
        </w:rPr>
        <w:t xml:space="preserve">itulaire du permis depuis moins </w:t>
      </w:r>
      <w:r w:rsidR="00C06249" w:rsidRPr="004F5337">
        <w:rPr>
          <w:rFonts w:asciiTheme="minorHAnsi" w:hAnsiTheme="minorHAnsi" w:cstheme="minorHAnsi"/>
          <w:lang w:val="fr-CH"/>
        </w:rPr>
        <w:t>de deux ans, se voit attribuer le tarif rouge, si toutefois</w:t>
      </w:r>
      <w:r w:rsidRPr="004F5337">
        <w:rPr>
          <w:rFonts w:asciiTheme="minorHAnsi" w:hAnsiTheme="minorHAnsi" w:cstheme="minorHAnsi"/>
          <w:lang w:val="fr-CH"/>
        </w:rPr>
        <w:t xml:space="preserve"> </w:t>
      </w:r>
      <w:r w:rsidR="00C06249" w:rsidRPr="004F5337">
        <w:rPr>
          <w:rFonts w:asciiTheme="minorHAnsi" w:hAnsiTheme="minorHAnsi" w:cstheme="minorHAnsi"/>
          <w:lang w:val="fr-CH"/>
        </w:rPr>
        <w:t>il n'a jamais été responsable d'accident.</w:t>
      </w:r>
      <w:r w:rsidRPr="004F5337">
        <w:rPr>
          <w:rFonts w:asciiTheme="minorHAnsi" w:hAnsiTheme="minorHAnsi" w:cstheme="minorHAnsi"/>
          <w:lang w:val="fr-CH"/>
        </w:rPr>
        <w:t xml:space="preserve"> </w:t>
      </w:r>
      <w:r w:rsidR="00C06249" w:rsidRPr="004F5337">
        <w:rPr>
          <w:rFonts w:asciiTheme="minorHAnsi" w:hAnsiTheme="minorHAnsi" w:cstheme="minorHAnsi"/>
          <w:lang w:val="fr-CH"/>
        </w:rPr>
        <w:t>Sinon, la compagnie refuse de l'assurer.</w:t>
      </w:r>
    </w:p>
    <w:p w:rsidR="00C06249" w:rsidRPr="004F5337" w:rsidRDefault="004F5337" w:rsidP="004F5337">
      <w:pPr>
        <w:pStyle w:val="Paragraphedeliste"/>
        <w:numPr>
          <w:ilvl w:val="0"/>
          <w:numId w:val="4"/>
        </w:numPr>
        <w:rPr>
          <w:rFonts w:asciiTheme="minorHAnsi" w:hAnsiTheme="minorHAnsi" w:cstheme="minorHAnsi"/>
          <w:lang w:val="fr-CH"/>
        </w:rPr>
      </w:pPr>
      <w:r w:rsidRPr="004F5337">
        <w:rPr>
          <w:rFonts w:asciiTheme="minorHAnsi" w:hAnsiTheme="minorHAnsi" w:cstheme="minorHAnsi"/>
          <w:lang w:val="fr-CH"/>
        </w:rPr>
        <w:t>U</w:t>
      </w:r>
      <w:r w:rsidR="00C06249" w:rsidRPr="004F5337">
        <w:rPr>
          <w:rFonts w:asciiTheme="minorHAnsi" w:hAnsiTheme="minorHAnsi" w:cstheme="minorHAnsi"/>
          <w:lang w:val="fr-CH"/>
        </w:rPr>
        <w:t>n conducteur de moins de 25 ans et titulaire du permis depuis</w:t>
      </w:r>
      <w:r w:rsidRPr="004F5337">
        <w:rPr>
          <w:rFonts w:asciiTheme="minorHAnsi" w:hAnsiTheme="minorHAnsi" w:cstheme="minorHAnsi"/>
          <w:lang w:val="fr-CH"/>
        </w:rPr>
        <w:t xml:space="preserve"> </w:t>
      </w:r>
      <w:r w:rsidR="00C06249" w:rsidRPr="004F5337">
        <w:rPr>
          <w:rFonts w:asciiTheme="minorHAnsi" w:hAnsiTheme="minorHAnsi" w:cstheme="minorHAnsi"/>
          <w:lang w:val="fr-CH"/>
        </w:rPr>
        <w:t xml:space="preserve">plus de deux ans, ou de plus de 25 ans mais titulaire du permis depuis moins de deux ans </w:t>
      </w:r>
      <w:r w:rsidR="009A47E9">
        <w:rPr>
          <w:rFonts w:asciiTheme="minorHAnsi" w:hAnsiTheme="minorHAnsi" w:cstheme="minorHAnsi"/>
          <w:lang w:val="fr-CH"/>
        </w:rPr>
        <w:t>a</w:t>
      </w:r>
      <w:r w:rsidR="00C06249" w:rsidRPr="004F5337">
        <w:rPr>
          <w:rFonts w:asciiTheme="minorHAnsi" w:hAnsiTheme="minorHAnsi" w:cstheme="minorHAnsi"/>
          <w:lang w:val="fr-CH"/>
        </w:rPr>
        <w:t xml:space="preserve"> le droit au tarif orange s'il n'a jamais provoqué d'accident, au tarif rouge pour un accident,</w:t>
      </w:r>
      <w:r w:rsidRPr="004F5337">
        <w:rPr>
          <w:rFonts w:asciiTheme="minorHAnsi" w:hAnsiTheme="minorHAnsi" w:cstheme="minorHAnsi"/>
          <w:lang w:val="fr-CH"/>
        </w:rPr>
        <w:t xml:space="preserve"> </w:t>
      </w:r>
      <w:r w:rsidR="00C06249" w:rsidRPr="004F5337">
        <w:rPr>
          <w:rFonts w:asciiTheme="minorHAnsi" w:hAnsiTheme="minorHAnsi" w:cstheme="minorHAnsi"/>
          <w:lang w:val="fr-CH"/>
        </w:rPr>
        <w:t>sinon il est refusé.</w:t>
      </w:r>
    </w:p>
    <w:p w:rsidR="004F5337" w:rsidRPr="004F5337" w:rsidRDefault="004F5337" w:rsidP="004F5337">
      <w:pPr>
        <w:pStyle w:val="Paragraphedeliste"/>
        <w:numPr>
          <w:ilvl w:val="0"/>
          <w:numId w:val="4"/>
        </w:numPr>
        <w:rPr>
          <w:rFonts w:asciiTheme="minorHAnsi" w:hAnsiTheme="minorHAnsi" w:cstheme="minorHAnsi"/>
          <w:lang w:val="fr-CH"/>
        </w:rPr>
      </w:pPr>
      <w:r w:rsidRPr="004F5337">
        <w:rPr>
          <w:rFonts w:asciiTheme="minorHAnsi" w:hAnsiTheme="minorHAnsi" w:cstheme="minorHAnsi"/>
          <w:lang w:val="fr-CH"/>
        </w:rPr>
        <w:t>U</w:t>
      </w:r>
      <w:r w:rsidR="00C06249" w:rsidRPr="004F5337">
        <w:rPr>
          <w:rFonts w:asciiTheme="minorHAnsi" w:hAnsiTheme="minorHAnsi" w:cstheme="minorHAnsi"/>
          <w:lang w:val="fr-CH"/>
        </w:rPr>
        <w:t>n conducteur de plus de 25 ans titulaire du permis depuis plus de deux ans bénéficie du tarif vert s'il n'est à l'origine d'aucun accident et du tarif orange pour un accident, du tarif rouge pour deux accidents, et refusé au-delà</w:t>
      </w:r>
      <w:r w:rsidRPr="004F5337">
        <w:rPr>
          <w:rFonts w:asciiTheme="minorHAnsi" w:hAnsiTheme="minorHAnsi" w:cstheme="minorHAnsi"/>
          <w:lang w:val="fr-CH"/>
        </w:rPr>
        <w:t>.</w:t>
      </w:r>
    </w:p>
    <w:p w:rsidR="00C06249" w:rsidRPr="004F5337" w:rsidRDefault="00C06249" w:rsidP="004F5337">
      <w:pPr>
        <w:pStyle w:val="Paragraphedeliste"/>
        <w:numPr>
          <w:ilvl w:val="0"/>
          <w:numId w:val="4"/>
        </w:numPr>
        <w:rPr>
          <w:rFonts w:asciiTheme="minorHAnsi" w:hAnsiTheme="minorHAnsi" w:cstheme="minorHAnsi"/>
          <w:lang w:val="fr-CH"/>
        </w:rPr>
      </w:pPr>
      <w:r w:rsidRPr="004F5337">
        <w:rPr>
          <w:rFonts w:asciiTheme="minorHAnsi" w:hAnsiTheme="minorHAnsi" w:cstheme="minorHAnsi"/>
          <w:lang w:val="fr-CH"/>
        </w:rPr>
        <w:t>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w:t>
      </w:r>
      <w:r w:rsidR="004F5337" w:rsidRPr="004F5337">
        <w:rPr>
          <w:rFonts w:asciiTheme="minorHAnsi" w:hAnsiTheme="minorHAnsi" w:cstheme="minorHAnsi"/>
          <w:lang w:val="fr-CH"/>
        </w:rPr>
        <w:t xml:space="preserve">lement "orange" devient "vert", </w:t>
      </w:r>
      <w:r w:rsidRPr="004F5337">
        <w:rPr>
          <w:rFonts w:asciiTheme="minorHAnsi" w:hAnsiTheme="minorHAnsi" w:cstheme="minorHAnsi"/>
          <w:lang w:val="fr-CH"/>
        </w:rPr>
        <w:t>et le "rouge" devient "orange".</w:t>
      </w:r>
    </w:p>
    <w:p w:rsidR="00C06249" w:rsidRPr="00C06249" w:rsidRDefault="00C06249" w:rsidP="00C06249">
      <w:pPr>
        <w:ind w:left="420"/>
        <w:rPr>
          <w:rFonts w:asciiTheme="minorHAnsi" w:hAnsiTheme="minorHAnsi" w:cstheme="minorHAnsi"/>
          <w:lang w:val="fr-CH"/>
        </w:rPr>
      </w:pP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Ecrire l'algorithme permettant de saisir les données nécessaires</w:t>
      </w:r>
      <w:r w:rsidR="009A47E9">
        <w:rPr>
          <w:rFonts w:asciiTheme="minorHAnsi" w:hAnsiTheme="minorHAnsi" w:cstheme="minorHAnsi"/>
          <w:lang w:val="fr-CH"/>
        </w:rPr>
        <w:t xml:space="preserve"> </w:t>
      </w:r>
      <w:r w:rsidRPr="00C06249">
        <w:rPr>
          <w:rFonts w:asciiTheme="minorHAnsi" w:hAnsiTheme="minorHAnsi" w:cstheme="minorHAnsi"/>
          <w:lang w:val="fr-CH"/>
        </w:rPr>
        <w:t>(sans contrôle de saisie) et de traiter ce problème.</w:t>
      </w:r>
    </w:p>
    <w:p w:rsidR="00C06249" w:rsidRPr="00C06249" w:rsidRDefault="00C06249" w:rsidP="00C06249">
      <w:pPr>
        <w:ind w:left="420"/>
        <w:rPr>
          <w:rFonts w:asciiTheme="minorHAnsi" w:hAnsiTheme="minorHAnsi" w:cstheme="minorHAnsi"/>
          <w:lang w:val="fr-CH"/>
        </w:rPr>
      </w:pPr>
    </w:p>
    <w:p w:rsidR="009A47E9" w:rsidRDefault="00C06249" w:rsidP="00C06249">
      <w:pPr>
        <w:ind w:left="420"/>
        <w:rPr>
          <w:rFonts w:asciiTheme="minorHAnsi" w:hAnsiTheme="minorHAnsi" w:cstheme="minorHAnsi"/>
          <w:lang w:val="fr-CH"/>
        </w:rPr>
      </w:pPr>
      <w:r w:rsidRPr="00174B73">
        <w:rPr>
          <w:rFonts w:asciiTheme="minorHAnsi" w:hAnsiTheme="minorHAnsi" w:cstheme="minorHAnsi"/>
          <w:u w:val="single"/>
          <w:lang w:val="fr-CH"/>
        </w:rPr>
        <w:t>Données</w:t>
      </w:r>
      <w:r w:rsidRPr="00C06249">
        <w:rPr>
          <w:rFonts w:asciiTheme="minorHAnsi" w:hAnsiTheme="minorHAnsi" w:cstheme="minorHAnsi"/>
          <w:lang w:val="fr-CH"/>
        </w:rPr>
        <w:t xml:space="preserve"> : </w:t>
      </w:r>
    </w:p>
    <w:p w:rsidR="00C06249" w:rsidRPr="00C06249" w:rsidRDefault="009A47E9" w:rsidP="009A47E9">
      <w:pPr>
        <w:rPr>
          <w:rFonts w:asciiTheme="minorHAnsi" w:hAnsiTheme="minorHAnsi" w:cstheme="minorHAnsi"/>
          <w:lang w:val="fr-CH"/>
        </w:rPr>
      </w:pPr>
      <w:r>
        <w:rPr>
          <w:rFonts w:asciiTheme="minorHAnsi" w:hAnsiTheme="minorHAnsi" w:cstheme="minorHAnsi"/>
          <w:lang w:val="fr-CH"/>
        </w:rPr>
        <w:t xml:space="preserve">                    </w:t>
      </w:r>
      <w:r w:rsidR="00C06249" w:rsidRPr="00C06249">
        <w:rPr>
          <w:rFonts w:asciiTheme="minorHAnsi" w:hAnsiTheme="minorHAnsi" w:cstheme="minorHAnsi"/>
          <w:lang w:val="fr-CH"/>
        </w:rPr>
        <w:t>- L'Age du conducteur</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 xml:space="preserve">            - Le nombre d'année de permis</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 xml:space="preserve">            - Le nombre d'accidents</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 xml:space="preserve">            - Le nombre d'années d'assurance</w:t>
      </w:r>
    </w:p>
    <w:p w:rsidR="00C06249" w:rsidRDefault="00C06249" w:rsidP="00C06249">
      <w:pPr>
        <w:ind w:left="420"/>
        <w:rPr>
          <w:rFonts w:asciiTheme="minorHAnsi" w:hAnsiTheme="minorHAnsi" w:cstheme="minorHAnsi"/>
          <w:lang w:val="fr-CH"/>
        </w:rPr>
      </w:pPr>
      <w:r w:rsidRPr="00174B73">
        <w:rPr>
          <w:rFonts w:asciiTheme="minorHAnsi" w:hAnsiTheme="minorHAnsi" w:cstheme="minorHAnsi"/>
          <w:u w:val="single"/>
          <w:lang w:val="fr-CH"/>
        </w:rPr>
        <w:t>Résultats</w:t>
      </w:r>
      <w:r w:rsidRPr="00C06249">
        <w:rPr>
          <w:rFonts w:asciiTheme="minorHAnsi" w:hAnsiTheme="minorHAnsi" w:cstheme="minorHAnsi"/>
          <w:lang w:val="fr-CH"/>
        </w:rPr>
        <w:t xml:space="preserve"> : Un message spécifiant la situation du client</w:t>
      </w:r>
    </w:p>
    <w:p w:rsidR="009A47E9" w:rsidRDefault="009A47E9" w:rsidP="00C06249">
      <w:pPr>
        <w:ind w:left="420"/>
        <w:rPr>
          <w:rFonts w:asciiTheme="minorHAnsi" w:hAnsiTheme="minorHAnsi" w:cstheme="minorHAnsi"/>
          <w:lang w:val="fr-CH"/>
        </w:rPr>
      </w:pPr>
    </w:p>
    <w:p w:rsidR="009A47E9" w:rsidRPr="00174B73" w:rsidRDefault="009A47E9" w:rsidP="00C06249">
      <w:pPr>
        <w:ind w:left="420"/>
        <w:rPr>
          <w:rFonts w:asciiTheme="minorHAnsi" w:hAnsiTheme="minorHAnsi" w:cstheme="minorHAnsi"/>
          <w:u w:val="single"/>
          <w:lang w:val="fr-CH"/>
        </w:rPr>
      </w:pPr>
      <w:r w:rsidRPr="00174B73">
        <w:rPr>
          <w:rFonts w:asciiTheme="minorHAnsi" w:hAnsiTheme="minorHAnsi" w:cstheme="minorHAnsi"/>
          <w:u w:val="single"/>
          <w:lang w:val="fr-CH"/>
        </w:rPr>
        <w:t>Exemple de sortie</w:t>
      </w:r>
    </w:p>
    <w:p w:rsidR="009A47E9" w:rsidRDefault="009A47E9" w:rsidP="00C06249">
      <w:pPr>
        <w:ind w:left="420"/>
        <w:rPr>
          <w:rFonts w:asciiTheme="minorHAnsi" w:hAnsiTheme="minorHAnsi" w:cstheme="minorHAnsi"/>
          <w:lang w:val="fr-CH"/>
        </w:rPr>
      </w:pPr>
      <w:r>
        <w:rPr>
          <w:noProof/>
          <w:lang w:val="fr-CH" w:eastAsia="fr-CH"/>
        </w:rPr>
        <w:drawing>
          <wp:anchor distT="0" distB="0" distL="114300" distR="114300" simplePos="0" relativeHeight="251663360" behindDoc="1" locked="0" layoutInCell="1" allowOverlap="1">
            <wp:simplePos x="0" y="0"/>
            <wp:positionH relativeFrom="column">
              <wp:posOffset>2847975</wp:posOffset>
            </wp:positionH>
            <wp:positionV relativeFrom="paragraph">
              <wp:posOffset>197485</wp:posOffset>
            </wp:positionV>
            <wp:extent cx="3419475" cy="781050"/>
            <wp:effectExtent l="0" t="0" r="9525" b="0"/>
            <wp:wrapTight wrapText="bothSides">
              <wp:wrapPolygon edited="0">
                <wp:start x="0" y="0"/>
                <wp:lineTo x="0" y="21073"/>
                <wp:lineTo x="21540" y="21073"/>
                <wp:lineTo x="2154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9475" cy="781050"/>
                    </a:xfrm>
                    <a:prstGeom prst="rect">
                      <a:avLst/>
                    </a:prstGeom>
                  </pic:spPr>
                </pic:pic>
              </a:graphicData>
            </a:graphic>
          </wp:anchor>
        </w:drawing>
      </w:r>
      <w:r>
        <w:rPr>
          <w:noProof/>
          <w:lang w:val="fr-CH" w:eastAsia="fr-CH"/>
        </w:rPr>
        <w:drawing>
          <wp:anchor distT="0" distB="0" distL="114300" distR="114300" simplePos="0" relativeHeight="251662336" behindDoc="1" locked="0" layoutInCell="1" allowOverlap="1">
            <wp:simplePos x="0" y="0"/>
            <wp:positionH relativeFrom="column">
              <wp:posOffset>-457200</wp:posOffset>
            </wp:positionH>
            <wp:positionV relativeFrom="paragraph">
              <wp:posOffset>168910</wp:posOffset>
            </wp:positionV>
            <wp:extent cx="3248025" cy="781050"/>
            <wp:effectExtent l="0" t="0" r="9525" b="0"/>
            <wp:wrapTight wrapText="bothSides">
              <wp:wrapPolygon edited="0">
                <wp:start x="0" y="0"/>
                <wp:lineTo x="0" y="21073"/>
                <wp:lineTo x="21537" y="21073"/>
                <wp:lineTo x="21537"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8025" cy="781050"/>
                    </a:xfrm>
                    <a:prstGeom prst="rect">
                      <a:avLst/>
                    </a:prstGeom>
                  </pic:spPr>
                </pic:pic>
              </a:graphicData>
            </a:graphic>
          </wp:anchor>
        </w:drawing>
      </w:r>
    </w:p>
    <w:p w:rsidR="009A47E9" w:rsidRDefault="009A47E9">
      <w:pPr>
        <w:spacing w:after="160" w:line="259" w:lineRule="auto"/>
        <w:rPr>
          <w:rFonts w:asciiTheme="minorHAnsi" w:hAnsiTheme="minorHAnsi" w:cstheme="minorHAnsi"/>
          <w:lang w:val="fr-CH"/>
        </w:rPr>
      </w:pPr>
      <w:r>
        <w:rPr>
          <w:rFonts w:asciiTheme="minorHAnsi" w:hAnsiTheme="minorHAnsi" w:cstheme="minorHAnsi"/>
          <w:lang w:val="fr-CH"/>
        </w:rPr>
        <w:br w:type="page"/>
      </w:r>
    </w:p>
    <w:p w:rsidR="009A47E9" w:rsidRDefault="009A47E9" w:rsidP="009A47E9">
      <w:pPr>
        <w:pStyle w:val="Paragraphedeliste"/>
        <w:numPr>
          <w:ilvl w:val="0"/>
          <w:numId w:val="3"/>
        </w:numPr>
        <w:rPr>
          <w:rFonts w:asciiTheme="minorHAnsi" w:hAnsiTheme="minorHAnsi" w:cstheme="minorHAnsi"/>
          <w:b/>
          <w:u w:val="single"/>
          <w:lang w:val="fr-CH"/>
        </w:rPr>
      </w:pPr>
      <w:r w:rsidRPr="009A47E9">
        <w:rPr>
          <w:rFonts w:asciiTheme="minorHAnsi" w:hAnsiTheme="minorHAnsi" w:cstheme="minorHAnsi"/>
          <w:b/>
          <w:u w:val="single"/>
          <w:lang w:val="fr-CH"/>
        </w:rPr>
        <w:lastRenderedPageBreak/>
        <w:t>Billet de cinéma</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Programme de calcul du prix d'un billet de cinéma selon plusieurs rabais possible</w:t>
      </w:r>
      <w:r>
        <w:rPr>
          <w:rFonts w:asciiTheme="minorHAnsi" w:hAnsiTheme="minorHAnsi" w:cstheme="minorHAnsi"/>
          <w:lang w:val="fr-CH"/>
        </w:rPr>
        <w:t>s</w:t>
      </w:r>
      <w:r w:rsidRPr="009A47E9">
        <w:rPr>
          <w:rFonts w:asciiTheme="minorHAnsi" w:hAnsiTheme="minorHAnsi" w:cstheme="minorHAnsi"/>
          <w:lang w:val="fr-CH"/>
        </w:rPr>
        <w:t>.</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Prix normal d'un billet : 10chf</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Rabais étudiant : 2chf</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Rabais membre : 3chf</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Forfait famille : 1chf</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Carte mensuelle : L'entrée est gratuite</w:t>
      </w:r>
    </w:p>
    <w:p w:rsidR="009A47E9" w:rsidRPr="009A47E9" w:rsidRDefault="009A47E9" w:rsidP="009A47E9">
      <w:pPr>
        <w:ind w:left="780"/>
        <w:rPr>
          <w:rFonts w:asciiTheme="minorHAnsi" w:hAnsiTheme="minorHAnsi" w:cstheme="minorHAnsi"/>
          <w:lang w:val="fr-CH"/>
        </w:rPr>
      </w:pPr>
    </w:p>
    <w:p w:rsidR="009A47E9" w:rsidRPr="009A47E9" w:rsidRDefault="009A47E9" w:rsidP="009A47E9">
      <w:pPr>
        <w:ind w:left="780"/>
        <w:rPr>
          <w:rFonts w:asciiTheme="minorHAnsi" w:hAnsiTheme="minorHAnsi" w:cstheme="minorHAnsi"/>
          <w:lang w:val="fr-CH"/>
        </w:rPr>
      </w:pPr>
      <w:r w:rsidRPr="00174B73">
        <w:rPr>
          <w:rFonts w:asciiTheme="minorHAnsi" w:hAnsiTheme="minorHAnsi" w:cstheme="minorHAnsi"/>
          <w:u w:val="single"/>
          <w:lang w:val="fr-CH"/>
        </w:rPr>
        <w:t>Indications</w:t>
      </w:r>
      <w:r w:rsidRPr="009A47E9">
        <w:rPr>
          <w:rFonts w:asciiTheme="minorHAnsi" w:hAnsiTheme="minorHAnsi" w:cstheme="minorHAnsi"/>
          <w:lang w:val="fr-CH"/>
        </w:rPr>
        <w:t xml:space="preserve"> :</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 Il est possible de bénéficier d'un rabais membre et étudiant en même temps</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 Il n'est pas possible de bénéficier d'un rabais famille et étudiant</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 Il est possible de bénéficier d'un rabais membre et famille</w:t>
      </w:r>
    </w:p>
    <w:p w:rsidR="00506C3E" w:rsidRDefault="00506C3E" w:rsidP="00506C3E">
      <w:pPr>
        <w:ind w:left="708" w:firstLine="72"/>
        <w:rPr>
          <w:rFonts w:asciiTheme="minorHAnsi" w:hAnsiTheme="minorHAnsi" w:cstheme="minorHAnsi"/>
          <w:lang w:val="fr-CH"/>
        </w:rPr>
      </w:pPr>
      <w:r>
        <w:rPr>
          <w:rFonts w:asciiTheme="minorHAnsi" w:hAnsiTheme="minorHAnsi" w:cstheme="minorHAnsi"/>
          <w:lang w:val="fr-CH"/>
        </w:rPr>
        <w:t xml:space="preserve">    </w:t>
      </w:r>
      <w:r w:rsidR="009A47E9" w:rsidRPr="009A47E9">
        <w:rPr>
          <w:rFonts w:asciiTheme="minorHAnsi" w:hAnsiTheme="minorHAnsi" w:cstheme="minorHAnsi"/>
          <w:lang w:val="fr-CH"/>
        </w:rPr>
        <w:t xml:space="preserve">- Il est possible d'avoir une carte mensuelle </w:t>
      </w:r>
      <w:r>
        <w:rPr>
          <w:rFonts w:asciiTheme="minorHAnsi" w:hAnsiTheme="minorHAnsi" w:cstheme="minorHAnsi"/>
          <w:lang w:val="fr-CH"/>
        </w:rPr>
        <w:t xml:space="preserve">offrant l'accès gratuitement à ce </w:t>
      </w:r>
      <w:r w:rsidR="009A47E9" w:rsidRPr="009A47E9">
        <w:rPr>
          <w:rFonts w:asciiTheme="minorHAnsi" w:hAnsiTheme="minorHAnsi" w:cstheme="minorHAnsi"/>
          <w:lang w:val="fr-CH"/>
        </w:rPr>
        <w:t>film</w:t>
      </w:r>
    </w:p>
    <w:p w:rsidR="009A47E9" w:rsidRPr="009A47E9" w:rsidRDefault="00506C3E" w:rsidP="00506C3E">
      <w:pPr>
        <w:ind w:left="780"/>
        <w:rPr>
          <w:rFonts w:asciiTheme="minorHAnsi" w:hAnsiTheme="minorHAnsi" w:cstheme="minorHAnsi"/>
          <w:lang w:val="fr-CH"/>
        </w:rPr>
      </w:pPr>
      <w:r>
        <w:rPr>
          <w:rFonts w:asciiTheme="minorHAnsi" w:hAnsiTheme="minorHAnsi" w:cstheme="minorHAnsi"/>
          <w:lang w:val="fr-CH"/>
        </w:rPr>
        <w:t xml:space="preserve">    - </w:t>
      </w:r>
      <w:r w:rsidR="009A47E9" w:rsidRPr="009A47E9">
        <w:rPr>
          <w:rFonts w:asciiTheme="minorHAnsi" w:hAnsiTheme="minorHAnsi" w:cstheme="minorHAnsi"/>
          <w:lang w:val="fr-CH"/>
        </w:rPr>
        <w:t xml:space="preserve">Si une personne possède la carte membre et étudiante ainsi que le rabais </w:t>
      </w:r>
      <w:r>
        <w:rPr>
          <w:rFonts w:asciiTheme="minorHAnsi" w:hAnsiTheme="minorHAnsi" w:cstheme="minorHAnsi"/>
          <w:lang w:val="fr-CH"/>
        </w:rPr>
        <w:t>f</w:t>
      </w:r>
      <w:r w:rsidR="009A47E9" w:rsidRPr="009A47E9">
        <w:rPr>
          <w:rFonts w:asciiTheme="minorHAnsi" w:hAnsiTheme="minorHAnsi" w:cstheme="minorHAnsi"/>
          <w:lang w:val="fr-CH"/>
        </w:rPr>
        <w:t>amille, le rabais membre et étudiant s'applique (car le rabais étudiant est plus grand)</w:t>
      </w:r>
    </w:p>
    <w:p w:rsidR="009A47E9" w:rsidRPr="009A47E9" w:rsidRDefault="009A47E9" w:rsidP="009A47E9">
      <w:pPr>
        <w:ind w:left="780"/>
        <w:rPr>
          <w:rFonts w:asciiTheme="minorHAnsi" w:hAnsiTheme="minorHAnsi" w:cstheme="minorHAnsi"/>
          <w:lang w:val="fr-CH"/>
        </w:rPr>
      </w:pPr>
    </w:p>
    <w:p w:rsidR="00506C3E" w:rsidRDefault="009A47E9" w:rsidP="009A47E9">
      <w:pPr>
        <w:ind w:left="780"/>
        <w:rPr>
          <w:rFonts w:asciiTheme="minorHAnsi" w:hAnsiTheme="minorHAnsi" w:cstheme="minorHAnsi"/>
          <w:lang w:val="fr-CH"/>
        </w:rPr>
      </w:pPr>
      <w:r w:rsidRPr="00174B73">
        <w:rPr>
          <w:rFonts w:asciiTheme="minorHAnsi" w:hAnsiTheme="minorHAnsi" w:cstheme="minorHAnsi"/>
          <w:u w:val="single"/>
          <w:lang w:val="fr-CH"/>
        </w:rPr>
        <w:t>Contrainte</w:t>
      </w:r>
      <w:r w:rsidRPr="009A47E9">
        <w:rPr>
          <w:rFonts w:asciiTheme="minorHAnsi" w:hAnsiTheme="minorHAnsi" w:cstheme="minorHAnsi"/>
          <w:lang w:val="fr-CH"/>
        </w:rPr>
        <w:t xml:space="preserve"> : </w:t>
      </w:r>
    </w:p>
    <w:p w:rsidR="009A47E9" w:rsidRDefault="00506C3E" w:rsidP="00506C3E">
      <w:pPr>
        <w:ind w:left="1143"/>
        <w:rPr>
          <w:rFonts w:asciiTheme="minorHAnsi" w:hAnsiTheme="minorHAnsi" w:cstheme="minorHAnsi"/>
          <w:lang w:val="fr-CH"/>
        </w:rPr>
      </w:pPr>
      <w:r w:rsidRPr="00506C3E">
        <w:rPr>
          <w:rFonts w:asciiTheme="minorHAnsi" w:hAnsiTheme="minorHAnsi" w:cstheme="minorHAnsi"/>
          <w:lang w:val="fr-CH"/>
        </w:rPr>
        <w:t xml:space="preserve">- </w:t>
      </w:r>
      <w:r w:rsidR="009A47E9" w:rsidRPr="00506C3E">
        <w:rPr>
          <w:rFonts w:asciiTheme="minorHAnsi" w:hAnsiTheme="minorHAnsi" w:cstheme="minorHAnsi"/>
          <w:lang w:val="fr-CH"/>
        </w:rPr>
        <w:t>Si la personne possède la carte mensuelle, il ne faut pas lui demander d'autres informations."</w:t>
      </w:r>
    </w:p>
    <w:p w:rsidR="00174B73" w:rsidRDefault="00174B73" w:rsidP="00174B73">
      <w:pPr>
        <w:ind w:left="420"/>
        <w:rPr>
          <w:rFonts w:asciiTheme="minorHAnsi" w:hAnsiTheme="minorHAnsi" w:cstheme="minorHAnsi"/>
          <w:lang w:val="fr-CH"/>
        </w:rPr>
      </w:pPr>
      <w:r>
        <w:rPr>
          <w:rFonts w:asciiTheme="minorHAnsi" w:hAnsiTheme="minorHAnsi" w:cstheme="minorHAnsi"/>
          <w:lang w:val="fr-CH"/>
        </w:rPr>
        <w:tab/>
      </w:r>
    </w:p>
    <w:p w:rsidR="00174B73" w:rsidRDefault="00174B73" w:rsidP="00174B73">
      <w:pPr>
        <w:ind w:left="420" w:firstLine="288"/>
        <w:rPr>
          <w:rFonts w:asciiTheme="minorHAnsi" w:hAnsiTheme="minorHAnsi" w:cstheme="minorHAnsi"/>
          <w:lang w:val="fr-CH"/>
        </w:rPr>
      </w:pPr>
      <w:r w:rsidRPr="00174B73">
        <w:rPr>
          <w:rFonts w:asciiTheme="minorHAnsi" w:hAnsiTheme="minorHAnsi" w:cstheme="minorHAnsi"/>
          <w:u w:val="single"/>
          <w:lang w:val="fr-CH"/>
        </w:rPr>
        <w:t>Données</w:t>
      </w:r>
      <w:r w:rsidRPr="00C06249">
        <w:rPr>
          <w:rFonts w:asciiTheme="minorHAnsi" w:hAnsiTheme="minorHAnsi" w:cstheme="minorHAnsi"/>
          <w:lang w:val="fr-CH"/>
        </w:rPr>
        <w:t xml:space="preserve"> : </w:t>
      </w:r>
    </w:p>
    <w:p w:rsidR="00174B73" w:rsidRPr="00C06249" w:rsidRDefault="00174B73" w:rsidP="00174B73">
      <w:pPr>
        <w:rPr>
          <w:rFonts w:asciiTheme="minorHAnsi" w:hAnsiTheme="minorHAnsi" w:cstheme="minorHAnsi"/>
          <w:lang w:val="fr-CH"/>
        </w:rPr>
      </w:pPr>
      <w:r>
        <w:rPr>
          <w:rFonts w:asciiTheme="minorHAnsi" w:hAnsiTheme="minorHAnsi" w:cstheme="minorHAnsi"/>
          <w:lang w:val="fr-CH"/>
        </w:rPr>
        <w:t xml:space="preserve">                    </w:t>
      </w:r>
      <w:r w:rsidRPr="00C06249">
        <w:rPr>
          <w:rFonts w:asciiTheme="minorHAnsi" w:hAnsiTheme="minorHAnsi" w:cstheme="minorHAnsi"/>
          <w:lang w:val="fr-CH"/>
        </w:rPr>
        <w:t xml:space="preserve">- </w:t>
      </w:r>
      <w:r>
        <w:rPr>
          <w:rFonts w:asciiTheme="minorHAnsi" w:hAnsiTheme="minorHAnsi" w:cstheme="minorHAnsi"/>
          <w:lang w:val="fr-CH"/>
        </w:rPr>
        <w:t>Possession d’une carte mensuelle</w:t>
      </w:r>
    </w:p>
    <w:p w:rsidR="00174B73" w:rsidRPr="00C06249" w:rsidRDefault="00174B73" w:rsidP="00174B73">
      <w:pPr>
        <w:rPr>
          <w:rFonts w:asciiTheme="minorHAnsi" w:hAnsiTheme="minorHAnsi" w:cstheme="minorHAnsi"/>
          <w:lang w:val="fr-CH"/>
        </w:rPr>
      </w:pPr>
      <w:r>
        <w:rPr>
          <w:rFonts w:asciiTheme="minorHAnsi" w:hAnsiTheme="minorHAnsi" w:cstheme="minorHAnsi"/>
          <w:lang w:val="fr-CH"/>
        </w:rPr>
        <w:t xml:space="preserve">                    </w:t>
      </w:r>
      <w:r w:rsidRPr="00C06249">
        <w:rPr>
          <w:rFonts w:asciiTheme="minorHAnsi" w:hAnsiTheme="minorHAnsi" w:cstheme="minorHAnsi"/>
          <w:lang w:val="fr-CH"/>
        </w:rPr>
        <w:t xml:space="preserve">- </w:t>
      </w:r>
      <w:r>
        <w:rPr>
          <w:rFonts w:asciiTheme="minorHAnsi" w:hAnsiTheme="minorHAnsi" w:cstheme="minorHAnsi"/>
          <w:lang w:val="fr-CH"/>
        </w:rPr>
        <w:t>Possession d’une carte membre</w:t>
      </w:r>
    </w:p>
    <w:p w:rsidR="00174B73" w:rsidRPr="00C06249" w:rsidRDefault="00174B73" w:rsidP="00174B73">
      <w:pPr>
        <w:rPr>
          <w:rFonts w:asciiTheme="minorHAnsi" w:hAnsiTheme="minorHAnsi" w:cstheme="minorHAnsi"/>
          <w:lang w:val="fr-CH"/>
        </w:rPr>
      </w:pPr>
      <w:r>
        <w:rPr>
          <w:rFonts w:asciiTheme="minorHAnsi" w:hAnsiTheme="minorHAnsi" w:cstheme="minorHAnsi"/>
          <w:lang w:val="fr-CH"/>
        </w:rPr>
        <w:t xml:space="preserve">                    </w:t>
      </w:r>
      <w:r w:rsidRPr="00C06249">
        <w:rPr>
          <w:rFonts w:asciiTheme="minorHAnsi" w:hAnsiTheme="minorHAnsi" w:cstheme="minorHAnsi"/>
          <w:lang w:val="fr-CH"/>
        </w:rPr>
        <w:t xml:space="preserve">- </w:t>
      </w:r>
      <w:r>
        <w:rPr>
          <w:rFonts w:asciiTheme="minorHAnsi" w:hAnsiTheme="minorHAnsi" w:cstheme="minorHAnsi"/>
          <w:lang w:val="fr-CH"/>
        </w:rPr>
        <w:t>Possession d’une carte étudiante</w:t>
      </w:r>
    </w:p>
    <w:p w:rsidR="00174B73" w:rsidRPr="00C06249" w:rsidRDefault="00174B73" w:rsidP="00174B73">
      <w:pPr>
        <w:rPr>
          <w:rFonts w:asciiTheme="minorHAnsi" w:hAnsiTheme="minorHAnsi" w:cstheme="minorHAnsi"/>
          <w:lang w:val="fr-CH"/>
        </w:rPr>
      </w:pPr>
      <w:r>
        <w:rPr>
          <w:rFonts w:asciiTheme="minorHAnsi" w:hAnsiTheme="minorHAnsi" w:cstheme="minorHAnsi"/>
          <w:lang w:val="fr-CH"/>
        </w:rPr>
        <w:t xml:space="preserve">                    </w:t>
      </w:r>
      <w:r w:rsidRPr="00C06249">
        <w:rPr>
          <w:rFonts w:asciiTheme="minorHAnsi" w:hAnsiTheme="minorHAnsi" w:cstheme="minorHAnsi"/>
          <w:lang w:val="fr-CH"/>
        </w:rPr>
        <w:t xml:space="preserve">- </w:t>
      </w:r>
      <w:r>
        <w:rPr>
          <w:rFonts w:asciiTheme="minorHAnsi" w:hAnsiTheme="minorHAnsi" w:cstheme="minorHAnsi"/>
          <w:lang w:val="fr-CH"/>
        </w:rPr>
        <w:t>Forfait famille applicable</w:t>
      </w:r>
    </w:p>
    <w:p w:rsidR="00174B73" w:rsidRDefault="00174B73" w:rsidP="00174B73">
      <w:pPr>
        <w:ind w:left="420"/>
        <w:rPr>
          <w:rFonts w:asciiTheme="minorHAnsi" w:hAnsiTheme="minorHAnsi" w:cstheme="minorHAnsi"/>
          <w:lang w:val="fr-CH"/>
        </w:rPr>
      </w:pPr>
      <w:r>
        <w:rPr>
          <w:rFonts w:asciiTheme="minorHAnsi" w:hAnsiTheme="minorHAnsi" w:cstheme="minorHAnsi"/>
          <w:lang w:val="fr-CH"/>
        </w:rPr>
        <w:t xml:space="preserve">     </w:t>
      </w:r>
    </w:p>
    <w:p w:rsidR="00174B73" w:rsidRDefault="00174B73" w:rsidP="00174B73">
      <w:pPr>
        <w:ind w:left="420" w:firstLine="288"/>
        <w:rPr>
          <w:rFonts w:asciiTheme="minorHAnsi" w:hAnsiTheme="minorHAnsi" w:cstheme="minorHAnsi"/>
          <w:lang w:val="fr-CH"/>
        </w:rPr>
      </w:pPr>
      <w:r w:rsidRPr="00174B73">
        <w:rPr>
          <w:rFonts w:asciiTheme="minorHAnsi" w:hAnsiTheme="minorHAnsi" w:cstheme="minorHAnsi"/>
          <w:u w:val="single"/>
          <w:lang w:val="fr-CH"/>
        </w:rPr>
        <w:t>Résultats</w:t>
      </w:r>
      <w:r w:rsidRPr="00C06249">
        <w:rPr>
          <w:rFonts w:asciiTheme="minorHAnsi" w:hAnsiTheme="minorHAnsi" w:cstheme="minorHAnsi"/>
          <w:lang w:val="fr-CH"/>
        </w:rPr>
        <w:t xml:space="preserve"> : Un message spécifiant l</w:t>
      </w:r>
      <w:r>
        <w:rPr>
          <w:rFonts w:asciiTheme="minorHAnsi" w:hAnsiTheme="minorHAnsi" w:cstheme="minorHAnsi"/>
          <w:lang w:val="fr-CH"/>
        </w:rPr>
        <w:t>e prix à payer</w:t>
      </w:r>
    </w:p>
    <w:p w:rsidR="00174B73" w:rsidRDefault="00174B73" w:rsidP="00174B73">
      <w:pPr>
        <w:rPr>
          <w:rFonts w:asciiTheme="minorHAnsi" w:hAnsiTheme="minorHAnsi" w:cstheme="minorHAnsi"/>
          <w:lang w:val="fr-CH"/>
        </w:rPr>
      </w:pPr>
    </w:p>
    <w:p w:rsidR="00506C3E" w:rsidRPr="00174B73" w:rsidRDefault="00506C3E" w:rsidP="00506C3E">
      <w:pPr>
        <w:rPr>
          <w:rFonts w:asciiTheme="minorHAnsi" w:hAnsiTheme="minorHAnsi" w:cstheme="minorHAnsi"/>
          <w:u w:val="single"/>
          <w:lang w:val="fr-CH"/>
        </w:rPr>
      </w:pPr>
      <w:r w:rsidRPr="00174B73">
        <w:rPr>
          <w:rFonts w:asciiTheme="minorHAnsi" w:hAnsiTheme="minorHAnsi" w:cstheme="minorHAnsi"/>
          <w:lang w:val="fr-CH"/>
        </w:rPr>
        <w:tab/>
      </w:r>
      <w:r w:rsidRPr="00174B73">
        <w:rPr>
          <w:rFonts w:asciiTheme="minorHAnsi" w:hAnsiTheme="minorHAnsi" w:cstheme="minorHAnsi"/>
          <w:u w:val="single"/>
          <w:lang w:val="fr-CH"/>
        </w:rPr>
        <w:t>Exemple de sortie</w:t>
      </w:r>
    </w:p>
    <w:p w:rsidR="00506C3E" w:rsidRDefault="00174B73" w:rsidP="00506C3E">
      <w:pPr>
        <w:rPr>
          <w:rFonts w:asciiTheme="minorHAnsi" w:hAnsiTheme="minorHAnsi" w:cstheme="minorHAnsi"/>
          <w:lang w:val="fr-CH"/>
        </w:rPr>
      </w:pPr>
      <w:r>
        <w:rPr>
          <w:noProof/>
          <w:lang w:val="fr-CH" w:eastAsia="fr-CH"/>
        </w:rPr>
        <w:drawing>
          <wp:anchor distT="0" distB="0" distL="114300" distR="114300" simplePos="0" relativeHeight="251666432" behindDoc="1" locked="0" layoutInCell="1" allowOverlap="1">
            <wp:simplePos x="0" y="0"/>
            <wp:positionH relativeFrom="column">
              <wp:posOffset>619125</wp:posOffset>
            </wp:positionH>
            <wp:positionV relativeFrom="paragraph">
              <wp:posOffset>168910</wp:posOffset>
            </wp:positionV>
            <wp:extent cx="4200525" cy="495300"/>
            <wp:effectExtent l="0" t="0" r="9525" b="0"/>
            <wp:wrapTight wrapText="bothSides">
              <wp:wrapPolygon edited="0">
                <wp:start x="0" y="0"/>
                <wp:lineTo x="0" y="20769"/>
                <wp:lineTo x="21551" y="20769"/>
                <wp:lineTo x="2155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00525" cy="495300"/>
                    </a:xfrm>
                    <a:prstGeom prst="rect">
                      <a:avLst/>
                    </a:prstGeom>
                  </pic:spPr>
                </pic:pic>
              </a:graphicData>
            </a:graphic>
          </wp:anchor>
        </w:drawing>
      </w:r>
    </w:p>
    <w:p w:rsidR="00506C3E" w:rsidRDefault="00506C3E" w:rsidP="00506C3E">
      <w:pPr>
        <w:rPr>
          <w:rFonts w:asciiTheme="minorHAnsi" w:hAnsiTheme="minorHAnsi" w:cstheme="minorHAnsi"/>
          <w:lang w:val="fr-CH"/>
        </w:rPr>
      </w:pPr>
      <w:r>
        <w:rPr>
          <w:rFonts w:asciiTheme="minorHAnsi" w:hAnsiTheme="minorHAnsi" w:cstheme="minorHAnsi"/>
          <w:lang w:val="fr-CH"/>
        </w:rPr>
        <w:t xml:space="preserve"> </w:t>
      </w:r>
    </w:p>
    <w:p w:rsidR="003C1DEF" w:rsidRDefault="00174B73" w:rsidP="00506C3E">
      <w:pPr>
        <w:rPr>
          <w:rFonts w:asciiTheme="minorHAnsi" w:hAnsiTheme="minorHAnsi" w:cstheme="minorHAnsi"/>
          <w:lang w:val="fr-CH"/>
        </w:rPr>
      </w:pPr>
      <w:r>
        <w:rPr>
          <w:noProof/>
          <w:lang w:val="fr-CH" w:eastAsia="fr-CH"/>
        </w:rPr>
        <w:drawing>
          <wp:anchor distT="0" distB="0" distL="114300" distR="114300" simplePos="0" relativeHeight="251667456" behindDoc="1" locked="0" layoutInCell="1" allowOverlap="1">
            <wp:simplePos x="0" y="0"/>
            <wp:positionH relativeFrom="column">
              <wp:posOffset>628650</wp:posOffset>
            </wp:positionH>
            <wp:positionV relativeFrom="paragraph">
              <wp:posOffset>387350</wp:posOffset>
            </wp:positionV>
            <wp:extent cx="4200525" cy="962025"/>
            <wp:effectExtent l="0" t="0" r="9525" b="9525"/>
            <wp:wrapTight wrapText="bothSides">
              <wp:wrapPolygon edited="0">
                <wp:start x="0" y="0"/>
                <wp:lineTo x="0" y="21386"/>
                <wp:lineTo x="21551" y="21386"/>
                <wp:lineTo x="2155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00525" cy="962025"/>
                    </a:xfrm>
                    <a:prstGeom prst="rect">
                      <a:avLst/>
                    </a:prstGeom>
                  </pic:spPr>
                </pic:pic>
              </a:graphicData>
            </a:graphic>
          </wp:anchor>
        </w:drawing>
      </w:r>
    </w:p>
    <w:p w:rsidR="003C1DEF" w:rsidRPr="000C054F" w:rsidRDefault="003C1DEF" w:rsidP="000C054F">
      <w:pPr>
        <w:spacing w:after="160" w:line="259" w:lineRule="auto"/>
        <w:rPr>
          <w:rFonts w:asciiTheme="minorHAnsi" w:hAnsiTheme="minorHAnsi" w:cstheme="minorHAnsi"/>
          <w:b/>
          <w:u w:val="single"/>
          <w:lang w:val="fr-CH"/>
        </w:rPr>
      </w:pPr>
      <w:bookmarkStart w:id="0" w:name="_GoBack"/>
      <w:bookmarkEnd w:id="0"/>
    </w:p>
    <w:sectPr w:rsidR="003C1DEF" w:rsidRPr="000C054F" w:rsidSect="00C95D9B">
      <w:headerReference w:type="default"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376" w:rsidRDefault="001F2376" w:rsidP="00E37783">
      <w:r>
        <w:separator/>
      </w:r>
    </w:p>
  </w:endnote>
  <w:endnote w:type="continuationSeparator" w:id="0">
    <w:p w:rsidR="001F2376" w:rsidRDefault="001F2376" w:rsidP="00E3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C7C" w:rsidRPr="00AD7C7C" w:rsidRDefault="008E25D6" w:rsidP="00AD7C7C">
    <w:pPr>
      <w:pStyle w:val="Pieddepage"/>
      <w:tabs>
        <w:tab w:val="center" w:pos="4510"/>
        <w:tab w:val="left" w:pos="5085"/>
      </w:tabs>
      <w:rPr>
        <w:caps/>
        <w:color w:val="5B9BD5" w:themeColor="accent1"/>
      </w:rPr>
    </w:pP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923E3" w:rsidRPr="006923E3">
      <w:rPr>
        <w:caps/>
        <w:noProof/>
        <w:color w:val="5B9BD5" w:themeColor="accent1"/>
        <w:lang w:val="fr-FR"/>
      </w:rPr>
      <w:t>5</w:t>
    </w:r>
    <w:r>
      <w:rPr>
        <w:caps/>
        <w:color w:val="5B9BD5" w:themeColor="accent1"/>
      </w:rPr>
      <w:fldChar w:fldCharType="end"/>
    </w:r>
    <w:r>
      <w:rPr>
        <w:caps/>
        <w:color w:val="5B9BD5" w:themeColor="accent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376" w:rsidRDefault="001F2376" w:rsidP="00E37783">
      <w:r>
        <w:separator/>
      </w:r>
    </w:p>
  </w:footnote>
  <w:footnote w:type="continuationSeparator" w:id="0">
    <w:p w:rsidR="001F2376" w:rsidRDefault="001F2376" w:rsidP="00E37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52A" w:rsidRPr="00C3652A" w:rsidRDefault="008E25D6" w:rsidP="00C3652A">
    <w:pPr>
      <w:rPr>
        <w:rFonts w:asciiTheme="minorHAnsi" w:hAnsiTheme="minorHAnsi" w:cstheme="minorHAnsi"/>
        <w:lang w:val="fr-CH"/>
      </w:rPr>
    </w:pPr>
    <w:r w:rsidRPr="00C3652A">
      <w:rPr>
        <w:rFonts w:asciiTheme="minorHAnsi" w:hAnsiTheme="minorHAnsi" w:cstheme="minorHAnsi"/>
        <w:noProof/>
        <w:lang w:val="fr-CH" w:eastAsia="fr-CH"/>
      </w:rPr>
      <w:drawing>
        <wp:anchor distT="0" distB="0" distL="114300" distR="114300" simplePos="0" relativeHeight="251659264" behindDoc="0" locked="0" layoutInCell="1" allowOverlap="1" wp14:anchorId="1727227C" wp14:editId="5362B76D">
          <wp:simplePos x="0" y="0"/>
          <wp:positionH relativeFrom="column">
            <wp:posOffset>3885565</wp:posOffset>
          </wp:positionH>
          <wp:positionV relativeFrom="paragraph">
            <wp:posOffset>6985</wp:posOffset>
          </wp:positionV>
          <wp:extent cx="2364105" cy="306705"/>
          <wp:effectExtent l="0" t="0" r="0" b="0"/>
          <wp:wrapSquare wrapText="bothSides"/>
          <wp:docPr id="1" name="Image 1" descr="heg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egrou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05"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52A">
      <w:rPr>
        <w:rFonts w:asciiTheme="minorHAnsi" w:hAnsiTheme="minorHAnsi" w:cstheme="minorHAnsi"/>
        <w:lang w:val="fr-CH"/>
      </w:rPr>
      <w:t>63</w:t>
    </w:r>
    <w:r w:rsidR="00E37783">
      <w:rPr>
        <w:rFonts w:asciiTheme="minorHAnsi" w:hAnsiTheme="minorHAnsi" w:cstheme="minorHAnsi"/>
        <w:lang w:val="fr-CH"/>
      </w:rPr>
      <w:t>1</w:t>
    </w:r>
    <w:r w:rsidRPr="00C3652A">
      <w:rPr>
        <w:rFonts w:asciiTheme="minorHAnsi" w:hAnsiTheme="minorHAnsi" w:cstheme="minorHAnsi"/>
        <w:lang w:val="fr-CH"/>
      </w:rPr>
      <w:t xml:space="preserve">-1 </w:t>
    </w:r>
    <w:r w:rsidR="00E37783">
      <w:rPr>
        <w:rFonts w:asciiTheme="minorHAnsi" w:hAnsiTheme="minorHAnsi" w:cstheme="minorHAnsi"/>
        <w:lang w:val="fr-CH"/>
      </w:rPr>
      <w:t>–</w:t>
    </w:r>
    <w:r w:rsidRPr="00C3652A">
      <w:rPr>
        <w:rFonts w:asciiTheme="minorHAnsi" w:hAnsiTheme="minorHAnsi" w:cstheme="minorHAnsi"/>
        <w:lang w:val="fr-CH"/>
      </w:rPr>
      <w:t xml:space="preserve"> </w:t>
    </w:r>
    <w:r w:rsidR="00E37783">
      <w:rPr>
        <w:rFonts w:asciiTheme="minorHAnsi" w:hAnsiTheme="minorHAnsi" w:cstheme="minorHAnsi"/>
        <w:lang w:val="fr-CH"/>
      </w:rPr>
      <w:t>Fondement de la programmation</w:t>
    </w:r>
  </w:p>
  <w:p w:rsidR="00C3652A" w:rsidRPr="00C3652A" w:rsidRDefault="008E25D6" w:rsidP="00C3652A">
    <w:pPr>
      <w:rPr>
        <w:rFonts w:asciiTheme="minorHAnsi" w:hAnsiTheme="minorHAnsi" w:cstheme="minorHAnsi"/>
        <w:lang w:val="fr-CH"/>
      </w:rPr>
    </w:pPr>
    <w:r w:rsidRPr="00C3652A">
      <w:rPr>
        <w:rFonts w:asciiTheme="minorHAnsi" w:hAnsiTheme="minorHAnsi" w:cstheme="minorHAnsi"/>
        <w:lang w:val="fr-CH"/>
      </w:rPr>
      <w:t xml:space="preserve">Teodoro Douglas, </w:t>
    </w:r>
    <w:r w:rsidR="00E37783">
      <w:rPr>
        <w:rFonts w:asciiTheme="minorHAnsi" w:hAnsiTheme="minorHAnsi" w:cstheme="minorHAnsi"/>
        <w:lang w:val="fr-CH"/>
      </w:rPr>
      <w:t xml:space="preserve">Perrotte Sonia, </w:t>
    </w:r>
    <w:r w:rsidRPr="00C3652A">
      <w:rPr>
        <w:rFonts w:asciiTheme="minorHAnsi" w:hAnsiTheme="minorHAnsi" w:cstheme="minorHAnsi"/>
        <w:lang w:val="fr-CH"/>
      </w:rPr>
      <w:t>Humbert Jérôme</w:t>
    </w:r>
    <w:r w:rsidRPr="00C3652A">
      <w:rPr>
        <w:rFonts w:asciiTheme="minorHAnsi" w:hAnsiTheme="minorHAnsi" w:cstheme="minorHAnsi"/>
        <w:lang w:val="fr-CH"/>
      </w:rPr>
      <w:tab/>
    </w:r>
    <w:r w:rsidRPr="00C3652A">
      <w:rPr>
        <w:rFonts w:asciiTheme="minorHAnsi" w:hAnsiTheme="minorHAnsi" w:cstheme="minorHAnsi"/>
        <w:lang w:val="fr-CH"/>
      </w:rPr>
      <w:tab/>
    </w:r>
    <w:r w:rsidRPr="00C3652A">
      <w:rPr>
        <w:rFonts w:asciiTheme="minorHAnsi" w:hAnsiTheme="minorHAnsi" w:cstheme="minorHAnsi"/>
        <w:lang w:val="fr-CH"/>
      </w:rPr>
      <w:tab/>
    </w:r>
  </w:p>
  <w:p w:rsidR="00C3652A" w:rsidRPr="003A0929" w:rsidRDefault="001F2376">
    <w:pPr>
      <w:pStyle w:val="En-tte"/>
      <w:rPr>
        <w:rFonts w:asciiTheme="minorHAnsi" w:hAnsiTheme="minorHAnsi" w:cstheme="minorHAnsi"/>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A577D"/>
    <w:multiLevelType w:val="hybridMultilevel"/>
    <w:tmpl w:val="49B87AA6"/>
    <w:lvl w:ilvl="0" w:tplc="100C0011">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 w15:restartNumberingAfterBreak="0">
    <w:nsid w:val="2BEB24A2"/>
    <w:multiLevelType w:val="hybridMultilevel"/>
    <w:tmpl w:val="1F1844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15B2C1C"/>
    <w:multiLevelType w:val="hybridMultilevel"/>
    <w:tmpl w:val="C1428B9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CDD1AB2"/>
    <w:multiLevelType w:val="hybridMultilevel"/>
    <w:tmpl w:val="A198BA24"/>
    <w:lvl w:ilvl="0" w:tplc="100C0001">
      <w:start w:val="1"/>
      <w:numFmt w:val="bullet"/>
      <w:lvlText w:val=""/>
      <w:lvlJc w:val="left"/>
      <w:pPr>
        <w:ind w:left="1638" w:hanging="360"/>
      </w:pPr>
      <w:rPr>
        <w:rFonts w:ascii="Symbol" w:hAnsi="Symbol" w:hint="default"/>
      </w:rPr>
    </w:lvl>
    <w:lvl w:ilvl="1" w:tplc="100C0003" w:tentative="1">
      <w:start w:val="1"/>
      <w:numFmt w:val="bullet"/>
      <w:lvlText w:val="o"/>
      <w:lvlJc w:val="left"/>
      <w:pPr>
        <w:ind w:left="2358" w:hanging="360"/>
      </w:pPr>
      <w:rPr>
        <w:rFonts w:ascii="Courier New" w:hAnsi="Courier New" w:cs="Courier New" w:hint="default"/>
      </w:rPr>
    </w:lvl>
    <w:lvl w:ilvl="2" w:tplc="100C0005" w:tentative="1">
      <w:start w:val="1"/>
      <w:numFmt w:val="bullet"/>
      <w:lvlText w:val=""/>
      <w:lvlJc w:val="left"/>
      <w:pPr>
        <w:ind w:left="3078" w:hanging="360"/>
      </w:pPr>
      <w:rPr>
        <w:rFonts w:ascii="Wingdings" w:hAnsi="Wingdings" w:hint="default"/>
      </w:rPr>
    </w:lvl>
    <w:lvl w:ilvl="3" w:tplc="100C0001" w:tentative="1">
      <w:start w:val="1"/>
      <w:numFmt w:val="bullet"/>
      <w:lvlText w:val=""/>
      <w:lvlJc w:val="left"/>
      <w:pPr>
        <w:ind w:left="3798" w:hanging="360"/>
      </w:pPr>
      <w:rPr>
        <w:rFonts w:ascii="Symbol" w:hAnsi="Symbol" w:hint="default"/>
      </w:rPr>
    </w:lvl>
    <w:lvl w:ilvl="4" w:tplc="100C0003" w:tentative="1">
      <w:start w:val="1"/>
      <w:numFmt w:val="bullet"/>
      <w:lvlText w:val="o"/>
      <w:lvlJc w:val="left"/>
      <w:pPr>
        <w:ind w:left="4518" w:hanging="360"/>
      </w:pPr>
      <w:rPr>
        <w:rFonts w:ascii="Courier New" w:hAnsi="Courier New" w:cs="Courier New" w:hint="default"/>
      </w:rPr>
    </w:lvl>
    <w:lvl w:ilvl="5" w:tplc="100C0005" w:tentative="1">
      <w:start w:val="1"/>
      <w:numFmt w:val="bullet"/>
      <w:lvlText w:val=""/>
      <w:lvlJc w:val="left"/>
      <w:pPr>
        <w:ind w:left="5238" w:hanging="360"/>
      </w:pPr>
      <w:rPr>
        <w:rFonts w:ascii="Wingdings" w:hAnsi="Wingdings" w:hint="default"/>
      </w:rPr>
    </w:lvl>
    <w:lvl w:ilvl="6" w:tplc="100C0001" w:tentative="1">
      <w:start w:val="1"/>
      <w:numFmt w:val="bullet"/>
      <w:lvlText w:val=""/>
      <w:lvlJc w:val="left"/>
      <w:pPr>
        <w:ind w:left="5958" w:hanging="360"/>
      </w:pPr>
      <w:rPr>
        <w:rFonts w:ascii="Symbol" w:hAnsi="Symbol" w:hint="default"/>
      </w:rPr>
    </w:lvl>
    <w:lvl w:ilvl="7" w:tplc="100C0003" w:tentative="1">
      <w:start w:val="1"/>
      <w:numFmt w:val="bullet"/>
      <w:lvlText w:val="o"/>
      <w:lvlJc w:val="left"/>
      <w:pPr>
        <w:ind w:left="6678" w:hanging="360"/>
      </w:pPr>
      <w:rPr>
        <w:rFonts w:ascii="Courier New" w:hAnsi="Courier New" w:cs="Courier New" w:hint="default"/>
      </w:rPr>
    </w:lvl>
    <w:lvl w:ilvl="8" w:tplc="100C0005" w:tentative="1">
      <w:start w:val="1"/>
      <w:numFmt w:val="bullet"/>
      <w:lvlText w:val=""/>
      <w:lvlJc w:val="left"/>
      <w:pPr>
        <w:ind w:left="7398" w:hanging="360"/>
      </w:pPr>
      <w:rPr>
        <w:rFonts w:ascii="Wingdings" w:hAnsi="Wingdings" w:hint="default"/>
      </w:rPr>
    </w:lvl>
  </w:abstractNum>
  <w:abstractNum w:abstractNumId="4" w15:restartNumberingAfterBreak="0">
    <w:nsid w:val="6A2E243C"/>
    <w:multiLevelType w:val="hybridMultilevel"/>
    <w:tmpl w:val="64069482"/>
    <w:lvl w:ilvl="0" w:tplc="4BF69C72">
      <w:start w:val="631"/>
      <w:numFmt w:val="bullet"/>
      <w:lvlText w:val="-"/>
      <w:lvlJc w:val="left"/>
      <w:pPr>
        <w:ind w:left="1140" w:hanging="360"/>
      </w:pPr>
      <w:rPr>
        <w:rFonts w:ascii="Calibri" w:eastAsia="Times New Roman" w:hAnsi="Calibri" w:cs="Calibri"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92A"/>
    <w:rsid w:val="000C054F"/>
    <w:rsid w:val="00174B73"/>
    <w:rsid w:val="001F2376"/>
    <w:rsid w:val="003C1DEF"/>
    <w:rsid w:val="004F5337"/>
    <w:rsid w:val="00506C3E"/>
    <w:rsid w:val="006923E3"/>
    <w:rsid w:val="00741B6D"/>
    <w:rsid w:val="008E25D6"/>
    <w:rsid w:val="009A47E9"/>
    <w:rsid w:val="00A048E2"/>
    <w:rsid w:val="00A676FB"/>
    <w:rsid w:val="00C06249"/>
    <w:rsid w:val="00C82C95"/>
    <w:rsid w:val="00D9092A"/>
    <w:rsid w:val="00E37783"/>
    <w:rsid w:val="00F00A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07B5"/>
  <w15:chartTrackingRefBased/>
  <w15:docId w15:val="{AFD38BEC-4DA9-4ADB-8D7D-3CF1B778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783"/>
    <w:pPr>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7783"/>
    <w:pPr>
      <w:tabs>
        <w:tab w:val="center" w:pos="4680"/>
        <w:tab w:val="right" w:pos="9360"/>
      </w:tabs>
    </w:pPr>
  </w:style>
  <w:style w:type="character" w:customStyle="1" w:styleId="En-tteCar">
    <w:name w:val="En-tête Car"/>
    <w:basedOn w:val="Policepardfaut"/>
    <w:link w:val="En-tte"/>
    <w:uiPriority w:val="99"/>
    <w:rsid w:val="00E37783"/>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E37783"/>
    <w:pPr>
      <w:tabs>
        <w:tab w:val="center" w:pos="4680"/>
        <w:tab w:val="right" w:pos="9360"/>
      </w:tabs>
    </w:pPr>
  </w:style>
  <w:style w:type="character" w:customStyle="1" w:styleId="PieddepageCar">
    <w:name w:val="Pied de page Car"/>
    <w:basedOn w:val="Policepardfaut"/>
    <w:link w:val="Pieddepage"/>
    <w:uiPriority w:val="99"/>
    <w:rsid w:val="00E37783"/>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37783"/>
    <w:pPr>
      <w:spacing w:before="100" w:beforeAutospacing="1" w:after="100" w:afterAutospacing="1"/>
    </w:pPr>
  </w:style>
  <w:style w:type="paragraph" w:styleId="Paragraphedeliste">
    <w:name w:val="List Paragraph"/>
    <w:basedOn w:val="Normal"/>
    <w:uiPriority w:val="34"/>
    <w:qFormat/>
    <w:rsid w:val="00E37783"/>
    <w:pPr>
      <w:ind w:left="720"/>
      <w:contextualSpacing/>
    </w:pPr>
  </w:style>
  <w:style w:type="paragraph" w:styleId="Textedebulles">
    <w:name w:val="Balloon Text"/>
    <w:basedOn w:val="Normal"/>
    <w:link w:val="TextedebullesCar"/>
    <w:uiPriority w:val="99"/>
    <w:semiHidden/>
    <w:unhideWhenUsed/>
    <w:rsid w:val="000C054F"/>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054F"/>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810</Words>
  <Characters>4460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Haute école de gestion de Genève // HES-SO Genève</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 Jérôme (HES)</dc:creator>
  <cp:keywords/>
  <dc:description/>
  <cp:lastModifiedBy>Jerome humbert</cp:lastModifiedBy>
  <cp:revision>7</cp:revision>
  <dcterms:created xsi:type="dcterms:W3CDTF">2019-09-22T13:29:00Z</dcterms:created>
  <dcterms:modified xsi:type="dcterms:W3CDTF">2019-09-24T10:39:00Z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802026830</vt:i4>
  </property>
  <property fmtid="{D5CDD505-2E9C-101B-9397-08002B2CF9AE}" pid="3" name="_NewReviewCycle">
    <vt:lpwstr/>
  </property>
  <property fmtid="{D5CDD505-2E9C-101B-9397-08002B2CF9AE}" pid="4" name="_EmailSubject">
    <vt:lpwstr>TP01 - 631-1</vt:lpwstr>
  </property>
  <property fmtid="{D5CDD505-2E9C-101B-9397-08002B2CF9AE}" pid="5" name="_AuthorEmail">
    <vt:lpwstr>jerome.humbert@hesge.ch</vt:lpwstr>
  </property>
  <property fmtid="{D5CDD505-2E9C-101B-9397-08002B2CF9AE}" pid="6" name="_AuthorEmailDisplayName">
    <vt:lpwstr>Humbert Jérôme (HES)</vt:lpwstr>
  </property>
  <property fmtid="{D5CDD505-2E9C-101B-9397-08002B2CF9AE}" pid="7" name="_ReviewingToolsShownOnce">
    <vt:lpwstr/>
  </property>
</Properties>
</file>