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C3CB" w14:textId="298B7CAF" w:rsidR="00A65154" w:rsidRDefault="00A65154" w:rsidP="00A65154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kk-KZ"/>
        </w:rPr>
      </w:pPr>
      <w:r w:rsidRPr="0068638F">
        <w:rPr>
          <w:rFonts w:ascii="Times New Roman" w:hAnsi="Times New Roman" w:cs="Times New Roman"/>
          <w:b/>
          <w:bCs/>
          <w:lang w:val="kk-KZ"/>
        </w:rPr>
        <w:t>КРА</w:t>
      </w:r>
      <w:r w:rsidR="00BC2FE5">
        <w:rPr>
          <w:rFonts w:ascii="Times New Roman" w:hAnsi="Times New Roman" w:cs="Times New Roman"/>
          <w:b/>
          <w:bCs/>
          <w:lang w:val="kk-KZ"/>
        </w:rPr>
        <w:t>ТКОЕ  ЭКОНОМИЧЕСКОЕ  ЗАКЛЮЧЕНИЕ</w:t>
      </w:r>
    </w:p>
    <w:p w14:paraId="4D7B4E36" w14:textId="22F4F73A" w:rsidR="00BC2FE5" w:rsidRPr="0068638F" w:rsidRDefault="00BC2FE5" w:rsidP="00A6515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kk-KZ"/>
        </w:rPr>
        <w:t xml:space="preserve">по заявке № </w:t>
      </w:r>
      <w:sdt>
        <w:sdtPr>
          <w:rPr>
            <w:rFonts w:ascii="Times New Roman" w:hAnsi="Times New Roman" w:cs="Times New Roman"/>
            <w:b/>
            <w:bCs/>
            <w:lang w:val="kk-KZ"/>
          </w:rPr>
          <w:tag w:val="Root/App/Regnum"/>
          <w:id w:val="716253841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  <w:b/>
              <w:bCs/>
              <w:lang w:val="kk-KZ"/>
            </w:rPr>
            <w:t>_____</w:t>
          </w:r>
        </w:sdtContent>
      </w:sdt>
      <w:r>
        <w:rPr>
          <w:rFonts w:ascii="Times New Roman" w:hAnsi="Times New Roman" w:cs="Times New Roman"/>
          <w:b/>
          <w:bCs/>
          <w:lang w:val="kk-KZ"/>
        </w:rPr>
        <w:t xml:space="preserve"> от </w:t>
      </w:r>
      <w:sdt>
        <w:sdtPr>
          <w:rPr>
            <w:rFonts w:ascii="Times New Roman" w:hAnsi="Times New Roman" w:cs="Times New Roman"/>
            <w:b/>
            <w:bCs/>
            <w:lang w:val="kk-KZ"/>
          </w:rPr>
          <w:tag w:val="Root/App/CreateDate"/>
          <w:id w:val="1434087289"/>
          <w:placeholder>
            <w:docPart w:val="DefaultPlaceholder_-1854013440"/>
          </w:placeholder>
        </w:sdtPr>
        <w:sdtEndPr/>
        <w:sdtContent>
          <w:r>
            <w:rPr>
              <w:rFonts w:ascii="Times New Roman" w:hAnsi="Times New Roman" w:cs="Times New Roman"/>
              <w:b/>
              <w:bCs/>
              <w:lang w:val="kk-KZ"/>
            </w:rPr>
            <w:t>____ ______ _________</w:t>
          </w:r>
        </w:sdtContent>
      </w:sdt>
    </w:p>
    <w:p w14:paraId="72EEF997" w14:textId="77777777" w:rsidR="00A65154" w:rsidRPr="0068638F" w:rsidRDefault="00A65154" w:rsidP="00A6515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EA148F" w14:textId="3A34AC68" w:rsidR="00A65154" w:rsidRPr="0068638F" w:rsidRDefault="00A65154" w:rsidP="00A651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638F">
        <w:rPr>
          <w:rFonts w:ascii="Times New Roman" w:hAnsi="Times New Roman" w:cs="Times New Roman"/>
        </w:rPr>
        <w:t>Наименование места (город)</w:t>
      </w:r>
      <w:r w:rsidR="002A1E65" w:rsidRPr="002A1E65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tag w:val="Root/App/City"/>
          <w:id w:val="596455743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 w:rsidR="002A1E65">
            <w:rPr>
              <w:rFonts w:ascii="Times New Roman" w:hAnsi="Times New Roman" w:cs="Times New Roman"/>
              <w:lang w:val="en-US"/>
            </w:rPr>
            <w:t>asd</w:t>
          </w:r>
          <w:proofErr w:type="spellEnd"/>
        </w:sdtContent>
      </w:sdt>
      <w:r w:rsidRPr="0068638F">
        <w:rPr>
          <w:rFonts w:ascii="Times New Roman" w:hAnsi="Times New Roman" w:cs="Times New Roman"/>
        </w:rPr>
        <w:tab/>
      </w:r>
      <w:r w:rsidRPr="0068638F">
        <w:rPr>
          <w:rFonts w:ascii="Times New Roman" w:hAnsi="Times New Roman" w:cs="Times New Roman"/>
        </w:rPr>
        <w:tab/>
      </w:r>
      <w:r w:rsidRPr="0068638F">
        <w:rPr>
          <w:rFonts w:ascii="Times New Roman" w:hAnsi="Times New Roman" w:cs="Times New Roman"/>
        </w:rPr>
        <w:tab/>
      </w:r>
      <w:r w:rsidRPr="0068638F">
        <w:rPr>
          <w:rFonts w:ascii="Times New Roman" w:hAnsi="Times New Roman" w:cs="Times New Roman"/>
        </w:rPr>
        <w:tab/>
        <w:t xml:space="preserve">                 дата анализа </w:t>
      </w:r>
      <w:sdt>
        <w:sdtPr>
          <w:rPr>
            <w:rFonts w:ascii="Times New Roman" w:hAnsi="Times New Roman" w:cs="Times New Roman"/>
          </w:rPr>
          <w:tag w:val="Root/App/Date"/>
          <w:id w:val="1052509390"/>
          <w:placeholder>
            <w:docPart w:val="DefaultPlaceholder_-1854013440"/>
          </w:placeholder>
        </w:sdtPr>
        <w:sdtEndPr/>
        <w:sdtContent>
          <w:r w:rsidRPr="0068638F">
            <w:rPr>
              <w:rFonts w:ascii="Times New Roman" w:hAnsi="Times New Roman" w:cs="Times New Roman"/>
            </w:rPr>
            <w:t>____20__</w:t>
          </w:r>
        </w:sdtContent>
      </w:sdt>
      <w:r w:rsidRPr="0068638F">
        <w:rPr>
          <w:rFonts w:ascii="Times New Roman" w:hAnsi="Times New Roman" w:cs="Times New Roman"/>
        </w:rPr>
        <w:t xml:space="preserve"> г.</w:t>
      </w:r>
    </w:p>
    <w:p w14:paraId="332391C9" w14:textId="77777777" w:rsidR="00A65154" w:rsidRPr="0068638F" w:rsidRDefault="00A65154" w:rsidP="00A65154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6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2519"/>
        <w:gridCol w:w="4738"/>
      </w:tblGrid>
      <w:tr w:rsidR="00A65154" w:rsidRPr="0068638F" w14:paraId="2B76E94A" w14:textId="77777777" w:rsidTr="00903322">
        <w:trPr>
          <w:trHeight w:val="200"/>
        </w:trPr>
        <w:tc>
          <w:tcPr>
            <w:tcW w:w="2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9C8BB5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sdt>
            <w:sdtPr>
              <w:rPr>
                <w:rFonts w:ascii="Times New Roman" w:hAnsi="Times New Roman" w:cs="Times New Roman"/>
                <w:b/>
              </w:rPr>
              <w:tag w:val="Root/Client/FullName"/>
              <w:id w:val="558360694"/>
              <w:placeholder>
                <w:docPart w:val="DefaultPlaceholder_-1854013440"/>
              </w:placeholder>
            </w:sdtPr>
            <w:sdtEndPr/>
            <w:sdtContent>
              <w:p w14:paraId="6EA887BA" w14:textId="468C54F3" w:rsidR="00A65154" w:rsidRPr="0068638F" w:rsidRDefault="00A65154" w:rsidP="00903322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68638F">
                  <w:rPr>
                    <w:rFonts w:ascii="Times New Roman" w:hAnsi="Times New Roman" w:cs="Times New Roman"/>
                    <w:b/>
                  </w:rPr>
                  <w:t>Ф.И.О. заемщика</w:t>
                </w:r>
              </w:p>
            </w:sdtContent>
          </w:sdt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D6D7" w14:textId="77777777" w:rsidR="00A65154" w:rsidRPr="0068638F" w:rsidRDefault="00A65154" w:rsidP="009033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638F">
              <w:rPr>
                <w:rFonts w:ascii="Times New Roman" w:hAnsi="Times New Roman" w:cs="Times New Roman"/>
              </w:rPr>
              <w:t>Адрес проживания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lang w:val="en-US"/>
              </w:rPr>
              <w:tag w:val="Root/Client/Address"/>
              <w:id w:val="1876971493"/>
              <w:placeholder>
                <w:docPart w:val="DefaultPlaceholder_-1854013440"/>
              </w:placeholder>
            </w:sdtPr>
            <w:sdtEndPr/>
            <w:sdtContent>
              <w:p w14:paraId="0E1DE215" w14:textId="2589F109" w:rsidR="00A65154" w:rsidRPr="00292A18" w:rsidRDefault="00292A18" w:rsidP="0090332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lang w:val="en-US"/>
                  </w:rPr>
                  <w:t>asd</w:t>
                </w:r>
                <w:proofErr w:type="spellEnd"/>
              </w:p>
            </w:sdtContent>
          </w:sdt>
        </w:tc>
      </w:tr>
      <w:tr w:rsidR="00A65154" w:rsidRPr="0068638F" w14:paraId="0CD26F68" w14:textId="77777777" w:rsidTr="00903322">
        <w:trPr>
          <w:trHeight w:val="70"/>
        </w:trPr>
        <w:tc>
          <w:tcPr>
            <w:tcW w:w="23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E0956D" w14:textId="77777777" w:rsidR="00A65154" w:rsidRPr="0068638F" w:rsidRDefault="00A65154" w:rsidP="0090332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C65" w14:textId="77777777" w:rsidR="00A65154" w:rsidRPr="0068638F" w:rsidRDefault="00A65154" w:rsidP="009033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638F">
              <w:rPr>
                <w:rFonts w:ascii="Times New Roman" w:hAnsi="Times New Roman" w:cs="Times New Roman"/>
              </w:rPr>
              <w:t>Телефон / факс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lang w:val="en-US"/>
              </w:rPr>
              <w:tag w:val="Root/Client/Phone"/>
              <w:id w:val="256483913"/>
              <w:placeholder>
                <w:docPart w:val="DefaultPlaceholder_-1854013440"/>
              </w:placeholder>
            </w:sdtPr>
            <w:sdtEndPr/>
            <w:sdtContent>
              <w:p w14:paraId="10A10891" w14:textId="6AF9AE67" w:rsidR="00A65154" w:rsidRPr="00292A18" w:rsidRDefault="00292A18" w:rsidP="0090332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lang w:val="en-US"/>
                  </w:rPr>
                  <w:t>asd</w:t>
                </w:r>
                <w:proofErr w:type="spellEnd"/>
              </w:p>
            </w:sdtContent>
          </w:sdt>
        </w:tc>
      </w:tr>
      <w:tr w:rsidR="00A65154" w:rsidRPr="0068638F" w14:paraId="72D1E686" w14:textId="77777777" w:rsidTr="00903322">
        <w:trPr>
          <w:trHeight w:val="57"/>
        </w:trPr>
        <w:tc>
          <w:tcPr>
            <w:tcW w:w="23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089C43" w14:textId="77777777" w:rsidR="00A65154" w:rsidRPr="0068638F" w:rsidRDefault="00A65154" w:rsidP="0090332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61A5" w14:textId="77777777" w:rsidR="00A65154" w:rsidRPr="0068638F" w:rsidRDefault="00A65154" w:rsidP="009033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638F">
              <w:rPr>
                <w:rFonts w:ascii="Times New Roman" w:hAnsi="Times New Roman" w:cs="Times New Roman"/>
              </w:rPr>
              <w:t xml:space="preserve">Форма собственности  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lang w:val="en-US"/>
              </w:rPr>
              <w:tag w:val="Root/Client/OwnType"/>
              <w:id w:val="760037822"/>
              <w:placeholder>
                <w:docPart w:val="DefaultPlaceholder_-1854013440"/>
              </w:placeholder>
            </w:sdtPr>
            <w:sdtEndPr/>
            <w:sdtContent>
              <w:p w14:paraId="1731F6B3" w14:textId="40B5B9D5" w:rsidR="00A65154" w:rsidRPr="00292A18" w:rsidRDefault="00292A18" w:rsidP="0090332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lang w:val="en-US"/>
                  </w:rPr>
                  <w:t>asd</w:t>
                </w:r>
                <w:proofErr w:type="spellEnd"/>
              </w:p>
            </w:sdtContent>
          </w:sdt>
        </w:tc>
      </w:tr>
      <w:tr w:rsidR="00A65154" w:rsidRPr="0068638F" w14:paraId="5A7FC3BD" w14:textId="77777777" w:rsidTr="00903322">
        <w:trPr>
          <w:trHeight w:val="70"/>
        </w:trPr>
        <w:tc>
          <w:tcPr>
            <w:tcW w:w="2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70A" w14:textId="77777777" w:rsidR="00A65154" w:rsidRPr="0068638F" w:rsidRDefault="00A65154" w:rsidP="0090332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5E49" w14:textId="77777777" w:rsidR="00A65154" w:rsidRPr="0068638F" w:rsidRDefault="00A65154" w:rsidP="009033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8638F">
              <w:rPr>
                <w:rFonts w:ascii="Times New Roman" w:hAnsi="Times New Roman" w:cs="Times New Roman"/>
              </w:rPr>
              <w:t>Сфера деятельности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lang w:val="en-US"/>
              </w:rPr>
              <w:tag w:val="Root/Client/Activity"/>
              <w:id w:val="852774739"/>
              <w:placeholder>
                <w:docPart w:val="DefaultPlaceholder_-1854013440"/>
              </w:placeholder>
            </w:sdtPr>
            <w:sdtEndPr/>
            <w:sdtContent>
              <w:p w14:paraId="4A2DCF8A" w14:textId="68BC4331" w:rsidR="00A65154" w:rsidRPr="00292A18" w:rsidRDefault="00292A18" w:rsidP="00903322">
                <w:pPr>
                  <w:spacing w:after="0" w:line="240" w:lineRule="auto"/>
                  <w:jc w:val="both"/>
                  <w:rPr>
                    <w:rFonts w:ascii="Times New Roman" w:hAnsi="Times New Roman" w:cs="Times New Roman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lang w:val="en-US"/>
                  </w:rPr>
                  <w:t>asd</w:t>
                </w:r>
                <w:proofErr w:type="spellEnd"/>
              </w:p>
            </w:sdtContent>
          </w:sdt>
        </w:tc>
      </w:tr>
    </w:tbl>
    <w:p w14:paraId="728504FF" w14:textId="77777777" w:rsidR="00A65154" w:rsidRPr="0068638F" w:rsidRDefault="00A65154" w:rsidP="00A65154">
      <w:pPr>
        <w:spacing w:after="0" w:line="240" w:lineRule="auto"/>
        <w:rPr>
          <w:rFonts w:ascii="Times New Roman" w:hAnsi="Times New Roman" w:cs="Times New Roman"/>
        </w:rPr>
      </w:pPr>
    </w:p>
    <w:p w14:paraId="741D9495" w14:textId="77777777" w:rsidR="00A65154" w:rsidRPr="0068638F" w:rsidRDefault="00A65154" w:rsidP="00A6515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638F">
        <w:rPr>
          <w:rFonts w:ascii="Times New Roman" w:hAnsi="Times New Roman" w:cs="Times New Roman"/>
          <w:b/>
        </w:rPr>
        <w:t>1. СУТЬ ПРЕДЛОЖЕНИЯ КРЕДИТНОГО АНАЛИЗА.</w:t>
      </w:r>
    </w:p>
    <w:p w14:paraId="2DDA1257" w14:textId="28229098" w:rsidR="00A65154" w:rsidRPr="00256851" w:rsidRDefault="00A65154" w:rsidP="00A651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638F">
        <w:rPr>
          <w:rFonts w:ascii="Times New Roman" w:hAnsi="Times New Roman" w:cs="Times New Roman"/>
          <w:i/>
        </w:rPr>
        <w:t xml:space="preserve">1. Целью данного проекта является –  </w:t>
      </w:r>
      <w:sdt>
        <w:sdtPr>
          <w:rPr>
            <w:rFonts w:ascii="Times New Roman" w:hAnsi="Times New Roman" w:cs="Times New Roman"/>
            <w:i/>
          </w:rPr>
          <w:tag w:val="Root/App/Purpose"/>
          <w:id w:val="-1574736004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 w:rsidR="00256851">
            <w:rPr>
              <w:rFonts w:ascii="Times New Roman" w:hAnsi="Times New Roman" w:cs="Times New Roman"/>
              <w:i/>
              <w:lang w:val="en-US"/>
            </w:rPr>
            <w:t>asd</w:t>
          </w:r>
          <w:proofErr w:type="spellEnd"/>
        </w:sdtContent>
      </w:sdt>
    </w:p>
    <w:p w14:paraId="21FE50F9" w14:textId="211EBDF2" w:rsidR="00A65154" w:rsidRPr="0024765A" w:rsidRDefault="00A65154" w:rsidP="00A65154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68638F">
        <w:rPr>
          <w:rFonts w:ascii="Times New Roman" w:hAnsi="Times New Roman" w:cs="Times New Roman"/>
          <w:i/>
        </w:rPr>
        <w:t xml:space="preserve">2. Срок кредитования – </w:t>
      </w:r>
      <w:sdt>
        <w:sdtPr>
          <w:rPr>
            <w:rFonts w:ascii="Times New Roman" w:hAnsi="Times New Roman" w:cs="Times New Roman"/>
            <w:i/>
          </w:rPr>
          <w:tag w:val="Root/App/Term"/>
          <w:id w:val="1725166397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 w:rsidR="00256851">
            <w:rPr>
              <w:rFonts w:ascii="Times New Roman" w:hAnsi="Times New Roman" w:cs="Times New Roman"/>
              <w:i/>
              <w:lang w:val="en-US"/>
            </w:rPr>
            <w:t>asd</w:t>
          </w:r>
          <w:proofErr w:type="spellEnd"/>
        </w:sdtContent>
      </w:sdt>
    </w:p>
    <w:p w14:paraId="3475313B" w14:textId="22FE1ADE" w:rsidR="00A65154" w:rsidRPr="0024765A" w:rsidRDefault="00A65154" w:rsidP="00A65154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68638F">
        <w:rPr>
          <w:rFonts w:ascii="Times New Roman" w:hAnsi="Times New Roman" w:cs="Times New Roman"/>
          <w:i/>
        </w:rPr>
        <w:t>3. Предлагаемая процентная ставка –</w:t>
      </w:r>
      <w:r w:rsidR="00256851" w:rsidRPr="0024765A">
        <w:rPr>
          <w:rFonts w:ascii="Times New Roman" w:hAnsi="Times New Roman" w:cs="Times New Roman"/>
          <w:i/>
        </w:rPr>
        <w:t xml:space="preserve"> </w:t>
      </w:r>
      <w:sdt>
        <w:sdtPr>
          <w:rPr>
            <w:rFonts w:ascii="Times New Roman" w:hAnsi="Times New Roman" w:cs="Times New Roman"/>
            <w:i/>
            <w:lang w:val="en-US"/>
          </w:rPr>
          <w:tag w:val="Root/App/Percent"/>
          <w:id w:val="313691551"/>
          <w:placeholder>
            <w:docPart w:val="DefaultPlaceholder_-1854013440"/>
          </w:placeholder>
        </w:sdtPr>
        <w:sdtEndPr/>
        <w:sdtContent>
          <w:proofErr w:type="spellStart"/>
          <w:r w:rsidR="00256851">
            <w:rPr>
              <w:rFonts w:ascii="Times New Roman" w:hAnsi="Times New Roman" w:cs="Times New Roman"/>
              <w:i/>
              <w:lang w:val="en-US"/>
            </w:rPr>
            <w:t>asd</w:t>
          </w:r>
          <w:proofErr w:type="spellEnd"/>
        </w:sdtContent>
      </w:sdt>
    </w:p>
    <w:p w14:paraId="0EEE76EF" w14:textId="733807C1" w:rsidR="00A65154" w:rsidRPr="00256851" w:rsidRDefault="00A65154" w:rsidP="00A65154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68638F">
        <w:rPr>
          <w:rFonts w:ascii="Times New Roman" w:hAnsi="Times New Roman" w:cs="Times New Roman"/>
          <w:i/>
        </w:rPr>
        <w:t>4. В качестве залогового обеспечения предлагается:</w:t>
      </w:r>
      <w:sdt>
        <w:sdtPr>
          <w:rPr>
            <w:rFonts w:ascii="Times New Roman" w:hAnsi="Times New Roman" w:cs="Times New Roman"/>
            <w:i/>
          </w:rPr>
          <w:tag w:val="Root/App/PledgeType"/>
          <w:id w:val="-1893959887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 w:rsidR="00256851">
            <w:rPr>
              <w:rFonts w:ascii="Times New Roman" w:hAnsi="Times New Roman" w:cs="Times New Roman"/>
              <w:i/>
              <w:lang w:val="en-US"/>
            </w:rPr>
            <w:t>asd</w:t>
          </w:r>
          <w:proofErr w:type="spellEnd"/>
        </w:sdtContent>
      </w:sdt>
    </w:p>
    <w:p w14:paraId="6D5561C6" w14:textId="0A735534" w:rsidR="00A65154" w:rsidRPr="0024765A" w:rsidRDefault="00A65154" w:rsidP="00A65154">
      <w:pPr>
        <w:spacing w:after="0" w:line="240" w:lineRule="auto"/>
        <w:jc w:val="both"/>
        <w:rPr>
          <w:rFonts w:ascii="Times New Roman" w:hAnsi="Times New Roman"/>
          <w:i/>
        </w:rPr>
      </w:pPr>
      <w:r w:rsidRPr="0068638F">
        <w:rPr>
          <w:rFonts w:cs="Times New Roman"/>
        </w:rPr>
        <w:t xml:space="preserve">5. </w:t>
      </w:r>
      <w:r w:rsidRPr="0068638F">
        <w:rPr>
          <w:rFonts w:ascii="Times New Roman" w:hAnsi="Times New Roman" w:cs="Times New Roman"/>
          <w:i/>
        </w:rPr>
        <w:t xml:space="preserve">Описание проекта: </w:t>
      </w:r>
      <w:sdt>
        <w:sdtPr>
          <w:rPr>
            <w:rFonts w:ascii="Times New Roman" w:hAnsi="Times New Roman" w:cs="Times New Roman"/>
            <w:i/>
          </w:rPr>
          <w:tag w:val="Root/App/Desc"/>
          <w:id w:val="187727761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 w:rsidR="00256851">
            <w:rPr>
              <w:rFonts w:ascii="Times New Roman" w:hAnsi="Times New Roman" w:cs="Times New Roman"/>
              <w:i/>
              <w:lang w:val="en-US"/>
            </w:rPr>
            <w:t>asd</w:t>
          </w:r>
          <w:proofErr w:type="spellEnd"/>
        </w:sdtContent>
      </w:sdt>
    </w:p>
    <w:p w14:paraId="7F94D68C" w14:textId="77777777" w:rsidR="00A65154" w:rsidRPr="0068638F" w:rsidRDefault="00A65154" w:rsidP="00A65154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0BF7AF2D" w14:textId="77777777" w:rsidR="00A65154" w:rsidRPr="0068638F" w:rsidRDefault="00A65154" w:rsidP="00A65154">
      <w:pPr>
        <w:spacing w:after="0" w:line="240" w:lineRule="auto"/>
        <w:rPr>
          <w:rFonts w:ascii="Times New Roman" w:hAnsi="Times New Roman" w:cs="Times New Roman"/>
        </w:rPr>
      </w:pPr>
    </w:p>
    <w:p w14:paraId="3807FDA2" w14:textId="77777777" w:rsidR="00A65154" w:rsidRPr="0068638F" w:rsidRDefault="00A65154" w:rsidP="00A6515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638F">
        <w:rPr>
          <w:rFonts w:ascii="Times New Roman" w:hAnsi="Times New Roman" w:cs="Times New Roman"/>
          <w:b/>
        </w:rPr>
        <w:t>2. ИНФОРМАЦИЯ О ЗАЕМЩИКЕ.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7087"/>
      </w:tblGrid>
      <w:tr w:rsidR="00AA1D43" w:rsidRPr="0068638F" w14:paraId="54644953" w14:textId="77777777" w:rsidTr="00D03E6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99F0BE" w14:textId="460065CD" w:rsidR="00AA1D43" w:rsidRPr="0068638F" w:rsidRDefault="00DE1A62" w:rsidP="00903322">
            <w:pPr>
              <w:spacing w:after="0" w:line="240" w:lineRule="auto"/>
              <w:ind w:left="284" w:hanging="28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Год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B5680A" w14:textId="77777777" w:rsidR="00AA1D43" w:rsidRPr="0068638F" w:rsidRDefault="00AA1D43" w:rsidP="00903322">
            <w:pPr>
              <w:spacing w:after="0" w:line="240" w:lineRule="auto"/>
              <w:ind w:left="194" w:hanging="194"/>
              <w:jc w:val="center"/>
              <w:rPr>
                <w:rFonts w:ascii="Times New Roman" w:hAnsi="Times New Roman" w:cs="Times New Roman"/>
                <w:b/>
              </w:rPr>
            </w:pPr>
            <w:r w:rsidRPr="0068638F">
              <w:rPr>
                <w:rFonts w:ascii="Times New Roman" w:hAnsi="Times New Roman" w:cs="Times New Roman"/>
                <w:b/>
              </w:rPr>
              <w:t>Ежегодные доходы</w:t>
            </w:r>
          </w:p>
        </w:tc>
      </w:tr>
      <w:sdt>
        <w:sdtPr>
          <w:rPr>
            <w:rFonts w:ascii="Times New Roman" w:hAnsi="Times New Roman" w:cs="Times New Roman"/>
            <w:lang w:val="en-US"/>
          </w:rPr>
          <w:tag w:val="Lists/Root/Client/Incomes/Income"/>
          <w:id w:val="-905067322"/>
          <w:placeholder>
            <w:docPart w:val="DefaultPlaceholder_-1854013440"/>
          </w:placeholder>
        </w:sdtPr>
        <w:sdtEndPr/>
        <w:sdtContent>
          <w:tr w:rsidR="00AA1D43" w:rsidRPr="0068638F" w14:paraId="738B0DA8" w14:textId="77777777" w:rsidTr="004F3A8A"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Year"/>
                  <w:id w:val="-1618052486"/>
                  <w:placeholder>
                    <w:docPart w:val="DefaultPlaceholder_-1854013440"/>
                  </w:placeholder>
                </w:sdtPr>
                <w:sdtEndPr/>
                <w:sdtContent>
                  <w:p w14:paraId="265DE206" w14:textId="5EB48E66" w:rsidR="00AA1D43" w:rsidRPr="004F3A8A" w:rsidRDefault="004F3A8A" w:rsidP="004F3A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Year</w:t>
                    </w:r>
                  </w:p>
                </w:sdtContent>
              </w:sdt>
            </w:tc>
            <w:tc>
              <w:tcPr>
                <w:tcW w:w="7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Amount"/>
                  <w:id w:val="-956407793"/>
                  <w:placeholder>
                    <w:docPart w:val="DefaultPlaceholder_-1854013440"/>
                  </w:placeholder>
                </w:sdtPr>
                <w:sdtEndPr/>
                <w:sdtContent>
                  <w:p w14:paraId="7AB4D718" w14:textId="6BDEF590" w:rsidR="00AA1D43" w:rsidRPr="004F3A8A" w:rsidRDefault="004F3A8A" w:rsidP="004F3A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Amount</w:t>
                    </w:r>
                  </w:p>
                </w:sdtContent>
              </w:sdt>
            </w:tc>
          </w:tr>
        </w:sdtContent>
      </w:sdt>
      <w:tr w:rsidR="00AA1D43" w:rsidRPr="0068638F" w14:paraId="34F5A1FF" w14:textId="77777777" w:rsidTr="00D03E6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CAD18D" w14:textId="77777777" w:rsidR="00AA1D43" w:rsidRPr="0068638F" w:rsidRDefault="00AA1D43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638F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b/>
                <w:lang w:val="en-US"/>
              </w:rPr>
              <w:tag w:val="Root/Client/Incomes/Amounts"/>
              <w:id w:val="1517114829"/>
              <w:placeholder>
                <w:docPart w:val="DefaultPlaceholder_-1854013440"/>
              </w:placeholder>
            </w:sdtPr>
            <w:sdtEndPr/>
            <w:sdtContent>
              <w:p w14:paraId="10D5F327" w14:textId="454019E3" w:rsidR="00AA1D43" w:rsidRPr="004F3A8A" w:rsidRDefault="004F3A8A" w:rsidP="00903322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>Amou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b/>
                    <w:lang w:val="en-US"/>
                  </w:rPr>
                  <w:t>nts</w:t>
                </w:r>
              </w:p>
            </w:sdtContent>
          </w:sdt>
        </w:tc>
      </w:tr>
    </w:tbl>
    <w:p w14:paraId="4E54963E" w14:textId="13E76593" w:rsidR="00A65154" w:rsidRPr="0068638F" w:rsidRDefault="00A65154" w:rsidP="00A65154">
      <w:pPr>
        <w:pStyle w:val="a3"/>
        <w:numPr>
          <w:ilvl w:val="0"/>
          <w:numId w:val="1"/>
        </w:numPr>
        <w:spacing w:after="0" w:line="240" w:lineRule="auto"/>
        <w:ind w:right="-5"/>
        <w:jc w:val="both"/>
        <w:rPr>
          <w:rFonts w:ascii="Times New Roman" w:hAnsi="Times New Roman"/>
          <w:i/>
        </w:rPr>
      </w:pPr>
      <w:r w:rsidRPr="0068638F">
        <w:rPr>
          <w:rFonts w:ascii="Times New Roman" w:hAnsi="Times New Roman"/>
          <w:i/>
        </w:rPr>
        <w:t>Состав семьи</w:t>
      </w:r>
      <w:r w:rsidR="00256851">
        <w:rPr>
          <w:rFonts w:ascii="Times New Roman" w:hAnsi="Times New Roman"/>
          <w:i/>
          <w:lang w:val="en-US"/>
        </w:rPr>
        <w:t xml:space="preserve">: </w:t>
      </w:r>
      <w:sdt>
        <w:sdtPr>
          <w:rPr>
            <w:rFonts w:ascii="Times New Roman" w:hAnsi="Times New Roman"/>
            <w:i/>
            <w:lang w:val="en-US"/>
          </w:rPr>
          <w:tag w:val="Root/Client/FamilyCount"/>
          <w:id w:val="1579950888"/>
          <w:placeholder>
            <w:docPart w:val="DefaultPlaceholder_-1854013440"/>
          </w:placeholder>
        </w:sdtPr>
        <w:sdtEndPr/>
        <w:sdtContent>
          <w:proofErr w:type="spellStart"/>
          <w:r w:rsidR="00256851">
            <w:rPr>
              <w:rFonts w:ascii="Times New Roman" w:hAnsi="Times New Roman"/>
              <w:i/>
              <w:lang w:val="en-US"/>
            </w:rPr>
            <w:t>asd</w:t>
          </w:r>
          <w:proofErr w:type="spellEnd"/>
        </w:sdtContent>
      </w:sdt>
    </w:p>
    <w:p w14:paraId="18DF18E0" w14:textId="77777777" w:rsidR="00A65154" w:rsidRPr="0068638F" w:rsidRDefault="00A65154" w:rsidP="00A65154">
      <w:pPr>
        <w:pStyle w:val="a5"/>
        <w:ind w:left="360" w:right="-58"/>
        <w:jc w:val="both"/>
        <w:rPr>
          <w:i/>
          <w:sz w:val="22"/>
          <w:szCs w:val="22"/>
        </w:rPr>
      </w:pPr>
    </w:p>
    <w:p w14:paraId="41C9F6B5" w14:textId="7550D8E4" w:rsidR="00A65154" w:rsidRPr="0068638F" w:rsidRDefault="00A65154" w:rsidP="00A65154">
      <w:pPr>
        <w:pStyle w:val="a3"/>
        <w:rPr>
          <w:rFonts w:ascii="Times New Roman" w:hAnsi="Times New Roman"/>
          <w:b/>
        </w:rPr>
      </w:pPr>
      <w:r w:rsidRPr="0068638F">
        <w:rPr>
          <w:rFonts w:ascii="Times New Roman" w:hAnsi="Times New Roman"/>
          <w:b/>
        </w:rPr>
        <w:t xml:space="preserve">3. </w:t>
      </w:r>
      <w:r w:rsidRPr="0068638F">
        <w:rPr>
          <w:rFonts w:ascii="Times New Roman" w:hAnsi="Times New Roman"/>
          <w:b/>
          <w:caps/>
        </w:rPr>
        <w:t xml:space="preserve">ИНФОРМАЦИЯ ПО </w:t>
      </w:r>
      <w:r w:rsidR="009D2015">
        <w:rPr>
          <w:rFonts w:ascii="Times New Roman" w:hAnsi="Times New Roman"/>
          <w:b/>
          <w:caps/>
        </w:rPr>
        <w:t xml:space="preserve">текущим кредитным </w:t>
      </w:r>
      <w:r w:rsidRPr="0068638F">
        <w:rPr>
          <w:rFonts w:ascii="Times New Roman" w:hAnsi="Times New Roman"/>
          <w:b/>
          <w:caps/>
        </w:rPr>
        <w:t>ОбязательствАМ</w:t>
      </w:r>
    </w:p>
    <w:p w14:paraId="7C0A5378" w14:textId="77777777" w:rsidR="00A65154" w:rsidRPr="0068638F" w:rsidRDefault="00A65154" w:rsidP="00A65154">
      <w:pPr>
        <w:pStyle w:val="2"/>
        <w:spacing w:after="0" w:line="240" w:lineRule="auto"/>
        <w:ind w:right="51"/>
        <w:rPr>
          <w:b/>
          <w:sz w:val="22"/>
          <w:szCs w:val="22"/>
        </w:rPr>
      </w:pPr>
    </w:p>
    <w:tbl>
      <w:tblPr>
        <w:tblW w:w="999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6"/>
        <w:gridCol w:w="1500"/>
        <w:gridCol w:w="941"/>
        <w:gridCol w:w="941"/>
        <w:gridCol w:w="901"/>
        <w:gridCol w:w="890"/>
        <w:gridCol w:w="1378"/>
        <w:gridCol w:w="1687"/>
        <w:gridCol w:w="1458"/>
      </w:tblGrid>
      <w:tr w:rsidR="00A65154" w:rsidRPr="0068638F" w14:paraId="232B09DC" w14:textId="77777777" w:rsidTr="00FF6115">
        <w:trPr>
          <w:trHeight w:val="345"/>
        </w:trPr>
        <w:tc>
          <w:tcPr>
            <w:tcW w:w="296" w:type="dxa"/>
            <w:tcBorders>
              <w:top w:val="single" w:sz="4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3311B01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00" w:type="dxa"/>
            <w:tcBorders>
              <w:top w:val="single" w:sz="4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E5CB4D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 xml:space="preserve">№ договора, дата заключения договора  </w:t>
            </w:r>
          </w:p>
        </w:tc>
        <w:tc>
          <w:tcPr>
            <w:tcW w:w="941" w:type="dxa"/>
            <w:tcBorders>
              <w:top w:val="single" w:sz="4" w:space="0" w:color="0D0D0D"/>
              <w:left w:val="single" w:sz="4" w:space="0" w:color="auto"/>
              <w:bottom w:val="single" w:sz="4" w:space="0" w:color="0D0D0D"/>
              <w:right w:val="single" w:sz="4" w:space="0" w:color="auto"/>
            </w:tcBorders>
            <w:shd w:val="clear" w:color="000000" w:fill="C0C0C0"/>
          </w:tcPr>
          <w:p w14:paraId="73B55649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 xml:space="preserve">Дата окончания договора  </w:t>
            </w:r>
          </w:p>
        </w:tc>
        <w:tc>
          <w:tcPr>
            <w:tcW w:w="941" w:type="dxa"/>
            <w:tcBorders>
              <w:top w:val="single" w:sz="4" w:space="0" w:color="0D0D0D"/>
              <w:left w:val="single" w:sz="4" w:space="0" w:color="auto"/>
              <w:bottom w:val="single" w:sz="4" w:space="0" w:color="0D0D0D"/>
              <w:right w:val="single" w:sz="4" w:space="0" w:color="auto"/>
            </w:tcBorders>
            <w:shd w:val="clear" w:color="000000" w:fill="C0C0C0"/>
            <w:vAlign w:val="center"/>
          </w:tcPr>
          <w:p w14:paraId="0EBC1E8A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 xml:space="preserve"> Сумма займа</w:t>
            </w:r>
          </w:p>
        </w:tc>
        <w:tc>
          <w:tcPr>
            <w:tcW w:w="901" w:type="dxa"/>
            <w:tcBorders>
              <w:top w:val="single" w:sz="4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1EC5CE3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>Остаток</w:t>
            </w:r>
          </w:p>
        </w:tc>
        <w:tc>
          <w:tcPr>
            <w:tcW w:w="890" w:type="dxa"/>
            <w:tcBorders>
              <w:top w:val="single" w:sz="4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3B4589E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>Процентная ставка</w:t>
            </w:r>
          </w:p>
        </w:tc>
        <w:tc>
          <w:tcPr>
            <w:tcW w:w="1378" w:type="dxa"/>
            <w:tcBorders>
              <w:top w:val="single" w:sz="4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8B86B4E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>Срок займа</w:t>
            </w:r>
          </w:p>
        </w:tc>
        <w:tc>
          <w:tcPr>
            <w:tcW w:w="1687" w:type="dxa"/>
            <w:tcBorders>
              <w:top w:val="single" w:sz="4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EDC081F" w14:textId="77777777" w:rsidR="00FF6115" w:rsidRDefault="00334EDE" w:rsidP="00334E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Размер </w:t>
            </w:r>
            <w:r w:rsidR="00FF6115">
              <w:rPr>
                <w:rFonts w:ascii="Times New Roman" w:hAnsi="Times New Roman" w:cs="Times New Roman"/>
                <w:b/>
                <w:bCs/>
              </w:rPr>
              <w:t>ежемесячного</w:t>
            </w:r>
          </w:p>
          <w:p w14:paraId="55F97B3B" w14:textId="0399B86F" w:rsidR="00A65154" w:rsidRPr="0068638F" w:rsidRDefault="00334EDE" w:rsidP="00334E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платежа</w:t>
            </w:r>
          </w:p>
        </w:tc>
        <w:tc>
          <w:tcPr>
            <w:tcW w:w="1458" w:type="dxa"/>
            <w:tcBorders>
              <w:top w:val="single" w:sz="4" w:space="0" w:color="0D0D0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EF975DA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>Наличие реструктуризации *</w:t>
            </w:r>
          </w:p>
        </w:tc>
      </w:tr>
      <w:sdt>
        <w:sdtPr>
          <w:rPr>
            <w:rFonts w:ascii="Times New Roman" w:hAnsi="Times New Roman" w:cs="Times New Roman"/>
            <w:lang w:val="en-US"/>
          </w:rPr>
          <w:tag w:val="Lists/Root/Credits/Credit"/>
          <w:id w:val="1484668366"/>
          <w:placeholder>
            <w:docPart w:val="DefaultPlaceholder_-1854013440"/>
          </w:placeholder>
        </w:sdtPr>
        <w:sdtEndPr/>
        <w:sdtContent>
          <w:tr w:rsidR="00A65154" w:rsidRPr="0068638F" w14:paraId="739BCA94" w14:textId="77777777" w:rsidTr="009D528D">
            <w:trPr>
              <w:trHeight w:val="64"/>
            </w:trPr>
            <w:tc>
              <w:tcPr>
                <w:tcW w:w="29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No"/>
                  <w:id w:val="-1074504532"/>
                  <w:placeholder>
                    <w:docPart w:val="DefaultPlaceholder_-1854013440"/>
                  </w:placeholder>
                </w:sdtPr>
                <w:sdtEndPr/>
                <w:sdtContent>
                  <w:p w14:paraId="4525F259" w14:textId="395DD67F" w:rsidR="00A65154" w:rsidRPr="00256851" w:rsidRDefault="00256851" w:rsidP="0090332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50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0D0D0D"/>
                </w:tcBorders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Number"/>
                  <w:id w:val="1614557652"/>
                  <w:placeholder>
                    <w:docPart w:val="DefaultPlaceholder_-1854013440"/>
                  </w:placeholder>
                </w:sdtPr>
                <w:sdtEndPr/>
                <w:sdtContent>
                  <w:p w14:paraId="5BCF075D" w14:textId="4CC15673" w:rsidR="00A65154" w:rsidRPr="00256851" w:rsidRDefault="00256851" w:rsidP="009D528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Number</w:t>
                    </w:r>
                  </w:p>
                </w:sdtContent>
              </w:sdt>
            </w:tc>
            <w:tc>
              <w:tcPr>
                <w:tcW w:w="941" w:type="dxa"/>
                <w:tcBorders>
                  <w:top w:val="single" w:sz="4" w:space="0" w:color="0D0D0D"/>
                  <w:left w:val="single" w:sz="4" w:space="0" w:color="0D0D0D"/>
                  <w:bottom w:val="single" w:sz="4" w:space="0" w:color="0D0D0D"/>
                  <w:right w:val="single" w:sz="4" w:space="0" w:color="0D0D0D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Date"/>
                  <w:id w:val="-1683881511"/>
                  <w:placeholder>
                    <w:docPart w:val="DefaultPlaceholder_-1854013440"/>
                  </w:placeholder>
                </w:sdtPr>
                <w:sdtEndPr/>
                <w:sdtContent>
                  <w:p w14:paraId="305A5C1E" w14:textId="170249B0" w:rsidR="00A65154" w:rsidRPr="00256851" w:rsidRDefault="00256851" w:rsidP="0090332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Date</w:t>
                    </w:r>
                  </w:p>
                </w:sdtContent>
              </w:sdt>
            </w:tc>
            <w:tc>
              <w:tcPr>
                <w:tcW w:w="941" w:type="dxa"/>
                <w:tcBorders>
                  <w:top w:val="single" w:sz="4" w:space="0" w:color="0D0D0D"/>
                  <w:left w:val="single" w:sz="4" w:space="0" w:color="0D0D0D"/>
                  <w:bottom w:val="single" w:sz="4" w:space="0" w:color="0D0D0D"/>
                  <w:right w:val="single" w:sz="4" w:space="0" w:color="0D0D0D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Amount"/>
                  <w:id w:val="1374729368"/>
                  <w:placeholder>
                    <w:docPart w:val="DefaultPlaceholder_-1854013440"/>
                  </w:placeholder>
                </w:sdtPr>
                <w:sdtEndPr/>
                <w:sdtContent>
                  <w:p w14:paraId="158CC2DE" w14:textId="68D0AFE2" w:rsidR="00A65154" w:rsidRPr="00256851" w:rsidRDefault="00256851" w:rsidP="0090332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901" w:type="dxa"/>
                <w:tcBorders>
                  <w:top w:val="nil"/>
                  <w:left w:val="single" w:sz="4" w:space="0" w:color="0D0D0D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Balance"/>
                  <w:id w:val="879594948"/>
                  <w:placeholder>
                    <w:docPart w:val="DefaultPlaceholder_-1854013440"/>
                  </w:placeholder>
                </w:sdtPr>
                <w:sdtEndPr/>
                <w:sdtContent>
                  <w:p w14:paraId="541C7B90" w14:textId="5AF8EA07" w:rsidR="00A65154" w:rsidRPr="009D528D" w:rsidRDefault="009D528D" w:rsidP="009D528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Balance</w:t>
                    </w:r>
                  </w:p>
                </w:sdtContent>
              </w:sdt>
            </w:tc>
            <w:tc>
              <w:tcPr>
                <w:tcW w:w="8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Percent"/>
                  <w:id w:val="1274218449"/>
                  <w:placeholder>
                    <w:docPart w:val="DefaultPlaceholder_-1854013440"/>
                  </w:placeholder>
                </w:sdtPr>
                <w:sdtEndPr/>
                <w:sdtContent>
                  <w:p w14:paraId="63BD3700" w14:textId="2D796A91" w:rsidR="00A65154" w:rsidRPr="009D528D" w:rsidRDefault="009D528D" w:rsidP="009D528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Percent</w:t>
                    </w:r>
                  </w:p>
                </w:sdtContent>
              </w:sdt>
            </w:tc>
            <w:tc>
              <w:tcPr>
                <w:tcW w:w="137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Term"/>
                  <w:id w:val="-1598006758"/>
                  <w:placeholder>
                    <w:docPart w:val="DefaultPlaceholder_-1854013440"/>
                  </w:placeholder>
                </w:sdtPr>
                <w:sdtEndPr/>
                <w:sdtContent>
                  <w:p w14:paraId="6CF3E638" w14:textId="0671A202" w:rsidR="00A65154" w:rsidRPr="009D528D" w:rsidRDefault="009D528D" w:rsidP="009D528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Term</w:t>
                    </w:r>
                  </w:p>
                </w:sdtContent>
              </w:sdt>
            </w:tc>
            <w:tc>
              <w:tcPr>
                <w:tcW w:w="168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MonthAmount"/>
                  <w:id w:val="-1351178914"/>
                  <w:placeholder>
                    <w:docPart w:val="DefaultPlaceholder_-1854013440"/>
                  </w:placeholder>
                </w:sdtPr>
                <w:sdtEndPr/>
                <w:sdtContent>
                  <w:p w14:paraId="63D3EFC6" w14:textId="0DAA423B" w:rsidR="00A65154" w:rsidRPr="00240E27" w:rsidRDefault="009D528D" w:rsidP="0090332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MonthAmount</w:t>
                    </w:r>
                    <w:proofErr w:type="spellEnd"/>
                  </w:p>
                </w:sdtContent>
              </w:sdt>
            </w:tc>
            <w:tc>
              <w:tcPr>
                <w:tcW w:w="145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Restruct"/>
                  <w:id w:val="279763966"/>
                  <w:placeholder>
                    <w:docPart w:val="DefaultPlaceholder_-1854013440"/>
                  </w:placeholder>
                </w:sdtPr>
                <w:sdtEndPr/>
                <w:sdtContent>
                  <w:p w14:paraId="54A25B77" w14:textId="36A58E70" w:rsidR="00A65154" w:rsidRPr="009D528D" w:rsidRDefault="009D528D" w:rsidP="0090332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Restruct</w:t>
                    </w:r>
                    <w:proofErr w:type="spellEnd"/>
                  </w:p>
                </w:sdtContent>
              </w:sdt>
            </w:tc>
          </w:tr>
        </w:sdtContent>
      </w:sdt>
      <w:tr w:rsidR="00A65154" w:rsidRPr="0068638F" w14:paraId="0A5DBB27" w14:textId="77777777" w:rsidTr="00FF6115">
        <w:trPr>
          <w:trHeight w:val="240"/>
        </w:trPr>
        <w:tc>
          <w:tcPr>
            <w:tcW w:w="1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D0D0D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3AB7949D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 xml:space="preserve">Итого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</w:tcPr>
          <w:p w14:paraId="2FCD26D3" w14:textId="77777777" w:rsidR="00A65154" w:rsidRPr="0068638F" w:rsidRDefault="00A65154" w:rsidP="0090332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C5733AF" w14:textId="77777777" w:rsidR="00A65154" w:rsidRPr="0068638F" w:rsidRDefault="00A65154" w:rsidP="0090332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0D0D0D"/>
            </w:tcBorders>
            <w:shd w:val="clear" w:color="000000" w:fill="C0C0C0"/>
            <w:vAlign w:val="center"/>
          </w:tcPr>
          <w:p w14:paraId="6866A1E7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90" w:type="dxa"/>
            <w:tcBorders>
              <w:top w:val="nil"/>
              <w:left w:val="single" w:sz="4" w:space="0" w:color="0D0D0D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45E1952" w14:textId="77777777" w:rsidR="00A65154" w:rsidRPr="0068638F" w:rsidRDefault="00A65154" w:rsidP="0090332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8FE4909" w14:textId="77777777" w:rsidR="00A65154" w:rsidRPr="0068638F" w:rsidRDefault="00A65154" w:rsidP="0090332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E44CDD6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0997657" w14:textId="77777777" w:rsidR="00A65154" w:rsidRPr="0068638F" w:rsidRDefault="00A65154" w:rsidP="00903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8E18EF3" w14:textId="77777777" w:rsidR="00A65154" w:rsidRPr="0068638F" w:rsidRDefault="00A65154" w:rsidP="00A65154">
      <w:pPr>
        <w:pStyle w:val="a5"/>
        <w:ind w:left="360"/>
        <w:jc w:val="both"/>
        <w:rPr>
          <w:sz w:val="22"/>
          <w:szCs w:val="22"/>
        </w:rPr>
      </w:pPr>
    </w:p>
    <w:p w14:paraId="1035DA92" w14:textId="10A863F6" w:rsidR="00A65154" w:rsidRPr="0068638F" w:rsidRDefault="00A65154" w:rsidP="00A65154">
      <w:pPr>
        <w:pStyle w:val="a5"/>
        <w:ind w:left="360"/>
        <w:jc w:val="both"/>
        <w:rPr>
          <w:sz w:val="22"/>
          <w:szCs w:val="22"/>
        </w:rPr>
      </w:pPr>
      <w:r w:rsidRPr="0068638F">
        <w:rPr>
          <w:sz w:val="22"/>
          <w:szCs w:val="22"/>
        </w:rPr>
        <w:t>*Под реструктуризацией понимаются любые изменения условия финансирования: пролонгации (отсрочки) платежей по</w:t>
      </w:r>
      <w:r w:rsidR="000D5C29" w:rsidRPr="000D5C29">
        <w:rPr>
          <w:sz w:val="22"/>
          <w:szCs w:val="22"/>
        </w:rPr>
        <w:t xml:space="preserve"> </w:t>
      </w:r>
      <w:r w:rsidRPr="0068638F">
        <w:rPr>
          <w:sz w:val="22"/>
          <w:szCs w:val="22"/>
        </w:rPr>
        <w:t>ОД и % внутри общего срока финансирования, пролонгации общего срока договора, изменения графиков по</w:t>
      </w:r>
      <w:r w:rsidR="000D5C29" w:rsidRPr="000D5C29">
        <w:rPr>
          <w:sz w:val="22"/>
          <w:szCs w:val="22"/>
        </w:rPr>
        <w:t xml:space="preserve"> </w:t>
      </w:r>
      <w:r w:rsidRPr="0068638F">
        <w:rPr>
          <w:sz w:val="22"/>
          <w:szCs w:val="22"/>
        </w:rPr>
        <w:t>ОД и %, в том числе изменения дат погашения внутри месяца, изменение ставок вознаграждения, иные изменения условий финансирования. В случае наличии пролонгации (отсрочки), указать срок и причины пролонгации (отсрочки).</w:t>
      </w:r>
    </w:p>
    <w:p w14:paraId="6D78A351" w14:textId="77777777" w:rsidR="00A65154" w:rsidRPr="0068638F" w:rsidRDefault="00A65154" w:rsidP="00A65154">
      <w:pPr>
        <w:spacing w:after="0" w:line="240" w:lineRule="auto"/>
        <w:rPr>
          <w:rFonts w:ascii="Times New Roman" w:hAnsi="Times New Roman" w:cs="Times New Roman"/>
        </w:rPr>
      </w:pPr>
    </w:p>
    <w:p w14:paraId="4F1794BE" w14:textId="6461DA09" w:rsidR="00A65154" w:rsidRPr="0068638F" w:rsidRDefault="00A65154" w:rsidP="00A65154">
      <w:pPr>
        <w:pStyle w:val="a3"/>
        <w:rPr>
          <w:rFonts w:ascii="Times New Roman" w:hAnsi="Times New Roman"/>
          <w:b/>
        </w:rPr>
      </w:pPr>
      <w:r w:rsidRPr="0068638F">
        <w:rPr>
          <w:rFonts w:ascii="Times New Roman" w:hAnsi="Times New Roman"/>
          <w:b/>
          <w:lang w:val="kk-KZ"/>
        </w:rPr>
        <w:t>3</w:t>
      </w:r>
      <w:r w:rsidRPr="0068638F">
        <w:rPr>
          <w:rFonts w:ascii="Times New Roman" w:hAnsi="Times New Roman"/>
          <w:b/>
        </w:rPr>
        <w:t>. ОБЕСПЕЧЕНИЕ:</w:t>
      </w:r>
    </w:p>
    <w:p w14:paraId="56B21CA2" w14:textId="77777777" w:rsidR="00A65154" w:rsidRPr="0068638F" w:rsidRDefault="00A65154" w:rsidP="00A65154">
      <w:pPr>
        <w:pStyle w:val="a3"/>
        <w:rPr>
          <w:rFonts w:ascii="Times New Roman" w:hAnsi="Times New Roman"/>
          <w:b/>
        </w:rPr>
      </w:pPr>
      <w:r w:rsidRPr="0068638F">
        <w:rPr>
          <w:rFonts w:ascii="Times New Roman" w:hAnsi="Times New Roman"/>
          <w:b/>
        </w:rPr>
        <w:t>Обеспечение по займу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204"/>
        <w:gridCol w:w="1962"/>
        <w:gridCol w:w="1872"/>
        <w:gridCol w:w="1276"/>
        <w:gridCol w:w="1559"/>
        <w:gridCol w:w="1701"/>
      </w:tblGrid>
      <w:tr w:rsidR="00065685" w:rsidRPr="0068638F" w14:paraId="28687A1A" w14:textId="77777777" w:rsidTr="00065685">
        <w:trPr>
          <w:cantSplit/>
          <w:trHeight w:val="202"/>
        </w:trPr>
        <w:tc>
          <w:tcPr>
            <w:tcW w:w="3402" w:type="dxa"/>
            <w:gridSpan w:val="3"/>
            <w:shd w:val="clear" w:color="auto" w:fill="CCCCCC"/>
            <w:vAlign w:val="center"/>
          </w:tcPr>
          <w:p w14:paraId="0A014401" w14:textId="4CC948DA" w:rsidR="00065685" w:rsidRPr="0068638F" w:rsidRDefault="00DD1A7B" w:rsidP="00DD1A7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Вид залога </w:t>
            </w:r>
          </w:p>
        </w:tc>
        <w:tc>
          <w:tcPr>
            <w:tcW w:w="1872" w:type="dxa"/>
            <w:shd w:val="clear" w:color="auto" w:fill="CCCCCC"/>
            <w:vAlign w:val="center"/>
          </w:tcPr>
          <w:p w14:paraId="6D9A82F9" w14:textId="77777777" w:rsidR="00065685" w:rsidRPr="0068638F" w:rsidRDefault="00065685" w:rsidP="009033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>Собственник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B9F7587" w14:textId="77777777" w:rsidR="00065685" w:rsidRPr="0068638F" w:rsidRDefault="00065685" w:rsidP="009033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0F6CAB9D" w14:textId="77777777" w:rsidR="00065685" w:rsidRPr="0068638F" w:rsidRDefault="00065685" w:rsidP="00903322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>Оценочная</w:t>
            </w:r>
          </w:p>
          <w:p w14:paraId="57006B45" w14:textId="77777777" w:rsidR="00065685" w:rsidRPr="0068638F" w:rsidRDefault="00065685" w:rsidP="009033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638F">
              <w:rPr>
                <w:rFonts w:ascii="Times New Roman" w:hAnsi="Times New Roman" w:cs="Times New Roman"/>
                <w:b/>
                <w:bCs/>
              </w:rPr>
              <w:t>ст-ть</w:t>
            </w:r>
            <w:proofErr w:type="spellEnd"/>
          </w:p>
        </w:tc>
        <w:tc>
          <w:tcPr>
            <w:tcW w:w="1701" w:type="dxa"/>
            <w:shd w:val="clear" w:color="auto" w:fill="CCCCCC"/>
            <w:vAlign w:val="center"/>
          </w:tcPr>
          <w:p w14:paraId="4620099D" w14:textId="77777777" w:rsidR="00065685" w:rsidRPr="0068638F" w:rsidRDefault="00065685" w:rsidP="00903322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>Залоговая</w:t>
            </w:r>
          </w:p>
          <w:p w14:paraId="561D93D1" w14:textId="77777777" w:rsidR="00065685" w:rsidRPr="0068638F" w:rsidRDefault="00065685" w:rsidP="009033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638F">
              <w:rPr>
                <w:rFonts w:ascii="Times New Roman" w:hAnsi="Times New Roman" w:cs="Times New Roman"/>
                <w:b/>
                <w:bCs/>
              </w:rPr>
              <w:t>ст-ть</w:t>
            </w:r>
            <w:proofErr w:type="spellEnd"/>
          </w:p>
        </w:tc>
      </w:tr>
      <w:sdt>
        <w:sdtPr>
          <w:rPr>
            <w:rFonts w:ascii="Times New Roman" w:hAnsi="Times New Roman" w:cs="Times New Roman"/>
            <w:bCs/>
          </w:rPr>
          <w:tag w:val="Lists/Root/Pledges/Pledge"/>
          <w:id w:val="-1418330914"/>
          <w:placeholder>
            <w:docPart w:val="DefaultPlaceholder_-1854013440"/>
          </w:placeholder>
        </w:sdtPr>
        <w:sdtEndPr/>
        <w:sdtContent>
          <w:tr w:rsidR="0097284B" w:rsidRPr="0068638F" w14:paraId="1A88E054" w14:textId="77777777" w:rsidTr="006B73A2">
            <w:trPr>
              <w:cantSplit/>
              <w:trHeight w:val="1457"/>
            </w:trPr>
            <w:tc>
              <w:tcPr>
                <w:tcW w:w="236" w:type="dxa"/>
                <w:tcBorders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bCs/>
                  </w:rPr>
                  <w:tag w:val="No"/>
                  <w:id w:val="-1533806736"/>
                  <w:placeholder>
                    <w:docPart w:val="DefaultPlaceholder_-1854013440"/>
                  </w:placeholder>
                </w:sdtPr>
                <w:sdtEndPr/>
                <w:sdtContent>
                  <w:p w14:paraId="4B20F81C" w14:textId="4E8EAB2F" w:rsidR="0097284B" w:rsidRPr="0068638F" w:rsidRDefault="0097284B" w:rsidP="00903322">
                    <w:pPr>
                      <w:spacing w:after="0" w:line="240" w:lineRule="auto"/>
                      <w:ind w:left="-108" w:right="-108"/>
                      <w:jc w:val="center"/>
                      <w:rPr>
                        <w:rFonts w:ascii="Times New Roman" w:hAnsi="Times New Roman" w:cs="Times New Roman"/>
                        <w:bCs/>
                      </w:rPr>
                    </w:pPr>
                    <w:r w:rsidRPr="0068638F">
                      <w:rPr>
                        <w:rFonts w:ascii="Times New Roman" w:hAnsi="Times New Roman" w:cs="Times New Roman"/>
                        <w:bCs/>
                      </w:rPr>
                      <w:t>1</w:t>
                    </w:r>
                  </w:p>
                </w:sdtContent>
              </w:sdt>
            </w:tc>
            <w:tc>
              <w:tcPr>
                <w:tcW w:w="3166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bCs/>
                    <w:lang w:val="en-US"/>
                  </w:rPr>
                  <w:tag w:val="Type"/>
                  <w:id w:val="1140687872"/>
                  <w:placeholder>
                    <w:docPart w:val="DefaultPlaceholder_-1854013440"/>
                  </w:placeholder>
                </w:sdtPr>
                <w:sdtEndPr/>
                <w:sdtContent>
                  <w:p w14:paraId="36CD1E50" w14:textId="0C61E0ED" w:rsidR="0097284B" w:rsidRPr="009D528D" w:rsidRDefault="009D528D" w:rsidP="00DD1A7B">
                    <w:pPr>
                      <w:spacing w:after="0" w:line="240" w:lineRule="auto"/>
                      <w:rPr>
                        <w:rFonts w:ascii="Times New Roman" w:hAnsi="Times New Roman" w:cs="Times New Roman"/>
                        <w:bCs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Cs/>
                        <w:lang w:val="en-US"/>
                      </w:rPr>
                      <w:t>Type</w:t>
                    </w:r>
                  </w:p>
                </w:sdtContent>
              </w:sdt>
            </w:tc>
            <w:tc>
              <w:tcPr>
                <w:tcW w:w="1872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bCs/>
                    <w:lang w:val="en-US"/>
                  </w:rPr>
                  <w:tag w:val="Owner"/>
                  <w:id w:val="-1619438792"/>
                  <w:placeholder>
                    <w:docPart w:val="DefaultPlaceholder_-1854013440"/>
                  </w:placeholder>
                </w:sdtPr>
                <w:sdtEndPr/>
                <w:sdtContent>
                  <w:p w14:paraId="7610C118" w14:textId="29E84C20" w:rsidR="0097284B" w:rsidRPr="009D528D" w:rsidRDefault="009D528D" w:rsidP="00903322">
                    <w:pPr>
                      <w:spacing w:after="0" w:line="240" w:lineRule="auto"/>
                      <w:ind w:left="-108" w:right="-108"/>
                      <w:jc w:val="center"/>
                      <w:rPr>
                        <w:rFonts w:ascii="Times New Roman" w:hAnsi="Times New Roman" w:cs="Times New Roman"/>
                        <w:bCs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Cs/>
                        <w:lang w:val="en-US"/>
                      </w:rPr>
                      <w:t>Owner</w:t>
                    </w:r>
                  </w:p>
                </w:sdtContent>
              </w:sdt>
            </w:tc>
            <w:tc>
              <w:tcPr>
                <w:tcW w:w="1276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bCs/>
                    <w:lang w:val="en-US"/>
                  </w:rPr>
                  <w:tag w:val="Address"/>
                  <w:id w:val="470790913"/>
                  <w:placeholder>
                    <w:docPart w:val="DefaultPlaceholder_-1854013440"/>
                  </w:placeholder>
                </w:sdtPr>
                <w:sdtEndPr/>
                <w:sdtContent>
                  <w:p w14:paraId="7BCCB458" w14:textId="792EA89E" w:rsidR="0097284B" w:rsidRPr="009D528D" w:rsidRDefault="009D528D" w:rsidP="00903322">
                    <w:pPr>
                      <w:spacing w:after="0" w:line="240" w:lineRule="auto"/>
                      <w:ind w:left="-108" w:right="-108"/>
                      <w:jc w:val="center"/>
                      <w:rPr>
                        <w:rFonts w:ascii="Times New Roman" w:hAnsi="Times New Roman" w:cs="Times New Roman"/>
                        <w:bCs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Cs/>
                        <w:lang w:val="en-US"/>
                      </w:rPr>
                      <w:t>Address</w:t>
                    </w:r>
                  </w:p>
                </w:sdtContent>
              </w:sdt>
            </w:tc>
            <w:tc>
              <w:tcPr>
                <w:tcW w:w="1559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tag w:val="Noksum"/>
                  <w:id w:val="2053191642"/>
                  <w:placeholder>
                    <w:docPart w:val="DefaultPlaceholder_-1854013440"/>
                  </w:placeholder>
                </w:sdtPr>
                <w:sdtEndPr/>
                <w:sdtContent>
                  <w:p w14:paraId="772F9345" w14:textId="42E3EE12" w:rsidR="0097284B" w:rsidRPr="009D528D" w:rsidRDefault="009D528D" w:rsidP="00903322">
                    <w:pPr>
                      <w:spacing w:after="0" w:line="240" w:lineRule="auto"/>
                      <w:ind w:left="-108" w:right="-108"/>
                      <w:jc w:val="center"/>
                      <w:rPr>
                        <w:rFonts w:ascii="Times New Roman" w:hAnsi="Times New Roman" w:cs="Times New Roman"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Noksum</w:t>
                    </w:r>
                    <w:proofErr w:type="spellEnd"/>
                  </w:p>
                </w:sdtContent>
              </w:sdt>
            </w:tc>
            <w:tc>
              <w:tcPr>
                <w:tcW w:w="1701" w:type="dxa"/>
                <w:vAlign w:val="center"/>
              </w:tcPr>
              <w:p w14:paraId="7731AF48" w14:textId="77777777" w:rsidR="0097284B" w:rsidRPr="0068638F" w:rsidRDefault="0097284B" w:rsidP="00903322">
                <w:pPr>
                  <w:spacing w:after="0" w:line="240" w:lineRule="auto"/>
                  <w:ind w:left="-108" w:right="-108"/>
                  <w:jc w:val="center"/>
                  <w:rPr>
                    <w:rFonts w:ascii="Times New Roman" w:hAnsi="Times New Roman" w:cs="Times New Roman"/>
                    <w:bCs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bCs/>
                    <w:lang w:val="en-US"/>
                  </w:rPr>
                  <w:tag w:val="PledgeSum"/>
                  <w:id w:val="-765537958"/>
                  <w:placeholder>
                    <w:docPart w:val="DefaultPlaceholder_-1854013440"/>
                  </w:placeholder>
                </w:sdtPr>
                <w:sdtEndPr/>
                <w:sdtContent>
                  <w:p w14:paraId="481E48AE" w14:textId="2E6EBC05" w:rsidR="0097284B" w:rsidRPr="009D528D" w:rsidRDefault="009D528D" w:rsidP="00903322">
                    <w:pPr>
                      <w:spacing w:after="0" w:line="240" w:lineRule="auto"/>
                      <w:ind w:left="-108" w:right="-108"/>
                      <w:jc w:val="center"/>
                      <w:rPr>
                        <w:rFonts w:ascii="Times New Roman" w:hAnsi="Times New Roman" w:cs="Times New Roman"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bCs/>
                        <w:lang w:val="en-US"/>
                      </w:rPr>
                      <w:t>PledgeSum</w:t>
                    </w:r>
                    <w:proofErr w:type="spellEnd"/>
                  </w:p>
                </w:sdtContent>
              </w:sdt>
              <w:p w14:paraId="4CD707DD" w14:textId="1A1510B4" w:rsidR="0097284B" w:rsidRPr="0068638F" w:rsidRDefault="0097284B" w:rsidP="00903322">
                <w:pPr>
                  <w:spacing w:after="0" w:line="240" w:lineRule="auto"/>
                  <w:ind w:left="-108" w:right="-108"/>
                  <w:jc w:val="center"/>
                  <w:rPr>
                    <w:rFonts w:ascii="Times New Roman" w:hAnsi="Times New Roman" w:cs="Times New Roman"/>
                    <w:bCs/>
                  </w:rPr>
                </w:pPr>
              </w:p>
            </w:tc>
          </w:tr>
        </w:sdtContent>
      </w:sdt>
      <w:tr w:rsidR="00065685" w:rsidRPr="0068638F" w14:paraId="2AFD8BB8" w14:textId="77777777" w:rsidTr="00065685">
        <w:trPr>
          <w:cantSplit/>
          <w:trHeight w:val="20"/>
        </w:trPr>
        <w:tc>
          <w:tcPr>
            <w:tcW w:w="1440" w:type="dxa"/>
            <w:gridSpan w:val="2"/>
            <w:shd w:val="clear" w:color="auto" w:fill="CCCCCC"/>
          </w:tcPr>
          <w:p w14:paraId="320221DA" w14:textId="77777777" w:rsidR="00065685" w:rsidRPr="0068638F" w:rsidRDefault="00065685" w:rsidP="00903322">
            <w:pPr>
              <w:spacing w:after="0" w:line="240" w:lineRule="auto"/>
              <w:ind w:left="-108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10" w:type="dxa"/>
            <w:gridSpan w:val="3"/>
            <w:shd w:val="clear" w:color="auto" w:fill="CCCCCC"/>
            <w:vAlign w:val="center"/>
          </w:tcPr>
          <w:p w14:paraId="16D96BA2" w14:textId="60FCA9F6" w:rsidR="00065685" w:rsidRPr="0068638F" w:rsidRDefault="00065685" w:rsidP="00DD1A7B">
            <w:pPr>
              <w:spacing w:after="0" w:line="240" w:lineRule="auto"/>
              <w:ind w:left="-10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8638F">
              <w:rPr>
                <w:rFonts w:ascii="Times New Roman" w:hAnsi="Times New Roman" w:cs="Times New Roman"/>
                <w:b/>
                <w:bCs/>
              </w:rPr>
              <w:t xml:space="preserve">итого имущества:  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2E02EB9C" w14:textId="77777777" w:rsidR="00065685" w:rsidRPr="0068638F" w:rsidRDefault="00065685" w:rsidP="009033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14:paraId="41159DA2" w14:textId="77777777" w:rsidR="00065685" w:rsidRPr="0068638F" w:rsidRDefault="00065685" w:rsidP="0090332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65685" w:rsidRPr="0068638F" w14:paraId="37F358EC" w14:textId="77777777" w:rsidTr="00065685">
        <w:trPr>
          <w:cantSplit/>
          <w:trHeight w:val="20"/>
        </w:trPr>
        <w:tc>
          <w:tcPr>
            <w:tcW w:w="6550" w:type="dxa"/>
            <w:gridSpan w:val="5"/>
          </w:tcPr>
          <w:p w14:paraId="5BE5CE4F" w14:textId="77777777" w:rsidR="00065685" w:rsidRPr="0068638F" w:rsidRDefault="00065685" w:rsidP="00903322">
            <w:pPr>
              <w:pStyle w:val="a3"/>
              <w:rPr>
                <w:rFonts w:ascii="Times New Roman" w:hAnsi="Times New Roman"/>
                <w:b/>
                <w:iCs/>
              </w:rPr>
            </w:pPr>
            <w:r w:rsidRPr="0068638F">
              <w:rPr>
                <w:rFonts w:ascii="Times New Roman" w:hAnsi="Times New Roman"/>
                <w:b/>
                <w:iCs/>
              </w:rPr>
              <w:t>Общая сумма залога:</w:t>
            </w:r>
          </w:p>
        </w:tc>
        <w:tc>
          <w:tcPr>
            <w:tcW w:w="1559" w:type="dxa"/>
            <w:vAlign w:val="center"/>
          </w:tcPr>
          <w:sdt>
            <w:sdtPr>
              <w:rPr>
                <w:rFonts w:ascii="Times New Roman" w:hAnsi="Times New Roman" w:cs="Times New Roman"/>
                <w:bCs/>
                <w:lang w:val="en-US"/>
              </w:rPr>
              <w:tag w:val="Root/Pledges/NokSums"/>
              <w:id w:val="453366796"/>
              <w:placeholder>
                <w:docPart w:val="DefaultPlaceholder_-1854013440"/>
              </w:placeholder>
            </w:sdtPr>
            <w:sdtEndPr/>
            <w:sdtContent>
              <w:p w14:paraId="1A289CF2" w14:textId="713EB3C0" w:rsidR="00065685" w:rsidRPr="009D528D" w:rsidRDefault="009D528D" w:rsidP="00903322">
                <w:pPr>
                  <w:spacing w:after="0" w:line="240" w:lineRule="auto"/>
                  <w:ind w:left="-108" w:right="-108"/>
                  <w:jc w:val="center"/>
                  <w:rPr>
                    <w:rFonts w:ascii="Times New Roman" w:hAnsi="Times New Roman" w:cs="Times New Roman"/>
                    <w:bCs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Cs/>
                    <w:lang w:val="en-US"/>
                  </w:rPr>
                  <w:t>NokSums</w:t>
                </w:r>
                <w:proofErr w:type="spellEnd"/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="Times New Roman" w:hAnsi="Times New Roman" w:cs="Times New Roman"/>
                <w:bCs/>
                <w:lang w:val="en-US"/>
              </w:rPr>
              <w:tag w:val="Root/Pledges/PledgeSums"/>
              <w:id w:val="1204211739"/>
              <w:placeholder>
                <w:docPart w:val="DefaultPlaceholder_-1854013440"/>
              </w:placeholder>
            </w:sdtPr>
            <w:sdtEndPr/>
            <w:sdtContent>
              <w:p w14:paraId="2319A723" w14:textId="77481891" w:rsidR="00065685" w:rsidRPr="009D528D" w:rsidRDefault="009D528D" w:rsidP="00903322">
                <w:pPr>
                  <w:spacing w:after="0" w:line="240" w:lineRule="auto"/>
                  <w:ind w:left="-108" w:right="-108"/>
                  <w:jc w:val="center"/>
                  <w:rPr>
                    <w:rFonts w:ascii="Times New Roman" w:hAnsi="Times New Roman" w:cs="Times New Roman"/>
                    <w:bCs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Cs/>
                    <w:lang w:val="en-US"/>
                  </w:rPr>
                  <w:t>PledgeSums</w:t>
                </w:r>
                <w:proofErr w:type="spellEnd"/>
              </w:p>
            </w:sdtContent>
          </w:sdt>
        </w:tc>
      </w:tr>
    </w:tbl>
    <w:p w14:paraId="038636C5" w14:textId="77777777" w:rsidR="00A65154" w:rsidRPr="0068638F" w:rsidRDefault="00A65154" w:rsidP="00A65154">
      <w:pPr>
        <w:spacing w:after="0" w:line="240" w:lineRule="auto"/>
        <w:rPr>
          <w:rFonts w:ascii="Times New Roman" w:hAnsi="Times New Roman" w:cs="Times New Roman"/>
        </w:rPr>
      </w:pPr>
    </w:p>
    <w:p w14:paraId="3FA69D29" w14:textId="77777777" w:rsidR="00A65154" w:rsidRPr="0068638F" w:rsidRDefault="00A65154" w:rsidP="00A65154">
      <w:pPr>
        <w:spacing w:after="0" w:line="240" w:lineRule="auto"/>
        <w:rPr>
          <w:rFonts w:ascii="Times New Roman" w:hAnsi="Times New Roman" w:cs="Times New Roman"/>
        </w:rPr>
      </w:pPr>
    </w:p>
    <w:p w14:paraId="75E7FEAA" w14:textId="77777777" w:rsidR="00A65154" w:rsidRPr="0068638F" w:rsidRDefault="00A65154" w:rsidP="00A65154">
      <w:pPr>
        <w:pStyle w:val="a3"/>
        <w:rPr>
          <w:rFonts w:ascii="Times New Roman" w:hAnsi="Times New Roman"/>
          <w:b/>
        </w:rPr>
      </w:pPr>
      <w:r w:rsidRPr="0068638F">
        <w:rPr>
          <w:rFonts w:ascii="Times New Roman" w:hAnsi="Times New Roman"/>
          <w:b/>
        </w:rPr>
        <w:t xml:space="preserve">4. ЗАКЛЮЧЕНИЕ </w:t>
      </w:r>
      <w:r w:rsidRPr="0068638F">
        <w:rPr>
          <w:rFonts w:ascii="Times New Roman" w:hAnsi="Times New Roman"/>
          <w:b/>
          <w:bCs/>
          <w:lang w:val="kk-KZ"/>
        </w:rPr>
        <w:t>КРЕДИТНОГО МЕНЕДЖЕРА</w:t>
      </w:r>
      <w:r w:rsidRPr="0068638F">
        <w:rPr>
          <w:rFonts w:ascii="Times New Roman" w:hAnsi="Times New Roman"/>
          <w:b/>
        </w:rPr>
        <w:t>:</w:t>
      </w:r>
    </w:p>
    <w:p w14:paraId="6021B89E" w14:textId="77777777" w:rsidR="00A65154" w:rsidRPr="0068638F" w:rsidRDefault="00A65154" w:rsidP="00A6515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8B45ECB" w14:textId="3B50EE44" w:rsidR="00A65154" w:rsidRPr="0068638F" w:rsidRDefault="00A65154" w:rsidP="00A65154">
      <w:pPr>
        <w:spacing w:after="0" w:line="240" w:lineRule="auto"/>
        <w:rPr>
          <w:rFonts w:ascii="Times New Roman" w:hAnsi="Times New Roman" w:cs="Times New Roman"/>
          <w:b/>
        </w:rPr>
      </w:pPr>
      <w:r w:rsidRPr="0068638F">
        <w:rPr>
          <w:rFonts w:ascii="Times New Roman" w:hAnsi="Times New Roman" w:cs="Times New Roman"/>
          <w:b/>
        </w:rPr>
        <w:t>Сотрудник кредитного отдела</w:t>
      </w:r>
      <w:r w:rsidR="009D528D">
        <w:rPr>
          <w:rFonts w:ascii="Times New Roman" w:hAnsi="Times New Roman" w:cs="Times New Roman"/>
          <w:b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lang w:val="en-US"/>
          </w:rPr>
          <w:tag w:val="Root/App/CredManager"/>
          <w:id w:val="1436713490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 w:rsidRPr="0068638F">
            <w:rPr>
              <w:rFonts w:ascii="Times New Roman" w:hAnsi="Times New Roman" w:cs="Times New Roman"/>
              <w:b/>
            </w:rPr>
            <w:t>_______________________</w:t>
          </w:r>
        </w:sdtContent>
      </w:sdt>
      <w:r w:rsidRPr="0068638F">
        <w:rPr>
          <w:rFonts w:ascii="Times New Roman" w:hAnsi="Times New Roman" w:cs="Times New Roman"/>
          <w:b/>
        </w:rPr>
        <w:t xml:space="preserve">        ФИО</w:t>
      </w:r>
    </w:p>
    <w:p w14:paraId="0AA5399D" w14:textId="77777777" w:rsidR="00A65154" w:rsidRPr="0068638F" w:rsidRDefault="00A65154" w:rsidP="00A6515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F9FE16C" w14:textId="77777777" w:rsidR="00A65154" w:rsidRPr="000D5C29" w:rsidRDefault="00A65154" w:rsidP="00A6515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D5C29">
        <w:rPr>
          <w:rFonts w:ascii="Times New Roman" w:hAnsi="Times New Roman" w:cs="Times New Roman"/>
          <w:b/>
          <w:u w:val="single"/>
        </w:rPr>
        <w:t xml:space="preserve">Согласовано:   </w:t>
      </w:r>
    </w:p>
    <w:p w14:paraId="3397DE93" w14:textId="6E5CD09E" w:rsidR="00A65154" w:rsidRPr="0068638F" w:rsidRDefault="00A65154" w:rsidP="00A65154">
      <w:pPr>
        <w:spacing w:after="0" w:line="240" w:lineRule="auto"/>
        <w:rPr>
          <w:rFonts w:ascii="Times New Roman" w:hAnsi="Times New Roman" w:cs="Times New Roman"/>
          <w:b/>
        </w:rPr>
      </w:pPr>
      <w:r w:rsidRPr="000D5C29">
        <w:rPr>
          <w:rFonts w:ascii="Times New Roman" w:hAnsi="Times New Roman" w:cs="Times New Roman"/>
          <w:b/>
        </w:rPr>
        <w:t>Начальник кредитного отдела</w:t>
      </w:r>
      <w:r w:rsidR="009D528D">
        <w:rPr>
          <w:rFonts w:ascii="Times New Roman" w:hAnsi="Times New Roman" w:cs="Times New Roman"/>
          <w:b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lang w:val="en-US"/>
          </w:rPr>
          <w:tag w:val="Root/App/CredAdmin"/>
          <w:id w:val="-210271005"/>
          <w:placeholder>
            <w:docPart w:val="DefaultPlaceholder_-1854013440"/>
          </w:placeholder>
        </w:sdtPr>
        <w:sdtEndPr>
          <w:rPr>
            <w:lang w:val="ru-RU"/>
          </w:rPr>
        </w:sdtEndPr>
        <w:sdtContent>
          <w:r w:rsidRPr="000D5C29">
            <w:rPr>
              <w:rFonts w:ascii="Times New Roman" w:hAnsi="Times New Roman" w:cs="Times New Roman"/>
              <w:b/>
            </w:rPr>
            <w:t>_______________________</w:t>
          </w:r>
        </w:sdtContent>
      </w:sdt>
      <w:r w:rsidRPr="000D5C29">
        <w:rPr>
          <w:rFonts w:ascii="Times New Roman" w:hAnsi="Times New Roman" w:cs="Times New Roman"/>
          <w:b/>
        </w:rPr>
        <w:t xml:space="preserve">        ФИО</w:t>
      </w:r>
    </w:p>
    <w:p w14:paraId="64428E6F" w14:textId="77777777" w:rsidR="006B7F2B" w:rsidRDefault="006B7F2B"/>
    <w:sectPr w:rsidR="006B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A7A73" w14:textId="77777777" w:rsidR="006629DA" w:rsidRDefault="006629DA" w:rsidP="00292A18">
      <w:pPr>
        <w:spacing w:after="0" w:line="240" w:lineRule="auto"/>
      </w:pPr>
      <w:r>
        <w:separator/>
      </w:r>
    </w:p>
  </w:endnote>
  <w:endnote w:type="continuationSeparator" w:id="0">
    <w:p w14:paraId="284A960B" w14:textId="77777777" w:rsidR="006629DA" w:rsidRDefault="006629DA" w:rsidP="0029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79EAB" w14:textId="77777777" w:rsidR="006629DA" w:rsidRDefault="006629DA" w:rsidP="00292A18">
      <w:pPr>
        <w:spacing w:after="0" w:line="240" w:lineRule="auto"/>
      </w:pPr>
      <w:r>
        <w:separator/>
      </w:r>
    </w:p>
  </w:footnote>
  <w:footnote w:type="continuationSeparator" w:id="0">
    <w:p w14:paraId="141D940A" w14:textId="77777777" w:rsidR="006629DA" w:rsidRDefault="006629DA" w:rsidP="00292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63B99"/>
    <w:multiLevelType w:val="singleLevel"/>
    <w:tmpl w:val="7B9EE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3D8"/>
    <w:rsid w:val="00065685"/>
    <w:rsid w:val="000D5C29"/>
    <w:rsid w:val="000D7953"/>
    <w:rsid w:val="001609AF"/>
    <w:rsid w:val="00180318"/>
    <w:rsid w:val="00240E27"/>
    <w:rsid w:val="0024765A"/>
    <w:rsid w:val="00256851"/>
    <w:rsid w:val="00292A18"/>
    <w:rsid w:val="002A1E65"/>
    <w:rsid w:val="00334EDE"/>
    <w:rsid w:val="00486B69"/>
    <w:rsid w:val="004F3A8A"/>
    <w:rsid w:val="00526F39"/>
    <w:rsid w:val="005C10E8"/>
    <w:rsid w:val="005C49E6"/>
    <w:rsid w:val="005C63D8"/>
    <w:rsid w:val="005F0CE6"/>
    <w:rsid w:val="006518A7"/>
    <w:rsid w:val="006629DA"/>
    <w:rsid w:val="00664DDD"/>
    <w:rsid w:val="006B7F2B"/>
    <w:rsid w:val="008A4377"/>
    <w:rsid w:val="008F3485"/>
    <w:rsid w:val="0097284B"/>
    <w:rsid w:val="009D2015"/>
    <w:rsid w:val="009D528D"/>
    <w:rsid w:val="00A65154"/>
    <w:rsid w:val="00AA1D43"/>
    <w:rsid w:val="00AB2499"/>
    <w:rsid w:val="00AB7070"/>
    <w:rsid w:val="00B12FB9"/>
    <w:rsid w:val="00B47861"/>
    <w:rsid w:val="00BC2FE5"/>
    <w:rsid w:val="00D03E65"/>
    <w:rsid w:val="00DD1A7B"/>
    <w:rsid w:val="00DE1A62"/>
    <w:rsid w:val="00E25464"/>
    <w:rsid w:val="00F05CC3"/>
    <w:rsid w:val="00FD7755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BC7A"/>
  <w15:chartTrackingRefBased/>
  <w15:docId w15:val="{F5F290D9-23E4-46DE-A39C-213CA1A9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515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A65154"/>
    <w:pPr>
      <w:spacing w:after="120"/>
    </w:pPr>
  </w:style>
  <w:style w:type="character" w:customStyle="1" w:styleId="a4">
    <w:name w:val="Основной текст Знак"/>
    <w:basedOn w:val="a0"/>
    <w:link w:val="a3"/>
    <w:rsid w:val="00A65154"/>
    <w:rPr>
      <w:rFonts w:eastAsiaTheme="minorEastAsia"/>
      <w:lang w:eastAsia="ru-RU"/>
    </w:rPr>
  </w:style>
  <w:style w:type="paragraph" w:styleId="2">
    <w:name w:val="Body Text Indent 2"/>
    <w:basedOn w:val="a"/>
    <w:link w:val="20"/>
    <w:rsid w:val="00A6515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A651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маркированный,Bullets,References,List Paragraph (numbered (a)),NUMBERED PARAGRAPH,List Paragraph 1,List_Paragraph,Multilevel para_II,Akapit z listą BS,IBL List Paragraph,List Paragraph nowy,Numbered List Paragraph,Bullet1,Numbered list"/>
    <w:basedOn w:val="a"/>
    <w:link w:val="a6"/>
    <w:uiPriority w:val="34"/>
    <w:qFormat/>
    <w:rsid w:val="00A6515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Абзац списка Знак"/>
    <w:aliases w:val="маркированный Знак,Bullets Знак,References Знак,List Paragraph (numbered (a)) Знак,NUMBERED PARAGRAPH Знак,List Paragraph 1 Знак,List_Paragraph Знак,Multilevel para_II Знак,Akapit z listą BS Знак,IBL List Paragraph Знак,Bullet1 Знак"/>
    <w:link w:val="a5"/>
    <w:uiPriority w:val="34"/>
    <w:locked/>
    <w:rsid w:val="00A651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486B6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86B6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86B69"/>
    <w:rPr>
      <w:rFonts w:eastAsiaTheme="minorEastAsia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86B6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86B69"/>
    <w:rPr>
      <w:rFonts w:eastAsiaTheme="minorEastAsia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86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86B69"/>
    <w:rPr>
      <w:rFonts w:ascii="Segoe UI" w:eastAsiaTheme="minorEastAsia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292A18"/>
    <w:rPr>
      <w:color w:val="808080"/>
    </w:rPr>
  </w:style>
  <w:style w:type="paragraph" w:styleId="af">
    <w:name w:val="footnote text"/>
    <w:basedOn w:val="a"/>
    <w:link w:val="af0"/>
    <w:uiPriority w:val="99"/>
    <w:semiHidden/>
    <w:unhideWhenUsed/>
    <w:rsid w:val="00292A18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92A18"/>
    <w:rPr>
      <w:rFonts w:eastAsiaTheme="minorEastAsia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292A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5F8A1-1932-44DF-9B4D-E6229887D579}"/>
      </w:docPartPr>
      <w:docPartBody>
        <w:p w:rsidR="00F63D69" w:rsidRDefault="00EC07E8">
          <w:r w:rsidRPr="009E1C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E8"/>
    <w:rsid w:val="00345619"/>
    <w:rsid w:val="00694CAB"/>
    <w:rsid w:val="006A30C9"/>
    <w:rsid w:val="008A6676"/>
    <w:rsid w:val="00AE1188"/>
    <w:rsid w:val="00EC07E8"/>
    <w:rsid w:val="00F6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7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4F526-12E5-4E10-8176-CE619C16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Асанова Марина Вячеславовна</dc:creator>
  <cp:keywords/>
  <dc:description/>
  <cp:lastModifiedBy>Бертайлақ Шерхан Абилкасымұлы</cp:lastModifiedBy>
  <cp:revision>18</cp:revision>
  <dcterms:created xsi:type="dcterms:W3CDTF">2020-09-11T05:45:00Z</dcterms:created>
  <dcterms:modified xsi:type="dcterms:W3CDTF">2020-09-16T05:47:00Z</dcterms:modified>
</cp:coreProperties>
</file>