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C535" w14:textId="73FC9FE3" w:rsidR="00A14A1B" w:rsidRDefault="004D633A" w:rsidP="004D633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sc</w:t>
      </w:r>
      <w:r>
        <w:t>ripted_effects</w:t>
      </w:r>
    </w:p>
    <w:p w14:paraId="3D8EAF17" w14:textId="50CADE34" w:rsidR="00E50B7B" w:rsidRDefault="00E50B7B" w:rsidP="00E50B7B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1BB450A" wp14:editId="5854436F">
            <wp:extent cx="3485714" cy="257143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0CA6" w14:textId="64B67880" w:rsidR="00E50B7B" w:rsidRDefault="00E50B7B" w:rsidP="00E50B7B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739B1DF" wp14:editId="0B699D05">
            <wp:extent cx="4219048" cy="2285714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CC51" w14:textId="19F79AB5" w:rsidR="004D633A" w:rsidRDefault="00E50B7B" w:rsidP="004D633A">
      <w:pPr>
        <w:pStyle w:val="a3"/>
        <w:ind w:left="360" w:firstLineChars="0" w:firstLine="0"/>
        <w:rPr>
          <w:rFonts w:hint="eastAsia"/>
          <w:color w:val="000000" w:themeColor="text1"/>
        </w:rPr>
      </w:pPr>
      <w:r w:rsidRPr="00E50B7B">
        <w:rPr>
          <w:color w:val="FF0000"/>
        </w:rPr>
        <w:t>Refresh_ENG_Lick_wounds_variables</w:t>
      </w:r>
      <w:r w:rsidR="004D633A">
        <w:rPr>
          <w:color w:val="FF0000"/>
        </w:rPr>
        <w:t xml:space="preserve"> </w:t>
      </w:r>
      <w:r>
        <w:rPr>
          <w:rFonts w:hint="eastAsia"/>
          <w:color w:val="000000" w:themeColor="text1"/>
        </w:rPr>
        <w:t>用于G</w:t>
      </w:r>
      <w:r>
        <w:rPr>
          <w:color w:val="000000" w:themeColor="text1"/>
        </w:rPr>
        <w:t>UI</w:t>
      </w:r>
      <w:r>
        <w:rPr>
          <w:rFonts w:hint="eastAsia"/>
          <w:color w:val="000000" w:themeColor="text1"/>
        </w:rPr>
        <w:t>中根据选中国家切换对应文本</w:t>
      </w:r>
    </w:p>
    <w:p w14:paraId="12647525" w14:textId="3262AE08" w:rsidR="004D633A" w:rsidRDefault="00E50B7B" w:rsidP="004D633A">
      <w:pPr>
        <w:pStyle w:val="a3"/>
        <w:ind w:left="360" w:firstLineChars="0" w:firstLine="0"/>
        <w:rPr>
          <w:color w:val="000000" w:themeColor="text1"/>
        </w:rPr>
      </w:pPr>
      <w:r w:rsidRPr="00E50B7B">
        <w:rPr>
          <w:color w:val="FF0000"/>
        </w:rPr>
        <w:t>Refresh_ENG_Lick_wounds_variables_monthly</w:t>
      </w:r>
      <w:r w:rsidR="004D633A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用于计算变量的每月变化和更新动态修正状态</w:t>
      </w:r>
    </w:p>
    <w:p w14:paraId="6B890577" w14:textId="72F4402F" w:rsidR="00E50B7B" w:rsidRDefault="00E50B7B" w:rsidP="00E50B7B">
      <w:pPr>
        <w:pStyle w:val="a3"/>
        <w:ind w:left="360" w:firstLineChars="0" w:firstLine="0"/>
        <w:rPr>
          <w:color w:val="000000" w:themeColor="text1"/>
        </w:rPr>
      </w:pPr>
      <w:r w:rsidRPr="00E50B7B">
        <w:rPr>
          <w:color w:val="FF0000"/>
        </w:rPr>
        <w:t>Compute_ENG_Lick_wounds_dynamic_modifier</w:t>
      </w:r>
      <w:r w:rsidR="008B5006" w:rsidRPr="007D3D1F">
        <w:rPr>
          <w:color w:val="FF0000"/>
        </w:rPr>
        <w:t xml:space="preserve"> </w:t>
      </w:r>
      <w:r>
        <w:rPr>
          <w:rFonts w:hint="eastAsia"/>
          <w:color w:val="000000" w:themeColor="text1"/>
        </w:rPr>
        <w:t>根据现有的变量计算动态修正</w:t>
      </w:r>
    </w:p>
    <w:p w14:paraId="02A3A444" w14:textId="7E093996" w:rsidR="00E50B7B" w:rsidRPr="008B5006" w:rsidRDefault="00E50B7B" w:rsidP="00E50B7B">
      <w:pPr>
        <w:pStyle w:val="a3"/>
        <w:ind w:left="360" w:firstLineChars="0" w:firstLine="0"/>
        <w:rPr>
          <w:color w:val="000000" w:themeColor="text1"/>
        </w:rPr>
      </w:pPr>
      <w:r w:rsidRPr="00E50B7B">
        <w:rPr>
          <w:color w:val="FF0000"/>
        </w:rPr>
        <w:t>Enable_ENG_Lick_wounds_effect</w:t>
      </w:r>
      <w:r w:rsidRPr="007D3D1F">
        <w:rPr>
          <w:color w:val="FF0000"/>
        </w:rPr>
        <w:t xml:space="preserve"> </w:t>
      </w:r>
      <w:r>
        <w:rPr>
          <w:rFonts w:hint="eastAsia"/>
          <w:color w:val="000000" w:themeColor="text1"/>
        </w:rPr>
        <w:t>根据现有的变量计算动态修正</w:t>
      </w:r>
    </w:p>
    <w:p w14:paraId="66968DEB" w14:textId="1BCB08AD" w:rsidR="004D633A" w:rsidRPr="004D633A" w:rsidRDefault="004D633A" w:rsidP="00E50B7B">
      <w:pPr>
        <w:rPr>
          <w:rFonts w:hint="eastAsia"/>
        </w:rPr>
      </w:pPr>
    </w:p>
    <w:p w14:paraId="75653BB8" w14:textId="7FEC50C3" w:rsidR="004D633A" w:rsidRPr="004D633A" w:rsidRDefault="004D633A" w:rsidP="004D633A">
      <w:pPr>
        <w:pStyle w:val="a3"/>
        <w:numPr>
          <w:ilvl w:val="0"/>
          <w:numId w:val="1"/>
        </w:numPr>
        <w:ind w:firstLineChars="0"/>
        <w:rPr>
          <w:color w:val="000000" w:themeColor="text1"/>
        </w:rPr>
      </w:pPr>
      <w:r w:rsidRPr="004D633A">
        <w:rPr>
          <w:rFonts w:hint="eastAsia"/>
          <w:color w:val="000000" w:themeColor="text1"/>
        </w:rPr>
        <w:t>变量与数组：</w:t>
      </w:r>
    </w:p>
    <w:p w14:paraId="4C3E0094" w14:textId="16BD2334" w:rsidR="00E50B7B" w:rsidRDefault="00E50B7B" w:rsidP="004D633A">
      <w:pPr>
        <w:pStyle w:val="a3"/>
        <w:ind w:left="360" w:firstLineChars="0" w:firstLine="0"/>
        <w:rPr>
          <w:color w:val="000000" w:themeColor="text1"/>
        </w:rPr>
      </w:pPr>
      <w:r w:rsidRPr="00E50B7B">
        <w:rPr>
          <w:rFonts w:hint="eastAsia"/>
          <w:color w:val="000000" w:themeColor="text1"/>
        </w:rPr>
        <w:t>【国民支持度】：</w:t>
      </w:r>
      <w:r w:rsidRPr="00E50B7B">
        <w:rPr>
          <w:color w:val="000000" w:themeColor="text1"/>
        </w:rPr>
        <w:t>ENG_National_Support_Var</w:t>
      </w:r>
    </w:p>
    <w:p w14:paraId="2BD23010" w14:textId="19E542CD" w:rsidR="00E50B7B" w:rsidRDefault="00E50B7B" w:rsidP="004D633A">
      <w:pPr>
        <w:pStyle w:val="a3"/>
        <w:ind w:left="360" w:firstLineChars="0" w:firstLine="0"/>
        <w:rPr>
          <w:color w:val="000000" w:themeColor="text1"/>
        </w:rPr>
      </w:pPr>
      <w:r w:rsidRPr="00E50B7B">
        <w:rPr>
          <w:color w:val="000000" w:themeColor="text1"/>
        </w:rPr>
        <w:t>【当前元气】：ENG_Current_Vitality_Var</w:t>
      </w:r>
    </w:p>
    <w:p w14:paraId="4284D0C1" w14:textId="42E9D20D" w:rsidR="00E50B7B" w:rsidRDefault="00E50B7B" w:rsidP="004D633A">
      <w:pPr>
        <w:pStyle w:val="a3"/>
        <w:ind w:left="360" w:firstLineChars="0" w:firstLine="0"/>
        <w:rPr>
          <w:color w:val="000000" w:themeColor="text1"/>
        </w:rPr>
      </w:pPr>
      <w:r w:rsidRPr="00E50B7B">
        <w:rPr>
          <w:color w:val="000000" w:themeColor="text1"/>
        </w:rPr>
        <w:t>【联邦联结度】：ENG_Federal_Nexus_Var</w:t>
      </w:r>
    </w:p>
    <w:p w14:paraId="451483F7" w14:textId="1B7B4BD7" w:rsidR="007D3D1F" w:rsidRDefault="00E50B7B" w:rsidP="004D633A">
      <w:pPr>
        <w:pStyle w:val="a3"/>
        <w:ind w:left="360" w:firstLineChars="0" w:firstLine="0"/>
        <w:rPr>
          <w:color w:val="000000" w:themeColor="text1"/>
        </w:rPr>
      </w:pPr>
      <w:r w:rsidRPr="00E50B7B">
        <w:rPr>
          <w:color w:val="000000" w:themeColor="text1"/>
        </w:rPr>
        <w:t>【英国权威】：ENG_British_authority_Var</w:t>
      </w:r>
    </w:p>
    <w:p w14:paraId="64192795" w14:textId="3724A759" w:rsidR="00E50B7B" w:rsidRDefault="00E50B7B" w:rsidP="004D633A">
      <w:pPr>
        <w:pStyle w:val="a3"/>
        <w:ind w:left="360" w:firstLineChars="0" w:firstLine="0"/>
        <w:rPr>
          <w:color w:val="000000" w:themeColor="text1"/>
        </w:rPr>
      </w:pPr>
      <w:r>
        <w:rPr>
          <w:color w:val="000000" w:themeColor="text1"/>
        </w:rPr>
        <w:tab/>
        <w:t>埃及好感：</w:t>
      </w:r>
      <w:r w:rsidRPr="00E50B7B">
        <w:rPr>
          <w:color w:val="000000" w:themeColor="text1"/>
        </w:rPr>
        <w:t>ENG_EGY_favorability_Var</w:t>
      </w:r>
    </w:p>
    <w:p w14:paraId="4DD33625" w14:textId="471566AD" w:rsidR="00E50B7B" w:rsidRDefault="00E50B7B" w:rsidP="004D633A">
      <w:pPr>
        <w:pStyle w:val="a3"/>
        <w:ind w:left="360" w:firstLineChars="0" w:firstLine="0"/>
        <w:rPr>
          <w:color w:val="000000" w:themeColor="text1"/>
        </w:rPr>
      </w:pPr>
      <w:r>
        <w:rPr>
          <w:color w:val="000000" w:themeColor="text1"/>
        </w:rPr>
        <w:t>非洲好感：</w:t>
      </w:r>
      <w:r w:rsidRPr="00E50B7B">
        <w:rPr>
          <w:color w:val="000000" w:themeColor="text1"/>
        </w:rPr>
        <w:t>ENG_AFR_favorability_Var</w:t>
      </w:r>
    </w:p>
    <w:p w14:paraId="2DF1D896" w14:textId="1CDDDD5E" w:rsidR="00E50B7B" w:rsidRDefault="00E50B7B" w:rsidP="004D633A">
      <w:pPr>
        <w:pStyle w:val="a3"/>
        <w:ind w:left="360" w:firstLineChars="0" w:firstLine="0"/>
        <w:rPr>
          <w:color w:val="000000" w:themeColor="text1"/>
        </w:rPr>
      </w:pPr>
      <w:r>
        <w:rPr>
          <w:color w:val="000000" w:themeColor="text1"/>
        </w:rPr>
        <w:t>印度好感：</w:t>
      </w:r>
      <w:r w:rsidRPr="00E50B7B">
        <w:rPr>
          <w:color w:val="000000" w:themeColor="text1"/>
        </w:rPr>
        <w:t>ENG_RAJ_favorability_Var</w:t>
      </w:r>
    </w:p>
    <w:p w14:paraId="471673C6" w14:textId="5A8FE3EC" w:rsidR="00E50B7B" w:rsidRDefault="00E50B7B" w:rsidP="004D633A">
      <w:pPr>
        <w:pStyle w:val="a3"/>
        <w:ind w:left="360" w:firstLineChars="0" w:firstLine="0"/>
        <w:rPr>
          <w:color w:val="000000" w:themeColor="text1"/>
        </w:rPr>
      </w:pPr>
      <w:r>
        <w:rPr>
          <w:color w:val="000000" w:themeColor="text1"/>
        </w:rPr>
        <w:t>西非好感：</w:t>
      </w:r>
      <w:r w:rsidRPr="00E50B7B">
        <w:rPr>
          <w:color w:val="000000" w:themeColor="text1"/>
        </w:rPr>
        <w:t>ENG_WAF_favorability_Var</w:t>
      </w:r>
    </w:p>
    <w:p w14:paraId="7D6F85C9" w14:textId="67C34FBF" w:rsidR="00E50B7B" w:rsidRDefault="00E50B7B" w:rsidP="004D633A">
      <w:pPr>
        <w:pStyle w:val="a3"/>
        <w:ind w:left="360" w:firstLineChars="0" w:firstLine="0"/>
        <w:rPr>
          <w:color w:val="000000" w:themeColor="text1"/>
        </w:rPr>
      </w:pPr>
      <w:r>
        <w:rPr>
          <w:color w:val="000000" w:themeColor="text1"/>
        </w:rPr>
        <w:t>南非好感：</w:t>
      </w:r>
      <w:r w:rsidRPr="00E50B7B">
        <w:rPr>
          <w:color w:val="000000" w:themeColor="text1"/>
        </w:rPr>
        <w:t>ENG_SAF_favorability_Var</w:t>
      </w:r>
    </w:p>
    <w:p w14:paraId="298740F3" w14:textId="42E6C1C0" w:rsidR="00E50B7B" w:rsidRDefault="00E50B7B" w:rsidP="004D633A">
      <w:pPr>
        <w:pStyle w:val="a3"/>
        <w:ind w:left="360" w:firstLineChars="0" w:firstLine="0"/>
        <w:rPr>
          <w:color w:val="000000" w:themeColor="text1"/>
        </w:rPr>
      </w:pPr>
      <w:r>
        <w:rPr>
          <w:color w:val="000000" w:themeColor="text1"/>
        </w:rPr>
        <w:t>澳大利亚好感：</w:t>
      </w:r>
      <w:r w:rsidRPr="00E50B7B">
        <w:rPr>
          <w:color w:val="000000" w:themeColor="text1"/>
        </w:rPr>
        <w:t>ENG_ASL_favorability_Var</w:t>
      </w:r>
    </w:p>
    <w:p w14:paraId="0971BA71" w14:textId="6A505769" w:rsidR="00E50B7B" w:rsidRPr="00E50B7B" w:rsidRDefault="00E50B7B" w:rsidP="004D633A">
      <w:pPr>
        <w:pStyle w:val="a3"/>
        <w:ind w:left="360" w:firstLineChars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新西兰好感：</w:t>
      </w:r>
      <w:r w:rsidRPr="00E50B7B">
        <w:rPr>
          <w:color w:val="000000" w:themeColor="text1"/>
        </w:rPr>
        <w:t>ENG_NZL_favorability_Var</w:t>
      </w:r>
    </w:p>
    <w:p w14:paraId="03A0428A" w14:textId="37DB0E4B" w:rsidR="007D3D1F" w:rsidRDefault="007D3D1F" w:rsidP="007D3D1F">
      <w:pPr>
        <w:rPr>
          <w:color w:val="000000" w:themeColor="text1"/>
        </w:rPr>
      </w:pPr>
      <w:r>
        <w:rPr>
          <w:rFonts w:hint="eastAsia"/>
          <w:color w:val="000000" w:themeColor="text1"/>
        </w:rPr>
        <w:t>3．动态本地化</w:t>
      </w:r>
    </w:p>
    <w:p w14:paraId="22E0583D" w14:textId="0E0BFE8C" w:rsidR="00E50B7B" w:rsidRPr="007D3D1F" w:rsidRDefault="007D3D1F" w:rsidP="00E50B7B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  </w:t>
      </w:r>
      <w:r w:rsidR="00E50B7B">
        <w:rPr>
          <w:noProof/>
        </w:rPr>
        <w:drawing>
          <wp:inline distT="0" distB="0" distL="0" distR="0" wp14:anchorId="7D31039E" wp14:editId="5C64BE88">
            <wp:extent cx="3990476" cy="247619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0BF1" w14:textId="041ECB6C" w:rsidR="007D3D1F" w:rsidRPr="007D3D1F" w:rsidRDefault="007D3D1F" w:rsidP="007D3D1F">
      <w:pPr>
        <w:pStyle w:val="a3"/>
        <w:ind w:left="360" w:firstLineChars="0" w:firstLine="0"/>
        <w:rPr>
          <w:color w:val="000000" w:themeColor="text1"/>
        </w:rPr>
      </w:pPr>
    </w:p>
    <w:sectPr w:rsidR="007D3D1F" w:rsidRPr="007D3D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A7E18"/>
    <w:multiLevelType w:val="hybridMultilevel"/>
    <w:tmpl w:val="3EC21396"/>
    <w:lvl w:ilvl="0" w:tplc="490A7D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36"/>
    <w:rsid w:val="004D633A"/>
    <w:rsid w:val="007D3D1F"/>
    <w:rsid w:val="007E4C36"/>
    <w:rsid w:val="008B5006"/>
    <w:rsid w:val="00A14A1B"/>
    <w:rsid w:val="00E5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0E61"/>
  <w15:chartTrackingRefBased/>
  <w15:docId w15:val="{F6E80874-710C-4384-A9DB-E9BB2FC7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63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8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家卫</dc:creator>
  <cp:keywords/>
  <dc:description/>
  <cp:lastModifiedBy>王 家卫</cp:lastModifiedBy>
  <cp:revision>4</cp:revision>
  <dcterms:created xsi:type="dcterms:W3CDTF">2023-04-30T03:14:00Z</dcterms:created>
  <dcterms:modified xsi:type="dcterms:W3CDTF">2024-01-18T15:28:00Z</dcterms:modified>
</cp:coreProperties>
</file>