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8DA91" w14:textId="77777777" w:rsidR="005251E0" w:rsidRPr="00E57D1B" w:rsidRDefault="005251E0" w:rsidP="005251E0">
      <w:pPr>
        <w:spacing w:before="24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E57D1B">
        <w:rPr>
          <w:rFonts w:ascii="Arial" w:hAnsi="Arial" w:cs="Arial"/>
          <w:b/>
          <w:bCs/>
          <w:sz w:val="24"/>
          <w:szCs w:val="24"/>
        </w:rPr>
        <w:t>ACTIVIDADES REALIZADAS DURANTE LAS PRÁCTICAS PRE-PROFESIONALES</w:t>
      </w:r>
    </w:p>
    <w:p w14:paraId="1185D79A" w14:textId="0D4A1A7D" w:rsidR="005251E0" w:rsidRPr="00E57D1B" w:rsidRDefault="005251E0" w:rsidP="005251E0">
      <w:pPr>
        <w:spacing w:before="24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E57D1B">
        <w:rPr>
          <w:rFonts w:ascii="Arial" w:hAnsi="Arial" w:cs="Arial"/>
          <w:b/>
          <w:bCs/>
          <w:sz w:val="24"/>
          <w:szCs w:val="24"/>
        </w:rPr>
        <w:t>Sprint 2: Gestión de Recintos</w:t>
      </w:r>
    </w:p>
    <w:p w14:paraId="2C9F8778" w14:textId="25339192" w:rsidR="00E57D1B" w:rsidRDefault="00E57D1B" w:rsidP="00E57D1B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bookmarkStart w:id="0" w:name="_Hlk186914711"/>
      <w:r w:rsidRPr="00334A79">
        <w:rPr>
          <w:rFonts w:ascii="Arial" w:hAnsi="Arial" w:cs="Arial"/>
          <w:b/>
          <w:bCs/>
          <w:sz w:val="24"/>
          <w:szCs w:val="24"/>
        </w:rPr>
        <w:t>Fecha de inicio:</w:t>
      </w:r>
      <w:r>
        <w:rPr>
          <w:rFonts w:ascii="Arial" w:hAnsi="Arial" w:cs="Arial"/>
          <w:sz w:val="24"/>
          <w:szCs w:val="24"/>
        </w:rPr>
        <w:t xml:space="preserve"> 25/10/2024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334A79">
        <w:rPr>
          <w:rFonts w:ascii="Arial" w:hAnsi="Arial" w:cs="Arial"/>
          <w:b/>
          <w:bCs/>
          <w:sz w:val="24"/>
          <w:szCs w:val="24"/>
        </w:rPr>
        <w:t>Hora de inicio:</w:t>
      </w:r>
      <w:r>
        <w:rPr>
          <w:rFonts w:ascii="Arial" w:hAnsi="Arial" w:cs="Arial"/>
          <w:sz w:val="24"/>
          <w:szCs w:val="24"/>
        </w:rPr>
        <w:t xml:space="preserve"> 8:00 am</w:t>
      </w:r>
    </w:p>
    <w:p w14:paraId="7F1CC142" w14:textId="135CA6A6" w:rsidR="00E57D1B" w:rsidRDefault="00E57D1B" w:rsidP="00E57D1B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334A79">
        <w:rPr>
          <w:rFonts w:ascii="Arial" w:hAnsi="Arial" w:cs="Arial"/>
          <w:b/>
          <w:bCs/>
          <w:sz w:val="24"/>
          <w:szCs w:val="24"/>
        </w:rPr>
        <w:t>Fecha de finalización:</w:t>
      </w:r>
      <w:r>
        <w:rPr>
          <w:rFonts w:ascii="Arial" w:hAnsi="Arial" w:cs="Arial"/>
          <w:sz w:val="24"/>
          <w:szCs w:val="24"/>
        </w:rPr>
        <w:t xml:space="preserve"> 29/10/2024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334A79">
        <w:rPr>
          <w:rFonts w:ascii="Arial" w:hAnsi="Arial" w:cs="Arial"/>
          <w:b/>
          <w:bCs/>
          <w:sz w:val="24"/>
          <w:szCs w:val="24"/>
        </w:rPr>
        <w:t>Hora de finalización:</w:t>
      </w:r>
      <w:r>
        <w:rPr>
          <w:rFonts w:ascii="Arial" w:hAnsi="Arial" w:cs="Arial"/>
          <w:sz w:val="24"/>
          <w:szCs w:val="24"/>
        </w:rPr>
        <w:t xml:space="preserve"> 14:00 pm</w:t>
      </w:r>
    </w:p>
    <w:p w14:paraId="0D2F09CD" w14:textId="77777777" w:rsidR="00E57D1B" w:rsidRPr="00334A79" w:rsidRDefault="00E57D1B" w:rsidP="00E57D1B">
      <w:pPr>
        <w:spacing w:before="24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34A79">
        <w:rPr>
          <w:rFonts w:ascii="Arial" w:hAnsi="Arial" w:cs="Arial"/>
          <w:b/>
          <w:bCs/>
          <w:sz w:val="24"/>
          <w:szCs w:val="24"/>
        </w:rPr>
        <w:t>Actividades detalladas</w:t>
      </w:r>
    </w:p>
    <w:p w14:paraId="1CFB65C8" w14:textId="77777777" w:rsidR="00FE3CDE" w:rsidRPr="00FE3CDE" w:rsidRDefault="00E57D1B" w:rsidP="00E57D1B">
      <w:p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E3CDE">
        <w:rPr>
          <w:rFonts w:ascii="Arial" w:hAnsi="Arial" w:cs="Arial"/>
          <w:b/>
          <w:bCs/>
          <w:sz w:val="24"/>
          <w:szCs w:val="24"/>
        </w:rPr>
        <w:t>Viernes, 25 de octubre de 2024</w:t>
      </w:r>
      <w:r w:rsidR="00FE3CDE" w:rsidRPr="00FE3CDE">
        <w:rPr>
          <w:rFonts w:ascii="Arial" w:hAnsi="Arial" w:cs="Arial"/>
          <w:b/>
          <w:bCs/>
          <w:sz w:val="24"/>
          <w:szCs w:val="24"/>
        </w:rPr>
        <w:t>:</w:t>
      </w:r>
    </w:p>
    <w:p w14:paraId="49C30C99" w14:textId="66210CF8" w:rsidR="00E57D1B" w:rsidRPr="00FE3CDE" w:rsidRDefault="00193238" w:rsidP="00E57D1B">
      <w:p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E3CDE">
        <w:rPr>
          <w:rFonts w:ascii="Arial" w:hAnsi="Arial" w:cs="Arial"/>
          <w:b/>
          <w:bCs/>
          <w:sz w:val="24"/>
          <w:szCs w:val="24"/>
        </w:rPr>
        <w:t>Implementación de la funcionalidad para mostrar recintos asignados al usuario autenticado.</w:t>
      </w:r>
    </w:p>
    <w:p w14:paraId="03B28C3B" w14:textId="11D34EED" w:rsidR="00193238" w:rsidRDefault="00FE3CDE" w:rsidP="00E57D1B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primer lugar, se desarrolló el </w:t>
      </w:r>
      <w:proofErr w:type="spellStart"/>
      <w:r w:rsidRPr="00FE3CDE">
        <w:rPr>
          <w:rFonts w:ascii="Arial" w:hAnsi="Arial" w:cs="Arial"/>
          <w:sz w:val="24"/>
          <w:szCs w:val="24"/>
        </w:rPr>
        <w:t>endpoint</w:t>
      </w:r>
      <w:proofErr w:type="spellEnd"/>
      <w:r w:rsidRPr="00FE3CDE">
        <w:rPr>
          <w:rFonts w:ascii="Arial" w:hAnsi="Arial" w:cs="Arial"/>
          <w:sz w:val="24"/>
          <w:szCs w:val="24"/>
        </w:rPr>
        <w:t xml:space="preserve"> /recintos en la API y la implementación de la funcionalidad en la interfaz de la aplicación móvil. Se configuró el </w:t>
      </w:r>
      <w:proofErr w:type="spellStart"/>
      <w:r w:rsidRPr="00FE3CDE">
        <w:rPr>
          <w:rFonts w:ascii="Arial" w:hAnsi="Arial" w:cs="Arial"/>
          <w:sz w:val="24"/>
          <w:szCs w:val="24"/>
        </w:rPr>
        <w:t>endpoint</w:t>
      </w:r>
      <w:proofErr w:type="spellEnd"/>
      <w:r w:rsidRPr="00FE3CDE">
        <w:rPr>
          <w:rFonts w:ascii="Arial" w:hAnsi="Arial" w:cs="Arial"/>
          <w:sz w:val="24"/>
          <w:szCs w:val="24"/>
        </w:rPr>
        <w:t xml:space="preserve"> para filtrar los recintos según el </w:t>
      </w:r>
      <w:r>
        <w:rPr>
          <w:rFonts w:ascii="Arial" w:hAnsi="Arial" w:cs="Arial"/>
          <w:sz w:val="24"/>
          <w:szCs w:val="24"/>
        </w:rPr>
        <w:t>id del usuario y el id del proceso</w:t>
      </w:r>
      <w:r w:rsidRPr="00FE3CDE">
        <w:rPr>
          <w:rFonts w:ascii="Arial" w:hAnsi="Arial" w:cs="Arial"/>
          <w:sz w:val="24"/>
          <w:szCs w:val="24"/>
        </w:rPr>
        <w:t xml:space="preserve"> en la base de datos, como se muestra en el siguiente fragmento de código</w:t>
      </w:r>
      <w:r>
        <w:rPr>
          <w:rFonts w:ascii="Arial" w:hAnsi="Arial" w:cs="Arial"/>
          <w:sz w:val="24"/>
          <w:szCs w:val="24"/>
        </w:rPr>
        <w:t>:</w:t>
      </w:r>
    </w:p>
    <w:p w14:paraId="5270E5E2" w14:textId="550078FE" w:rsidR="00FE3CDE" w:rsidRDefault="00C7677A" w:rsidP="00C7677A">
      <w:pPr>
        <w:spacing w:before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BAECDE5" wp14:editId="6AE6EAD4">
            <wp:extent cx="5141796" cy="3603600"/>
            <wp:effectExtent l="19050" t="19050" r="20955" b="16510"/>
            <wp:docPr id="7021219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796" cy="36036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78D24554" w14:textId="37C39139" w:rsidR="00A1053E" w:rsidRDefault="00A1053E" w:rsidP="00A1053E">
      <w:pPr>
        <w:spacing w:before="24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7073A5C" wp14:editId="40E686F7">
            <wp:extent cx="4677128" cy="3467707"/>
            <wp:effectExtent l="19050" t="19050" r="9525" b="19050"/>
            <wp:docPr id="15409324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003" cy="3472063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640F1BEC" w14:textId="1C171E47" w:rsidR="00A1053E" w:rsidRDefault="00A1053E" w:rsidP="00A1053E">
      <w:pPr>
        <w:spacing w:before="24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4528695" wp14:editId="02052B68">
            <wp:extent cx="4676400" cy="3849741"/>
            <wp:effectExtent l="19050" t="19050" r="10160" b="17780"/>
            <wp:docPr id="54406307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400" cy="3849741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61F30493" w14:textId="245331D1" w:rsidR="00FE3CDE" w:rsidRDefault="00FE3CDE" w:rsidP="00E57D1B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FE3CDE">
        <w:rPr>
          <w:rFonts w:ascii="Arial" w:hAnsi="Arial" w:cs="Arial"/>
          <w:sz w:val="24"/>
          <w:szCs w:val="24"/>
        </w:rPr>
        <w:lastRenderedPageBreak/>
        <w:t xml:space="preserve">Posteriormente, se comenzó a trabajar en la interfaz de </w:t>
      </w:r>
      <w:proofErr w:type="spellStart"/>
      <w:r w:rsidRPr="00FE3CDE">
        <w:rPr>
          <w:rFonts w:ascii="Arial" w:hAnsi="Arial" w:cs="Arial"/>
          <w:sz w:val="24"/>
          <w:szCs w:val="24"/>
        </w:rPr>
        <w:t>React</w:t>
      </w:r>
      <w:proofErr w:type="spellEnd"/>
      <w:r w:rsidRPr="00FE3CDE">
        <w:rPr>
          <w:rFonts w:ascii="Arial" w:hAnsi="Arial" w:cs="Arial"/>
          <w:sz w:val="24"/>
          <w:szCs w:val="24"/>
        </w:rPr>
        <w:t xml:space="preserve"> Native para listar los recintos</w:t>
      </w:r>
      <w:r>
        <w:rPr>
          <w:rFonts w:ascii="Arial" w:hAnsi="Arial" w:cs="Arial"/>
          <w:sz w:val="24"/>
          <w:szCs w:val="24"/>
        </w:rPr>
        <w:t>.</w:t>
      </w:r>
    </w:p>
    <w:p w14:paraId="05C62385" w14:textId="4F8B4878" w:rsidR="00FE3CDE" w:rsidRPr="00FE3CDE" w:rsidRDefault="00FE3CDE" w:rsidP="00E57D1B">
      <w:p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E3CDE">
        <w:rPr>
          <w:rFonts w:ascii="Arial" w:hAnsi="Arial" w:cs="Arial"/>
          <w:b/>
          <w:bCs/>
          <w:sz w:val="24"/>
          <w:szCs w:val="24"/>
        </w:rPr>
        <w:t>Diseño y prueba para manejar casos sin recintos disponibles.</w:t>
      </w:r>
    </w:p>
    <w:p w14:paraId="04CB9600" w14:textId="3D6E3487" w:rsidR="00FE3CDE" w:rsidRDefault="00FE3CDE" w:rsidP="00E57D1B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FE3CDE">
        <w:rPr>
          <w:rFonts w:ascii="Arial" w:hAnsi="Arial" w:cs="Arial"/>
          <w:sz w:val="24"/>
          <w:szCs w:val="24"/>
        </w:rPr>
        <w:t>Para la gestión de casos donde no hay recintos disponibles, se implementó un mensaje de error claro. Este mensaje se muestra si no se encuentran recintos asignados para el usuario o el proceso seleccionado. A</w:t>
      </w:r>
      <w:r>
        <w:rPr>
          <w:rFonts w:ascii="Arial" w:hAnsi="Arial" w:cs="Arial"/>
          <w:sz w:val="24"/>
          <w:szCs w:val="24"/>
        </w:rPr>
        <w:t xml:space="preserve"> continuación, se presenta</w:t>
      </w:r>
      <w:r w:rsidRPr="00FE3CDE">
        <w:rPr>
          <w:rFonts w:ascii="Arial" w:hAnsi="Arial" w:cs="Arial"/>
          <w:sz w:val="24"/>
          <w:szCs w:val="24"/>
        </w:rPr>
        <w:t xml:space="preserve"> un fragmento de código para el manejo de errores:</w:t>
      </w:r>
    </w:p>
    <w:p w14:paraId="6C2577F3" w14:textId="7477A2C8" w:rsidR="00A1053E" w:rsidRDefault="00FE3CDE" w:rsidP="00E57D1B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446C4F6" wp14:editId="3F95577C">
            <wp:extent cx="5936615" cy="741045"/>
            <wp:effectExtent l="19050" t="19050" r="26035" b="20955"/>
            <wp:docPr id="88677662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74104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24B3187F" w14:textId="40D30A08" w:rsidR="00A1053E" w:rsidRDefault="00A1053E" w:rsidP="00A1053E">
      <w:pPr>
        <w:spacing w:before="240" w:line="360" w:lineRule="auto"/>
        <w:jc w:val="center"/>
        <w:rPr>
          <w:rFonts w:ascii="Arial" w:hAnsi="Arial" w:cs="Arial"/>
          <w:sz w:val="24"/>
          <w:szCs w:val="24"/>
        </w:rPr>
      </w:pPr>
      <w:r w:rsidRPr="00A1053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B349CE9" wp14:editId="36EB61E0">
            <wp:extent cx="4485217" cy="3118088"/>
            <wp:effectExtent l="19050" t="19050" r="10795" b="25400"/>
            <wp:docPr id="7226517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6517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642" cy="3126031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51F05A73" w14:textId="43AA5839" w:rsidR="00E57D1B" w:rsidRPr="003E74BA" w:rsidRDefault="00E57D1B" w:rsidP="00E57D1B">
      <w:p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E74BA">
        <w:rPr>
          <w:rFonts w:ascii="Arial" w:hAnsi="Arial" w:cs="Arial"/>
          <w:b/>
          <w:bCs/>
          <w:sz w:val="24"/>
          <w:szCs w:val="24"/>
        </w:rPr>
        <w:t>Lunes, 28 de octubre de 2024</w:t>
      </w:r>
      <w:r w:rsidR="00FE3CDE" w:rsidRPr="003E74BA">
        <w:rPr>
          <w:rFonts w:ascii="Arial" w:hAnsi="Arial" w:cs="Arial"/>
          <w:b/>
          <w:bCs/>
          <w:sz w:val="24"/>
          <w:szCs w:val="24"/>
        </w:rPr>
        <w:t>: Implementación de la funcionalidad para seleccionar un recinto y mostrar fases asociadas.</w:t>
      </w:r>
    </w:p>
    <w:p w14:paraId="2B50AEB4" w14:textId="0E5F5FF8" w:rsidR="00FE3CDE" w:rsidRDefault="00FE3CDE" w:rsidP="00E57D1B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FE3CDE">
        <w:rPr>
          <w:rFonts w:ascii="Arial" w:hAnsi="Arial" w:cs="Arial"/>
          <w:sz w:val="24"/>
          <w:szCs w:val="24"/>
        </w:rPr>
        <w:t xml:space="preserve">El siguiente paso fue configurar el </w:t>
      </w:r>
      <w:proofErr w:type="spellStart"/>
      <w:r w:rsidRPr="00FE3CDE">
        <w:rPr>
          <w:rFonts w:ascii="Arial" w:hAnsi="Arial" w:cs="Arial"/>
          <w:sz w:val="24"/>
          <w:szCs w:val="24"/>
        </w:rPr>
        <w:t>endpoint</w:t>
      </w:r>
      <w:proofErr w:type="spellEnd"/>
      <w:r w:rsidRPr="00FE3CDE">
        <w:rPr>
          <w:rFonts w:ascii="Arial" w:hAnsi="Arial" w:cs="Arial"/>
          <w:sz w:val="24"/>
          <w:szCs w:val="24"/>
        </w:rPr>
        <w:t xml:space="preserve"> /fases-recinto en la API para obtener las fases asociadas a un recinto cuando se selecciona. Este </w:t>
      </w:r>
      <w:proofErr w:type="spellStart"/>
      <w:r w:rsidRPr="00FE3CDE">
        <w:rPr>
          <w:rFonts w:ascii="Arial" w:hAnsi="Arial" w:cs="Arial"/>
          <w:sz w:val="24"/>
          <w:szCs w:val="24"/>
        </w:rPr>
        <w:t>endpoint</w:t>
      </w:r>
      <w:proofErr w:type="spellEnd"/>
      <w:r w:rsidRPr="00FE3CDE">
        <w:rPr>
          <w:rFonts w:ascii="Arial" w:hAnsi="Arial" w:cs="Arial"/>
          <w:sz w:val="24"/>
          <w:szCs w:val="24"/>
        </w:rPr>
        <w:t xml:space="preserve"> consulta las fases relacionadas con el recinto usando el </w:t>
      </w:r>
      <w:r>
        <w:rPr>
          <w:rFonts w:ascii="Arial" w:hAnsi="Arial" w:cs="Arial"/>
          <w:sz w:val="24"/>
          <w:szCs w:val="24"/>
        </w:rPr>
        <w:t xml:space="preserve">id del </w:t>
      </w:r>
      <w:r w:rsidRPr="00FE3CDE">
        <w:rPr>
          <w:rFonts w:ascii="Arial" w:hAnsi="Arial" w:cs="Arial"/>
          <w:sz w:val="24"/>
          <w:szCs w:val="24"/>
        </w:rPr>
        <w:t>recinto:</w:t>
      </w:r>
    </w:p>
    <w:p w14:paraId="1A847C3D" w14:textId="09A11957" w:rsidR="00FE3CDE" w:rsidRDefault="00C7677A" w:rsidP="00C7677A">
      <w:pPr>
        <w:spacing w:before="24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FA71C7D" wp14:editId="3DE59A49">
            <wp:extent cx="4872990" cy="3881210"/>
            <wp:effectExtent l="19050" t="19050" r="22860" b="24130"/>
            <wp:docPr id="157451247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612" cy="3885688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0CD8B8F8" w14:textId="44034B29" w:rsidR="00957248" w:rsidRDefault="00957248" w:rsidP="00C7677A">
      <w:pPr>
        <w:spacing w:before="24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39E6735" wp14:editId="271B0F34">
            <wp:extent cx="4751209" cy="4019550"/>
            <wp:effectExtent l="19050" t="19050" r="11430" b="19050"/>
            <wp:docPr id="123833308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418" cy="402395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622D1387" w14:textId="582A9519" w:rsidR="00E57D1B" w:rsidRPr="006417FA" w:rsidRDefault="00E57D1B" w:rsidP="00E57D1B">
      <w:p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417FA">
        <w:rPr>
          <w:rFonts w:ascii="Arial" w:hAnsi="Arial" w:cs="Arial"/>
          <w:b/>
          <w:bCs/>
          <w:sz w:val="24"/>
          <w:szCs w:val="24"/>
        </w:rPr>
        <w:lastRenderedPageBreak/>
        <w:t>Martes, 29 de octubre de 2024</w:t>
      </w:r>
      <w:r w:rsidR="003E74BA" w:rsidRPr="006417FA">
        <w:rPr>
          <w:rFonts w:ascii="Arial" w:hAnsi="Arial" w:cs="Arial"/>
          <w:b/>
          <w:bCs/>
          <w:sz w:val="24"/>
          <w:szCs w:val="24"/>
        </w:rPr>
        <w:t>: Pruebas de flujo completo de la funcionalidad de recintos.</w:t>
      </w:r>
    </w:p>
    <w:bookmarkEnd w:id="0"/>
    <w:p w14:paraId="32EFB3C3" w14:textId="631D082C" w:rsidR="00AE110B" w:rsidRPr="00AE110B" w:rsidRDefault="00AE110B" w:rsidP="00AE110B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AE110B">
        <w:rPr>
          <w:rFonts w:ascii="Arial" w:hAnsi="Arial" w:cs="Arial"/>
          <w:sz w:val="24"/>
          <w:szCs w:val="24"/>
        </w:rPr>
        <w:t xml:space="preserve">El día martes se realizó una revisión exhaustiva del flujo completo de la funcionalidad. Esto incluyó probar la selección de recintos, la visualización de fases y el manejo adecuado de los casos donde no hay recintos disponibles. Se probaron diferentes usuarios y procesos para asegurar que la API devolviera la información correcta, y se verificaron las respuestas de los </w:t>
      </w:r>
      <w:proofErr w:type="spellStart"/>
      <w:r w:rsidRPr="00AE110B">
        <w:rPr>
          <w:rFonts w:ascii="Arial" w:hAnsi="Arial" w:cs="Arial"/>
          <w:sz w:val="24"/>
          <w:szCs w:val="24"/>
        </w:rPr>
        <w:t>endpoints</w:t>
      </w:r>
      <w:proofErr w:type="spellEnd"/>
      <w:r w:rsidRPr="00AE110B">
        <w:rPr>
          <w:rFonts w:ascii="Arial" w:hAnsi="Arial" w:cs="Arial"/>
          <w:sz w:val="24"/>
          <w:szCs w:val="24"/>
        </w:rPr>
        <w:t xml:space="preserve"> /recintos y /fases-recinto.</w:t>
      </w:r>
    </w:p>
    <w:p w14:paraId="3084CC49" w14:textId="45F4C184" w:rsidR="001B075D" w:rsidRDefault="001B075D" w:rsidP="005251E0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B075D">
        <w:rPr>
          <w:rFonts w:ascii="Arial" w:hAnsi="Arial" w:cs="Arial"/>
          <w:sz w:val="24"/>
          <w:szCs w:val="24"/>
        </w:rPr>
        <w:t>Si un usuario hace clic en el botón "Registrar Incidente" sin haber seleccionado un proceso, se mostrará el mensaje: "Por favor, seleccione un proceso para continuar".</w:t>
      </w:r>
    </w:p>
    <w:p w14:paraId="3C9BCE34" w14:textId="4E854FD4" w:rsidR="00957248" w:rsidRDefault="00957248" w:rsidP="001B075D">
      <w:pPr>
        <w:spacing w:before="240" w:line="360" w:lineRule="auto"/>
        <w:jc w:val="center"/>
        <w:rPr>
          <w:rFonts w:ascii="Arial" w:hAnsi="Arial" w:cs="Arial"/>
          <w:sz w:val="24"/>
          <w:szCs w:val="24"/>
        </w:rPr>
      </w:pPr>
      <w:r w:rsidRPr="0095724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B54645C" wp14:editId="234B6041">
            <wp:extent cx="4514850" cy="2488175"/>
            <wp:effectExtent l="19050" t="19050" r="19050" b="26670"/>
            <wp:docPr id="5422450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245012" name=""/>
                    <pic:cNvPicPr/>
                  </pic:nvPicPr>
                  <pic:blipFill rotWithShape="1">
                    <a:blip r:embed="rId11"/>
                    <a:srcRect b="6636"/>
                    <a:stretch/>
                  </pic:blipFill>
                  <pic:spPr bwMode="auto">
                    <a:xfrm>
                      <a:off x="0" y="0"/>
                      <a:ext cx="4531558" cy="249738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206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6BB2FE" w14:textId="72996D46" w:rsidR="00957248" w:rsidRDefault="001B075D" w:rsidP="005251E0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B075D">
        <w:rPr>
          <w:rFonts w:ascii="Arial" w:hAnsi="Arial" w:cs="Arial"/>
          <w:sz w:val="24"/>
          <w:szCs w:val="24"/>
        </w:rPr>
        <w:t>En caso de que se haya seleccionado un proceso, pero no se haya asignado al menos un recinto a ese proceso, aparecerá el mensaje: "No hay recintos disponibles para el proceso seleccionado".</w:t>
      </w:r>
    </w:p>
    <w:p w14:paraId="10A623D8" w14:textId="77777777" w:rsidR="001B075D" w:rsidRDefault="00957248" w:rsidP="001B075D">
      <w:pPr>
        <w:spacing w:before="240" w:line="360" w:lineRule="auto"/>
        <w:jc w:val="center"/>
        <w:rPr>
          <w:rFonts w:ascii="Arial" w:hAnsi="Arial" w:cs="Arial"/>
          <w:sz w:val="24"/>
          <w:szCs w:val="24"/>
        </w:rPr>
      </w:pPr>
      <w:r w:rsidRPr="00957248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D2C9B3F" wp14:editId="481BF2C9">
            <wp:extent cx="4152972" cy="2602230"/>
            <wp:effectExtent l="19050" t="19050" r="19050" b="26670"/>
            <wp:docPr id="2478704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870436" name=""/>
                    <pic:cNvPicPr/>
                  </pic:nvPicPr>
                  <pic:blipFill rotWithShape="1">
                    <a:blip r:embed="rId12"/>
                    <a:srcRect t="1" b="16022"/>
                    <a:stretch/>
                  </pic:blipFill>
                  <pic:spPr bwMode="auto">
                    <a:xfrm>
                      <a:off x="0" y="0"/>
                      <a:ext cx="4220462" cy="264451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206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3A23EA" w14:textId="22B83A6D" w:rsidR="001B075D" w:rsidRDefault="001B075D" w:rsidP="005251E0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1B075D">
        <w:rPr>
          <w:rFonts w:ascii="Arial" w:hAnsi="Arial" w:cs="Arial"/>
          <w:sz w:val="24"/>
          <w:szCs w:val="24"/>
        </w:rPr>
        <w:t xml:space="preserve">Si el usuario selecciona un </w:t>
      </w:r>
      <w:proofErr w:type="gramStart"/>
      <w:r w:rsidRPr="001B075D">
        <w:rPr>
          <w:rFonts w:ascii="Arial" w:hAnsi="Arial" w:cs="Arial"/>
          <w:sz w:val="24"/>
          <w:szCs w:val="24"/>
        </w:rPr>
        <w:t>proceso</w:t>
      </w:r>
      <w:proofErr w:type="gramEnd"/>
      <w:r w:rsidRPr="001B075D">
        <w:rPr>
          <w:rFonts w:ascii="Arial" w:hAnsi="Arial" w:cs="Arial"/>
          <w:sz w:val="24"/>
          <w:szCs w:val="24"/>
        </w:rPr>
        <w:t xml:space="preserve"> pero no escoge un recinto y luego hace clic en el botón "Registrar Incidente", se mostrará el mensaje: "Por favor, seleccione un recinto para registrar el incidente".</w:t>
      </w:r>
    </w:p>
    <w:p w14:paraId="497D2CCB" w14:textId="5757E64E" w:rsidR="00957248" w:rsidRDefault="00957248" w:rsidP="001B075D">
      <w:pPr>
        <w:spacing w:before="240" w:line="360" w:lineRule="auto"/>
        <w:jc w:val="center"/>
        <w:rPr>
          <w:rFonts w:ascii="Arial" w:hAnsi="Arial" w:cs="Arial"/>
          <w:sz w:val="24"/>
          <w:szCs w:val="24"/>
        </w:rPr>
      </w:pPr>
      <w:r w:rsidRPr="0095724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22B2F8D" wp14:editId="62828B68">
            <wp:extent cx="4491990" cy="3329515"/>
            <wp:effectExtent l="19050" t="19050" r="22860" b="23495"/>
            <wp:docPr id="14858823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882398" name=""/>
                    <pic:cNvPicPr/>
                  </pic:nvPicPr>
                  <pic:blipFill rotWithShape="1">
                    <a:blip r:embed="rId13"/>
                    <a:srcRect b="5596"/>
                    <a:stretch/>
                  </pic:blipFill>
                  <pic:spPr bwMode="auto">
                    <a:xfrm>
                      <a:off x="0" y="0"/>
                      <a:ext cx="4527521" cy="335585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206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41E3F9" w14:textId="435B9B37" w:rsidR="001B075D" w:rsidRDefault="00E676B5" w:rsidP="005251E0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Así </w:t>
      </w:r>
      <w:proofErr w:type="spellStart"/>
      <w:r>
        <w:rPr>
          <w:rFonts w:ascii="Arial" w:hAnsi="Arial" w:cs="Arial"/>
          <w:sz w:val="24"/>
          <w:szCs w:val="24"/>
        </w:rPr>
        <w:t>mismmo</w:t>
      </w:r>
      <w:proofErr w:type="spellEnd"/>
      <w:r w:rsidR="001B075D" w:rsidRPr="001B075D">
        <w:rPr>
          <w:rFonts w:ascii="Arial" w:hAnsi="Arial" w:cs="Arial"/>
          <w:sz w:val="24"/>
          <w:szCs w:val="24"/>
        </w:rPr>
        <w:t>, si el usuario ha seleccionado un proceso y un recinto, pero no ha elegido una fase, y luego hace clic en el botón "Registrar Incidente", aparecerá el mensaje: "Por favor, seleccione una fase para registrar el incidente".</w:t>
      </w:r>
    </w:p>
    <w:p w14:paraId="21970221" w14:textId="39397545" w:rsidR="00E676B5" w:rsidRDefault="00957248" w:rsidP="00E676B5">
      <w:pPr>
        <w:spacing w:before="240" w:line="360" w:lineRule="auto"/>
        <w:jc w:val="center"/>
        <w:rPr>
          <w:rFonts w:ascii="Arial" w:hAnsi="Arial" w:cs="Arial"/>
          <w:sz w:val="24"/>
          <w:szCs w:val="24"/>
        </w:rPr>
      </w:pPr>
      <w:r w:rsidRPr="00957248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BFD1D82" wp14:editId="22FEF775">
            <wp:extent cx="3742442" cy="3303270"/>
            <wp:effectExtent l="19050" t="19050" r="10795" b="11430"/>
            <wp:docPr id="3891258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25842" name=""/>
                    <pic:cNvPicPr/>
                  </pic:nvPicPr>
                  <pic:blipFill rotWithShape="1">
                    <a:blip r:embed="rId14"/>
                    <a:srcRect b="4013"/>
                    <a:stretch/>
                  </pic:blipFill>
                  <pic:spPr bwMode="auto">
                    <a:xfrm>
                      <a:off x="0" y="0"/>
                      <a:ext cx="3764026" cy="332232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206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BB839C" w14:textId="1437DC72" w:rsidR="00E676B5" w:rsidRDefault="00E676B5" w:rsidP="00E676B5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E676B5">
        <w:rPr>
          <w:rFonts w:ascii="Arial" w:hAnsi="Arial" w:cs="Arial"/>
          <w:sz w:val="24"/>
          <w:szCs w:val="24"/>
        </w:rPr>
        <w:t xml:space="preserve">Por otro lado, se realizó la presentación de los avances al tutor empresarial para recibir retroalimentación y determinar posibles mejoras. Una de las observaciones recibidas fue la necesidad de optimizar la funcionalidad inicial del sistema para garantizar que los datos y estados de las variables se reinicien adecuadamente al acceder a ciertos módulos. En respuesta a esta observación, se implementó un mecanismo de limpieza mediante la función </w:t>
      </w:r>
      <w:proofErr w:type="spellStart"/>
      <w:r w:rsidRPr="00E676B5">
        <w:rPr>
          <w:rFonts w:ascii="Arial" w:hAnsi="Arial" w:cs="Arial"/>
          <w:sz w:val="24"/>
          <w:szCs w:val="24"/>
        </w:rPr>
        <w:t>useFocusEffect</w:t>
      </w:r>
      <w:proofErr w:type="spellEnd"/>
      <w:r w:rsidRPr="00E676B5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E676B5">
        <w:rPr>
          <w:rFonts w:ascii="Arial" w:hAnsi="Arial" w:cs="Arial"/>
          <w:sz w:val="24"/>
          <w:szCs w:val="24"/>
        </w:rPr>
        <w:t>React</w:t>
      </w:r>
      <w:proofErr w:type="spellEnd"/>
      <w:r w:rsidRPr="00E676B5">
        <w:rPr>
          <w:rFonts w:ascii="Arial" w:hAnsi="Arial" w:cs="Arial"/>
          <w:sz w:val="24"/>
          <w:szCs w:val="24"/>
        </w:rPr>
        <w:t>. Este enfoque asegura que, al acceder a la pantalla correspondiente, las variables relevantes como</w:t>
      </w:r>
      <w:r>
        <w:rPr>
          <w:rFonts w:ascii="Arial" w:hAnsi="Arial" w:cs="Arial"/>
          <w:sz w:val="24"/>
          <w:szCs w:val="24"/>
        </w:rPr>
        <w:t xml:space="preserve"> fase s</w:t>
      </w:r>
      <w:r w:rsidRPr="00E676B5">
        <w:rPr>
          <w:rFonts w:ascii="Arial" w:hAnsi="Arial" w:cs="Arial"/>
          <w:sz w:val="24"/>
          <w:szCs w:val="24"/>
        </w:rPr>
        <w:t>eleccionada,</w:t>
      </w:r>
      <w:r>
        <w:rPr>
          <w:rFonts w:ascii="Arial" w:hAnsi="Arial" w:cs="Arial"/>
          <w:sz w:val="24"/>
          <w:szCs w:val="24"/>
        </w:rPr>
        <w:t xml:space="preserve"> proceso s</w:t>
      </w:r>
      <w:r w:rsidRPr="00E676B5">
        <w:rPr>
          <w:rFonts w:ascii="Arial" w:hAnsi="Arial" w:cs="Arial"/>
          <w:sz w:val="24"/>
          <w:szCs w:val="24"/>
        </w:rPr>
        <w:t>eleccionado, recinto</w:t>
      </w:r>
      <w:r>
        <w:rPr>
          <w:rFonts w:ascii="Arial" w:hAnsi="Arial" w:cs="Arial"/>
          <w:sz w:val="24"/>
          <w:szCs w:val="24"/>
        </w:rPr>
        <w:t xml:space="preserve"> s</w:t>
      </w:r>
      <w:r w:rsidRPr="00E676B5">
        <w:rPr>
          <w:rFonts w:ascii="Arial" w:hAnsi="Arial" w:cs="Arial"/>
          <w:sz w:val="24"/>
          <w:szCs w:val="24"/>
        </w:rPr>
        <w:t>eleccionado y mensaje se inicialicen correctamente, eliminando posibles inconsistencias o residuos de datos previos.</w:t>
      </w:r>
      <w:r>
        <w:rPr>
          <w:rFonts w:ascii="Arial" w:hAnsi="Arial" w:cs="Arial"/>
          <w:sz w:val="24"/>
          <w:szCs w:val="24"/>
        </w:rPr>
        <w:t xml:space="preserve"> A continuación, se puede apreciar el</w:t>
      </w:r>
      <w:r w:rsidRPr="00E676B5">
        <w:rPr>
          <w:rFonts w:ascii="Arial" w:hAnsi="Arial" w:cs="Arial"/>
          <w:sz w:val="24"/>
          <w:szCs w:val="24"/>
        </w:rPr>
        <w:t xml:space="preserve"> código aplicado</w:t>
      </w:r>
      <w:r>
        <w:rPr>
          <w:rFonts w:ascii="Arial" w:hAnsi="Arial" w:cs="Arial"/>
          <w:sz w:val="24"/>
          <w:szCs w:val="24"/>
        </w:rPr>
        <w:t>.</w:t>
      </w:r>
    </w:p>
    <w:p w14:paraId="56C16B64" w14:textId="2A680BBD" w:rsidR="00BD1B8A" w:rsidRPr="001B075D" w:rsidRDefault="00E676B5" w:rsidP="00E676B5">
      <w:pPr>
        <w:spacing w:before="240" w:line="360" w:lineRule="auto"/>
        <w:jc w:val="center"/>
        <w:rPr>
          <w:rFonts w:ascii="Arial" w:hAnsi="Arial" w:cs="Arial"/>
          <w:sz w:val="24"/>
          <w:szCs w:val="24"/>
        </w:rPr>
      </w:pPr>
      <w:r w:rsidRPr="00E676B5">
        <w:rPr>
          <w:rFonts w:ascii="Arial" w:hAnsi="Arial" w:cs="Arial"/>
          <w:sz w:val="24"/>
          <w:szCs w:val="24"/>
        </w:rPr>
        <w:drawing>
          <wp:inline distT="0" distB="0" distL="0" distR="0" wp14:anchorId="50FE85DC" wp14:editId="2BF71922">
            <wp:extent cx="3063240" cy="1694710"/>
            <wp:effectExtent l="19050" t="19050" r="22860" b="20320"/>
            <wp:docPr id="13714853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4853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5744" cy="1696095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sectPr w:rsidR="00BD1B8A" w:rsidRPr="001B07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1E0"/>
    <w:rsid w:val="00193238"/>
    <w:rsid w:val="001B075D"/>
    <w:rsid w:val="00270FF0"/>
    <w:rsid w:val="002B42B6"/>
    <w:rsid w:val="003E74BA"/>
    <w:rsid w:val="00484A80"/>
    <w:rsid w:val="004D082D"/>
    <w:rsid w:val="005251E0"/>
    <w:rsid w:val="005E16CD"/>
    <w:rsid w:val="006417FA"/>
    <w:rsid w:val="006F70AA"/>
    <w:rsid w:val="007C6505"/>
    <w:rsid w:val="00816FFD"/>
    <w:rsid w:val="008904C3"/>
    <w:rsid w:val="00906998"/>
    <w:rsid w:val="00951E18"/>
    <w:rsid w:val="00957248"/>
    <w:rsid w:val="009E73BA"/>
    <w:rsid w:val="00A1053E"/>
    <w:rsid w:val="00AE110B"/>
    <w:rsid w:val="00BD1B8A"/>
    <w:rsid w:val="00C510F9"/>
    <w:rsid w:val="00C7677A"/>
    <w:rsid w:val="00E57D1B"/>
    <w:rsid w:val="00E676B5"/>
    <w:rsid w:val="00FE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0E430"/>
  <w15:chartTrackingRefBased/>
  <w15:docId w15:val="{50CB6435-7EFA-4B4A-9C6F-2060EB0F5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24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548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ANDREA SARANGO PITA</dc:creator>
  <cp:keywords/>
  <dc:description/>
  <cp:lastModifiedBy>KATHERINE ANDREA SARANGO PITA</cp:lastModifiedBy>
  <cp:revision>8</cp:revision>
  <dcterms:created xsi:type="dcterms:W3CDTF">2025-01-05T01:15:00Z</dcterms:created>
  <dcterms:modified xsi:type="dcterms:W3CDTF">2025-01-08T15:49:00Z</dcterms:modified>
</cp:coreProperties>
</file>