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85626162"/>
        <w:docPartObj>
          <w:docPartGallery w:val="Cover Pages"/>
          <w:docPartUnique/>
        </w:docPartObj>
      </w:sdtPr>
      <w:sdtEndPr/>
      <w:sdtContent>
        <w:p w:rsidR="00DE1FF1" w:rsidRDefault="00DE1FF1">
          <w:r>
            <w:rPr>
              <w:noProof/>
              <w:lang w:eastAsia="de-DE"/>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830"/>
                                  <w:gridCol w:w="3676"/>
                                </w:tblGrid>
                                <w:tr w:rsidR="00DE1FF1" w:rsidRPr="00DE1FF1">
                                  <w:trPr>
                                    <w:jc w:val="center"/>
                                  </w:trPr>
                                  <w:tc>
                                    <w:tcPr>
                                      <w:tcW w:w="2568" w:type="pct"/>
                                      <w:vAlign w:val="center"/>
                                    </w:tcPr>
                                    <w:p w:rsidR="00DE1FF1" w:rsidRDefault="00616820">
                                      <w:pPr>
                                        <w:jc w:val="right"/>
                                      </w:pPr>
                                      <w:r>
                                        <w:rPr>
                                          <w:noProof/>
                                          <w:lang w:eastAsia="de-DE"/>
                                        </w:rPr>
                                        <w:drawing>
                                          <wp:inline distT="0" distB="0" distL="0" distR="0">
                                            <wp:extent cx="4514196" cy="22288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9-01-20 18_30_05-Dokumentation_UnityGruppe (1).docx - Microsoft Word.png"/>
                                                    <pic:cNvPicPr/>
                                                  </pic:nvPicPr>
                                                  <pic:blipFill>
                                                    <a:blip r:embed="rId9">
                                                      <a:extLst>
                                                        <a:ext uri="{28A0092B-C50C-407E-A947-70E740481C1C}">
                                                          <a14:useLocalDpi xmlns:a14="http://schemas.microsoft.com/office/drawing/2010/main" val="0"/>
                                                        </a:ext>
                                                      </a:extLst>
                                                    </a:blip>
                                                    <a:stretch>
                                                      <a:fillRect/>
                                                    </a:stretch>
                                                  </pic:blipFill>
                                                  <pic:spPr>
                                                    <a:xfrm>
                                                      <a:off x="0" y="0"/>
                                                      <a:ext cx="4528776" cy="2236049"/>
                                                    </a:xfrm>
                                                    <a:prstGeom prst="rect">
                                                      <a:avLst/>
                                                    </a:prstGeom>
                                                  </pic:spPr>
                                                </pic:pic>
                                              </a:graphicData>
                                            </a:graphic>
                                          </wp:inline>
                                        </w:drawing>
                                      </w:r>
                                    </w:p>
                                    <w:sdt>
                                      <w:sdtPr>
                                        <w:rPr>
                                          <w:caps/>
                                          <w:color w:val="191919" w:themeColor="text1" w:themeTint="E6"/>
                                          <w:sz w:val="72"/>
                                          <w:szCs w:val="72"/>
                                          <w:lang w:val="de-DE"/>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DE1FF1" w:rsidRPr="00616820" w:rsidRDefault="00616820">
                                          <w:pPr>
                                            <w:pStyle w:val="NoSpacing"/>
                                            <w:spacing w:line="312" w:lineRule="auto"/>
                                            <w:jc w:val="right"/>
                                            <w:rPr>
                                              <w:caps/>
                                              <w:color w:val="191919" w:themeColor="text1" w:themeTint="E6"/>
                                              <w:sz w:val="72"/>
                                              <w:szCs w:val="72"/>
                                              <w:lang w:val="de-DE"/>
                                            </w:rPr>
                                          </w:pPr>
                                          <w:r w:rsidRPr="00616820">
                                            <w:rPr>
                                              <w:caps/>
                                              <w:color w:val="191919" w:themeColor="text1" w:themeTint="E6"/>
                                              <w:sz w:val="72"/>
                                              <w:szCs w:val="72"/>
                                              <w:lang w:val="de-DE"/>
                                            </w:rPr>
                                            <w:t>Dokumentation Unity Gruppe</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DE1FF1" w:rsidRDefault="00616820" w:rsidP="00616820">
                                          <w:pPr>
                                            <w:jc w:val="right"/>
                                            <w:rPr>
                                              <w:sz w:val="24"/>
                                              <w:szCs w:val="24"/>
                                            </w:rPr>
                                          </w:pPr>
                                          <w:r>
                                            <w:rPr>
                                              <w:color w:val="000000" w:themeColor="text1"/>
                                              <w:sz w:val="24"/>
                                              <w:szCs w:val="24"/>
                                            </w:rPr>
                                            <w:t>Konzept und Realisierung eines virtuellen Themenrundgangs der Fakultät Informatik zur Unterstützung bei der Studienwahl (für interessierte Bewerber), Wintersemester 2018/2019</w:t>
                                          </w:r>
                                        </w:p>
                                      </w:sdtContent>
                                    </w:sdt>
                                  </w:tc>
                                  <w:tc>
                                    <w:tcPr>
                                      <w:tcW w:w="2432" w:type="pct"/>
                                      <w:vAlign w:val="center"/>
                                    </w:tcPr>
                                    <w:sdt>
                                      <w:sdtPr>
                                        <w:rPr>
                                          <w:color w:val="ED7D31" w:themeColor="accent2"/>
                                          <w:sz w:val="28"/>
                                          <w:szCs w:val="26"/>
                                          <w:lang w:val="de-DE"/>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DE1FF1" w:rsidRPr="00DE1FF1" w:rsidRDefault="00DE1FF1" w:rsidP="00DE1FF1">
                                          <w:pPr>
                                            <w:pStyle w:val="NoSpacing"/>
                                            <w:rPr>
                                              <w:color w:val="ED7D31" w:themeColor="accent2"/>
                                              <w:sz w:val="26"/>
                                              <w:szCs w:val="26"/>
                                              <w:lang w:val="de-DE"/>
                                            </w:rPr>
                                          </w:pPr>
                                          <w:r w:rsidRPr="00616820">
                                            <w:rPr>
                                              <w:color w:val="ED7D31" w:themeColor="accent2"/>
                                              <w:sz w:val="28"/>
                                              <w:szCs w:val="26"/>
                                              <w:lang w:val="de-DE"/>
                                            </w:rPr>
                                            <w:t>Nadja Kruse &amp; Johannes Harzmann-Deis</w:t>
                                          </w:r>
                                        </w:p>
                                      </w:sdtContent>
                                    </w:sdt>
                                    <w:p w:rsidR="00DE1FF1" w:rsidRPr="00DE1FF1" w:rsidRDefault="00DE1FF1">
                                      <w:pPr>
                                        <w:pStyle w:val="NoSpacing"/>
                                        <w:rPr>
                                          <w:color w:val="44546A" w:themeColor="text2"/>
                                          <w:lang w:val="de-DE"/>
                                        </w:rPr>
                                      </w:pPr>
                                    </w:p>
                                    <w:p w:rsidR="00DE1FF1" w:rsidRPr="00DE1FF1" w:rsidRDefault="00EC03A8" w:rsidP="00DE1FF1">
                                      <w:pPr>
                                        <w:pStyle w:val="NoSpacing"/>
                                        <w:rPr>
                                          <w:lang w:val="de-DE"/>
                                        </w:rPr>
                                      </w:pPr>
                                      <w:sdt>
                                        <w:sdtPr>
                                          <w:rPr>
                                            <w:color w:val="44546A" w:themeColor="text2"/>
                                            <w:sz w:val="28"/>
                                            <w:lang w:val="de-DE"/>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DE1FF1" w:rsidRPr="00616820">
                                            <w:rPr>
                                              <w:color w:val="44546A" w:themeColor="text2"/>
                                              <w:sz w:val="28"/>
                                              <w:lang w:val="de-DE"/>
                                            </w:rPr>
                                            <w:t>Prof. Dr. Röhrle</w:t>
                                          </w:r>
                                        </w:sdtContent>
                                      </w:sdt>
                                    </w:p>
                                  </w:tc>
                                </w:tr>
                              </w:tbl>
                              <w:p w:rsidR="00DE1FF1" w:rsidRPr="00DE1FF1" w:rsidRDefault="00DE1FF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61312;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830"/>
                            <w:gridCol w:w="3676"/>
                          </w:tblGrid>
                          <w:tr w:rsidR="00DE1FF1" w:rsidRPr="00DE1FF1">
                            <w:trPr>
                              <w:jc w:val="center"/>
                            </w:trPr>
                            <w:tc>
                              <w:tcPr>
                                <w:tcW w:w="2568" w:type="pct"/>
                                <w:vAlign w:val="center"/>
                              </w:tcPr>
                              <w:p w:rsidR="00DE1FF1" w:rsidRDefault="00616820">
                                <w:pPr>
                                  <w:jc w:val="right"/>
                                </w:pPr>
                                <w:r>
                                  <w:rPr>
                                    <w:noProof/>
                                    <w:lang w:eastAsia="de-DE"/>
                                  </w:rPr>
                                  <w:drawing>
                                    <wp:inline distT="0" distB="0" distL="0" distR="0">
                                      <wp:extent cx="4514196" cy="22288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9-01-20 18_30_05-Dokumentation_UnityGruppe (1).docx - Microsoft Word.png"/>
                                              <pic:cNvPicPr/>
                                            </pic:nvPicPr>
                                            <pic:blipFill>
                                              <a:blip r:embed="rId9">
                                                <a:extLst>
                                                  <a:ext uri="{28A0092B-C50C-407E-A947-70E740481C1C}">
                                                    <a14:useLocalDpi xmlns:a14="http://schemas.microsoft.com/office/drawing/2010/main" val="0"/>
                                                  </a:ext>
                                                </a:extLst>
                                              </a:blip>
                                              <a:stretch>
                                                <a:fillRect/>
                                              </a:stretch>
                                            </pic:blipFill>
                                            <pic:spPr>
                                              <a:xfrm>
                                                <a:off x="0" y="0"/>
                                                <a:ext cx="4528776" cy="2236049"/>
                                              </a:xfrm>
                                              <a:prstGeom prst="rect">
                                                <a:avLst/>
                                              </a:prstGeom>
                                            </pic:spPr>
                                          </pic:pic>
                                        </a:graphicData>
                                      </a:graphic>
                                    </wp:inline>
                                  </w:drawing>
                                </w:r>
                              </w:p>
                              <w:sdt>
                                <w:sdtPr>
                                  <w:rPr>
                                    <w:caps/>
                                    <w:color w:val="191919" w:themeColor="text1" w:themeTint="E6"/>
                                    <w:sz w:val="72"/>
                                    <w:szCs w:val="72"/>
                                    <w:lang w:val="de-DE"/>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DE1FF1" w:rsidRPr="00616820" w:rsidRDefault="00616820">
                                    <w:pPr>
                                      <w:pStyle w:val="NoSpacing"/>
                                      <w:spacing w:line="312" w:lineRule="auto"/>
                                      <w:jc w:val="right"/>
                                      <w:rPr>
                                        <w:caps/>
                                        <w:color w:val="191919" w:themeColor="text1" w:themeTint="E6"/>
                                        <w:sz w:val="72"/>
                                        <w:szCs w:val="72"/>
                                        <w:lang w:val="de-DE"/>
                                      </w:rPr>
                                    </w:pPr>
                                    <w:r w:rsidRPr="00616820">
                                      <w:rPr>
                                        <w:caps/>
                                        <w:color w:val="191919" w:themeColor="text1" w:themeTint="E6"/>
                                        <w:sz w:val="72"/>
                                        <w:szCs w:val="72"/>
                                        <w:lang w:val="de-DE"/>
                                      </w:rPr>
                                      <w:t>Dokumentation Unity Gruppe</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DE1FF1" w:rsidRDefault="00616820" w:rsidP="00616820">
                                    <w:pPr>
                                      <w:jc w:val="right"/>
                                      <w:rPr>
                                        <w:sz w:val="24"/>
                                        <w:szCs w:val="24"/>
                                      </w:rPr>
                                    </w:pPr>
                                    <w:r>
                                      <w:rPr>
                                        <w:color w:val="000000" w:themeColor="text1"/>
                                        <w:sz w:val="24"/>
                                        <w:szCs w:val="24"/>
                                      </w:rPr>
                                      <w:t>Konzept und Realisierung eines virtuellen Themenrundgangs der Fakultät Informatik zur Unterstützung bei der Studienwahl (für interessierte Bewerber), Wintersemester 2018/2019</w:t>
                                    </w:r>
                                  </w:p>
                                </w:sdtContent>
                              </w:sdt>
                            </w:tc>
                            <w:tc>
                              <w:tcPr>
                                <w:tcW w:w="2432" w:type="pct"/>
                                <w:vAlign w:val="center"/>
                              </w:tcPr>
                              <w:sdt>
                                <w:sdtPr>
                                  <w:rPr>
                                    <w:color w:val="ED7D31" w:themeColor="accent2"/>
                                    <w:sz w:val="28"/>
                                    <w:szCs w:val="26"/>
                                    <w:lang w:val="de-DE"/>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DE1FF1" w:rsidRPr="00DE1FF1" w:rsidRDefault="00DE1FF1" w:rsidP="00DE1FF1">
                                    <w:pPr>
                                      <w:pStyle w:val="NoSpacing"/>
                                      <w:rPr>
                                        <w:color w:val="ED7D31" w:themeColor="accent2"/>
                                        <w:sz w:val="26"/>
                                        <w:szCs w:val="26"/>
                                        <w:lang w:val="de-DE"/>
                                      </w:rPr>
                                    </w:pPr>
                                    <w:r w:rsidRPr="00616820">
                                      <w:rPr>
                                        <w:color w:val="ED7D31" w:themeColor="accent2"/>
                                        <w:sz w:val="28"/>
                                        <w:szCs w:val="26"/>
                                        <w:lang w:val="de-DE"/>
                                      </w:rPr>
                                      <w:t>Nadja Kruse &amp; Johannes Harzmann-Deis</w:t>
                                    </w:r>
                                  </w:p>
                                </w:sdtContent>
                              </w:sdt>
                              <w:p w:rsidR="00DE1FF1" w:rsidRPr="00DE1FF1" w:rsidRDefault="00DE1FF1">
                                <w:pPr>
                                  <w:pStyle w:val="NoSpacing"/>
                                  <w:rPr>
                                    <w:color w:val="44546A" w:themeColor="text2"/>
                                    <w:lang w:val="de-DE"/>
                                  </w:rPr>
                                </w:pPr>
                              </w:p>
                              <w:p w:rsidR="00DE1FF1" w:rsidRPr="00DE1FF1" w:rsidRDefault="00EC03A8" w:rsidP="00DE1FF1">
                                <w:pPr>
                                  <w:pStyle w:val="NoSpacing"/>
                                  <w:rPr>
                                    <w:lang w:val="de-DE"/>
                                  </w:rPr>
                                </w:pPr>
                                <w:sdt>
                                  <w:sdtPr>
                                    <w:rPr>
                                      <w:color w:val="44546A" w:themeColor="text2"/>
                                      <w:sz w:val="28"/>
                                      <w:lang w:val="de-DE"/>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DE1FF1" w:rsidRPr="00616820">
                                      <w:rPr>
                                        <w:color w:val="44546A" w:themeColor="text2"/>
                                        <w:sz w:val="28"/>
                                        <w:lang w:val="de-DE"/>
                                      </w:rPr>
                                      <w:t>Prof. Dr. Röhrle</w:t>
                                    </w:r>
                                  </w:sdtContent>
                                </w:sdt>
                              </w:p>
                            </w:tc>
                          </w:tr>
                        </w:tbl>
                        <w:p w:rsidR="00DE1FF1" w:rsidRPr="00DE1FF1" w:rsidRDefault="00DE1FF1"/>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lang w:val="de-DE"/>
        </w:rPr>
        <w:id w:val="554354143"/>
        <w:docPartObj>
          <w:docPartGallery w:val="Table of Contents"/>
          <w:docPartUnique/>
        </w:docPartObj>
      </w:sdtPr>
      <w:sdtEndPr>
        <w:rPr>
          <w:b/>
          <w:bCs/>
        </w:rPr>
      </w:sdtEndPr>
      <w:sdtContent>
        <w:p w:rsidR="0043235C" w:rsidRDefault="0043235C">
          <w:pPr>
            <w:pStyle w:val="TOCHeading"/>
          </w:pPr>
          <w:r>
            <w:rPr>
              <w:lang w:val="de-DE"/>
            </w:rPr>
            <w:t>Inhaltsverzeichnis</w:t>
          </w:r>
        </w:p>
        <w:p w:rsidR="00C46CAE" w:rsidRDefault="0043235C">
          <w:pPr>
            <w:pStyle w:val="TOC1"/>
            <w:tabs>
              <w:tab w:val="right" w:leader="dot" w:pos="9350"/>
            </w:tabs>
            <w:rPr>
              <w:rFonts w:eastAsiaTheme="minorEastAsia"/>
              <w:noProof/>
              <w:lang w:eastAsia="de-DE"/>
            </w:rPr>
          </w:pPr>
          <w:r>
            <w:rPr>
              <w:b/>
              <w:bCs/>
            </w:rPr>
            <w:fldChar w:fldCharType="begin"/>
          </w:r>
          <w:r>
            <w:rPr>
              <w:b/>
              <w:bCs/>
            </w:rPr>
            <w:instrText xml:space="preserve"> TOC \o "1-3" \h \z \u </w:instrText>
          </w:r>
          <w:r>
            <w:rPr>
              <w:b/>
              <w:bCs/>
            </w:rPr>
            <w:fldChar w:fldCharType="separate"/>
          </w:r>
          <w:hyperlink w:anchor="_Toc535790303" w:history="1">
            <w:r w:rsidR="00C46CAE" w:rsidRPr="00C308AC">
              <w:rPr>
                <w:rStyle w:val="Hyperlink"/>
                <w:b/>
                <w:noProof/>
              </w:rPr>
              <w:t>Einleitung</w:t>
            </w:r>
            <w:r w:rsidR="00C46CAE">
              <w:rPr>
                <w:noProof/>
                <w:webHidden/>
              </w:rPr>
              <w:tab/>
            </w:r>
            <w:r w:rsidR="00C46CAE">
              <w:rPr>
                <w:noProof/>
                <w:webHidden/>
              </w:rPr>
              <w:fldChar w:fldCharType="begin"/>
            </w:r>
            <w:r w:rsidR="00C46CAE">
              <w:rPr>
                <w:noProof/>
                <w:webHidden/>
              </w:rPr>
              <w:instrText xml:space="preserve"> PAGEREF _Toc535790303 \h </w:instrText>
            </w:r>
            <w:r w:rsidR="00C46CAE">
              <w:rPr>
                <w:noProof/>
                <w:webHidden/>
              </w:rPr>
            </w:r>
            <w:r w:rsidR="00C46CAE">
              <w:rPr>
                <w:noProof/>
                <w:webHidden/>
              </w:rPr>
              <w:fldChar w:fldCharType="separate"/>
            </w:r>
            <w:r w:rsidR="00087962">
              <w:rPr>
                <w:noProof/>
                <w:webHidden/>
              </w:rPr>
              <w:t>2</w:t>
            </w:r>
            <w:r w:rsidR="00C46CAE">
              <w:rPr>
                <w:noProof/>
                <w:webHidden/>
              </w:rPr>
              <w:fldChar w:fldCharType="end"/>
            </w:r>
          </w:hyperlink>
        </w:p>
        <w:p w:rsidR="00C46CAE" w:rsidRDefault="00EC03A8">
          <w:pPr>
            <w:pStyle w:val="TOC1"/>
            <w:tabs>
              <w:tab w:val="right" w:leader="dot" w:pos="9350"/>
            </w:tabs>
            <w:rPr>
              <w:rFonts w:eastAsiaTheme="minorEastAsia"/>
              <w:noProof/>
              <w:lang w:eastAsia="de-DE"/>
            </w:rPr>
          </w:pPr>
          <w:hyperlink w:anchor="_Toc535790304" w:history="1">
            <w:r w:rsidR="00C46CAE" w:rsidRPr="00C308AC">
              <w:rPr>
                <w:rStyle w:val="Hyperlink"/>
                <w:b/>
                <w:noProof/>
              </w:rPr>
              <w:t>Auswahl der Software Unity und erste Schritte</w:t>
            </w:r>
            <w:r w:rsidR="00C46CAE">
              <w:rPr>
                <w:noProof/>
                <w:webHidden/>
              </w:rPr>
              <w:tab/>
            </w:r>
            <w:r w:rsidR="00C46CAE">
              <w:rPr>
                <w:noProof/>
                <w:webHidden/>
              </w:rPr>
              <w:fldChar w:fldCharType="begin"/>
            </w:r>
            <w:r w:rsidR="00C46CAE">
              <w:rPr>
                <w:noProof/>
                <w:webHidden/>
              </w:rPr>
              <w:instrText xml:space="preserve"> PAGEREF _Toc535790304 \h </w:instrText>
            </w:r>
            <w:r w:rsidR="00C46CAE">
              <w:rPr>
                <w:noProof/>
                <w:webHidden/>
              </w:rPr>
            </w:r>
            <w:r w:rsidR="00C46CAE">
              <w:rPr>
                <w:noProof/>
                <w:webHidden/>
              </w:rPr>
              <w:fldChar w:fldCharType="separate"/>
            </w:r>
            <w:r w:rsidR="00087962">
              <w:rPr>
                <w:noProof/>
                <w:webHidden/>
              </w:rPr>
              <w:t>2</w:t>
            </w:r>
            <w:r w:rsidR="00C46CAE">
              <w:rPr>
                <w:noProof/>
                <w:webHidden/>
              </w:rPr>
              <w:fldChar w:fldCharType="end"/>
            </w:r>
          </w:hyperlink>
        </w:p>
        <w:p w:rsidR="00C46CAE" w:rsidRDefault="00EC03A8">
          <w:pPr>
            <w:pStyle w:val="TOC1"/>
            <w:tabs>
              <w:tab w:val="right" w:leader="dot" w:pos="9350"/>
            </w:tabs>
            <w:rPr>
              <w:rFonts w:eastAsiaTheme="minorEastAsia"/>
              <w:noProof/>
              <w:lang w:eastAsia="de-DE"/>
            </w:rPr>
          </w:pPr>
          <w:hyperlink w:anchor="_Toc535790305" w:history="1">
            <w:r w:rsidR="00C46CAE" w:rsidRPr="00C308AC">
              <w:rPr>
                <w:rStyle w:val="Hyperlink"/>
                <w:b/>
                <w:noProof/>
              </w:rPr>
              <w:t>Installation und Importieren der Projektdateien</w:t>
            </w:r>
            <w:r w:rsidR="00C46CAE">
              <w:rPr>
                <w:noProof/>
                <w:webHidden/>
              </w:rPr>
              <w:tab/>
            </w:r>
            <w:r w:rsidR="00C46CAE">
              <w:rPr>
                <w:noProof/>
                <w:webHidden/>
              </w:rPr>
              <w:fldChar w:fldCharType="begin"/>
            </w:r>
            <w:r w:rsidR="00C46CAE">
              <w:rPr>
                <w:noProof/>
                <w:webHidden/>
              </w:rPr>
              <w:instrText xml:space="preserve"> PAGEREF _Toc535790305 \h </w:instrText>
            </w:r>
            <w:r w:rsidR="00C46CAE">
              <w:rPr>
                <w:noProof/>
                <w:webHidden/>
              </w:rPr>
            </w:r>
            <w:r w:rsidR="00C46CAE">
              <w:rPr>
                <w:noProof/>
                <w:webHidden/>
              </w:rPr>
              <w:fldChar w:fldCharType="separate"/>
            </w:r>
            <w:r w:rsidR="00087962">
              <w:rPr>
                <w:noProof/>
                <w:webHidden/>
              </w:rPr>
              <w:t>3</w:t>
            </w:r>
            <w:r w:rsidR="00C46CAE">
              <w:rPr>
                <w:noProof/>
                <w:webHidden/>
              </w:rPr>
              <w:fldChar w:fldCharType="end"/>
            </w:r>
          </w:hyperlink>
        </w:p>
        <w:p w:rsidR="00C46CAE" w:rsidRDefault="00EC03A8">
          <w:pPr>
            <w:pStyle w:val="TOC2"/>
            <w:tabs>
              <w:tab w:val="right" w:leader="dot" w:pos="9350"/>
            </w:tabs>
            <w:rPr>
              <w:rFonts w:eastAsiaTheme="minorEastAsia"/>
              <w:noProof/>
              <w:lang w:eastAsia="de-DE"/>
            </w:rPr>
          </w:pPr>
          <w:hyperlink w:anchor="_Toc535790306" w:history="1">
            <w:r w:rsidR="00C46CAE" w:rsidRPr="00C308AC">
              <w:rPr>
                <w:rStyle w:val="Hyperlink"/>
                <w:noProof/>
              </w:rPr>
              <w:t>Datenbank:</w:t>
            </w:r>
            <w:r w:rsidR="00C46CAE">
              <w:rPr>
                <w:noProof/>
                <w:webHidden/>
              </w:rPr>
              <w:tab/>
            </w:r>
            <w:r w:rsidR="00C46CAE">
              <w:rPr>
                <w:noProof/>
                <w:webHidden/>
              </w:rPr>
              <w:fldChar w:fldCharType="begin"/>
            </w:r>
            <w:r w:rsidR="00C46CAE">
              <w:rPr>
                <w:noProof/>
                <w:webHidden/>
              </w:rPr>
              <w:instrText xml:space="preserve"> PAGEREF _Toc535790306 \h </w:instrText>
            </w:r>
            <w:r w:rsidR="00C46CAE">
              <w:rPr>
                <w:noProof/>
                <w:webHidden/>
              </w:rPr>
            </w:r>
            <w:r w:rsidR="00C46CAE">
              <w:rPr>
                <w:noProof/>
                <w:webHidden/>
              </w:rPr>
              <w:fldChar w:fldCharType="separate"/>
            </w:r>
            <w:r w:rsidR="00087962">
              <w:rPr>
                <w:noProof/>
                <w:webHidden/>
              </w:rPr>
              <w:t>3</w:t>
            </w:r>
            <w:r w:rsidR="00C46CAE">
              <w:rPr>
                <w:noProof/>
                <w:webHidden/>
              </w:rPr>
              <w:fldChar w:fldCharType="end"/>
            </w:r>
          </w:hyperlink>
        </w:p>
        <w:p w:rsidR="00C46CAE" w:rsidRDefault="00EC03A8">
          <w:pPr>
            <w:pStyle w:val="TOC2"/>
            <w:tabs>
              <w:tab w:val="right" w:leader="dot" w:pos="9350"/>
            </w:tabs>
            <w:rPr>
              <w:rFonts w:eastAsiaTheme="minorEastAsia"/>
              <w:noProof/>
              <w:lang w:eastAsia="de-DE"/>
            </w:rPr>
          </w:pPr>
          <w:hyperlink w:anchor="_Toc535790307" w:history="1">
            <w:r w:rsidR="00C46CAE" w:rsidRPr="00C308AC">
              <w:rPr>
                <w:rStyle w:val="Hyperlink"/>
                <w:noProof/>
              </w:rPr>
              <w:t>Unity:</w:t>
            </w:r>
            <w:r w:rsidR="00C46CAE">
              <w:rPr>
                <w:noProof/>
                <w:webHidden/>
              </w:rPr>
              <w:tab/>
            </w:r>
            <w:r w:rsidR="00C46CAE">
              <w:rPr>
                <w:noProof/>
                <w:webHidden/>
              </w:rPr>
              <w:fldChar w:fldCharType="begin"/>
            </w:r>
            <w:r w:rsidR="00C46CAE">
              <w:rPr>
                <w:noProof/>
                <w:webHidden/>
              </w:rPr>
              <w:instrText xml:space="preserve"> PAGEREF _Toc535790307 \h </w:instrText>
            </w:r>
            <w:r w:rsidR="00C46CAE">
              <w:rPr>
                <w:noProof/>
                <w:webHidden/>
              </w:rPr>
            </w:r>
            <w:r w:rsidR="00C46CAE">
              <w:rPr>
                <w:noProof/>
                <w:webHidden/>
              </w:rPr>
              <w:fldChar w:fldCharType="separate"/>
            </w:r>
            <w:r w:rsidR="00087962">
              <w:rPr>
                <w:noProof/>
                <w:webHidden/>
              </w:rPr>
              <w:t>3</w:t>
            </w:r>
            <w:r w:rsidR="00C46CAE">
              <w:rPr>
                <w:noProof/>
                <w:webHidden/>
              </w:rPr>
              <w:fldChar w:fldCharType="end"/>
            </w:r>
          </w:hyperlink>
        </w:p>
        <w:p w:rsidR="00C46CAE" w:rsidRDefault="00EC03A8">
          <w:pPr>
            <w:pStyle w:val="TOC1"/>
            <w:tabs>
              <w:tab w:val="right" w:leader="dot" w:pos="9350"/>
            </w:tabs>
            <w:rPr>
              <w:rFonts w:eastAsiaTheme="minorEastAsia"/>
              <w:noProof/>
              <w:lang w:eastAsia="de-DE"/>
            </w:rPr>
          </w:pPr>
          <w:hyperlink w:anchor="_Toc535790308" w:history="1">
            <w:r w:rsidR="00C46CAE" w:rsidRPr="00C308AC">
              <w:rPr>
                <w:rStyle w:val="Hyperlink"/>
                <w:b/>
                <w:noProof/>
              </w:rPr>
              <w:t>Konzept und Idee</w:t>
            </w:r>
            <w:r w:rsidR="00C46CAE">
              <w:rPr>
                <w:noProof/>
                <w:webHidden/>
              </w:rPr>
              <w:tab/>
            </w:r>
            <w:r w:rsidR="00C46CAE">
              <w:rPr>
                <w:noProof/>
                <w:webHidden/>
              </w:rPr>
              <w:fldChar w:fldCharType="begin"/>
            </w:r>
            <w:r w:rsidR="00C46CAE">
              <w:rPr>
                <w:noProof/>
                <w:webHidden/>
              </w:rPr>
              <w:instrText xml:space="preserve"> PAGEREF _Toc535790308 \h </w:instrText>
            </w:r>
            <w:r w:rsidR="00C46CAE">
              <w:rPr>
                <w:noProof/>
                <w:webHidden/>
              </w:rPr>
            </w:r>
            <w:r w:rsidR="00C46CAE">
              <w:rPr>
                <w:noProof/>
                <w:webHidden/>
              </w:rPr>
              <w:fldChar w:fldCharType="separate"/>
            </w:r>
            <w:r w:rsidR="00087962">
              <w:rPr>
                <w:noProof/>
                <w:webHidden/>
              </w:rPr>
              <w:t>6</w:t>
            </w:r>
            <w:r w:rsidR="00C46CAE">
              <w:rPr>
                <w:noProof/>
                <w:webHidden/>
              </w:rPr>
              <w:fldChar w:fldCharType="end"/>
            </w:r>
          </w:hyperlink>
        </w:p>
        <w:p w:rsidR="00C46CAE" w:rsidRDefault="00EC03A8">
          <w:pPr>
            <w:pStyle w:val="TOC2"/>
            <w:tabs>
              <w:tab w:val="right" w:leader="dot" w:pos="9350"/>
            </w:tabs>
            <w:rPr>
              <w:rFonts w:eastAsiaTheme="minorEastAsia"/>
              <w:noProof/>
              <w:lang w:eastAsia="de-DE"/>
            </w:rPr>
          </w:pPr>
          <w:hyperlink w:anchor="_Toc535790309" w:history="1">
            <w:r w:rsidR="00C46CAE" w:rsidRPr="00C308AC">
              <w:rPr>
                <w:rStyle w:val="Hyperlink"/>
                <w:noProof/>
              </w:rPr>
              <w:t>Alternative 1 (Flurlösung):</w:t>
            </w:r>
            <w:r w:rsidR="00C46CAE">
              <w:rPr>
                <w:noProof/>
                <w:webHidden/>
              </w:rPr>
              <w:tab/>
            </w:r>
            <w:r w:rsidR="00C46CAE">
              <w:rPr>
                <w:noProof/>
                <w:webHidden/>
              </w:rPr>
              <w:fldChar w:fldCharType="begin"/>
            </w:r>
            <w:r w:rsidR="00C46CAE">
              <w:rPr>
                <w:noProof/>
                <w:webHidden/>
              </w:rPr>
              <w:instrText xml:space="preserve"> PAGEREF _Toc535790309 \h </w:instrText>
            </w:r>
            <w:r w:rsidR="00C46CAE">
              <w:rPr>
                <w:noProof/>
                <w:webHidden/>
              </w:rPr>
            </w:r>
            <w:r w:rsidR="00C46CAE">
              <w:rPr>
                <w:noProof/>
                <w:webHidden/>
              </w:rPr>
              <w:fldChar w:fldCharType="separate"/>
            </w:r>
            <w:r w:rsidR="00087962">
              <w:rPr>
                <w:noProof/>
                <w:webHidden/>
              </w:rPr>
              <w:t>6</w:t>
            </w:r>
            <w:r w:rsidR="00C46CAE">
              <w:rPr>
                <w:noProof/>
                <w:webHidden/>
              </w:rPr>
              <w:fldChar w:fldCharType="end"/>
            </w:r>
          </w:hyperlink>
        </w:p>
        <w:p w:rsidR="00C46CAE" w:rsidRDefault="00EC03A8">
          <w:pPr>
            <w:pStyle w:val="TOC2"/>
            <w:tabs>
              <w:tab w:val="right" w:leader="dot" w:pos="9350"/>
            </w:tabs>
            <w:rPr>
              <w:rFonts w:eastAsiaTheme="minorEastAsia"/>
              <w:noProof/>
              <w:lang w:eastAsia="de-DE"/>
            </w:rPr>
          </w:pPr>
          <w:hyperlink w:anchor="_Toc535790310" w:history="1">
            <w:r w:rsidR="00C46CAE" w:rsidRPr="00C308AC">
              <w:rPr>
                <w:rStyle w:val="Hyperlink"/>
                <w:noProof/>
              </w:rPr>
              <w:t>Alternative 2 (Aufzugslösung):</w:t>
            </w:r>
            <w:r w:rsidR="00C46CAE">
              <w:rPr>
                <w:noProof/>
                <w:webHidden/>
              </w:rPr>
              <w:tab/>
            </w:r>
            <w:r w:rsidR="00C46CAE">
              <w:rPr>
                <w:noProof/>
                <w:webHidden/>
              </w:rPr>
              <w:fldChar w:fldCharType="begin"/>
            </w:r>
            <w:r w:rsidR="00C46CAE">
              <w:rPr>
                <w:noProof/>
                <w:webHidden/>
              </w:rPr>
              <w:instrText xml:space="preserve"> PAGEREF _Toc535790310 \h </w:instrText>
            </w:r>
            <w:r w:rsidR="00C46CAE">
              <w:rPr>
                <w:noProof/>
                <w:webHidden/>
              </w:rPr>
            </w:r>
            <w:r w:rsidR="00C46CAE">
              <w:rPr>
                <w:noProof/>
                <w:webHidden/>
              </w:rPr>
              <w:fldChar w:fldCharType="separate"/>
            </w:r>
            <w:r w:rsidR="00087962">
              <w:rPr>
                <w:noProof/>
                <w:webHidden/>
              </w:rPr>
              <w:t>7</w:t>
            </w:r>
            <w:r w:rsidR="00C46CAE">
              <w:rPr>
                <w:noProof/>
                <w:webHidden/>
              </w:rPr>
              <w:fldChar w:fldCharType="end"/>
            </w:r>
          </w:hyperlink>
        </w:p>
        <w:p w:rsidR="00C46CAE" w:rsidRDefault="00EC03A8">
          <w:pPr>
            <w:pStyle w:val="TOC2"/>
            <w:tabs>
              <w:tab w:val="right" w:leader="dot" w:pos="9350"/>
            </w:tabs>
            <w:rPr>
              <w:rFonts w:eastAsiaTheme="minorEastAsia"/>
              <w:noProof/>
              <w:lang w:eastAsia="de-DE"/>
            </w:rPr>
          </w:pPr>
          <w:hyperlink w:anchor="_Toc535790311" w:history="1">
            <w:r w:rsidR="00C46CAE" w:rsidRPr="00C308AC">
              <w:rPr>
                <w:rStyle w:val="Hyperlink"/>
                <w:noProof/>
              </w:rPr>
              <w:t>Alternative 3 (Minimallösung):</w:t>
            </w:r>
            <w:r w:rsidR="00C46CAE">
              <w:rPr>
                <w:noProof/>
                <w:webHidden/>
              </w:rPr>
              <w:tab/>
            </w:r>
            <w:r w:rsidR="00C46CAE">
              <w:rPr>
                <w:noProof/>
                <w:webHidden/>
              </w:rPr>
              <w:fldChar w:fldCharType="begin"/>
            </w:r>
            <w:r w:rsidR="00C46CAE">
              <w:rPr>
                <w:noProof/>
                <w:webHidden/>
              </w:rPr>
              <w:instrText xml:space="preserve"> PAGEREF _Toc535790311 \h </w:instrText>
            </w:r>
            <w:r w:rsidR="00C46CAE">
              <w:rPr>
                <w:noProof/>
                <w:webHidden/>
              </w:rPr>
            </w:r>
            <w:r w:rsidR="00C46CAE">
              <w:rPr>
                <w:noProof/>
                <w:webHidden/>
              </w:rPr>
              <w:fldChar w:fldCharType="separate"/>
            </w:r>
            <w:r w:rsidR="00087962">
              <w:rPr>
                <w:noProof/>
                <w:webHidden/>
              </w:rPr>
              <w:t>7</w:t>
            </w:r>
            <w:r w:rsidR="00C46CAE">
              <w:rPr>
                <w:noProof/>
                <w:webHidden/>
              </w:rPr>
              <w:fldChar w:fldCharType="end"/>
            </w:r>
          </w:hyperlink>
        </w:p>
        <w:p w:rsidR="00C46CAE" w:rsidRDefault="00EC03A8">
          <w:pPr>
            <w:pStyle w:val="TOC2"/>
            <w:tabs>
              <w:tab w:val="right" w:leader="dot" w:pos="9350"/>
            </w:tabs>
            <w:rPr>
              <w:rFonts w:eastAsiaTheme="minorEastAsia"/>
              <w:noProof/>
              <w:lang w:eastAsia="de-DE"/>
            </w:rPr>
          </w:pPr>
          <w:hyperlink w:anchor="_Toc535790312" w:history="1">
            <w:r w:rsidR="00C46CAE" w:rsidRPr="00C308AC">
              <w:rPr>
                <w:rStyle w:val="Hyperlink"/>
                <w:noProof/>
              </w:rPr>
              <w:t>Vor- und Nachteile der Alternativen:</w:t>
            </w:r>
            <w:r w:rsidR="00C46CAE">
              <w:rPr>
                <w:noProof/>
                <w:webHidden/>
              </w:rPr>
              <w:tab/>
            </w:r>
            <w:r w:rsidR="00C46CAE">
              <w:rPr>
                <w:noProof/>
                <w:webHidden/>
              </w:rPr>
              <w:fldChar w:fldCharType="begin"/>
            </w:r>
            <w:r w:rsidR="00C46CAE">
              <w:rPr>
                <w:noProof/>
                <w:webHidden/>
              </w:rPr>
              <w:instrText xml:space="preserve"> PAGEREF _Toc535790312 \h </w:instrText>
            </w:r>
            <w:r w:rsidR="00C46CAE">
              <w:rPr>
                <w:noProof/>
                <w:webHidden/>
              </w:rPr>
            </w:r>
            <w:r w:rsidR="00C46CAE">
              <w:rPr>
                <w:noProof/>
                <w:webHidden/>
              </w:rPr>
              <w:fldChar w:fldCharType="separate"/>
            </w:r>
            <w:r w:rsidR="00087962">
              <w:rPr>
                <w:noProof/>
                <w:webHidden/>
              </w:rPr>
              <w:t>8</w:t>
            </w:r>
            <w:r w:rsidR="00C46CAE">
              <w:rPr>
                <w:noProof/>
                <w:webHidden/>
              </w:rPr>
              <w:fldChar w:fldCharType="end"/>
            </w:r>
          </w:hyperlink>
        </w:p>
        <w:p w:rsidR="00C46CAE" w:rsidRDefault="00EC03A8">
          <w:pPr>
            <w:pStyle w:val="TOC2"/>
            <w:tabs>
              <w:tab w:val="right" w:leader="dot" w:pos="9350"/>
            </w:tabs>
            <w:rPr>
              <w:rFonts w:eastAsiaTheme="minorEastAsia"/>
              <w:noProof/>
              <w:lang w:eastAsia="de-DE"/>
            </w:rPr>
          </w:pPr>
          <w:hyperlink w:anchor="_Toc535790313" w:history="1">
            <w:r w:rsidR="00C46CAE" w:rsidRPr="00C308AC">
              <w:rPr>
                <w:rStyle w:val="Hyperlink"/>
                <w:noProof/>
              </w:rPr>
              <w:t>Aktivitätendiagramm Minimallösung:</w:t>
            </w:r>
            <w:r w:rsidR="00C46CAE">
              <w:rPr>
                <w:noProof/>
                <w:webHidden/>
              </w:rPr>
              <w:tab/>
            </w:r>
            <w:r w:rsidR="00C46CAE">
              <w:rPr>
                <w:noProof/>
                <w:webHidden/>
              </w:rPr>
              <w:fldChar w:fldCharType="begin"/>
            </w:r>
            <w:r w:rsidR="00C46CAE">
              <w:rPr>
                <w:noProof/>
                <w:webHidden/>
              </w:rPr>
              <w:instrText xml:space="preserve"> PAGEREF _Toc535790313 \h </w:instrText>
            </w:r>
            <w:r w:rsidR="00C46CAE">
              <w:rPr>
                <w:noProof/>
                <w:webHidden/>
              </w:rPr>
            </w:r>
            <w:r w:rsidR="00C46CAE">
              <w:rPr>
                <w:noProof/>
                <w:webHidden/>
              </w:rPr>
              <w:fldChar w:fldCharType="separate"/>
            </w:r>
            <w:r w:rsidR="00087962">
              <w:rPr>
                <w:noProof/>
                <w:webHidden/>
              </w:rPr>
              <w:t>9</w:t>
            </w:r>
            <w:r w:rsidR="00C46CAE">
              <w:rPr>
                <w:noProof/>
                <w:webHidden/>
              </w:rPr>
              <w:fldChar w:fldCharType="end"/>
            </w:r>
          </w:hyperlink>
        </w:p>
        <w:p w:rsidR="00C46CAE" w:rsidRDefault="00EC03A8">
          <w:pPr>
            <w:pStyle w:val="TOC1"/>
            <w:tabs>
              <w:tab w:val="right" w:leader="dot" w:pos="9350"/>
            </w:tabs>
            <w:rPr>
              <w:rFonts w:eastAsiaTheme="minorEastAsia"/>
              <w:noProof/>
              <w:lang w:eastAsia="de-DE"/>
            </w:rPr>
          </w:pPr>
          <w:hyperlink w:anchor="_Toc535790314" w:history="1">
            <w:r w:rsidR="00C46CAE" w:rsidRPr="00C308AC">
              <w:rPr>
                <w:rStyle w:val="Hyperlink"/>
                <w:b/>
                <w:noProof/>
              </w:rPr>
              <w:t>Mögliche Assets und Packages</w:t>
            </w:r>
            <w:r w:rsidR="00C46CAE">
              <w:rPr>
                <w:noProof/>
                <w:webHidden/>
              </w:rPr>
              <w:tab/>
            </w:r>
            <w:r w:rsidR="00C46CAE">
              <w:rPr>
                <w:noProof/>
                <w:webHidden/>
              </w:rPr>
              <w:fldChar w:fldCharType="begin"/>
            </w:r>
            <w:r w:rsidR="00C46CAE">
              <w:rPr>
                <w:noProof/>
                <w:webHidden/>
              </w:rPr>
              <w:instrText xml:space="preserve"> PAGEREF _Toc535790314 \h </w:instrText>
            </w:r>
            <w:r w:rsidR="00C46CAE">
              <w:rPr>
                <w:noProof/>
                <w:webHidden/>
              </w:rPr>
            </w:r>
            <w:r w:rsidR="00C46CAE">
              <w:rPr>
                <w:noProof/>
                <w:webHidden/>
              </w:rPr>
              <w:fldChar w:fldCharType="separate"/>
            </w:r>
            <w:r w:rsidR="00087962">
              <w:rPr>
                <w:noProof/>
                <w:webHidden/>
              </w:rPr>
              <w:t>9</w:t>
            </w:r>
            <w:r w:rsidR="00C46CAE">
              <w:rPr>
                <w:noProof/>
                <w:webHidden/>
              </w:rPr>
              <w:fldChar w:fldCharType="end"/>
            </w:r>
          </w:hyperlink>
        </w:p>
        <w:p w:rsidR="00C46CAE" w:rsidRDefault="00EC03A8">
          <w:pPr>
            <w:pStyle w:val="TOC2"/>
            <w:tabs>
              <w:tab w:val="right" w:leader="dot" w:pos="9350"/>
            </w:tabs>
            <w:rPr>
              <w:rFonts w:eastAsiaTheme="minorEastAsia"/>
              <w:noProof/>
              <w:lang w:eastAsia="de-DE"/>
            </w:rPr>
          </w:pPr>
          <w:hyperlink w:anchor="_Toc535790315" w:history="1">
            <w:r w:rsidR="00C46CAE" w:rsidRPr="00C308AC">
              <w:rPr>
                <w:rStyle w:val="Hyperlink"/>
                <w:noProof/>
              </w:rPr>
              <w:t>ProGrids:</w:t>
            </w:r>
            <w:r w:rsidR="00C46CAE">
              <w:rPr>
                <w:noProof/>
                <w:webHidden/>
              </w:rPr>
              <w:tab/>
            </w:r>
            <w:r w:rsidR="00C46CAE">
              <w:rPr>
                <w:noProof/>
                <w:webHidden/>
              </w:rPr>
              <w:fldChar w:fldCharType="begin"/>
            </w:r>
            <w:r w:rsidR="00C46CAE">
              <w:rPr>
                <w:noProof/>
                <w:webHidden/>
              </w:rPr>
              <w:instrText xml:space="preserve"> PAGEREF _Toc535790315 \h </w:instrText>
            </w:r>
            <w:r w:rsidR="00C46CAE">
              <w:rPr>
                <w:noProof/>
                <w:webHidden/>
              </w:rPr>
            </w:r>
            <w:r w:rsidR="00C46CAE">
              <w:rPr>
                <w:noProof/>
                <w:webHidden/>
              </w:rPr>
              <w:fldChar w:fldCharType="separate"/>
            </w:r>
            <w:r w:rsidR="00087962">
              <w:rPr>
                <w:noProof/>
                <w:webHidden/>
              </w:rPr>
              <w:t>9</w:t>
            </w:r>
            <w:r w:rsidR="00C46CAE">
              <w:rPr>
                <w:noProof/>
                <w:webHidden/>
              </w:rPr>
              <w:fldChar w:fldCharType="end"/>
            </w:r>
          </w:hyperlink>
        </w:p>
        <w:p w:rsidR="00C46CAE" w:rsidRDefault="00EC03A8">
          <w:pPr>
            <w:pStyle w:val="TOC2"/>
            <w:tabs>
              <w:tab w:val="right" w:leader="dot" w:pos="9350"/>
            </w:tabs>
            <w:rPr>
              <w:rFonts w:eastAsiaTheme="minorEastAsia"/>
              <w:noProof/>
              <w:lang w:eastAsia="de-DE"/>
            </w:rPr>
          </w:pPr>
          <w:hyperlink w:anchor="_Toc535790316" w:history="1">
            <w:r w:rsidR="00C46CAE" w:rsidRPr="00C308AC">
              <w:rPr>
                <w:rStyle w:val="Hyperlink"/>
                <w:noProof/>
              </w:rPr>
              <w:t>Big Furniture Pack:</w:t>
            </w:r>
            <w:r w:rsidR="00C46CAE">
              <w:rPr>
                <w:noProof/>
                <w:webHidden/>
              </w:rPr>
              <w:tab/>
            </w:r>
            <w:r w:rsidR="00C46CAE">
              <w:rPr>
                <w:noProof/>
                <w:webHidden/>
              </w:rPr>
              <w:fldChar w:fldCharType="begin"/>
            </w:r>
            <w:r w:rsidR="00C46CAE">
              <w:rPr>
                <w:noProof/>
                <w:webHidden/>
              </w:rPr>
              <w:instrText xml:space="preserve"> PAGEREF _Toc535790316 \h </w:instrText>
            </w:r>
            <w:r w:rsidR="00C46CAE">
              <w:rPr>
                <w:noProof/>
                <w:webHidden/>
              </w:rPr>
            </w:r>
            <w:r w:rsidR="00C46CAE">
              <w:rPr>
                <w:noProof/>
                <w:webHidden/>
              </w:rPr>
              <w:fldChar w:fldCharType="separate"/>
            </w:r>
            <w:r w:rsidR="00087962">
              <w:rPr>
                <w:noProof/>
                <w:webHidden/>
              </w:rPr>
              <w:t>10</w:t>
            </w:r>
            <w:r w:rsidR="00C46CAE">
              <w:rPr>
                <w:noProof/>
                <w:webHidden/>
              </w:rPr>
              <w:fldChar w:fldCharType="end"/>
            </w:r>
          </w:hyperlink>
        </w:p>
        <w:p w:rsidR="00C46CAE" w:rsidRDefault="00EC03A8">
          <w:pPr>
            <w:pStyle w:val="TOC2"/>
            <w:tabs>
              <w:tab w:val="right" w:leader="dot" w:pos="9350"/>
            </w:tabs>
            <w:rPr>
              <w:rFonts w:eastAsiaTheme="minorEastAsia"/>
              <w:noProof/>
              <w:lang w:eastAsia="de-DE"/>
            </w:rPr>
          </w:pPr>
          <w:hyperlink w:anchor="_Toc535790317" w:history="1">
            <w:r w:rsidR="00C46CAE" w:rsidRPr="00C308AC">
              <w:rPr>
                <w:rStyle w:val="Hyperlink"/>
                <w:noProof/>
              </w:rPr>
              <w:t>Simple Home Stuff:</w:t>
            </w:r>
            <w:r w:rsidR="00C46CAE">
              <w:rPr>
                <w:noProof/>
                <w:webHidden/>
              </w:rPr>
              <w:tab/>
            </w:r>
            <w:r w:rsidR="00C46CAE">
              <w:rPr>
                <w:noProof/>
                <w:webHidden/>
              </w:rPr>
              <w:fldChar w:fldCharType="begin"/>
            </w:r>
            <w:r w:rsidR="00C46CAE">
              <w:rPr>
                <w:noProof/>
                <w:webHidden/>
              </w:rPr>
              <w:instrText xml:space="preserve"> PAGEREF _Toc535790317 \h </w:instrText>
            </w:r>
            <w:r w:rsidR="00C46CAE">
              <w:rPr>
                <w:noProof/>
                <w:webHidden/>
              </w:rPr>
            </w:r>
            <w:r w:rsidR="00C46CAE">
              <w:rPr>
                <w:noProof/>
                <w:webHidden/>
              </w:rPr>
              <w:fldChar w:fldCharType="separate"/>
            </w:r>
            <w:r w:rsidR="00087962">
              <w:rPr>
                <w:noProof/>
                <w:webHidden/>
              </w:rPr>
              <w:t>10</w:t>
            </w:r>
            <w:r w:rsidR="00C46CAE">
              <w:rPr>
                <w:noProof/>
                <w:webHidden/>
              </w:rPr>
              <w:fldChar w:fldCharType="end"/>
            </w:r>
          </w:hyperlink>
        </w:p>
        <w:p w:rsidR="00C46CAE" w:rsidRDefault="00EC03A8">
          <w:pPr>
            <w:pStyle w:val="TOC2"/>
            <w:tabs>
              <w:tab w:val="right" w:leader="dot" w:pos="9350"/>
            </w:tabs>
            <w:rPr>
              <w:rFonts w:eastAsiaTheme="minorEastAsia"/>
              <w:noProof/>
              <w:lang w:eastAsia="de-DE"/>
            </w:rPr>
          </w:pPr>
          <w:hyperlink w:anchor="_Toc535790318" w:history="1">
            <w:r w:rsidR="00C46CAE" w:rsidRPr="00C308AC">
              <w:rPr>
                <w:rStyle w:val="Hyperlink"/>
                <w:noProof/>
              </w:rPr>
              <w:t>School supplies:</w:t>
            </w:r>
            <w:r w:rsidR="00C46CAE">
              <w:rPr>
                <w:noProof/>
                <w:webHidden/>
              </w:rPr>
              <w:tab/>
            </w:r>
            <w:r w:rsidR="00C46CAE">
              <w:rPr>
                <w:noProof/>
                <w:webHidden/>
              </w:rPr>
              <w:fldChar w:fldCharType="begin"/>
            </w:r>
            <w:r w:rsidR="00C46CAE">
              <w:rPr>
                <w:noProof/>
                <w:webHidden/>
              </w:rPr>
              <w:instrText xml:space="preserve"> PAGEREF _Toc535790318 \h </w:instrText>
            </w:r>
            <w:r w:rsidR="00C46CAE">
              <w:rPr>
                <w:noProof/>
                <w:webHidden/>
              </w:rPr>
            </w:r>
            <w:r w:rsidR="00C46CAE">
              <w:rPr>
                <w:noProof/>
                <w:webHidden/>
              </w:rPr>
              <w:fldChar w:fldCharType="separate"/>
            </w:r>
            <w:r w:rsidR="00087962">
              <w:rPr>
                <w:noProof/>
                <w:webHidden/>
              </w:rPr>
              <w:t>10</w:t>
            </w:r>
            <w:r w:rsidR="00C46CAE">
              <w:rPr>
                <w:noProof/>
                <w:webHidden/>
              </w:rPr>
              <w:fldChar w:fldCharType="end"/>
            </w:r>
          </w:hyperlink>
        </w:p>
        <w:p w:rsidR="00C46CAE" w:rsidRDefault="00EC03A8">
          <w:pPr>
            <w:pStyle w:val="TOC2"/>
            <w:tabs>
              <w:tab w:val="right" w:leader="dot" w:pos="9350"/>
            </w:tabs>
            <w:rPr>
              <w:rFonts w:eastAsiaTheme="minorEastAsia"/>
              <w:noProof/>
              <w:lang w:eastAsia="de-DE"/>
            </w:rPr>
          </w:pPr>
          <w:hyperlink w:anchor="_Toc535790319" w:history="1">
            <w:r w:rsidR="00C46CAE" w:rsidRPr="00C308AC">
              <w:rPr>
                <w:rStyle w:val="Hyperlink"/>
                <w:noProof/>
              </w:rPr>
              <w:t>Standard Assets:</w:t>
            </w:r>
            <w:r w:rsidR="00C46CAE">
              <w:rPr>
                <w:noProof/>
                <w:webHidden/>
              </w:rPr>
              <w:tab/>
            </w:r>
            <w:r w:rsidR="00C46CAE">
              <w:rPr>
                <w:noProof/>
                <w:webHidden/>
              </w:rPr>
              <w:fldChar w:fldCharType="begin"/>
            </w:r>
            <w:r w:rsidR="00C46CAE">
              <w:rPr>
                <w:noProof/>
                <w:webHidden/>
              </w:rPr>
              <w:instrText xml:space="preserve"> PAGEREF _Toc535790319 \h </w:instrText>
            </w:r>
            <w:r w:rsidR="00C46CAE">
              <w:rPr>
                <w:noProof/>
                <w:webHidden/>
              </w:rPr>
            </w:r>
            <w:r w:rsidR="00C46CAE">
              <w:rPr>
                <w:noProof/>
                <w:webHidden/>
              </w:rPr>
              <w:fldChar w:fldCharType="separate"/>
            </w:r>
            <w:r w:rsidR="00087962">
              <w:rPr>
                <w:noProof/>
                <w:webHidden/>
              </w:rPr>
              <w:t>10</w:t>
            </w:r>
            <w:r w:rsidR="00C46CAE">
              <w:rPr>
                <w:noProof/>
                <w:webHidden/>
              </w:rPr>
              <w:fldChar w:fldCharType="end"/>
            </w:r>
          </w:hyperlink>
        </w:p>
        <w:p w:rsidR="00C46CAE" w:rsidRDefault="00EC03A8">
          <w:pPr>
            <w:pStyle w:val="TOC2"/>
            <w:tabs>
              <w:tab w:val="right" w:leader="dot" w:pos="9350"/>
            </w:tabs>
            <w:rPr>
              <w:rFonts w:eastAsiaTheme="minorEastAsia"/>
              <w:noProof/>
              <w:lang w:eastAsia="de-DE"/>
            </w:rPr>
          </w:pPr>
          <w:hyperlink w:anchor="_Toc535790320" w:history="1">
            <w:r w:rsidR="00C46CAE" w:rsidRPr="00C308AC">
              <w:rPr>
                <w:rStyle w:val="Hyperlink"/>
                <w:noProof/>
                <w:lang w:val="en-US"/>
              </w:rPr>
              <w:t>Third Person Controller – Basic Locomotion Free:</w:t>
            </w:r>
            <w:r w:rsidR="00C46CAE">
              <w:rPr>
                <w:noProof/>
                <w:webHidden/>
              </w:rPr>
              <w:tab/>
            </w:r>
            <w:r w:rsidR="00C46CAE">
              <w:rPr>
                <w:noProof/>
                <w:webHidden/>
              </w:rPr>
              <w:fldChar w:fldCharType="begin"/>
            </w:r>
            <w:r w:rsidR="00C46CAE">
              <w:rPr>
                <w:noProof/>
                <w:webHidden/>
              </w:rPr>
              <w:instrText xml:space="preserve"> PAGEREF _Toc535790320 \h </w:instrText>
            </w:r>
            <w:r w:rsidR="00C46CAE">
              <w:rPr>
                <w:noProof/>
                <w:webHidden/>
              </w:rPr>
            </w:r>
            <w:r w:rsidR="00C46CAE">
              <w:rPr>
                <w:noProof/>
                <w:webHidden/>
              </w:rPr>
              <w:fldChar w:fldCharType="separate"/>
            </w:r>
            <w:r w:rsidR="00087962">
              <w:rPr>
                <w:noProof/>
                <w:webHidden/>
              </w:rPr>
              <w:t>10</w:t>
            </w:r>
            <w:r w:rsidR="00C46CAE">
              <w:rPr>
                <w:noProof/>
                <w:webHidden/>
              </w:rPr>
              <w:fldChar w:fldCharType="end"/>
            </w:r>
          </w:hyperlink>
        </w:p>
        <w:p w:rsidR="00C46CAE" w:rsidRDefault="00EC03A8">
          <w:pPr>
            <w:pStyle w:val="TOC2"/>
            <w:tabs>
              <w:tab w:val="right" w:leader="dot" w:pos="9350"/>
            </w:tabs>
            <w:rPr>
              <w:rFonts w:eastAsiaTheme="minorEastAsia"/>
              <w:noProof/>
              <w:lang w:eastAsia="de-DE"/>
            </w:rPr>
          </w:pPr>
          <w:hyperlink w:anchor="_Toc535790321" w:history="1">
            <w:r w:rsidR="00C46CAE" w:rsidRPr="00C308AC">
              <w:rPr>
                <w:rStyle w:val="Hyperlink"/>
                <w:noProof/>
              </w:rPr>
              <w:t>Simple UI:</w:t>
            </w:r>
            <w:r w:rsidR="00C46CAE">
              <w:rPr>
                <w:noProof/>
                <w:webHidden/>
              </w:rPr>
              <w:tab/>
            </w:r>
            <w:r w:rsidR="00C46CAE">
              <w:rPr>
                <w:noProof/>
                <w:webHidden/>
              </w:rPr>
              <w:fldChar w:fldCharType="begin"/>
            </w:r>
            <w:r w:rsidR="00C46CAE">
              <w:rPr>
                <w:noProof/>
                <w:webHidden/>
              </w:rPr>
              <w:instrText xml:space="preserve"> PAGEREF _Toc535790321 \h </w:instrText>
            </w:r>
            <w:r w:rsidR="00C46CAE">
              <w:rPr>
                <w:noProof/>
                <w:webHidden/>
              </w:rPr>
            </w:r>
            <w:r w:rsidR="00C46CAE">
              <w:rPr>
                <w:noProof/>
                <w:webHidden/>
              </w:rPr>
              <w:fldChar w:fldCharType="separate"/>
            </w:r>
            <w:r w:rsidR="00087962">
              <w:rPr>
                <w:noProof/>
                <w:webHidden/>
              </w:rPr>
              <w:t>11</w:t>
            </w:r>
            <w:r w:rsidR="00C46CAE">
              <w:rPr>
                <w:noProof/>
                <w:webHidden/>
              </w:rPr>
              <w:fldChar w:fldCharType="end"/>
            </w:r>
          </w:hyperlink>
        </w:p>
        <w:p w:rsidR="00C46CAE" w:rsidRDefault="00EC03A8">
          <w:pPr>
            <w:pStyle w:val="TOC2"/>
            <w:tabs>
              <w:tab w:val="right" w:leader="dot" w:pos="9350"/>
            </w:tabs>
            <w:rPr>
              <w:rFonts w:eastAsiaTheme="minorEastAsia"/>
              <w:noProof/>
              <w:lang w:eastAsia="de-DE"/>
            </w:rPr>
          </w:pPr>
          <w:hyperlink w:anchor="_Toc535790322" w:history="1">
            <w:r w:rsidR="00C46CAE" w:rsidRPr="00C308AC">
              <w:rPr>
                <w:rStyle w:val="Hyperlink"/>
                <w:noProof/>
                <w:lang w:val="en-US"/>
              </w:rPr>
              <w:t>Realistic Furniture und interior props pack:</w:t>
            </w:r>
            <w:r w:rsidR="00C46CAE">
              <w:rPr>
                <w:noProof/>
                <w:webHidden/>
              </w:rPr>
              <w:tab/>
            </w:r>
            <w:r w:rsidR="00C46CAE">
              <w:rPr>
                <w:noProof/>
                <w:webHidden/>
              </w:rPr>
              <w:fldChar w:fldCharType="begin"/>
            </w:r>
            <w:r w:rsidR="00C46CAE">
              <w:rPr>
                <w:noProof/>
                <w:webHidden/>
              </w:rPr>
              <w:instrText xml:space="preserve"> PAGEREF _Toc535790322 \h </w:instrText>
            </w:r>
            <w:r w:rsidR="00C46CAE">
              <w:rPr>
                <w:noProof/>
                <w:webHidden/>
              </w:rPr>
            </w:r>
            <w:r w:rsidR="00C46CAE">
              <w:rPr>
                <w:noProof/>
                <w:webHidden/>
              </w:rPr>
              <w:fldChar w:fldCharType="separate"/>
            </w:r>
            <w:r w:rsidR="00087962">
              <w:rPr>
                <w:noProof/>
                <w:webHidden/>
              </w:rPr>
              <w:t>11</w:t>
            </w:r>
            <w:r w:rsidR="00C46CAE">
              <w:rPr>
                <w:noProof/>
                <w:webHidden/>
              </w:rPr>
              <w:fldChar w:fldCharType="end"/>
            </w:r>
          </w:hyperlink>
        </w:p>
        <w:p w:rsidR="00C46CAE" w:rsidRDefault="00EC03A8">
          <w:pPr>
            <w:pStyle w:val="TOC2"/>
            <w:tabs>
              <w:tab w:val="right" w:leader="dot" w:pos="9350"/>
            </w:tabs>
            <w:rPr>
              <w:rFonts w:eastAsiaTheme="minorEastAsia"/>
              <w:noProof/>
              <w:lang w:eastAsia="de-DE"/>
            </w:rPr>
          </w:pPr>
          <w:hyperlink w:anchor="_Toc535790323" w:history="1">
            <w:r w:rsidR="00C46CAE" w:rsidRPr="00C308AC">
              <w:rPr>
                <w:rStyle w:val="Hyperlink"/>
                <w:noProof/>
              </w:rPr>
              <w:t>Pack Gesta Furniture #1:</w:t>
            </w:r>
            <w:r w:rsidR="00C46CAE">
              <w:rPr>
                <w:noProof/>
                <w:webHidden/>
              </w:rPr>
              <w:tab/>
            </w:r>
            <w:r w:rsidR="00C46CAE">
              <w:rPr>
                <w:noProof/>
                <w:webHidden/>
              </w:rPr>
              <w:fldChar w:fldCharType="begin"/>
            </w:r>
            <w:r w:rsidR="00C46CAE">
              <w:rPr>
                <w:noProof/>
                <w:webHidden/>
              </w:rPr>
              <w:instrText xml:space="preserve"> PAGEREF _Toc535790323 \h </w:instrText>
            </w:r>
            <w:r w:rsidR="00C46CAE">
              <w:rPr>
                <w:noProof/>
                <w:webHidden/>
              </w:rPr>
            </w:r>
            <w:r w:rsidR="00C46CAE">
              <w:rPr>
                <w:noProof/>
                <w:webHidden/>
              </w:rPr>
              <w:fldChar w:fldCharType="separate"/>
            </w:r>
            <w:r w:rsidR="00087962">
              <w:rPr>
                <w:noProof/>
                <w:webHidden/>
              </w:rPr>
              <w:t>11</w:t>
            </w:r>
            <w:r w:rsidR="00C46CAE">
              <w:rPr>
                <w:noProof/>
                <w:webHidden/>
              </w:rPr>
              <w:fldChar w:fldCharType="end"/>
            </w:r>
          </w:hyperlink>
        </w:p>
        <w:p w:rsidR="00C46CAE" w:rsidRDefault="00EC03A8">
          <w:pPr>
            <w:pStyle w:val="TOC2"/>
            <w:tabs>
              <w:tab w:val="right" w:leader="dot" w:pos="9350"/>
            </w:tabs>
            <w:rPr>
              <w:rFonts w:eastAsiaTheme="minorEastAsia"/>
              <w:noProof/>
              <w:lang w:eastAsia="de-DE"/>
            </w:rPr>
          </w:pPr>
          <w:hyperlink w:anchor="_Toc535790324" w:history="1">
            <w:r w:rsidR="00C46CAE" w:rsidRPr="00C308AC">
              <w:rPr>
                <w:rStyle w:val="Hyperlink"/>
                <w:noProof/>
              </w:rPr>
              <w:t>Props for the Classroom:</w:t>
            </w:r>
            <w:r w:rsidR="00C46CAE">
              <w:rPr>
                <w:noProof/>
                <w:webHidden/>
              </w:rPr>
              <w:tab/>
            </w:r>
            <w:r w:rsidR="00C46CAE">
              <w:rPr>
                <w:noProof/>
                <w:webHidden/>
              </w:rPr>
              <w:fldChar w:fldCharType="begin"/>
            </w:r>
            <w:r w:rsidR="00C46CAE">
              <w:rPr>
                <w:noProof/>
                <w:webHidden/>
              </w:rPr>
              <w:instrText xml:space="preserve"> PAGEREF _Toc535790324 \h </w:instrText>
            </w:r>
            <w:r w:rsidR="00C46CAE">
              <w:rPr>
                <w:noProof/>
                <w:webHidden/>
              </w:rPr>
            </w:r>
            <w:r w:rsidR="00C46CAE">
              <w:rPr>
                <w:noProof/>
                <w:webHidden/>
              </w:rPr>
              <w:fldChar w:fldCharType="separate"/>
            </w:r>
            <w:r w:rsidR="00087962">
              <w:rPr>
                <w:noProof/>
                <w:webHidden/>
              </w:rPr>
              <w:t>11</w:t>
            </w:r>
            <w:r w:rsidR="00C46CAE">
              <w:rPr>
                <w:noProof/>
                <w:webHidden/>
              </w:rPr>
              <w:fldChar w:fldCharType="end"/>
            </w:r>
          </w:hyperlink>
        </w:p>
        <w:p w:rsidR="00C46CAE" w:rsidRDefault="00EC03A8">
          <w:pPr>
            <w:pStyle w:val="TOC2"/>
            <w:tabs>
              <w:tab w:val="right" w:leader="dot" w:pos="9350"/>
            </w:tabs>
            <w:rPr>
              <w:rFonts w:eastAsiaTheme="minorEastAsia"/>
              <w:noProof/>
              <w:lang w:eastAsia="de-DE"/>
            </w:rPr>
          </w:pPr>
          <w:hyperlink w:anchor="_Toc535790325" w:history="1">
            <w:r w:rsidR="00C46CAE" w:rsidRPr="00C308AC">
              <w:rPr>
                <w:rStyle w:val="Hyperlink"/>
                <w:noProof/>
                <w:lang w:val="en-US"/>
              </w:rPr>
              <w:t>Equipment for industrial or sci-fi building:</w:t>
            </w:r>
            <w:r w:rsidR="00C46CAE">
              <w:rPr>
                <w:noProof/>
                <w:webHidden/>
              </w:rPr>
              <w:tab/>
            </w:r>
            <w:r w:rsidR="00C46CAE">
              <w:rPr>
                <w:noProof/>
                <w:webHidden/>
              </w:rPr>
              <w:fldChar w:fldCharType="begin"/>
            </w:r>
            <w:r w:rsidR="00C46CAE">
              <w:rPr>
                <w:noProof/>
                <w:webHidden/>
              </w:rPr>
              <w:instrText xml:space="preserve"> PAGEREF _Toc535790325 \h </w:instrText>
            </w:r>
            <w:r w:rsidR="00C46CAE">
              <w:rPr>
                <w:noProof/>
                <w:webHidden/>
              </w:rPr>
            </w:r>
            <w:r w:rsidR="00C46CAE">
              <w:rPr>
                <w:noProof/>
                <w:webHidden/>
              </w:rPr>
              <w:fldChar w:fldCharType="separate"/>
            </w:r>
            <w:r w:rsidR="00087962">
              <w:rPr>
                <w:noProof/>
                <w:webHidden/>
              </w:rPr>
              <w:t>12</w:t>
            </w:r>
            <w:r w:rsidR="00C46CAE">
              <w:rPr>
                <w:noProof/>
                <w:webHidden/>
              </w:rPr>
              <w:fldChar w:fldCharType="end"/>
            </w:r>
          </w:hyperlink>
        </w:p>
        <w:p w:rsidR="00C46CAE" w:rsidRDefault="00EC03A8">
          <w:pPr>
            <w:pStyle w:val="TOC2"/>
            <w:tabs>
              <w:tab w:val="right" w:leader="dot" w:pos="9350"/>
            </w:tabs>
            <w:rPr>
              <w:rFonts w:eastAsiaTheme="minorEastAsia"/>
              <w:noProof/>
              <w:lang w:eastAsia="de-DE"/>
            </w:rPr>
          </w:pPr>
          <w:hyperlink w:anchor="_Toc535790326" w:history="1">
            <w:r w:rsidR="00C46CAE" w:rsidRPr="00C308AC">
              <w:rPr>
                <w:rStyle w:val="Hyperlink"/>
                <w:noProof/>
              </w:rPr>
              <w:t>Ergebnis der zuständigen Gruppe:</w:t>
            </w:r>
            <w:r w:rsidR="00C46CAE">
              <w:rPr>
                <w:noProof/>
                <w:webHidden/>
              </w:rPr>
              <w:tab/>
            </w:r>
            <w:r w:rsidR="00C46CAE">
              <w:rPr>
                <w:noProof/>
                <w:webHidden/>
              </w:rPr>
              <w:fldChar w:fldCharType="begin"/>
            </w:r>
            <w:r w:rsidR="00C46CAE">
              <w:rPr>
                <w:noProof/>
                <w:webHidden/>
              </w:rPr>
              <w:instrText xml:space="preserve"> PAGEREF _Toc535790326 \h </w:instrText>
            </w:r>
            <w:r w:rsidR="00C46CAE">
              <w:rPr>
                <w:noProof/>
                <w:webHidden/>
              </w:rPr>
            </w:r>
            <w:r w:rsidR="00C46CAE">
              <w:rPr>
                <w:noProof/>
                <w:webHidden/>
              </w:rPr>
              <w:fldChar w:fldCharType="separate"/>
            </w:r>
            <w:r w:rsidR="00087962">
              <w:rPr>
                <w:noProof/>
                <w:webHidden/>
              </w:rPr>
              <w:t>12</w:t>
            </w:r>
            <w:r w:rsidR="00C46CAE">
              <w:rPr>
                <w:noProof/>
                <w:webHidden/>
              </w:rPr>
              <w:fldChar w:fldCharType="end"/>
            </w:r>
          </w:hyperlink>
        </w:p>
        <w:p w:rsidR="00C46CAE" w:rsidRDefault="00EC03A8">
          <w:pPr>
            <w:pStyle w:val="TOC1"/>
            <w:tabs>
              <w:tab w:val="right" w:leader="dot" w:pos="9350"/>
            </w:tabs>
            <w:rPr>
              <w:rFonts w:eastAsiaTheme="minorEastAsia"/>
              <w:noProof/>
              <w:lang w:eastAsia="de-DE"/>
            </w:rPr>
          </w:pPr>
          <w:hyperlink w:anchor="_Toc535790327" w:history="1">
            <w:r w:rsidR="00C46CAE" w:rsidRPr="00C308AC">
              <w:rPr>
                <w:rStyle w:val="Hyperlink"/>
                <w:b/>
                <w:noProof/>
              </w:rPr>
              <w:t>Aktueller Stand Datenbank</w:t>
            </w:r>
            <w:r w:rsidR="00C46CAE">
              <w:rPr>
                <w:noProof/>
                <w:webHidden/>
              </w:rPr>
              <w:tab/>
            </w:r>
            <w:r w:rsidR="00C46CAE">
              <w:rPr>
                <w:noProof/>
                <w:webHidden/>
              </w:rPr>
              <w:fldChar w:fldCharType="begin"/>
            </w:r>
            <w:r w:rsidR="00C46CAE">
              <w:rPr>
                <w:noProof/>
                <w:webHidden/>
              </w:rPr>
              <w:instrText xml:space="preserve"> PAGEREF _Toc535790327 \h </w:instrText>
            </w:r>
            <w:r w:rsidR="00C46CAE">
              <w:rPr>
                <w:noProof/>
                <w:webHidden/>
              </w:rPr>
            </w:r>
            <w:r w:rsidR="00C46CAE">
              <w:rPr>
                <w:noProof/>
                <w:webHidden/>
              </w:rPr>
              <w:fldChar w:fldCharType="separate"/>
            </w:r>
            <w:r w:rsidR="00087962">
              <w:rPr>
                <w:noProof/>
                <w:webHidden/>
              </w:rPr>
              <w:t>12</w:t>
            </w:r>
            <w:r w:rsidR="00C46CAE">
              <w:rPr>
                <w:noProof/>
                <w:webHidden/>
              </w:rPr>
              <w:fldChar w:fldCharType="end"/>
            </w:r>
          </w:hyperlink>
        </w:p>
        <w:p w:rsidR="00C46CAE" w:rsidRDefault="00EC03A8">
          <w:pPr>
            <w:pStyle w:val="TOC1"/>
            <w:tabs>
              <w:tab w:val="right" w:leader="dot" w:pos="9350"/>
            </w:tabs>
            <w:rPr>
              <w:rFonts w:eastAsiaTheme="minorEastAsia"/>
              <w:noProof/>
              <w:lang w:eastAsia="de-DE"/>
            </w:rPr>
          </w:pPr>
          <w:hyperlink w:anchor="_Toc535790328" w:history="1">
            <w:r w:rsidR="00C46CAE" w:rsidRPr="00C308AC">
              <w:rPr>
                <w:rStyle w:val="Hyperlink"/>
                <w:b/>
                <w:noProof/>
              </w:rPr>
              <w:t>Ideen zur Weiterentwicklung</w:t>
            </w:r>
            <w:r w:rsidR="00C46CAE">
              <w:rPr>
                <w:noProof/>
                <w:webHidden/>
              </w:rPr>
              <w:tab/>
            </w:r>
            <w:r w:rsidR="00C46CAE">
              <w:rPr>
                <w:noProof/>
                <w:webHidden/>
              </w:rPr>
              <w:fldChar w:fldCharType="begin"/>
            </w:r>
            <w:r w:rsidR="00C46CAE">
              <w:rPr>
                <w:noProof/>
                <w:webHidden/>
              </w:rPr>
              <w:instrText xml:space="preserve"> PAGEREF _Toc535790328 \h </w:instrText>
            </w:r>
            <w:r w:rsidR="00C46CAE">
              <w:rPr>
                <w:noProof/>
                <w:webHidden/>
              </w:rPr>
            </w:r>
            <w:r w:rsidR="00C46CAE">
              <w:rPr>
                <w:noProof/>
                <w:webHidden/>
              </w:rPr>
              <w:fldChar w:fldCharType="separate"/>
            </w:r>
            <w:r w:rsidR="00087962">
              <w:rPr>
                <w:noProof/>
                <w:webHidden/>
              </w:rPr>
              <w:t>13</w:t>
            </w:r>
            <w:r w:rsidR="00C46CAE">
              <w:rPr>
                <w:noProof/>
                <w:webHidden/>
              </w:rPr>
              <w:fldChar w:fldCharType="end"/>
            </w:r>
          </w:hyperlink>
        </w:p>
        <w:p w:rsidR="00C46CAE" w:rsidRDefault="00EC03A8">
          <w:pPr>
            <w:pStyle w:val="TOC1"/>
            <w:tabs>
              <w:tab w:val="right" w:leader="dot" w:pos="9350"/>
            </w:tabs>
            <w:rPr>
              <w:rFonts w:eastAsiaTheme="minorEastAsia"/>
              <w:noProof/>
              <w:lang w:eastAsia="de-DE"/>
            </w:rPr>
          </w:pPr>
          <w:hyperlink w:anchor="_Toc535790329" w:history="1">
            <w:r w:rsidR="00C46CAE" w:rsidRPr="00C308AC">
              <w:rPr>
                <w:rStyle w:val="Hyperlink"/>
                <w:b/>
                <w:noProof/>
              </w:rPr>
              <w:t>Feedback Schülergruppe</w:t>
            </w:r>
            <w:r w:rsidR="00C46CAE">
              <w:rPr>
                <w:noProof/>
                <w:webHidden/>
              </w:rPr>
              <w:tab/>
            </w:r>
            <w:r w:rsidR="00C46CAE">
              <w:rPr>
                <w:noProof/>
                <w:webHidden/>
              </w:rPr>
              <w:fldChar w:fldCharType="begin"/>
            </w:r>
            <w:r w:rsidR="00C46CAE">
              <w:rPr>
                <w:noProof/>
                <w:webHidden/>
              </w:rPr>
              <w:instrText xml:space="preserve"> PAGEREF _Toc535790329 \h </w:instrText>
            </w:r>
            <w:r w:rsidR="00C46CAE">
              <w:rPr>
                <w:noProof/>
                <w:webHidden/>
              </w:rPr>
            </w:r>
            <w:r w:rsidR="00C46CAE">
              <w:rPr>
                <w:noProof/>
                <w:webHidden/>
              </w:rPr>
              <w:fldChar w:fldCharType="separate"/>
            </w:r>
            <w:r w:rsidR="00087962">
              <w:rPr>
                <w:noProof/>
                <w:webHidden/>
              </w:rPr>
              <w:t>13</w:t>
            </w:r>
            <w:r w:rsidR="00C46CAE">
              <w:rPr>
                <w:noProof/>
                <w:webHidden/>
              </w:rPr>
              <w:fldChar w:fldCharType="end"/>
            </w:r>
          </w:hyperlink>
        </w:p>
        <w:p w:rsidR="00C46CAE" w:rsidRDefault="00EC03A8">
          <w:pPr>
            <w:pStyle w:val="TOC2"/>
            <w:tabs>
              <w:tab w:val="right" w:leader="dot" w:pos="9350"/>
            </w:tabs>
            <w:rPr>
              <w:rFonts w:eastAsiaTheme="minorEastAsia"/>
              <w:noProof/>
              <w:lang w:eastAsia="de-DE"/>
            </w:rPr>
          </w:pPr>
          <w:hyperlink w:anchor="_Toc535790330" w:history="1">
            <w:r w:rsidR="00C46CAE" w:rsidRPr="00C308AC">
              <w:rPr>
                <w:rStyle w:val="Hyperlink"/>
                <w:noProof/>
              </w:rPr>
              <w:t>Bemerkungen:</w:t>
            </w:r>
            <w:r w:rsidR="00C46CAE">
              <w:rPr>
                <w:noProof/>
                <w:webHidden/>
              </w:rPr>
              <w:tab/>
            </w:r>
            <w:r w:rsidR="00C46CAE">
              <w:rPr>
                <w:noProof/>
                <w:webHidden/>
              </w:rPr>
              <w:fldChar w:fldCharType="begin"/>
            </w:r>
            <w:r w:rsidR="00C46CAE">
              <w:rPr>
                <w:noProof/>
                <w:webHidden/>
              </w:rPr>
              <w:instrText xml:space="preserve"> PAGEREF _Toc535790330 \h </w:instrText>
            </w:r>
            <w:r w:rsidR="00C46CAE">
              <w:rPr>
                <w:noProof/>
                <w:webHidden/>
              </w:rPr>
            </w:r>
            <w:r w:rsidR="00C46CAE">
              <w:rPr>
                <w:noProof/>
                <w:webHidden/>
              </w:rPr>
              <w:fldChar w:fldCharType="separate"/>
            </w:r>
            <w:r w:rsidR="00087962">
              <w:rPr>
                <w:noProof/>
                <w:webHidden/>
              </w:rPr>
              <w:t>13</w:t>
            </w:r>
            <w:r w:rsidR="00C46CAE">
              <w:rPr>
                <w:noProof/>
                <w:webHidden/>
              </w:rPr>
              <w:fldChar w:fldCharType="end"/>
            </w:r>
          </w:hyperlink>
        </w:p>
        <w:p w:rsidR="00C46CAE" w:rsidRDefault="00EC03A8">
          <w:pPr>
            <w:pStyle w:val="TOC2"/>
            <w:tabs>
              <w:tab w:val="right" w:leader="dot" w:pos="9350"/>
            </w:tabs>
            <w:rPr>
              <w:rFonts w:eastAsiaTheme="minorEastAsia"/>
              <w:noProof/>
              <w:lang w:eastAsia="de-DE"/>
            </w:rPr>
          </w:pPr>
          <w:hyperlink w:anchor="_Toc535790331" w:history="1">
            <w:r w:rsidR="00C46CAE" w:rsidRPr="00C308AC">
              <w:rPr>
                <w:rStyle w:val="Hyperlink"/>
                <w:noProof/>
              </w:rPr>
              <w:t>Verbesserungsvorschläge:</w:t>
            </w:r>
            <w:r w:rsidR="00C46CAE">
              <w:rPr>
                <w:noProof/>
                <w:webHidden/>
              </w:rPr>
              <w:tab/>
            </w:r>
            <w:r w:rsidR="00C46CAE">
              <w:rPr>
                <w:noProof/>
                <w:webHidden/>
              </w:rPr>
              <w:fldChar w:fldCharType="begin"/>
            </w:r>
            <w:r w:rsidR="00C46CAE">
              <w:rPr>
                <w:noProof/>
                <w:webHidden/>
              </w:rPr>
              <w:instrText xml:space="preserve"> PAGEREF _Toc535790331 \h </w:instrText>
            </w:r>
            <w:r w:rsidR="00C46CAE">
              <w:rPr>
                <w:noProof/>
                <w:webHidden/>
              </w:rPr>
            </w:r>
            <w:r w:rsidR="00C46CAE">
              <w:rPr>
                <w:noProof/>
                <w:webHidden/>
              </w:rPr>
              <w:fldChar w:fldCharType="separate"/>
            </w:r>
            <w:r w:rsidR="00087962">
              <w:rPr>
                <w:noProof/>
                <w:webHidden/>
              </w:rPr>
              <w:t>14</w:t>
            </w:r>
            <w:r w:rsidR="00C46CAE">
              <w:rPr>
                <w:noProof/>
                <w:webHidden/>
              </w:rPr>
              <w:fldChar w:fldCharType="end"/>
            </w:r>
          </w:hyperlink>
        </w:p>
        <w:p w:rsidR="0043235C" w:rsidRPr="00DE1FF1" w:rsidRDefault="0043235C" w:rsidP="00866CE5">
          <w:pPr>
            <w:sectPr w:rsidR="0043235C" w:rsidRPr="00DE1FF1" w:rsidSect="00DE1FF1">
              <w:headerReference w:type="default" r:id="rId10"/>
              <w:footerReference w:type="default" r:id="rId11"/>
              <w:pgSz w:w="12240" w:h="15840"/>
              <w:pgMar w:top="1440" w:right="1440" w:bottom="1440" w:left="1440" w:header="720" w:footer="720" w:gutter="0"/>
              <w:pgNumType w:start="0"/>
              <w:cols w:space="720"/>
              <w:titlePg/>
              <w:docGrid w:linePitch="360"/>
            </w:sectPr>
          </w:pPr>
          <w:r>
            <w:rPr>
              <w:b/>
              <w:bCs/>
            </w:rPr>
            <w:fldChar w:fldCharType="end"/>
          </w:r>
        </w:p>
      </w:sdtContent>
    </w:sdt>
    <w:p w:rsidR="009B279D" w:rsidRPr="00B02457" w:rsidRDefault="009B279D" w:rsidP="009B279D">
      <w:pPr>
        <w:pStyle w:val="Heading1"/>
        <w:rPr>
          <w:b/>
          <w:color w:val="000000" w:themeColor="text1"/>
          <w:sz w:val="28"/>
          <w:u w:val="single"/>
        </w:rPr>
      </w:pPr>
      <w:bookmarkStart w:id="0" w:name="_Toc535790303"/>
      <w:r>
        <w:rPr>
          <w:b/>
          <w:color w:val="000000" w:themeColor="text1"/>
          <w:sz w:val="28"/>
          <w:u w:val="single"/>
        </w:rPr>
        <w:lastRenderedPageBreak/>
        <w:t>Einleitung</w:t>
      </w:r>
      <w:bookmarkEnd w:id="0"/>
    </w:p>
    <w:p w:rsidR="009B279D" w:rsidRDefault="009B279D" w:rsidP="009B279D">
      <w:r>
        <w:t xml:space="preserve">Die nachfolgende Dokumentation handelt über unser Projektstudium bei </w:t>
      </w:r>
      <w:r w:rsidR="00DE1FF1">
        <w:t>Prof.</w:t>
      </w:r>
      <w:r w:rsidR="00C46CAE">
        <w:t xml:space="preserve"> </w:t>
      </w:r>
      <w:r w:rsidR="00DE1FF1">
        <w:t>Dr.</w:t>
      </w:r>
      <w:r>
        <w:t xml:space="preserve"> Röhrle im 5. Semester (Wintersemester 2018/19). In den ersten Stunden haben wir viel über mögliche Ideen zur Umsetzung gesprochen und was wir unter diesem Thema genau verstehen. Wir hatten das Glück auf einer „grünen Wiese“ zu arbeiten und konnten somit unsere Ideen in das Projekt miteinfließen lassen. </w:t>
      </w:r>
    </w:p>
    <w:p w:rsidR="009B279D" w:rsidRDefault="009B279D" w:rsidP="009B279D">
      <w:r>
        <w:t xml:space="preserve">Nach einigen Stunden einigten wir uns darauf das Thema ein bisschen konkreter zu fassen und einen virtuellen Rundgang durch das Modulhandbuch zu gestalten. Hierbei entstand auch der Name „Viculum“ für virtuelles Curriculum. Dadurch, dass uns allen das Thema neu war und noch keiner ein Projekt in dieser Form davor durchgeführt hat, mussten wir uns erstmal in das Thema einarbeiten. Um das komplexe Vorhaben besser in einzelne Schritte zu unterteilen, bildeten wir kleinere Teams. Zuerst sollte jedes Team sich überlegen wie man einen virtuellen Rundgang durch ein Modulhandbuch überhaupt gestalten kann. Hierzu recherchierten wir auch viel im Internet und fanden heraus, dass bisher noch keine andere Hochschule solch ein Konzept anbietet. Schnell waren wir uns einig, dass wir den Rundgang in Form eines 3D Hauses gestalten wollen. Wir erhofften uns dadurch den Schülern wichtige Informationen aus dem Modulhandbuch näher zu bringen und dabei noch einen Spaßfaktor zu bieten. </w:t>
      </w:r>
    </w:p>
    <w:p w:rsidR="009B279D" w:rsidRDefault="009B279D" w:rsidP="009B279D">
      <w:r>
        <w:t xml:space="preserve">Nachdem geklärt war, was wir vorhaben, mussten wir uns noch überlegen, wie wir das Programm realisieren wollen. Dazu bildeten wir ebenfalls Teams. Ein Team beschäftigte sich damit, ein Programm zu finden, mit dem wir ein 3D Haus modellieren und gleichzeitig eine Datenbank anbinden können. Da eine unserer Vorgaben war, das Programm dynamisch zu programmieren, fing die zweite Gruppe an ein Datenbankmodell für unser Vorhaben zu entwerfen. </w:t>
      </w:r>
    </w:p>
    <w:p w:rsidR="009B279D" w:rsidRDefault="009B279D" w:rsidP="009B279D">
      <w:r>
        <w:t>Am Ende unseres Projektstudium hatten wir einen lauffähigen Prototypen vorzuweisen und konnten diesen auch vor den Studenten aus dem vierten Semester präsentieren und mit einigen Schülern testen.</w:t>
      </w:r>
    </w:p>
    <w:p w:rsidR="009B279D" w:rsidRDefault="009B279D" w:rsidP="009B279D"/>
    <w:p w:rsidR="00866CE5" w:rsidRPr="00B02457" w:rsidRDefault="00866CE5" w:rsidP="0043235C">
      <w:pPr>
        <w:pStyle w:val="Heading1"/>
        <w:rPr>
          <w:b/>
          <w:color w:val="000000" w:themeColor="text1"/>
          <w:sz w:val="28"/>
          <w:u w:val="single"/>
        </w:rPr>
      </w:pPr>
      <w:bookmarkStart w:id="1" w:name="_Toc535790304"/>
      <w:r w:rsidRPr="00B02457">
        <w:rPr>
          <w:b/>
          <w:color w:val="000000" w:themeColor="text1"/>
          <w:sz w:val="28"/>
          <w:u w:val="single"/>
        </w:rPr>
        <w:t>Auswahl der Software Unity und erste Schritte</w:t>
      </w:r>
      <w:bookmarkEnd w:id="1"/>
    </w:p>
    <w:p w:rsidR="00EB45EC" w:rsidRPr="00604277" w:rsidRDefault="00EB45EC" w:rsidP="00866CE5">
      <w:bookmarkStart w:id="2" w:name="_GoBack"/>
      <w:r w:rsidRPr="00604277">
        <w:t>Bevor die Entscheidung fiel das Programm Unity zu benutzen wurden mehrere Alternativen betrachtet.</w:t>
      </w:r>
    </w:p>
    <w:p w:rsidR="00EB45EC" w:rsidRPr="00604277" w:rsidRDefault="00866CE5" w:rsidP="00866CE5">
      <w:r w:rsidRPr="00604277">
        <w:t xml:space="preserve">Das Programm Unity wurde gewählt, da es ermöglicht 3D Welten zu modellieren und eine Verbindung zur Datenbank Oracle erlaubt. Dadurch können die Räume dynamisch programmiert werden. Um mit dem Programm 3D Räume zu modellieren werden einige Packages und Assets benötigt. Diese werden im Laufe der Dokumentation genauer behandelt. </w:t>
      </w:r>
      <w:r w:rsidR="00EB45EC" w:rsidRPr="00604277">
        <w:t>Link zu der von uns benutzen Version:</w:t>
      </w:r>
    </w:p>
    <w:p w:rsidR="009B279D" w:rsidRPr="00604277" w:rsidRDefault="00EC03A8" w:rsidP="00866CE5">
      <w:pPr>
        <w:rPr>
          <w:color w:val="0563C1" w:themeColor="hyperlink"/>
        </w:rPr>
      </w:pPr>
      <w:hyperlink r:id="rId12" w:history="1">
        <w:r w:rsidR="00EB45EC" w:rsidRPr="00604277">
          <w:rPr>
            <w:rStyle w:val="Hyperlink"/>
            <w:u w:val="none"/>
          </w:rPr>
          <w:t>https://store.unity.com/products/unity-personal</w:t>
        </w:r>
      </w:hyperlink>
    </w:p>
    <w:p w:rsidR="00EB45EC" w:rsidRPr="00604277" w:rsidRDefault="009B279D" w:rsidP="00866CE5">
      <w:r w:rsidRPr="00604277">
        <w:t>Version 2018.2.16f1</w:t>
      </w:r>
    </w:p>
    <w:p w:rsidR="00866CE5" w:rsidRPr="00604277" w:rsidRDefault="00866CE5" w:rsidP="00866CE5">
      <w:r w:rsidRPr="00604277">
        <w:t xml:space="preserve">Das Programm ist sehr komplex und es benötigt einige Stunden Einarbeitungszeit. Folgende Links waren für die Mitglieder der Unity Gruppe hilfreich: </w:t>
      </w:r>
    </w:p>
    <w:p w:rsidR="00866CE5" w:rsidRPr="00604277" w:rsidRDefault="00EC03A8" w:rsidP="00866CE5">
      <w:hyperlink r:id="rId13" w:history="1">
        <w:r w:rsidR="00866CE5" w:rsidRPr="00604277">
          <w:rPr>
            <w:rStyle w:val="Hyperlink"/>
            <w:u w:val="none"/>
          </w:rPr>
          <w:t>https://www.youtube.com/watch?v=PUSOg5YEflM</w:t>
        </w:r>
      </w:hyperlink>
    </w:p>
    <w:p w:rsidR="00866CE5" w:rsidRPr="00604277" w:rsidRDefault="00EC03A8" w:rsidP="00866CE5">
      <w:hyperlink r:id="rId14" w:history="1">
        <w:r w:rsidR="00866CE5" w:rsidRPr="00604277">
          <w:rPr>
            <w:rStyle w:val="Hyperlink"/>
            <w:u w:val="none"/>
          </w:rPr>
          <w:t>https://www.youtube.com/watch?v=CBa_opm3_GM</w:t>
        </w:r>
      </w:hyperlink>
    </w:p>
    <w:p w:rsidR="00866CE5" w:rsidRPr="00604277" w:rsidRDefault="00EC03A8" w:rsidP="00866CE5">
      <w:hyperlink r:id="rId15" w:history="1">
        <w:r w:rsidR="00866CE5" w:rsidRPr="00604277">
          <w:rPr>
            <w:rStyle w:val="Hyperlink"/>
            <w:u w:val="none"/>
          </w:rPr>
          <w:t>https://www.youtube.com/watch?v=XHg779k3z08</w:t>
        </w:r>
      </w:hyperlink>
    </w:p>
    <w:p w:rsidR="00866CE5" w:rsidRPr="00604277" w:rsidRDefault="00EC03A8" w:rsidP="00866CE5">
      <w:hyperlink r:id="rId16" w:history="1">
        <w:r w:rsidR="00866CE5" w:rsidRPr="00604277">
          <w:rPr>
            <w:rStyle w:val="Hyperlink"/>
            <w:u w:val="none"/>
          </w:rPr>
          <w:t>https://www.youtube.com/watch?v=ZTM0J3d6Im8&amp;index=1&amp;list=PLHIolF3q4faF7_d1FwXEyyhezansCsidM</w:t>
        </w:r>
      </w:hyperlink>
    </w:p>
    <w:p w:rsidR="00866CE5" w:rsidRPr="00604277" w:rsidRDefault="00EC03A8" w:rsidP="00866CE5">
      <w:hyperlink r:id="rId17" w:history="1">
        <w:r w:rsidR="00866CE5" w:rsidRPr="00604277">
          <w:rPr>
            <w:rStyle w:val="Hyperlink"/>
            <w:u w:val="none"/>
          </w:rPr>
          <w:t>https://www.youtube.com/watch?v=IlKaB1etrik&amp;index=2&amp;list=PLPV2KyIb3jR5QFsefuO2RlAgWEz6EvVi6</w:t>
        </w:r>
      </w:hyperlink>
    </w:p>
    <w:p w:rsidR="00CE5144" w:rsidRPr="00604277" w:rsidRDefault="00EC03A8" w:rsidP="00866CE5">
      <w:pPr>
        <w:rPr>
          <w:color w:val="0563C1" w:themeColor="hyperlink"/>
        </w:rPr>
      </w:pPr>
      <w:hyperlink r:id="rId18" w:history="1">
        <w:r w:rsidR="00866CE5" w:rsidRPr="00604277">
          <w:rPr>
            <w:rStyle w:val="Hyperlink"/>
            <w:u w:val="none"/>
          </w:rPr>
          <w:t>https://www.youtube.com/channel/UCDzXTNvXvgi3GDTBVMtQlNA</w:t>
        </w:r>
      </w:hyperlink>
    </w:p>
    <w:p w:rsidR="00866CE5" w:rsidRPr="00604277" w:rsidRDefault="00CE5144" w:rsidP="00866CE5">
      <w:pPr>
        <w:rPr>
          <w:lang w:val="en-US"/>
        </w:rPr>
      </w:pPr>
      <w:r w:rsidRPr="00604277">
        <w:rPr>
          <w:lang w:val="en-US"/>
        </w:rPr>
        <w:t xml:space="preserve">Unity Documentation: </w:t>
      </w:r>
      <w:hyperlink r:id="rId19" w:history="1">
        <w:r w:rsidRPr="00604277">
          <w:rPr>
            <w:rStyle w:val="Hyperlink"/>
            <w:u w:val="none"/>
            <w:lang w:val="en-US"/>
          </w:rPr>
          <w:t>https://docs.unity3d.com/Manual/index.html</w:t>
        </w:r>
      </w:hyperlink>
      <w:r w:rsidRPr="00604277">
        <w:rPr>
          <w:lang w:val="en-US"/>
        </w:rPr>
        <w:t xml:space="preserve"> </w:t>
      </w:r>
    </w:p>
    <w:p w:rsidR="002C10AE" w:rsidRDefault="002C10AE" w:rsidP="002C10AE">
      <w:pPr>
        <w:pStyle w:val="Heading1"/>
        <w:rPr>
          <w:b/>
          <w:color w:val="auto"/>
          <w:sz w:val="28"/>
          <w:szCs w:val="28"/>
          <w:u w:val="single"/>
        </w:rPr>
      </w:pPr>
      <w:bookmarkStart w:id="3" w:name="_Toc535790305"/>
      <w:bookmarkEnd w:id="2"/>
      <w:r>
        <w:rPr>
          <w:b/>
          <w:color w:val="auto"/>
          <w:sz w:val="28"/>
          <w:szCs w:val="28"/>
          <w:u w:val="single"/>
        </w:rPr>
        <w:t>Installation und Importieren der Projektdateien</w:t>
      </w:r>
      <w:bookmarkEnd w:id="3"/>
    </w:p>
    <w:p w:rsidR="002C10AE" w:rsidRDefault="002C10AE" w:rsidP="002C10AE">
      <w:pPr>
        <w:pStyle w:val="Heading2"/>
        <w:rPr>
          <w:sz w:val="24"/>
          <w:u w:val="single"/>
        </w:rPr>
      </w:pPr>
      <w:bookmarkStart w:id="4" w:name="_Toc535790306"/>
      <w:r>
        <w:rPr>
          <w:sz w:val="24"/>
          <w:u w:val="single"/>
        </w:rPr>
        <w:t>Datenbank</w:t>
      </w:r>
      <w:r w:rsidR="00C46CAE">
        <w:rPr>
          <w:sz w:val="24"/>
          <w:u w:val="single"/>
        </w:rPr>
        <w:t>:</w:t>
      </w:r>
      <w:bookmarkEnd w:id="4"/>
    </w:p>
    <w:p w:rsidR="002C10AE" w:rsidRDefault="002C10AE" w:rsidP="002C10AE">
      <w:r>
        <w:t>Die Datenbank ist auf der Oracle Datenbank der Hochschule infdb bereits angelegt. Im Rahmen unseres Projektes gab es den Nutzer projektstudium mit Passwort projektstudium, auf dem die aktuelle Datenbank verfügbar ist. Dieser Nutzer kann für das nächste Semester selbstverständlich weiter benutzt werden. Sollte es dennoch nötig sein die Datenbank auch auf andere Nutzer oder eine andere Datenbank zu übertragen</w:t>
      </w:r>
      <w:r w:rsidR="007425BE">
        <w:t>, sind die sql Dateien zum Anlegen der Datenbank im Ordner Datenbank</w:t>
      </w:r>
      <w:r w:rsidR="00F533AD">
        <w:t>/sql-Dateien</w:t>
      </w:r>
      <w:r w:rsidR="007425BE">
        <w:t xml:space="preserve"> auf der CD auch hinterlegt.</w:t>
      </w:r>
      <w:r w:rsidR="00F533AD">
        <w:t xml:space="preserve"> Hierzu einfach nacheinander folgende Dateien laufen lassen, z.B. in Oracle sqldeveloper: dropTables.sql, createTables.sql, alterTables.sql, alle insert---.sql Dateien.</w:t>
      </w:r>
    </w:p>
    <w:p w:rsidR="007425BE" w:rsidRDefault="007425BE" w:rsidP="002C10AE">
      <w:r>
        <w:t>Zum Hochladen von Videos und Fotos als BLOB Dateien auf die Datenbank muss das ebenfalls hinterlegte Java Programm</w:t>
      </w:r>
      <w:r w:rsidR="00F533AD">
        <w:t xml:space="preserve"> ProfVorlBsp</w:t>
      </w:r>
      <w:r>
        <w:t xml:space="preserve"> verwendet werden.</w:t>
      </w:r>
    </w:p>
    <w:p w:rsidR="007425BE" w:rsidRPr="007425BE" w:rsidRDefault="007425BE" w:rsidP="007425BE">
      <w:pPr>
        <w:pStyle w:val="Heading2"/>
        <w:rPr>
          <w:sz w:val="24"/>
          <w:u w:val="single"/>
        </w:rPr>
      </w:pPr>
      <w:bookmarkStart w:id="5" w:name="_Toc535790307"/>
      <w:r>
        <w:rPr>
          <w:sz w:val="24"/>
          <w:u w:val="single"/>
        </w:rPr>
        <w:t>Unity</w:t>
      </w:r>
      <w:r w:rsidR="00C46CAE">
        <w:rPr>
          <w:sz w:val="24"/>
          <w:u w:val="single"/>
        </w:rPr>
        <w:t>:</w:t>
      </w:r>
      <w:bookmarkEnd w:id="5"/>
    </w:p>
    <w:p w:rsidR="007425BE" w:rsidRDefault="007425BE" w:rsidP="002C10AE">
      <w:r>
        <w:t xml:space="preserve">Nach der erfolgreichen Installation von Unity, muss im Startbildschirm ein neues Projekt angelegt werden. Klicken Sie dazu auf die Schaltfläche „New“ und erstellen Sie ein Projekt mit 3D Template, die anderen Einstellungen sind frei wählbar. Nachdem das Hauptfenster von Unity geladen ist, sollten Sie eine leere Szene sehen. Klicken Sie nun auf Assets &gt; Import Package &gt; Custom Package... und wählen im anschließenden FileDialog das </w:t>
      </w:r>
      <w:r w:rsidR="004A535D">
        <w:t>„Viculum_PräsFinal.unitypackage“ aus dem Ordner Unity der CD aus. Unity braucht nun ein wenig Zeit das Package zu extrahieren und zu analysieren. Im Anschluss folgt ein Fenster, in dem einzelne Dateien des Package an- oder abgewählt werden können. Im Normalfall sollten alle Dateien bereits ausgewählt sein, falls nicht wählen Sie bitte alle Ordner und Dateien aus und klicken anschließend auf „Import“. Der Import wird wieder einige Zeit in Anspruch nehmen.</w:t>
      </w:r>
    </w:p>
    <w:p w:rsidR="00000FEC" w:rsidRDefault="00000FEC" w:rsidP="002C10AE">
      <w:r>
        <w:t>Nachdem der Import</w:t>
      </w:r>
      <w:r w:rsidR="00CE5144">
        <w:t xml:space="preserve"> abgeschlossen ist, sollten im Projekto</w:t>
      </w:r>
      <w:r>
        <w:t>rdner Assets/Scenes die folgenden Szenen vorhanden sein: ChosenExtension, Direction, Main, Modul, Room, Semester. Es müssen noch ein paar Einstellungen geändert werden, damit Unity das Programm abspielen kann. Unter File &gt; Build Settings... müssen wir die Reihenfolge der Szenen angeben. Löschen Sie dazu unter „Scenes in Build“ die bereits vorhandene Sample Scene und ziehen Sie mittels Drag and Drop die oben erwähnten Szenen in folgender Reihenfolge in die „Scenes in Build“ Fläche:</w:t>
      </w:r>
    </w:p>
    <w:p w:rsidR="00000FEC" w:rsidRDefault="00000FEC" w:rsidP="002C10AE">
      <w:r>
        <w:rPr>
          <w:noProof/>
          <w:lang w:eastAsia="de-DE"/>
        </w:rPr>
        <w:lastRenderedPageBreak/>
        <w:drawing>
          <wp:anchor distT="0" distB="0" distL="114300" distR="114300" simplePos="0" relativeHeight="251658240" behindDoc="0" locked="0" layoutInCell="1" allowOverlap="1">
            <wp:simplePos x="0" y="0"/>
            <wp:positionH relativeFrom="margin">
              <wp:align>center</wp:align>
            </wp:positionH>
            <wp:positionV relativeFrom="paragraph">
              <wp:posOffset>8255</wp:posOffset>
            </wp:positionV>
            <wp:extent cx="5086350" cy="49244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9-01-19 17_55_27-Unity 2018.2.16f1 Personal (64bit) - Room.unity - Viculum - PC, Mac &amp; Linux Stan.png"/>
                    <pic:cNvPicPr/>
                  </pic:nvPicPr>
                  <pic:blipFill>
                    <a:blip r:embed="rId20">
                      <a:extLst>
                        <a:ext uri="{28A0092B-C50C-407E-A947-70E740481C1C}">
                          <a14:useLocalDpi xmlns:a14="http://schemas.microsoft.com/office/drawing/2010/main" val="0"/>
                        </a:ext>
                      </a:extLst>
                    </a:blip>
                    <a:stretch>
                      <a:fillRect/>
                    </a:stretch>
                  </pic:blipFill>
                  <pic:spPr>
                    <a:xfrm>
                      <a:off x="0" y="0"/>
                      <a:ext cx="5086350" cy="4924425"/>
                    </a:xfrm>
                    <a:prstGeom prst="rect">
                      <a:avLst/>
                    </a:prstGeom>
                  </pic:spPr>
                </pic:pic>
              </a:graphicData>
            </a:graphic>
            <wp14:sizeRelH relativeFrom="margin">
              <wp14:pctWidth>0</wp14:pctWidth>
            </wp14:sizeRelH>
            <wp14:sizeRelV relativeFrom="margin">
              <wp14:pctHeight>0</wp14:pctHeight>
            </wp14:sizeRelV>
          </wp:anchor>
        </w:drawing>
      </w:r>
    </w:p>
    <w:p w:rsidR="004A535D" w:rsidRDefault="004A535D" w:rsidP="002C10AE"/>
    <w:p w:rsidR="00000FEC" w:rsidRDefault="00000FEC" w:rsidP="002C10AE"/>
    <w:p w:rsidR="00000FEC" w:rsidRDefault="00000FEC" w:rsidP="002C10AE"/>
    <w:p w:rsidR="00000FEC" w:rsidRDefault="00000FEC" w:rsidP="002C10AE"/>
    <w:p w:rsidR="00000FEC" w:rsidRDefault="00000FEC" w:rsidP="002C10AE"/>
    <w:p w:rsidR="00000FEC" w:rsidRDefault="00000FEC" w:rsidP="002C10AE"/>
    <w:p w:rsidR="00000FEC" w:rsidRDefault="00000FEC" w:rsidP="002C10AE"/>
    <w:p w:rsidR="00000FEC" w:rsidRDefault="00000FEC" w:rsidP="002C10AE"/>
    <w:p w:rsidR="00000FEC" w:rsidRDefault="00000FEC" w:rsidP="002C10AE"/>
    <w:p w:rsidR="00000FEC" w:rsidRDefault="00000FEC" w:rsidP="002C10AE"/>
    <w:p w:rsidR="00000FEC" w:rsidRDefault="00000FEC" w:rsidP="002C10AE"/>
    <w:p w:rsidR="00000FEC" w:rsidRDefault="00000FEC" w:rsidP="002C10AE"/>
    <w:p w:rsidR="00000FEC" w:rsidRDefault="00000FEC" w:rsidP="002C10AE"/>
    <w:p w:rsidR="00000FEC" w:rsidRDefault="00000FEC" w:rsidP="002C10AE"/>
    <w:p w:rsidR="00000FEC" w:rsidRDefault="00000FEC" w:rsidP="002C10AE"/>
    <w:p w:rsidR="00000FEC" w:rsidRDefault="00000FEC" w:rsidP="002C10AE"/>
    <w:p w:rsidR="00000FEC" w:rsidRDefault="00000FEC" w:rsidP="002C10AE"/>
    <w:p w:rsidR="00000FEC" w:rsidRDefault="008A482A" w:rsidP="002C10AE">
      <w:r>
        <w:t>Vielleicht ist Ihnen bereits aufgefallen, dass in der Konsole noch einige Fehler zu sehen sind. Unity arbeitet sehr eng mit Csharp Skripten und der .NET Umgebung zusammen. Aus diesem Grund wird auch Microsoft Visual Studio bei der Unity Installation automatisch mitinstalliert, damit Csharp Dateien entwickelt werden können. Der Unity Player ist standardmäßig auf .NET Framework 3.5 gestellt, allerdings basiert unse</w:t>
      </w:r>
      <w:r w:rsidR="00CE5144">
        <w:t>r Projekt auf .NET Framework 4.x</w:t>
      </w:r>
      <w:r>
        <w:t>.</w:t>
      </w:r>
    </w:p>
    <w:p w:rsidR="008A482A" w:rsidRDefault="008A482A" w:rsidP="002C10AE">
      <w:r>
        <w:t xml:space="preserve">Um diese Einstellung zu ändern, gehen Sie bitte auf Edit &gt; Project Settings &gt; Player. Unity öffnet daraufhin die Einstellungen für den Player im Inspector </w:t>
      </w:r>
      <w:r w:rsidR="00CE5144">
        <w:t>Element, normalerweise auf der rechten</w:t>
      </w:r>
      <w:r>
        <w:t xml:space="preserve"> Seitenleiste von Unity. Unter Other Settings &gt; Configuration &gt; Scripting Runtime Version wählen Sie bitte .NET 4.x Equivalent aus. Unity muss anschließend neu gestartet werden.</w:t>
      </w:r>
    </w:p>
    <w:p w:rsidR="008A482A" w:rsidRDefault="008A482A" w:rsidP="002C10AE">
      <w:r>
        <w:rPr>
          <w:noProof/>
          <w:lang w:eastAsia="de-DE"/>
        </w:rPr>
        <w:lastRenderedPageBreak/>
        <w:drawing>
          <wp:inline distT="0" distB="0" distL="0" distR="0">
            <wp:extent cx="3095625" cy="634103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9-01-19 18_05_09-Unity 2018.2.16f1 Personal (64bit) - SampleScene.unity - Test - PC, Mac &amp; Linux .png"/>
                    <pic:cNvPicPr/>
                  </pic:nvPicPr>
                  <pic:blipFill>
                    <a:blip r:embed="rId21">
                      <a:extLst>
                        <a:ext uri="{28A0092B-C50C-407E-A947-70E740481C1C}">
                          <a14:useLocalDpi xmlns:a14="http://schemas.microsoft.com/office/drawing/2010/main" val="0"/>
                        </a:ext>
                      </a:extLst>
                    </a:blip>
                    <a:stretch>
                      <a:fillRect/>
                    </a:stretch>
                  </pic:blipFill>
                  <pic:spPr>
                    <a:xfrm>
                      <a:off x="0" y="0"/>
                      <a:ext cx="3114405" cy="6379507"/>
                    </a:xfrm>
                    <a:prstGeom prst="rect">
                      <a:avLst/>
                    </a:prstGeom>
                  </pic:spPr>
                </pic:pic>
              </a:graphicData>
            </a:graphic>
          </wp:inline>
        </w:drawing>
      </w:r>
      <w:r>
        <w:t xml:space="preserve"> </w:t>
      </w:r>
    </w:p>
    <w:p w:rsidR="008A482A" w:rsidRDefault="003C611F" w:rsidP="002C10AE">
      <w:r>
        <w:rPr>
          <w:noProof/>
          <w:lang w:eastAsia="de-DE"/>
        </w:rPr>
        <w:drawing>
          <wp:anchor distT="0" distB="0" distL="114300" distR="114300" simplePos="0" relativeHeight="251659264" behindDoc="0" locked="0" layoutInCell="1" allowOverlap="1">
            <wp:simplePos x="0" y="0"/>
            <wp:positionH relativeFrom="page">
              <wp:align>left</wp:align>
            </wp:positionH>
            <wp:positionV relativeFrom="paragraph">
              <wp:posOffset>571500</wp:posOffset>
            </wp:positionV>
            <wp:extent cx="7935156" cy="161925"/>
            <wp:effectExtent l="0" t="0" r="889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1-19 18_07_11-Unity 2018.2.16f1 Personal (64bit) - SampleScene.unity - Test - PC, Mac &amp; Linux .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935156" cy="161925"/>
                    </a:xfrm>
                    <a:prstGeom prst="rect">
                      <a:avLst/>
                    </a:prstGeom>
                  </pic:spPr>
                </pic:pic>
              </a:graphicData>
            </a:graphic>
            <wp14:sizeRelH relativeFrom="margin">
              <wp14:pctWidth>0</wp14:pctWidth>
            </wp14:sizeRelH>
            <wp14:sizeRelV relativeFrom="margin">
              <wp14:pctHeight>0</wp14:pctHeight>
            </wp14:sizeRelV>
          </wp:anchor>
        </w:drawing>
      </w:r>
      <w:r w:rsidR="006C5BAE">
        <w:t>Das unitypackage ist so eingerichtet, dass benötigte DLLs (Libraries) für die Skripte automatisch importiert werden. Zuvor kam es allerdings i</w:t>
      </w:r>
      <w:r w:rsidR="008A482A">
        <w:t xml:space="preserve">n manchen Fällen </w:t>
      </w:r>
      <w:r w:rsidR="006C5BAE">
        <w:t>vor, dass die</w:t>
      </w:r>
      <w:r w:rsidR="008A482A">
        <w:t xml:space="preserve"> Skripte </w:t>
      </w:r>
      <w:r w:rsidR="006C5BAE">
        <w:t>die</w:t>
      </w:r>
      <w:r w:rsidR="008A482A">
        <w:t xml:space="preserve"> benötigten .DLLs</w:t>
      </w:r>
      <w:r w:rsidR="006C5BAE">
        <w:t xml:space="preserve"> nicht finden konnte</w:t>
      </w:r>
      <w:r>
        <w:t>:</w:t>
      </w:r>
    </w:p>
    <w:p w:rsidR="003C611F" w:rsidRDefault="003C611F" w:rsidP="002C10AE">
      <w:r>
        <w:t xml:space="preserve">Falls dies der Fall ist, klicken Sie bitte doppelt auf die entsprechende Fehlermeldung, im Anschluss öffnet sich Visual Studio. In Visual Studio gehen Sie bitte auf Project &gt; Add Reference... </w:t>
      </w:r>
      <w:r w:rsidR="00126A68">
        <w:t xml:space="preserve">um den Reference Manager zu öffnen </w:t>
      </w:r>
      <w:r>
        <w:t xml:space="preserve">und klicken auf den Reiter Browse. </w:t>
      </w:r>
      <w:r w:rsidR="008A70B4">
        <w:t xml:space="preserve">Im FileDialog,  der sich mit „Browse...“ öffnet, navigieren Sie auf den Ordner </w:t>
      </w:r>
      <w:r w:rsidR="00126A68">
        <w:t>ihres Projektes und in den Ordner Assets/Plugin oder</w:t>
      </w:r>
      <w:r w:rsidR="006C5BAE">
        <w:t>, falls nicht vorhanden,</w:t>
      </w:r>
      <w:r w:rsidR="00126A68">
        <w:t xml:space="preserve"> in </w:t>
      </w:r>
      <w:r w:rsidR="00CE5144">
        <w:t>Unity/</w:t>
      </w:r>
      <w:r w:rsidR="008A70B4">
        <w:t>Unity DLL</w:t>
      </w:r>
      <w:r w:rsidR="00126A68">
        <w:t xml:space="preserve"> der CD</w:t>
      </w:r>
      <w:r w:rsidR="008A70B4">
        <w:t xml:space="preserve"> und i</w:t>
      </w:r>
      <w:r w:rsidR="00CE5144">
        <w:t xml:space="preserve">mportieren Sie die beiden </w:t>
      </w:r>
      <w:r w:rsidR="006C5BAE">
        <w:t>.DLL</w:t>
      </w:r>
      <w:r w:rsidR="00CE5144">
        <w:t xml:space="preserve"> „</w:t>
      </w:r>
      <w:r w:rsidR="008A70B4">
        <w:t xml:space="preserve">System.Data.dll“ und </w:t>
      </w:r>
      <w:r w:rsidR="008A70B4">
        <w:lastRenderedPageBreak/>
        <w:t>„Oracle.</w:t>
      </w:r>
      <w:r w:rsidR="00126A68">
        <w:t>Managed</w:t>
      </w:r>
      <w:r w:rsidR="008A70B4">
        <w:t>DataAccess.dll“</w:t>
      </w:r>
      <w:r w:rsidR="00126A68">
        <w:t>. Im Reference Manager setzen Sie anschließend die Haken neben den beiden DLLs und klicken auf OK. Speichern Sie das Projekt und schließen Sie Visual Studio.</w:t>
      </w:r>
    </w:p>
    <w:p w:rsidR="00126A68" w:rsidRPr="002C10AE" w:rsidRDefault="00126A68" w:rsidP="002C10AE">
      <w:r>
        <w:t>Anschließend wechseln Sie in Unity in den Ordner Assets/Scenes und öffnen die Main Szene mit Doppelklick. Mit einem Klick auf Play oben Mitte sollte Viculum nun lauffähig sein. Falls immer noch Fehler zu Skripten auftreten, überprüfen Sie bitte außerdem, ob im Ordner Assets</w:t>
      </w:r>
      <w:r w:rsidR="00AF272B">
        <w:t>/Plugin</w:t>
      </w:r>
      <w:r>
        <w:t xml:space="preserve"> des Unity Projektes die beiden DLLs vorhanden sind. Ansonsten die beiden Dateien (System.Data.dll und Oracle.</w:t>
      </w:r>
      <w:r w:rsidR="00AF272B">
        <w:t>Managed</w:t>
      </w:r>
      <w:r w:rsidR="006C5BAE">
        <w:t xml:space="preserve">DataAccess.dll) </w:t>
      </w:r>
      <w:r>
        <w:t>in den Ordner kopieren.</w:t>
      </w:r>
      <w:r w:rsidR="005F6403">
        <w:t xml:space="preserve"> Manchmal kann es auch helfen Unity neu zu starten, damit die Skripte auf jeden Fall rekompiliert werden.</w:t>
      </w:r>
    </w:p>
    <w:p w:rsidR="00866CE5" w:rsidRPr="00B02457" w:rsidRDefault="00B02457" w:rsidP="0043235C">
      <w:pPr>
        <w:pStyle w:val="Heading1"/>
        <w:rPr>
          <w:b/>
          <w:color w:val="000000" w:themeColor="text1"/>
          <w:sz w:val="28"/>
          <w:u w:val="single"/>
        </w:rPr>
      </w:pPr>
      <w:bookmarkStart w:id="6" w:name="_Toc535790308"/>
      <w:r w:rsidRPr="00B02457">
        <w:rPr>
          <w:b/>
          <w:color w:val="000000" w:themeColor="text1"/>
          <w:sz w:val="28"/>
          <w:u w:val="single"/>
        </w:rPr>
        <w:t xml:space="preserve">Konzept </w:t>
      </w:r>
      <w:r>
        <w:rPr>
          <w:b/>
          <w:color w:val="000000" w:themeColor="text1"/>
          <w:sz w:val="28"/>
          <w:u w:val="single"/>
        </w:rPr>
        <w:t>und Idee</w:t>
      </w:r>
      <w:bookmarkEnd w:id="6"/>
    </w:p>
    <w:p w:rsidR="00B02457" w:rsidRDefault="00B02457" w:rsidP="00866CE5">
      <w:pPr>
        <w:rPr>
          <w:sz w:val="24"/>
        </w:rPr>
      </w:pPr>
      <w:r>
        <w:rPr>
          <w:sz w:val="24"/>
        </w:rPr>
        <w:t xml:space="preserve">Der virtuelle Themenrundgang durch die Fakultät Informatik soll Schülern das Modulhandbuch interessanter gestaltet, sodass vor Studienbeginn interessierte Schüler sich das Modulhandbuch anschauen. Um diese Idee umzusetzen </w:t>
      </w:r>
      <w:r w:rsidR="003C1FD4">
        <w:rPr>
          <w:sz w:val="24"/>
        </w:rPr>
        <w:t xml:space="preserve">werden mehrere Räume, die den Eindruck eines Hauses ergeben sollen, </w:t>
      </w:r>
      <w:r>
        <w:rPr>
          <w:sz w:val="24"/>
        </w:rPr>
        <w:t>für das Modulhandbuch programmiert. Das Haus soll in 3D sein und ein Rundgang durch die verschiedenen Module aller Semester bieten. Grundsätzlich sollen die Schüler zu Beginn auswählen, welche</w:t>
      </w:r>
      <w:r w:rsidR="0020616C">
        <w:rPr>
          <w:sz w:val="24"/>
        </w:rPr>
        <w:t>r</w:t>
      </w:r>
      <w:r>
        <w:rPr>
          <w:sz w:val="24"/>
        </w:rPr>
        <w:t xml:space="preserve"> Studiengang sie interessiert. Danach können die Schüler spezifische Fächer/Module auswählen. Die Module werden als einzelne Räume angezeigt. In den Räumen werden die Informationen aus dem Modulhandbuch für das Fach aufbereitet und veranschaulicht. </w:t>
      </w:r>
      <w:r w:rsidR="00D3382E">
        <w:rPr>
          <w:sz w:val="24"/>
        </w:rPr>
        <w:t xml:space="preserve">Auch werden zusätzliche Informationen, die von den Dozenten der Veranstaltungen zur Verfügung gestellt werden sollen, in dem Raum angezeigt. Diese zusätzlichen Informationen sind nicht im Modulhandbuch enthalten und können in Form von Videos, Tafelanschrieben oder Bildern etc. sein. </w:t>
      </w:r>
      <w:r>
        <w:rPr>
          <w:sz w:val="24"/>
        </w:rPr>
        <w:t xml:space="preserve">Zur Durchführung stehen </w:t>
      </w:r>
      <w:r w:rsidR="00CE5144">
        <w:rPr>
          <w:sz w:val="24"/>
        </w:rPr>
        <w:t xml:space="preserve">drei </w:t>
      </w:r>
      <w:r>
        <w:rPr>
          <w:sz w:val="24"/>
        </w:rPr>
        <w:t xml:space="preserve">Möglichkeiten zur Verfügung. Ziel ist es, dass sich die Schüler mit einer Figur in dem Haus frei bewegen können. </w:t>
      </w:r>
      <w:r w:rsidR="00086455">
        <w:rPr>
          <w:sz w:val="24"/>
        </w:rPr>
        <w:t xml:space="preserve">Grundsätzlich ist angedacht, dass ein Raum mit einem Aufzug und ein Raum für die Aufbereitung der Daten aus dem Modulhandbuch programmiert wird. Der Raum sieht daher immer gleich aus und wird mit den </w:t>
      </w:r>
      <w:r w:rsidR="00F770BF">
        <w:rPr>
          <w:sz w:val="24"/>
        </w:rPr>
        <w:t xml:space="preserve">Daten aus der Datenbank dynamisch generiert. </w:t>
      </w:r>
    </w:p>
    <w:p w:rsidR="00E51613" w:rsidRDefault="00E51613" w:rsidP="00866CE5">
      <w:pPr>
        <w:rPr>
          <w:sz w:val="24"/>
          <w:u w:val="single"/>
        </w:rPr>
      </w:pPr>
    </w:p>
    <w:p w:rsidR="00B02457" w:rsidRPr="00B02457" w:rsidRDefault="00B02457" w:rsidP="0043235C">
      <w:pPr>
        <w:pStyle w:val="Heading2"/>
        <w:rPr>
          <w:sz w:val="24"/>
          <w:u w:val="single"/>
        </w:rPr>
      </w:pPr>
      <w:bookmarkStart w:id="7" w:name="_Toc535790309"/>
      <w:r w:rsidRPr="00B02457">
        <w:rPr>
          <w:sz w:val="24"/>
          <w:u w:val="single"/>
        </w:rPr>
        <w:t>Alternative 1</w:t>
      </w:r>
      <w:r w:rsidR="00C46CAE">
        <w:rPr>
          <w:sz w:val="24"/>
          <w:u w:val="single"/>
        </w:rPr>
        <w:t xml:space="preserve"> (</w:t>
      </w:r>
      <w:r w:rsidR="00C46812">
        <w:rPr>
          <w:sz w:val="24"/>
          <w:u w:val="single"/>
        </w:rPr>
        <w:t>Flurlösung</w:t>
      </w:r>
      <w:r w:rsidR="00C46CAE">
        <w:rPr>
          <w:sz w:val="24"/>
          <w:u w:val="single"/>
        </w:rPr>
        <w:t>)</w:t>
      </w:r>
      <w:r w:rsidRPr="00B02457">
        <w:rPr>
          <w:sz w:val="24"/>
          <w:u w:val="single"/>
        </w:rPr>
        <w:t>:</w:t>
      </w:r>
      <w:bookmarkEnd w:id="7"/>
      <w:r w:rsidRPr="00B02457">
        <w:rPr>
          <w:sz w:val="24"/>
          <w:u w:val="single"/>
        </w:rPr>
        <w:t xml:space="preserve"> </w:t>
      </w:r>
    </w:p>
    <w:p w:rsidR="00B02457" w:rsidRDefault="00B02457" w:rsidP="00866CE5">
      <w:pPr>
        <w:rPr>
          <w:sz w:val="24"/>
        </w:rPr>
      </w:pPr>
      <w:r>
        <w:rPr>
          <w:sz w:val="24"/>
        </w:rPr>
        <w:t>Die Schüler befinden sich am Anfang in einem Raum mit einem Aufzug. Nun können die Schüler in den Aufzug laufen und dort verschiedene Auswahlmöglichkeiten treffen. Der Aufzug dient in dieser Alternative nur</w:t>
      </w:r>
      <w:r w:rsidR="00D3382E">
        <w:rPr>
          <w:sz w:val="24"/>
        </w:rPr>
        <w:t xml:space="preserve"> zur </w:t>
      </w:r>
      <w:r>
        <w:rPr>
          <w:sz w:val="24"/>
        </w:rPr>
        <w:t xml:space="preserve">Auswahl </w:t>
      </w:r>
      <w:r w:rsidR="00D3382E">
        <w:rPr>
          <w:sz w:val="24"/>
        </w:rPr>
        <w:t>des gewünschten</w:t>
      </w:r>
      <w:r>
        <w:rPr>
          <w:sz w:val="24"/>
        </w:rPr>
        <w:t xml:space="preserve"> Semester</w:t>
      </w:r>
      <w:r w:rsidR="00D3382E">
        <w:rPr>
          <w:sz w:val="24"/>
        </w:rPr>
        <w:t>s</w:t>
      </w:r>
      <w:r>
        <w:rPr>
          <w:sz w:val="24"/>
        </w:rPr>
        <w:t>. Sobald die Schüler den Aufzug betreten</w:t>
      </w:r>
      <w:r w:rsidR="00F770BF">
        <w:rPr>
          <w:sz w:val="24"/>
        </w:rPr>
        <w:t>,</w:t>
      </w:r>
      <w:r>
        <w:rPr>
          <w:sz w:val="24"/>
        </w:rPr>
        <w:t xml:space="preserve"> können diese durch </w:t>
      </w:r>
      <w:r w:rsidR="00D3382E">
        <w:rPr>
          <w:sz w:val="24"/>
        </w:rPr>
        <w:t>A</w:t>
      </w:r>
      <w:r>
        <w:rPr>
          <w:sz w:val="24"/>
        </w:rPr>
        <w:t xml:space="preserve">nklicken zwischen dem 1. Bis </w:t>
      </w:r>
      <w:r w:rsidR="00F770BF">
        <w:rPr>
          <w:sz w:val="24"/>
        </w:rPr>
        <w:t>n</w:t>
      </w:r>
      <w:r>
        <w:rPr>
          <w:sz w:val="24"/>
        </w:rPr>
        <w:t xml:space="preserve">. Semester auswählen. </w:t>
      </w:r>
      <w:r w:rsidR="00086455">
        <w:rPr>
          <w:sz w:val="24"/>
        </w:rPr>
        <w:t>Sobald der Schüler seine Auswahl getroffen hat öffnet sich die Aufzugstüre wieder und er kann ein</w:t>
      </w:r>
      <w:r w:rsidR="00D3382E">
        <w:rPr>
          <w:sz w:val="24"/>
        </w:rPr>
        <w:t>en</w:t>
      </w:r>
      <w:r w:rsidR="00086455">
        <w:rPr>
          <w:sz w:val="24"/>
        </w:rPr>
        <w:t xml:space="preserve"> Flur betreten. </w:t>
      </w:r>
    </w:p>
    <w:p w:rsidR="00086455" w:rsidRDefault="00086455" w:rsidP="00866CE5">
      <w:pPr>
        <w:rPr>
          <w:sz w:val="24"/>
        </w:rPr>
      </w:pPr>
      <w:r>
        <w:rPr>
          <w:sz w:val="24"/>
        </w:rPr>
        <w:t xml:space="preserve">In dem Flur kann der Schüler sich zwischen allen Fächern dieses Semesters entscheiden. Dafür wird für jedes Modul eine Tür angezeigt. Neben oder auf der Türe wird der Name des Moduls angezeigt. Durch </w:t>
      </w:r>
      <w:r w:rsidR="00D3382E">
        <w:rPr>
          <w:sz w:val="24"/>
        </w:rPr>
        <w:t>Ö</w:t>
      </w:r>
      <w:r>
        <w:rPr>
          <w:sz w:val="24"/>
        </w:rPr>
        <w:t>ffnen der Türe gelangt der Schüler schlussendlich in d</w:t>
      </w:r>
      <w:r w:rsidR="00D3382E">
        <w:rPr>
          <w:sz w:val="24"/>
        </w:rPr>
        <w:t>as</w:t>
      </w:r>
      <w:r>
        <w:rPr>
          <w:sz w:val="24"/>
        </w:rPr>
        <w:t xml:space="preserve"> gewünschte Zimmer. Entweder muss die Tür </w:t>
      </w:r>
      <w:r w:rsidR="00D3382E">
        <w:rPr>
          <w:sz w:val="24"/>
        </w:rPr>
        <w:t xml:space="preserve">für den Zutritt </w:t>
      </w:r>
      <w:r>
        <w:rPr>
          <w:sz w:val="24"/>
        </w:rPr>
        <w:t xml:space="preserve">angeklickt werden oder sie öffnet sich </w:t>
      </w:r>
      <w:r>
        <w:rPr>
          <w:sz w:val="24"/>
        </w:rPr>
        <w:lastRenderedPageBreak/>
        <w:t xml:space="preserve">automatisch durch </w:t>
      </w:r>
      <w:r w:rsidR="00937245">
        <w:rPr>
          <w:sz w:val="24"/>
        </w:rPr>
        <w:t>H</w:t>
      </w:r>
      <w:r>
        <w:rPr>
          <w:sz w:val="24"/>
        </w:rPr>
        <w:t>erantreten an d</w:t>
      </w:r>
      <w:r w:rsidR="00D3382E">
        <w:rPr>
          <w:sz w:val="24"/>
        </w:rPr>
        <w:t>ie</w:t>
      </w:r>
      <w:r>
        <w:rPr>
          <w:sz w:val="24"/>
        </w:rPr>
        <w:t xml:space="preserve"> Türe</w:t>
      </w:r>
      <w:r w:rsidR="00D3382E">
        <w:rPr>
          <w:sz w:val="24"/>
        </w:rPr>
        <w:t>. Wenn die Türe automatisch sich öffnen soll, muss eine Animation hierfür programmiert werden.</w:t>
      </w:r>
      <w:r>
        <w:rPr>
          <w:sz w:val="24"/>
        </w:rPr>
        <w:t xml:space="preserve"> (Standpunkt 24.11.2018). </w:t>
      </w:r>
    </w:p>
    <w:p w:rsidR="00D3382E" w:rsidRDefault="00086455" w:rsidP="00866CE5">
      <w:pPr>
        <w:rPr>
          <w:sz w:val="24"/>
        </w:rPr>
      </w:pPr>
      <w:r>
        <w:rPr>
          <w:sz w:val="24"/>
        </w:rPr>
        <w:t xml:space="preserve">In dem </w:t>
      </w:r>
      <w:r w:rsidR="00D3382E">
        <w:rPr>
          <w:sz w:val="24"/>
        </w:rPr>
        <w:t>Kursraum</w:t>
      </w:r>
      <w:r>
        <w:rPr>
          <w:sz w:val="24"/>
        </w:rPr>
        <w:t xml:space="preserve"> werden die Informationen aus dem Modulhandbuch aufbereitet und auf Tafeln, Beamerleinw</w:t>
      </w:r>
      <w:r w:rsidR="00D3382E">
        <w:rPr>
          <w:sz w:val="24"/>
        </w:rPr>
        <w:t>ä</w:t>
      </w:r>
      <w:r>
        <w:rPr>
          <w:sz w:val="24"/>
        </w:rPr>
        <w:t>nd</w:t>
      </w:r>
      <w:r w:rsidR="00D3382E">
        <w:rPr>
          <w:sz w:val="24"/>
        </w:rPr>
        <w:t>en</w:t>
      </w:r>
      <w:r>
        <w:rPr>
          <w:sz w:val="24"/>
        </w:rPr>
        <w:t>, Computerbildschirme</w:t>
      </w:r>
      <w:r w:rsidR="00D3382E">
        <w:rPr>
          <w:sz w:val="24"/>
        </w:rPr>
        <w:t>n</w:t>
      </w:r>
      <w:r>
        <w:rPr>
          <w:sz w:val="24"/>
        </w:rPr>
        <w:t xml:space="preserve">, etc. angezeigt. In diesem Zimmer werden die Querverbindungen zwischen den Fächern behandelt. Für gewisse Module ab dem zweiten Semester ist es hilfreich vorherige Module belegt zu haben. Gedacht ist, dass durch Buttons (in Form von Pfeilen) Module, die auf dem ausgewählten Modul aufbauen, angezeigt werden. Zuerst wurde überlegt dies durch Treppen nach oben anzuzeigen, jedoch würde in manchen Raumen einige Treppen benötigt werden und dadurch der Raum sehr unübersichtlich </w:t>
      </w:r>
      <w:r w:rsidR="00D3382E">
        <w:rPr>
          <w:sz w:val="24"/>
        </w:rPr>
        <w:t>sein</w:t>
      </w:r>
      <w:r>
        <w:rPr>
          <w:sz w:val="24"/>
        </w:rPr>
        <w:t>. Wird einer dieser Buttons betätigt gelangt der Schüler automatisch zu dem Raum mit dem Modul. Wie dieser Wechsel stattfindet ist noch nicht geklärt. Eventuell wird der Bildschirm kurz schwarz und wieder sichtbar, sobald der Raum neu geladen ist. (Standpunkt 24.11.2018)</w:t>
      </w:r>
      <w:r w:rsidR="00F770BF">
        <w:rPr>
          <w:sz w:val="24"/>
        </w:rPr>
        <w:t xml:space="preserve"> </w:t>
      </w:r>
    </w:p>
    <w:p w:rsidR="00E51613" w:rsidRDefault="00F770BF" w:rsidP="00866CE5">
      <w:pPr>
        <w:rPr>
          <w:sz w:val="24"/>
        </w:rPr>
      </w:pPr>
      <w:r>
        <w:rPr>
          <w:sz w:val="24"/>
        </w:rPr>
        <w:t xml:space="preserve">Möchte der Schüler unabhängig zwischen den Querverbindungen das Modul wechseln muss er hierfür wieder in den Flur oder Aufzug gehen und eine neue Auswahlmöglichkeit treffen. </w:t>
      </w:r>
    </w:p>
    <w:p w:rsidR="00312101" w:rsidRDefault="00312101" w:rsidP="00866CE5">
      <w:pPr>
        <w:rPr>
          <w:sz w:val="24"/>
        </w:rPr>
      </w:pPr>
    </w:p>
    <w:p w:rsidR="00F770BF" w:rsidRPr="00F770BF" w:rsidRDefault="00F770BF" w:rsidP="0043235C">
      <w:pPr>
        <w:pStyle w:val="Heading2"/>
        <w:rPr>
          <w:sz w:val="24"/>
          <w:u w:val="single"/>
        </w:rPr>
      </w:pPr>
      <w:bookmarkStart w:id="8" w:name="_Toc535790310"/>
      <w:r w:rsidRPr="00F770BF">
        <w:rPr>
          <w:sz w:val="24"/>
          <w:u w:val="single"/>
        </w:rPr>
        <w:t>Alternative 2</w:t>
      </w:r>
      <w:r w:rsidR="00C46812">
        <w:rPr>
          <w:sz w:val="24"/>
          <w:u w:val="single"/>
        </w:rPr>
        <w:t xml:space="preserve"> (Aufzugslösung)</w:t>
      </w:r>
      <w:r w:rsidRPr="00F770BF">
        <w:rPr>
          <w:sz w:val="24"/>
          <w:u w:val="single"/>
        </w:rPr>
        <w:t>:</w:t>
      </w:r>
      <w:bookmarkEnd w:id="8"/>
      <w:r w:rsidRPr="00F770BF">
        <w:rPr>
          <w:sz w:val="24"/>
          <w:u w:val="single"/>
        </w:rPr>
        <w:t xml:space="preserve"> </w:t>
      </w:r>
    </w:p>
    <w:p w:rsidR="00F770BF" w:rsidRDefault="00F770BF" w:rsidP="00866CE5">
      <w:pPr>
        <w:rPr>
          <w:sz w:val="24"/>
        </w:rPr>
      </w:pPr>
      <w:r>
        <w:rPr>
          <w:sz w:val="24"/>
        </w:rPr>
        <w:t xml:space="preserve">Bei dieser Alternative ist der Raum mit dem Aufzug und der Raum für ein spezifisches Modul gleich wie in der Alternative 1 (siehe oben). Allerdings wird bei dieser Alternative der Flur nicht benötigt. </w:t>
      </w:r>
    </w:p>
    <w:p w:rsidR="00F770BF" w:rsidRDefault="00F770BF" w:rsidP="00866CE5">
      <w:pPr>
        <w:rPr>
          <w:sz w:val="24"/>
        </w:rPr>
      </w:pPr>
      <w:r>
        <w:rPr>
          <w:sz w:val="24"/>
        </w:rPr>
        <w:t xml:space="preserve">Auch hier startet der Schüler im Raum mit dem Aufzug. Im Aufzug kann der Schüler sich für ein Semester und direkt für ein Modul entscheiden. Hat der Schüler beide Auswahlmöglichkeiten getroffen, kann er das Zimmer zu dem Modul betreten. </w:t>
      </w:r>
    </w:p>
    <w:p w:rsidR="003A5703" w:rsidRDefault="003A5703" w:rsidP="00866CE5">
      <w:pPr>
        <w:rPr>
          <w:sz w:val="24"/>
        </w:rPr>
      </w:pPr>
      <w:r>
        <w:rPr>
          <w:sz w:val="24"/>
        </w:rPr>
        <w:t>Entweder müssten alle Informationen (Semester und Module) an einer Aufzugswand angezeigt oder es wird zuerst ein Semester ausgewählt und es öffnet sich eine neue Benutzeroberfläche mit der Auswahlmöglichkeit zwischen den Modulen.</w:t>
      </w:r>
    </w:p>
    <w:p w:rsidR="00C46812" w:rsidRDefault="00C46812" w:rsidP="00866CE5">
      <w:pPr>
        <w:rPr>
          <w:sz w:val="24"/>
        </w:rPr>
      </w:pPr>
    </w:p>
    <w:p w:rsidR="00C46812" w:rsidRPr="00E51613" w:rsidRDefault="00C46812" w:rsidP="0043235C">
      <w:pPr>
        <w:pStyle w:val="Heading2"/>
        <w:rPr>
          <w:sz w:val="24"/>
          <w:u w:val="single"/>
        </w:rPr>
      </w:pPr>
      <w:bookmarkStart w:id="9" w:name="_Toc535790311"/>
      <w:r w:rsidRPr="00E51613">
        <w:rPr>
          <w:sz w:val="24"/>
          <w:u w:val="single"/>
        </w:rPr>
        <w:t>Alternative 3 (Minimallösung):</w:t>
      </w:r>
      <w:bookmarkEnd w:id="9"/>
      <w:r w:rsidRPr="00E51613">
        <w:rPr>
          <w:sz w:val="24"/>
          <w:u w:val="single"/>
        </w:rPr>
        <w:t xml:space="preserve"> </w:t>
      </w:r>
    </w:p>
    <w:p w:rsidR="00C46812" w:rsidRDefault="00C46812" w:rsidP="00C46812">
      <w:pPr>
        <w:rPr>
          <w:sz w:val="24"/>
        </w:rPr>
      </w:pPr>
      <w:r>
        <w:rPr>
          <w:sz w:val="24"/>
        </w:rPr>
        <w:t xml:space="preserve">Bei dieser Alternative muss nur der Kursraum in Unity modelliert werden. Der Aufzug und den Flur werden nicht als Raum, bzw. 3D Modell, modelliert. </w:t>
      </w:r>
      <w:r w:rsidR="00DF2334">
        <w:rPr>
          <w:sz w:val="24"/>
        </w:rPr>
        <w:t>Anstatt eines Aufzuges und Flurs kommt anstattdessen eine graphische Oberfläche zum Einsatz. Die graphische Oberfläche fragt den User zunächst nach der Fakultät, für die er sich interessiert. Anschließend muss der Studiengang festgelegt werden.</w:t>
      </w:r>
    </w:p>
    <w:p w:rsidR="00C46812" w:rsidRDefault="00C46812" w:rsidP="00C46812">
      <w:pPr>
        <w:rPr>
          <w:sz w:val="24"/>
        </w:rPr>
      </w:pPr>
      <w:r>
        <w:rPr>
          <w:sz w:val="24"/>
        </w:rPr>
        <w:t>Hat der User die Auswahl getroffen, welches Semester e</w:t>
      </w:r>
      <w:r w:rsidR="00DF2334">
        <w:rPr>
          <w:sz w:val="24"/>
        </w:rPr>
        <w:t xml:space="preserve">r sich genauer anschauen möchte, </w:t>
      </w:r>
      <w:r>
        <w:rPr>
          <w:sz w:val="24"/>
        </w:rPr>
        <w:t xml:space="preserve">gelangt er in </w:t>
      </w:r>
      <w:r w:rsidR="00DF2334">
        <w:rPr>
          <w:sz w:val="24"/>
        </w:rPr>
        <w:t>eine letzte graphische Oberfläche</w:t>
      </w:r>
      <w:r>
        <w:rPr>
          <w:sz w:val="24"/>
        </w:rPr>
        <w:t xml:space="preserve">. Hier wird dem User die Auswahlmöglichkeit zwischen allen Modulen eines Semesters gegeben. Trifft der User seine Entscheidung gelangt er in den Kursraum mit dem gewünschten Modul. </w:t>
      </w:r>
    </w:p>
    <w:p w:rsidR="00E51613" w:rsidRDefault="00C46812" w:rsidP="00866CE5">
      <w:pPr>
        <w:rPr>
          <w:sz w:val="24"/>
        </w:rPr>
      </w:pPr>
      <w:r>
        <w:rPr>
          <w:sz w:val="24"/>
        </w:rPr>
        <w:lastRenderedPageBreak/>
        <w:t xml:space="preserve">Der Kursraum ist bei dieser Alternative 3 gleich wie in den anderen beiden Alternativen. </w:t>
      </w:r>
      <w:r w:rsidR="00E51613">
        <w:rPr>
          <w:sz w:val="24"/>
        </w:rPr>
        <w:t>Der Kursraum wird funktional modelliert. Es wird noch kein besonderes Augenmerkmal auf die Schönheit dieses Kursraums gelegt.</w:t>
      </w:r>
      <w:r>
        <w:rPr>
          <w:sz w:val="24"/>
        </w:rPr>
        <w:t xml:space="preserve"> </w:t>
      </w:r>
    </w:p>
    <w:p w:rsidR="00F770BF" w:rsidRDefault="00F770BF" w:rsidP="0043235C">
      <w:pPr>
        <w:pStyle w:val="Heading2"/>
        <w:rPr>
          <w:sz w:val="24"/>
          <w:u w:val="single"/>
        </w:rPr>
      </w:pPr>
      <w:bookmarkStart w:id="10" w:name="_Toc535790312"/>
      <w:r w:rsidRPr="00F770BF">
        <w:rPr>
          <w:sz w:val="24"/>
          <w:u w:val="single"/>
        </w:rPr>
        <w:t xml:space="preserve">Vor- und Nachteile </w:t>
      </w:r>
      <w:r w:rsidR="00C46812">
        <w:rPr>
          <w:sz w:val="24"/>
          <w:u w:val="single"/>
        </w:rPr>
        <w:t>der</w:t>
      </w:r>
      <w:r w:rsidRPr="00F770BF">
        <w:rPr>
          <w:sz w:val="24"/>
          <w:u w:val="single"/>
        </w:rPr>
        <w:t xml:space="preserve"> Alternativen:</w:t>
      </w:r>
      <w:bookmarkEnd w:id="10"/>
      <w:r w:rsidRPr="00F770BF">
        <w:rPr>
          <w:sz w:val="24"/>
          <w:u w:val="single"/>
        </w:rPr>
        <w:t xml:space="preserve"> </w:t>
      </w:r>
    </w:p>
    <w:tbl>
      <w:tblPr>
        <w:tblStyle w:val="TableGrid"/>
        <w:tblW w:w="9511" w:type="dxa"/>
        <w:tblLook w:val="04A0" w:firstRow="1" w:lastRow="0" w:firstColumn="1" w:lastColumn="0" w:noHBand="0" w:noVBand="1"/>
      </w:tblPr>
      <w:tblGrid>
        <w:gridCol w:w="1630"/>
        <w:gridCol w:w="3816"/>
        <w:gridCol w:w="4065"/>
      </w:tblGrid>
      <w:tr w:rsidR="003A5703" w:rsidTr="003A5703">
        <w:trPr>
          <w:trHeight w:val="530"/>
        </w:trPr>
        <w:tc>
          <w:tcPr>
            <w:tcW w:w="1630" w:type="dxa"/>
          </w:tcPr>
          <w:p w:rsidR="003A5703" w:rsidRDefault="003A5703" w:rsidP="003A5703">
            <w:pPr>
              <w:rPr>
                <w:sz w:val="24"/>
              </w:rPr>
            </w:pPr>
          </w:p>
        </w:tc>
        <w:tc>
          <w:tcPr>
            <w:tcW w:w="3816" w:type="dxa"/>
          </w:tcPr>
          <w:p w:rsidR="003A5703" w:rsidRDefault="003A5703" w:rsidP="003A5703">
            <w:pPr>
              <w:jc w:val="center"/>
              <w:rPr>
                <w:sz w:val="24"/>
              </w:rPr>
            </w:pPr>
            <w:r>
              <w:rPr>
                <w:sz w:val="24"/>
              </w:rPr>
              <w:t>Vorteile</w:t>
            </w:r>
          </w:p>
        </w:tc>
        <w:tc>
          <w:tcPr>
            <w:tcW w:w="4065" w:type="dxa"/>
          </w:tcPr>
          <w:p w:rsidR="003A5703" w:rsidRDefault="003A5703" w:rsidP="003A5703">
            <w:pPr>
              <w:jc w:val="center"/>
              <w:rPr>
                <w:sz w:val="24"/>
              </w:rPr>
            </w:pPr>
            <w:r>
              <w:rPr>
                <w:sz w:val="24"/>
              </w:rPr>
              <w:t>Nachteile</w:t>
            </w:r>
          </w:p>
        </w:tc>
      </w:tr>
      <w:tr w:rsidR="003A5703" w:rsidTr="003A5703">
        <w:trPr>
          <w:trHeight w:val="2978"/>
        </w:trPr>
        <w:tc>
          <w:tcPr>
            <w:tcW w:w="1630" w:type="dxa"/>
          </w:tcPr>
          <w:p w:rsidR="003A5703" w:rsidRDefault="003A5703" w:rsidP="003A5703">
            <w:pPr>
              <w:rPr>
                <w:sz w:val="24"/>
              </w:rPr>
            </w:pPr>
            <w:r>
              <w:rPr>
                <w:sz w:val="24"/>
              </w:rPr>
              <w:t>Alternative 1</w:t>
            </w:r>
          </w:p>
        </w:tc>
        <w:tc>
          <w:tcPr>
            <w:tcW w:w="3816" w:type="dxa"/>
          </w:tcPr>
          <w:p w:rsidR="003A5703" w:rsidRDefault="003A5703" w:rsidP="003A5703">
            <w:pPr>
              <w:pStyle w:val="ListParagraph"/>
              <w:numPr>
                <w:ilvl w:val="0"/>
                <w:numId w:val="2"/>
              </w:numPr>
              <w:rPr>
                <w:sz w:val="24"/>
              </w:rPr>
            </w:pPr>
            <w:r>
              <w:rPr>
                <w:sz w:val="24"/>
              </w:rPr>
              <w:t>Aufzug ist übersichtlicher, da nur die Semester benötigt werden</w:t>
            </w:r>
          </w:p>
          <w:p w:rsidR="003A5703" w:rsidRDefault="003A5703" w:rsidP="003A5703">
            <w:pPr>
              <w:pStyle w:val="ListParagraph"/>
              <w:numPr>
                <w:ilvl w:val="0"/>
                <w:numId w:val="2"/>
              </w:numPr>
              <w:rPr>
                <w:sz w:val="24"/>
              </w:rPr>
            </w:pPr>
            <w:r>
              <w:rPr>
                <w:sz w:val="24"/>
              </w:rPr>
              <w:t>Mehr Raum in der Spielwelt, eventuell höherer Spaßfaktor</w:t>
            </w:r>
          </w:p>
          <w:p w:rsidR="003A5703" w:rsidRPr="003A5703" w:rsidRDefault="003A5703" w:rsidP="003A5703">
            <w:pPr>
              <w:pStyle w:val="ListParagraph"/>
              <w:numPr>
                <w:ilvl w:val="0"/>
                <w:numId w:val="2"/>
              </w:numPr>
              <w:rPr>
                <w:sz w:val="24"/>
              </w:rPr>
            </w:pPr>
            <w:r>
              <w:rPr>
                <w:sz w:val="24"/>
              </w:rPr>
              <w:t>„menschlicheres Design“ (Von Aufzügen gelangt man normalerweise in einen Flur, nicht direkt in einen Raum)</w:t>
            </w:r>
          </w:p>
        </w:tc>
        <w:tc>
          <w:tcPr>
            <w:tcW w:w="4065" w:type="dxa"/>
          </w:tcPr>
          <w:p w:rsidR="003A5703" w:rsidRDefault="003A5703" w:rsidP="003A5703">
            <w:pPr>
              <w:pStyle w:val="ListParagraph"/>
              <w:numPr>
                <w:ilvl w:val="0"/>
                <w:numId w:val="2"/>
              </w:numPr>
              <w:rPr>
                <w:sz w:val="24"/>
              </w:rPr>
            </w:pPr>
            <w:r>
              <w:rPr>
                <w:sz w:val="24"/>
              </w:rPr>
              <w:t>Flur muss programmiert werden</w:t>
            </w:r>
          </w:p>
          <w:p w:rsidR="003A5703" w:rsidRDefault="003A5703" w:rsidP="003A5703">
            <w:pPr>
              <w:pStyle w:val="ListParagraph"/>
              <w:numPr>
                <w:ilvl w:val="0"/>
                <w:numId w:val="2"/>
              </w:numPr>
              <w:rPr>
                <w:sz w:val="24"/>
              </w:rPr>
            </w:pPr>
            <w:r>
              <w:rPr>
                <w:sz w:val="24"/>
              </w:rPr>
              <w:t>Verschiedene Anzahl an Modulen in Form von Türen müssen behandelt werden</w:t>
            </w:r>
          </w:p>
          <w:p w:rsidR="003A5703" w:rsidRPr="003A5703" w:rsidRDefault="003A5703" w:rsidP="003A5703">
            <w:pPr>
              <w:pStyle w:val="ListParagraph"/>
              <w:numPr>
                <w:ilvl w:val="0"/>
                <w:numId w:val="2"/>
              </w:numPr>
              <w:rPr>
                <w:sz w:val="24"/>
              </w:rPr>
            </w:pPr>
            <w:r>
              <w:rPr>
                <w:sz w:val="24"/>
              </w:rPr>
              <w:t>Flur an sich ist langweilig, kein Mehrwert an Informationen dadurch</w:t>
            </w:r>
          </w:p>
        </w:tc>
      </w:tr>
      <w:tr w:rsidR="003A5703" w:rsidTr="003A5703">
        <w:trPr>
          <w:trHeight w:val="2780"/>
        </w:trPr>
        <w:tc>
          <w:tcPr>
            <w:tcW w:w="1630" w:type="dxa"/>
          </w:tcPr>
          <w:p w:rsidR="003A5703" w:rsidRDefault="003A5703" w:rsidP="003A5703">
            <w:pPr>
              <w:rPr>
                <w:sz w:val="24"/>
              </w:rPr>
            </w:pPr>
            <w:r>
              <w:rPr>
                <w:sz w:val="24"/>
              </w:rPr>
              <w:t>Alternative 2</w:t>
            </w:r>
          </w:p>
        </w:tc>
        <w:tc>
          <w:tcPr>
            <w:tcW w:w="3816" w:type="dxa"/>
          </w:tcPr>
          <w:p w:rsidR="003A5703" w:rsidRDefault="003A5703" w:rsidP="003A5703">
            <w:pPr>
              <w:pStyle w:val="ListParagraph"/>
              <w:numPr>
                <w:ilvl w:val="0"/>
                <w:numId w:val="1"/>
              </w:numPr>
              <w:rPr>
                <w:sz w:val="24"/>
              </w:rPr>
            </w:pPr>
            <w:r>
              <w:rPr>
                <w:sz w:val="24"/>
              </w:rPr>
              <w:t>Der Flur wird nicht benötigt</w:t>
            </w:r>
          </w:p>
          <w:p w:rsidR="003A5703" w:rsidRDefault="003A5703" w:rsidP="003A5703">
            <w:pPr>
              <w:pStyle w:val="ListParagraph"/>
              <w:numPr>
                <w:ilvl w:val="0"/>
                <w:numId w:val="1"/>
              </w:numPr>
              <w:rPr>
                <w:sz w:val="24"/>
              </w:rPr>
            </w:pPr>
            <w:r>
              <w:rPr>
                <w:sz w:val="24"/>
              </w:rPr>
              <w:t>Weniger Modellierarbeit in Unity</w:t>
            </w:r>
          </w:p>
          <w:p w:rsidR="003A5703" w:rsidRDefault="003A5703" w:rsidP="003A5703">
            <w:pPr>
              <w:pStyle w:val="ListParagraph"/>
              <w:numPr>
                <w:ilvl w:val="0"/>
                <w:numId w:val="1"/>
              </w:numPr>
              <w:rPr>
                <w:sz w:val="24"/>
              </w:rPr>
            </w:pPr>
            <w:r>
              <w:rPr>
                <w:sz w:val="24"/>
              </w:rPr>
              <w:t>Insgesamt einfachere Programmierung</w:t>
            </w:r>
          </w:p>
          <w:p w:rsidR="008179D1" w:rsidRDefault="008179D1" w:rsidP="003A5703">
            <w:pPr>
              <w:pStyle w:val="ListParagraph"/>
              <w:numPr>
                <w:ilvl w:val="0"/>
                <w:numId w:val="1"/>
              </w:numPr>
              <w:rPr>
                <w:sz w:val="24"/>
              </w:rPr>
            </w:pPr>
            <w:r>
              <w:rPr>
                <w:sz w:val="24"/>
              </w:rPr>
              <w:t>Weniger Datenbankzugriffe</w:t>
            </w:r>
          </w:p>
          <w:p w:rsidR="00E51613" w:rsidRDefault="00E51613" w:rsidP="00E51613">
            <w:pPr>
              <w:rPr>
                <w:sz w:val="24"/>
              </w:rPr>
            </w:pPr>
          </w:p>
          <w:p w:rsidR="00E51613" w:rsidRPr="00E51613" w:rsidRDefault="00E51613" w:rsidP="00E51613"/>
        </w:tc>
        <w:tc>
          <w:tcPr>
            <w:tcW w:w="4065" w:type="dxa"/>
          </w:tcPr>
          <w:p w:rsidR="003A5703" w:rsidRDefault="003A5703" w:rsidP="003A5703">
            <w:pPr>
              <w:pStyle w:val="ListParagraph"/>
              <w:numPr>
                <w:ilvl w:val="0"/>
                <w:numId w:val="1"/>
              </w:numPr>
              <w:rPr>
                <w:sz w:val="24"/>
              </w:rPr>
            </w:pPr>
            <w:r>
              <w:rPr>
                <w:sz w:val="24"/>
              </w:rPr>
              <w:t>Viele Informationen anzuzeigen im Aufzug</w:t>
            </w:r>
          </w:p>
          <w:p w:rsidR="003A5703" w:rsidRDefault="003A5703" w:rsidP="003A5703">
            <w:pPr>
              <w:pStyle w:val="ListParagraph"/>
              <w:numPr>
                <w:ilvl w:val="0"/>
                <w:numId w:val="1"/>
              </w:numPr>
              <w:rPr>
                <w:sz w:val="24"/>
              </w:rPr>
            </w:pPr>
            <w:r>
              <w:rPr>
                <w:sz w:val="24"/>
              </w:rPr>
              <w:t>Aufzug müsste dementsprechend groß modelliert werden</w:t>
            </w:r>
          </w:p>
          <w:p w:rsidR="003A5703" w:rsidRPr="00F770BF" w:rsidRDefault="003A5703" w:rsidP="003A5703">
            <w:pPr>
              <w:pStyle w:val="ListParagraph"/>
              <w:numPr>
                <w:ilvl w:val="0"/>
                <w:numId w:val="1"/>
              </w:numPr>
              <w:rPr>
                <w:sz w:val="24"/>
              </w:rPr>
            </w:pPr>
            <w:r>
              <w:rPr>
                <w:sz w:val="24"/>
              </w:rPr>
              <w:t>Aufzug ist unter Umständen deutlich schwieriger zu programmieren</w:t>
            </w:r>
          </w:p>
        </w:tc>
      </w:tr>
      <w:tr w:rsidR="00E51613" w:rsidTr="003A5703">
        <w:trPr>
          <w:trHeight w:val="2780"/>
        </w:trPr>
        <w:tc>
          <w:tcPr>
            <w:tcW w:w="1630" w:type="dxa"/>
          </w:tcPr>
          <w:p w:rsidR="00E51613" w:rsidRDefault="00E51613" w:rsidP="003A5703">
            <w:pPr>
              <w:rPr>
                <w:sz w:val="24"/>
              </w:rPr>
            </w:pPr>
            <w:r>
              <w:rPr>
                <w:sz w:val="24"/>
              </w:rPr>
              <w:t>Alternative 3</w:t>
            </w:r>
          </w:p>
        </w:tc>
        <w:tc>
          <w:tcPr>
            <w:tcW w:w="3816" w:type="dxa"/>
          </w:tcPr>
          <w:p w:rsidR="00E51613" w:rsidRDefault="00E51613" w:rsidP="003A5703">
            <w:pPr>
              <w:pStyle w:val="ListParagraph"/>
              <w:numPr>
                <w:ilvl w:val="0"/>
                <w:numId w:val="1"/>
              </w:numPr>
              <w:rPr>
                <w:sz w:val="24"/>
              </w:rPr>
            </w:pPr>
            <w:r>
              <w:rPr>
                <w:sz w:val="24"/>
              </w:rPr>
              <w:t>Deutlich weniger Modellierungsarbeit</w:t>
            </w:r>
          </w:p>
          <w:p w:rsidR="00E51613" w:rsidRDefault="00E51613" w:rsidP="003A5703">
            <w:pPr>
              <w:pStyle w:val="ListParagraph"/>
              <w:numPr>
                <w:ilvl w:val="0"/>
                <w:numId w:val="1"/>
              </w:numPr>
              <w:rPr>
                <w:sz w:val="24"/>
              </w:rPr>
            </w:pPr>
            <w:r>
              <w:rPr>
                <w:sz w:val="24"/>
              </w:rPr>
              <w:t>Erweiterbarkeit</w:t>
            </w:r>
          </w:p>
          <w:p w:rsidR="00E51613" w:rsidRDefault="00E51613" w:rsidP="003A5703">
            <w:pPr>
              <w:pStyle w:val="ListParagraph"/>
              <w:numPr>
                <w:ilvl w:val="0"/>
                <w:numId w:val="1"/>
              </w:numPr>
              <w:rPr>
                <w:sz w:val="24"/>
              </w:rPr>
            </w:pPr>
            <w:r>
              <w:rPr>
                <w:sz w:val="24"/>
              </w:rPr>
              <w:t>In der zur Verfügung stehenden Zeit machbar</w:t>
            </w:r>
          </w:p>
          <w:p w:rsidR="00E51613" w:rsidRDefault="00E51613" w:rsidP="003A5703">
            <w:pPr>
              <w:pStyle w:val="ListParagraph"/>
              <w:numPr>
                <w:ilvl w:val="0"/>
                <w:numId w:val="1"/>
              </w:numPr>
              <w:rPr>
                <w:sz w:val="24"/>
              </w:rPr>
            </w:pPr>
            <w:r>
              <w:rPr>
                <w:sz w:val="24"/>
              </w:rPr>
              <w:t>Konzentration auf das Wesentliche ohne Spielerei</w:t>
            </w:r>
          </w:p>
        </w:tc>
        <w:tc>
          <w:tcPr>
            <w:tcW w:w="4065" w:type="dxa"/>
          </w:tcPr>
          <w:p w:rsidR="00E51613" w:rsidRDefault="00E51613" w:rsidP="003A5703">
            <w:pPr>
              <w:pStyle w:val="ListParagraph"/>
              <w:numPr>
                <w:ilvl w:val="0"/>
                <w:numId w:val="1"/>
              </w:numPr>
              <w:rPr>
                <w:sz w:val="24"/>
              </w:rPr>
            </w:pPr>
            <w:r>
              <w:rPr>
                <w:sz w:val="24"/>
              </w:rPr>
              <w:t>Weniger 3D-Räume, in denen sich der User bewegen kann. Dadurch weniger „Spielspaß“</w:t>
            </w:r>
          </w:p>
        </w:tc>
      </w:tr>
    </w:tbl>
    <w:p w:rsidR="00F770BF" w:rsidRDefault="00F770BF" w:rsidP="00866CE5">
      <w:pPr>
        <w:rPr>
          <w:sz w:val="24"/>
          <w:u w:val="single"/>
        </w:rPr>
      </w:pPr>
    </w:p>
    <w:p w:rsidR="00E51613" w:rsidRDefault="00937245" w:rsidP="00937245">
      <w:pPr>
        <w:rPr>
          <w:sz w:val="24"/>
        </w:rPr>
      </w:pPr>
      <w:r w:rsidRPr="00937245">
        <w:rPr>
          <w:b/>
          <w:color w:val="000000" w:themeColor="text1"/>
          <w:sz w:val="28"/>
        </w:rPr>
        <w:t>Entscheidung</w:t>
      </w:r>
      <w:r>
        <w:rPr>
          <w:sz w:val="24"/>
        </w:rPr>
        <w:t xml:space="preserve">: </w:t>
      </w:r>
      <w:r w:rsidR="00E51613">
        <w:rPr>
          <w:sz w:val="24"/>
        </w:rPr>
        <w:t xml:space="preserve">Für die </w:t>
      </w:r>
      <w:r w:rsidR="00E51613" w:rsidRPr="00E51613">
        <w:rPr>
          <w:b/>
          <w:color w:val="FF0000"/>
          <w:sz w:val="24"/>
        </w:rPr>
        <w:t>Alternative 3</w:t>
      </w:r>
      <w:r w:rsidR="00E51613">
        <w:rPr>
          <w:sz w:val="24"/>
        </w:rPr>
        <w:t xml:space="preserve"> (Minimallösung), Begründung:</w:t>
      </w:r>
    </w:p>
    <w:p w:rsidR="00937245" w:rsidRDefault="00E51613" w:rsidP="00E51613">
      <w:pPr>
        <w:pStyle w:val="ListParagraph"/>
        <w:numPr>
          <w:ilvl w:val="0"/>
          <w:numId w:val="3"/>
        </w:numPr>
        <w:rPr>
          <w:sz w:val="24"/>
        </w:rPr>
      </w:pPr>
      <w:r>
        <w:rPr>
          <w:sz w:val="24"/>
        </w:rPr>
        <w:t>Alle Räume zu modellieren und zu animieren ist in der zur Verfügung stehenden Zeit vermutlich nicht machbar</w:t>
      </w:r>
    </w:p>
    <w:p w:rsidR="00E51613" w:rsidRDefault="00E51613" w:rsidP="00E51613">
      <w:pPr>
        <w:pStyle w:val="ListParagraph"/>
        <w:numPr>
          <w:ilvl w:val="0"/>
          <w:numId w:val="3"/>
        </w:numPr>
        <w:rPr>
          <w:sz w:val="24"/>
        </w:rPr>
      </w:pPr>
      <w:r>
        <w:rPr>
          <w:sz w:val="24"/>
        </w:rPr>
        <w:t>Die Minimallösung kann Schritt für Schritt erweitert werden</w:t>
      </w:r>
    </w:p>
    <w:p w:rsidR="00E51613" w:rsidRDefault="00E51613" w:rsidP="00E51613">
      <w:pPr>
        <w:pStyle w:val="ListParagraph"/>
        <w:numPr>
          <w:ilvl w:val="0"/>
          <w:numId w:val="3"/>
        </w:numPr>
        <w:rPr>
          <w:sz w:val="24"/>
        </w:rPr>
      </w:pPr>
      <w:r>
        <w:rPr>
          <w:sz w:val="24"/>
        </w:rPr>
        <w:t>Kursraum kann bei freier Zeit noch verbessert, bzw. verschönert werden</w:t>
      </w:r>
    </w:p>
    <w:p w:rsidR="00097301" w:rsidRDefault="00E51613" w:rsidP="00097301">
      <w:pPr>
        <w:pStyle w:val="ListParagraph"/>
        <w:numPr>
          <w:ilvl w:val="0"/>
          <w:numId w:val="3"/>
        </w:numPr>
        <w:rPr>
          <w:sz w:val="24"/>
        </w:rPr>
      </w:pPr>
      <w:r>
        <w:rPr>
          <w:sz w:val="24"/>
        </w:rPr>
        <w:lastRenderedPageBreak/>
        <w:t xml:space="preserve">Erweiterungsmöglichkeiten: </w:t>
      </w:r>
      <w:r w:rsidR="00097301">
        <w:rPr>
          <w:sz w:val="24"/>
        </w:rPr>
        <w:t>graphische Oberfläche für Modulwahl kann durch Flur ersetzt werden, graphische Oberfläche für Fakultäts-, Studiengang- und Semesterwahl kann durch Aufzug ersetzt werde</w:t>
      </w:r>
      <w:r w:rsidR="005B2381">
        <w:rPr>
          <w:sz w:val="24"/>
        </w:rPr>
        <w:t>n</w:t>
      </w:r>
    </w:p>
    <w:p w:rsidR="0043235C" w:rsidRPr="004A535D" w:rsidRDefault="0043235C" w:rsidP="0043235C">
      <w:pPr>
        <w:pStyle w:val="Heading2"/>
        <w:rPr>
          <w:sz w:val="24"/>
          <w:u w:val="single"/>
        </w:rPr>
      </w:pPr>
      <w:bookmarkStart w:id="11" w:name="_Toc535790313"/>
      <w:r w:rsidRPr="004A535D">
        <w:rPr>
          <w:sz w:val="24"/>
          <w:u w:val="single"/>
        </w:rPr>
        <w:t>Aktivitätendiagramm Minimallösung:</w:t>
      </w:r>
      <w:bookmarkEnd w:id="11"/>
    </w:p>
    <w:p w:rsidR="00097301" w:rsidRPr="00097301" w:rsidRDefault="00604277" w:rsidP="00097301">
      <w:pPr>
        <w:spacing w:line="240" w:lineRule="au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9.75pt;height:308.25pt">
            <v:imagedata r:id="rId23" o:title="aktivitaetendiagramm_min"/>
          </v:shape>
        </w:pict>
      </w:r>
    </w:p>
    <w:p w:rsidR="00097301" w:rsidRDefault="00097301" w:rsidP="00097301">
      <w:pPr>
        <w:spacing w:line="240" w:lineRule="auto"/>
      </w:pPr>
      <w:r w:rsidRPr="00097301">
        <w:t>Bild 1: Aktivitätendiagramm für Minimallösung aus Entwicklersicht</w:t>
      </w:r>
      <w:r w:rsidR="00677912">
        <w:t>.</w:t>
      </w:r>
    </w:p>
    <w:p w:rsidR="00097301" w:rsidRPr="00097301" w:rsidRDefault="00097301" w:rsidP="00097301">
      <w:pPr>
        <w:spacing w:line="240" w:lineRule="auto"/>
      </w:pPr>
    </w:p>
    <w:p w:rsidR="00E51613" w:rsidRPr="00876C06" w:rsidRDefault="007425BE" w:rsidP="0043235C">
      <w:pPr>
        <w:pStyle w:val="Heading1"/>
        <w:rPr>
          <w:b/>
          <w:color w:val="000000" w:themeColor="text1"/>
          <w:sz w:val="28"/>
          <w:u w:val="single"/>
        </w:rPr>
      </w:pPr>
      <w:bookmarkStart w:id="12" w:name="_Toc535790314"/>
      <w:r>
        <w:rPr>
          <w:b/>
          <w:color w:val="000000" w:themeColor="text1"/>
          <w:sz w:val="28"/>
          <w:u w:val="single"/>
        </w:rPr>
        <w:t xml:space="preserve">Mögliche </w:t>
      </w:r>
      <w:r w:rsidR="00FC3657" w:rsidRPr="00876C06">
        <w:rPr>
          <w:b/>
          <w:color w:val="000000" w:themeColor="text1"/>
          <w:sz w:val="28"/>
          <w:u w:val="single"/>
        </w:rPr>
        <w:t>Assets und Packages</w:t>
      </w:r>
      <w:bookmarkEnd w:id="12"/>
      <w:r w:rsidR="00FC3657" w:rsidRPr="00876C06">
        <w:rPr>
          <w:b/>
          <w:color w:val="000000" w:themeColor="text1"/>
          <w:sz w:val="28"/>
          <w:u w:val="single"/>
        </w:rPr>
        <w:t xml:space="preserve"> </w:t>
      </w:r>
    </w:p>
    <w:p w:rsidR="00E51613" w:rsidRPr="00E51613" w:rsidRDefault="00E51613" w:rsidP="00866CE5">
      <w:pPr>
        <w:rPr>
          <w:sz w:val="24"/>
        </w:rPr>
      </w:pPr>
      <w:r>
        <w:rPr>
          <w:sz w:val="24"/>
        </w:rPr>
        <w:t xml:space="preserve">Hier werden Assets aufgezählt, die entweder in Frage kommen oder bereits genutzt werden. Welche Assets wir auch tatsächlich genutzt haben, wird gekennzeichnet. Die anderen Assets sind für die Minimallösung noch nicht von Bedeutung, können aber bei Fortführung des Projekts nützlich werden. </w:t>
      </w:r>
      <w:r w:rsidR="00E129B3">
        <w:rPr>
          <w:sz w:val="24"/>
        </w:rPr>
        <w:t>Wir haben ausschließlich kostenfreie Assets und Packages benutzt.</w:t>
      </w:r>
    </w:p>
    <w:p w:rsidR="00E51613" w:rsidRDefault="00E51613" w:rsidP="00866CE5">
      <w:pPr>
        <w:rPr>
          <w:sz w:val="24"/>
          <w:u w:val="single"/>
        </w:rPr>
      </w:pPr>
    </w:p>
    <w:p w:rsidR="00876C06" w:rsidRPr="00FC3657" w:rsidRDefault="00876C06" w:rsidP="0043235C">
      <w:pPr>
        <w:pStyle w:val="Heading2"/>
        <w:rPr>
          <w:sz w:val="24"/>
          <w:u w:val="single"/>
        </w:rPr>
      </w:pPr>
      <w:bookmarkStart w:id="13" w:name="_Toc535790315"/>
      <w:r>
        <w:rPr>
          <w:sz w:val="24"/>
          <w:u w:val="single"/>
        </w:rPr>
        <w:t>ProGrids:</w:t>
      </w:r>
      <w:bookmarkEnd w:id="13"/>
    </w:p>
    <w:p w:rsidR="00FC3657" w:rsidRDefault="00876C06" w:rsidP="00866CE5">
      <w:pPr>
        <w:rPr>
          <w:sz w:val="24"/>
        </w:rPr>
      </w:pPr>
      <w:r>
        <w:rPr>
          <w:sz w:val="24"/>
        </w:rPr>
        <w:t xml:space="preserve">Mit </w:t>
      </w:r>
      <w:r w:rsidR="00B43647">
        <w:rPr>
          <w:sz w:val="24"/>
        </w:rPr>
        <w:t>diesem</w:t>
      </w:r>
      <w:r>
        <w:rPr>
          <w:sz w:val="24"/>
        </w:rPr>
        <w:t xml:space="preserve"> Asset ist die Modellierung in Unity einfacher. Es wird </w:t>
      </w:r>
      <w:r w:rsidR="00B43647">
        <w:rPr>
          <w:sz w:val="24"/>
        </w:rPr>
        <w:t xml:space="preserve">nicht </w:t>
      </w:r>
      <w:r>
        <w:rPr>
          <w:sz w:val="24"/>
        </w:rPr>
        <w:t xml:space="preserve">nur die x und y Perspektive angezeigt, sondern auch die z Perspektive. Dadurch ist es deutlich leichter alle Objekte auf derselben Höhe zu </w:t>
      </w:r>
      <w:r w:rsidR="00B43647">
        <w:rPr>
          <w:sz w:val="24"/>
        </w:rPr>
        <w:t>modellieren</w:t>
      </w:r>
      <w:r>
        <w:rPr>
          <w:sz w:val="24"/>
        </w:rPr>
        <w:t xml:space="preserve">. Oft hat man unterschiedliche Module/Objekte modelliert, bzw. in die Welt eingefügt und beim Perspektivenwechsel festgestellt, dass die Objekte weit auseinanderliegen. </w:t>
      </w:r>
    </w:p>
    <w:p w:rsidR="00E51613" w:rsidRDefault="00EC03A8" w:rsidP="00866CE5">
      <w:pPr>
        <w:rPr>
          <w:rStyle w:val="Hyperlink"/>
          <w:sz w:val="24"/>
          <w:u w:val="none"/>
        </w:rPr>
      </w:pPr>
      <w:hyperlink r:id="rId24" w:history="1">
        <w:r w:rsidR="00876C06" w:rsidRPr="00876C06">
          <w:rPr>
            <w:rStyle w:val="Hyperlink"/>
            <w:sz w:val="24"/>
            <w:u w:val="none"/>
          </w:rPr>
          <w:t>https://assetstore.unity.com/packages/3d/progrids-111425</w:t>
        </w:r>
      </w:hyperlink>
    </w:p>
    <w:p w:rsidR="00E129B3" w:rsidRPr="00E129B3" w:rsidRDefault="00E129B3" w:rsidP="00E129B3">
      <w:pPr>
        <w:pStyle w:val="ListParagraph"/>
        <w:numPr>
          <w:ilvl w:val="0"/>
          <w:numId w:val="4"/>
        </w:numPr>
        <w:rPr>
          <w:sz w:val="24"/>
          <w:u w:val="single"/>
        </w:rPr>
      </w:pPr>
      <w:r>
        <w:rPr>
          <w:sz w:val="24"/>
        </w:rPr>
        <w:t>Benutzt</w:t>
      </w:r>
    </w:p>
    <w:p w:rsidR="00E51613" w:rsidRPr="00E129B3" w:rsidRDefault="00E51613" w:rsidP="0043235C">
      <w:pPr>
        <w:pStyle w:val="Heading2"/>
        <w:rPr>
          <w:sz w:val="24"/>
          <w:u w:val="single"/>
        </w:rPr>
      </w:pPr>
      <w:bookmarkStart w:id="14" w:name="_Toc535790316"/>
      <w:r w:rsidRPr="00E129B3">
        <w:rPr>
          <w:sz w:val="24"/>
          <w:u w:val="single"/>
        </w:rPr>
        <w:t>Big Furniture Pack:</w:t>
      </w:r>
      <w:bookmarkEnd w:id="14"/>
    </w:p>
    <w:p w:rsidR="00E51613" w:rsidRDefault="00E51613" w:rsidP="00866CE5">
      <w:pPr>
        <w:rPr>
          <w:sz w:val="24"/>
        </w:rPr>
      </w:pPr>
      <w:r>
        <w:rPr>
          <w:sz w:val="24"/>
        </w:rPr>
        <w:t xml:space="preserve">Große Sammlung an </w:t>
      </w:r>
      <w:r w:rsidR="00E129B3">
        <w:rPr>
          <w:sz w:val="24"/>
        </w:rPr>
        <w:t xml:space="preserve">Low-Poly-Möbeln. Z.B. gibt es Sofas, Stühle, Couchtische, Bürotische, Lampen, usw. Das Pack ist von der Qualität der Modelle gut. Texturen sind klar erkennbar.  Es beinhaltet aber auch sehr viele Objekte, die für ein Klassenzimmer und Flur nicht benötigt werden. </w:t>
      </w:r>
    </w:p>
    <w:p w:rsidR="00E129B3" w:rsidRPr="00E129B3" w:rsidRDefault="00EC03A8" w:rsidP="00866CE5">
      <w:pPr>
        <w:rPr>
          <w:sz w:val="24"/>
        </w:rPr>
      </w:pPr>
      <w:hyperlink r:id="rId25" w:history="1">
        <w:r w:rsidR="00E129B3" w:rsidRPr="00E129B3">
          <w:rPr>
            <w:rStyle w:val="Hyperlink"/>
            <w:sz w:val="24"/>
            <w:u w:val="none"/>
          </w:rPr>
          <w:t>https://assetstore.unity.com/packages/3d/props/furniture/big-furniture-pack-7717</w:t>
        </w:r>
      </w:hyperlink>
    </w:p>
    <w:p w:rsidR="00E129B3" w:rsidRDefault="00E129B3" w:rsidP="00E129B3">
      <w:pPr>
        <w:pStyle w:val="ListParagraph"/>
        <w:numPr>
          <w:ilvl w:val="0"/>
          <w:numId w:val="4"/>
        </w:numPr>
        <w:rPr>
          <w:sz w:val="24"/>
        </w:rPr>
      </w:pPr>
      <w:r>
        <w:rPr>
          <w:sz w:val="24"/>
        </w:rPr>
        <w:t>Nicht benutzt</w:t>
      </w:r>
    </w:p>
    <w:p w:rsidR="00E129B3" w:rsidRPr="00E129B3" w:rsidRDefault="00E129B3" w:rsidP="0043235C">
      <w:pPr>
        <w:pStyle w:val="Heading2"/>
        <w:rPr>
          <w:sz w:val="24"/>
          <w:u w:val="single"/>
        </w:rPr>
      </w:pPr>
      <w:bookmarkStart w:id="15" w:name="_Toc535790317"/>
      <w:r w:rsidRPr="00E129B3">
        <w:rPr>
          <w:sz w:val="24"/>
          <w:u w:val="single"/>
        </w:rPr>
        <w:t>Simple Home Stuff:</w:t>
      </w:r>
      <w:bookmarkEnd w:id="15"/>
      <w:r w:rsidRPr="00E129B3">
        <w:rPr>
          <w:sz w:val="24"/>
          <w:u w:val="single"/>
        </w:rPr>
        <w:t xml:space="preserve"> </w:t>
      </w:r>
    </w:p>
    <w:p w:rsidR="00E129B3" w:rsidRDefault="00E129B3" w:rsidP="00E129B3">
      <w:pPr>
        <w:rPr>
          <w:sz w:val="24"/>
        </w:rPr>
      </w:pPr>
      <w:r>
        <w:rPr>
          <w:sz w:val="24"/>
        </w:rPr>
        <w:t xml:space="preserve">Es enthält einfaches Haushaltszubehör mit 30 Modellen. Die Qualität der Möbel ist einfach aber klar. Sie wirken nicht verpixelt, sind aber in der Textur sehr einfach. </w:t>
      </w:r>
    </w:p>
    <w:p w:rsidR="00E129B3" w:rsidRPr="00E129B3" w:rsidRDefault="00EC03A8" w:rsidP="00E129B3">
      <w:pPr>
        <w:rPr>
          <w:sz w:val="24"/>
        </w:rPr>
      </w:pPr>
      <w:hyperlink r:id="rId26" w:history="1">
        <w:r w:rsidR="00E129B3" w:rsidRPr="00E129B3">
          <w:rPr>
            <w:rStyle w:val="Hyperlink"/>
            <w:sz w:val="24"/>
            <w:u w:val="none"/>
          </w:rPr>
          <w:t>https://assetstore.unity.com/packages/3d/simple-home-stuff-69129</w:t>
        </w:r>
      </w:hyperlink>
    </w:p>
    <w:p w:rsidR="00E129B3" w:rsidRPr="00E129B3" w:rsidRDefault="00E129B3" w:rsidP="00E129B3">
      <w:pPr>
        <w:pStyle w:val="ListParagraph"/>
        <w:numPr>
          <w:ilvl w:val="0"/>
          <w:numId w:val="4"/>
        </w:numPr>
        <w:rPr>
          <w:sz w:val="24"/>
        </w:rPr>
      </w:pPr>
      <w:r>
        <w:rPr>
          <w:sz w:val="24"/>
        </w:rPr>
        <w:t>Nicht benutzt</w:t>
      </w:r>
    </w:p>
    <w:p w:rsidR="00E129B3" w:rsidRPr="00E129B3" w:rsidRDefault="00E129B3" w:rsidP="0043235C">
      <w:pPr>
        <w:pStyle w:val="Heading2"/>
        <w:rPr>
          <w:sz w:val="24"/>
          <w:u w:val="single"/>
        </w:rPr>
      </w:pPr>
      <w:bookmarkStart w:id="16" w:name="_Toc535790318"/>
      <w:r w:rsidRPr="00E129B3">
        <w:rPr>
          <w:sz w:val="24"/>
          <w:u w:val="single"/>
        </w:rPr>
        <w:t>School supplies:</w:t>
      </w:r>
      <w:bookmarkEnd w:id="16"/>
      <w:r w:rsidRPr="00E129B3">
        <w:rPr>
          <w:sz w:val="24"/>
          <w:u w:val="single"/>
        </w:rPr>
        <w:t xml:space="preserve"> </w:t>
      </w:r>
    </w:p>
    <w:p w:rsidR="00E129B3" w:rsidRDefault="00E129B3" w:rsidP="00E129B3">
      <w:pPr>
        <w:rPr>
          <w:sz w:val="24"/>
        </w:rPr>
      </w:pPr>
      <w:r>
        <w:rPr>
          <w:sz w:val="24"/>
        </w:rPr>
        <w:t xml:space="preserve">In dem Asset sind einige Elemente zur Dekoration enthalten wie z.B. Radiergummi und Bleistift. Wird erst benötigt, wenn der Kursraum steht und es nur noch um den Feinschliff geht. </w:t>
      </w:r>
    </w:p>
    <w:p w:rsidR="00E129B3" w:rsidRPr="00E129B3" w:rsidRDefault="00EC03A8" w:rsidP="00E129B3">
      <w:pPr>
        <w:rPr>
          <w:sz w:val="24"/>
        </w:rPr>
      </w:pPr>
      <w:hyperlink r:id="rId27" w:history="1">
        <w:r w:rsidR="00E129B3" w:rsidRPr="00E129B3">
          <w:rPr>
            <w:rStyle w:val="Hyperlink"/>
            <w:sz w:val="24"/>
            <w:u w:val="none"/>
          </w:rPr>
          <w:t>https://assetstore.unity.com/packages/3d/school-supplies-96667</w:t>
        </w:r>
      </w:hyperlink>
    </w:p>
    <w:p w:rsidR="00E129B3" w:rsidRDefault="00E129B3" w:rsidP="00E129B3">
      <w:pPr>
        <w:pStyle w:val="ListParagraph"/>
        <w:numPr>
          <w:ilvl w:val="0"/>
          <w:numId w:val="4"/>
        </w:numPr>
        <w:rPr>
          <w:sz w:val="24"/>
        </w:rPr>
      </w:pPr>
      <w:r>
        <w:rPr>
          <w:sz w:val="24"/>
        </w:rPr>
        <w:t>Nicht benutzt</w:t>
      </w:r>
    </w:p>
    <w:p w:rsidR="00E129B3" w:rsidRPr="002D754F" w:rsidRDefault="002D754F" w:rsidP="0043235C">
      <w:pPr>
        <w:pStyle w:val="Heading2"/>
        <w:rPr>
          <w:sz w:val="24"/>
          <w:u w:val="single"/>
        </w:rPr>
      </w:pPr>
      <w:bookmarkStart w:id="17" w:name="_Toc535790319"/>
      <w:r w:rsidRPr="002D754F">
        <w:rPr>
          <w:sz w:val="24"/>
          <w:u w:val="single"/>
        </w:rPr>
        <w:t>Standard Assets:</w:t>
      </w:r>
      <w:bookmarkEnd w:id="17"/>
    </w:p>
    <w:p w:rsidR="002D754F" w:rsidRDefault="002D754F" w:rsidP="00E129B3">
      <w:pPr>
        <w:rPr>
          <w:sz w:val="24"/>
        </w:rPr>
      </w:pPr>
      <w:r>
        <w:rPr>
          <w:sz w:val="24"/>
        </w:rPr>
        <w:t xml:space="preserve">Dieses Asset ist eine Zusammenfassung von Basics C# Skripten und Beispiel scences, wie der Mensch. Für uns relevant ist vor allem der First Person Character Controller und Third Person Character Controller. Dieses Asset ist kein „Komplettlöser“ aber ein „Teillöser“ was die Benutzersteuerung angeht. </w:t>
      </w:r>
    </w:p>
    <w:p w:rsidR="002D754F" w:rsidRPr="002D754F" w:rsidRDefault="00EC03A8" w:rsidP="00E129B3">
      <w:pPr>
        <w:rPr>
          <w:sz w:val="24"/>
        </w:rPr>
      </w:pPr>
      <w:hyperlink r:id="rId28" w:history="1">
        <w:r w:rsidR="002D754F" w:rsidRPr="002D754F">
          <w:rPr>
            <w:rStyle w:val="Hyperlink"/>
            <w:sz w:val="24"/>
            <w:u w:val="none"/>
          </w:rPr>
          <w:t>https://assetstore.unity.com/packages/essentials/asset-packs/standard-assets-32351</w:t>
        </w:r>
      </w:hyperlink>
    </w:p>
    <w:p w:rsidR="002D754F" w:rsidRDefault="00865E89" w:rsidP="002D754F">
      <w:pPr>
        <w:pStyle w:val="ListParagraph"/>
        <w:numPr>
          <w:ilvl w:val="0"/>
          <w:numId w:val="4"/>
        </w:numPr>
        <w:rPr>
          <w:sz w:val="24"/>
        </w:rPr>
      </w:pPr>
      <w:r>
        <w:rPr>
          <w:sz w:val="24"/>
        </w:rPr>
        <w:t>B</w:t>
      </w:r>
      <w:r w:rsidR="002D754F" w:rsidRPr="00865E89">
        <w:rPr>
          <w:sz w:val="24"/>
        </w:rPr>
        <w:t>enutzt</w:t>
      </w:r>
    </w:p>
    <w:p w:rsidR="002D754F" w:rsidRPr="002D754F" w:rsidRDefault="002D754F" w:rsidP="0043235C">
      <w:pPr>
        <w:pStyle w:val="Heading2"/>
        <w:rPr>
          <w:sz w:val="24"/>
          <w:u w:val="single"/>
          <w:lang w:val="en-US"/>
        </w:rPr>
      </w:pPr>
      <w:bookmarkStart w:id="18" w:name="_Toc535790320"/>
      <w:r w:rsidRPr="002D754F">
        <w:rPr>
          <w:sz w:val="24"/>
          <w:u w:val="single"/>
          <w:lang w:val="en-US"/>
        </w:rPr>
        <w:t>Third Person Controller – Basic Locomotion Free</w:t>
      </w:r>
      <w:r w:rsidR="00C46CAE">
        <w:rPr>
          <w:sz w:val="24"/>
          <w:u w:val="single"/>
          <w:lang w:val="en-US"/>
        </w:rPr>
        <w:t>:</w:t>
      </w:r>
      <w:bookmarkEnd w:id="18"/>
    </w:p>
    <w:p w:rsidR="002D754F" w:rsidRDefault="002D754F" w:rsidP="002D754F">
      <w:pPr>
        <w:rPr>
          <w:sz w:val="24"/>
        </w:rPr>
      </w:pPr>
      <w:r w:rsidRPr="002D754F">
        <w:rPr>
          <w:sz w:val="24"/>
        </w:rPr>
        <w:t>Diese Light-Version von Third Person Controller bietet grund</w:t>
      </w:r>
      <w:r>
        <w:rPr>
          <w:sz w:val="24"/>
        </w:rPr>
        <w:t>legende Fortbewegung und Springen. Alles andere, jedoch für uns nicht relevante, ist in der PRO Version verfügbar. Ein Nachteil dieses Assets ist, dass die Person wie ein Roboter aussieht und nicht in unseren Stil des Kursraums passt. Auch hier wieder kein Komplettlöser aber ein Teillöser für die Benutzersteuerung mit einfachsten Mitteln.</w:t>
      </w:r>
    </w:p>
    <w:p w:rsidR="002D754F" w:rsidRPr="002D754F" w:rsidRDefault="00EC03A8" w:rsidP="002D754F">
      <w:pPr>
        <w:rPr>
          <w:sz w:val="24"/>
        </w:rPr>
      </w:pPr>
      <w:hyperlink r:id="rId29" w:history="1">
        <w:r w:rsidR="002D754F" w:rsidRPr="002D754F">
          <w:rPr>
            <w:rStyle w:val="Hyperlink"/>
            <w:sz w:val="24"/>
            <w:u w:val="none"/>
          </w:rPr>
          <w:t>https://assetstore.unity.com/packages/templates/systems/third-person-controller-basic-locomotion-free-82048</w:t>
        </w:r>
      </w:hyperlink>
    </w:p>
    <w:p w:rsidR="002D754F" w:rsidRDefault="002D754F" w:rsidP="002D754F">
      <w:pPr>
        <w:pStyle w:val="ListParagraph"/>
        <w:numPr>
          <w:ilvl w:val="0"/>
          <w:numId w:val="4"/>
        </w:numPr>
        <w:rPr>
          <w:sz w:val="24"/>
        </w:rPr>
      </w:pPr>
      <w:r>
        <w:rPr>
          <w:sz w:val="24"/>
        </w:rPr>
        <w:t>Nicht benutzt</w:t>
      </w:r>
    </w:p>
    <w:p w:rsidR="002D754F" w:rsidRPr="002D754F" w:rsidRDefault="002D754F" w:rsidP="0043235C">
      <w:pPr>
        <w:pStyle w:val="Heading2"/>
        <w:rPr>
          <w:sz w:val="24"/>
          <w:u w:val="single"/>
        </w:rPr>
      </w:pPr>
      <w:bookmarkStart w:id="19" w:name="_Toc535790321"/>
      <w:r w:rsidRPr="002D754F">
        <w:rPr>
          <w:sz w:val="24"/>
          <w:u w:val="single"/>
        </w:rPr>
        <w:t>Simple UI</w:t>
      </w:r>
      <w:r w:rsidR="00C46CAE">
        <w:rPr>
          <w:sz w:val="24"/>
          <w:u w:val="single"/>
        </w:rPr>
        <w:t>:</w:t>
      </w:r>
      <w:bookmarkEnd w:id="19"/>
    </w:p>
    <w:p w:rsidR="002D754F" w:rsidRDefault="002D754F" w:rsidP="002D754F">
      <w:pPr>
        <w:rPr>
          <w:sz w:val="24"/>
        </w:rPr>
      </w:pPr>
      <w:r>
        <w:rPr>
          <w:sz w:val="24"/>
        </w:rPr>
        <w:t xml:space="preserve">Dieses Asset deckt grundlegende UserInterface (Benutzerschnittstelle) für Alles ab. Es mehrere Beispielszenen, die zeigen, wie diese Assets verwendet werden können. Dies hilft auch eigene Benutzeroberflächen zu erstellen. Dieses Asset könnte zum einen für die Aufzugssteuerung und zum anderen für die Benutzeroberflächen der Minimallösung relevant sein. </w:t>
      </w:r>
    </w:p>
    <w:p w:rsidR="002D754F" w:rsidRPr="002D754F" w:rsidRDefault="00EC03A8" w:rsidP="002D754F">
      <w:pPr>
        <w:rPr>
          <w:sz w:val="24"/>
        </w:rPr>
      </w:pPr>
      <w:hyperlink r:id="rId30" w:history="1">
        <w:r w:rsidR="002D754F" w:rsidRPr="002D754F">
          <w:rPr>
            <w:rStyle w:val="Hyperlink"/>
            <w:sz w:val="24"/>
            <w:u w:val="none"/>
          </w:rPr>
          <w:t>https://assetstore.unity.com/packages/2d/gui/icons/simple-ui-103969</w:t>
        </w:r>
      </w:hyperlink>
    </w:p>
    <w:p w:rsidR="002D754F" w:rsidRDefault="002D754F" w:rsidP="002D754F">
      <w:pPr>
        <w:pStyle w:val="ListParagraph"/>
        <w:numPr>
          <w:ilvl w:val="0"/>
          <w:numId w:val="4"/>
        </w:numPr>
        <w:rPr>
          <w:sz w:val="24"/>
        </w:rPr>
      </w:pPr>
      <w:r>
        <w:rPr>
          <w:sz w:val="24"/>
        </w:rPr>
        <w:t>Nicht benutzt</w:t>
      </w:r>
    </w:p>
    <w:p w:rsidR="002D754F" w:rsidRPr="006A42EE" w:rsidRDefault="006A42EE" w:rsidP="0043235C">
      <w:pPr>
        <w:pStyle w:val="Heading2"/>
        <w:rPr>
          <w:sz w:val="24"/>
          <w:u w:val="single"/>
          <w:lang w:val="en-US"/>
        </w:rPr>
      </w:pPr>
      <w:bookmarkStart w:id="20" w:name="_Toc535790322"/>
      <w:r w:rsidRPr="006A42EE">
        <w:rPr>
          <w:sz w:val="24"/>
          <w:u w:val="single"/>
          <w:lang w:val="en-US"/>
        </w:rPr>
        <w:t>Realistic Furniture und interior props pack</w:t>
      </w:r>
      <w:r w:rsidR="00C46CAE">
        <w:rPr>
          <w:sz w:val="24"/>
          <w:u w:val="single"/>
          <w:lang w:val="en-US"/>
        </w:rPr>
        <w:t>:</w:t>
      </w:r>
      <w:bookmarkEnd w:id="20"/>
    </w:p>
    <w:p w:rsidR="006A42EE" w:rsidRDefault="006A42EE" w:rsidP="002D754F">
      <w:pPr>
        <w:rPr>
          <w:sz w:val="24"/>
        </w:rPr>
      </w:pPr>
      <w:r w:rsidRPr="006A42EE">
        <w:rPr>
          <w:sz w:val="24"/>
        </w:rPr>
        <w:t>Dieses Asset bietet rund 100 M</w:t>
      </w:r>
      <w:r>
        <w:rPr>
          <w:sz w:val="24"/>
        </w:rPr>
        <w:t>öbel- und Innenrequisiten für den Einsatz in Projekte. Für uns relevant sind vor allem die Stühle, Couch, Tische, Lampen und TV. Der Nachteil ist, dass dieses Asset nicht sehr viele Möbel enthält, jedoch sehen diese vom Aussehen her gut aus. Es gibt keine Computer oder Monitore.</w:t>
      </w:r>
    </w:p>
    <w:p w:rsidR="006A42EE" w:rsidRPr="006A42EE" w:rsidRDefault="00EC03A8" w:rsidP="002D754F">
      <w:pPr>
        <w:rPr>
          <w:sz w:val="24"/>
        </w:rPr>
      </w:pPr>
      <w:hyperlink r:id="rId31" w:history="1">
        <w:r w:rsidR="006A42EE" w:rsidRPr="006A42EE">
          <w:rPr>
            <w:rStyle w:val="Hyperlink"/>
            <w:sz w:val="24"/>
            <w:u w:val="none"/>
          </w:rPr>
          <w:t>https://assetstore.unity.com/packages/3d/props/furniture/realistic-furniture-and-interior-props-pack-120379</w:t>
        </w:r>
      </w:hyperlink>
    </w:p>
    <w:p w:rsidR="006A42EE" w:rsidRPr="0043235C" w:rsidRDefault="006A42EE" w:rsidP="006A42EE">
      <w:pPr>
        <w:pStyle w:val="ListParagraph"/>
        <w:numPr>
          <w:ilvl w:val="0"/>
          <w:numId w:val="4"/>
        </w:numPr>
        <w:rPr>
          <w:sz w:val="24"/>
        </w:rPr>
      </w:pPr>
      <w:r>
        <w:rPr>
          <w:sz w:val="24"/>
        </w:rPr>
        <w:t>Nicht benutzt</w:t>
      </w:r>
    </w:p>
    <w:p w:rsidR="006A42EE" w:rsidRPr="006A42EE" w:rsidRDefault="006A42EE" w:rsidP="0043235C">
      <w:pPr>
        <w:pStyle w:val="Heading2"/>
        <w:rPr>
          <w:sz w:val="24"/>
          <w:u w:val="single"/>
        </w:rPr>
      </w:pPr>
      <w:bookmarkStart w:id="21" w:name="_Toc535790323"/>
      <w:r w:rsidRPr="006A42EE">
        <w:rPr>
          <w:sz w:val="24"/>
          <w:u w:val="single"/>
        </w:rPr>
        <w:t>Pack Gesta Furniture #1:</w:t>
      </w:r>
      <w:bookmarkEnd w:id="21"/>
      <w:r w:rsidRPr="006A42EE">
        <w:rPr>
          <w:sz w:val="24"/>
          <w:u w:val="single"/>
        </w:rPr>
        <w:t xml:space="preserve"> </w:t>
      </w:r>
    </w:p>
    <w:p w:rsidR="006A42EE" w:rsidRDefault="006A42EE" w:rsidP="006A42EE">
      <w:pPr>
        <w:rPr>
          <w:sz w:val="24"/>
        </w:rPr>
      </w:pPr>
      <w:r>
        <w:rPr>
          <w:sz w:val="24"/>
        </w:rPr>
        <w:t xml:space="preserve">Dieses Asset bietet sehr wenige aber qualitativ hochwertige Möbel- und Innenrequisiten. Für uns relevant sind Tische, Fernseher, Lautsprecher, Bildschirm, Drucker und Raummodell. </w:t>
      </w:r>
    </w:p>
    <w:p w:rsidR="006A42EE" w:rsidRPr="006A42EE" w:rsidRDefault="00EC03A8" w:rsidP="006A42EE">
      <w:pPr>
        <w:rPr>
          <w:sz w:val="24"/>
        </w:rPr>
      </w:pPr>
      <w:hyperlink r:id="rId32" w:history="1">
        <w:r w:rsidR="006A42EE" w:rsidRPr="006A42EE">
          <w:rPr>
            <w:rStyle w:val="Hyperlink"/>
            <w:sz w:val="24"/>
            <w:u w:val="none"/>
          </w:rPr>
          <w:t>https://assetstore.unity.com/packages/3d/props/furniture/pack-gesta-furniture-1-28237</w:t>
        </w:r>
      </w:hyperlink>
    </w:p>
    <w:p w:rsidR="006A42EE" w:rsidRDefault="006A42EE" w:rsidP="006A42EE">
      <w:pPr>
        <w:pStyle w:val="ListParagraph"/>
        <w:numPr>
          <w:ilvl w:val="0"/>
          <w:numId w:val="4"/>
        </w:numPr>
        <w:rPr>
          <w:sz w:val="24"/>
        </w:rPr>
      </w:pPr>
      <w:r>
        <w:rPr>
          <w:sz w:val="24"/>
        </w:rPr>
        <w:t>Nicht benutzt</w:t>
      </w:r>
    </w:p>
    <w:p w:rsidR="006A42EE" w:rsidRPr="006A42EE" w:rsidRDefault="006A42EE" w:rsidP="0043235C">
      <w:pPr>
        <w:pStyle w:val="Heading2"/>
        <w:rPr>
          <w:sz w:val="24"/>
          <w:u w:val="single"/>
        </w:rPr>
      </w:pPr>
      <w:bookmarkStart w:id="22" w:name="_Toc535790324"/>
      <w:r w:rsidRPr="006A42EE">
        <w:rPr>
          <w:sz w:val="24"/>
          <w:u w:val="single"/>
        </w:rPr>
        <w:t>Props for the Classroom:</w:t>
      </w:r>
      <w:bookmarkEnd w:id="22"/>
      <w:r w:rsidRPr="006A42EE">
        <w:rPr>
          <w:sz w:val="24"/>
          <w:u w:val="single"/>
        </w:rPr>
        <w:t xml:space="preserve"> </w:t>
      </w:r>
    </w:p>
    <w:p w:rsidR="006A42EE" w:rsidRDefault="006A42EE" w:rsidP="006A42EE">
      <w:pPr>
        <w:rPr>
          <w:sz w:val="24"/>
        </w:rPr>
      </w:pPr>
      <w:r>
        <w:rPr>
          <w:sz w:val="24"/>
        </w:rPr>
        <w:t xml:space="preserve">Dieses Asset bietet explizit Möbel für Klassenzimmer. Es enthält alle Möbel die für uns relevant sind. Die Qualität der Möbel ist nicht sehr gut aber noch im Rahmen. Die Atmosphäre der gezeigten Szenen ähnelt bisschen von Krimis- oder Horrorszenen. Dies ist aber nur den Beispielszenen verschuldet. </w:t>
      </w:r>
    </w:p>
    <w:p w:rsidR="006A42EE" w:rsidRPr="006A42EE" w:rsidRDefault="00EC03A8" w:rsidP="006A42EE">
      <w:pPr>
        <w:rPr>
          <w:sz w:val="24"/>
        </w:rPr>
      </w:pPr>
      <w:hyperlink r:id="rId33" w:history="1">
        <w:r w:rsidR="006A42EE" w:rsidRPr="006A42EE">
          <w:rPr>
            <w:rStyle w:val="Hyperlink"/>
            <w:sz w:val="24"/>
            <w:u w:val="none"/>
          </w:rPr>
          <w:t>https://assetstore.unity.com/packages/3d/props/interior/props-for-the-classroom-5977</w:t>
        </w:r>
      </w:hyperlink>
    </w:p>
    <w:p w:rsidR="006A42EE" w:rsidRDefault="00865E89" w:rsidP="006A42EE">
      <w:pPr>
        <w:pStyle w:val="ListParagraph"/>
        <w:numPr>
          <w:ilvl w:val="0"/>
          <w:numId w:val="4"/>
        </w:numPr>
        <w:rPr>
          <w:sz w:val="24"/>
        </w:rPr>
      </w:pPr>
      <w:r>
        <w:rPr>
          <w:sz w:val="24"/>
        </w:rPr>
        <w:t>B</w:t>
      </w:r>
      <w:r w:rsidR="006A42EE">
        <w:rPr>
          <w:sz w:val="24"/>
        </w:rPr>
        <w:t>enutzt</w:t>
      </w:r>
    </w:p>
    <w:p w:rsidR="006A42EE" w:rsidRPr="006A42EE" w:rsidRDefault="006A42EE" w:rsidP="0043235C">
      <w:pPr>
        <w:pStyle w:val="Heading2"/>
        <w:rPr>
          <w:sz w:val="24"/>
          <w:u w:val="single"/>
          <w:lang w:val="en-US"/>
        </w:rPr>
      </w:pPr>
      <w:bookmarkStart w:id="23" w:name="_Toc535790325"/>
      <w:r w:rsidRPr="006A42EE">
        <w:rPr>
          <w:sz w:val="24"/>
          <w:u w:val="single"/>
          <w:lang w:val="en-US"/>
        </w:rPr>
        <w:lastRenderedPageBreak/>
        <w:t>Equipment for industrial or sci-fi building:</w:t>
      </w:r>
      <w:bookmarkEnd w:id="23"/>
      <w:r w:rsidRPr="006A42EE">
        <w:rPr>
          <w:sz w:val="24"/>
          <w:u w:val="single"/>
          <w:lang w:val="en-US"/>
        </w:rPr>
        <w:t xml:space="preserve"> </w:t>
      </w:r>
    </w:p>
    <w:p w:rsidR="006A42EE" w:rsidRDefault="00E073EA" w:rsidP="006A42EE">
      <w:pPr>
        <w:rPr>
          <w:sz w:val="24"/>
        </w:rPr>
      </w:pPr>
      <w:r w:rsidRPr="00E073EA">
        <w:rPr>
          <w:sz w:val="24"/>
        </w:rPr>
        <w:t>Dieses Asset bietet lediglich s</w:t>
      </w:r>
      <w:r>
        <w:rPr>
          <w:sz w:val="24"/>
        </w:rPr>
        <w:t xml:space="preserve">ieben Teile für Computer Equipment. Für uns relevant sind: Grundkonsole, große Konsole, Brücke, Kabel 2x, Mittelkonsole. Nachteil ist, dass es keine gute Qualität und zu wenig Auswahl hat. </w:t>
      </w:r>
    </w:p>
    <w:p w:rsidR="00E073EA" w:rsidRPr="00E073EA" w:rsidRDefault="00EC03A8" w:rsidP="006A42EE">
      <w:pPr>
        <w:rPr>
          <w:sz w:val="24"/>
        </w:rPr>
      </w:pPr>
      <w:hyperlink r:id="rId34" w:history="1">
        <w:r w:rsidR="00E073EA" w:rsidRPr="00E073EA">
          <w:rPr>
            <w:rStyle w:val="Hyperlink"/>
            <w:sz w:val="24"/>
            <w:u w:val="none"/>
          </w:rPr>
          <w:t>https://assetstore.unity.com/packages/3d/environments/industrial/equipment-for-industrial-or-sci-fi-building-82846</w:t>
        </w:r>
      </w:hyperlink>
    </w:p>
    <w:p w:rsidR="00E073EA" w:rsidRDefault="00E073EA" w:rsidP="00E073EA">
      <w:pPr>
        <w:pStyle w:val="ListParagraph"/>
        <w:numPr>
          <w:ilvl w:val="0"/>
          <w:numId w:val="4"/>
        </w:numPr>
        <w:rPr>
          <w:sz w:val="24"/>
        </w:rPr>
      </w:pPr>
      <w:r>
        <w:rPr>
          <w:sz w:val="24"/>
        </w:rPr>
        <w:t>Nicht benutzt</w:t>
      </w:r>
    </w:p>
    <w:p w:rsidR="00E073EA" w:rsidRDefault="00E073EA" w:rsidP="00E073EA">
      <w:pPr>
        <w:rPr>
          <w:sz w:val="24"/>
        </w:rPr>
      </w:pPr>
    </w:p>
    <w:p w:rsidR="00E073EA" w:rsidRPr="004A535D" w:rsidRDefault="00E073EA" w:rsidP="0043235C">
      <w:pPr>
        <w:pStyle w:val="Heading2"/>
        <w:rPr>
          <w:sz w:val="24"/>
          <w:u w:val="single"/>
        </w:rPr>
      </w:pPr>
      <w:bookmarkStart w:id="24" w:name="_Toc535790326"/>
      <w:r w:rsidRPr="004A535D">
        <w:rPr>
          <w:sz w:val="24"/>
          <w:u w:val="single"/>
        </w:rPr>
        <w:t>Ergebnis der zuständigen Gruppe:</w:t>
      </w:r>
      <w:bookmarkEnd w:id="24"/>
      <w:r w:rsidRPr="004A535D">
        <w:rPr>
          <w:sz w:val="24"/>
          <w:u w:val="single"/>
        </w:rPr>
        <w:t xml:space="preserve"> </w:t>
      </w:r>
    </w:p>
    <w:p w:rsidR="00E073EA" w:rsidRDefault="00E073EA" w:rsidP="00E073EA">
      <w:pPr>
        <w:rPr>
          <w:sz w:val="24"/>
        </w:rPr>
      </w:pPr>
      <w:r>
        <w:rPr>
          <w:sz w:val="24"/>
        </w:rPr>
        <w:t xml:space="preserve">Benutzer-Steuerung: </w:t>
      </w:r>
    </w:p>
    <w:p w:rsidR="00E073EA" w:rsidRDefault="00E073EA" w:rsidP="00E073EA">
      <w:pPr>
        <w:pStyle w:val="ListParagraph"/>
        <w:numPr>
          <w:ilvl w:val="0"/>
          <w:numId w:val="5"/>
        </w:numPr>
        <w:rPr>
          <w:sz w:val="24"/>
          <w:lang w:val="en-US"/>
        </w:rPr>
      </w:pPr>
      <w:r w:rsidRPr="00E073EA">
        <w:rPr>
          <w:sz w:val="24"/>
          <w:lang w:val="en-US"/>
        </w:rPr>
        <w:t xml:space="preserve">Wahl: Third Person Controller </w:t>
      </w:r>
      <w:r>
        <w:rPr>
          <w:sz w:val="24"/>
          <w:lang w:val="en-US"/>
        </w:rPr>
        <w:t>–</w:t>
      </w:r>
      <w:r w:rsidRPr="00E073EA">
        <w:rPr>
          <w:sz w:val="24"/>
          <w:lang w:val="en-US"/>
        </w:rPr>
        <w:t xml:space="preserve"> B</w:t>
      </w:r>
      <w:r>
        <w:rPr>
          <w:sz w:val="24"/>
          <w:lang w:val="en-US"/>
        </w:rPr>
        <w:t>asic Locomotion FREE</w:t>
      </w:r>
    </w:p>
    <w:p w:rsidR="00E073EA" w:rsidRDefault="00E073EA" w:rsidP="00E073EA">
      <w:pPr>
        <w:pStyle w:val="ListParagraph"/>
        <w:numPr>
          <w:ilvl w:val="0"/>
          <w:numId w:val="5"/>
        </w:numPr>
        <w:rPr>
          <w:sz w:val="24"/>
          <w:lang w:val="en-US"/>
        </w:rPr>
      </w:pPr>
      <w:r>
        <w:rPr>
          <w:sz w:val="24"/>
          <w:lang w:val="en-US"/>
        </w:rPr>
        <w:t>Wahl: Standard Assets</w:t>
      </w:r>
    </w:p>
    <w:p w:rsidR="00E073EA" w:rsidRDefault="00E073EA" w:rsidP="00E073EA">
      <w:pPr>
        <w:rPr>
          <w:sz w:val="24"/>
          <w:lang w:val="en-US"/>
        </w:rPr>
      </w:pPr>
      <w:r>
        <w:rPr>
          <w:sz w:val="24"/>
          <w:lang w:val="en-US"/>
        </w:rPr>
        <w:t>UI-</w:t>
      </w:r>
      <w:proofErr w:type="spellStart"/>
      <w:r>
        <w:rPr>
          <w:sz w:val="24"/>
          <w:lang w:val="en-US"/>
        </w:rPr>
        <w:t>Realisierung</w:t>
      </w:r>
      <w:proofErr w:type="spellEnd"/>
      <w:r>
        <w:rPr>
          <w:sz w:val="24"/>
          <w:lang w:val="en-US"/>
        </w:rPr>
        <w:t xml:space="preserve">: </w:t>
      </w:r>
    </w:p>
    <w:p w:rsidR="00E073EA" w:rsidRDefault="00E073EA" w:rsidP="00E073EA">
      <w:pPr>
        <w:pStyle w:val="ListParagraph"/>
        <w:numPr>
          <w:ilvl w:val="0"/>
          <w:numId w:val="6"/>
        </w:numPr>
        <w:rPr>
          <w:sz w:val="24"/>
          <w:lang w:val="en-US"/>
        </w:rPr>
      </w:pPr>
      <w:r>
        <w:rPr>
          <w:sz w:val="24"/>
          <w:lang w:val="en-US"/>
        </w:rPr>
        <w:t>Wahl: Simple UI</w:t>
      </w:r>
    </w:p>
    <w:p w:rsidR="00E073EA" w:rsidRDefault="00E073EA" w:rsidP="00E073EA">
      <w:pPr>
        <w:rPr>
          <w:sz w:val="24"/>
          <w:lang w:val="en-US"/>
        </w:rPr>
      </w:pPr>
      <w:proofErr w:type="spellStart"/>
      <w:r>
        <w:rPr>
          <w:sz w:val="24"/>
          <w:lang w:val="en-US"/>
        </w:rPr>
        <w:t>Einrichtungsgegenstände</w:t>
      </w:r>
      <w:proofErr w:type="spellEnd"/>
      <w:r>
        <w:rPr>
          <w:sz w:val="24"/>
          <w:lang w:val="en-US"/>
        </w:rPr>
        <w:t xml:space="preserve">: </w:t>
      </w:r>
    </w:p>
    <w:p w:rsidR="00E073EA" w:rsidRDefault="00E073EA" w:rsidP="00E073EA">
      <w:pPr>
        <w:pStyle w:val="ListParagraph"/>
        <w:numPr>
          <w:ilvl w:val="0"/>
          <w:numId w:val="7"/>
        </w:numPr>
        <w:rPr>
          <w:sz w:val="24"/>
          <w:lang w:val="en-US"/>
        </w:rPr>
      </w:pPr>
      <w:r>
        <w:rPr>
          <w:sz w:val="24"/>
          <w:lang w:val="en-US"/>
        </w:rPr>
        <w:t>Wahl: Props for the Classroom</w:t>
      </w:r>
    </w:p>
    <w:p w:rsidR="00E073EA" w:rsidRDefault="00E073EA" w:rsidP="00E073EA">
      <w:pPr>
        <w:pStyle w:val="ListParagraph"/>
        <w:numPr>
          <w:ilvl w:val="0"/>
          <w:numId w:val="7"/>
        </w:numPr>
        <w:rPr>
          <w:sz w:val="24"/>
          <w:lang w:val="en-US"/>
        </w:rPr>
      </w:pPr>
      <w:r>
        <w:rPr>
          <w:sz w:val="24"/>
          <w:lang w:val="en-US"/>
        </w:rPr>
        <w:t xml:space="preserve">Wahl: Pack </w:t>
      </w:r>
      <w:proofErr w:type="spellStart"/>
      <w:r>
        <w:rPr>
          <w:sz w:val="24"/>
          <w:lang w:val="en-US"/>
        </w:rPr>
        <w:t>Gesta</w:t>
      </w:r>
      <w:proofErr w:type="spellEnd"/>
      <w:r>
        <w:rPr>
          <w:sz w:val="24"/>
          <w:lang w:val="en-US"/>
        </w:rPr>
        <w:t xml:space="preserve"> Furniture #1 </w:t>
      </w:r>
    </w:p>
    <w:p w:rsidR="00E073EA" w:rsidRDefault="00E073EA" w:rsidP="00E073EA">
      <w:pPr>
        <w:pStyle w:val="ListParagraph"/>
        <w:numPr>
          <w:ilvl w:val="0"/>
          <w:numId w:val="7"/>
        </w:numPr>
        <w:rPr>
          <w:sz w:val="24"/>
          <w:lang w:val="en-US"/>
        </w:rPr>
      </w:pPr>
      <w:r>
        <w:rPr>
          <w:sz w:val="24"/>
          <w:lang w:val="en-US"/>
        </w:rPr>
        <w:t>Realistic Furniture and interior props pack</w:t>
      </w:r>
    </w:p>
    <w:p w:rsidR="00E129B3" w:rsidRDefault="00E073EA" w:rsidP="00866CE5">
      <w:pPr>
        <w:pStyle w:val="ListParagraph"/>
        <w:numPr>
          <w:ilvl w:val="0"/>
          <w:numId w:val="7"/>
        </w:numPr>
        <w:rPr>
          <w:sz w:val="24"/>
          <w:lang w:val="en-US"/>
        </w:rPr>
      </w:pPr>
      <w:r>
        <w:rPr>
          <w:sz w:val="24"/>
          <w:lang w:val="en-US"/>
        </w:rPr>
        <w:t>Equipment for industrial or sci-fi building</w:t>
      </w:r>
    </w:p>
    <w:p w:rsidR="0043235C" w:rsidRDefault="0043235C" w:rsidP="0043235C">
      <w:pPr>
        <w:rPr>
          <w:sz w:val="24"/>
          <w:lang w:val="en-US"/>
        </w:rPr>
      </w:pPr>
    </w:p>
    <w:p w:rsidR="004A535D" w:rsidRDefault="004A535D" w:rsidP="0043235C">
      <w:pPr>
        <w:rPr>
          <w:sz w:val="24"/>
          <w:lang w:val="en-US"/>
        </w:rPr>
      </w:pPr>
    </w:p>
    <w:p w:rsidR="004A535D" w:rsidRPr="004A535D" w:rsidRDefault="004A535D" w:rsidP="0043235C">
      <w:pPr>
        <w:pStyle w:val="Heading1"/>
        <w:rPr>
          <w:b/>
          <w:color w:val="auto"/>
          <w:sz w:val="28"/>
          <w:u w:val="single"/>
        </w:rPr>
      </w:pPr>
      <w:bookmarkStart w:id="25" w:name="_Toc535790327"/>
      <w:r w:rsidRPr="004A535D">
        <w:rPr>
          <w:b/>
          <w:color w:val="auto"/>
          <w:sz w:val="28"/>
          <w:u w:val="single"/>
        </w:rPr>
        <w:t>Aktueller Stand Datenbank</w:t>
      </w:r>
      <w:bookmarkEnd w:id="25"/>
    </w:p>
    <w:p w:rsidR="004A535D" w:rsidRDefault="004A535D" w:rsidP="004A535D">
      <w:r w:rsidRPr="004A535D">
        <w:t>Bisher sind alle Kurse und möglichen W</w:t>
      </w:r>
      <w:r>
        <w:t>ahlrichtungen des Studiengangs Wirtschaftsinformatik auf der Datenbank abgebildet.</w:t>
      </w:r>
      <w:r w:rsidR="00000FEC">
        <w:t xml:space="preserve"> Das heißt alle Modulbeschreibungen des Modulh</w:t>
      </w:r>
      <w:r w:rsidR="00CE5144">
        <w:t>andbuch Wirtschaftsinformatik</w:t>
      </w:r>
      <w:r w:rsidR="00000FEC">
        <w:t xml:space="preserve"> Stupo 17.2 können in Viculum angeschaut werden.</w:t>
      </w:r>
      <w:r w:rsidR="00DE1FF1">
        <w:t xml:space="preserve"> Ebenso sind alle Kursverbindungen (</w:t>
      </w:r>
      <w:r w:rsidR="00454143">
        <w:t xml:space="preserve">z.B. </w:t>
      </w:r>
      <w:r w:rsidR="00DE1FF1">
        <w:t>Mathe 1 Vorraussetzung für Mathe 2) abgebildet.</w:t>
      </w:r>
      <w:r w:rsidR="00A40D68">
        <w:t xml:space="preserve"> Für das nächste Semester könnte die komplette Fakultät Informatik fertig aufgespielt werden. Hierfür werden nur </w:t>
      </w:r>
      <w:r w:rsidR="00454143">
        <w:t xml:space="preserve">noch </w:t>
      </w:r>
      <w:r w:rsidR="00A40D68">
        <w:t>die Modu</w:t>
      </w:r>
      <w:r w:rsidR="00454143">
        <w:t xml:space="preserve">le </w:t>
      </w:r>
      <w:r w:rsidR="00A40D68">
        <w:t>benötigt, die spezifisch für Technische Informatik und ITS sind.</w:t>
      </w:r>
    </w:p>
    <w:p w:rsidR="00A40D68" w:rsidRPr="004A535D" w:rsidRDefault="00A40D68" w:rsidP="004A535D">
      <w:r>
        <w:t>Bisher sind lediglich zwei Videos zu Kursen/Modulen vorhande</w:t>
      </w:r>
      <w:r w:rsidR="00454143">
        <w:t xml:space="preserve">n: Betriebswirtschaftslehre und </w:t>
      </w:r>
      <w:r w:rsidR="00454143">
        <w:tab/>
        <w:t xml:space="preserve">              -</w:t>
      </w:r>
      <w:r>
        <w:t>management, Programmierung 2. Um dem Projekt mehr Substanz und auch Interaktivität zu geben, besteht im Bereich der Medien noch ein sehr großer Handlungsbedarf.</w:t>
      </w:r>
    </w:p>
    <w:p w:rsidR="004A535D" w:rsidRPr="004A535D" w:rsidRDefault="004A535D" w:rsidP="0043235C">
      <w:pPr>
        <w:pStyle w:val="Heading1"/>
        <w:rPr>
          <w:b/>
          <w:color w:val="auto"/>
          <w:sz w:val="28"/>
          <w:u w:val="single"/>
        </w:rPr>
      </w:pPr>
    </w:p>
    <w:p w:rsidR="0043235C" w:rsidRPr="00A40D68" w:rsidRDefault="0043235C" w:rsidP="0043235C">
      <w:pPr>
        <w:pStyle w:val="Heading1"/>
        <w:rPr>
          <w:color w:val="auto"/>
          <w:sz w:val="28"/>
          <w:u w:val="single"/>
        </w:rPr>
      </w:pPr>
      <w:bookmarkStart w:id="26" w:name="_Toc535790328"/>
      <w:r w:rsidRPr="00A40D68">
        <w:rPr>
          <w:b/>
          <w:color w:val="auto"/>
          <w:sz w:val="28"/>
          <w:u w:val="single"/>
        </w:rPr>
        <w:t>Ideen zur Weiterentwicklung</w:t>
      </w:r>
      <w:bookmarkEnd w:id="26"/>
    </w:p>
    <w:p w:rsidR="0043235C" w:rsidRDefault="0043235C" w:rsidP="0043235C">
      <w:pPr>
        <w:pStyle w:val="ListParagraph"/>
        <w:numPr>
          <w:ilvl w:val="0"/>
          <w:numId w:val="8"/>
        </w:numPr>
        <w:rPr>
          <w:sz w:val="24"/>
        </w:rPr>
      </w:pPr>
      <w:r w:rsidRPr="0043235C">
        <w:rPr>
          <w:sz w:val="24"/>
        </w:rPr>
        <w:t>In der Datenbank die T</w:t>
      </w:r>
      <w:r>
        <w:rPr>
          <w:sz w:val="24"/>
        </w:rPr>
        <w:t xml:space="preserve">exte kürzen, sodass im Klassenzimmer weniger angezeigt wird. Dadurch soll mehr Übersichtlichkeit geschaffen werden. </w:t>
      </w:r>
    </w:p>
    <w:p w:rsidR="0043235C" w:rsidRDefault="0043235C" w:rsidP="0043235C">
      <w:pPr>
        <w:pStyle w:val="ListParagraph"/>
        <w:numPr>
          <w:ilvl w:val="0"/>
          <w:numId w:val="8"/>
        </w:numPr>
        <w:rPr>
          <w:sz w:val="24"/>
        </w:rPr>
      </w:pPr>
      <w:r>
        <w:rPr>
          <w:sz w:val="24"/>
        </w:rPr>
        <w:t xml:space="preserve">Mehr Medien einbauen. Zu jeder Vorlesung entweder mindestens ein Foto, Skriptauszug oder ein Video. </w:t>
      </w:r>
    </w:p>
    <w:p w:rsidR="0043235C" w:rsidRDefault="0043235C" w:rsidP="0043235C">
      <w:pPr>
        <w:pStyle w:val="ListParagraph"/>
        <w:numPr>
          <w:ilvl w:val="0"/>
          <w:numId w:val="8"/>
        </w:numPr>
        <w:rPr>
          <w:sz w:val="24"/>
        </w:rPr>
      </w:pPr>
      <w:r>
        <w:rPr>
          <w:sz w:val="24"/>
        </w:rPr>
        <w:t xml:space="preserve">Querverbindungen zwischen den Kursen sollen veranschaulicht werden. Es soll den Benutzer möglich sein z.B. von Mathe 1 zu Mathe 2 (aufbauende Veranstaltung) zu springen, ohne wieder alle Auswahlmöglichkeiten durchzugehen. </w:t>
      </w:r>
    </w:p>
    <w:p w:rsidR="0043235C" w:rsidRDefault="0043235C" w:rsidP="0043235C">
      <w:pPr>
        <w:pStyle w:val="ListParagraph"/>
        <w:numPr>
          <w:ilvl w:val="0"/>
          <w:numId w:val="8"/>
        </w:numPr>
        <w:rPr>
          <w:sz w:val="24"/>
        </w:rPr>
      </w:pPr>
      <w:r>
        <w:rPr>
          <w:sz w:val="24"/>
        </w:rPr>
        <w:t>Weitere Assets müssen gesucht werden für das Haus (Flur, Aufzug, etc.)</w:t>
      </w:r>
    </w:p>
    <w:p w:rsidR="0043235C" w:rsidRDefault="0043235C" w:rsidP="0043235C">
      <w:pPr>
        <w:pStyle w:val="ListParagraph"/>
        <w:numPr>
          <w:ilvl w:val="0"/>
          <w:numId w:val="8"/>
        </w:numPr>
        <w:rPr>
          <w:sz w:val="24"/>
        </w:rPr>
      </w:pPr>
      <w:r>
        <w:rPr>
          <w:sz w:val="24"/>
        </w:rPr>
        <w:t>Link zum „normalen“ Modulhandbuch integrieren</w:t>
      </w:r>
    </w:p>
    <w:p w:rsidR="0043235C" w:rsidRDefault="00D96932" w:rsidP="0043235C">
      <w:pPr>
        <w:pStyle w:val="ListParagraph"/>
        <w:numPr>
          <w:ilvl w:val="0"/>
          <w:numId w:val="8"/>
        </w:numPr>
        <w:rPr>
          <w:sz w:val="24"/>
        </w:rPr>
      </w:pPr>
      <w:r>
        <w:rPr>
          <w:sz w:val="24"/>
        </w:rPr>
        <w:t>Mehr Interaktionen mit NPCs einbauen (Z.B. ein Student, der mit einem reden kann)</w:t>
      </w:r>
    </w:p>
    <w:p w:rsidR="00D96932" w:rsidRDefault="00D96932" w:rsidP="0043235C">
      <w:pPr>
        <w:pStyle w:val="ListParagraph"/>
        <w:numPr>
          <w:ilvl w:val="0"/>
          <w:numId w:val="8"/>
        </w:numPr>
        <w:rPr>
          <w:sz w:val="24"/>
        </w:rPr>
      </w:pPr>
      <w:r>
        <w:rPr>
          <w:sz w:val="24"/>
        </w:rPr>
        <w:t>Dem Benutzer soll seine letzte Auswahl angezeigt werden, sodass er immer weiß wo er momentan ist</w:t>
      </w:r>
    </w:p>
    <w:p w:rsidR="00D96932" w:rsidRDefault="00D96932" w:rsidP="0043235C">
      <w:pPr>
        <w:pStyle w:val="ListParagraph"/>
        <w:numPr>
          <w:ilvl w:val="0"/>
          <w:numId w:val="8"/>
        </w:numPr>
        <w:rPr>
          <w:sz w:val="24"/>
        </w:rPr>
      </w:pPr>
      <w:r>
        <w:rPr>
          <w:sz w:val="24"/>
        </w:rPr>
        <w:t>Die Räume sollten je nach Fakultät/Vorlesung anders eingerichtet sein. Z.B. Für Informatik mehr Computer, für Life Science mehr Labormäßigere Einrichtung</w:t>
      </w:r>
    </w:p>
    <w:p w:rsidR="00D96932" w:rsidRDefault="00D96932" w:rsidP="0043235C">
      <w:pPr>
        <w:pStyle w:val="ListParagraph"/>
        <w:numPr>
          <w:ilvl w:val="0"/>
          <w:numId w:val="8"/>
        </w:numPr>
        <w:rPr>
          <w:sz w:val="24"/>
        </w:rPr>
      </w:pPr>
      <w:r>
        <w:rPr>
          <w:sz w:val="24"/>
        </w:rPr>
        <w:t xml:space="preserve">Auswahlmöglichkeit Semester gegen einen Aufzug tauschen, Auswahl findet dort statt. </w:t>
      </w:r>
    </w:p>
    <w:p w:rsidR="00D96932" w:rsidRDefault="00D96932" w:rsidP="0043235C">
      <w:pPr>
        <w:pStyle w:val="ListParagraph"/>
        <w:numPr>
          <w:ilvl w:val="0"/>
          <w:numId w:val="8"/>
        </w:numPr>
        <w:rPr>
          <w:sz w:val="24"/>
        </w:rPr>
      </w:pPr>
      <w:r>
        <w:rPr>
          <w:sz w:val="24"/>
        </w:rPr>
        <w:t>Auswahlmöglichkeit Modul gegen einen Flur tauschen (Siehe Alternative 1 und 2)</w:t>
      </w:r>
    </w:p>
    <w:p w:rsidR="00702386" w:rsidRDefault="00702386" w:rsidP="0043235C">
      <w:pPr>
        <w:pStyle w:val="ListParagraph"/>
        <w:numPr>
          <w:ilvl w:val="0"/>
          <w:numId w:val="8"/>
        </w:numPr>
        <w:rPr>
          <w:sz w:val="24"/>
        </w:rPr>
      </w:pPr>
      <w:r>
        <w:rPr>
          <w:sz w:val="24"/>
        </w:rPr>
        <w:t>VideoController.cs fertig implementieren für bessere Kontrolle der Videos innerhalb der Räume</w:t>
      </w:r>
    </w:p>
    <w:p w:rsidR="00D96932" w:rsidRDefault="00D96932" w:rsidP="00D96932">
      <w:pPr>
        <w:ind w:left="360"/>
        <w:rPr>
          <w:sz w:val="24"/>
        </w:rPr>
      </w:pPr>
    </w:p>
    <w:p w:rsidR="00D96932" w:rsidRDefault="00D96932" w:rsidP="00D96932">
      <w:pPr>
        <w:ind w:left="360"/>
        <w:rPr>
          <w:sz w:val="24"/>
        </w:rPr>
      </w:pPr>
    </w:p>
    <w:p w:rsidR="00D96932" w:rsidRPr="00616820" w:rsidRDefault="00D96932" w:rsidP="00D96932">
      <w:pPr>
        <w:pStyle w:val="Heading1"/>
        <w:rPr>
          <w:color w:val="auto"/>
          <w:sz w:val="28"/>
          <w:u w:val="single"/>
        </w:rPr>
      </w:pPr>
      <w:bookmarkStart w:id="27" w:name="_Toc535790329"/>
      <w:r w:rsidRPr="00616820">
        <w:rPr>
          <w:b/>
          <w:color w:val="auto"/>
          <w:sz w:val="28"/>
          <w:u w:val="single"/>
        </w:rPr>
        <w:t>Feedback Schülergruppe</w:t>
      </w:r>
      <w:bookmarkEnd w:id="27"/>
    </w:p>
    <w:p w:rsidR="00D96932" w:rsidRDefault="00D96932" w:rsidP="00D96932">
      <w:pPr>
        <w:rPr>
          <w:sz w:val="24"/>
        </w:rPr>
      </w:pPr>
      <w:r>
        <w:rPr>
          <w:sz w:val="24"/>
        </w:rPr>
        <w:t xml:space="preserve">Es wurden Schüler vor unser Programm gesetzt und anschließend befragt. Nachfolgend werden die Ergebnisse aufgelistet: </w:t>
      </w:r>
    </w:p>
    <w:p w:rsidR="00D96932" w:rsidRPr="00616820" w:rsidRDefault="00D96932" w:rsidP="00D96932">
      <w:pPr>
        <w:pStyle w:val="Heading2"/>
        <w:rPr>
          <w:sz w:val="24"/>
          <w:u w:val="single"/>
        </w:rPr>
      </w:pPr>
      <w:bookmarkStart w:id="28" w:name="_Toc535790330"/>
      <w:r w:rsidRPr="00616820">
        <w:rPr>
          <w:sz w:val="24"/>
          <w:u w:val="single"/>
        </w:rPr>
        <w:t>Bemerkungen:</w:t>
      </w:r>
      <w:bookmarkEnd w:id="28"/>
    </w:p>
    <w:p w:rsidR="00D96932" w:rsidRDefault="00D96932" w:rsidP="00D96932">
      <w:pPr>
        <w:pStyle w:val="ListParagraph"/>
        <w:numPr>
          <w:ilvl w:val="0"/>
          <w:numId w:val="10"/>
        </w:numPr>
        <w:rPr>
          <w:sz w:val="24"/>
        </w:rPr>
      </w:pPr>
      <w:r>
        <w:rPr>
          <w:sz w:val="24"/>
        </w:rPr>
        <w:t>Funktioniert gut</w:t>
      </w:r>
    </w:p>
    <w:p w:rsidR="00D96932" w:rsidRDefault="00D96932" w:rsidP="00D96932">
      <w:pPr>
        <w:pStyle w:val="ListParagraph"/>
        <w:numPr>
          <w:ilvl w:val="0"/>
          <w:numId w:val="10"/>
        </w:numPr>
        <w:rPr>
          <w:sz w:val="24"/>
        </w:rPr>
      </w:pPr>
      <w:r>
        <w:rPr>
          <w:sz w:val="24"/>
        </w:rPr>
        <w:t>Guter Überblick</w:t>
      </w:r>
    </w:p>
    <w:p w:rsidR="00D96932" w:rsidRDefault="00D96932" w:rsidP="00D96932">
      <w:pPr>
        <w:pStyle w:val="ListParagraph"/>
        <w:numPr>
          <w:ilvl w:val="0"/>
          <w:numId w:val="10"/>
        </w:numPr>
        <w:rPr>
          <w:sz w:val="24"/>
        </w:rPr>
      </w:pPr>
      <w:r>
        <w:rPr>
          <w:sz w:val="24"/>
        </w:rPr>
        <w:t>Macht Spaß</w:t>
      </w:r>
    </w:p>
    <w:p w:rsidR="00D96932" w:rsidRDefault="00D96932" w:rsidP="00D96932">
      <w:pPr>
        <w:pStyle w:val="ListParagraph"/>
        <w:numPr>
          <w:ilvl w:val="0"/>
          <w:numId w:val="10"/>
        </w:numPr>
        <w:rPr>
          <w:sz w:val="24"/>
        </w:rPr>
      </w:pPr>
      <w:r>
        <w:rPr>
          <w:sz w:val="24"/>
        </w:rPr>
        <w:t>Einfach super</w:t>
      </w:r>
    </w:p>
    <w:p w:rsidR="00D96932" w:rsidRDefault="00D96932" w:rsidP="00D96932">
      <w:pPr>
        <w:pStyle w:val="ListParagraph"/>
        <w:numPr>
          <w:ilvl w:val="0"/>
          <w:numId w:val="10"/>
        </w:numPr>
        <w:rPr>
          <w:sz w:val="24"/>
        </w:rPr>
      </w:pPr>
      <w:r>
        <w:rPr>
          <w:sz w:val="24"/>
        </w:rPr>
        <w:t>Sehr informativ</w:t>
      </w:r>
    </w:p>
    <w:p w:rsidR="00D96932" w:rsidRDefault="00393B61" w:rsidP="00D96932">
      <w:pPr>
        <w:pStyle w:val="ListParagraph"/>
        <w:numPr>
          <w:ilvl w:val="0"/>
          <w:numId w:val="10"/>
        </w:numPr>
        <w:rPr>
          <w:sz w:val="24"/>
        </w:rPr>
      </w:pPr>
      <w:r>
        <w:rPr>
          <w:sz w:val="24"/>
        </w:rPr>
        <w:t>Attraktives Programm</w:t>
      </w:r>
    </w:p>
    <w:p w:rsidR="00393B61" w:rsidRDefault="00393B61" w:rsidP="00D96932">
      <w:pPr>
        <w:pStyle w:val="ListParagraph"/>
        <w:numPr>
          <w:ilvl w:val="0"/>
          <w:numId w:val="10"/>
        </w:numPr>
        <w:rPr>
          <w:sz w:val="24"/>
        </w:rPr>
      </w:pPr>
      <w:r>
        <w:rPr>
          <w:sz w:val="24"/>
        </w:rPr>
        <w:t>Sieht Personen der Hochschule (positiv)</w:t>
      </w:r>
    </w:p>
    <w:p w:rsidR="00393B61" w:rsidRDefault="00393B61" w:rsidP="00D96932">
      <w:pPr>
        <w:pStyle w:val="ListParagraph"/>
        <w:numPr>
          <w:ilvl w:val="0"/>
          <w:numId w:val="10"/>
        </w:numPr>
        <w:rPr>
          <w:sz w:val="24"/>
        </w:rPr>
      </w:pPr>
      <w:r>
        <w:rPr>
          <w:sz w:val="24"/>
        </w:rPr>
        <w:t>Ist mal was anderes, macht Spaß sich umzuschauen und zu informieren</w:t>
      </w:r>
    </w:p>
    <w:p w:rsidR="00393B61" w:rsidRDefault="00393B61" w:rsidP="00D96932">
      <w:pPr>
        <w:pStyle w:val="ListParagraph"/>
        <w:numPr>
          <w:ilvl w:val="0"/>
          <w:numId w:val="10"/>
        </w:numPr>
        <w:rPr>
          <w:sz w:val="24"/>
        </w:rPr>
      </w:pPr>
      <w:r>
        <w:rPr>
          <w:sz w:val="24"/>
        </w:rPr>
        <w:t>Eindruck von 3D gut gelungen</w:t>
      </w:r>
    </w:p>
    <w:p w:rsidR="00393B61" w:rsidRDefault="00393B61" w:rsidP="00D96932">
      <w:pPr>
        <w:pStyle w:val="ListParagraph"/>
        <w:numPr>
          <w:ilvl w:val="0"/>
          <w:numId w:val="10"/>
        </w:numPr>
        <w:rPr>
          <w:sz w:val="24"/>
        </w:rPr>
      </w:pPr>
      <w:r>
        <w:rPr>
          <w:sz w:val="24"/>
        </w:rPr>
        <w:t>Gefühl wie in einem Kino, wenn man das Video abspielen lässt</w:t>
      </w:r>
    </w:p>
    <w:p w:rsidR="00393B61" w:rsidRDefault="00393B61" w:rsidP="00D96932">
      <w:pPr>
        <w:pStyle w:val="ListParagraph"/>
        <w:numPr>
          <w:ilvl w:val="0"/>
          <w:numId w:val="10"/>
        </w:numPr>
        <w:rPr>
          <w:sz w:val="24"/>
        </w:rPr>
      </w:pPr>
      <w:r>
        <w:rPr>
          <w:sz w:val="24"/>
        </w:rPr>
        <w:t>Gutes Video zum groben Überblick</w:t>
      </w:r>
    </w:p>
    <w:p w:rsidR="00393B61" w:rsidRDefault="00393B61" w:rsidP="00D96932">
      <w:pPr>
        <w:pStyle w:val="ListParagraph"/>
        <w:numPr>
          <w:ilvl w:val="0"/>
          <w:numId w:val="10"/>
        </w:numPr>
        <w:rPr>
          <w:sz w:val="24"/>
        </w:rPr>
      </w:pPr>
      <w:r>
        <w:rPr>
          <w:sz w:val="24"/>
        </w:rPr>
        <w:lastRenderedPageBreak/>
        <w:t>Grober Überblick zum Bereich Programmieren</w:t>
      </w:r>
    </w:p>
    <w:p w:rsidR="00393B61" w:rsidRDefault="00393B61" w:rsidP="00D96932">
      <w:pPr>
        <w:pStyle w:val="ListParagraph"/>
        <w:numPr>
          <w:ilvl w:val="0"/>
          <w:numId w:val="10"/>
        </w:numPr>
        <w:rPr>
          <w:sz w:val="24"/>
        </w:rPr>
      </w:pPr>
      <w:r>
        <w:rPr>
          <w:sz w:val="24"/>
        </w:rPr>
        <w:t>Videos sind sehr gut</w:t>
      </w:r>
    </w:p>
    <w:p w:rsidR="00393B61" w:rsidRDefault="00393B61" w:rsidP="00D96932">
      <w:pPr>
        <w:pStyle w:val="ListParagraph"/>
        <w:numPr>
          <w:ilvl w:val="0"/>
          <w:numId w:val="10"/>
        </w:numPr>
        <w:rPr>
          <w:sz w:val="24"/>
        </w:rPr>
      </w:pPr>
      <w:r>
        <w:rPr>
          <w:sz w:val="24"/>
        </w:rPr>
        <w:t>Konzept an sich sehr cool</w:t>
      </w:r>
    </w:p>
    <w:p w:rsidR="00393B61" w:rsidRDefault="00393B61" w:rsidP="00D96932">
      <w:pPr>
        <w:pStyle w:val="ListParagraph"/>
        <w:numPr>
          <w:ilvl w:val="0"/>
          <w:numId w:val="10"/>
        </w:numPr>
        <w:rPr>
          <w:sz w:val="24"/>
        </w:rPr>
      </w:pPr>
      <w:r>
        <w:rPr>
          <w:sz w:val="24"/>
        </w:rPr>
        <w:t>Hat anfangs an Minecraft erinnert</w:t>
      </w:r>
    </w:p>
    <w:p w:rsidR="00393B61" w:rsidRDefault="00393B61" w:rsidP="00D96932">
      <w:pPr>
        <w:pStyle w:val="ListParagraph"/>
        <w:numPr>
          <w:ilvl w:val="0"/>
          <w:numId w:val="10"/>
        </w:numPr>
        <w:rPr>
          <w:sz w:val="24"/>
        </w:rPr>
      </w:pPr>
      <w:r>
        <w:rPr>
          <w:sz w:val="24"/>
        </w:rPr>
        <w:t>Bessere Vorstellung was auf einen zukommt</w:t>
      </w:r>
    </w:p>
    <w:p w:rsidR="00393B61" w:rsidRDefault="00393B61" w:rsidP="00D96932">
      <w:pPr>
        <w:pStyle w:val="ListParagraph"/>
        <w:numPr>
          <w:ilvl w:val="0"/>
          <w:numId w:val="10"/>
        </w:numPr>
        <w:rPr>
          <w:sz w:val="24"/>
        </w:rPr>
      </w:pPr>
      <w:r>
        <w:rPr>
          <w:sz w:val="24"/>
        </w:rPr>
        <w:t>Viel Information</w:t>
      </w:r>
    </w:p>
    <w:p w:rsidR="00393B61" w:rsidRDefault="00393B61" w:rsidP="00D96932">
      <w:pPr>
        <w:pStyle w:val="ListParagraph"/>
        <w:numPr>
          <w:ilvl w:val="0"/>
          <w:numId w:val="10"/>
        </w:numPr>
        <w:rPr>
          <w:sz w:val="24"/>
        </w:rPr>
      </w:pPr>
      <w:r>
        <w:rPr>
          <w:sz w:val="24"/>
        </w:rPr>
        <w:t>Praktisch</w:t>
      </w:r>
    </w:p>
    <w:p w:rsidR="00393B61" w:rsidRPr="00D96932" w:rsidRDefault="00393B61" w:rsidP="00D96932">
      <w:pPr>
        <w:pStyle w:val="ListParagraph"/>
        <w:numPr>
          <w:ilvl w:val="0"/>
          <w:numId w:val="10"/>
        </w:numPr>
        <w:rPr>
          <w:sz w:val="24"/>
        </w:rPr>
      </w:pPr>
      <w:r>
        <w:rPr>
          <w:sz w:val="24"/>
        </w:rPr>
        <w:t>Alle Informationen die man braucht auf einen Punkt</w:t>
      </w:r>
    </w:p>
    <w:p w:rsidR="00D96932" w:rsidRPr="00616820" w:rsidRDefault="00D96932" w:rsidP="00D96932">
      <w:pPr>
        <w:pStyle w:val="Heading2"/>
        <w:rPr>
          <w:sz w:val="24"/>
          <w:u w:val="single"/>
        </w:rPr>
      </w:pPr>
      <w:bookmarkStart w:id="29" w:name="_Toc535790331"/>
      <w:r w:rsidRPr="00616820">
        <w:rPr>
          <w:sz w:val="24"/>
          <w:u w:val="single"/>
        </w:rPr>
        <w:t>Verbesserungsvorschläge:</w:t>
      </w:r>
      <w:bookmarkEnd w:id="29"/>
    </w:p>
    <w:p w:rsidR="00D96932" w:rsidRDefault="00D96932" w:rsidP="00D96932">
      <w:pPr>
        <w:pStyle w:val="ListParagraph"/>
        <w:numPr>
          <w:ilvl w:val="0"/>
          <w:numId w:val="11"/>
        </w:numPr>
        <w:rPr>
          <w:sz w:val="24"/>
        </w:rPr>
      </w:pPr>
      <w:r>
        <w:rPr>
          <w:sz w:val="24"/>
        </w:rPr>
        <w:t>Zu viel Information und zu kleine Schrift</w:t>
      </w:r>
    </w:p>
    <w:p w:rsidR="00D96932" w:rsidRDefault="00393B61" w:rsidP="00D96932">
      <w:pPr>
        <w:pStyle w:val="ListParagraph"/>
        <w:numPr>
          <w:ilvl w:val="0"/>
          <w:numId w:val="11"/>
        </w:numPr>
        <w:rPr>
          <w:sz w:val="24"/>
        </w:rPr>
      </w:pPr>
      <w:r>
        <w:rPr>
          <w:sz w:val="24"/>
        </w:rPr>
        <w:t>Mehr Orientierung</w:t>
      </w:r>
    </w:p>
    <w:p w:rsidR="00393B61" w:rsidRDefault="00393B61" w:rsidP="00D96932">
      <w:pPr>
        <w:pStyle w:val="ListParagraph"/>
        <w:numPr>
          <w:ilvl w:val="0"/>
          <w:numId w:val="11"/>
        </w:numPr>
        <w:rPr>
          <w:sz w:val="24"/>
        </w:rPr>
      </w:pPr>
      <w:r>
        <w:rPr>
          <w:sz w:val="24"/>
        </w:rPr>
        <w:t>Könnte klarer strukturiert sein</w:t>
      </w:r>
    </w:p>
    <w:p w:rsidR="00393B61" w:rsidRDefault="00393B61" w:rsidP="00D96932">
      <w:pPr>
        <w:pStyle w:val="ListParagraph"/>
        <w:numPr>
          <w:ilvl w:val="0"/>
          <w:numId w:val="11"/>
        </w:numPr>
        <w:rPr>
          <w:sz w:val="24"/>
        </w:rPr>
      </w:pPr>
      <w:r>
        <w:rPr>
          <w:sz w:val="24"/>
        </w:rPr>
        <w:t>Farbwahl des Zimmers eventuell ändern</w:t>
      </w:r>
    </w:p>
    <w:p w:rsidR="00393B61" w:rsidRDefault="00393B61" w:rsidP="00D96932">
      <w:pPr>
        <w:pStyle w:val="ListParagraph"/>
        <w:numPr>
          <w:ilvl w:val="0"/>
          <w:numId w:val="11"/>
        </w:numPr>
        <w:rPr>
          <w:sz w:val="24"/>
        </w:rPr>
      </w:pPr>
      <w:r>
        <w:rPr>
          <w:sz w:val="24"/>
        </w:rPr>
        <w:t>Optik sieht etwas düster aus</w:t>
      </w:r>
    </w:p>
    <w:p w:rsidR="00393B61" w:rsidRDefault="00393B61" w:rsidP="00D96932">
      <w:pPr>
        <w:pStyle w:val="ListParagraph"/>
        <w:numPr>
          <w:ilvl w:val="0"/>
          <w:numId w:val="11"/>
        </w:numPr>
        <w:rPr>
          <w:sz w:val="24"/>
        </w:rPr>
      </w:pPr>
      <w:r>
        <w:rPr>
          <w:sz w:val="24"/>
        </w:rPr>
        <w:t>Informationen sollten kopierbar sein</w:t>
      </w:r>
    </w:p>
    <w:p w:rsidR="00393B61" w:rsidRDefault="00393B61" w:rsidP="00D96932">
      <w:pPr>
        <w:pStyle w:val="ListParagraph"/>
        <w:numPr>
          <w:ilvl w:val="0"/>
          <w:numId w:val="11"/>
        </w:numPr>
        <w:rPr>
          <w:sz w:val="24"/>
        </w:rPr>
      </w:pPr>
      <w:r>
        <w:rPr>
          <w:sz w:val="24"/>
        </w:rPr>
        <w:t>Wenn man mit B das Video beendet sollte man nicht direkt aus dem Raum springen dadurch</w:t>
      </w:r>
    </w:p>
    <w:p w:rsidR="00393B61" w:rsidRDefault="00393B61" w:rsidP="00D96932">
      <w:pPr>
        <w:pStyle w:val="ListParagraph"/>
        <w:numPr>
          <w:ilvl w:val="0"/>
          <w:numId w:val="11"/>
        </w:numPr>
        <w:rPr>
          <w:sz w:val="24"/>
        </w:rPr>
      </w:pPr>
      <w:r>
        <w:rPr>
          <w:sz w:val="24"/>
        </w:rPr>
        <w:t>Videoplayer deutlicher machen</w:t>
      </w:r>
    </w:p>
    <w:p w:rsidR="00393B61" w:rsidRDefault="00393B61" w:rsidP="00D96932">
      <w:pPr>
        <w:pStyle w:val="ListParagraph"/>
        <w:numPr>
          <w:ilvl w:val="0"/>
          <w:numId w:val="11"/>
        </w:numPr>
        <w:rPr>
          <w:sz w:val="24"/>
        </w:rPr>
      </w:pPr>
      <w:r>
        <w:rPr>
          <w:sz w:val="24"/>
        </w:rPr>
        <w:t>Controls erklären (W A S D + Maus)</w:t>
      </w:r>
    </w:p>
    <w:p w:rsidR="00393B61" w:rsidRPr="00D96932" w:rsidRDefault="00393B61" w:rsidP="00D96932">
      <w:pPr>
        <w:pStyle w:val="ListParagraph"/>
        <w:numPr>
          <w:ilvl w:val="0"/>
          <w:numId w:val="11"/>
        </w:numPr>
        <w:rPr>
          <w:sz w:val="24"/>
        </w:rPr>
      </w:pPr>
      <w:r>
        <w:rPr>
          <w:sz w:val="24"/>
        </w:rPr>
        <w:t>Wahl der Studienfächer deutlicher machen</w:t>
      </w:r>
    </w:p>
    <w:p w:rsidR="0043235C" w:rsidRPr="0043235C" w:rsidRDefault="0043235C" w:rsidP="0043235C">
      <w:pPr>
        <w:rPr>
          <w:sz w:val="24"/>
        </w:rPr>
      </w:pPr>
    </w:p>
    <w:sectPr w:rsidR="0043235C" w:rsidRPr="0043235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03A8" w:rsidRDefault="00EC03A8" w:rsidP="00866CE5">
      <w:pPr>
        <w:spacing w:after="0" w:line="240" w:lineRule="auto"/>
      </w:pPr>
      <w:r>
        <w:separator/>
      </w:r>
    </w:p>
  </w:endnote>
  <w:endnote w:type="continuationSeparator" w:id="0">
    <w:p w:rsidR="00EC03A8" w:rsidRDefault="00EC03A8" w:rsidP="00866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1315458"/>
      <w:docPartObj>
        <w:docPartGallery w:val="Page Numbers (Bottom of Page)"/>
        <w:docPartUnique/>
      </w:docPartObj>
    </w:sdtPr>
    <w:sdtEndPr/>
    <w:sdtContent>
      <w:p w:rsidR="00866CE5" w:rsidRDefault="00866CE5">
        <w:pPr>
          <w:pStyle w:val="Footer"/>
          <w:jc w:val="right"/>
        </w:pPr>
        <w:r>
          <w:fldChar w:fldCharType="begin"/>
        </w:r>
        <w:r>
          <w:instrText>PAGE   \* MERGEFORMAT</w:instrText>
        </w:r>
        <w:r>
          <w:fldChar w:fldCharType="separate"/>
        </w:r>
        <w:r w:rsidR="00087962">
          <w:rPr>
            <w:noProof/>
          </w:rPr>
          <w:t>14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03A8" w:rsidRDefault="00EC03A8" w:rsidP="00866CE5">
      <w:pPr>
        <w:spacing w:after="0" w:line="240" w:lineRule="auto"/>
      </w:pPr>
      <w:r>
        <w:separator/>
      </w:r>
    </w:p>
  </w:footnote>
  <w:footnote w:type="continuationSeparator" w:id="0">
    <w:p w:rsidR="00EC03A8" w:rsidRDefault="00EC03A8" w:rsidP="00866CE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CE5" w:rsidRDefault="00866CE5" w:rsidP="00866CE5">
    <w:pPr>
      <w:pStyle w:val="Footer"/>
    </w:pPr>
    <w:r w:rsidRPr="00866CE5">
      <w:rPr>
        <w:b/>
      </w:rPr>
      <w:t>Dokumentation Unity Gruppe</w:t>
    </w:r>
    <w:r>
      <w:t xml:space="preserve"> </w:t>
    </w:r>
    <w:r>
      <w:tab/>
    </w:r>
    <w:r>
      <w:tab/>
      <w:t xml:space="preserve">     </w:t>
    </w:r>
    <w:r w:rsidRPr="00866CE5">
      <w:rPr>
        <w:sz w:val="20"/>
      </w:rPr>
      <w:t>Ersteller: Nadja Kruse, Johannes Harzmann-Deis</w:t>
    </w:r>
  </w:p>
  <w:p w:rsidR="00866CE5" w:rsidRDefault="00866CE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3A2E85"/>
    <w:multiLevelType w:val="hybridMultilevel"/>
    <w:tmpl w:val="CD362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58367E"/>
    <w:multiLevelType w:val="hybridMultilevel"/>
    <w:tmpl w:val="79C4C25E"/>
    <w:lvl w:ilvl="0" w:tplc="9E849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1C108F5"/>
    <w:multiLevelType w:val="hybridMultilevel"/>
    <w:tmpl w:val="965A5F42"/>
    <w:lvl w:ilvl="0" w:tplc="14844B8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EF3E9F"/>
    <w:multiLevelType w:val="hybridMultilevel"/>
    <w:tmpl w:val="E598A26C"/>
    <w:lvl w:ilvl="0" w:tplc="14844B8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157B62"/>
    <w:multiLevelType w:val="hybridMultilevel"/>
    <w:tmpl w:val="8188AC7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41D37632"/>
    <w:multiLevelType w:val="hybridMultilevel"/>
    <w:tmpl w:val="817041F0"/>
    <w:lvl w:ilvl="0" w:tplc="14844B8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EA4E5E"/>
    <w:multiLevelType w:val="hybridMultilevel"/>
    <w:tmpl w:val="711468A2"/>
    <w:lvl w:ilvl="0" w:tplc="C16A73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AF71070"/>
    <w:multiLevelType w:val="hybridMultilevel"/>
    <w:tmpl w:val="05F29978"/>
    <w:lvl w:ilvl="0" w:tplc="A0A68D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BFB6A8B"/>
    <w:multiLevelType w:val="hybridMultilevel"/>
    <w:tmpl w:val="5A22501C"/>
    <w:lvl w:ilvl="0" w:tplc="14844B8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4842F7"/>
    <w:multiLevelType w:val="hybridMultilevel"/>
    <w:tmpl w:val="5E265BCA"/>
    <w:lvl w:ilvl="0" w:tplc="1DF0D4F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462BAE"/>
    <w:multiLevelType w:val="hybridMultilevel"/>
    <w:tmpl w:val="3CFC0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4"/>
  </w:num>
  <w:num w:numId="4">
    <w:abstractNumId w:val="9"/>
  </w:num>
  <w:num w:numId="5">
    <w:abstractNumId w:val="7"/>
  </w:num>
  <w:num w:numId="6">
    <w:abstractNumId w:val="1"/>
  </w:num>
  <w:num w:numId="7">
    <w:abstractNumId w:val="6"/>
  </w:num>
  <w:num w:numId="8">
    <w:abstractNumId w:val="3"/>
  </w:num>
  <w:num w:numId="9">
    <w:abstractNumId w:val="2"/>
  </w:num>
  <w:num w:numId="10">
    <w:abstractNumId w:val="5"/>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6CE5"/>
    <w:rsid w:val="00000FEC"/>
    <w:rsid w:val="00023AAF"/>
    <w:rsid w:val="00086455"/>
    <w:rsid w:val="00087962"/>
    <w:rsid w:val="00097301"/>
    <w:rsid w:val="000C0F5C"/>
    <w:rsid w:val="00112B2B"/>
    <w:rsid w:val="001173C2"/>
    <w:rsid w:val="00126A68"/>
    <w:rsid w:val="00150A57"/>
    <w:rsid w:val="001D775B"/>
    <w:rsid w:val="0020616C"/>
    <w:rsid w:val="00261ED4"/>
    <w:rsid w:val="002A7842"/>
    <w:rsid w:val="002C10AE"/>
    <w:rsid w:val="002D754F"/>
    <w:rsid w:val="002F04E9"/>
    <w:rsid w:val="00312101"/>
    <w:rsid w:val="00350DAB"/>
    <w:rsid w:val="00393B61"/>
    <w:rsid w:val="003A5703"/>
    <w:rsid w:val="003C1FD4"/>
    <w:rsid w:val="003C611F"/>
    <w:rsid w:val="0043235C"/>
    <w:rsid w:val="004379C9"/>
    <w:rsid w:val="00454143"/>
    <w:rsid w:val="004756D4"/>
    <w:rsid w:val="004A535D"/>
    <w:rsid w:val="004D725D"/>
    <w:rsid w:val="005B2381"/>
    <w:rsid w:val="005F24E7"/>
    <w:rsid w:val="005F6403"/>
    <w:rsid w:val="006034F1"/>
    <w:rsid w:val="00604277"/>
    <w:rsid w:val="00616820"/>
    <w:rsid w:val="00677912"/>
    <w:rsid w:val="006A42EE"/>
    <w:rsid w:val="006C5BAE"/>
    <w:rsid w:val="00702386"/>
    <w:rsid w:val="007425BE"/>
    <w:rsid w:val="007F6111"/>
    <w:rsid w:val="008179D1"/>
    <w:rsid w:val="00865E89"/>
    <w:rsid w:val="00866CE5"/>
    <w:rsid w:val="00876C06"/>
    <w:rsid w:val="008A482A"/>
    <w:rsid w:val="008A70B4"/>
    <w:rsid w:val="00905172"/>
    <w:rsid w:val="00937245"/>
    <w:rsid w:val="009A4C63"/>
    <w:rsid w:val="009B279D"/>
    <w:rsid w:val="00A06B99"/>
    <w:rsid w:val="00A40D68"/>
    <w:rsid w:val="00A87BA1"/>
    <w:rsid w:val="00AC4D65"/>
    <w:rsid w:val="00AF272B"/>
    <w:rsid w:val="00B02457"/>
    <w:rsid w:val="00B21513"/>
    <w:rsid w:val="00B43647"/>
    <w:rsid w:val="00B80D8C"/>
    <w:rsid w:val="00BA6F92"/>
    <w:rsid w:val="00BB3879"/>
    <w:rsid w:val="00C46812"/>
    <w:rsid w:val="00C46CAE"/>
    <w:rsid w:val="00C70070"/>
    <w:rsid w:val="00CD4B29"/>
    <w:rsid w:val="00CE5144"/>
    <w:rsid w:val="00D3382E"/>
    <w:rsid w:val="00D40F56"/>
    <w:rsid w:val="00D96932"/>
    <w:rsid w:val="00DE1FF1"/>
    <w:rsid w:val="00DF2334"/>
    <w:rsid w:val="00E073EA"/>
    <w:rsid w:val="00E129B3"/>
    <w:rsid w:val="00E51613"/>
    <w:rsid w:val="00EA76EA"/>
    <w:rsid w:val="00EB45EC"/>
    <w:rsid w:val="00EC03A8"/>
    <w:rsid w:val="00F11378"/>
    <w:rsid w:val="00F533AD"/>
    <w:rsid w:val="00F66B87"/>
    <w:rsid w:val="00F770BF"/>
    <w:rsid w:val="00FA30A3"/>
    <w:rsid w:val="00FA65A3"/>
    <w:rsid w:val="00FC3657"/>
    <w:rsid w:val="00FE35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8466C1-CD1F-4E62-97EB-BCE4F54E5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de-DE"/>
    </w:rPr>
  </w:style>
  <w:style w:type="paragraph" w:styleId="Heading1">
    <w:name w:val="heading 1"/>
    <w:basedOn w:val="Normal"/>
    <w:next w:val="Normal"/>
    <w:link w:val="Heading1Char"/>
    <w:uiPriority w:val="9"/>
    <w:qFormat/>
    <w:rsid w:val="004323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23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66CE5"/>
    <w:rPr>
      <w:color w:val="0563C1" w:themeColor="hyperlink"/>
      <w:u w:val="single"/>
    </w:rPr>
  </w:style>
  <w:style w:type="character" w:customStyle="1" w:styleId="NichtaufgelsteErwhnung1">
    <w:name w:val="Nicht aufgelöste Erwähnung1"/>
    <w:basedOn w:val="DefaultParagraphFont"/>
    <w:uiPriority w:val="99"/>
    <w:semiHidden/>
    <w:unhideWhenUsed/>
    <w:rsid w:val="00866CE5"/>
    <w:rPr>
      <w:color w:val="605E5C"/>
      <w:shd w:val="clear" w:color="auto" w:fill="E1DFDD"/>
    </w:rPr>
  </w:style>
  <w:style w:type="paragraph" w:styleId="Header">
    <w:name w:val="header"/>
    <w:basedOn w:val="Normal"/>
    <w:link w:val="HeaderChar"/>
    <w:uiPriority w:val="99"/>
    <w:unhideWhenUsed/>
    <w:rsid w:val="00866C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6CE5"/>
    <w:rPr>
      <w:lang w:val="de-DE"/>
    </w:rPr>
  </w:style>
  <w:style w:type="paragraph" w:styleId="Footer">
    <w:name w:val="footer"/>
    <w:basedOn w:val="Normal"/>
    <w:link w:val="FooterChar"/>
    <w:uiPriority w:val="99"/>
    <w:unhideWhenUsed/>
    <w:rsid w:val="00866C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6CE5"/>
    <w:rPr>
      <w:lang w:val="de-DE"/>
    </w:rPr>
  </w:style>
  <w:style w:type="table" w:styleId="TableGrid">
    <w:name w:val="Table Grid"/>
    <w:basedOn w:val="TableNormal"/>
    <w:uiPriority w:val="39"/>
    <w:rsid w:val="00F770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70BF"/>
    <w:pPr>
      <w:ind w:left="720"/>
      <w:contextualSpacing/>
    </w:pPr>
  </w:style>
  <w:style w:type="character" w:customStyle="1" w:styleId="Heading1Char">
    <w:name w:val="Heading 1 Char"/>
    <w:basedOn w:val="DefaultParagraphFont"/>
    <w:link w:val="Heading1"/>
    <w:uiPriority w:val="9"/>
    <w:rsid w:val="0043235C"/>
    <w:rPr>
      <w:rFonts w:asciiTheme="majorHAnsi" w:eastAsiaTheme="majorEastAsia" w:hAnsiTheme="majorHAnsi" w:cstheme="majorBidi"/>
      <w:color w:val="2F5496" w:themeColor="accent1" w:themeShade="BF"/>
      <w:sz w:val="32"/>
      <w:szCs w:val="32"/>
      <w:lang w:val="de-DE"/>
    </w:rPr>
  </w:style>
  <w:style w:type="paragraph" w:styleId="TOCHeading">
    <w:name w:val="TOC Heading"/>
    <w:basedOn w:val="Heading1"/>
    <w:next w:val="Normal"/>
    <w:uiPriority w:val="39"/>
    <w:unhideWhenUsed/>
    <w:qFormat/>
    <w:rsid w:val="0043235C"/>
    <w:pPr>
      <w:outlineLvl w:val="9"/>
    </w:pPr>
    <w:rPr>
      <w:lang w:val="en-US"/>
    </w:rPr>
  </w:style>
  <w:style w:type="paragraph" w:styleId="TOC1">
    <w:name w:val="toc 1"/>
    <w:basedOn w:val="Normal"/>
    <w:next w:val="Normal"/>
    <w:autoRedefine/>
    <w:uiPriority w:val="39"/>
    <w:unhideWhenUsed/>
    <w:rsid w:val="0043235C"/>
    <w:pPr>
      <w:spacing w:after="100"/>
    </w:pPr>
  </w:style>
  <w:style w:type="character" w:customStyle="1" w:styleId="Heading2Char">
    <w:name w:val="Heading 2 Char"/>
    <w:basedOn w:val="DefaultParagraphFont"/>
    <w:link w:val="Heading2"/>
    <w:uiPriority w:val="9"/>
    <w:rsid w:val="0043235C"/>
    <w:rPr>
      <w:rFonts w:asciiTheme="majorHAnsi" w:eastAsiaTheme="majorEastAsia" w:hAnsiTheme="majorHAnsi" w:cstheme="majorBidi"/>
      <w:color w:val="2F5496" w:themeColor="accent1" w:themeShade="BF"/>
      <w:sz w:val="26"/>
      <w:szCs w:val="26"/>
      <w:lang w:val="de-DE"/>
    </w:rPr>
  </w:style>
  <w:style w:type="paragraph" w:styleId="TOC2">
    <w:name w:val="toc 2"/>
    <w:basedOn w:val="Normal"/>
    <w:next w:val="Normal"/>
    <w:autoRedefine/>
    <w:uiPriority w:val="39"/>
    <w:unhideWhenUsed/>
    <w:rsid w:val="0043235C"/>
    <w:pPr>
      <w:spacing w:after="100"/>
      <w:ind w:left="220"/>
    </w:pPr>
  </w:style>
  <w:style w:type="character" w:customStyle="1" w:styleId="UnresolvedMention">
    <w:name w:val="Unresolved Mention"/>
    <w:basedOn w:val="DefaultParagraphFont"/>
    <w:uiPriority w:val="99"/>
    <w:semiHidden/>
    <w:unhideWhenUsed/>
    <w:rsid w:val="00EB45EC"/>
    <w:rPr>
      <w:color w:val="605E5C"/>
      <w:shd w:val="clear" w:color="auto" w:fill="E1DFDD"/>
    </w:rPr>
  </w:style>
  <w:style w:type="paragraph" w:styleId="NoSpacing">
    <w:name w:val="No Spacing"/>
    <w:link w:val="NoSpacingChar"/>
    <w:uiPriority w:val="1"/>
    <w:qFormat/>
    <w:rsid w:val="00DE1FF1"/>
    <w:pPr>
      <w:spacing w:after="0" w:line="240" w:lineRule="auto"/>
    </w:pPr>
    <w:rPr>
      <w:rFonts w:eastAsiaTheme="minorEastAsia"/>
    </w:rPr>
  </w:style>
  <w:style w:type="character" w:customStyle="1" w:styleId="NoSpacingChar">
    <w:name w:val="No Spacing Char"/>
    <w:basedOn w:val="DefaultParagraphFont"/>
    <w:link w:val="NoSpacing"/>
    <w:uiPriority w:val="1"/>
    <w:rsid w:val="00DE1FF1"/>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128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youtube.com/watch?v=PUSOg5YEflM" TargetMode="External"/><Relationship Id="rId18" Type="http://schemas.openxmlformats.org/officeDocument/2006/relationships/hyperlink" Target="https://www.youtube.com/channel/UCDzXTNvXvgi3GDTBVMtQlNA" TargetMode="External"/><Relationship Id="rId26" Type="http://schemas.openxmlformats.org/officeDocument/2006/relationships/hyperlink" Target="https://assetstore.unity.com/packages/3d/simple-home-stuff-69129" TargetMode="External"/><Relationship Id="rId3" Type="http://schemas.openxmlformats.org/officeDocument/2006/relationships/numbering" Target="numbering.xml"/><Relationship Id="rId21" Type="http://schemas.openxmlformats.org/officeDocument/2006/relationships/image" Target="media/image3.png"/><Relationship Id="rId34" Type="http://schemas.openxmlformats.org/officeDocument/2006/relationships/hyperlink" Target="https://assetstore.unity.com/packages/3d/environments/industrial/equipment-for-industrial-or-sci-fi-building-82846" TargetMode="External"/><Relationship Id="rId7" Type="http://schemas.openxmlformats.org/officeDocument/2006/relationships/footnotes" Target="footnotes.xml"/><Relationship Id="rId12" Type="http://schemas.openxmlformats.org/officeDocument/2006/relationships/hyperlink" Target="https://store.unity.com/products/unity-personal" TargetMode="External"/><Relationship Id="rId17" Type="http://schemas.openxmlformats.org/officeDocument/2006/relationships/hyperlink" Target="https://www.youtube.com/watch?v=IlKaB1etrik&amp;index=2&amp;list=PLPV2KyIb3jR5QFsefuO2RlAgWEz6EvVi6" TargetMode="External"/><Relationship Id="rId25" Type="http://schemas.openxmlformats.org/officeDocument/2006/relationships/hyperlink" Target="https://assetstore.unity.com/packages/3d/props/furniture/big-furniture-pack-7717" TargetMode="External"/><Relationship Id="rId33" Type="http://schemas.openxmlformats.org/officeDocument/2006/relationships/hyperlink" Target="https://assetstore.unity.com/packages/3d/props/interior/props-for-the-classroom-5977" TargetMode="External"/><Relationship Id="rId2" Type="http://schemas.openxmlformats.org/officeDocument/2006/relationships/customXml" Target="../customXml/item2.xml"/><Relationship Id="rId16" Type="http://schemas.openxmlformats.org/officeDocument/2006/relationships/hyperlink" Target="https://www.youtube.com/watch?v=ZTM0J3d6Im8&amp;index=1&amp;list=PLHIolF3q4faF7_d1FwXEyyhezansCsidM" TargetMode="External"/><Relationship Id="rId20" Type="http://schemas.openxmlformats.org/officeDocument/2006/relationships/image" Target="media/image2.png"/><Relationship Id="rId29" Type="http://schemas.openxmlformats.org/officeDocument/2006/relationships/hyperlink" Target="https://assetstore.unity.com/packages/templates/systems/third-person-controller-basic-locomotion-free-8204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assetstore.unity.com/packages/3d/progrids-111425" TargetMode="External"/><Relationship Id="rId32" Type="http://schemas.openxmlformats.org/officeDocument/2006/relationships/hyperlink" Target="https://assetstore.unity.com/packages/3d/props/furniture/pack-gesta-furniture-1-28237" TargetMode="External"/><Relationship Id="rId5" Type="http://schemas.openxmlformats.org/officeDocument/2006/relationships/settings" Target="settings.xml"/><Relationship Id="rId15" Type="http://schemas.openxmlformats.org/officeDocument/2006/relationships/hyperlink" Target="https://www.youtube.com/watch?v=XHg779k3z08" TargetMode="External"/><Relationship Id="rId23" Type="http://schemas.openxmlformats.org/officeDocument/2006/relationships/image" Target="media/image5.png"/><Relationship Id="rId28" Type="http://schemas.openxmlformats.org/officeDocument/2006/relationships/hyperlink" Target="https://assetstore.unity.com/packages/essentials/asset-packs/standard-assets-32351" TargetMode="External"/><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s://docs.unity3d.com/Manual/index.html" TargetMode="External"/><Relationship Id="rId31" Type="http://schemas.openxmlformats.org/officeDocument/2006/relationships/hyperlink" Target="https://assetstore.unity.com/packages/3d/props/furniture/realistic-furniture-and-interior-props-pack-120379"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youtube.com/watch?v=CBa_opm3_GM" TargetMode="External"/><Relationship Id="rId22" Type="http://schemas.openxmlformats.org/officeDocument/2006/relationships/image" Target="media/image4.png"/><Relationship Id="rId27" Type="http://schemas.openxmlformats.org/officeDocument/2006/relationships/hyperlink" Target="https://assetstore.unity.com/packages/3d/school-supplies-96667" TargetMode="External"/><Relationship Id="rId30" Type="http://schemas.openxmlformats.org/officeDocument/2006/relationships/hyperlink" Target="https://assetstore.unity.com/packages/2d/gui/icons/simple-ui-103969" TargetMode="External"/><Relationship Id="rId35"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Dokumentation Unity Gruppe, Wintersemester 18/19</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4648F9-C70E-459C-83BF-19780E11D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3743</Words>
  <Characters>23582</Characters>
  <Application>Microsoft Office Word</Application>
  <DocSecurity>0</DocSecurity>
  <Lines>196</Lines>
  <Paragraphs>54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Dokumentation Unity Gruppe</vt:lpstr>
      <vt:lpstr/>
    </vt:vector>
  </TitlesOfParts>
  <Company/>
  <LinksUpToDate>false</LinksUpToDate>
  <CharactersWithSpaces>27271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Unity Gruppe</dc:title>
  <dc:subject>Konzept und Realisierung eines virtuellen Themenrundgangs der Fakultät Informatik zur Unterstützung bei der Studienwahl (für interessierte Bewerber), Wintersemester 2018/2019</dc:subject>
  <dc:creator>Nadja Kruse &amp; Johannes Harzmann-Deis</dc:creator>
  <cp:keywords/>
  <dc:description/>
  <cp:lastModifiedBy>Johannes Harzmann-Deis</cp:lastModifiedBy>
  <cp:revision>38</cp:revision>
  <cp:lastPrinted>2019-01-21T12:55:00Z</cp:lastPrinted>
  <dcterms:created xsi:type="dcterms:W3CDTF">2018-11-24T15:07:00Z</dcterms:created>
  <dcterms:modified xsi:type="dcterms:W3CDTF">2019-01-21T12:55:00Z</dcterms:modified>
  <cp:category>Prof. Dr. Röhrle</cp:category>
</cp:coreProperties>
</file>