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6E4DF" w14:textId="7213AA9E" w:rsidR="000F586B" w:rsidRDefault="002A732F">
      <w:pPr>
        <w:spacing w:after="69" w:line="259" w:lineRule="auto"/>
        <w:ind w:left="576"/>
        <w:jc w:val="center"/>
      </w:pPr>
      <w:r>
        <w:rPr>
          <w:b/>
          <w:lang w:val="uk-UA"/>
        </w:rPr>
        <w:t>2</w:t>
      </w:r>
      <w:proofErr w:type="spellStart"/>
      <w:r w:rsidR="00584AEB">
        <w:rPr>
          <w:b/>
        </w:rPr>
        <w:t>Відокремлений</w:t>
      </w:r>
      <w:proofErr w:type="spellEnd"/>
      <w:r w:rsidR="00584AEB">
        <w:rPr>
          <w:b/>
        </w:rPr>
        <w:t xml:space="preserve"> </w:t>
      </w:r>
      <w:proofErr w:type="spellStart"/>
      <w:r w:rsidR="00584AEB">
        <w:rPr>
          <w:b/>
        </w:rPr>
        <w:t>структурний</w:t>
      </w:r>
      <w:proofErr w:type="spellEnd"/>
      <w:r w:rsidR="00584AEB">
        <w:rPr>
          <w:b/>
        </w:rPr>
        <w:t xml:space="preserve"> </w:t>
      </w:r>
      <w:proofErr w:type="spellStart"/>
      <w:r w:rsidR="00584AEB">
        <w:rPr>
          <w:b/>
        </w:rPr>
        <w:t>підрозділ</w:t>
      </w:r>
      <w:proofErr w:type="spellEnd"/>
      <w:r w:rsidR="00584AEB">
        <w:rPr>
          <w:b/>
        </w:rPr>
        <w:t xml:space="preserve"> «Оптико-</w:t>
      </w:r>
      <w:proofErr w:type="spellStart"/>
      <w:r w:rsidR="00584AEB">
        <w:rPr>
          <w:b/>
        </w:rPr>
        <w:t>механічний</w:t>
      </w:r>
      <w:proofErr w:type="spellEnd"/>
      <w:r w:rsidR="00584AEB">
        <w:rPr>
          <w:b/>
        </w:rPr>
        <w:t xml:space="preserve"> </w:t>
      </w:r>
      <w:proofErr w:type="spellStart"/>
      <w:r w:rsidR="00584AEB">
        <w:rPr>
          <w:b/>
        </w:rPr>
        <w:t>фаховий</w:t>
      </w:r>
      <w:proofErr w:type="spellEnd"/>
      <w:r w:rsidR="00584AEB">
        <w:rPr>
          <w:b/>
        </w:rPr>
        <w:t xml:space="preserve"> </w:t>
      </w:r>
      <w:proofErr w:type="spellStart"/>
      <w:r w:rsidR="00584AEB">
        <w:rPr>
          <w:b/>
        </w:rPr>
        <w:t>коледж</w:t>
      </w:r>
      <w:proofErr w:type="spellEnd"/>
      <w:r w:rsidR="00584AEB">
        <w:rPr>
          <w:b/>
        </w:rPr>
        <w:t xml:space="preserve"> </w:t>
      </w:r>
    </w:p>
    <w:p w14:paraId="49A708AA" w14:textId="77777777" w:rsidR="000F586B" w:rsidRDefault="00584AEB">
      <w:pPr>
        <w:spacing w:after="16" w:line="259" w:lineRule="auto"/>
        <w:ind w:left="576" w:right="1"/>
        <w:jc w:val="center"/>
      </w:pPr>
      <w:r>
        <w:rPr>
          <w:b/>
        </w:rPr>
        <w:t xml:space="preserve"> </w:t>
      </w:r>
      <w:proofErr w:type="spellStart"/>
      <w:r>
        <w:rPr>
          <w:b/>
        </w:rPr>
        <w:t>Київського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національного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університету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імені</w:t>
      </w:r>
      <w:proofErr w:type="spellEnd"/>
      <w:r>
        <w:rPr>
          <w:b/>
        </w:rPr>
        <w:t xml:space="preserve"> Тараса Шевченка» </w:t>
      </w:r>
    </w:p>
    <w:p w14:paraId="280450CE" w14:textId="77777777" w:rsidR="000F586B" w:rsidRDefault="00584AEB">
      <w:pPr>
        <w:spacing w:after="14" w:line="259" w:lineRule="auto"/>
        <w:ind w:left="623" w:firstLine="0"/>
        <w:jc w:val="center"/>
      </w:pPr>
      <w:r>
        <w:t xml:space="preserve"> </w:t>
      </w:r>
    </w:p>
    <w:p w14:paraId="489CA9A8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3D255C10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5D4996F8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6B319B08" w14:textId="77777777" w:rsidR="000F586B" w:rsidRDefault="00584AEB">
      <w:pPr>
        <w:spacing w:after="166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6915742B" w14:textId="77777777" w:rsidR="000F586B" w:rsidRDefault="00584AEB">
      <w:pPr>
        <w:pStyle w:val="1"/>
      </w:pPr>
      <w:r>
        <w:t xml:space="preserve">ЩОДЕННИК </w:t>
      </w:r>
    </w:p>
    <w:p w14:paraId="771695F8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38845111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4726CA53" w14:textId="16FDAAA7" w:rsidR="000F586B" w:rsidRPr="0092620B" w:rsidRDefault="00A164AF">
      <w:pPr>
        <w:spacing w:after="0" w:line="259" w:lineRule="auto"/>
        <w:ind w:left="576" w:right="4"/>
        <w:jc w:val="center"/>
        <w:rPr>
          <w:bCs/>
          <w:sz w:val="28"/>
          <w:szCs w:val="28"/>
        </w:rPr>
      </w:pPr>
      <w:r w:rsidRPr="0092620B">
        <w:rPr>
          <w:bCs/>
          <w:sz w:val="28"/>
          <w:szCs w:val="28"/>
          <w:lang w:val="uk-UA"/>
        </w:rPr>
        <w:t>Навчальної</w:t>
      </w:r>
      <w:r w:rsidR="00745F7E" w:rsidRPr="0092620B">
        <w:rPr>
          <w:bCs/>
          <w:sz w:val="28"/>
          <w:szCs w:val="28"/>
          <w:lang w:val="uk-UA"/>
        </w:rPr>
        <w:t xml:space="preserve">  </w:t>
      </w:r>
      <w:r w:rsidR="00584AEB" w:rsidRPr="0092620B">
        <w:rPr>
          <w:bCs/>
          <w:sz w:val="28"/>
          <w:szCs w:val="28"/>
        </w:rPr>
        <w:t xml:space="preserve">практики </w:t>
      </w:r>
    </w:p>
    <w:p w14:paraId="692E33B2" w14:textId="2E2BD05B" w:rsidR="000F586B" w:rsidRDefault="000F586B">
      <w:pPr>
        <w:spacing w:after="0" w:line="259" w:lineRule="auto"/>
        <w:ind w:left="567" w:firstLine="0"/>
        <w:jc w:val="left"/>
      </w:pPr>
    </w:p>
    <w:p w14:paraId="2C822329" w14:textId="55B3A008" w:rsidR="000F586B" w:rsidRPr="00FA2747" w:rsidRDefault="00584AEB">
      <w:pPr>
        <w:spacing w:after="154"/>
        <w:ind w:left="562"/>
        <w:rPr>
          <w:u w:val="single"/>
          <w:lang w:val="uk-UA"/>
        </w:rPr>
      </w:pPr>
      <w:r>
        <w:t xml:space="preserve">студента </w:t>
      </w:r>
      <w:proofErr w:type="spellStart"/>
      <w:r w:rsidR="003F3CCA">
        <w:rPr>
          <w:u w:val="single"/>
          <w:lang w:val="uk-UA"/>
        </w:rPr>
        <w:t>Касаткіної</w:t>
      </w:r>
      <w:proofErr w:type="spellEnd"/>
      <w:r w:rsidR="003F3CCA">
        <w:rPr>
          <w:u w:val="single"/>
          <w:lang w:val="uk-UA"/>
        </w:rPr>
        <w:t xml:space="preserve"> Любов Олексіївни</w:t>
      </w:r>
    </w:p>
    <w:p w14:paraId="54E6B834" w14:textId="77777777" w:rsidR="0092620B" w:rsidRDefault="00584AEB">
      <w:pPr>
        <w:spacing w:after="0" w:line="395" w:lineRule="auto"/>
        <w:ind w:left="562"/>
      </w:pPr>
      <w:proofErr w:type="spellStart"/>
      <w:r>
        <w:t>Спеціальність</w:t>
      </w:r>
      <w:proofErr w:type="spellEnd"/>
      <w:r w:rsidR="00FA2747">
        <w:t xml:space="preserve"> </w:t>
      </w:r>
      <w:r w:rsidR="00A164AF" w:rsidRPr="00FA2747">
        <w:rPr>
          <w:u w:val="single"/>
          <w:lang w:val="uk-UA"/>
        </w:rPr>
        <w:t>121 Інженерія програмного забезпечення</w:t>
      </w:r>
      <w:r w:rsidR="00A164AF">
        <w:rPr>
          <w:lang w:val="uk-UA"/>
        </w:rPr>
        <w:t xml:space="preserve"> </w:t>
      </w:r>
      <w:r w:rsidR="00FA2747">
        <w:t xml:space="preserve">  </w:t>
      </w:r>
    </w:p>
    <w:p w14:paraId="72E2543F" w14:textId="3765BBE9" w:rsidR="00A164AF" w:rsidRDefault="00584AEB">
      <w:pPr>
        <w:spacing w:after="0" w:line="395" w:lineRule="auto"/>
        <w:ind w:left="562"/>
      </w:pPr>
      <w:proofErr w:type="spellStart"/>
      <w:proofErr w:type="gramStart"/>
      <w:r w:rsidRPr="00FA2747">
        <w:t>Група</w:t>
      </w:r>
      <w:proofErr w:type="spellEnd"/>
      <w:r w:rsidR="00FA2747">
        <w:t xml:space="preserve"> </w:t>
      </w:r>
      <w:r w:rsidR="00FA2747" w:rsidRPr="00FA2747">
        <w:t xml:space="preserve"> </w:t>
      </w:r>
      <w:r w:rsidR="00A164AF" w:rsidRPr="00FA2747">
        <w:rPr>
          <w:u w:val="single"/>
          <w:lang w:val="uk-UA"/>
        </w:rPr>
        <w:t>ІПЗ</w:t>
      </w:r>
      <w:proofErr w:type="gramEnd"/>
      <w:r w:rsidR="00A164AF" w:rsidRPr="00FA2747">
        <w:rPr>
          <w:u w:val="single"/>
          <w:lang w:val="uk-UA"/>
        </w:rPr>
        <w:t>-23</w:t>
      </w:r>
    </w:p>
    <w:p w14:paraId="178B9A2A" w14:textId="643B0A18" w:rsidR="000F586B" w:rsidRPr="00FA2747" w:rsidRDefault="00584AEB" w:rsidP="00A164AF">
      <w:pPr>
        <w:rPr>
          <w:iCs/>
          <w:sz w:val="28"/>
          <w:szCs w:val="28"/>
          <w:u w:val="single"/>
        </w:rPr>
      </w:pPr>
      <w:r>
        <w:t>База</w:t>
      </w:r>
      <w:r w:rsidR="00A164AF">
        <w:rPr>
          <w:lang w:val="uk-UA"/>
        </w:rPr>
        <w:t xml:space="preserve"> </w:t>
      </w:r>
      <w:proofErr w:type="spellStart"/>
      <w:r>
        <w:t>проходження</w:t>
      </w:r>
      <w:proofErr w:type="spellEnd"/>
      <w:r>
        <w:t xml:space="preserve"> практики</w:t>
      </w:r>
      <w:r w:rsidR="00A164AF" w:rsidRPr="00F14285">
        <w:t>:</w:t>
      </w:r>
      <w:r>
        <w:t xml:space="preserve"> </w:t>
      </w:r>
      <w:r w:rsidR="00A164AF" w:rsidRPr="00FA2747">
        <w:rPr>
          <w:iCs/>
          <w:sz w:val="22"/>
          <w:u w:val="single"/>
        </w:rPr>
        <w:t>ВІДОКРЕМЛЕННИЙ СТРУКТУРНИЙ ПІДРОЗДІЛ «ОПТИКО-МЕХАНІЧНИЙ ФАХОВИЙ КОЛЕДЖ КИЇВСЬКОГО НАЦІОНАЛЬНОГО УНІВЕРСИТЕТУ ІМЕНІ ТАРАСА ШЕВЧЕНКА»</w:t>
      </w:r>
      <w:r w:rsidRPr="00FA2747">
        <w:rPr>
          <w:iCs/>
          <w:sz w:val="20"/>
          <w:szCs w:val="18"/>
          <w:u w:val="single"/>
        </w:rPr>
        <w:t xml:space="preserve">  </w:t>
      </w:r>
    </w:p>
    <w:p w14:paraId="35BDD1B8" w14:textId="5B3F8059" w:rsidR="000F586B" w:rsidRDefault="000F586B">
      <w:pPr>
        <w:spacing w:after="40" w:line="259" w:lineRule="auto"/>
        <w:ind w:left="567" w:firstLine="0"/>
        <w:jc w:val="left"/>
      </w:pPr>
    </w:p>
    <w:p w14:paraId="4E235DA7" w14:textId="670F465E" w:rsidR="000F586B" w:rsidRDefault="00584AEB" w:rsidP="003F3CCA">
      <w:pPr>
        <w:spacing w:after="0" w:line="391" w:lineRule="auto"/>
        <w:ind w:left="1992" w:right="3063" w:hanging="1440"/>
      </w:pPr>
      <w:r>
        <w:t xml:space="preserve">Строки </w:t>
      </w:r>
      <w:proofErr w:type="gramStart"/>
      <w:r>
        <w:t>практики:  з</w:t>
      </w:r>
      <w:proofErr w:type="gramEnd"/>
      <w:r>
        <w:t xml:space="preserve"> </w:t>
      </w:r>
      <w:r w:rsidRPr="00FA2747">
        <w:rPr>
          <w:u w:val="single"/>
        </w:rPr>
        <w:t>“</w:t>
      </w:r>
      <w:r w:rsidR="00A164AF" w:rsidRPr="00FA2747">
        <w:rPr>
          <w:u w:val="single"/>
          <w:lang w:val="uk-UA"/>
        </w:rPr>
        <w:t>17</w:t>
      </w:r>
      <w:r w:rsidRPr="00FA2747">
        <w:rPr>
          <w:u w:val="single"/>
        </w:rPr>
        <w:t xml:space="preserve">” </w:t>
      </w:r>
      <w:r w:rsidR="00A164AF" w:rsidRPr="00FA2747">
        <w:rPr>
          <w:u w:val="single"/>
          <w:lang w:val="uk-UA"/>
        </w:rPr>
        <w:t>травня</w:t>
      </w:r>
      <w:r w:rsidR="00FA2747" w:rsidRPr="00FA2747">
        <w:rPr>
          <w:u w:val="single"/>
          <w:lang w:val="uk-UA"/>
        </w:rPr>
        <w:t xml:space="preserve"> </w:t>
      </w:r>
      <w:r w:rsidRPr="00FA2747">
        <w:rPr>
          <w:u w:val="single"/>
        </w:rPr>
        <w:t>202</w:t>
      </w:r>
      <w:r w:rsidR="00A164AF" w:rsidRPr="00FA2747">
        <w:rPr>
          <w:u w:val="single"/>
          <w:lang w:val="uk-UA"/>
        </w:rPr>
        <w:t>4</w:t>
      </w:r>
      <w:r w:rsidRPr="00FA2747">
        <w:rPr>
          <w:u w:val="single"/>
        </w:rPr>
        <w:t xml:space="preserve"> р.</w:t>
      </w:r>
      <w:r>
        <w:t xml:space="preserve">  до </w:t>
      </w:r>
      <w:r w:rsidRPr="00FA2747">
        <w:rPr>
          <w:u w:val="single"/>
        </w:rPr>
        <w:t>“</w:t>
      </w:r>
      <w:r w:rsidR="00A164AF" w:rsidRPr="00FA2747">
        <w:rPr>
          <w:u w:val="single"/>
          <w:lang w:val="uk-UA"/>
        </w:rPr>
        <w:t>13</w:t>
      </w:r>
      <w:r w:rsidRPr="00FA2747">
        <w:rPr>
          <w:u w:val="single"/>
        </w:rPr>
        <w:t>”</w:t>
      </w:r>
      <w:r w:rsidR="00FA2747" w:rsidRPr="00FA2747">
        <w:rPr>
          <w:u w:val="single"/>
          <w:lang w:val="uk-UA"/>
        </w:rPr>
        <w:t xml:space="preserve"> </w:t>
      </w:r>
      <w:r w:rsidR="00A164AF" w:rsidRPr="00FA2747">
        <w:rPr>
          <w:u w:val="single"/>
          <w:lang w:val="uk-UA"/>
        </w:rPr>
        <w:t>червня</w:t>
      </w:r>
      <w:r w:rsidR="00FA2747" w:rsidRPr="00FA2747">
        <w:rPr>
          <w:u w:val="single"/>
          <w:lang w:val="uk-UA"/>
        </w:rPr>
        <w:t xml:space="preserve"> </w:t>
      </w:r>
      <w:r w:rsidRPr="00FA2747">
        <w:rPr>
          <w:u w:val="single"/>
        </w:rPr>
        <w:t>202</w:t>
      </w:r>
      <w:r w:rsidR="00A164AF" w:rsidRPr="00FA2747">
        <w:rPr>
          <w:u w:val="single"/>
          <w:lang w:val="uk-UA"/>
        </w:rPr>
        <w:t>4</w:t>
      </w:r>
      <w:r w:rsidRPr="00FA2747">
        <w:rPr>
          <w:u w:val="single"/>
        </w:rPr>
        <w:t xml:space="preserve"> р.</w:t>
      </w:r>
    </w:p>
    <w:p w14:paraId="3DCCB964" w14:textId="77777777" w:rsidR="000F586B" w:rsidRDefault="00584AEB">
      <w:pPr>
        <w:spacing w:after="112" w:line="259" w:lineRule="auto"/>
        <w:ind w:left="2007" w:firstLine="0"/>
        <w:jc w:val="left"/>
      </w:pPr>
      <w:r>
        <w:t xml:space="preserve"> </w:t>
      </w:r>
    </w:p>
    <w:p w14:paraId="71F1167B" w14:textId="77777777" w:rsidR="000F586B" w:rsidRDefault="00584AEB">
      <w:pPr>
        <w:spacing w:after="212" w:line="259" w:lineRule="auto"/>
        <w:ind w:left="2007" w:firstLine="0"/>
        <w:jc w:val="left"/>
      </w:pPr>
      <w:r>
        <w:t xml:space="preserve"> </w:t>
      </w:r>
    </w:p>
    <w:p w14:paraId="48F84EC4" w14:textId="77777777" w:rsidR="000F586B" w:rsidRDefault="00584AEB">
      <w:pPr>
        <w:spacing w:after="0" w:line="259" w:lineRule="auto"/>
        <w:ind w:left="576"/>
        <w:jc w:val="center"/>
      </w:pPr>
      <w:r>
        <w:rPr>
          <w:b/>
          <w:sz w:val="28"/>
        </w:rPr>
        <w:t xml:space="preserve">Правила </w:t>
      </w:r>
      <w:proofErr w:type="spellStart"/>
      <w:r>
        <w:rPr>
          <w:b/>
          <w:sz w:val="28"/>
        </w:rPr>
        <w:t>проходження</w:t>
      </w:r>
      <w:proofErr w:type="spellEnd"/>
      <w:r>
        <w:rPr>
          <w:b/>
          <w:sz w:val="28"/>
        </w:rPr>
        <w:t xml:space="preserve"> практики </w:t>
      </w:r>
    </w:p>
    <w:p w14:paraId="78F28633" w14:textId="77777777" w:rsidR="000F586B" w:rsidRDefault="00584AEB">
      <w:pPr>
        <w:spacing w:after="83" w:line="259" w:lineRule="auto"/>
        <w:ind w:left="623" w:firstLine="0"/>
        <w:jc w:val="center"/>
      </w:pPr>
      <w:r>
        <w:rPr>
          <w:b/>
        </w:rPr>
        <w:t xml:space="preserve"> </w:t>
      </w:r>
    </w:p>
    <w:p w14:paraId="0B1339EF" w14:textId="77777777" w:rsidR="000F586B" w:rsidRDefault="00584AEB">
      <w:pPr>
        <w:ind w:left="552" w:firstLine="720"/>
      </w:pPr>
      <w:r>
        <w:t xml:space="preserve">1. </w:t>
      </w:r>
      <w:proofErr w:type="spellStart"/>
      <w:r>
        <w:t>Напередодні</w:t>
      </w:r>
      <w:proofErr w:type="spellEnd"/>
      <w:r>
        <w:t xml:space="preserve"> практики </w:t>
      </w:r>
      <w:proofErr w:type="spellStart"/>
      <w:r>
        <w:t>керівник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 проводить </w:t>
      </w:r>
      <w:proofErr w:type="spellStart"/>
      <w:r>
        <w:t>інструктаж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 xml:space="preserve"> і </w:t>
      </w:r>
      <w:proofErr w:type="spellStart"/>
      <w:r>
        <w:t>видає</w:t>
      </w:r>
      <w:proofErr w:type="spellEnd"/>
      <w:r>
        <w:t xml:space="preserve">: </w:t>
      </w:r>
    </w:p>
    <w:p w14:paraId="7BA22C69" w14:textId="77777777" w:rsidR="000F586B" w:rsidRDefault="00584AEB">
      <w:pPr>
        <w:numPr>
          <w:ilvl w:val="0"/>
          <w:numId w:val="1"/>
        </w:numPr>
        <w:ind w:left="1006" w:hanging="454"/>
      </w:pPr>
      <w:proofErr w:type="spellStart"/>
      <w:r>
        <w:t>щоденник</w:t>
      </w:r>
      <w:proofErr w:type="spellEnd"/>
      <w:r>
        <w:t xml:space="preserve">; </w:t>
      </w:r>
    </w:p>
    <w:p w14:paraId="178EA6E4" w14:textId="77777777" w:rsidR="000F586B" w:rsidRDefault="00584AEB">
      <w:pPr>
        <w:numPr>
          <w:ilvl w:val="0"/>
          <w:numId w:val="1"/>
        </w:numPr>
        <w:ind w:left="1006" w:hanging="454"/>
      </w:pPr>
      <w:proofErr w:type="spellStart"/>
      <w:r>
        <w:t>робочу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на </w:t>
      </w:r>
      <w:proofErr w:type="spellStart"/>
      <w:r>
        <w:t>групу</w:t>
      </w:r>
      <w:proofErr w:type="spellEnd"/>
      <w:r>
        <w:t xml:space="preserve"> і для </w:t>
      </w:r>
      <w:proofErr w:type="spellStart"/>
      <w:r>
        <w:t>керівника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; </w:t>
      </w:r>
    </w:p>
    <w:p w14:paraId="56A53E49" w14:textId="77777777" w:rsidR="000F586B" w:rsidRDefault="00584AEB">
      <w:pPr>
        <w:numPr>
          <w:ilvl w:val="0"/>
          <w:numId w:val="1"/>
        </w:numPr>
        <w:spacing w:after="27"/>
        <w:ind w:left="1006" w:hanging="454"/>
      </w:pP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з практики. </w:t>
      </w:r>
    </w:p>
    <w:p w14:paraId="1C535EF9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Щоденник</w:t>
      </w:r>
      <w:proofErr w:type="spellEnd"/>
      <w:r>
        <w:t xml:space="preserve"> є </w:t>
      </w:r>
      <w:proofErr w:type="spellStart"/>
      <w:r>
        <w:t>основним</w:t>
      </w:r>
      <w:proofErr w:type="spellEnd"/>
      <w:r>
        <w:t xml:space="preserve"> документом,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підтверджує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студента в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практики. До </w:t>
      </w:r>
      <w:proofErr w:type="spellStart"/>
      <w:r>
        <w:t>щоденника</w:t>
      </w:r>
      <w:proofErr w:type="spellEnd"/>
      <w:r>
        <w:t xml:space="preserve"> </w:t>
      </w:r>
      <w:proofErr w:type="spellStart"/>
      <w:r>
        <w:t>записуються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практикант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практики та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Студент </w:t>
      </w:r>
      <w:proofErr w:type="spellStart"/>
      <w:r>
        <w:t>зобов’язаний</w:t>
      </w:r>
      <w:proofErr w:type="spellEnd"/>
      <w:r>
        <w:t xml:space="preserve"> регулярно вести </w:t>
      </w:r>
      <w:proofErr w:type="spellStart"/>
      <w:r>
        <w:t>щоденник</w:t>
      </w:r>
      <w:proofErr w:type="spellEnd"/>
      <w:r>
        <w:t xml:space="preserve"> і </w:t>
      </w:r>
      <w:proofErr w:type="spellStart"/>
      <w:r>
        <w:t>тримати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на </w:t>
      </w:r>
      <w:proofErr w:type="spellStart"/>
      <w:r>
        <w:t>робочому</w:t>
      </w:r>
      <w:proofErr w:type="spellEnd"/>
      <w:r>
        <w:t xml:space="preserve"> </w:t>
      </w:r>
      <w:proofErr w:type="spellStart"/>
      <w:r>
        <w:t>місці</w:t>
      </w:r>
      <w:proofErr w:type="spellEnd"/>
      <w:r>
        <w:t xml:space="preserve">, </w:t>
      </w:r>
      <w:proofErr w:type="spellStart"/>
      <w:r>
        <w:t>пред’являти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. </w:t>
      </w:r>
    </w:p>
    <w:p w14:paraId="456F31E0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прибуття</w:t>
      </w:r>
      <w:proofErr w:type="spellEnd"/>
      <w:r>
        <w:t xml:space="preserve"> на </w:t>
      </w:r>
      <w:proofErr w:type="spellStart"/>
      <w:r>
        <w:t>підприємство</w:t>
      </w:r>
      <w:proofErr w:type="spellEnd"/>
      <w:r>
        <w:t xml:space="preserve"> студент повинен подати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</w:t>
      </w:r>
      <w:proofErr w:type="spellStart"/>
      <w:r>
        <w:t>щоденник</w:t>
      </w:r>
      <w:proofErr w:type="spellEnd"/>
      <w:r>
        <w:t xml:space="preserve"> і </w:t>
      </w:r>
      <w:proofErr w:type="spellStart"/>
      <w:r>
        <w:t>робочу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практики,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, пройти </w:t>
      </w:r>
      <w:proofErr w:type="spellStart"/>
      <w:r>
        <w:t>інструктаж</w:t>
      </w:r>
      <w:proofErr w:type="spellEnd"/>
      <w:r>
        <w:t xml:space="preserve"> з </w:t>
      </w:r>
      <w:proofErr w:type="spellStart"/>
      <w:r>
        <w:t>охорони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, </w:t>
      </w:r>
      <w:proofErr w:type="spellStart"/>
      <w:r>
        <w:t>ознайомитися</w:t>
      </w:r>
      <w:proofErr w:type="spellEnd"/>
      <w:r>
        <w:t xml:space="preserve"> з </w:t>
      </w:r>
      <w:proofErr w:type="spellStart"/>
      <w:r>
        <w:t>робочим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, правилами </w:t>
      </w:r>
      <w:proofErr w:type="spellStart"/>
      <w:r>
        <w:t>експлуатації</w:t>
      </w:r>
      <w:proofErr w:type="spellEnd"/>
      <w:r>
        <w:t xml:space="preserve"> </w:t>
      </w:r>
      <w:proofErr w:type="spellStart"/>
      <w:r>
        <w:t>устаткування</w:t>
      </w:r>
      <w:proofErr w:type="spellEnd"/>
      <w:r>
        <w:t xml:space="preserve"> та </w:t>
      </w:r>
      <w:proofErr w:type="spellStart"/>
      <w:r>
        <w:t>уточнити</w:t>
      </w:r>
      <w:proofErr w:type="spellEnd"/>
      <w:r>
        <w:t xml:space="preserve"> план </w:t>
      </w:r>
      <w:proofErr w:type="spellStart"/>
      <w:r>
        <w:t>проходження</w:t>
      </w:r>
      <w:proofErr w:type="spellEnd"/>
      <w:r>
        <w:t xml:space="preserve"> практики. </w:t>
      </w:r>
    </w:p>
    <w:p w14:paraId="55D939C9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Під</w:t>
      </w:r>
      <w:proofErr w:type="spellEnd"/>
      <w:r>
        <w:t xml:space="preserve"> час практики студент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дотримуватися</w:t>
      </w:r>
      <w:proofErr w:type="spellEnd"/>
      <w:r>
        <w:t xml:space="preserve"> правил </w:t>
      </w:r>
      <w:proofErr w:type="spellStart"/>
      <w:r>
        <w:t>внутрішнього</w:t>
      </w:r>
      <w:proofErr w:type="spellEnd"/>
      <w:r>
        <w:t xml:space="preserve"> </w:t>
      </w:r>
      <w:proofErr w:type="spellStart"/>
      <w:r>
        <w:t>розпорядку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  <w:proofErr w:type="spellStart"/>
      <w:r>
        <w:t>Відлучатися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 практики студент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з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керівника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</w:p>
    <w:p w14:paraId="098AC4F1" w14:textId="77777777" w:rsidR="000F586B" w:rsidRDefault="00584AEB">
      <w:pPr>
        <w:numPr>
          <w:ilvl w:val="1"/>
          <w:numId w:val="1"/>
        </w:numPr>
        <w:ind w:firstLine="720"/>
      </w:pPr>
      <w:r>
        <w:lastRenderedPageBreak/>
        <w:t xml:space="preserve">В </w:t>
      </w:r>
      <w:proofErr w:type="spellStart"/>
      <w:r>
        <w:t>кінці</w:t>
      </w:r>
      <w:proofErr w:type="spellEnd"/>
      <w:r>
        <w:t xml:space="preserve"> практики студент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разом з </w:t>
      </w:r>
      <w:proofErr w:type="spellStart"/>
      <w:r>
        <w:t>щоденником</w:t>
      </w:r>
      <w:proofErr w:type="spellEnd"/>
      <w:r>
        <w:t xml:space="preserve"> </w:t>
      </w:r>
      <w:proofErr w:type="spellStart"/>
      <w:r>
        <w:t>пред’являє</w:t>
      </w:r>
      <w:proofErr w:type="spellEnd"/>
      <w:r>
        <w:t xml:space="preserve">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. </w:t>
      </w:r>
      <w:proofErr w:type="spellStart"/>
      <w:r>
        <w:t>Щоденник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підписаний</w:t>
      </w:r>
      <w:proofErr w:type="spellEnd"/>
      <w:r>
        <w:t xml:space="preserve"> </w:t>
      </w:r>
      <w:proofErr w:type="spellStart"/>
      <w:r>
        <w:t>керівником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</w:p>
    <w:p w14:paraId="2BB1FAC3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Залік</w:t>
      </w:r>
      <w:proofErr w:type="spellEnd"/>
      <w:r>
        <w:t xml:space="preserve"> з практики проводиться в </w:t>
      </w:r>
      <w:proofErr w:type="spellStart"/>
      <w:r>
        <w:t>останній</w:t>
      </w:r>
      <w:proofErr w:type="spellEnd"/>
      <w:r>
        <w:t xml:space="preserve"> день практики </w:t>
      </w:r>
      <w:proofErr w:type="spellStart"/>
      <w:r>
        <w:t>комісією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, </w:t>
      </w:r>
      <w:proofErr w:type="gramStart"/>
      <w:r>
        <w:t>на яку</w:t>
      </w:r>
      <w:proofErr w:type="gramEnd"/>
      <w:r>
        <w:t xml:space="preserve"> студент </w:t>
      </w:r>
      <w:proofErr w:type="spellStart"/>
      <w:r>
        <w:t>подає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оформлені</w:t>
      </w:r>
      <w:proofErr w:type="spellEnd"/>
      <w:r>
        <w:t xml:space="preserve"> </w:t>
      </w:r>
      <w:proofErr w:type="spellStart"/>
      <w:r>
        <w:t>щоденник</w:t>
      </w:r>
      <w:proofErr w:type="spellEnd"/>
      <w:r>
        <w:t xml:space="preserve"> та </w:t>
      </w:r>
      <w:proofErr w:type="spellStart"/>
      <w:r>
        <w:t>звіт</w:t>
      </w:r>
      <w:proofErr w:type="spellEnd"/>
      <w:r>
        <w:t xml:space="preserve">. </w:t>
      </w:r>
    </w:p>
    <w:p w14:paraId="65EDE0EE" w14:textId="77777777" w:rsidR="000F586B" w:rsidRDefault="00584AEB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9669" w:type="dxa"/>
        <w:tblInd w:w="0" w:type="dxa"/>
        <w:tblCellMar>
          <w:top w:w="14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1325"/>
        <w:gridCol w:w="1442"/>
        <w:gridCol w:w="3801"/>
        <w:gridCol w:w="1807"/>
        <w:gridCol w:w="1294"/>
      </w:tblGrid>
      <w:tr w:rsidR="000F586B" w14:paraId="47C6EFC2" w14:textId="77777777">
        <w:trPr>
          <w:trHeight w:val="562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AFF59" w14:textId="77777777" w:rsidR="000F586B" w:rsidRDefault="00584AEB">
            <w:pPr>
              <w:spacing w:after="0" w:line="259" w:lineRule="auto"/>
              <w:ind w:left="0" w:right="19" w:firstLine="0"/>
              <w:jc w:val="center"/>
            </w:pPr>
            <w:r>
              <w:t xml:space="preserve">Дата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2E0F4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CF8F0" w14:textId="77777777" w:rsidR="000F586B" w:rsidRDefault="00584AEB">
            <w:pPr>
              <w:spacing w:after="0" w:line="259" w:lineRule="auto"/>
              <w:ind w:left="0" w:right="1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6D23F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AA87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</w:t>
            </w:r>
            <w:proofErr w:type="spellStart"/>
            <w:r>
              <w:t>керівника</w:t>
            </w:r>
            <w:proofErr w:type="spellEnd"/>
            <w:r>
              <w:t xml:space="preserve"> </w:t>
            </w:r>
          </w:p>
        </w:tc>
      </w:tr>
      <w:tr w:rsidR="000F586B" w14:paraId="1728D79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C2D7" w14:textId="06E48416" w:rsidR="000F586B" w:rsidRDefault="00745F7E">
            <w:pPr>
              <w:spacing w:after="0" w:line="259" w:lineRule="auto"/>
              <w:ind w:left="46" w:firstLine="0"/>
              <w:jc w:val="center"/>
            </w:pPr>
            <w:r>
              <w:rPr>
                <w:lang w:val="uk-UA"/>
              </w:rPr>
              <w:t>1</w:t>
            </w:r>
            <w:r w:rsidR="0092620B">
              <w:rPr>
                <w:lang w:val="uk-UA"/>
              </w:rPr>
              <w:t>7</w:t>
            </w:r>
            <w:r>
              <w:rPr>
                <w:lang w:val="uk-UA"/>
              </w:rPr>
              <w:t>.05.202</w:t>
            </w:r>
            <w:r w:rsidR="00FA2747">
              <w:rPr>
                <w:lang w:val="uk-UA"/>
              </w:rPr>
              <w:t>4</w:t>
            </w:r>
            <w:r w:rsidR="00584AEB"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77205" w14:textId="71CE78AD" w:rsidR="000F586B" w:rsidRDefault="003F3CCA">
            <w:pPr>
              <w:spacing w:after="0" w:line="259" w:lineRule="auto"/>
              <w:ind w:left="43" w:firstLine="0"/>
              <w:jc w:val="center"/>
            </w:pPr>
            <w:r>
              <w:rPr>
                <w:lang w:val="uk-UA"/>
              </w:rPr>
              <w:t>6</w:t>
            </w:r>
            <w:r w:rsidR="00584AEB"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E0156" w14:textId="44F3695E" w:rsidR="000F586B" w:rsidRDefault="00745F7E" w:rsidP="00FA2747">
            <w:pPr>
              <w:spacing w:after="0" w:line="259" w:lineRule="auto"/>
              <w:ind w:left="46" w:firstLine="0"/>
            </w:pPr>
            <w:r>
              <w:rPr>
                <w:lang w:val="uk-UA"/>
              </w:rPr>
              <w:t>Інструктаж щодо безпеки в лабораторіях навчального закладу</w:t>
            </w:r>
            <w:r w:rsidR="00584AEB"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F9B6" w14:textId="77777777" w:rsidR="000F586B" w:rsidRDefault="00584AEB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A12C" w14:textId="77777777" w:rsidR="000F586B" w:rsidRDefault="00584AEB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</w:tr>
      <w:tr w:rsidR="000F586B" w14:paraId="60CE6546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CE6B" w14:textId="789E0B46" w:rsidR="000F586B" w:rsidRPr="00FA2747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FA2747">
              <w:rPr>
                <w:lang w:val="uk-UA"/>
              </w:rPr>
              <w:t>20.05.2024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9D71" w14:textId="71A02B97" w:rsidR="000F586B" w:rsidRPr="0092620B" w:rsidRDefault="003F3CCA" w:rsidP="0092620B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42A5" w14:textId="01E053B5" w:rsidR="000F586B" w:rsidRDefault="00584AEB" w:rsidP="00FA2747">
            <w:pPr>
              <w:spacing w:after="0" w:line="259" w:lineRule="auto"/>
              <w:ind w:left="2" w:firstLine="0"/>
              <w:rPr>
                <w:lang w:val="uk-UA"/>
              </w:rPr>
            </w:pPr>
            <w:r>
              <w:t xml:space="preserve"> </w:t>
            </w:r>
            <w:r w:rsidR="00FA2747">
              <w:rPr>
                <w:lang w:val="uk-UA"/>
              </w:rPr>
              <w:t xml:space="preserve">Розгляд структури </w:t>
            </w:r>
            <w:proofErr w:type="spellStart"/>
            <w:r w:rsidR="00FA2747">
              <w:rPr>
                <w:lang w:val="uk-UA"/>
              </w:rPr>
              <w:t>вєб</w:t>
            </w:r>
            <w:proofErr w:type="spellEnd"/>
            <w:r w:rsidR="00FA2747">
              <w:rPr>
                <w:lang w:val="uk-UA"/>
              </w:rPr>
              <w:t xml:space="preserve">-сторінки. </w:t>
            </w:r>
          </w:p>
          <w:p w14:paraId="020E9EDE" w14:textId="35B6E81D" w:rsidR="00FA2747" w:rsidRPr="00FA2747" w:rsidRDefault="00FA2747" w:rsidP="00FA2747">
            <w:pPr>
              <w:spacing w:after="0" w:line="259" w:lineRule="auto"/>
              <w:ind w:left="2" w:firstLine="0"/>
            </w:pPr>
            <w:r>
              <w:rPr>
                <w:lang w:val="uk-UA"/>
              </w:rPr>
              <w:t xml:space="preserve">Ознайомлення з базою </w:t>
            </w:r>
            <w:r w:rsidR="0092620B">
              <w:rPr>
                <w:lang w:val="en-US"/>
              </w:rPr>
              <w:t>HTML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619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145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6B0575C6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115F" w14:textId="5512FE90" w:rsidR="000F586B" w:rsidRPr="0092620B" w:rsidRDefault="00584AEB" w:rsidP="0092620B">
            <w:pPr>
              <w:tabs>
                <w:tab w:val="left" w:pos="840"/>
              </w:tabs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92620B">
              <w:rPr>
                <w:lang w:val="uk-UA"/>
              </w:rPr>
              <w:t>21.05.2024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5110" w14:textId="73D477C4" w:rsidR="000F586B" w:rsidRPr="0092620B" w:rsidRDefault="003F3CCA" w:rsidP="0092620B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DADB4" w14:textId="5B4308D6" w:rsidR="000F586B" w:rsidRDefault="00584AEB" w:rsidP="0092620B">
            <w:pPr>
              <w:tabs>
                <w:tab w:val="left" w:pos="1188"/>
              </w:tabs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92620B">
              <w:rPr>
                <w:lang w:val="uk-UA"/>
              </w:rPr>
              <w:t>Розмітка тексту за допомогою HTML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928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317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0BF767C5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41B13" w14:textId="0B57DD8A" w:rsidR="000F586B" w:rsidRPr="0092620B" w:rsidRDefault="00584AEB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t xml:space="preserve"> </w:t>
            </w:r>
            <w:r w:rsidR="0092620B">
              <w:rPr>
                <w:lang w:val="en-US"/>
              </w:rPr>
              <w:t>21.05.2024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8258" w14:textId="5B4BB89C" w:rsidR="000F586B" w:rsidRPr="003F3CCA" w:rsidRDefault="003F3CCA" w:rsidP="0092620B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26A9" w14:textId="3392A1A1" w:rsidR="000F586B" w:rsidRPr="0092620B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proofErr w:type="spellStart"/>
            <w:r w:rsidR="0092620B" w:rsidRPr="0092620B">
              <w:t>Ознайомлення</w:t>
            </w:r>
            <w:proofErr w:type="spellEnd"/>
            <w:r w:rsidR="0092620B" w:rsidRPr="0092620B">
              <w:t xml:space="preserve"> з </w:t>
            </w:r>
            <w:proofErr w:type="spellStart"/>
            <w:r w:rsidR="0092620B" w:rsidRPr="0092620B">
              <w:t>процесом</w:t>
            </w:r>
            <w:proofErr w:type="spellEnd"/>
            <w:r w:rsidR="0092620B" w:rsidRPr="0092620B">
              <w:t xml:space="preserve"> </w:t>
            </w:r>
            <w:proofErr w:type="spellStart"/>
            <w:r w:rsidR="0092620B" w:rsidRPr="0092620B">
              <w:t>додавання</w:t>
            </w:r>
            <w:proofErr w:type="spellEnd"/>
            <w:r w:rsidR="0092620B" w:rsidRPr="0092620B">
              <w:t xml:space="preserve"> </w:t>
            </w:r>
            <w:proofErr w:type="spellStart"/>
            <w:r w:rsidR="0092620B" w:rsidRPr="0092620B">
              <w:t>посилань</w:t>
            </w:r>
            <w:proofErr w:type="spellEnd"/>
            <w:r w:rsidR="0092620B" w:rsidRPr="0092620B">
              <w:t xml:space="preserve"> та </w:t>
            </w:r>
            <w:proofErr w:type="spellStart"/>
            <w:r w:rsidR="0092620B" w:rsidRPr="0092620B">
              <w:t>зображень</w:t>
            </w:r>
            <w:proofErr w:type="spellEnd"/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002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B5EF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4591A3D1" w14:textId="77777777">
        <w:trPr>
          <w:trHeight w:val="28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4B128" w14:textId="15276FB3" w:rsidR="000F586B" w:rsidRPr="0092620B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92620B">
              <w:rPr>
                <w:lang w:val="uk-UA"/>
              </w:rPr>
              <w:t>22.05.2024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150A" w14:textId="3557B0CC" w:rsidR="000F586B" w:rsidRPr="0092620B" w:rsidRDefault="003F3CCA" w:rsidP="0092620B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DB60" w14:textId="1B4F6E6A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92620B">
              <w:rPr>
                <w:lang w:val="uk-UA"/>
              </w:rPr>
              <w:t xml:space="preserve">Ознайомлення з </w:t>
            </w:r>
            <w:r w:rsidR="0092620B">
              <w:rPr>
                <w:lang w:val="en-US"/>
              </w:rPr>
              <w:t>CSS</w:t>
            </w:r>
            <w:r w:rsidR="0092620B">
              <w:rPr>
                <w:lang w:val="uk-UA"/>
              </w:rPr>
              <w:t xml:space="preserve"> та </w:t>
            </w:r>
            <w:proofErr w:type="spellStart"/>
            <w:r w:rsidR="0092620B">
              <w:rPr>
                <w:lang w:val="uk-UA"/>
              </w:rPr>
              <w:t>каскадуванням</w:t>
            </w:r>
            <w:proofErr w:type="spellEnd"/>
            <w:r w:rsidR="0092620B">
              <w:rPr>
                <w:lang w:val="uk-UA"/>
              </w:rPr>
              <w:t xml:space="preserve"> стилів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8DB4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E24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7B0B50A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5859" w14:textId="28696A6B" w:rsidR="000F586B" w:rsidRPr="0092620B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92620B">
              <w:rPr>
                <w:lang w:val="uk-UA"/>
              </w:rPr>
              <w:t>22.05.2024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3CDA" w14:textId="159FB15A" w:rsidR="000F586B" w:rsidRPr="0092620B" w:rsidRDefault="003F3CCA" w:rsidP="0092620B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4E09" w14:textId="514B9294" w:rsidR="000F586B" w:rsidRPr="0092620B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proofErr w:type="spellStart"/>
            <w:r w:rsidR="0092620B" w:rsidRPr="0092620B">
              <w:t>Ознайомлення</w:t>
            </w:r>
            <w:proofErr w:type="spellEnd"/>
            <w:r w:rsidR="0092620B" w:rsidRPr="0092620B">
              <w:t xml:space="preserve"> з </w:t>
            </w:r>
            <w:proofErr w:type="spellStart"/>
            <w:r w:rsidR="0092620B" w:rsidRPr="0092620B">
              <w:t>налаштуваннями</w:t>
            </w:r>
            <w:proofErr w:type="spellEnd"/>
            <w:r w:rsidR="0092620B" w:rsidRPr="0092620B">
              <w:t xml:space="preserve"> </w:t>
            </w:r>
            <w:proofErr w:type="spellStart"/>
            <w:r w:rsidR="0092620B" w:rsidRPr="0092620B">
              <w:t>кольорів</w:t>
            </w:r>
            <w:proofErr w:type="spellEnd"/>
            <w:r w:rsidR="0092620B" w:rsidRPr="0092620B">
              <w:t xml:space="preserve">, </w:t>
            </w:r>
            <w:proofErr w:type="spellStart"/>
            <w:r w:rsidR="0092620B" w:rsidRPr="0092620B">
              <w:t>шрифтів</w:t>
            </w:r>
            <w:proofErr w:type="spellEnd"/>
            <w:r w:rsidR="0092620B" w:rsidRPr="0092620B">
              <w:t xml:space="preserve"> та адаптивного дизайну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9D1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9465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3D9272A0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6F48" w14:textId="6EF7B2BE" w:rsidR="000F586B" w:rsidRPr="00001F53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001F53">
              <w:rPr>
                <w:lang w:val="uk-UA"/>
              </w:rPr>
              <w:t>23.05.2024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2227" w14:textId="6B6657D1" w:rsidR="000F586B" w:rsidRPr="00001F53" w:rsidRDefault="00001F53" w:rsidP="00001F53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1BE5" w14:textId="1CA580E6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001F53">
              <w:rPr>
                <w:lang w:val="uk-UA"/>
              </w:rPr>
              <w:t>Ознайомлення з налаштуванням індивідуальних властивостей елементів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DEF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254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5E5A2054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448F" w14:textId="30E85E91" w:rsidR="000F586B" w:rsidRPr="00001F53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001F53">
              <w:rPr>
                <w:lang w:val="uk-UA"/>
              </w:rPr>
              <w:t>23.05.2024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F305" w14:textId="5973F6BB" w:rsidR="000F586B" w:rsidRPr="00001F53" w:rsidRDefault="00001F53" w:rsidP="00001F53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F52F" w14:textId="7ED302BD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001F53">
              <w:rPr>
                <w:lang w:val="uk-UA"/>
              </w:rPr>
              <w:t>Систематизація матеріалу, оформлення звіту з практики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FB5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2EB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285686C5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2329" w14:textId="7C3632C7" w:rsidR="000F586B" w:rsidRPr="00F14285" w:rsidRDefault="00584AEB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t xml:space="preserve"> </w:t>
            </w:r>
            <w:r w:rsidR="00F14285">
              <w:rPr>
                <w:lang w:val="en-US"/>
              </w:rPr>
              <w:t>24.05.2024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C445" w14:textId="2D319BCC" w:rsidR="000F586B" w:rsidRPr="00F14285" w:rsidRDefault="00F14285" w:rsidP="00F14285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265E1" w14:textId="7184036F" w:rsidR="000F586B" w:rsidRPr="002A732F" w:rsidRDefault="00584AEB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 w:rsidRPr="002A732F">
              <w:rPr>
                <w:szCs w:val="24"/>
              </w:rPr>
              <w:t xml:space="preserve"> </w:t>
            </w:r>
            <w:proofErr w:type="spellStart"/>
            <w:r w:rsidR="002A732F" w:rsidRPr="002A732F">
              <w:rPr>
                <w:szCs w:val="24"/>
              </w:rPr>
              <w:t>Введення</w:t>
            </w:r>
            <w:proofErr w:type="spellEnd"/>
            <w:r w:rsidR="002A732F" w:rsidRPr="002A732F">
              <w:rPr>
                <w:szCs w:val="24"/>
              </w:rPr>
              <w:t xml:space="preserve"> та </w:t>
            </w:r>
            <w:proofErr w:type="spellStart"/>
            <w:r w:rsidR="002A732F" w:rsidRPr="002A732F">
              <w:rPr>
                <w:szCs w:val="24"/>
              </w:rPr>
              <w:t>виведення</w:t>
            </w:r>
            <w:proofErr w:type="spellEnd"/>
            <w:r w:rsidR="002A732F" w:rsidRPr="002A732F">
              <w:rPr>
                <w:szCs w:val="24"/>
              </w:rPr>
              <w:t xml:space="preserve"> у </w:t>
            </w:r>
            <w:proofErr w:type="spellStart"/>
            <w:r w:rsidR="002A732F" w:rsidRPr="002A732F">
              <w:rPr>
                <w:szCs w:val="24"/>
              </w:rPr>
              <w:t>базових</w:t>
            </w:r>
            <w:proofErr w:type="spellEnd"/>
            <w:r w:rsidR="002A732F" w:rsidRPr="002A732F">
              <w:rPr>
                <w:szCs w:val="24"/>
              </w:rPr>
              <w:t xml:space="preserve"> </w:t>
            </w:r>
            <w:proofErr w:type="spellStart"/>
            <w:r w:rsidR="002A732F" w:rsidRPr="002A732F">
              <w:rPr>
                <w:szCs w:val="24"/>
              </w:rPr>
              <w:t>консольних</w:t>
            </w:r>
            <w:proofErr w:type="spellEnd"/>
            <w:r w:rsidR="002A732F" w:rsidRPr="002A732F">
              <w:rPr>
                <w:szCs w:val="24"/>
              </w:rPr>
              <w:t xml:space="preserve"> </w:t>
            </w:r>
            <w:proofErr w:type="spellStart"/>
            <w:r w:rsidR="002A732F" w:rsidRPr="002A732F">
              <w:rPr>
                <w:szCs w:val="24"/>
              </w:rPr>
              <w:t>програмах</w:t>
            </w:r>
            <w:proofErr w:type="spellEnd"/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B484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06F9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304BC24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F7E7" w14:textId="3819C895" w:rsidR="000F586B" w:rsidRPr="00F14285" w:rsidRDefault="00584AEB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t xml:space="preserve"> </w:t>
            </w:r>
            <w:r w:rsidR="00F14285">
              <w:rPr>
                <w:lang w:val="en-US"/>
              </w:rPr>
              <w:t>27.05.2024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2592" w14:textId="26FDEEE9" w:rsidR="000F586B" w:rsidRPr="00F14285" w:rsidRDefault="00F14285" w:rsidP="00F14285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24E9" w14:textId="63C21073" w:rsidR="000F586B" w:rsidRPr="00F14285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F14285">
              <w:rPr>
                <w:lang w:val="uk-UA"/>
              </w:rPr>
              <w:t xml:space="preserve">Огляд </w:t>
            </w:r>
            <w:proofErr w:type="spellStart"/>
            <w:r w:rsidR="00F14285">
              <w:rPr>
                <w:lang w:val="en-US"/>
              </w:rPr>
              <w:t>github</w:t>
            </w:r>
            <w:proofErr w:type="spellEnd"/>
            <w:r w:rsidR="00F14285" w:rsidRPr="00F14285">
              <w:t xml:space="preserve"> </w:t>
            </w:r>
            <w:r w:rsidR="00F14285">
              <w:rPr>
                <w:lang w:val="uk-UA"/>
              </w:rPr>
              <w:t>та створення репозиторію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D47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A5B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70A0117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6B13" w14:textId="1BF026D4" w:rsidR="000F586B" w:rsidRPr="00F14285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F14285">
              <w:rPr>
                <w:lang w:val="uk-UA"/>
              </w:rPr>
              <w:t>28.05.2024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8201" w14:textId="2E05CFA8" w:rsidR="000F586B" w:rsidRPr="00F14285" w:rsidRDefault="00F14285" w:rsidP="00F14285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52DB" w14:textId="5A4160D5" w:rsidR="000F586B" w:rsidRPr="00F14285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F14285">
              <w:rPr>
                <w:lang w:val="uk-UA"/>
              </w:rPr>
              <w:t>Розгляд базової реалізації гри, структури програми і написання псевдокоду програми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1640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B9B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34E77765" w14:textId="77777777">
        <w:trPr>
          <w:trHeight w:val="28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474B" w14:textId="7F5E6B7A" w:rsidR="000F586B" w:rsidRPr="002A732F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2A732F">
              <w:rPr>
                <w:lang w:val="uk-UA"/>
              </w:rPr>
              <w:t>29.05.2024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AD74B" w14:textId="23272A42" w:rsidR="000F586B" w:rsidRPr="002A732F" w:rsidRDefault="002A732F" w:rsidP="002A73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4A49" w14:textId="3BBF9D64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2A732F" w:rsidRPr="002A732F">
              <w:t xml:space="preserve">Робота з файлами: </w:t>
            </w:r>
            <w:proofErr w:type="spellStart"/>
            <w:r w:rsidR="002A732F" w:rsidRPr="002A732F">
              <w:t>запис</w:t>
            </w:r>
            <w:proofErr w:type="spellEnd"/>
            <w:r w:rsidR="002A732F" w:rsidRPr="002A732F">
              <w:t xml:space="preserve"> та </w:t>
            </w:r>
            <w:proofErr w:type="spellStart"/>
            <w:r w:rsidR="002A732F" w:rsidRPr="002A732F">
              <w:t>читання</w:t>
            </w:r>
            <w:proofErr w:type="spellEnd"/>
            <w:r w:rsidR="002A732F" w:rsidRPr="002A732F">
              <w:t xml:space="preserve">. </w:t>
            </w:r>
            <w:proofErr w:type="spellStart"/>
            <w:r w:rsidR="002A732F" w:rsidRPr="002A732F">
              <w:t>Формати</w:t>
            </w:r>
            <w:proofErr w:type="spellEnd"/>
            <w:r w:rsidR="002A732F" w:rsidRPr="002A732F">
              <w:t xml:space="preserve"> </w:t>
            </w:r>
            <w:proofErr w:type="spellStart"/>
            <w:r w:rsidR="002A732F" w:rsidRPr="002A732F">
              <w:t>файлів</w:t>
            </w:r>
            <w:proofErr w:type="spellEnd"/>
            <w:r w:rsidR="002A732F" w:rsidRPr="002A732F">
              <w:t xml:space="preserve"> та </w:t>
            </w:r>
            <w:proofErr w:type="spellStart"/>
            <w:r w:rsidR="002A732F" w:rsidRPr="002A732F">
              <w:t>їх</w:t>
            </w:r>
            <w:proofErr w:type="spellEnd"/>
            <w:r w:rsidR="002A732F" w:rsidRPr="002A732F">
              <w:t xml:space="preserve"> </w:t>
            </w:r>
            <w:proofErr w:type="spellStart"/>
            <w:r w:rsidR="002A732F" w:rsidRPr="002A732F">
              <w:t>обробка</w:t>
            </w:r>
            <w:proofErr w:type="spellEnd"/>
            <w:r w:rsidR="002A732F" w:rsidRPr="002A732F">
              <w:t xml:space="preserve">. </w:t>
            </w:r>
            <w:proofErr w:type="spellStart"/>
            <w:r w:rsidR="002A732F" w:rsidRPr="002A732F">
              <w:t>Написання</w:t>
            </w:r>
            <w:proofErr w:type="spellEnd"/>
            <w:r w:rsidR="002A732F" w:rsidRPr="002A732F">
              <w:t xml:space="preserve"> </w:t>
            </w:r>
            <w:proofErr w:type="spellStart"/>
            <w:r w:rsidR="002A732F" w:rsidRPr="002A732F">
              <w:t>звіту</w:t>
            </w:r>
            <w:proofErr w:type="spellEnd"/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BDE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9B8E8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24E283E7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32B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365B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15A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08448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F851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5D678797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EAA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787B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FDE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13B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C91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46D6493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9EF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38F38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210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0C5AF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856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40AD032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E37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9C01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C6A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4CAEA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291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0D174DE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1CA6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D31E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0FE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AB6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539C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78BEEC85" w14:textId="77777777">
        <w:trPr>
          <w:trHeight w:val="28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8E5A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0110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B20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BF7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B9E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68352200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921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6C3A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A7D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BFF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163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7F2D5325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4FC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C08A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44E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126F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EED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4DC27FD2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BC1EF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9B4E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1E2F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F43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F39A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04175975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8D2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FB25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1A7B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DE7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02D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0B9A6DF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9A3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4EF3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918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B17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230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01288AA8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73C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9C89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236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165B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7C68A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481AA1E" w14:textId="77777777">
        <w:trPr>
          <w:trHeight w:val="28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BFF7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2C33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94E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3BF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392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2CF2720E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7EF6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2116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6FF78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5418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EAB8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5DDD896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5B6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445A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364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AFF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677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75807D35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A73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CA91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DFCCF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86CC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4D5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06E9B617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577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116C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47FA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49D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A47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0DF622C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34B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6E2D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823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ADC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720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7F13634" w14:textId="77777777">
        <w:trPr>
          <w:trHeight w:val="28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F8B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704E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226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6B0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F53D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2C4041F2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3878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0353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455A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7B57A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C4CF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92991B6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EA76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B126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F39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D52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3FE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3414C918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BD8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7F52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24C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1A9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E7B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2BD16268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7C5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7259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782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565F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4B1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49641C53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EF1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5837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106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BBE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51E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27812205" w14:textId="77777777">
        <w:trPr>
          <w:trHeight w:val="28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721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E9AC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34F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AF0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15E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76835690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2E60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1D3E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9BA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38F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B5B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04AE8A43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B78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A1242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41BF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6191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BBD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703CB3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E27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C212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0F2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D9C8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913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56865171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F91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ACDB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49C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AA8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658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53CD2541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49B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FB3A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CDF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14EB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447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AAA80A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05E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6036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C3A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6D5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82E0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35050873" w14:textId="77777777">
        <w:trPr>
          <w:trHeight w:val="28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69D2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A445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8EE7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2225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C01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726516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F24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5B99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DE7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511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E5F8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68EEE12F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D56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9DDA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1733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AF3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8A21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0F6B5B2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B4F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95D6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BF82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AC51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82B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0FFAE3A5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DB9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AD7C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68A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C8A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575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4DE24245" w14:textId="77777777">
        <w:trPr>
          <w:trHeight w:val="28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BF84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6C46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80EA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4F6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FC7D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14:paraId="7C152FB3" w14:textId="77777777" w:rsidR="000F586B" w:rsidRDefault="000F586B">
      <w:pPr>
        <w:spacing w:after="0" w:line="259" w:lineRule="auto"/>
        <w:ind w:left="-852" w:right="11058" w:firstLine="0"/>
        <w:jc w:val="left"/>
      </w:pPr>
    </w:p>
    <w:tbl>
      <w:tblPr>
        <w:tblStyle w:val="TableGrid"/>
        <w:tblW w:w="9597" w:type="dxa"/>
        <w:tblInd w:w="639" w:type="dxa"/>
        <w:tblCellMar>
          <w:top w:w="14" w:type="dxa"/>
          <w:left w:w="115" w:type="dxa"/>
          <w:right w:w="91" w:type="dxa"/>
        </w:tblCellMar>
        <w:tblLook w:val="04A0" w:firstRow="1" w:lastRow="0" w:firstColumn="1" w:lastColumn="0" w:noHBand="0" w:noVBand="1"/>
      </w:tblPr>
      <w:tblGrid>
        <w:gridCol w:w="532"/>
        <w:gridCol w:w="420"/>
        <w:gridCol w:w="534"/>
        <w:gridCol w:w="891"/>
        <w:gridCol w:w="525"/>
        <w:gridCol w:w="3063"/>
        <w:gridCol w:w="512"/>
        <w:gridCol w:w="1274"/>
        <w:gridCol w:w="555"/>
        <w:gridCol w:w="736"/>
        <w:gridCol w:w="555"/>
      </w:tblGrid>
      <w:tr w:rsidR="000F586B" w14:paraId="5647454E" w14:textId="77777777">
        <w:trPr>
          <w:gridBefore w:val="1"/>
          <w:wBefore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3CFAD" w14:textId="77777777" w:rsidR="000F586B" w:rsidRDefault="00584AEB">
            <w:pPr>
              <w:spacing w:after="0" w:line="259" w:lineRule="auto"/>
              <w:ind w:left="0" w:right="28" w:firstLine="0"/>
              <w:jc w:val="center"/>
            </w:pPr>
            <w:r>
              <w:t xml:space="preserve">Дата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FE2E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E1ED9" w14:textId="77777777" w:rsidR="000F586B" w:rsidRDefault="00584AEB">
            <w:pPr>
              <w:spacing w:after="0" w:line="259" w:lineRule="auto"/>
              <w:ind w:left="0" w:right="2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59A8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627F1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керівника </w:t>
            </w:r>
          </w:p>
        </w:tc>
      </w:tr>
      <w:tr w:rsidR="000F586B" w14:paraId="351D18C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ABD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024E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6FF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F89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BD3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B1C85D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B22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976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DDC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E37F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435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50B692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70C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BDE2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672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647D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EC0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0E20DD0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D3E1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3615A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9C9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90CB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D953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4A85C1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AC3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C68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6935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4A56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C32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0369D25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EAC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708B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4A5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5D7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AB9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EDF9B9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4D7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8A79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2DA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515D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3ED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F9B561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107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C308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D1E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3C6D7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FEED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D15D7C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DCC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DD19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ED12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0961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83A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1B7F16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41B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E17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B5B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3AF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E72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0D9FB9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58F8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13D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6C4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C05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482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975077E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63C8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DE5D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ED5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A97F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624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455A5F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493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622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615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3BC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91D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1DE6A12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2CE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5FCD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E77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3EE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339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14569C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072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7D5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BE8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3808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4F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1F3B466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310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317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5A1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B12B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A9AD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460B6B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9C0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A6C6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D2CD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1F40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1D0B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3CFD512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D00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CF6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45A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3FE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4C6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F30CA33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E029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EF4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9A1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4FE1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376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1C27D0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DC7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CE8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9A8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82A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B623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17AC93D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CBE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9D5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AB11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098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C2F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DE5B99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E98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94A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508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9206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C14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6BBB23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EEE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6A69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FFD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9D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3CF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D1AFF87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62C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D12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41E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083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1DB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67C5A5A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C16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3A5A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4F6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2CC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341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DD9244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F0E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1CA2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19E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BE67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4645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957954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CF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860DD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F85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C1DC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9AD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9F3AED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B1B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C3C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B28B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FD1F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718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DFAD9D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6998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0DA8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C26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5B49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E64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04294B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4474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3D4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7A4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B316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1CC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4D27239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7C8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5785D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92A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F44A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B7D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C91448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E5D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9A50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B8C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136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E6C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F9F45B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640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45E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3F6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50DA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98A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6E59A7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10B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368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BFBC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15D9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ED8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459C31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2D6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C8E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A6D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7B7E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1AA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7613C46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74A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C06E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FC8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76BB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9EA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27E3FA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212B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49C51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C54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771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3A3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33428BA" w14:textId="77777777">
        <w:trPr>
          <w:gridBefore w:val="1"/>
          <w:wBefore w:w="567" w:type="dxa"/>
          <w:trHeight w:val="289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CF6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2F57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E39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E5AD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F9E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DC5129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B5EC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FF81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927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5A2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BD1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13FA6E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D7E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25C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B06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8EAC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574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CB84CB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7AE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FC8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17B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9C9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5A8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B14031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30A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347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4D5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E9B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B9C3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CD5E93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ED9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7820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14E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B5D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E3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536C275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3B3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DBCB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A54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81C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33B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1D8DED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C73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521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E0C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F02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5C7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313A09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A614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EC50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74C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ED9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273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7B5206D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FBF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8878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52B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F84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34F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F38D30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9EBF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FC1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B42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260A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D40B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78C2097" w14:textId="77777777">
        <w:trPr>
          <w:gridAfter w:val="1"/>
          <w:wAfter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54509" w14:textId="77777777" w:rsidR="000F586B" w:rsidRDefault="00584AEB">
            <w:pPr>
              <w:spacing w:after="0" w:line="259" w:lineRule="auto"/>
              <w:ind w:left="0" w:right="29" w:firstLine="0"/>
              <w:jc w:val="center"/>
            </w:pPr>
            <w:r>
              <w:t xml:space="preserve">Дата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1D4C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EBAD5" w14:textId="77777777" w:rsidR="000F586B" w:rsidRDefault="00584AEB">
            <w:pPr>
              <w:spacing w:after="0" w:line="259" w:lineRule="auto"/>
              <w:ind w:left="0" w:right="2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28680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9F90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керівника </w:t>
            </w:r>
          </w:p>
        </w:tc>
      </w:tr>
      <w:tr w:rsidR="000F586B" w14:paraId="236D7A4A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336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85B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4C6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9DE2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A7F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FBA70C9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398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F4C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A49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C8846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BC5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876D111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5895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A80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69A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98288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7FF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25ED49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44B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8AD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9ADE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123F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017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9C02020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063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1144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507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EFF1B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728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F7E72FC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D5F8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0AF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C42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CFF61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FA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38F68DF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F99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4A6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54B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133A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5FA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474052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7147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0BA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C6E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C09E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322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E4F0905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97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3ED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9BC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43C4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FA1C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150342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CC9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E3D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B73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533F6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37B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467A167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890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A4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061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047C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ACD0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135AFBD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BC2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951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197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F5F8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25C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D65EF43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AFD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9E3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AF54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5E98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BBF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B61E9C3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B2D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78E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585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93BD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920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F9B4486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969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9D90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66D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485F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6CA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A82173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073D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CA8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A66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2207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212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299068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F76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68F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7BD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8BC0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F16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03D6951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A07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C22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3E5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5AB8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EBA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32CB221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27B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32E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DA4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E5BB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50E2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379463E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6C3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7283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A25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0ECA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1D8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B12659E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B62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CDB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B87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EA3A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AA4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43244BE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59F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D3B5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C07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61ED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A7C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8C3C538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1E9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54F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38D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3610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EDF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B022968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EC1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9DD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959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EDC9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F198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5FD78E7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2F7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699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371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75F4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CA2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524DCB7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2E1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82C5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ABE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FC8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0F28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06C4252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30C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E82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E98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C9F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2F3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</w:tbl>
    <w:p w14:paraId="2438FD43" w14:textId="77777777" w:rsidR="000F586B" w:rsidRDefault="00584AEB">
      <w:pPr>
        <w:spacing w:after="22" w:line="259" w:lineRule="auto"/>
        <w:ind w:left="0" w:firstLine="0"/>
        <w:jc w:val="left"/>
      </w:pPr>
      <w:r>
        <w:t xml:space="preserve"> </w:t>
      </w:r>
    </w:p>
    <w:p w14:paraId="3958B308" w14:textId="77777777" w:rsidR="000F586B" w:rsidRDefault="00584AEB">
      <w:pPr>
        <w:spacing w:after="0" w:line="370" w:lineRule="auto"/>
        <w:ind w:left="10" w:right="278"/>
      </w:pPr>
      <w:r>
        <w:t>Характеристика практиканта: (</w:t>
      </w:r>
      <w:proofErr w:type="spellStart"/>
      <w:r>
        <w:t>дисципліна</w:t>
      </w:r>
      <w:proofErr w:type="spellEnd"/>
      <w:r>
        <w:t xml:space="preserve">, </w:t>
      </w:r>
      <w:proofErr w:type="spellStart"/>
      <w:r>
        <w:t>якість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,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обов’язків</w:t>
      </w:r>
      <w:proofErr w:type="spellEnd"/>
      <w:r>
        <w:t xml:space="preserve"> на </w:t>
      </w:r>
      <w:proofErr w:type="spellStart"/>
      <w:r>
        <w:t>робочому</w:t>
      </w:r>
      <w:proofErr w:type="spellEnd"/>
      <w:r>
        <w:t xml:space="preserve"> </w:t>
      </w:r>
      <w:proofErr w:type="spellStart"/>
      <w:r>
        <w:t>місці</w:t>
      </w:r>
      <w:proofErr w:type="spellEnd"/>
      <w:r>
        <w:t xml:space="preserve">, </w:t>
      </w:r>
      <w:proofErr w:type="spellStart"/>
      <w:r>
        <w:t>оцінка</w:t>
      </w:r>
      <w:proofErr w:type="spellEnd"/>
      <w:r>
        <w:t xml:space="preserve">) _________________________________________________________ </w:t>
      </w:r>
    </w:p>
    <w:p w14:paraId="1AD8FC85" w14:textId="77777777" w:rsidR="000F586B" w:rsidRDefault="00584AEB">
      <w:pPr>
        <w:spacing w:after="0" w:line="259" w:lineRule="auto"/>
        <w:ind w:left="0" w:firstLine="0"/>
        <w:jc w:val="left"/>
      </w:pPr>
      <w:r>
        <w:t xml:space="preserve"> </w:t>
      </w:r>
    </w:p>
    <w:p w14:paraId="115C4027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F43D84" wp14:editId="26E8C15A">
                <wp:extent cx="6094222" cy="6096"/>
                <wp:effectExtent l="0" t="0" r="0" b="0"/>
                <wp:docPr id="27405" name="Group 27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1997" name="Shape 31997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05" style="width:479.86pt;height:0.47998pt;mso-position-horizontal-relative:char;mso-position-vertical-relative:line" coordsize="60942,60">
                <v:shape id="Shape 31998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15D6BC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2FDBB779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4E6FB6" wp14:editId="3E20870A">
                <wp:extent cx="6094222" cy="6096"/>
                <wp:effectExtent l="0" t="0" r="0" b="0"/>
                <wp:docPr id="27406" name="Group 27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1999" name="Shape 31999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06" style="width:479.86pt;height:0.47998pt;mso-position-horizontal-relative:char;mso-position-vertical-relative:line" coordsize="60942,60">
                <v:shape id="Shape 32000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1A7A3F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61D07BD5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E95005" wp14:editId="11AF8AF0">
                <wp:extent cx="6094222" cy="6096"/>
                <wp:effectExtent l="0" t="0" r="0" b="0"/>
                <wp:docPr id="27407" name="Group 27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1" name="Shape 32001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07" style="width:479.86pt;height:0.47998pt;mso-position-horizontal-relative:char;mso-position-vertical-relative:line" coordsize="60942,60">
                <v:shape id="Shape 32002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62B7605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1C5B56EA" w14:textId="77777777" w:rsidR="000F586B" w:rsidRDefault="00584AEB">
      <w:pPr>
        <w:spacing w:after="12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71D8BB" wp14:editId="28943E1D">
                <wp:extent cx="6094222" cy="6096"/>
                <wp:effectExtent l="0" t="0" r="0" b="0"/>
                <wp:docPr id="27408" name="Group 27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3" name="Shape 32003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08" style="width:479.86pt;height:0.47998pt;mso-position-horizontal-relative:char;mso-position-vertical-relative:line" coordsize="60942,60">
                <v:shape id="Shape 32004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221237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7121C58F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1F94E5" wp14:editId="089FF9C9">
                <wp:extent cx="6094222" cy="6096"/>
                <wp:effectExtent l="0" t="0" r="0" b="0"/>
                <wp:docPr id="27410" name="Group 27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5" name="Shape 32005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0" style="width:479.86pt;height:0.47998pt;mso-position-horizontal-relative:char;mso-position-vertical-relative:line" coordsize="60942,60">
                <v:shape id="Shape 32006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A4E946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4C95F2AD" w14:textId="77777777" w:rsidR="000F586B" w:rsidRDefault="00584AEB">
      <w:pPr>
        <w:spacing w:after="10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3E550E" wp14:editId="7E51ED66">
                <wp:extent cx="6094222" cy="6096"/>
                <wp:effectExtent l="0" t="0" r="0" b="0"/>
                <wp:docPr id="27411" name="Group 27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7" name="Shape 32007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1" style="width:479.86pt;height:0.47998pt;mso-position-horizontal-relative:char;mso-position-vertical-relative:line" coordsize="60942,60">
                <v:shape id="Shape 32008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F8BC54B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201C9E0C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0D50E0" wp14:editId="21E46DBB">
                <wp:extent cx="6094222" cy="6097"/>
                <wp:effectExtent l="0" t="0" r="0" b="0"/>
                <wp:docPr id="27412" name="Group 27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7"/>
                          <a:chOff x="0" y="0"/>
                          <a:chExt cx="6094222" cy="6097"/>
                        </a:xfrm>
                      </wpg:grpSpPr>
                      <wps:wsp>
                        <wps:cNvPr id="32009" name="Shape 32009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2" style="width:479.86pt;height:0.480042pt;mso-position-horizontal-relative:char;mso-position-vertical-relative:line" coordsize="60942,60">
                <v:shape id="Shape 32010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4E7F6FF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51FB56CC" w14:textId="77777777" w:rsidR="000F586B" w:rsidRDefault="00584AEB">
      <w:pPr>
        <w:spacing w:after="9" w:line="259" w:lineRule="auto"/>
        <w:ind w:left="5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5255EE" wp14:editId="18B771BE">
                <wp:extent cx="6103366" cy="6096"/>
                <wp:effectExtent l="0" t="0" r="0" b="0"/>
                <wp:docPr id="27414" name="Group 27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366" cy="6096"/>
                          <a:chOff x="0" y="0"/>
                          <a:chExt cx="6103366" cy="6096"/>
                        </a:xfrm>
                      </wpg:grpSpPr>
                      <wps:wsp>
                        <wps:cNvPr id="32011" name="Shape 32011"/>
                        <wps:cNvSpPr/>
                        <wps:spPr>
                          <a:xfrm>
                            <a:off x="0" y="0"/>
                            <a:ext cx="61033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366" h="9144">
                                <a:moveTo>
                                  <a:pt x="0" y="0"/>
                                </a:moveTo>
                                <a:lnTo>
                                  <a:pt x="6103366" y="0"/>
                                </a:lnTo>
                                <a:lnTo>
                                  <a:pt x="61033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4" style="width:480.58pt;height:0.47998pt;mso-position-horizontal-relative:char;mso-position-vertical-relative:line" coordsize="61033,60">
                <v:shape id="Shape 32012" style="position:absolute;width:61033;height:91;left:0;top:0;" coordsize="6103366,9144" path="m0,0l6103366,0l61033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23DB8DC" w14:textId="77777777" w:rsidR="000F586B" w:rsidRDefault="00584AEB">
      <w:pPr>
        <w:spacing w:after="0" w:line="259" w:lineRule="auto"/>
        <w:ind w:left="0" w:firstLine="0"/>
        <w:jc w:val="left"/>
      </w:pPr>
      <w:r>
        <w:t xml:space="preserve"> </w:t>
      </w:r>
    </w:p>
    <w:p w14:paraId="04E9A738" w14:textId="77777777" w:rsidR="000F586B" w:rsidRDefault="00584AEB">
      <w:pPr>
        <w:spacing w:after="23" w:line="259" w:lineRule="auto"/>
        <w:ind w:left="0" w:firstLine="0"/>
        <w:jc w:val="left"/>
      </w:pPr>
      <w:r>
        <w:t xml:space="preserve"> </w:t>
      </w:r>
    </w:p>
    <w:p w14:paraId="12C0B3E9" w14:textId="77777777" w:rsidR="000F586B" w:rsidRDefault="00584AEB">
      <w:pPr>
        <w:spacing w:after="0"/>
        <w:ind w:left="10"/>
      </w:pPr>
      <w:proofErr w:type="spellStart"/>
      <w:r>
        <w:t>Керівник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__________________________ </w:t>
      </w:r>
    </w:p>
    <w:p w14:paraId="05C2BDB3" w14:textId="77777777" w:rsidR="000F586B" w:rsidRDefault="00584AEB">
      <w:pPr>
        <w:spacing w:after="0" w:line="259" w:lineRule="auto"/>
        <w:ind w:left="0" w:right="568" w:firstLine="0"/>
        <w:jc w:val="center"/>
      </w:pPr>
      <w:r>
        <w:rPr>
          <w:sz w:val="18"/>
        </w:rPr>
        <w:t xml:space="preserve">                   (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) </w:t>
      </w:r>
    </w:p>
    <w:sectPr w:rsidR="000F586B">
      <w:pgSz w:w="11906" w:h="16838"/>
      <w:pgMar w:top="921" w:right="848" w:bottom="1007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63D24"/>
    <w:multiLevelType w:val="hybridMultilevel"/>
    <w:tmpl w:val="9B905CA8"/>
    <w:lvl w:ilvl="0" w:tplc="18DE4AB8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D8EB7E">
      <w:start w:val="2"/>
      <w:numFmt w:val="decimal"/>
      <w:lvlText w:val="%2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9E92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6F8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6CA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28D0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3A76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9A50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30B0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127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6B"/>
    <w:rsid w:val="00001F53"/>
    <w:rsid w:val="000F586B"/>
    <w:rsid w:val="002656A1"/>
    <w:rsid w:val="002A732F"/>
    <w:rsid w:val="003F3CCA"/>
    <w:rsid w:val="00584AEB"/>
    <w:rsid w:val="00745F7E"/>
    <w:rsid w:val="0092620B"/>
    <w:rsid w:val="009672FD"/>
    <w:rsid w:val="00A164AF"/>
    <w:rsid w:val="00F14285"/>
    <w:rsid w:val="00FA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8992E"/>
  <w15:docId w15:val="{87777777-380E-447D-B6FE-9D15F9F3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3" w:line="268" w:lineRule="auto"/>
      <w:ind w:left="57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50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КИЇВСЬКИЙ ОПТИКО-МЕХАНІЧНИЙ ТЕХНІКУМ</vt:lpstr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ОПТИКО-МЕХАНІЧНИЙ ТЕХНІКУМ</dc:title>
  <dc:subject/>
  <dc:creator>SOM</dc:creator>
  <cp:keywords/>
  <cp:lastModifiedBy>Nikita Dakhovskyy</cp:lastModifiedBy>
  <cp:revision>13</cp:revision>
  <dcterms:created xsi:type="dcterms:W3CDTF">2024-05-20T09:22:00Z</dcterms:created>
  <dcterms:modified xsi:type="dcterms:W3CDTF">2024-05-31T11:28:00Z</dcterms:modified>
</cp:coreProperties>
</file>