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9D61B" w14:textId="315881FF" w:rsidR="0002489F" w:rsidRPr="00874B3C" w:rsidRDefault="0002489F">
      <w:pPr>
        <w:rPr>
          <w:b/>
          <w:bCs/>
          <w:u w:val="single"/>
        </w:rPr>
      </w:pPr>
      <w:r w:rsidRPr="00874B3C">
        <w:rPr>
          <w:b/>
          <w:bCs/>
          <w:u w:val="single"/>
        </w:rPr>
        <w:t>Minutes taken for session 1</w:t>
      </w:r>
      <w:r w:rsidR="00874B3C" w:rsidRPr="00874B3C">
        <w:rPr>
          <w:b/>
          <w:bCs/>
          <w:u w:val="single"/>
        </w:rPr>
        <w:t xml:space="preserve"> (17/01/2024) </w:t>
      </w:r>
      <w:r w:rsidRPr="00874B3C">
        <w:rPr>
          <w:b/>
          <w:bCs/>
          <w:u w:val="single"/>
        </w:rPr>
        <w:t xml:space="preserve">: </w:t>
      </w:r>
    </w:p>
    <w:p w14:paraId="24195ACE" w14:textId="7B18370B" w:rsidR="0002489F" w:rsidRDefault="0002489F">
      <w:r>
        <w:t xml:space="preserve">All members are present </w:t>
      </w:r>
    </w:p>
    <w:p w14:paraId="2428C447" w14:textId="77777777" w:rsidR="00A25B07" w:rsidRDefault="0054031B">
      <w:r>
        <w:t xml:space="preserve">Board member introduced </w:t>
      </w:r>
      <w:r w:rsidR="00A25B07">
        <w:t>themselves .</w:t>
      </w:r>
    </w:p>
    <w:p w14:paraId="296A0D24" w14:textId="78BAF6CC" w:rsidR="0002489F" w:rsidRDefault="00885B39">
      <w:r>
        <w:t xml:space="preserve">Introduced </w:t>
      </w:r>
      <w:r w:rsidR="0054031B">
        <w:t>us to the topic and gave a presentation on the forthcoming task</w:t>
      </w:r>
      <w:r w:rsidR="00D8476A">
        <w:t>.</w:t>
      </w:r>
    </w:p>
    <w:p w14:paraId="4E77D96E" w14:textId="176B9E6C" w:rsidR="00D8476A" w:rsidRDefault="00CC3AB0">
      <w:r>
        <w:t xml:space="preserve">Discussed resources we could use </w:t>
      </w:r>
      <w:r w:rsidR="00C05A14">
        <w:t>t</w:t>
      </w:r>
      <w:r w:rsidR="00724092">
        <w:t>o aid in our research.</w:t>
      </w:r>
    </w:p>
    <w:p w14:paraId="7AFD75C1" w14:textId="778BAE2B" w:rsidR="00724092" w:rsidRDefault="00724092">
      <w:r>
        <w:t>Suggested we start our literature review.</w:t>
      </w:r>
    </w:p>
    <w:p w14:paraId="22D093A4" w14:textId="2905CDFC" w:rsidR="00724092" w:rsidRDefault="00724092">
      <w:r>
        <w:t>General Q and A</w:t>
      </w:r>
    </w:p>
    <w:p w14:paraId="6BBFFEAB" w14:textId="4F3DEFD3" w:rsidR="00724092" w:rsidRDefault="00724092">
      <w:r>
        <w:t>Resources shared:</w:t>
      </w:r>
    </w:p>
    <w:p w14:paraId="5505BFA3" w14:textId="2398D53C" w:rsidR="00724092" w:rsidRDefault="00AA1C91" w:rsidP="00724092">
      <w:pPr>
        <w:pStyle w:val="ListParagraph"/>
        <w:numPr>
          <w:ilvl w:val="0"/>
          <w:numId w:val="4"/>
        </w:numPr>
      </w:pPr>
      <w:r>
        <w:t>Lakowi</w:t>
      </w:r>
      <w:r w:rsidR="00CE1F2E">
        <w:t>cz fluorescence Spectroscopy textbook</w:t>
      </w:r>
    </w:p>
    <w:p w14:paraId="61364E4B" w14:textId="18FF7545" w:rsidR="00CE1F2E" w:rsidRDefault="00CE1F2E" w:rsidP="00CE1F2E">
      <w:r>
        <w:t>Things to do by next session:</w:t>
      </w:r>
    </w:p>
    <w:p w14:paraId="6557497E" w14:textId="51B67ECE" w:rsidR="00CE1F2E" w:rsidRDefault="0010250D" w:rsidP="00CE1F2E">
      <w:pPr>
        <w:pStyle w:val="ListParagraph"/>
        <w:numPr>
          <w:ilvl w:val="0"/>
          <w:numId w:val="4"/>
        </w:numPr>
      </w:pPr>
      <w:r>
        <w:t>Read the textbook or use resources to start understanding the physics.</w:t>
      </w:r>
    </w:p>
    <w:p w14:paraId="5DF215A5" w14:textId="1ED481E8" w:rsidR="0010250D" w:rsidRDefault="000F0ED9" w:rsidP="00CE1F2E">
      <w:pPr>
        <w:pStyle w:val="ListParagraph"/>
        <w:numPr>
          <w:ilvl w:val="0"/>
          <w:numId w:val="4"/>
        </w:numPr>
      </w:pPr>
      <w:r>
        <w:t>Begin the literature review.</w:t>
      </w:r>
    </w:p>
    <w:p w14:paraId="6189A138" w14:textId="77777777" w:rsidR="000F0ED9" w:rsidRDefault="000F0ED9" w:rsidP="000F0ED9"/>
    <w:p w14:paraId="2C21DC17" w14:textId="77777777" w:rsidR="00B31718" w:rsidRDefault="00B31718" w:rsidP="000F0ED9"/>
    <w:p w14:paraId="1B95104D" w14:textId="77777777" w:rsidR="00B31718" w:rsidRDefault="00B31718" w:rsidP="000F0ED9"/>
    <w:p w14:paraId="357FA7A7" w14:textId="77777777" w:rsidR="00B31718" w:rsidRDefault="00B31718" w:rsidP="000F0ED9"/>
    <w:p w14:paraId="38524CA6" w14:textId="04EC54B9" w:rsidR="000F0ED9" w:rsidRPr="00874B3C" w:rsidRDefault="000F0ED9" w:rsidP="000F0ED9">
      <w:pPr>
        <w:rPr>
          <w:b/>
          <w:bCs/>
          <w:u w:val="single"/>
        </w:rPr>
      </w:pPr>
      <w:r w:rsidRPr="00874B3C">
        <w:rPr>
          <w:b/>
          <w:bCs/>
          <w:u w:val="single"/>
        </w:rPr>
        <w:t>Minutes taken for session 2</w:t>
      </w:r>
      <w:r w:rsidR="000D61E7" w:rsidRPr="00874B3C">
        <w:rPr>
          <w:b/>
          <w:bCs/>
          <w:u w:val="single"/>
        </w:rPr>
        <w:t xml:space="preserve"> (30/01/2024) </w:t>
      </w:r>
      <w:r w:rsidRPr="00874B3C">
        <w:rPr>
          <w:b/>
          <w:bCs/>
          <w:u w:val="single"/>
        </w:rPr>
        <w:t>:</w:t>
      </w:r>
    </w:p>
    <w:p w14:paraId="1CF1E435" w14:textId="75697D7B" w:rsidR="000F0ED9" w:rsidRDefault="000F0ED9" w:rsidP="000F0ED9">
      <w:r>
        <w:t>All members are present</w:t>
      </w:r>
    </w:p>
    <w:p w14:paraId="74FB6658" w14:textId="1ADD1AA8" w:rsidR="000F0ED9" w:rsidRDefault="000F0D20" w:rsidP="000F0ED9">
      <w:r>
        <w:t>Discussed queries about the risk assessment for the experiment</w:t>
      </w:r>
      <w:r w:rsidR="00A47481">
        <w:t xml:space="preserve"> and how we should approach it.</w:t>
      </w:r>
    </w:p>
    <w:p w14:paraId="54B9AB2F" w14:textId="60C3E76A" w:rsidR="00A47481" w:rsidRDefault="00A47481" w:rsidP="000F0ED9">
      <w:r>
        <w:t xml:space="preserve">This led to the </w:t>
      </w:r>
      <w:r w:rsidR="00EE68E7">
        <w:t xml:space="preserve">suggestion that if and when we visit a laboratory, the associated safety protocols are </w:t>
      </w:r>
      <w:r w:rsidR="003030E0">
        <w:t>incorporated into our risk assessment</w:t>
      </w:r>
      <w:r w:rsidR="00C6044B">
        <w:t>.</w:t>
      </w:r>
    </w:p>
    <w:p w14:paraId="2E2103BF" w14:textId="5ADCAA03" w:rsidR="00C6044B" w:rsidRDefault="00C6044B" w:rsidP="000F0ED9">
      <w:r>
        <w:t xml:space="preserve">Discussed the theoretical origins of the disparity between frequency domain and time domain </w:t>
      </w:r>
      <w:r w:rsidR="00970EB2">
        <w:t>measurements for more insight.</w:t>
      </w:r>
    </w:p>
    <w:p w14:paraId="02214ED5" w14:textId="4F38F2E8" w:rsidR="00970EB2" w:rsidRDefault="006C3997" w:rsidP="000F0ED9">
      <w:r>
        <w:t xml:space="preserve">General </w:t>
      </w:r>
      <w:r w:rsidR="00B31718">
        <w:t>Q and A</w:t>
      </w:r>
    </w:p>
    <w:p w14:paraId="1686EAFD" w14:textId="4FFA0DB0" w:rsidR="000931A4" w:rsidRDefault="000931A4" w:rsidP="000F0ED9">
      <w:r>
        <w:t>Resources shared:</w:t>
      </w:r>
    </w:p>
    <w:p w14:paraId="6343CB25" w14:textId="2C039911" w:rsidR="000931A4" w:rsidRDefault="00874B3C" w:rsidP="000931A4">
      <w:pPr>
        <w:pStyle w:val="ListParagraph"/>
        <w:numPr>
          <w:ilvl w:val="0"/>
          <w:numId w:val="6"/>
        </w:numPr>
      </w:pPr>
      <w:r>
        <w:t>MATLAB</w:t>
      </w:r>
      <w:r w:rsidR="000931A4">
        <w:t xml:space="preserve"> code for generating simulation data.</w:t>
      </w:r>
    </w:p>
    <w:p w14:paraId="5A14F4B7" w14:textId="603619C1" w:rsidR="00B31718" w:rsidRDefault="00B31718" w:rsidP="000F0ED9">
      <w:r>
        <w:t>Things to do by next session:</w:t>
      </w:r>
    </w:p>
    <w:p w14:paraId="5F9B46C7" w14:textId="353C2A78" w:rsidR="00B31718" w:rsidRDefault="006D38D9" w:rsidP="00B31718">
      <w:pPr>
        <w:pStyle w:val="ListParagraph"/>
        <w:numPr>
          <w:ilvl w:val="0"/>
          <w:numId w:val="5"/>
        </w:numPr>
      </w:pPr>
      <w:r>
        <w:t xml:space="preserve">Note down any questions or queries for </w:t>
      </w:r>
      <w:r w:rsidR="000931A4">
        <w:t>the next session on Thursday.</w:t>
      </w:r>
    </w:p>
    <w:p w14:paraId="0727307B" w14:textId="77777777" w:rsidR="0002489F" w:rsidRDefault="0002489F"/>
    <w:p w14:paraId="71E4F214" w14:textId="77777777" w:rsidR="0002489F" w:rsidRDefault="0002489F"/>
    <w:p w14:paraId="50F5352F" w14:textId="77777777" w:rsidR="0002489F" w:rsidRDefault="0002489F"/>
    <w:p w14:paraId="0509EA3F" w14:textId="77777777" w:rsidR="0002489F" w:rsidRDefault="0002489F"/>
    <w:p w14:paraId="3BABBAAC" w14:textId="105EF885" w:rsidR="008913E2" w:rsidRPr="00874B3C" w:rsidRDefault="00122348">
      <w:pPr>
        <w:rPr>
          <w:b/>
          <w:bCs/>
          <w:u w:val="single"/>
        </w:rPr>
      </w:pPr>
      <w:r w:rsidRPr="00874B3C">
        <w:rPr>
          <w:b/>
          <w:bCs/>
          <w:u w:val="single"/>
        </w:rPr>
        <w:lastRenderedPageBreak/>
        <w:t>Minutes taken for session 3</w:t>
      </w:r>
      <w:r w:rsidR="000D61E7" w:rsidRPr="00874B3C">
        <w:rPr>
          <w:b/>
          <w:bCs/>
          <w:u w:val="single"/>
        </w:rPr>
        <w:t xml:space="preserve"> (01/01/2024) </w:t>
      </w:r>
      <w:r w:rsidRPr="00874B3C">
        <w:rPr>
          <w:b/>
          <w:bCs/>
          <w:u w:val="single"/>
        </w:rPr>
        <w:t>:</w:t>
      </w:r>
    </w:p>
    <w:p w14:paraId="77D0C54A" w14:textId="72EF90C7" w:rsidR="00122348" w:rsidRDefault="00122348">
      <w:r>
        <w:t>All members of group B are present</w:t>
      </w:r>
    </w:p>
    <w:p w14:paraId="2871464C" w14:textId="63ACAB2D" w:rsidR="00122348" w:rsidRDefault="00122348">
      <w:r>
        <w:t xml:space="preserve">Discussed the use of </w:t>
      </w:r>
      <w:r w:rsidR="00874B3C">
        <w:t>MATLAB</w:t>
      </w:r>
      <w:r>
        <w:t xml:space="preserve"> and simulations.</w:t>
      </w:r>
    </w:p>
    <w:p w14:paraId="7EF0F51C" w14:textId="3F86C518" w:rsidR="00122348" w:rsidRDefault="00122348">
      <w:r>
        <w:t>Discussed the opportunity to reach out to known experts for advice.</w:t>
      </w:r>
    </w:p>
    <w:p w14:paraId="75865928" w14:textId="4B2598F3" w:rsidR="00122348" w:rsidRDefault="00122348">
      <w:r>
        <w:t>Discussed the possibility of visiting the lab and witnessing a live demonstration of fluorescence decay, possibly using the data for our own conclusions.</w:t>
      </w:r>
    </w:p>
    <w:p w14:paraId="4877ADB6" w14:textId="6671EB33" w:rsidR="00C16CEC" w:rsidRDefault="00C16CEC">
      <w:r>
        <w:t>Inter-group collaboration was discussed to enhance productivity and the idea of creating smaller groups within a group working on similar tasks to make sure skills are distributed.</w:t>
      </w:r>
    </w:p>
    <w:p w14:paraId="539BB89E" w14:textId="3FDC021E" w:rsidR="00C16CEC" w:rsidRDefault="00122348">
      <w:r>
        <w:t>General Q and A.</w:t>
      </w:r>
    </w:p>
    <w:p w14:paraId="6574A19A" w14:textId="1C165FC4" w:rsidR="00122348" w:rsidRDefault="00122348" w:rsidP="00122348">
      <w:r>
        <w:t>Resources shared:</w:t>
      </w:r>
    </w:p>
    <w:p w14:paraId="2CDFEE17" w14:textId="39625FDD" w:rsidR="00122348" w:rsidRDefault="00000000" w:rsidP="00122348">
      <w:pPr>
        <w:pStyle w:val="ListParagraph"/>
        <w:numPr>
          <w:ilvl w:val="0"/>
          <w:numId w:val="3"/>
        </w:numPr>
      </w:pPr>
      <w:hyperlink r:id="rId5" w:history="1">
        <w:r w:rsidR="00122348" w:rsidRPr="00FF3B1E">
          <w:rPr>
            <w:rStyle w:val="Hyperlink"/>
          </w:rPr>
          <w:t>https://www.sciencedirect.com/science/article/pii/S0006349515000752</w:t>
        </w:r>
      </w:hyperlink>
    </w:p>
    <w:p w14:paraId="4028CAFE" w14:textId="1D275A36" w:rsidR="00122348" w:rsidRDefault="00122348" w:rsidP="00122348">
      <w:pPr>
        <w:pStyle w:val="ListParagraph"/>
        <w:numPr>
          <w:ilvl w:val="0"/>
          <w:numId w:val="3"/>
        </w:numPr>
      </w:pPr>
      <w:r w:rsidRPr="00122348">
        <w:t>https://laser.ceb.cam.ac.uk/research/resources</w:t>
      </w:r>
    </w:p>
    <w:p w14:paraId="65AF3AC3" w14:textId="351443AA" w:rsidR="00122348" w:rsidRDefault="00122348" w:rsidP="00122348">
      <w:r>
        <w:t xml:space="preserve">Things to do by next session: </w:t>
      </w:r>
    </w:p>
    <w:p w14:paraId="6903F056" w14:textId="09FDD027" w:rsidR="00122348" w:rsidRDefault="00122348" w:rsidP="00122348">
      <w:pPr>
        <w:pStyle w:val="ListParagraph"/>
        <w:numPr>
          <w:ilvl w:val="0"/>
          <w:numId w:val="2"/>
        </w:numPr>
      </w:pPr>
      <w:r>
        <w:t>Make sure the group is sufficiently familiar with the theory of the experiment.</w:t>
      </w:r>
    </w:p>
    <w:p w14:paraId="1B036A23" w14:textId="16EA2992" w:rsidR="00122348" w:rsidRDefault="00122348" w:rsidP="00122348">
      <w:pPr>
        <w:pStyle w:val="ListParagraph"/>
        <w:numPr>
          <w:ilvl w:val="0"/>
          <w:numId w:val="2"/>
        </w:numPr>
      </w:pPr>
      <w:r>
        <w:t>Have a couple group members to be familiarised with MATLAB syntax.</w:t>
      </w:r>
    </w:p>
    <w:p w14:paraId="1AE6801C" w14:textId="77777777" w:rsidR="00316BBF" w:rsidRDefault="00316BBF" w:rsidP="00587525">
      <w:pPr>
        <w:rPr>
          <w:b/>
          <w:bCs/>
          <w:u w:val="single"/>
        </w:rPr>
      </w:pPr>
    </w:p>
    <w:p w14:paraId="415659B9" w14:textId="77777777" w:rsidR="00316BBF" w:rsidRDefault="00316BBF" w:rsidP="00587525">
      <w:pPr>
        <w:rPr>
          <w:b/>
          <w:bCs/>
          <w:u w:val="single"/>
        </w:rPr>
      </w:pPr>
    </w:p>
    <w:p w14:paraId="13A963BB" w14:textId="7083D886" w:rsidR="00587525" w:rsidRDefault="00587525" w:rsidP="0058752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Minutes taken for session </w:t>
      </w:r>
      <w:r w:rsidR="00316BBF">
        <w:rPr>
          <w:b/>
          <w:bCs/>
          <w:u w:val="single"/>
        </w:rPr>
        <w:t>4</w:t>
      </w:r>
      <w:r>
        <w:rPr>
          <w:b/>
          <w:bCs/>
          <w:u w:val="single"/>
        </w:rPr>
        <w:t xml:space="preserve"> (08/02/2024):</w:t>
      </w:r>
    </w:p>
    <w:p w14:paraId="429D544A" w14:textId="442454E7" w:rsidR="00587525" w:rsidRDefault="00356362" w:rsidP="00587525">
      <w:r>
        <w:t>All members of group B are present</w:t>
      </w:r>
    </w:p>
    <w:p w14:paraId="608509C0" w14:textId="0CD0A3A3" w:rsidR="00CC137F" w:rsidRDefault="002D24AA" w:rsidP="00587525">
      <w:r>
        <w:t>Python code</w:t>
      </w:r>
      <w:r w:rsidR="00352173">
        <w:t xml:space="preserve"> of the decay curve was discussed </w:t>
      </w:r>
      <w:r w:rsidR="00134BD5">
        <w:t>with Board members. Further analysis and statistical methods were advised.</w:t>
      </w:r>
      <w:r w:rsidR="00972C70">
        <w:t xml:space="preserve"> </w:t>
      </w:r>
    </w:p>
    <w:p w14:paraId="63BBC60D" w14:textId="2A6785CE" w:rsidR="00E12C8F" w:rsidRDefault="00483288" w:rsidP="00587525">
      <w:r>
        <w:t>Discussed the erro</w:t>
      </w:r>
      <w:r w:rsidR="00B24DF7">
        <w:t>rs of the phasor approach.</w:t>
      </w:r>
    </w:p>
    <w:p w14:paraId="27BD876C" w14:textId="091C0DB6" w:rsidR="00F91D50" w:rsidRDefault="00E20208" w:rsidP="00587525">
      <w:r>
        <w:t>Pre-organising the lab visit.</w:t>
      </w:r>
    </w:p>
    <w:p w14:paraId="7957CAB4" w14:textId="0B0D363F" w:rsidR="00E20208" w:rsidRDefault="00056986" w:rsidP="00587525">
      <w:r>
        <w:t xml:space="preserve">Discussed the simulation of phasor </w:t>
      </w:r>
      <w:r w:rsidR="003A3AC5">
        <w:t>value using matlab program, and the effects of noise in many simulations.</w:t>
      </w:r>
    </w:p>
    <w:p w14:paraId="312EA018" w14:textId="6059D2B0" w:rsidR="00FF718A" w:rsidRDefault="00FF718A" w:rsidP="00587525">
      <w:r>
        <w:t>General Q and A.</w:t>
      </w:r>
    </w:p>
    <w:p w14:paraId="73FF4675" w14:textId="2938E828" w:rsidR="00FF718A" w:rsidRDefault="0063024E" w:rsidP="00587525">
      <w:r>
        <w:t>Resources shared:</w:t>
      </w:r>
    </w:p>
    <w:p w14:paraId="32509858" w14:textId="05A65B1D" w:rsidR="0063024E" w:rsidRDefault="0063024E" w:rsidP="0063024E">
      <w:pPr>
        <w:pStyle w:val="ListParagraph"/>
        <w:numPr>
          <w:ilvl w:val="0"/>
          <w:numId w:val="7"/>
        </w:numPr>
      </w:pPr>
      <w:r>
        <w:t>Risk assessment</w:t>
      </w:r>
    </w:p>
    <w:p w14:paraId="57A5F94C" w14:textId="1A34DAEA" w:rsidR="00F400AF" w:rsidRDefault="00F400AF" w:rsidP="0063024E">
      <w:pPr>
        <w:pStyle w:val="ListParagraph"/>
        <w:numPr>
          <w:ilvl w:val="0"/>
          <w:numId w:val="7"/>
        </w:numPr>
      </w:pPr>
      <w:r>
        <w:t>Local rules</w:t>
      </w:r>
    </w:p>
    <w:p w14:paraId="518CBE83" w14:textId="3F67D3C6" w:rsidR="00F400AF" w:rsidRDefault="00F400AF" w:rsidP="00F400AF">
      <w:r>
        <w:t>Things to do by next session:</w:t>
      </w:r>
    </w:p>
    <w:p w14:paraId="22E612ED" w14:textId="6B0847CE" w:rsidR="00F400AF" w:rsidRDefault="00F400AF" w:rsidP="00F400AF">
      <w:pPr>
        <w:pStyle w:val="ListParagraph"/>
        <w:numPr>
          <w:ilvl w:val="0"/>
          <w:numId w:val="8"/>
        </w:numPr>
      </w:pPr>
      <w:r>
        <w:t xml:space="preserve">Organise a date for lab visit </w:t>
      </w:r>
      <w:r w:rsidR="00316BBF">
        <w:t>and subsequently visit the lab during reading week.</w:t>
      </w:r>
    </w:p>
    <w:p w14:paraId="052CC48C" w14:textId="77777777" w:rsidR="00B24DF7" w:rsidRPr="00356362" w:rsidRDefault="00B24DF7" w:rsidP="00587525"/>
    <w:sectPr w:rsidR="00B24DF7" w:rsidRPr="00356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92DFF"/>
    <w:multiLevelType w:val="hybridMultilevel"/>
    <w:tmpl w:val="52DA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0373C"/>
    <w:multiLevelType w:val="hybridMultilevel"/>
    <w:tmpl w:val="7CD67D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7016C"/>
    <w:multiLevelType w:val="hybridMultilevel"/>
    <w:tmpl w:val="999095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9F3612"/>
    <w:multiLevelType w:val="hybridMultilevel"/>
    <w:tmpl w:val="3886C7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9E6621"/>
    <w:multiLevelType w:val="hybridMultilevel"/>
    <w:tmpl w:val="90208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C73FB"/>
    <w:multiLevelType w:val="hybridMultilevel"/>
    <w:tmpl w:val="8C6ED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169ED"/>
    <w:multiLevelType w:val="hybridMultilevel"/>
    <w:tmpl w:val="10947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BA7A9B"/>
    <w:multiLevelType w:val="hybridMultilevel"/>
    <w:tmpl w:val="A9C8EB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957267">
    <w:abstractNumId w:val="6"/>
  </w:num>
  <w:num w:numId="2" w16cid:durableId="888107983">
    <w:abstractNumId w:val="2"/>
  </w:num>
  <w:num w:numId="3" w16cid:durableId="177551342">
    <w:abstractNumId w:val="5"/>
  </w:num>
  <w:num w:numId="4" w16cid:durableId="745423996">
    <w:abstractNumId w:val="0"/>
  </w:num>
  <w:num w:numId="5" w16cid:durableId="1425423266">
    <w:abstractNumId w:val="7"/>
  </w:num>
  <w:num w:numId="6" w16cid:durableId="331224116">
    <w:abstractNumId w:val="3"/>
  </w:num>
  <w:num w:numId="7" w16cid:durableId="173422116">
    <w:abstractNumId w:val="4"/>
  </w:num>
  <w:num w:numId="8" w16cid:durableId="15712305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48"/>
    <w:rsid w:val="0002489F"/>
    <w:rsid w:val="00056986"/>
    <w:rsid w:val="000931A4"/>
    <w:rsid w:val="000D61E7"/>
    <w:rsid w:val="000F0D20"/>
    <w:rsid w:val="000F0ED9"/>
    <w:rsid w:val="0010250D"/>
    <w:rsid w:val="00113E96"/>
    <w:rsid w:val="00122348"/>
    <w:rsid w:val="00134BD5"/>
    <w:rsid w:val="002D24AA"/>
    <w:rsid w:val="003030E0"/>
    <w:rsid w:val="00316BBF"/>
    <w:rsid w:val="00352173"/>
    <w:rsid w:val="00356362"/>
    <w:rsid w:val="003A3AC5"/>
    <w:rsid w:val="00483288"/>
    <w:rsid w:val="0054031B"/>
    <w:rsid w:val="00587525"/>
    <w:rsid w:val="0063024E"/>
    <w:rsid w:val="006C3997"/>
    <w:rsid w:val="006D38D9"/>
    <w:rsid w:val="00724092"/>
    <w:rsid w:val="00874B3C"/>
    <w:rsid w:val="00885B39"/>
    <w:rsid w:val="008913E2"/>
    <w:rsid w:val="00970EB2"/>
    <w:rsid w:val="00972C70"/>
    <w:rsid w:val="00A25B07"/>
    <w:rsid w:val="00A47481"/>
    <w:rsid w:val="00AA1C91"/>
    <w:rsid w:val="00B24DF7"/>
    <w:rsid w:val="00B31718"/>
    <w:rsid w:val="00C05A14"/>
    <w:rsid w:val="00C16CEC"/>
    <w:rsid w:val="00C6044B"/>
    <w:rsid w:val="00C7516E"/>
    <w:rsid w:val="00CC137F"/>
    <w:rsid w:val="00CC3AB0"/>
    <w:rsid w:val="00CE1F2E"/>
    <w:rsid w:val="00D8476A"/>
    <w:rsid w:val="00E0039A"/>
    <w:rsid w:val="00E12C8F"/>
    <w:rsid w:val="00E20208"/>
    <w:rsid w:val="00EE68E7"/>
    <w:rsid w:val="00F400AF"/>
    <w:rsid w:val="00F54895"/>
    <w:rsid w:val="00F91D50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982D"/>
  <w15:chartTrackingRefBased/>
  <w15:docId w15:val="{12B1B58C-4CF6-4066-9E0D-08233BDF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3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3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000634951500075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3997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Mithit Snagwna</dc:creator>
  <cp:keywords/>
  <dc:description/>
  <cp:lastModifiedBy>Mithit Snagwna</cp:lastModifiedBy>
  <cp:revision>20</cp:revision>
  <dcterms:created xsi:type="dcterms:W3CDTF">2024-02-03T18:56:00Z</dcterms:created>
  <dcterms:modified xsi:type="dcterms:W3CDTF">2024-02-11T11:11:00Z</dcterms:modified>
</cp:coreProperties>
</file>