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</w:pPr>
      <w:r>
        <w:rPr>
          <w:rFonts w:ascii="Arial" w:cs="Arial" w:eastAsia="Arial" w:hAnsi="Arial"/>
          <w:b/>
          <w:bCs/>
          <w:color w:val="111827"/>
          <w:sz w:val="64"/>
          <w:szCs w:val="64"/>
        </w:rPr>
        <w:t xml:space="preserve">Pulse</w:t>
      </w:r>
    </w:p>
    <w:p>
      <w:pPr>
        <w:spacing w:after="60"/>
      </w:pPr>
      <w:r>
        <w:rPr>
          <w:color w:val="6B7280"/>
          <w:sz w:val="28"/>
          <w:szCs w:val="28"/>
        </w:rPr>
        <w:t xml:space="preserve">Requirements &amp; Design Document</w:t>
      </w:r>
    </w:p>
    <w:p>
      <w:pPr>
        <w:spacing w:after="480"/>
      </w:pPr>
      <w:r>
        <w:rPr>
          <w:color w:val="9CA3AF"/>
          <w:sz w:val="20"/>
          <w:szCs w:val="20"/>
        </w:rPr>
        <w:t xml:space="preserve">v0.1  |  March 26, 2025  |  Bert Dhanu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1. Overview</w:t>
      </w:r>
    </w:p>
    <w:p>
      <w:pPr>
        <w:spacing w:after="100"/>
      </w:pPr>
      <w:r>
        <w:rPr>
          <w:sz w:val="22"/>
          <w:szCs w:val="22"/>
        </w:rPr>
        <w:t xml:space="preserve">Pulse is a self-hosted API uptime and latency monitor. Users register HTTP/HTTPS endpoints; a background job pings them on a configurable schedule and stores the results. A React dashboard shows uptime percentage, average latency, and latency trends per monitor.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2. Goals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Monitor HTTP/HTTPS endpoints on a per-minute to per-hour schedule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Display uptime % and latency trends on a clean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Run entirely on free-tier infrastructure (Vercel, Render, MongoDB Atlas M0)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Keep storage bounded: auto-expire ping logs older than 7 days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3. Scope</w:t>
      </w:r>
    </w:p>
    <w:p>
      <w:pPr>
        <w:pStyle w:val="Heading2"/>
      </w:pPr>
      <w:r>
        <w:t xml:space="preserve">In scope (MVP)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CRUD for monitored endpoints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Pause / resume per monitor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Cron-based ping execution with configurable interval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Aggregated stats: uptime %, average latency, recent pings for charts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Input validation on all API routes</w:t>
      </w:r>
    </w:p>
    <w:p>
      <w:pPr>
        <w:pStyle w:val="Heading2"/>
      </w:pPr>
      <w:r>
        <w:t xml:space="preserve">Out of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Alerting (email / webhook)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User authentication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SSL certificate monitoring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4.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React 18 + Vite, Tailwind CSS, shadcn/ui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fetching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@tanstack/react-query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Charts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Recharts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Routing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react-router-dom v6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Node.js, Express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Database ODM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Mongoose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Zod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Scheduler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node-cron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 client (pings)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axios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MongoDB Atlas M0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 deploy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Vercel Hobby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 deploy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Render Free Tier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5. Data Model</w:t>
      </w:r>
    </w:p>
    <w:p>
      <w:pPr>
        <w:pStyle w:val="Heading2"/>
      </w:pPr>
      <w:r>
        <w:t xml:space="preserve">monitors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url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required, validated by Zod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| POST, default GET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intervalMinutes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default 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isActive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default true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createdAt / updatedAt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 via timestamps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pings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monitorId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ObjectId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ref Monitor, indexed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statusCode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 status; 0 on timeout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latencyMs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round-trip ms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isUp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true if 2xx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default now, TTL expires after 7 days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6. API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Route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/api/monitors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 a monitor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/api/monitors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 all monitors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/api/monitors/:id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Edit or pause/resume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/api/monitors/:id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Delete monitor and its pings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/api/monitors/:id/stats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Uptime %, avg latency, recent pings array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sz w:val="22"/>
          <w:szCs w:val="22"/>
        </w:rPr>
        <w:t xml:space="preserve">Stats response fields: uptimePercent (float), avgLatencyMs (int), lastChecked (ISO date), recentPings (array of { timestamp, latencyMs, statusCode, isUp }).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7. Cron Job</w:t>
      </w:r>
    </w:p>
    <w:p>
      <w:pPr>
        <w:spacing w:after="100"/>
      </w:pPr>
      <w:r>
        <w:rPr>
          <w:sz w:val="22"/>
          <w:szCs w:val="22"/>
        </w:rPr>
        <w:t xml:space="preserve">A single node-cron task fires every minute. For each active monitor it checks: currentMinute % intervalMinutes === 0. If due, it issues an axios request with a 5000ms timeout and writes a Ping document. Errors are caught per-monitor so one failure does not abort the loop.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intervalMinutes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Effective frequency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Every minute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 (default)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Every 5 minutes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Every 15 minutes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Once per hour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8. Folder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Path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client/src/components/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Reusable UI components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client/src/pages/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Route-level views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client/src/hooks/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React Query hooks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client/src/lib/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Axios instance, utilities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server/models/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Mongoose schemas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server/routes/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Express routers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server/controllers/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Route handler logic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server/services/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Stats aggregation logic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server/jobs/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Cron job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9. 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Service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Platform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MongoDB Atlas M0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Whitelist 0.0.0.0/0 for Render; create readWrite user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Render Free Tier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 MONGO_URI, PORT; auto-deploy from main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Vercel Hobby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 VITE_API_URL to Render URL; auto-deploy from main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10.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Risk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Render cold start (~50s) delays first ping after inactivity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 known limitation; acceptable for MVP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Atlas M0 512MB cap exceeded by ping volume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7-day TTL index keeps storage bounded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Pinged URL blocks server IP (403/429)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Record status code; surface in UI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Unhandled rejection crashes cron loop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Per-monitor try/catch; process-level rejection logger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top w:val="single" w:color="E5E7EB" w:sz="1" w:space="6"/>
        </w:pBdr>
        <w:spacing w:before="400"/>
      </w:pPr>
      <w:r>
        <w:rPr>
          <w:color w:val="9CA3AF"/>
          <w:sz w:val="18"/>
          <w:szCs w:val="18"/>
        </w:rPr>
        <w:t xml:space="preserve">Pulse  |  Requirements &amp; Design  |  v0.1  |  March 26, 2025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1" w:space="4"/>
      </w:pBdr>
    </w:pPr>
    <w:r>
      <w:rPr>
        <w:color w:val="9CA3AF"/>
        <w:sz w:val="18"/>
        <w:szCs w:val="18"/>
      </w:rPr>
      <w:t xml:space="preserve">Bert Dhanu  |  Chitkara University  |  2025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2" w:space="4"/>
      </w:pBdr>
      <w:tabs>
        <w:tab w:val="right" w:pos="9026"/>
      </w:tabs>
    </w:pPr>
    <w:r>
      <w:rPr>
        <w:b/>
        <w:bCs/>
        <w:color w:val="374151"/>
        <w:sz w:val="20"/>
        <w:szCs w:val="20"/>
      </w:rPr>
      <w:t xml:space="preserve">Pulse — Requirements &amp; Design</w:t>
    </w:r>
    <w:r>
      <w:rPr>
        <w:color w:val="9CA3AF"/>
        <w:sz w:val="18"/>
        <w:szCs w:val="18"/>
      </w:rPr>
      <w:t xml:space="preserve">	v0.1  |  March 26,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1D5DB" w:sz="2" w:space="4"/>
      </w:pBdr>
      <w:spacing w:before="320" w:after="120"/>
      <w:outlineLvl w:val="0"/>
    </w:pPr>
    <w:rPr>
      <w:rFonts w:ascii="Arial" w:cs="Arial" w:eastAsia="Arial" w:hAnsi="Arial"/>
      <w:b/>
      <w:bCs/>
      <w:color w:val="111827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2026-03-25T16:43:27.126Z</dcterms:created>
  <dcterms:modified xsi:type="dcterms:W3CDTF">2026-03-25T16:43:27.127Z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