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FA2F7B" w14:textId="5DDB8E67" w:rsidR="009B1F7C" w:rsidRDefault="007958E0" w:rsidP="0088665E">
      <w:pPr>
        <w:pStyle w:val="Subtitle"/>
        <w:spacing w:before="2000"/>
      </w:pPr>
      <w:r>
        <w:t>Kasey Hales</w:t>
      </w:r>
    </w:p>
    <w:sdt>
      <w:sdtPr>
        <w:id w:val="6002688"/>
        <w:placeholder>
          <w:docPart w:val="7E2BC9721F684C4F8B6F5FB553B11660"/>
        </w:placeholder>
      </w:sdtPr>
      <w:sdtEndPr/>
      <w:sdtContent>
        <w:p w14:paraId="0DFC7D65" w14:textId="302D17C0" w:rsidR="009B1F7C" w:rsidRDefault="0088665E" w:rsidP="0088665E">
          <w:pPr>
            <w:pStyle w:val="Title"/>
          </w:pPr>
          <w:r>
            <w:t xml:space="preserve">Project </w:t>
          </w:r>
          <w:r w:rsidR="007958E0">
            <w:t>StockMeIn</w:t>
          </w:r>
          <w:r>
            <w:t xml:space="preserve"> </w:t>
          </w:r>
          <w:sdt>
            <w:sdtPr>
              <w:id w:val="-954097202"/>
              <w:placeholder>
                <w:docPart w:val="494EC130D6B70A46907EC2BD18C847A8"/>
              </w:placeholder>
            </w:sdtPr>
            <w:sdtEndPr/>
            <w:sdtContent>
              <w:r w:rsidR="00E3351A">
                <w:t>Design</w:t>
              </w:r>
            </w:sdtContent>
          </w:sdt>
        </w:p>
      </w:sdtContent>
    </w:sdt>
    <w:p w14:paraId="2A633AF9" w14:textId="2F7D2C2C" w:rsidR="009B1F7C" w:rsidRDefault="009B1F7C">
      <w:pPr>
        <w:jc w:val="center"/>
        <w:rPr>
          <w:noProof/>
        </w:rPr>
      </w:pPr>
    </w:p>
    <w:p w14:paraId="7014661A" w14:textId="4C24BD15" w:rsidR="007E4542" w:rsidRDefault="00395976">
      <w:pPr>
        <w:jc w:val="center"/>
      </w:pPr>
      <w:r>
        <w:rPr>
          <w:noProof/>
        </w:rPr>
        <w:drawing>
          <wp:inline distT="0" distB="0" distL="0" distR="0" wp14:anchorId="38769D87" wp14:editId="39862826">
            <wp:extent cx="4937125" cy="3394075"/>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8"/>
                    <a:stretch>
                      <a:fillRect/>
                    </a:stretch>
                  </pic:blipFill>
                  <pic:spPr>
                    <a:xfrm>
                      <a:off x="0" y="0"/>
                      <a:ext cx="4937125" cy="3394075"/>
                    </a:xfrm>
                    <a:prstGeom prst="rect">
                      <a:avLst/>
                    </a:prstGeom>
                  </pic:spPr>
                </pic:pic>
              </a:graphicData>
            </a:graphic>
          </wp:inline>
        </w:drawing>
      </w:r>
    </w:p>
    <w:p w14:paraId="3BDA2D89" w14:textId="77777777" w:rsidR="0088665E" w:rsidRDefault="0088665E">
      <w:pPr>
        <w:jc w:val="center"/>
      </w:pPr>
    </w:p>
    <w:p w14:paraId="3C11BAC2" w14:textId="27AA631C" w:rsidR="009B1F7C" w:rsidRDefault="00D37B44">
      <w:pPr>
        <w:pStyle w:val="Heading1"/>
        <w:keepNext w:val="0"/>
        <w:keepLines w:val="0"/>
        <w:pageBreakBefore/>
      </w:pPr>
      <w:sdt>
        <w:sdtPr>
          <w:id w:val="6002713"/>
          <w:placeholder>
            <w:docPart w:val="27093B14AA2FEC43BE9D19F71B9EEAC2"/>
          </w:placeholder>
        </w:sdtPr>
        <w:sdtEndPr/>
        <w:sdtContent>
          <w:r w:rsidR="00E3351A">
            <w:t>Background</w:t>
          </w:r>
        </w:sdtContent>
      </w:sdt>
    </w:p>
    <w:p w14:paraId="436B28AF" w14:textId="77777777" w:rsidR="00816F32" w:rsidRDefault="00816F32" w:rsidP="00816F32">
      <w:pPr>
        <w:pStyle w:val="BodyText"/>
        <w:spacing w:after="120"/>
      </w:pPr>
    </w:p>
    <w:p w14:paraId="285D8665" w14:textId="7E50779E" w:rsidR="004A63E2" w:rsidRDefault="004A63E2" w:rsidP="00816F32">
      <w:pPr>
        <w:pStyle w:val="BodyText"/>
        <w:spacing w:after="120"/>
      </w:pPr>
      <w:r>
        <w:t>VehicleSolutions has been the most innovative and exciting vehicle inventory solution software provider for many years, and I have no doubt it will be for years to come.</w:t>
      </w:r>
      <w:r w:rsidR="000D5B17" w:rsidRPr="000D5B17">
        <w:t xml:space="preserve"> </w:t>
      </w:r>
      <w:r w:rsidR="000D5B17">
        <w:t>VehicleSolutions’ current software solution is a desktop app that is installed on a local machine. To access this solution, the software must be installed on every machine that needs to use it. This presents challenges when trying to work from the road, from home, or from other devices. Today we need to be able to manage our vehicle inventory from anywhere and at any time.</w:t>
      </w:r>
    </w:p>
    <w:p w14:paraId="01048C48" w14:textId="093A9B1E" w:rsidR="00816F32" w:rsidRDefault="00816F32" w:rsidP="00816F32">
      <w:pPr>
        <w:pStyle w:val="BodyText"/>
        <w:spacing w:after="120"/>
      </w:pPr>
      <w:r>
        <w:t>StockMeIn is a proposed solution that can replace VehicleSolutions’ current legacy desktop application. StockMeIn is completely web based so it can be accessed from anywhere at any time. With StockMeIn, there is no software to install and can be accessed from any portable device. It offers the same current awesome functionality VehicleSolutions’ legacy application offers on a user-friendly website. With the StockMeIn web application you will be able to stock new vehicles into inventory and track vehicle information including make, model, year, type new or used, body, color, in inventory date, cost, and list price. A list of vehicles will be easily available with the ability to update, remove, or mark vehicle as sold and tie that sold vehicle to a customer. Customer information will also be tracked. Addition of customer contact information will be available and will store data including first, last and middle names, address, city, state, zip, and phone numbers. When searching customers, you will get a list of vehicles purchased, if any, and the application will provide the ability to update customer contact information and remove a vehicle tied to that customer. This will provide customer value and tracking information that will be valuable in marketing campaigns and customer evaluations. The accuracy and portability provided by StockMeIn will help drive sales and revenue in this every changing environment.</w:t>
      </w:r>
    </w:p>
    <w:sdt>
      <w:sdtPr>
        <w:id w:val="1114017944"/>
        <w:placeholder>
          <w:docPart w:val="75A9E6558379F34D891B49E551F7EADA"/>
        </w:placeholder>
      </w:sdtPr>
      <w:sdtEndPr>
        <w:rPr>
          <w:rFonts w:asciiTheme="majorHAnsi" w:eastAsiaTheme="majorEastAsia" w:hAnsiTheme="majorHAnsi" w:cstheme="majorBidi"/>
          <w:color w:val="568B97" w:themeColor="accent1" w:themeShade="BF"/>
          <w:sz w:val="32"/>
          <w:szCs w:val="32"/>
        </w:rPr>
      </w:sdtEndPr>
      <w:sdtContent>
        <w:p w14:paraId="616AE557" w14:textId="6EC2F29C" w:rsidR="001A5A4F" w:rsidRDefault="001A5A4F" w:rsidP="00816F32">
          <w:pPr>
            <w:pStyle w:val="BodyText"/>
            <w:spacing w:after="120"/>
          </w:pPr>
        </w:p>
        <w:p w14:paraId="0E898757" w14:textId="77777777" w:rsidR="001A5A4F" w:rsidRDefault="001A5A4F">
          <w:pPr>
            <w:rPr>
              <w:rFonts w:asciiTheme="majorHAnsi" w:eastAsiaTheme="majorEastAsia" w:hAnsiTheme="majorHAnsi" w:cstheme="majorBidi"/>
              <w:color w:val="568B97" w:themeColor="accent1" w:themeShade="BF"/>
              <w:sz w:val="32"/>
              <w:szCs w:val="32"/>
            </w:rPr>
          </w:pPr>
          <w:r>
            <w:br w:type="page"/>
          </w:r>
        </w:p>
        <w:p w14:paraId="2A628D4B" w14:textId="2C8EE645" w:rsidR="0088665E" w:rsidRDefault="00E3351A" w:rsidP="0088665E">
          <w:pPr>
            <w:pStyle w:val="Heading1"/>
          </w:pPr>
          <w:r>
            <w:lastRenderedPageBreak/>
            <w:t>Database or Data Store Design</w:t>
          </w:r>
        </w:p>
      </w:sdtContent>
    </w:sdt>
    <w:sdt>
      <w:sdtPr>
        <w:id w:val="2037386020"/>
        <w:placeholder>
          <w:docPart w:val="ECC29DDACB6574449B841BF9C534138B"/>
        </w:placeholder>
      </w:sdtPr>
      <w:sdtEndPr/>
      <w:sdtContent>
        <w:p w14:paraId="10DF7D88" w14:textId="77777777" w:rsidR="00747A7B" w:rsidRDefault="00747A7B" w:rsidP="0088665E">
          <w:pPr>
            <w:pStyle w:val="BodyText"/>
          </w:pPr>
        </w:p>
        <w:p w14:paraId="21D33633" w14:textId="3C66623B" w:rsidR="0088665E" w:rsidRPr="0088665E" w:rsidRDefault="00747A7B" w:rsidP="0088665E">
          <w:pPr>
            <w:pStyle w:val="BodyText"/>
          </w:pPr>
          <w:r>
            <w:t xml:space="preserve">StockMeIn will use </w:t>
          </w:r>
          <w:r w:rsidR="006B6B23">
            <w:t xml:space="preserve">a SQL server </w:t>
          </w:r>
          <w:r w:rsidR="00311200">
            <w:t>data</w:t>
          </w:r>
          <w:r w:rsidR="00200A83">
            <w:t>base to store vehicle, customer, and customer owner data. Below is a database diagram of the tables in this database:</w:t>
          </w:r>
        </w:p>
      </w:sdtContent>
    </w:sd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0"/>
      </w:tblGrid>
      <w:tr w:rsidR="00FF51FA" w14:paraId="33C7E281" w14:textId="77777777" w:rsidTr="00FF51FA">
        <w:tc>
          <w:tcPr>
            <w:tcW w:w="10070" w:type="dxa"/>
          </w:tcPr>
          <w:p w14:paraId="5CE40CB2" w14:textId="688E954A" w:rsidR="00FF51FA" w:rsidRDefault="00AF2800" w:rsidP="00FF51FA">
            <w:pPr>
              <w:jc w:val="center"/>
            </w:pPr>
            <w:r>
              <w:rPr>
                <w:noProof/>
              </w:rPr>
              <w:drawing>
                <wp:inline distT="0" distB="0" distL="0" distR="0" wp14:anchorId="41021A30" wp14:editId="08B38945">
                  <wp:extent cx="6400800" cy="50247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0800" cy="5024755"/>
                          </a:xfrm>
                          <a:prstGeom prst="rect">
                            <a:avLst/>
                          </a:prstGeom>
                        </pic:spPr>
                      </pic:pic>
                    </a:graphicData>
                  </a:graphic>
                </wp:inline>
              </w:drawing>
            </w:r>
          </w:p>
        </w:tc>
      </w:tr>
    </w:tbl>
    <w:p w14:paraId="09DF9F98" w14:textId="77777777" w:rsidR="00FF51FA" w:rsidRDefault="00FF51FA"/>
    <w:p w14:paraId="7679780B" w14:textId="77777777" w:rsidR="00122745" w:rsidRDefault="00367243">
      <w:r>
        <w:t>The vehicles table will contain all relevant vehicle information</w:t>
      </w:r>
      <w:r w:rsidR="00895045">
        <w:t xml:space="preserve"> data. It will have a primary key, stockID, which will be unique for each vehicle. It will also contain a status. This status will dictate </w:t>
      </w:r>
      <w:r w:rsidR="00CB3EBB">
        <w:t>whether</w:t>
      </w:r>
      <w:r w:rsidR="00895045">
        <w:t xml:space="preserve"> the vehicl</w:t>
      </w:r>
      <w:r w:rsidR="00CB3EBB">
        <w:t>e is currently in inventory, ‘I’, or owned by a customer, ‘C’.</w:t>
      </w:r>
    </w:p>
    <w:p w14:paraId="14856A84" w14:textId="77777777" w:rsidR="000E0CF0" w:rsidRDefault="00122745">
      <w:r>
        <w:t>The customer table will contain all relevant customer information. It will have a primary key, custID, which will be unique</w:t>
      </w:r>
      <w:r w:rsidR="000E0CF0">
        <w:t xml:space="preserve"> for each customer.</w:t>
      </w:r>
    </w:p>
    <w:p w14:paraId="76FCD495" w14:textId="5C76A34E" w:rsidR="002D49C8" w:rsidRDefault="000E0CF0">
      <w:pPr>
        <w:rPr>
          <w:rFonts w:asciiTheme="majorHAnsi" w:eastAsiaTheme="majorEastAsia" w:hAnsiTheme="majorHAnsi" w:cstheme="majorBidi"/>
          <w:color w:val="568B97" w:themeColor="accent1" w:themeShade="BF"/>
          <w:sz w:val="32"/>
          <w:szCs w:val="32"/>
        </w:rPr>
      </w:pPr>
      <w:r>
        <w:t xml:space="preserve">The customerVehicle table will contain </w:t>
      </w:r>
      <w:r w:rsidR="007274AA">
        <w:t>customer and vehicle relationships. It will have a primary key, custVehID, w</w:t>
      </w:r>
      <w:r w:rsidR="00145301">
        <w:t xml:space="preserve">hich will be unique for each relationship. It will also maintain relationships with the vehicle and customer table. The </w:t>
      </w:r>
      <w:r w:rsidR="00E7114E">
        <w:t xml:space="preserve">stockID and custID will </w:t>
      </w:r>
      <w:r w:rsidR="006F139A">
        <w:t xml:space="preserve">be used to reference customer and vehicle information with each ownership. It will also contain a date when ownership started and </w:t>
      </w:r>
      <w:r w:rsidR="00942F97">
        <w:t>a date when ownership ended.</w:t>
      </w:r>
      <w:r w:rsidR="002D49C8">
        <w:br w:type="page"/>
      </w:r>
    </w:p>
    <w:sdt>
      <w:sdtPr>
        <w:id w:val="413904269"/>
        <w:placeholder>
          <w:docPart w:val="85745832713D8243921B8F4708385D33"/>
        </w:placeholder>
      </w:sdtPr>
      <w:sdtEndPr>
        <w:rPr>
          <w:rFonts w:asciiTheme="minorHAnsi" w:eastAsiaTheme="minorEastAsia" w:hAnsiTheme="minorHAnsi" w:cstheme="minorBidi"/>
          <w:color w:val="auto"/>
          <w:sz w:val="20"/>
          <w:szCs w:val="20"/>
        </w:rPr>
      </w:sdtEndPr>
      <w:sdtContent>
        <w:p w14:paraId="6CAB8720" w14:textId="77777777" w:rsidR="00942F97" w:rsidRDefault="00E3351A" w:rsidP="00942F97">
          <w:pPr>
            <w:pStyle w:val="Heading1"/>
          </w:pPr>
          <w:r>
            <w:t>Screen Mockups</w:t>
          </w:r>
        </w:p>
        <w:p w14:paraId="3F2F4207" w14:textId="77777777" w:rsidR="00942F97" w:rsidRDefault="00942F97" w:rsidP="00942F97"/>
        <w:p w14:paraId="59111EAB" w14:textId="09E08403" w:rsidR="00F7553F" w:rsidRDefault="00F7553F" w:rsidP="00942F97">
          <w:r>
            <w:t>The application will utilize ASP.net and Razor pages to present StockMeIn’s web application. Below you will find mockups for each of the screens you will find in the application:</w:t>
          </w:r>
        </w:p>
        <w:p w14:paraId="05352A87" w14:textId="2B441F84" w:rsidR="0011441C" w:rsidRPr="00AF140E" w:rsidRDefault="0011441C" w:rsidP="0011441C">
          <w:pPr>
            <w:jc w:val="center"/>
            <w:rPr>
              <w:b/>
              <w:bCs/>
              <w:sz w:val="28"/>
              <w:szCs w:val="28"/>
            </w:rPr>
          </w:pPr>
          <w:r w:rsidRPr="00AF140E">
            <w:rPr>
              <w:b/>
              <w:bCs/>
              <w:sz w:val="28"/>
              <w:szCs w:val="28"/>
            </w:rPr>
            <w:t>Login Screen</w:t>
          </w:r>
        </w:p>
        <w:p w14:paraId="1464C931" w14:textId="32A88241" w:rsidR="00282AD2" w:rsidRDefault="0011441C" w:rsidP="00942F97">
          <w:r>
            <w:rPr>
              <w:noProof/>
            </w:rPr>
            <w:drawing>
              <wp:inline distT="0" distB="0" distL="0" distR="0" wp14:anchorId="3E98E746" wp14:editId="060506BF">
                <wp:extent cx="6400800" cy="48939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4893945"/>
                        </a:xfrm>
                        <a:prstGeom prst="rect">
                          <a:avLst/>
                        </a:prstGeom>
                      </pic:spPr>
                    </pic:pic>
                  </a:graphicData>
                </a:graphic>
              </wp:inline>
            </w:drawing>
          </w:r>
        </w:p>
        <w:p w14:paraId="0599D281" w14:textId="792D5F00" w:rsidR="00F640AB" w:rsidRDefault="00F640AB" w:rsidP="00942F97"/>
        <w:p w14:paraId="5CA26F6B" w14:textId="29E82F73" w:rsidR="00F640AB" w:rsidRDefault="00F640AB" w:rsidP="00942F97">
          <w:r>
            <w:t xml:space="preserve">When </w:t>
          </w:r>
          <w:r w:rsidR="009E7E22">
            <w:t xml:space="preserve">navigating to the web application, the user will be directed to the login page. A valid username and password will be required to login. </w:t>
          </w:r>
        </w:p>
        <w:p w14:paraId="42F9FF12" w14:textId="382AB290" w:rsidR="0088665E" w:rsidRPr="00942F97" w:rsidRDefault="00D37B44" w:rsidP="00942F97"/>
      </w:sdtContent>
    </w:sdt>
    <w:p w14:paraId="67046EFA" w14:textId="6C6AB7CE" w:rsidR="00AB150C" w:rsidRPr="00AF140E" w:rsidRDefault="0086784E" w:rsidP="0086784E">
      <w:pPr>
        <w:jc w:val="center"/>
        <w:rPr>
          <w:b/>
          <w:bCs/>
          <w:sz w:val="28"/>
          <w:szCs w:val="28"/>
        </w:rPr>
      </w:pPr>
      <w:r w:rsidRPr="00AF140E">
        <w:rPr>
          <w:b/>
          <w:bCs/>
          <w:sz w:val="28"/>
          <w:szCs w:val="28"/>
        </w:rPr>
        <w:t>Inventory Screen</w:t>
      </w:r>
    </w:p>
    <w:p w14:paraId="551A4D99" w14:textId="3103C66F" w:rsidR="0086784E" w:rsidRDefault="00AF140E" w:rsidP="0086784E">
      <w:r>
        <w:rPr>
          <w:noProof/>
        </w:rPr>
        <w:lastRenderedPageBreak/>
        <w:drawing>
          <wp:inline distT="0" distB="0" distL="0" distR="0" wp14:anchorId="14FF0FB6" wp14:editId="754E1D85">
            <wp:extent cx="6400800" cy="49301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4930140"/>
                    </a:xfrm>
                    <a:prstGeom prst="rect">
                      <a:avLst/>
                    </a:prstGeom>
                  </pic:spPr>
                </pic:pic>
              </a:graphicData>
            </a:graphic>
          </wp:inline>
        </w:drawing>
      </w:r>
    </w:p>
    <w:p w14:paraId="78E062AB" w14:textId="502EFF06" w:rsidR="00AF140E" w:rsidRDefault="00AF140E" w:rsidP="0086784E">
      <w:r>
        <w:t xml:space="preserve">After login, the user will be presented with the </w:t>
      </w:r>
      <w:r w:rsidR="000A237F">
        <w:t xml:space="preserve">vehicle inventory screen. The navigation bar at the top will allow the user to navigate to </w:t>
      </w:r>
      <w:r w:rsidR="00845F04">
        <w:t>stock in vehicles, view customers, and add new customers.</w:t>
      </w:r>
      <w:r w:rsidR="00557316">
        <w:t xml:space="preserve"> There will be links in the data table displaying vehicle inventory to sell the vehicle to a customer, edit vehicle inf</w:t>
      </w:r>
      <w:r w:rsidR="00B5470C">
        <w:t>ormation, or delete a vehicle.</w:t>
      </w:r>
      <w:r w:rsidR="0071187B">
        <w:t xml:space="preserve"> If the delete link is selected the vehicle will be removed from the </w:t>
      </w:r>
      <w:r w:rsidR="004959C5">
        <w:t>inventory screen.</w:t>
      </w:r>
    </w:p>
    <w:p w14:paraId="0E93C3DC" w14:textId="1E01DD8E" w:rsidR="00B5470C" w:rsidRDefault="00B5470C" w:rsidP="00B5470C">
      <w:pPr>
        <w:jc w:val="center"/>
      </w:pPr>
    </w:p>
    <w:p w14:paraId="489D4F13" w14:textId="6B93FD02" w:rsidR="00B5470C" w:rsidRDefault="00B5470C" w:rsidP="00B5470C">
      <w:pPr>
        <w:jc w:val="center"/>
        <w:rPr>
          <w:b/>
          <w:bCs/>
          <w:sz w:val="28"/>
          <w:szCs w:val="28"/>
        </w:rPr>
      </w:pPr>
      <w:r w:rsidRPr="00B5470C">
        <w:rPr>
          <w:b/>
          <w:bCs/>
          <w:sz w:val="28"/>
          <w:szCs w:val="28"/>
        </w:rPr>
        <w:t>Sell Vehicle</w:t>
      </w:r>
    </w:p>
    <w:p w14:paraId="275E19D5" w14:textId="0530F2BE" w:rsidR="00B5470C" w:rsidRDefault="00201100" w:rsidP="00B5470C">
      <w:pPr>
        <w:jc w:val="center"/>
        <w:rPr>
          <w:sz w:val="28"/>
          <w:szCs w:val="28"/>
        </w:rPr>
      </w:pPr>
      <w:r>
        <w:rPr>
          <w:noProof/>
        </w:rPr>
        <w:lastRenderedPageBreak/>
        <w:drawing>
          <wp:inline distT="0" distB="0" distL="0" distR="0" wp14:anchorId="704E98B4" wp14:editId="176E7FFE">
            <wp:extent cx="6400800" cy="5457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5457190"/>
                    </a:xfrm>
                    <a:prstGeom prst="rect">
                      <a:avLst/>
                    </a:prstGeom>
                  </pic:spPr>
                </pic:pic>
              </a:graphicData>
            </a:graphic>
          </wp:inline>
        </w:drawing>
      </w:r>
    </w:p>
    <w:p w14:paraId="26D899BF" w14:textId="1285C99F" w:rsidR="00201100" w:rsidRDefault="00201100" w:rsidP="00201100">
      <w:r>
        <w:t xml:space="preserve">After clicking on the ‘Sell’ link in the vehicle inventory data table, the user will be directed to the sell vehicle page. Vehicle information will be displayed at the top and a customer data table will show below. The search box will allow a user to search for a customer. When the select link is selected, the vehicle will be removed from inventory </w:t>
      </w:r>
      <w:r w:rsidR="007F61D9">
        <w:t>by setting the status to ‘C’ and a record will be created for that customer and vehicle in the customerVehicle table creating ownership.</w:t>
      </w:r>
    </w:p>
    <w:p w14:paraId="31949561" w14:textId="3233D09A" w:rsidR="007F61D9" w:rsidRDefault="007F61D9" w:rsidP="00201100"/>
    <w:p w14:paraId="08D66E0E" w14:textId="2A6EFE1D" w:rsidR="00F60627" w:rsidRDefault="00F12503" w:rsidP="00F60627">
      <w:pPr>
        <w:jc w:val="center"/>
        <w:rPr>
          <w:b/>
          <w:bCs/>
          <w:sz w:val="28"/>
          <w:szCs w:val="28"/>
        </w:rPr>
      </w:pPr>
      <w:r w:rsidRPr="00F12503">
        <w:rPr>
          <w:b/>
          <w:bCs/>
          <w:sz w:val="28"/>
          <w:szCs w:val="28"/>
        </w:rPr>
        <w:t>Edit Vehicle</w:t>
      </w:r>
    </w:p>
    <w:p w14:paraId="7F177A05" w14:textId="11352D8F" w:rsidR="00F12503" w:rsidRDefault="002577B5" w:rsidP="00F60627">
      <w:pPr>
        <w:jc w:val="center"/>
        <w:rPr>
          <w:b/>
          <w:bCs/>
          <w:sz w:val="28"/>
          <w:szCs w:val="28"/>
        </w:rPr>
      </w:pPr>
      <w:r>
        <w:rPr>
          <w:noProof/>
        </w:rPr>
        <w:lastRenderedPageBreak/>
        <w:drawing>
          <wp:inline distT="0" distB="0" distL="0" distR="0" wp14:anchorId="48AE3C51" wp14:editId="73D36460">
            <wp:extent cx="6400800" cy="4886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4886325"/>
                    </a:xfrm>
                    <a:prstGeom prst="rect">
                      <a:avLst/>
                    </a:prstGeom>
                  </pic:spPr>
                </pic:pic>
              </a:graphicData>
            </a:graphic>
          </wp:inline>
        </w:drawing>
      </w:r>
    </w:p>
    <w:p w14:paraId="5A7D8E34" w14:textId="13A6B28B" w:rsidR="002577B5" w:rsidRDefault="002577B5" w:rsidP="002577B5">
      <w:r>
        <w:t>After clicking on the ‘</w:t>
      </w:r>
      <w:r>
        <w:t>Edit</w:t>
      </w:r>
      <w:r>
        <w:t xml:space="preserve">’ link in the vehicle inventory data table, the user will be directed to the </w:t>
      </w:r>
      <w:r>
        <w:t>edit</w:t>
      </w:r>
      <w:r>
        <w:t xml:space="preserve"> vehicle page. </w:t>
      </w:r>
      <w:r>
        <w:t xml:space="preserve">The vehicle stockID will be displayed at top and the vehicle information will be displayed in the appropriate text boxes. </w:t>
      </w:r>
      <w:r w:rsidR="00F9095D">
        <w:t xml:space="preserve">The user will be allowed to update the vehicle information here. If update is selected, vehicle information will be updated in the vehicles table. If cancel is </w:t>
      </w:r>
      <w:r w:rsidR="006F653D">
        <w:t>selected, no changes will occur.</w:t>
      </w:r>
    </w:p>
    <w:p w14:paraId="7D1C3591" w14:textId="3E3FE8EC" w:rsidR="006F653D" w:rsidRDefault="006F653D" w:rsidP="002577B5"/>
    <w:p w14:paraId="34D77948" w14:textId="60291BF2" w:rsidR="006F653D" w:rsidRDefault="006F653D" w:rsidP="006F653D">
      <w:pPr>
        <w:jc w:val="center"/>
        <w:rPr>
          <w:b/>
          <w:bCs/>
          <w:sz w:val="28"/>
          <w:szCs w:val="28"/>
        </w:rPr>
      </w:pPr>
      <w:r>
        <w:rPr>
          <w:b/>
          <w:bCs/>
          <w:sz w:val="28"/>
          <w:szCs w:val="28"/>
        </w:rPr>
        <w:t>Stock In Page</w:t>
      </w:r>
    </w:p>
    <w:p w14:paraId="2421F320" w14:textId="707C9DAB" w:rsidR="006F653D" w:rsidRDefault="00F5530F" w:rsidP="006F653D">
      <w:pPr>
        <w:jc w:val="center"/>
      </w:pPr>
      <w:r>
        <w:rPr>
          <w:noProof/>
        </w:rPr>
        <w:lastRenderedPageBreak/>
        <w:drawing>
          <wp:inline distT="0" distB="0" distL="0" distR="0" wp14:anchorId="522EDFC0" wp14:editId="25740F53">
            <wp:extent cx="6400800" cy="4866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4866005"/>
                    </a:xfrm>
                    <a:prstGeom prst="rect">
                      <a:avLst/>
                    </a:prstGeom>
                  </pic:spPr>
                </pic:pic>
              </a:graphicData>
            </a:graphic>
          </wp:inline>
        </w:drawing>
      </w:r>
    </w:p>
    <w:p w14:paraId="77B9A400" w14:textId="46DE0B4B" w:rsidR="00F5530F" w:rsidRDefault="00F5530F" w:rsidP="00F5530F">
      <w:r>
        <w:t xml:space="preserve">The </w:t>
      </w:r>
      <w:r w:rsidR="00EA2D86">
        <w:t xml:space="preserve">Stock In page will allow the user to enter in the vehicle’s information to be stocked in. </w:t>
      </w:r>
      <w:r w:rsidR="00D013DE">
        <w:t>VIN, Year, Make, and Model will be required.</w:t>
      </w:r>
      <w:r w:rsidR="00A524FB">
        <w:t xml:space="preserve"> When StockIn is selected a new record will be added to the vehicles table with a status of ‘I’.</w:t>
      </w:r>
    </w:p>
    <w:p w14:paraId="4F640F31" w14:textId="4CA7A790" w:rsidR="00646FA1" w:rsidRDefault="00646FA1" w:rsidP="00F5530F"/>
    <w:p w14:paraId="56D41435" w14:textId="7215B13A" w:rsidR="00646FA1" w:rsidRDefault="00646FA1" w:rsidP="00646FA1">
      <w:pPr>
        <w:jc w:val="center"/>
        <w:rPr>
          <w:b/>
          <w:bCs/>
          <w:sz w:val="28"/>
          <w:szCs w:val="28"/>
        </w:rPr>
      </w:pPr>
      <w:r>
        <w:rPr>
          <w:b/>
          <w:bCs/>
          <w:sz w:val="28"/>
          <w:szCs w:val="28"/>
        </w:rPr>
        <w:t>Customers Page</w:t>
      </w:r>
    </w:p>
    <w:p w14:paraId="453CE15A" w14:textId="6900ECD9" w:rsidR="00646FA1" w:rsidRDefault="00EC6709" w:rsidP="00646FA1">
      <w:pPr>
        <w:jc w:val="center"/>
      </w:pPr>
      <w:r>
        <w:rPr>
          <w:noProof/>
        </w:rPr>
        <w:lastRenderedPageBreak/>
        <w:drawing>
          <wp:inline distT="0" distB="0" distL="0" distR="0" wp14:anchorId="2FC3FE71" wp14:editId="00F91CC4">
            <wp:extent cx="6400800" cy="49269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4926965"/>
                    </a:xfrm>
                    <a:prstGeom prst="rect">
                      <a:avLst/>
                    </a:prstGeom>
                  </pic:spPr>
                </pic:pic>
              </a:graphicData>
            </a:graphic>
          </wp:inline>
        </w:drawing>
      </w:r>
    </w:p>
    <w:p w14:paraId="638B2C21" w14:textId="081F3FE0" w:rsidR="009E23C8" w:rsidRDefault="009E23C8" w:rsidP="009E23C8">
      <w:r>
        <w:t>When the Customers tab is selected the user will be presented with a data table of existing customers</w:t>
      </w:r>
      <w:r w:rsidR="00017B89">
        <w:t xml:space="preserve">. Each row will have links to View, Edit, and Delete a customer record. When the </w:t>
      </w:r>
      <w:r w:rsidR="00E67CB5">
        <w:t>delete link is selected the customer will be removed from the customer screen.</w:t>
      </w:r>
    </w:p>
    <w:p w14:paraId="31E2242E" w14:textId="4B92CE34" w:rsidR="00E67CB5" w:rsidRDefault="00E67CB5" w:rsidP="009E23C8"/>
    <w:p w14:paraId="59FD8465" w14:textId="4D64287E" w:rsidR="00E67CB5" w:rsidRDefault="00E67CB5" w:rsidP="00E67CB5">
      <w:pPr>
        <w:jc w:val="center"/>
        <w:rPr>
          <w:b/>
          <w:bCs/>
          <w:sz w:val="28"/>
          <w:szCs w:val="28"/>
        </w:rPr>
      </w:pPr>
      <w:r>
        <w:rPr>
          <w:b/>
          <w:bCs/>
          <w:sz w:val="28"/>
          <w:szCs w:val="28"/>
        </w:rPr>
        <w:t>View Customer</w:t>
      </w:r>
    </w:p>
    <w:p w14:paraId="16725393" w14:textId="5F27DA79" w:rsidR="00E67CB5" w:rsidRDefault="00115E53" w:rsidP="00E67CB5">
      <w:pPr>
        <w:jc w:val="center"/>
        <w:rPr>
          <w:sz w:val="24"/>
          <w:szCs w:val="24"/>
        </w:rPr>
      </w:pPr>
      <w:r>
        <w:rPr>
          <w:noProof/>
        </w:rPr>
        <w:lastRenderedPageBreak/>
        <w:drawing>
          <wp:inline distT="0" distB="0" distL="0" distR="0" wp14:anchorId="57AC829D" wp14:editId="632009E1">
            <wp:extent cx="6400800" cy="55575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5557520"/>
                    </a:xfrm>
                    <a:prstGeom prst="rect">
                      <a:avLst/>
                    </a:prstGeom>
                  </pic:spPr>
                </pic:pic>
              </a:graphicData>
            </a:graphic>
          </wp:inline>
        </w:drawing>
      </w:r>
    </w:p>
    <w:p w14:paraId="16F536B7" w14:textId="77AB6D58" w:rsidR="00115E53" w:rsidRPr="00137B70" w:rsidRDefault="00115E53" w:rsidP="00115E53">
      <w:r w:rsidRPr="00137B70">
        <w:t xml:space="preserve">When the user selects View on the customer screen, the user will be directed to the customer information screen. The customer’s information will be displayed at the top of the page. Below, the user will be presented with the vehicles the customer </w:t>
      </w:r>
      <w:r w:rsidR="003B44DA" w:rsidRPr="00137B70">
        <w:t>owns or</w:t>
      </w:r>
      <w:r w:rsidR="003068B2" w:rsidRPr="00137B70">
        <w:t xml:space="preserve"> has owned. An End link will exist in each record on the </w:t>
      </w:r>
      <w:r w:rsidR="003B44DA" w:rsidRPr="00137B70">
        <w:t>Owned Vehicles data table. If selected, the end date will be updated in the customerVehicle</w:t>
      </w:r>
      <w:r w:rsidR="006A45D3" w:rsidRPr="00137B70">
        <w:t xml:space="preserve"> table and the date will be displayed on the screen as current date.</w:t>
      </w:r>
    </w:p>
    <w:p w14:paraId="068EB266" w14:textId="2B5E960C" w:rsidR="006A45D3" w:rsidRDefault="006A45D3" w:rsidP="00115E53">
      <w:pPr>
        <w:rPr>
          <w:sz w:val="24"/>
          <w:szCs w:val="24"/>
        </w:rPr>
      </w:pPr>
    </w:p>
    <w:p w14:paraId="66AF1D87" w14:textId="6BB335BB" w:rsidR="006A45D3" w:rsidRDefault="006A45D3" w:rsidP="006A45D3">
      <w:pPr>
        <w:jc w:val="center"/>
        <w:rPr>
          <w:b/>
          <w:bCs/>
          <w:sz w:val="28"/>
          <w:szCs w:val="28"/>
        </w:rPr>
      </w:pPr>
      <w:r>
        <w:rPr>
          <w:b/>
          <w:bCs/>
          <w:sz w:val="28"/>
          <w:szCs w:val="28"/>
        </w:rPr>
        <w:t>Edit Customer Screen</w:t>
      </w:r>
    </w:p>
    <w:p w14:paraId="55212831" w14:textId="482767E5" w:rsidR="006A45D3" w:rsidRDefault="001517D5" w:rsidP="006A45D3">
      <w:pPr>
        <w:jc w:val="center"/>
        <w:rPr>
          <w:sz w:val="24"/>
          <w:szCs w:val="24"/>
        </w:rPr>
      </w:pPr>
      <w:r>
        <w:rPr>
          <w:noProof/>
        </w:rPr>
        <w:lastRenderedPageBreak/>
        <w:drawing>
          <wp:inline distT="0" distB="0" distL="0" distR="0" wp14:anchorId="04930D57" wp14:editId="3BB83D7D">
            <wp:extent cx="6400800" cy="55448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5544820"/>
                    </a:xfrm>
                    <a:prstGeom prst="rect">
                      <a:avLst/>
                    </a:prstGeom>
                  </pic:spPr>
                </pic:pic>
              </a:graphicData>
            </a:graphic>
          </wp:inline>
        </w:drawing>
      </w:r>
    </w:p>
    <w:p w14:paraId="2AC9870C" w14:textId="694CBB1D" w:rsidR="00137B70" w:rsidRDefault="00137B70" w:rsidP="00137B70">
      <w:r>
        <w:t xml:space="preserve">When the Edit link is select on a customer record the user will be presented with the above screen. The customer ID will be displayed at the top of the screen and the </w:t>
      </w:r>
      <w:r w:rsidR="00497691">
        <w:t xml:space="preserve">customer information will be displayed in the relevant text boxes. </w:t>
      </w:r>
      <w:r w:rsidR="008B772E">
        <w:t xml:space="preserve">The user will be allowed to update the customer information. </w:t>
      </w:r>
      <w:r w:rsidR="00497691">
        <w:t xml:space="preserve">When update is selected the record in the customer table will be updated. If cancel is selected no changes will be </w:t>
      </w:r>
      <w:r w:rsidR="008B772E">
        <w:t>made.</w:t>
      </w:r>
    </w:p>
    <w:p w14:paraId="3FB34258" w14:textId="5B04F8A4" w:rsidR="008B772E" w:rsidRDefault="008B772E" w:rsidP="00137B70"/>
    <w:p w14:paraId="68C3A123" w14:textId="71631732" w:rsidR="008B772E" w:rsidRDefault="0095478F" w:rsidP="008B772E">
      <w:pPr>
        <w:jc w:val="center"/>
        <w:rPr>
          <w:b/>
          <w:bCs/>
          <w:sz w:val="28"/>
          <w:szCs w:val="28"/>
        </w:rPr>
      </w:pPr>
      <w:r>
        <w:rPr>
          <w:b/>
          <w:bCs/>
          <w:sz w:val="28"/>
          <w:szCs w:val="28"/>
        </w:rPr>
        <w:t>Add Customer Screen</w:t>
      </w:r>
    </w:p>
    <w:p w14:paraId="13C06C38" w14:textId="4050BBE4" w:rsidR="001B0426" w:rsidRDefault="001B0426" w:rsidP="008B772E">
      <w:pPr>
        <w:jc w:val="center"/>
        <w:rPr>
          <w:b/>
          <w:bCs/>
          <w:sz w:val="28"/>
          <w:szCs w:val="28"/>
        </w:rPr>
      </w:pPr>
      <w:r>
        <w:rPr>
          <w:noProof/>
        </w:rPr>
        <w:lastRenderedPageBreak/>
        <w:drawing>
          <wp:inline distT="0" distB="0" distL="0" distR="0" wp14:anchorId="6D993372" wp14:editId="1AB58234">
            <wp:extent cx="6400800" cy="55778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5577840"/>
                    </a:xfrm>
                    <a:prstGeom prst="rect">
                      <a:avLst/>
                    </a:prstGeom>
                  </pic:spPr>
                </pic:pic>
              </a:graphicData>
            </a:graphic>
          </wp:inline>
        </w:drawing>
      </w:r>
    </w:p>
    <w:p w14:paraId="7444E820" w14:textId="0BC995CC" w:rsidR="001B0426" w:rsidRPr="001B0426" w:rsidRDefault="001B0426" w:rsidP="001B0426">
      <w:r>
        <w:t xml:space="preserve">When the add customer tab is selected, the user will be directed to the add customer screen. Here the </w:t>
      </w:r>
      <w:r w:rsidR="00FF6D3A">
        <w:t>user will be able to fill in the relevant customer information. Last name will be a required field</w:t>
      </w:r>
      <w:r w:rsidR="00E86C5E">
        <w:t>. When the Add Customer button is selected, a record will be added to the customers table. If Reset is selected the text boxes will be blanked out and no records will be added.</w:t>
      </w:r>
    </w:p>
    <w:p w14:paraId="4021812B" w14:textId="77777777" w:rsidR="002577B5" w:rsidRPr="002577B5" w:rsidRDefault="002577B5" w:rsidP="002577B5"/>
    <w:sdt>
      <w:sdtPr>
        <w:id w:val="-163242250"/>
        <w:placeholder>
          <w:docPart w:val="99DA49B052D54E98902E25ED20CCBA03"/>
        </w:placeholder>
      </w:sdtPr>
      <w:sdtEndPr/>
      <w:sdtContent>
        <w:p w14:paraId="116132CB" w14:textId="462293D1" w:rsidR="00AB150C" w:rsidRDefault="00AB150C" w:rsidP="00AB150C">
          <w:pPr>
            <w:pStyle w:val="Heading1"/>
          </w:pPr>
          <w:r>
            <w:t>Report Mockups</w:t>
          </w:r>
        </w:p>
      </w:sdtContent>
    </w:sdt>
    <w:p w14:paraId="3EE5C38C" w14:textId="77777777" w:rsidR="00C1750F" w:rsidRDefault="00C1750F">
      <w:pPr>
        <w:rPr>
          <w:rFonts w:ascii="Times" w:eastAsia="Times New Roman" w:hAnsi="Times" w:cs="Times New Roman"/>
        </w:rPr>
      </w:pPr>
    </w:p>
    <w:p w14:paraId="1F6AFE0F" w14:textId="63C7C3D3" w:rsidR="00AB150C" w:rsidRDefault="00450973">
      <w:pPr>
        <w:rPr>
          <w:rFonts w:asciiTheme="majorHAnsi" w:eastAsiaTheme="majorEastAsia" w:hAnsiTheme="majorHAnsi" w:cstheme="majorBidi"/>
          <w:color w:val="568B97" w:themeColor="accent1" w:themeShade="BF"/>
          <w:sz w:val="32"/>
          <w:szCs w:val="32"/>
        </w:rPr>
      </w:pPr>
      <w:r>
        <w:t>Reports may be added in a secondary project. Reports are out of scope for this project.</w:t>
      </w:r>
      <w:r w:rsidR="00AB150C">
        <w:br w:type="page"/>
      </w:r>
    </w:p>
    <w:sdt>
      <w:sdtPr>
        <w:id w:val="1137684009"/>
        <w:placeholder>
          <w:docPart w:val="7EB78A4B995949AE9172001DD9751419"/>
        </w:placeholder>
      </w:sdtPr>
      <w:sdtEndPr/>
      <w:sdtContent>
        <w:p w14:paraId="5AF781F7" w14:textId="39E4F3D5" w:rsidR="00E3351A" w:rsidRPr="00972E44" w:rsidRDefault="00E3351A" w:rsidP="00972E44">
          <w:pPr>
            <w:pStyle w:val="Heading1"/>
          </w:pPr>
          <w:r>
            <w:t>Maintenance Features</w:t>
          </w:r>
        </w:p>
      </w:sdtContent>
    </w:sdt>
    <w:p w14:paraId="4BFE935D" w14:textId="77777777" w:rsidR="00450973" w:rsidRDefault="00450973" w:rsidP="00E3351A">
      <w:pPr>
        <w:pStyle w:val="Heading1"/>
        <w:rPr>
          <w:rFonts w:asciiTheme="minorHAnsi" w:eastAsiaTheme="minorEastAsia" w:hAnsiTheme="minorHAnsi" w:cstheme="minorBidi"/>
          <w:color w:val="auto"/>
          <w:sz w:val="20"/>
          <w:szCs w:val="20"/>
        </w:rPr>
      </w:pPr>
    </w:p>
    <w:p w14:paraId="391B306B" w14:textId="669A8A2A" w:rsidR="00450973" w:rsidRDefault="00450973" w:rsidP="00450973">
      <w:r>
        <w:t xml:space="preserve">If </w:t>
      </w:r>
      <w:r w:rsidR="00924868">
        <w:t xml:space="preserve">time permits, a function to mass delete vehicles in inventory will be added. This will allow the user to remove any vehicle that has been in inventory past a certain </w:t>
      </w:r>
      <w:r w:rsidR="00297D37">
        <w:t>date or</w:t>
      </w:r>
      <w:r w:rsidR="00924868">
        <w:t xml:space="preserve"> remove all vehicles in </w:t>
      </w:r>
      <w:r w:rsidR="00297D37">
        <w:t>inventory. This will aid dealers in cases where vehicle inventory management has been neglected for a time or there is a need to start fresh.</w:t>
      </w:r>
    </w:p>
    <w:sdt>
      <w:sdtPr>
        <w:id w:val="6002722"/>
        <w:placeholder>
          <w:docPart w:val="291EF18A05B946788FF286E7F90E50B9"/>
        </w:placeholder>
      </w:sdtPr>
      <w:sdtEndPr/>
      <w:sdtContent>
        <w:sdt>
          <w:sdtPr>
            <w:id w:val="1488206238"/>
            <w:placeholder>
              <w:docPart w:val="1BD8FC34686F4CF1AA296F0BC359FEBE"/>
            </w:placeholder>
          </w:sdtPr>
          <w:sdtEndPr>
            <w:rPr>
              <w:rFonts w:asciiTheme="majorHAnsi" w:eastAsiaTheme="majorEastAsia" w:hAnsiTheme="majorHAnsi" w:cstheme="majorBidi"/>
              <w:color w:val="568B97" w:themeColor="accent1" w:themeShade="BF"/>
              <w:sz w:val="32"/>
              <w:szCs w:val="32"/>
            </w:rPr>
          </w:sdtEndPr>
          <w:sdtContent>
            <w:p w14:paraId="7FB092B6" w14:textId="00683739" w:rsidR="006917AC" w:rsidRPr="00450973" w:rsidRDefault="006917AC" w:rsidP="00450973"/>
            <w:p w14:paraId="7E406EE5" w14:textId="77777777" w:rsidR="006917AC" w:rsidRDefault="006917AC">
              <w:pPr>
                <w:rPr>
                  <w:rFonts w:asciiTheme="majorHAnsi" w:eastAsiaTheme="majorEastAsia" w:hAnsiTheme="majorHAnsi" w:cstheme="majorBidi"/>
                  <w:color w:val="568B97" w:themeColor="accent1" w:themeShade="BF"/>
                  <w:sz w:val="32"/>
                  <w:szCs w:val="32"/>
                </w:rPr>
              </w:pPr>
              <w:r>
                <w:br w:type="page"/>
              </w:r>
            </w:p>
            <w:p w14:paraId="7A606139" w14:textId="33F94E5F" w:rsidR="00E3351A" w:rsidRDefault="00E3351A" w:rsidP="00E3351A">
              <w:pPr>
                <w:pStyle w:val="Heading1"/>
              </w:pPr>
              <w:r>
                <w:lastRenderedPageBreak/>
                <w:t>Work Breakdown Structure</w:t>
              </w:r>
              <w:r w:rsidR="008B653C">
                <w:t xml:space="preserve"> (WBS)</w:t>
              </w:r>
            </w:p>
          </w:sdtContent>
        </w:sdt>
        <w:sdt>
          <w:sdtPr>
            <w:id w:val="-1578282647"/>
            <w:placeholder>
              <w:docPart w:val="EF7121A927F1411C823018FC13E98773"/>
            </w:placeholder>
          </w:sdtPr>
          <w:sdtEndPr/>
          <w:sdtContent>
            <w:p w14:paraId="579EC776" w14:textId="511D9194" w:rsidR="00BB26A7" w:rsidRDefault="00BB26A7" w:rsidP="00E3351A">
              <w:pPr>
                <w:pStyle w:val="BodyText"/>
              </w:pPr>
            </w:p>
            <w:p w14:paraId="7666AE88" w14:textId="33FE164E" w:rsidR="00BB26A7" w:rsidRDefault="00BB26A7" w:rsidP="00E3351A">
              <w:pPr>
                <w:pStyle w:val="BodyText"/>
              </w:pPr>
              <w:r>
                <w:t>Below you will find the work breakdown for this project and timeline.</w:t>
              </w:r>
            </w:p>
            <w:p w14:paraId="5704D3F7" w14:textId="710E3539" w:rsidR="006917AC" w:rsidRDefault="0072146F" w:rsidP="006917AC">
              <w:pPr>
                <w:pStyle w:val="BodyText"/>
                <w:jc w:val="center"/>
              </w:pPr>
              <w:r>
                <w:rPr>
                  <w:noProof/>
                </w:rPr>
                <w:drawing>
                  <wp:inline distT="0" distB="0" distL="0" distR="0" wp14:anchorId="37DB2F29" wp14:editId="25921A78">
                    <wp:extent cx="6400800" cy="14103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1410335"/>
                            </a:xfrm>
                            <a:prstGeom prst="rect">
                              <a:avLst/>
                            </a:prstGeom>
                          </pic:spPr>
                        </pic:pic>
                      </a:graphicData>
                    </a:graphic>
                  </wp:inline>
                </w:drawing>
              </w:r>
            </w:p>
            <w:p w14:paraId="491CBE6C" w14:textId="283939EC" w:rsidR="0072146F" w:rsidRDefault="00AD5320" w:rsidP="006917AC">
              <w:pPr>
                <w:pStyle w:val="BodyText"/>
                <w:jc w:val="center"/>
              </w:pPr>
              <w:r>
                <w:rPr>
                  <w:noProof/>
                </w:rPr>
                <w:drawing>
                  <wp:inline distT="0" distB="0" distL="0" distR="0" wp14:anchorId="62CD6F07" wp14:editId="50A9FD95">
                    <wp:extent cx="6400800" cy="13550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1355090"/>
                            </a:xfrm>
                            <a:prstGeom prst="rect">
                              <a:avLst/>
                            </a:prstGeom>
                          </pic:spPr>
                        </pic:pic>
                      </a:graphicData>
                    </a:graphic>
                  </wp:inline>
                </w:drawing>
              </w:r>
            </w:p>
            <w:p w14:paraId="366FC83C" w14:textId="7DB6B566" w:rsidR="00000645" w:rsidRDefault="00000645" w:rsidP="006917AC">
              <w:pPr>
                <w:pStyle w:val="BodyText"/>
                <w:jc w:val="center"/>
              </w:pPr>
              <w:r>
                <w:rPr>
                  <w:noProof/>
                </w:rPr>
                <w:drawing>
                  <wp:inline distT="0" distB="0" distL="0" distR="0" wp14:anchorId="46E7C1F7" wp14:editId="4566E694">
                    <wp:extent cx="6400800" cy="13106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1310640"/>
                            </a:xfrm>
                            <a:prstGeom prst="rect">
                              <a:avLst/>
                            </a:prstGeom>
                          </pic:spPr>
                        </pic:pic>
                      </a:graphicData>
                    </a:graphic>
                  </wp:inline>
                </w:drawing>
              </w:r>
            </w:p>
            <w:p w14:paraId="655A084F" w14:textId="300687AC" w:rsidR="00211F43" w:rsidRDefault="00283793" w:rsidP="006917AC">
              <w:pPr>
                <w:pStyle w:val="BodyText"/>
                <w:jc w:val="center"/>
              </w:pPr>
              <w:r>
                <w:rPr>
                  <w:noProof/>
                </w:rPr>
                <w:drawing>
                  <wp:inline distT="0" distB="0" distL="0" distR="0" wp14:anchorId="058F9107" wp14:editId="5D525D8A">
                    <wp:extent cx="6400800" cy="13862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1386205"/>
                            </a:xfrm>
                            <a:prstGeom prst="rect">
                              <a:avLst/>
                            </a:prstGeom>
                          </pic:spPr>
                        </pic:pic>
                      </a:graphicData>
                    </a:graphic>
                  </wp:inline>
                </w:drawing>
              </w:r>
            </w:p>
            <w:p w14:paraId="5E7ECBBB" w14:textId="177C2B4D" w:rsidR="00E3351A" w:rsidRDefault="00283793" w:rsidP="00E3351A">
              <w:pPr>
                <w:pStyle w:val="BodyText"/>
              </w:pPr>
              <w:r>
                <w:t xml:space="preserve">This Gantt chart also </w:t>
              </w:r>
              <w:r w:rsidR="001C368E">
                <w:t>can</w:t>
              </w:r>
              <w:r>
                <w:t xml:space="preserve"> track</w:t>
              </w:r>
              <w:r w:rsidR="006C419D">
                <w:t xml:space="preserve"> task completion and completion dates. This will aid in project tracking and timing and will guide me in project time estimates in future </w:t>
              </w:r>
              <w:r w:rsidR="001C368E">
                <w:t>similar projects. This timeline will be adhered to as strictly as possible to ensure on time delivery of completed project.</w:t>
              </w:r>
            </w:p>
          </w:sdtContent>
        </w:sdt>
        <w:p w14:paraId="54711E7A" w14:textId="18944379" w:rsidR="001A5A4F" w:rsidRDefault="00D37B44" w:rsidP="001A5A4F">
          <w:pPr>
            <w:rPr>
              <w:rFonts w:asciiTheme="majorHAnsi" w:eastAsiaTheme="majorEastAsia" w:hAnsiTheme="majorHAnsi" w:cstheme="majorBidi"/>
              <w:color w:val="568B97" w:themeColor="accent1" w:themeShade="BF"/>
              <w:sz w:val="32"/>
              <w:szCs w:val="32"/>
            </w:rPr>
          </w:pPr>
        </w:p>
      </w:sdtContent>
    </w:sdt>
    <w:p w14:paraId="0AED2ED6" w14:textId="77777777" w:rsidR="001A5A4F" w:rsidRDefault="001A5A4F">
      <w:pPr>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color w:val="568B97" w:themeColor="accent1" w:themeShade="BF"/>
          <w:sz w:val="32"/>
          <w:szCs w:val="32"/>
        </w:rPr>
        <w:br w:type="page"/>
      </w:r>
    </w:p>
    <w:sdt>
      <w:sdtPr>
        <w:id w:val="1405644099"/>
        <w:placeholder>
          <w:docPart w:val="32ACC103F2CE4125AAC2AA7CF77A8948"/>
        </w:placeholder>
      </w:sdtPr>
      <w:sdtEndPr/>
      <w:sdtContent>
        <w:p w14:paraId="7B5B6C28" w14:textId="3EF21CE8" w:rsidR="001A5A4F" w:rsidRPr="00972E44" w:rsidRDefault="001A5A4F" w:rsidP="001A5A4F">
          <w:pPr>
            <w:pStyle w:val="Heading1"/>
          </w:pPr>
          <w:r>
            <w:t>Summary</w:t>
          </w:r>
        </w:p>
      </w:sdtContent>
    </w:sdt>
    <w:p w14:paraId="7D513137" w14:textId="6F252C41" w:rsidR="001A5A4F" w:rsidRDefault="001A5A4F" w:rsidP="001A5A4F">
      <w:pPr>
        <w:pStyle w:val="BodyText"/>
      </w:pPr>
    </w:p>
    <w:p w14:paraId="04E25567" w14:textId="699E4BA0" w:rsidR="001E6764" w:rsidRPr="0088665E" w:rsidRDefault="00B97C22" w:rsidP="001A5A4F">
      <w:pPr>
        <w:pStyle w:val="BodyText"/>
        <w:rPr>
          <w:rFonts w:ascii="Times" w:eastAsia="Times New Roman" w:hAnsi="Times" w:cs="Times New Roman"/>
        </w:rPr>
      </w:pPr>
      <w:r>
        <w:rPr>
          <w:rFonts w:ascii="Times" w:eastAsia="Times New Roman" w:hAnsi="Times" w:cs="Times New Roman"/>
        </w:rPr>
        <w:t xml:space="preserve">StockMeIn’s back end will be written in C# and will utilize a SQL server database to store vehicle, customer, and customer vehicle relationships. The front end of the application will </w:t>
      </w:r>
      <w:r w:rsidR="00053A67">
        <w:rPr>
          <w:rFonts w:ascii="Times" w:eastAsia="Times New Roman" w:hAnsi="Times" w:cs="Times New Roman"/>
        </w:rPr>
        <w:t xml:space="preserve">utilize ASP.net and Razor pages to create a </w:t>
      </w:r>
      <w:r w:rsidR="001E6764">
        <w:rPr>
          <w:rFonts w:ascii="Times" w:eastAsia="Times New Roman" w:hAnsi="Times" w:cs="Times New Roman"/>
        </w:rPr>
        <w:t>user-friendly</w:t>
      </w:r>
      <w:r w:rsidR="00053A67">
        <w:rPr>
          <w:rFonts w:ascii="Times" w:eastAsia="Times New Roman" w:hAnsi="Times" w:cs="Times New Roman"/>
        </w:rPr>
        <w:t xml:space="preserve"> design that promotes ease of use and a good workflow. The SQL database can easily be expanded upon to incorporate additional</w:t>
      </w:r>
      <w:r w:rsidR="00241D0E">
        <w:rPr>
          <w:rFonts w:ascii="Times" w:eastAsia="Times New Roman" w:hAnsi="Times" w:cs="Times New Roman"/>
        </w:rPr>
        <w:t xml:space="preserve"> inventory fields and user defined optional field lookup tables and vehicle associations as well as customer and vehicle comment, and prospect tables to aid in sales marketing. Razor pages are also easily expanded upon to add new functionality for additional dealer features.</w:t>
      </w:r>
      <w:r w:rsidR="0019743E">
        <w:rPr>
          <w:rFonts w:ascii="Times" w:eastAsia="Times New Roman" w:hAnsi="Times" w:cs="Times New Roman"/>
        </w:rPr>
        <w:t xml:space="preserve"> </w:t>
      </w:r>
      <w:r w:rsidR="001E6764">
        <w:rPr>
          <w:rFonts w:ascii="Times" w:eastAsia="Times New Roman" w:hAnsi="Times" w:cs="Times New Roman"/>
        </w:rPr>
        <w:t xml:space="preserve">The carefully laid out work breakdown structure will be </w:t>
      </w:r>
      <w:r w:rsidR="0019743E">
        <w:rPr>
          <w:rFonts w:ascii="Times" w:eastAsia="Times New Roman" w:hAnsi="Times" w:cs="Times New Roman"/>
        </w:rPr>
        <w:t xml:space="preserve">strictly adhered to ensure on time delivery of a completed project. </w:t>
      </w:r>
      <w:r w:rsidR="009C33E7">
        <w:rPr>
          <w:rFonts w:ascii="Times" w:eastAsia="Times New Roman" w:hAnsi="Times" w:cs="Times New Roman"/>
        </w:rPr>
        <w:t>Any extra time in the testing and bug fix portion of the project will be utilized to create the maintenance functions laid out in the maintenance section to aid dealers in the inventory cleanup process if necessary.</w:t>
      </w:r>
    </w:p>
    <w:p w14:paraId="7062C7B4" w14:textId="77777777" w:rsidR="00E3351A" w:rsidRPr="001A5A4F" w:rsidRDefault="00E3351A" w:rsidP="001A5A4F">
      <w:pPr>
        <w:rPr>
          <w:rFonts w:asciiTheme="majorHAnsi" w:eastAsiaTheme="majorEastAsia" w:hAnsiTheme="majorHAnsi" w:cstheme="majorBidi"/>
          <w:color w:val="568B97" w:themeColor="accent1" w:themeShade="BF"/>
          <w:sz w:val="32"/>
          <w:szCs w:val="32"/>
        </w:rPr>
      </w:pPr>
    </w:p>
    <w:sectPr w:rsidR="00E3351A" w:rsidRPr="001A5A4F" w:rsidSect="009B1F7C">
      <w:headerReference w:type="default" r:id="rId23"/>
      <w:pgSz w:w="12240" w:h="15840"/>
      <w:pgMar w:top="1080" w:right="1080" w:bottom="108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15F664" w14:textId="77777777" w:rsidR="00D37B44" w:rsidRDefault="00D37B44">
      <w:pPr>
        <w:spacing w:line="240" w:lineRule="auto"/>
      </w:pPr>
      <w:r>
        <w:separator/>
      </w:r>
    </w:p>
  </w:endnote>
  <w:endnote w:type="continuationSeparator" w:id="0">
    <w:p w14:paraId="2893477B" w14:textId="77777777" w:rsidR="00D37B44" w:rsidRDefault="00D37B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altName w:val="Century Schoolbook"/>
    <w:charset w:val="00"/>
    <w:family w:val="roman"/>
    <w:pitch w:val="variable"/>
    <w:sig w:usb0="00000287" w:usb1="00000000" w:usb2="00000000" w:usb3="00000000" w:csb0="0000009F" w:csb1="00000000"/>
  </w:font>
  <w:font w:name="MS PMincho">
    <w:charset w:val="80"/>
    <w:family w:val="roman"/>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variable"/>
    <w:sig w:usb0="E0002AFF" w:usb1="C0007841"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C649CD" w14:textId="77777777" w:rsidR="00D37B44" w:rsidRDefault="00D37B44">
      <w:pPr>
        <w:spacing w:line="240" w:lineRule="auto"/>
      </w:pPr>
      <w:r>
        <w:separator/>
      </w:r>
    </w:p>
  </w:footnote>
  <w:footnote w:type="continuationSeparator" w:id="0">
    <w:p w14:paraId="2B892599" w14:textId="77777777" w:rsidR="00D37B44" w:rsidRDefault="00D37B4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4A0" w:firstRow="1" w:lastRow="0" w:firstColumn="1" w:lastColumn="0" w:noHBand="0" w:noVBand="1"/>
    </w:tblPr>
    <w:tblGrid>
      <w:gridCol w:w="9088"/>
      <w:gridCol w:w="992"/>
    </w:tblGrid>
    <w:tr w:rsidR="000006E5" w14:paraId="6F4F10C1" w14:textId="77777777">
      <w:sdt>
        <w:sdtPr>
          <w:id w:val="6002733"/>
          <w:placeholder>
            <w:docPart w:val="999855AA1E5DAA43BF9BA664F4FA8481"/>
          </w:placeholder>
        </w:sdtPr>
        <w:sdtEndPr/>
        <w:sdtContent>
          <w:tc>
            <w:tcPr>
              <w:tcW w:w="9288" w:type="dxa"/>
            </w:tcPr>
            <w:p w14:paraId="0FF07DEC" w14:textId="1215377E" w:rsidR="000006E5" w:rsidRDefault="00D27BD7" w:rsidP="00AE345B">
              <w:pPr>
                <w:pStyle w:val="Header"/>
                <w:spacing w:after="0" w:line="240" w:lineRule="auto"/>
                <w:jc w:val="left"/>
              </w:pPr>
              <w:r>
                <w:t xml:space="preserve">Project </w:t>
              </w:r>
              <w:r w:rsidR="001A5A4F">
                <w:t>Design</w:t>
              </w:r>
              <w:r>
                <w:t xml:space="preserve"> - SDEV-435 Applied Software </w:t>
              </w:r>
              <w:r w:rsidR="00AE345B">
                <w:t>Practice</w:t>
              </w:r>
              <w:r>
                <w:t xml:space="preserve"> I</w:t>
              </w:r>
            </w:p>
          </w:tc>
        </w:sdtContent>
      </w:sdt>
      <w:tc>
        <w:tcPr>
          <w:tcW w:w="1008" w:type="dxa"/>
        </w:tcPr>
        <w:p w14:paraId="181B6DC6" w14:textId="77777777" w:rsidR="000006E5" w:rsidRDefault="000006E5" w:rsidP="00D27BD7">
          <w:pPr>
            <w:pStyle w:val="Header"/>
            <w:spacing w:after="0" w:line="240" w:lineRule="auto"/>
          </w:pPr>
          <w:r>
            <w:fldChar w:fldCharType="begin"/>
          </w:r>
          <w:r>
            <w:instrText xml:space="preserve"> page </w:instrText>
          </w:r>
          <w:r>
            <w:fldChar w:fldCharType="separate"/>
          </w:r>
          <w:r w:rsidR="004236F5">
            <w:rPr>
              <w:noProof/>
            </w:rPr>
            <w:t>4</w:t>
          </w:r>
          <w:r>
            <w:rPr>
              <w:noProof/>
            </w:rPr>
            <w:fldChar w:fldCharType="end"/>
          </w:r>
        </w:p>
      </w:tc>
    </w:tr>
  </w:tbl>
  <w:p w14:paraId="4742B56C" w14:textId="77777777" w:rsidR="000006E5" w:rsidRDefault="000006E5" w:rsidP="00D27BD7">
    <w:pPr>
      <w:pStyle w:val="Heade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CDC6B2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7B4F7D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DDA302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5D4317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9D8BBE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082639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0DA775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546EA7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F501A3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D34F9F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7F535E75"/>
    <w:multiLevelType w:val="hybridMultilevel"/>
    <w:tmpl w:val="F294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ShowDynamicGuides" w:val="1"/>
    <w:docVar w:name="ShowMarginGuides" w:val="0"/>
    <w:docVar w:name="ShowOutlines" w:val="0"/>
    <w:docVar w:name="ShowStaticGuides" w:val="0"/>
  </w:docVars>
  <w:rsids>
    <w:rsidRoot w:val="0088665E"/>
    <w:rsid w:val="00000645"/>
    <w:rsid w:val="000006E5"/>
    <w:rsid w:val="00017B89"/>
    <w:rsid w:val="00053A67"/>
    <w:rsid w:val="000A237F"/>
    <w:rsid w:val="000B1379"/>
    <w:rsid w:val="000D5B17"/>
    <w:rsid w:val="000E0CF0"/>
    <w:rsid w:val="0011441C"/>
    <w:rsid w:val="00115E53"/>
    <w:rsid w:val="00122745"/>
    <w:rsid w:val="00137B70"/>
    <w:rsid w:val="00145301"/>
    <w:rsid w:val="001517D5"/>
    <w:rsid w:val="00181DD1"/>
    <w:rsid w:val="00186356"/>
    <w:rsid w:val="0019743E"/>
    <w:rsid w:val="001A5A4F"/>
    <w:rsid w:val="001B0426"/>
    <w:rsid w:val="001C368E"/>
    <w:rsid w:val="001E6764"/>
    <w:rsid w:val="00200A83"/>
    <w:rsid w:val="00201100"/>
    <w:rsid w:val="00211F43"/>
    <w:rsid w:val="00241D0E"/>
    <w:rsid w:val="002577B5"/>
    <w:rsid w:val="00282AD2"/>
    <w:rsid w:val="00283793"/>
    <w:rsid w:val="00297D37"/>
    <w:rsid w:val="002A0126"/>
    <w:rsid w:val="002D0189"/>
    <w:rsid w:val="002D49C8"/>
    <w:rsid w:val="003068B2"/>
    <w:rsid w:val="00311200"/>
    <w:rsid w:val="003407EE"/>
    <w:rsid w:val="003444DF"/>
    <w:rsid w:val="00367243"/>
    <w:rsid w:val="00391C76"/>
    <w:rsid w:val="00395976"/>
    <w:rsid w:val="003B44DA"/>
    <w:rsid w:val="003C40C1"/>
    <w:rsid w:val="003E396C"/>
    <w:rsid w:val="004236F5"/>
    <w:rsid w:val="00450973"/>
    <w:rsid w:val="004750B4"/>
    <w:rsid w:val="004959C5"/>
    <w:rsid w:val="00497691"/>
    <w:rsid w:val="004A63E2"/>
    <w:rsid w:val="004E762D"/>
    <w:rsid w:val="00557316"/>
    <w:rsid w:val="00607F4E"/>
    <w:rsid w:val="00630885"/>
    <w:rsid w:val="00646FA1"/>
    <w:rsid w:val="006917AC"/>
    <w:rsid w:val="006A45D3"/>
    <w:rsid w:val="006B6B23"/>
    <w:rsid w:val="006C419D"/>
    <w:rsid w:val="006C7D16"/>
    <w:rsid w:val="006E4AAC"/>
    <w:rsid w:val="006F139A"/>
    <w:rsid w:val="006F653D"/>
    <w:rsid w:val="0071187B"/>
    <w:rsid w:val="0072146F"/>
    <w:rsid w:val="007274AA"/>
    <w:rsid w:val="00747A7B"/>
    <w:rsid w:val="007626BF"/>
    <w:rsid w:val="007958E0"/>
    <w:rsid w:val="007A3C1E"/>
    <w:rsid w:val="007B5D7A"/>
    <w:rsid w:val="007E4542"/>
    <w:rsid w:val="007E5A41"/>
    <w:rsid w:val="007F61D9"/>
    <w:rsid w:val="00813204"/>
    <w:rsid w:val="00816F32"/>
    <w:rsid w:val="00826C0F"/>
    <w:rsid w:val="00845F04"/>
    <w:rsid w:val="00866C4A"/>
    <w:rsid w:val="0086784E"/>
    <w:rsid w:val="0088665E"/>
    <w:rsid w:val="00895045"/>
    <w:rsid w:val="008B653C"/>
    <w:rsid w:val="008B772E"/>
    <w:rsid w:val="008C3BAF"/>
    <w:rsid w:val="00924868"/>
    <w:rsid w:val="00942F97"/>
    <w:rsid w:val="0095478F"/>
    <w:rsid w:val="00972E44"/>
    <w:rsid w:val="009B1F7C"/>
    <w:rsid w:val="009C33E7"/>
    <w:rsid w:val="009E23C8"/>
    <w:rsid w:val="009E7E22"/>
    <w:rsid w:val="00A15EC6"/>
    <w:rsid w:val="00A365DD"/>
    <w:rsid w:val="00A40B2D"/>
    <w:rsid w:val="00A524FB"/>
    <w:rsid w:val="00AB150C"/>
    <w:rsid w:val="00AD5320"/>
    <w:rsid w:val="00AE345B"/>
    <w:rsid w:val="00AF140E"/>
    <w:rsid w:val="00AF2800"/>
    <w:rsid w:val="00B1502B"/>
    <w:rsid w:val="00B2178B"/>
    <w:rsid w:val="00B5470C"/>
    <w:rsid w:val="00B97C22"/>
    <w:rsid w:val="00BB26A7"/>
    <w:rsid w:val="00BE07EA"/>
    <w:rsid w:val="00C1750F"/>
    <w:rsid w:val="00C66F80"/>
    <w:rsid w:val="00C8012A"/>
    <w:rsid w:val="00CB3EBB"/>
    <w:rsid w:val="00D013DE"/>
    <w:rsid w:val="00D27BD7"/>
    <w:rsid w:val="00D34D5C"/>
    <w:rsid w:val="00D37B44"/>
    <w:rsid w:val="00D514A1"/>
    <w:rsid w:val="00D941B7"/>
    <w:rsid w:val="00E3351A"/>
    <w:rsid w:val="00E67CB5"/>
    <w:rsid w:val="00E7114E"/>
    <w:rsid w:val="00E86C5E"/>
    <w:rsid w:val="00EA2D86"/>
    <w:rsid w:val="00EB2252"/>
    <w:rsid w:val="00EC5E94"/>
    <w:rsid w:val="00EC6709"/>
    <w:rsid w:val="00F12503"/>
    <w:rsid w:val="00F5530F"/>
    <w:rsid w:val="00F60627"/>
    <w:rsid w:val="00F640AB"/>
    <w:rsid w:val="00F7553F"/>
    <w:rsid w:val="00F9095D"/>
    <w:rsid w:val="00FB0429"/>
    <w:rsid w:val="00FF51FA"/>
    <w:rsid w:val="00FF6D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3B38E16"/>
  <w15:docId w15:val="{0279A029-B741-4CB1-B537-4ECD04C3E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502B"/>
  </w:style>
  <w:style w:type="paragraph" w:styleId="Heading1">
    <w:name w:val="heading 1"/>
    <w:basedOn w:val="Normal"/>
    <w:next w:val="Normal"/>
    <w:link w:val="Heading1Char"/>
    <w:uiPriority w:val="9"/>
    <w:qFormat/>
    <w:rsid w:val="00B1502B"/>
    <w:pPr>
      <w:keepNext/>
      <w:keepLines/>
      <w:spacing w:before="320" w:after="0" w:line="240" w:lineRule="auto"/>
      <w:outlineLvl w:val="0"/>
    </w:pPr>
    <w:rPr>
      <w:rFonts w:asciiTheme="majorHAnsi" w:eastAsiaTheme="majorEastAsia" w:hAnsiTheme="majorHAnsi" w:cstheme="majorBidi"/>
      <w:color w:val="568B97" w:themeColor="accent1" w:themeShade="BF"/>
      <w:sz w:val="32"/>
      <w:szCs w:val="32"/>
    </w:rPr>
  </w:style>
  <w:style w:type="paragraph" w:styleId="Heading2">
    <w:name w:val="heading 2"/>
    <w:basedOn w:val="Normal"/>
    <w:next w:val="Normal"/>
    <w:link w:val="Heading2Char"/>
    <w:uiPriority w:val="9"/>
    <w:unhideWhenUsed/>
    <w:qFormat/>
    <w:rsid w:val="00B1502B"/>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B1502B"/>
    <w:pPr>
      <w:keepNext/>
      <w:keepLines/>
      <w:spacing w:before="40" w:after="0" w:line="240" w:lineRule="auto"/>
      <w:outlineLvl w:val="2"/>
    </w:pPr>
    <w:rPr>
      <w:rFonts w:asciiTheme="majorHAnsi" w:eastAsiaTheme="majorEastAsia" w:hAnsiTheme="majorHAnsi" w:cstheme="majorBidi"/>
      <w:color w:val="262641" w:themeColor="text2"/>
      <w:sz w:val="24"/>
      <w:szCs w:val="24"/>
    </w:rPr>
  </w:style>
  <w:style w:type="paragraph" w:styleId="Heading4">
    <w:name w:val="heading 4"/>
    <w:basedOn w:val="Normal"/>
    <w:next w:val="Normal"/>
    <w:link w:val="Heading4Char"/>
    <w:uiPriority w:val="9"/>
    <w:semiHidden/>
    <w:unhideWhenUsed/>
    <w:qFormat/>
    <w:rsid w:val="00B1502B"/>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B1502B"/>
    <w:pPr>
      <w:keepNext/>
      <w:keepLines/>
      <w:spacing w:before="40" w:after="0"/>
      <w:outlineLvl w:val="4"/>
    </w:pPr>
    <w:rPr>
      <w:rFonts w:asciiTheme="majorHAnsi" w:eastAsiaTheme="majorEastAsia" w:hAnsiTheme="majorHAnsi" w:cstheme="majorBidi"/>
      <w:color w:val="262641" w:themeColor="text2"/>
      <w:sz w:val="22"/>
      <w:szCs w:val="22"/>
    </w:rPr>
  </w:style>
  <w:style w:type="paragraph" w:styleId="Heading6">
    <w:name w:val="heading 6"/>
    <w:basedOn w:val="Normal"/>
    <w:next w:val="Normal"/>
    <w:link w:val="Heading6Char"/>
    <w:uiPriority w:val="9"/>
    <w:semiHidden/>
    <w:unhideWhenUsed/>
    <w:qFormat/>
    <w:rsid w:val="00B1502B"/>
    <w:pPr>
      <w:keepNext/>
      <w:keepLines/>
      <w:spacing w:before="40" w:after="0"/>
      <w:outlineLvl w:val="5"/>
    </w:pPr>
    <w:rPr>
      <w:rFonts w:asciiTheme="majorHAnsi" w:eastAsiaTheme="majorEastAsia" w:hAnsiTheme="majorHAnsi" w:cstheme="majorBidi"/>
      <w:i/>
      <w:iCs/>
      <w:color w:val="262641" w:themeColor="text2"/>
      <w:sz w:val="21"/>
      <w:szCs w:val="21"/>
    </w:rPr>
  </w:style>
  <w:style w:type="paragraph" w:styleId="Heading7">
    <w:name w:val="heading 7"/>
    <w:basedOn w:val="Normal"/>
    <w:next w:val="Normal"/>
    <w:link w:val="Heading7Char"/>
    <w:uiPriority w:val="9"/>
    <w:semiHidden/>
    <w:unhideWhenUsed/>
    <w:qFormat/>
    <w:rsid w:val="00B1502B"/>
    <w:pPr>
      <w:keepNext/>
      <w:keepLines/>
      <w:spacing w:before="40" w:after="0"/>
      <w:outlineLvl w:val="6"/>
    </w:pPr>
    <w:rPr>
      <w:rFonts w:asciiTheme="majorHAnsi" w:eastAsiaTheme="majorEastAsia" w:hAnsiTheme="majorHAnsi" w:cstheme="majorBidi"/>
      <w:i/>
      <w:iCs/>
      <w:color w:val="395D65" w:themeColor="accent1" w:themeShade="80"/>
      <w:sz w:val="21"/>
      <w:szCs w:val="21"/>
    </w:rPr>
  </w:style>
  <w:style w:type="paragraph" w:styleId="Heading8">
    <w:name w:val="heading 8"/>
    <w:basedOn w:val="Normal"/>
    <w:next w:val="Normal"/>
    <w:link w:val="Heading8Char"/>
    <w:uiPriority w:val="9"/>
    <w:semiHidden/>
    <w:unhideWhenUsed/>
    <w:qFormat/>
    <w:rsid w:val="00B1502B"/>
    <w:pPr>
      <w:keepNext/>
      <w:keepLines/>
      <w:spacing w:before="40" w:after="0"/>
      <w:outlineLvl w:val="7"/>
    </w:pPr>
    <w:rPr>
      <w:rFonts w:asciiTheme="majorHAnsi" w:eastAsiaTheme="majorEastAsia" w:hAnsiTheme="majorHAnsi" w:cstheme="majorBidi"/>
      <w:b/>
      <w:bCs/>
      <w:color w:val="262641" w:themeColor="text2"/>
    </w:rPr>
  </w:style>
  <w:style w:type="paragraph" w:styleId="Heading9">
    <w:name w:val="heading 9"/>
    <w:basedOn w:val="Normal"/>
    <w:next w:val="Normal"/>
    <w:link w:val="Heading9Char"/>
    <w:uiPriority w:val="9"/>
    <w:semiHidden/>
    <w:unhideWhenUsed/>
    <w:qFormat/>
    <w:rsid w:val="00B1502B"/>
    <w:pPr>
      <w:keepNext/>
      <w:keepLines/>
      <w:spacing w:before="40" w:after="0"/>
      <w:outlineLvl w:val="8"/>
    </w:pPr>
    <w:rPr>
      <w:rFonts w:asciiTheme="majorHAnsi" w:eastAsiaTheme="majorEastAsia" w:hAnsiTheme="majorHAnsi" w:cstheme="majorBidi"/>
      <w:b/>
      <w:bCs/>
      <w:i/>
      <w:iCs/>
      <w:color w:val="262641"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502B"/>
    <w:rPr>
      <w:rFonts w:asciiTheme="majorHAnsi" w:eastAsiaTheme="majorEastAsia" w:hAnsiTheme="majorHAnsi" w:cstheme="majorBidi"/>
      <w:color w:val="568B97" w:themeColor="accent1" w:themeShade="BF"/>
      <w:sz w:val="32"/>
      <w:szCs w:val="32"/>
    </w:rPr>
  </w:style>
  <w:style w:type="paragraph" w:styleId="Subtitle">
    <w:name w:val="Subtitle"/>
    <w:basedOn w:val="Normal"/>
    <w:next w:val="Normal"/>
    <w:link w:val="SubtitleChar"/>
    <w:uiPriority w:val="11"/>
    <w:qFormat/>
    <w:rsid w:val="00B1502B"/>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B1502B"/>
    <w:rPr>
      <w:rFonts w:asciiTheme="majorHAnsi" w:eastAsiaTheme="majorEastAsia" w:hAnsiTheme="majorHAnsi" w:cstheme="majorBidi"/>
      <w:sz w:val="24"/>
      <w:szCs w:val="24"/>
    </w:rPr>
  </w:style>
  <w:style w:type="paragraph" w:styleId="Header">
    <w:name w:val="header"/>
    <w:basedOn w:val="Normal"/>
    <w:link w:val="HeaderChar"/>
    <w:rsid w:val="009B1F7C"/>
    <w:pPr>
      <w:spacing w:after="240"/>
      <w:jc w:val="right"/>
    </w:pPr>
    <w:rPr>
      <w:color w:val="9898C3" w:themeColor="text2" w:themeTint="66"/>
    </w:rPr>
  </w:style>
  <w:style w:type="character" w:customStyle="1" w:styleId="HeaderChar">
    <w:name w:val="Header Char"/>
    <w:basedOn w:val="DefaultParagraphFont"/>
    <w:link w:val="Header"/>
    <w:rsid w:val="009B1F7C"/>
    <w:rPr>
      <w:color w:val="9898C3" w:themeColor="text2" w:themeTint="66"/>
      <w:sz w:val="20"/>
    </w:rPr>
  </w:style>
  <w:style w:type="paragraph" w:styleId="Title">
    <w:name w:val="Title"/>
    <w:basedOn w:val="Normal"/>
    <w:next w:val="Normal"/>
    <w:link w:val="TitleChar"/>
    <w:uiPriority w:val="10"/>
    <w:qFormat/>
    <w:rsid w:val="00B1502B"/>
    <w:pPr>
      <w:spacing w:after="0" w:line="240" w:lineRule="auto"/>
      <w:contextualSpacing/>
    </w:pPr>
    <w:rPr>
      <w:rFonts w:asciiTheme="majorHAnsi" w:eastAsiaTheme="majorEastAsia" w:hAnsiTheme="majorHAnsi" w:cstheme="majorBidi"/>
      <w:color w:val="84B0B9" w:themeColor="accent1"/>
      <w:spacing w:val="-10"/>
      <w:sz w:val="56"/>
      <w:szCs w:val="56"/>
    </w:rPr>
  </w:style>
  <w:style w:type="character" w:customStyle="1" w:styleId="TitleChar">
    <w:name w:val="Title Char"/>
    <w:basedOn w:val="DefaultParagraphFont"/>
    <w:link w:val="Title"/>
    <w:uiPriority w:val="10"/>
    <w:rsid w:val="00B1502B"/>
    <w:rPr>
      <w:rFonts w:asciiTheme="majorHAnsi" w:eastAsiaTheme="majorEastAsia" w:hAnsiTheme="majorHAnsi" w:cstheme="majorBidi"/>
      <w:color w:val="84B0B9" w:themeColor="accent1"/>
      <w:spacing w:val="-10"/>
      <w:sz w:val="56"/>
      <w:szCs w:val="56"/>
    </w:rPr>
  </w:style>
  <w:style w:type="paragraph" w:styleId="BodyText">
    <w:name w:val="Body Text"/>
    <w:basedOn w:val="Normal"/>
    <w:link w:val="BodyTextChar"/>
    <w:rsid w:val="009B1F7C"/>
    <w:pPr>
      <w:spacing w:after="200"/>
    </w:pPr>
  </w:style>
  <w:style w:type="table" w:customStyle="1" w:styleId="FinancialTable">
    <w:name w:val="Financial Table"/>
    <w:basedOn w:val="TableNormal"/>
    <w:rsid w:val="009B1F7C"/>
    <w:tblPr>
      <w:tblStyleRowBandSize w:val="1"/>
    </w:tblPr>
    <w:tblStylePr w:type="firstRow">
      <w:rPr>
        <w:color w:val="FFFFFF" w:themeColor="background1"/>
      </w:rPr>
      <w:tblPr/>
      <w:tcPr>
        <w:shd w:val="clear" w:color="auto" w:fill="6464A5" w:themeFill="text2" w:themeFillTint="99"/>
      </w:tcPr>
    </w:tblStylePr>
    <w:tblStylePr w:type="lastRow">
      <w:rPr>
        <w:color w:val="FFFFFF" w:themeColor="background1"/>
      </w:rPr>
      <w:tblPr/>
      <w:tcPr>
        <w:shd w:val="clear" w:color="auto" w:fill="6464A5" w:themeFill="text2" w:themeFillTint="99"/>
      </w:tcPr>
    </w:tblStylePr>
    <w:tblStylePr w:type="band2Horz">
      <w:tblPr/>
      <w:tcPr>
        <w:shd w:val="clear" w:color="auto" w:fill="CBCBE1" w:themeFill="text2" w:themeFillTint="33"/>
      </w:tcPr>
    </w:tblStylePr>
  </w:style>
  <w:style w:type="paragraph" w:customStyle="1" w:styleId="TableText-Left">
    <w:name w:val="Table Text - Left"/>
    <w:basedOn w:val="Normal"/>
    <w:rsid w:val="009B1F7C"/>
    <w:pPr>
      <w:spacing w:before="40" w:after="40"/>
    </w:pPr>
    <w:rPr>
      <w:color w:val="6464A5" w:themeColor="text2" w:themeTint="99"/>
      <w:sz w:val="18"/>
      <w:szCs w:val="18"/>
    </w:rPr>
  </w:style>
  <w:style w:type="paragraph" w:customStyle="1" w:styleId="TableText-Decimal">
    <w:name w:val="Table Text - Decimal"/>
    <w:basedOn w:val="Normal"/>
    <w:rsid w:val="009B1F7C"/>
    <w:pPr>
      <w:tabs>
        <w:tab w:val="decimal" w:pos="977"/>
      </w:tabs>
      <w:spacing w:before="40" w:after="40"/>
    </w:pPr>
    <w:rPr>
      <w:color w:val="6464A5" w:themeColor="text2" w:themeTint="99"/>
      <w:sz w:val="18"/>
      <w:szCs w:val="18"/>
    </w:rPr>
  </w:style>
  <w:style w:type="paragraph" w:customStyle="1" w:styleId="TableText-Right">
    <w:name w:val="Table Text - Right"/>
    <w:basedOn w:val="Normal"/>
    <w:rsid w:val="009B1F7C"/>
    <w:pPr>
      <w:spacing w:before="40" w:after="40"/>
      <w:jc w:val="right"/>
    </w:pPr>
    <w:rPr>
      <w:color w:val="6464A5" w:themeColor="text2" w:themeTint="99"/>
      <w:sz w:val="18"/>
      <w:szCs w:val="18"/>
    </w:rPr>
  </w:style>
  <w:style w:type="paragraph" w:customStyle="1" w:styleId="TableHeading-Left">
    <w:name w:val="Table Heading - Left"/>
    <w:basedOn w:val="Normal"/>
    <w:rsid w:val="009B1F7C"/>
    <w:pPr>
      <w:spacing w:before="40" w:after="40"/>
    </w:pPr>
    <w:rPr>
      <w:color w:val="FFFFFF" w:themeColor="background1"/>
      <w:sz w:val="18"/>
      <w:szCs w:val="18"/>
    </w:rPr>
  </w:style>
  <w:style w:type="paragraph" w:customStyle="1" w:styleId="TableHeading-Center">
    <w:name w:val="Table Heading - Center"/>
    <w:basedOn w:val="Normal"/>
    <w:rsid w:val="009B1F7C"/>
    <w:pPr>
      <w:spacing w:before="40" w:after="40"/>
      <w:jc w:val="center"/>
    </w:pPr>
    <w:rPr>
      <w:color w:val="FFFFFF" w:themeColor="background1"/>
      <w:sz w:val="18"/>
      <w:szCs w:val="18"/>
    </w:rPr>
  </w:style>
  <w:style w:type="character" w:customStyle="1" w:styleId="BodyTextChar">
    <w:name w:val="Body Text Char"/>
    <w:basedOn w:val="DefaultParagraphFont"/>
    <w:link w:val="BodyText"/>
    <w:rsid w:val="009B1F7C"/>
    <w:rPr>
      <w:color w:val="404040" w:themeColor="text1" w:themeTint="BF"/>
      <w:sz w:val="20"/>
    </w:rPr>
  </w:style>
  <w:style w:type="paragraph" w:styleId="BalloonText">
    <w:name w:val="Balloon Text"/>
    <w:basedOn w:val="Normal"/>
    <w:link w:val="BalloonTextChar"/>
    <w:semiHidden/>
    <w:unhideWhenUsed/>
    <w:rsid w:val="009B1F7C"/>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9B1F7C"/>
    <w:rPr>
      <w:rFonts w:ascii="Tahoma" w:hAnsi="Tahoma" w:cs="Tahoma"/>
      <w:color w:val="404040" w:themeColor="text1" w:themeTint="BF"/>
      <w:sz w:val="16"/>
      <w:szCs w:val="16"/>
    </w:rPr>
  </w:style>
  <w:style w:type="paragraph" w:styleId="Bibliography">
    <w:name w:val="Bibliography"/>
    <w:basedOn w:val="Normal"/>
    <w:next w:val="Normal"/>
    <w:semiHidden/>
    <w:unhideWhenUsed/>
    <w:rsid w:val="009B1F7C"/>
  </w:style>
  <w:style w:type="paragraph" w:styleId="BlockText">
    <w:name w:val="Block Text"/>
    <w:basedOn w:val="Normal"/>
    <w:semiHidden/>
    <w:unhideWhenUsed/>
    <w:rsid w:val="009B1F7C"/>
    <w:pPr>
      <w:pBdr>
        <w:top w:val="single" w:sz="2" w:space="10" w:color="84B0B9" w:themeColor="accent1" w:shadow="1"/>
        <w:left w:val="single" w:sz="2" w:space="10" w:color="84B0B9" w:themeColor="accent1" w:shadow="1"/>
        <w:bottom w:val="single" w:sz="2" w:space="10" w:color="84B0B9" w:themeColor="accent1" w:shadow="1"/>
        <w:right w:val="single" w:sz="2" w:space="10" w:color="84B0B9" w:themeColor="accent1" w:shadow="1"/>
      </w:pBdr>
      <w:ind w:left="1152" w:right="1152"/>
    </w:pPr>
    <w:rPr>
      <w:i/>
      <w:iCs/>
      <w:color w:val="84B0B9" w:themeColor="accent1"/>
    </w:rPr>
  </w:style>
  <w:style w:type="paragraph" w:styleId="BodyText2">
    <w:name w:val="Body Text 2"/>
    <w:basedOn w:val="Normal"/>
    <w:link w:val="BodyText2Char"/>
    <w:semiHidden/>
    <w:unhideWhenUsed/>
    <w:rsid w:val="009B1F7C"/>
    <w:pPr>
      <w:ind w:left="360"/>
    </w:pPr>
  </w:style>
  <w:style w:type="paragraph" w:styleId="BodyText3">
    <w:name w:val="Body Text 3"/>
    <w:basedOn w:val="Normal"/>
    <w:link w:val="BodyText3Char"/>
    <w:semiHidden/>
    <w:unhideWhenUsed/>
    <w:rsid w:val="009B1F7C"/>
    <w:rPr>
      <w:sz w:val="16"/>
      <w:szCs w:val="16"/>
    </w:rPr>
  </w:style>
  <w:style w:type="character" w:customStyle="1" w:styleId="BodyText3Char">
    <w:name w:val="Body Text 3 Char"/>
    <w:basedOn w:val="DefaultParagraphFont"/>
    <w:link w:val="BodyText3"/>
    <w:semiHidden/>
    <w:rsid w:val="009B1F7C"/>
    <w:rPr>
      <w:color w:val="404040" w:themeColor="text1" w:themeTint="BF"/>
      <w:sz w:val="16"/>
      <w:szCs w:val="16"/>
    </w:rPr>
  </w:style>
  <w:style w:type="paragraph" w:styleId="BodyTextFirstIndent">
    <w:name w:val="Body Text First Indent"/>
    <w:basedOn w:val="BodyText"/>
    <w:link w:val="BodyTextFirstIndentChar"/>
    <w:semiHidden/>
    <w:unhideWhenUsed/>
    <w:rsid w:val="009B1F7C"/>
    <w:pPr>
      <w:spacing w:after="0"/>
      <w:ind w:firstLine="360"/>
    </w:pPr>
  </w:style>
  <w:style w:type="character" w:customStyle="1" w:styleId="BodyTextFirstIndentChar">
    <w:name w:val="Body Text First Indent Char"/>
    <w:basedOn w:val="BodyTextChar"/>
    <w:link w:val="BodyTextFirstIndent"/>
    <w:semiHidden/>
    <w:rsid w:val="009B1F7C"/>
    <w:rPr>
      <w:color w:val="404040" w:themeColor="text1" w:themeTint="BF"/>
      <w:sz w:val="20"/>
    </w:rPr>
  </w:style>
  <w:style w:type="character" w:customStyle="1" w:styleId="BodyText2Char">
    <w:name w:val="Body Text 2 Char"/>
    <w:basedOn w:val="DefaultParagraphFont"/>
    <w:link w:val="BodyText2"/>
    <w:semiHidden/>
    <w:rsid w:val="009B1F7C"/>
    <w:rPr>
      <w:color w:val="404040" w:themeColor="text1" w:themeTint="BF"/>
      <w:sz w:val="20"/>
    </w:rPr>
  </w:style>
  <w:style w:type="paragraph" w:styleId="BodyTextFirstIndent2">
    <w:name w:val="Body Text First Indent 2"/>
    <w:basedOn w:val="BodyText2"/>
    <w:link w:val="BodyTextFirstIndent2Char"/>
    <w:semiHidden/>
    <w:unhideWhenUsed/>
    <w:rsid w:val="009B1F7C"/>
    <w:pPr>
      <w:spacing w:after="0"/>
      <w:ind w:firstLine="360"/>
    </w:pPr>
  </w:style>
  <w:style w:type="character" w:customStyle="1" w:styleId="BodyTextFirstIndent2Char">
    <w:name w:val="Body Text First Indent 2 Char"/>
    <w:basedOn w:val="BodyText2Char"/>
    <w:link w:val="BodyTextFirstIndent2"/>
    <w:semiHidden/>
    <w:rsid w:val="009B1F7C"/>
    <w:rPr>
      <w:color w:val="404040" w:themeColor="text1" w:themeTint="BF"/>
      <w:sz w:val="20"/>
    </w:rPr>
  </w:style>
  <w:style w:type="paragraph" w:styleId="BodyTextIndent2">
    <w:name w:val="Body Text Indent 2"/>
    <w:basedOn w:val="Normal"/>
    <w:link w:val="BodyTextIndent2Char"/>
    <w:semiHidden/>
    <w:unhideWhenUsed/>
    <w:rsid w:val="009B1F7C"/>
    <w:pPr>
      <w:spacing w:line="480" w:lineRule="auto"/>
      <w:ind w:left="360"/>
    </w:pPr>
  </w:style>
  <w:style w:type="character" w:customStyle="1" w:styleId="BodyTextIndent2Char">
    <w:name w:val="Body Text Indent 2 Char"/>
    <w:basedOn w:val="DefaultParagraphFont"/>
    <w:link w:val="BodyTextIndent2"/>
    <w:semiHidden/>
    <w:rsid w:val="009B1F7C"/>
    <w:rPr>
      <w:color w:val="404040" w:themeColor="text1" w:themeTint="BF"/>
      <w:sz w:val="20"/>
    </w:rPr>
  </w:style>
  <w:style w:type="paragraph" w:styleId="BodyTextIndent3">
    <w:name w:val="Body Text Indent 3"/>
    <w:basedOn w:val="Normal"/>
    <w:link w:val="BodyTextIndent3Char"/>
    <w:semiHidden/>
    <w:unhideWhenUsed/>
    <w:rsid w:val="009B1F7C"/>
    <w:pPr>
      <w:ind w:left="360"/>
    </w:pPr>
    <w:rPr>
      <w:sz w:val="16"/>
      <w:szCs w:val="16"/>
    </w:rPr>
  </w:style>
  <w:style w:type="character" w:customStyle="1" w:styleId="BodyTextIndent3Char">
    <w:name w:val="Body Text Indent 3 Char"/>
    <w:basedOn w:val="DefaultParagraphFont"/>
    <w:link w:val="BodyTextIndent3"/>
    <w:semiHidden/>
    <w:rsid w:val="009B1F7C"/>
    <w:rPr>
      <w:color w:val="404040" w:themeColor="text1" w:themeTint="BF"/>
      <w:sz w:val="16"/>
      <w:szCs w:val="16"/>
    </w:rPr>
  </w:style>
  <w:style w:type="paragraph" w:styleId="Caption">
    <w:name w:val="caption"/>
    <w:basedOn w:val="Normal"/>
    <w:next w:val="Normal"/>
    <w:uiPriority w:val="35"/>
    <w:semiHidden/>
    <w:unhideWhenUsed/>
    <w:qFormat/>
    <w:rsid w:val="00B1502B"/>
    <w:pPr>
      <w:spacing w:line="240" w:lineRule="auto"/>
    </w:pPr>
    <w:rPr>
      <w:b/>
      <w:bCs/>
      <w:smallCaps/>
      <w:color w:val="595959" w:themeColor="text1" w:themeTint="A6"/>
      <w:spacing w:val="6"/>
    </w:rPr>
  </w:style>
  <w:style w:type="paragraph" w:styleId="Closing">
    <w:name w:val="Closing"/>
    <w:basedOn w:val="Normal"/>
    <w:link w:val="ClosingChar"/>
    <w:semiHidden/>
    <w:unhideWhenUsed/>
    <w:rsid w:val="009B1F7C"/>
    <w:pPr>
      <w:spacing w:line="240" w:lineRule="auto"/>
      <w:ind w:left="4320"/>
    </w:pPr>
  </w:style>
  <w:style w:type="character" w:customStyle="1" w:styleId="ClosingChar">
    <w:name w:val="Closing Char"/>
    <w:basedOn w:val="DefaultParagraphFont"/>
    <w:link w:val="Closing"/>
    <w:semiHidden/>
    <w:rsid w:val="009B1F7C"/>
    <w:rPr>
      <w:color w:val="404040" w:themeColor="text1" w:themeTint="BF"/>
      <w:sz w:val="20"/>
    </w:rPr>
  </w:style>
  <w:style w:type="paragraph" w:styleId="CommentText">
    <w:name w:val="annotation text"/>
    <w:basedOn w:val="Normal"/>
    <w:link w:val="CommentTextChar"/>
    <w:semiHidden/>
    <w:unhideWhenUsed/>
    <w:rsid w:val="009B1F7C"/>
    <w:pPr>
      <w:spacing w:line="240" w:lineRule="auto"/>
    </w:pPr>
  </w:style>
  <w:style w:type="character" w:customStyle="1" w:styleId="CommentTextChar">
    <w:name w:val="Comment Text Char"/>
    <w:basedOn w:val="DefaultParagraphFont"/>
    <w:link w:val="CommentText"/>
    <w:semiHidden/>
    <w:rsid w:val="009B1F7C"/>
    <w:rPr>
      <w:color w:val="404040" w:themeColor="text1" w:themeTint="BF"/>
      <w:sz w:val="20"/>
      <w:szCs w:val="20"/>
    </w:rPr>
  </w:style>
  <w:style w:type="paragraph" w:styleId="CommentSubject">
    <w:name w:val="annotation subject"/>
    <w:basedOn w:val="CommentText"/>
    <w:next w:val="CommentText"/>
    <w:link w:val="CommentSubjectChar"/>
    <w:semiHidden/>
    <w:unhideWhenUsed/>
    <w:rsid w:val="009B1F7C"/>
    <w:rPr>
      <w:b/>
      <w:bCs/>
    </w:rPr>
  </w:style>
  <w:style w:type="character" w:customStyle="1" w:styleId="CommentSubjectChar">
    <w:name w:val="Comment Subject Char"/>
    <w:basedOn w:val="CommentTextChar"/>
    <w:link w:val="CommentSubject"/>
    <w:semiHidden/>
    <w:rsid w:val="009B1F7C"/>
    <w:rPr>
      <w:b/>
      <w:bCs/>
      <w:color w:val="404040" w:themeColor="text1" w:themeTint="BF"/>
      <w:sz w:val="20"/>
      <w:szCs w:val="20"/>
    </w:rPr>
  </w:style>
  <w:style w:type="paragraph" w:styleId="Date">
    <w:name w:val="Date"/>
    <w:basedOn w:val="Normal"/>
    <w:next w:val="Normal"/>
    <w:link w:val="DateChar"/>
    <w:semiHidden/>
    <w:unhideWhenUsed/>
    <w:rsid w:val="009B1F7C"/>
  </w:style>
  <w:style w:type="character" w:customStyle="1" w:styleId="DateChar">
    <w:name w:val="Date Char"/>
    <w:basedOn w:val="DefaultParagraphFont"/>
    <w:link w:val="Date"/>
    <w:semiHidden/>
    <w:rsid w:val="009B1F7C"/>
    <w:rPr>
      <w:color w:val="404040" w:themeColor="text1" w:themeTint="BF"/>
      <w:sz w:val="20"/>
    </w:rPr>
  </w:style>
  <w:style w:type="paragraph" w:styleId="DocumentMap">
    <w:name w:val="Document Map"/>
    <w:basedOn w:val="Normal"/>
    <w:link w:val="DocumentMapChar"/>
    <w:semiHidden/>
    <w:unhideWhenUsed/>
    <w:rsid w:val="009B1F7C"/>
    <w:pPr>
      <w:spacing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9B1F7C"/>
    <w:rPr>
      <w:rFonts w:ascii="Tahoma" w:hAnsi="Tahoma" w:cs="Tahoma"/>
      <w:color w:val="404040" w:themeColor="text1" w:themeTint="BF"/>
      <w:sz w:val="16"/>
      <w:szCs w:val="16"/>
    </w:rPr>
  </w:style>
  <w:style w:type="paragraph" w:styleId="E-mailSignature">
    <w:name w:val="E-mail Signature"/>
    <w:basedOn w:val="Normal"/>
    <w:link w:val="E-mailSignatureChar"/>
    <w:semiHidden/>
    <w:unhideWhenUsed/>
    <w:rsid w:val="009B1F7C"/>
    <w:pPr>
      <w:spacing w:line="240" w:lineRule="auto"/>
    </w:pPr>
  </w:style>
  <w:style w:type="character" w:customStyle="1" w:styleId="E-mailSignatureChar">
    <w:name w:val="E-mail Signature Char"/>
    <w:basedOn w:val="DefaultParagraphFont"/>
    <w:link w:val="E-mailSignature"/>
    <w:semiHidden/>
    <w:rsid w:val="009B1F7C"/>
    <w:rPr>
      <w:color w:val="404040" w:themeColor="text1" w:themeTint="BF"/>
      <w:sz w:val="20"/>
    </w:rPr>
  </w:style>
  <w:style w:type="paragraph" w:styleId="EndnoteText">
    <w:name w:val="endnote text"/>
    <w:basedOn w:val="Normal"/>
    <w:link w:val="EndnoteTextChar"/>
    <w:semiHidden/>
    <w:unhideWhenUsed/>
    <w:rsid w:val="009B1F7C"/>
    <w:pPr>
      <w:spacing w:line="240" w:lineRule="auto"/>
    </w:pPr>
  </w:style>
  <w:style w:type="character" w:customStyle="1" w:styleId="EndnoteTextChar">
    <w:name w:val="Endnote Text Char"/>
    <w:basedOn w:val="DefaultParagraphFont"/>
    <w:link w:val="EndnoteText"/>
    <w:semiHidden/>
    <w:rsid w:val="009B1F7C"/>
    <w:rPr>
      <w:color w:val="404040" w:themeColor="text1" w:themeTint="BF"/>
      <w:sz w:val="20"/>
      <w:szCs w:val="20"/>
    </w:rPr>
  </w:style>
  <w:style w:type="paragraph" w:styleId="EnvelopeAddress">
    <w:name w:val="envelope address"/>
    <w:basedOn w:val="Normal"/>
    <w:semiHidden/>
    <w:unhideWhenUsed/>
    <w:rsid w:val="009B1F7C"/>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9B1F7C"/>
    <w:pPr>
      <w:spacing w:line="240" w:lineRule="auto"/>
    </w:pPr>
    <w:rPr>
      <w:rFonts w:asciiTheme="majorHAnsi" w:eastAsiaTheme="majorEastAsia" w:hAnsiTheme="majorHAnsi" w:cstheme="majorBidi"/>
    </w:rPr>
  </w:style>
  <w:style w:type="paragraph" w:styleId="Footer">
    <w:name w:val="footer"/>
    <w:basedOn w:val="Normal"/>
    <w:link w:val="FooterChar"/>
    <w:unhideWhenUsed/>
    <w:rsid w:val="009B1F7C"/>
    <w:pPr>
      <w:tabs>
        <w:tab w:val="center" w:pos="4680"/>
        <w:tab w:val="right" w:pos="9360"/>
      </w:tabs>
      <w:spacing w:line="240" w:lineRule="auto"/>
    </w:pPr>
  </w:style>
  <w:style w:type="character" w:customStyle="1" w:styleId="FooterChar">
    <w:name w:val="Footer Char"/>
    <w:basedOn w:val="DefaultParagraphFont"/>
    <w:link w:val="Footer"/>
    <w:rsid w:val="009B1F7C"/>
    <w:rPr>
      <w:color w:val="404040" w:themeColor="text1" w:themeTint="BF"/>
      <w:sz w:val="20"/>
    </w:rPr>
  </w:style>
  <w:style w:type="paragraph" w:styleId="FootnoteText">
    <w:name w:val="footnote text"/>
    <w:basedOn w:val="Normal"/>
    <w:link w:val="FootnoteTextChar"/>
    <w:semiHidden/>
    <w:unhideWhenUsed/>
    <w:rsid w:val="009B1F7C"/>
    <w:pPr>
      <w:spacing w:line="240" w:lineRule="auto"/>
    </w:pPr>
  </w:style>
  <w:style w:type="character" w:customStyle="1" w:styleId="FootnoteTextChar">
    <w:name w:val="Footnote Text Char"/>
    <w:basedOn w:val="DefaultParagraphFont"/>
    <w:link w:val="FootnoteText"/>
    <w:semiHidden/>
    <w:rsid w:val="009B1F7C"/>
    <w:rPr>
      <w:color w:val="404040" w:themeColor="text1" w:themeTint="BF"/>
      <w:sz w:val="20"/>
      <w:szCs w:val="20"/>
    </w:rPr>
  </w:style>
  <w:style w:type="character" w:customStyle="1" w:styleId="Heading2Char">
    <w:name w:val="Heading 2 Char"/>
    <w:basedOn w:val="DefaultParagraphFont"/>
    <w:link w:val="Heading2"/>
    <w:uiPriority w:val="9"/>
    <w:rsid w:val="00B1502B"/>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B1502B"/>
    <w:rPr>
      <w:rFonts w:asciiTheme="majorHAnsi" w:eastAsiaTheme="majorEastAsia" w:hAnsiTheme="majorHAnsi" w:cstheme="majorBidi"/>
      <w:color w:val="262641" w:themeColor="text2"/>
      <w:sz w:val="24"/>
      <w:szCs w:val="24"/>
    </w:rPr>
  </w:style>
  <w:style w:type="character" w:customStyle="1" w:styleId="Heading4Char">
    <w:name w:val="Heading 4 Char"/>
    <w:basedOn w:val="DefaultParagraphFont"/>
    <w:link w:val="Heading4"/>
    <w:uiPriority w:val="9"/>
    <w:semiHidden/>
    <w:rsid w:val="00B1502B"/>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B1502B"/>
    <w:rPr>
      <w:rFonts w:asciiTheme="majorHAnsi" w:eastAsiaTheme="majorEastAsia" w:hAnsiTheme="majorHAnsi" w:cstheme="majorBidi"/>
      <w:color w:val="262641" w:themeColor="text2"/>
      <w:sz w:val="22"/>
      <w:szCs w:val="22"/>
    </w:rPr>
  </w:style>
  <w:style w:type="character" w:customStyle="1" w:styleId="Heading6Char">
    <w:name w:val="Heading 6 Char"/>
    <w:basedOn w:val="DefaultParagraphFont"/>
    <w:link w:val="Heading6"/>
    <w:uiPriority w:val="9"/>
    <w:semiHidden/>
    <w:rsid w:val="00B1502B"/>
    <w:rPr>
      <w:rFonts w:asciiTheme="majorHAnsi" w:eastAsiaTheme="majorEastAsia" w:hAnsiTheme="majorHAnsi" w:cstheme="majorBidi"/>
      <w:i/>
      <w:iCs/>
      <w:color w:val="262641" w:themeColor="text2"/>
      <w:sz w:val="21"/>
      <w:szCs w:val="21"/>
    </w:rPr>
  </w:style>
  <w:style w:type="character" w:customStyle="1" w:styleId="Heading7Char">
    <w:name w:val="Heading 7 Char"/>
    <w:basedOn w:val="DefaultParagraphFont"/>
    <w:link w:val="Heading7"/>
    <w:uiPriority w:val="9"/>
    <w:semiHidden/>
    <w:rsid w:val="00B1502B"/>
    <w:rPr>
      <w:rFonts w:asciiTheme="majorHAnsi" w:eastAsiaTheme="majorEastAsia" w:hAnsiTheme="majorHAnsi" w:cstheme="majorBidi"/>
      <w:i/>
      <w:iCs/>
      <w:color w:val="395D65" w:themeColor="accent1" w:themeShade="80"/>
      <w:sz w:val="21"/>
      <w:szCs w:val="21"/>
    </w:rPr>
  </w:style>
  <w:style w:type="character" w:customStyle="1" w:styleId="Heading8Char">
    <w:name w:val="Heading 8 Char"/>
    <w:basedOn w:val="DefaultParagraphFont"/>
    <w:link w:val="Heading8"/>
    <w:uiPriority w:val="9"/>
    <w:semiHidden/>
    <w:rsid w:val="00B1502B"/>
    <w:rPr>
      <w:rFonts w:asciiTheme="majorHAnsi" w:eastAsiaTheme="majorEastAsia" w:hAnsiTheme="majorHAnsi" w:cstheme="majorBidi"/>
      <w:b/>
      <w:bCs/>
      <w:color w:val="262641" w:themeColor="text2"/>
    </w:rPr>
  </w:style>
  <w:style w:type="character" w:customStyle="1" w:styleId="Heading9Char">
    <w:name w:val="Heading 9 Char"/>
    <w:basedOn w:val="DefaultParagraphFont"/>
    <w:link w:val="Heading9"/>
    <w:uiPriority w:val="9"/>
    <w:semiHidden/>
    <w:rsid w:val="00B1502B"/>
    <w:rPr>
      <w:rFonts w:asciiTheme="majorHAnsi" w:eastAsiaTheme="majorEastAsia" w:hAnsiTheme="majorHAnsi" w:cstheme="majorBidi"/>
      <w:b/>
      <w:bCs/>
      <w:i/>
      <w:iCs/>
      <w:color w:val="262641" w:themeColor="text2"/>
    </w:rPr>
  </w:style>
  <w:style w:type="paragraph" w:styleId="HTMLAddress">
    <w:name w:val="HTML Address"/>
    <w:basedOn w:val="Normal"/>
    <w:link w:val="HTMLAddressChar"/>
    <w:semiHidden/>
    <w:unhideWhenUsed/>
    <w:rsid w:val="009B1F7C"/>
    <w:pPr>
      <w:spacing w:line="240" w:lineRule="auto"/>
    </w:pPr>
    <w:rPr>
      <w:i/>
      <w:iCs/>
    </w:rPr>
  </w:style>
  <w:style w:type="character" w:customStyle="1" w:styleId="HTMLAddressChar">
    <w:name w:val="HTML Address Char"/>
    <w:basedOn w:val="DefaultParagraphFont"/>
    <w:link w:val="HTMLAddress"/>
    <w:semiHidden/>
    <w:rsid w:val="009B1F7C"/>
    <w:rPr>
      <w:i/>
      <w:iCs/>
      <w:color w:val="404040" w:themeColor="text1" w:themeTint="BF"/>
      <w:sz w:val="20"/>
    </w:rPr>
  </w:style>
  <w:style w:type="paragraph" w:styleId="HTMLPreformatted">
    <w:name w:val="HTML Preformatted"/>
    <w:basedOn w:val="Normal"/>
    <w:link w:val="HTMLPreformattedChar"/>
    <w:semiHidden/>
    <w:unhideWhenUsed/>
    <w:rsid w:val="009B1F7C"/>
    <w:pPr>
      <w:spacing w:line="240" w:lineRule="auto"/>
    </w:pPr>
    <w:rPr>
      <w:rFonts w:ascii="Consolas" w:hAnsi="Consolas"/>
    </w:rPr>
  </w:style>
  <w:style w:type="character" w:customStyle="1" w:styleId="HTMLPreformattedChar">
    <w:name w:val="HTML Preformatted Char"/>
    <w:basedOn w:val="DefaultParagraphFont"/>
    <w:link w:val="HTMLPreformatted"/>
    <w:semiHidden/>
    <w:rsid w:val="009B1F7C"/>
    <w:rPr>
      <w:rFonts w:ascii="Consolas" w:hAnsi="Consolas"/>
      <w:color w:val="404040" w:themeColor="text1" w:themeTint="BF"/>
      <w:sz w:val="20"/>
      <w:szCs w:val="20"/>
    </w:rPr>
  </w:style>
  <w:style w:type="paragraph" w:styleId="Index1">
    <w:name w:val="index 1"/>
    <w:basedOn w:val="Normal"/>
    <w:next w:val="Normal"/>
    <w:autoRedefine/>
    <w:semiHidden/>
    <w:unhideWhenUsed/>
    <w:rsid w:val="009B1F7C"/>
    <w:pPr>
      <w:spacing w:line="240" w:lineRule="auto"/>
      <w:ind w:left="200" w:hanging="200"/>
    </w:pPr>
  </w:style>
  <w:style w:type="paragraph" w:styleId="Index2">
    <w:name w:val="index 2"/>
    <w:basedOn w:val="Normal"/>
    <w:next w:val="Normal"/>
    <w:autoRedefine/>
    <w:semiHidden/>
    <w:unhideWhenUsed/>
    <w:rsid w:val="009B1F7C"/>
    <w:pPr>
      <w:spacing w:line="240" w:lineRule="auto"/>
      <w:ind w:left="400" w:hanging="200"/>
    </w:pPr>
  </w:style>
  <w:style w:type="paragraph" w:styleId="Index3">
    <w:name w:val="index 3"/>
    <w:basedOn w:val="Normal"/>
    <w:next w:val="Normal"/>
    <w:autoRedefine/>
    <w:semiHidden/>
    <w:unhideWhenUsed/>
    <w:rsid w:val="009B1F7C"/>
    <w:pPr>
      <w:spacing w:line="240" w:lineRule="auto"/>
      <w:ind w:left="600" w:hanging="200"/>
    </w:pPr>
  </w:style>
  <w:style w:type="paragraph" w:styleId="Index4">
    <w:name w:val="index 4"/>
    <w:basedOn w:val="Normal"/>
    <w:next w:val="Normal"/>
    <w:autoRedefine/>
    <w:semiHidden/>
    <w:unhideWhenUsed/>
    <w:rsid w:val="009B1F7C"/>
    <w:pPr>
      <w:spacing w:line="240" w:lineRule="auto"/>
      <w:ind w:left="800" w:hanging="200"/>
    </w:pPr>
  </w:style>
  <w:style w:type="paragraph" w:styleId="Index5">
    <w:name w:val="index 5"/>
    <w:basedOn w:val="Normal"/>
    <w:next w:val="Normal"/>
    <w:autoRedefine/>
    <w:semiHidden/>
    <w:unhideWhenUsed/>
    <w:rsid w:val="009B1F7C"/>
    <w:pPr>
      <w:spacing w:line="240" w:lineRule="auto"/>
      <w:ind w:left="1000" w:hanging="200"/>
    </w:pPr>
  </w:style>
  <w:style w:type="paragraph" w:styleId="Index6">
    <w:name w:val="index 6"/>
    <w:basedOn w:val="Normal"/>
    <w:next w:val="Normal"/>
    <w:autoRedefine/>
    <w:semiHidden/>
    <w:unhideWhenUsed/>
    <w:rsid w:val="009B1F7C"/>
    <w:pPr>
      <w:spacing w:line="240" w:lineRule="auto"/>
      <w:ind w:left="1200" w:hanging="200"/>
    </w:pPr>
  </w:style>
  <w:style w:type="paragraph" w:styleId="Index7">
    <w:name w:val="index 7"/>
    <w:basedOn w:val="Normal"/>
    <w:next w:val="Normal"/>
    <w:autoRedefine/>
    <w:semiHidden/>
    <w:unhideWhenUsed/>
    <w:rsid w:val="009B1F7C"/>
    <w:pPr>
      <w:spacing w:line="240" w:lineRule="auto"/>
      <w:ind w:left="1400" w:hanging="200"/>
    </w:pPr>
  </w:style>
  <w:style w:type="paragraph" w:styleId="Index8">
    <w:name w:val="index 8"/>
    <w:basedOn w:val="Normal"/>
    <w:next w:val="Normal"/>
    <w:autoRedefine/>
    <w:semiHidden/>
    <w:unhideWhenUsed/>
    <w:rsid w:val="009B1F7C"/>
    <w:pPr>
      <w:spacing w:line="240" w:lineRule="auto"/>
      <w:ind w:left="1600" w:hanging="200"/>
    </w:pPr>
  </w:style>
  <w:style w:type="paragraph" w:styleId="Index9">
    <w:name w:val="index 9"/>
    <w:basedOn w:val="Normal"/>
    <w:next w:val="Normal"/>
    <w:autoRedefine/>
    <w:semiHidden/>
    <w:unhideWhenUsed/>
    <w:rsid w:val="009B1F7C"/>
    <w:pPr>
      <w:spacing w:line="240" w:lineRule="auto"/>
      <w:ind w:left="1800" w:hanging="200"/>
    </w:pPr>
  </w:style>
  <w:style w:type="paragraph" w:styleId="IndexHeading">
    <w:name w:val="index heading"/>
    <w:basedOn w:val="Normal"/>
    <w:next w:val="Index1"/>
    <w:semiHidden/>
    <w:unhideWhenUsed/>
    <w:rsid w:val="009B1F7C"/>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B1502B"/>
    <w:pPr>
      <w:pBdr>
        <w:left w:val="single" w:sz="18" w:space="12" w:color="84B0B9" w:themeColor="accent1"/>
      </w:pBdr>
      <w:spacing w:before="100" w:beforeAutospacing="1" w:line="300" w:lineRule="auto"/>
      <w:ind w:left="1224" w:right="1224"/>
    </w:pPr>
    <w:rPr>
      <w:rFonts w:asciiTheme="majorHAnsi" w:eastAsiaTheme="majorEastAsia" w:hAnsiTheme="majorHAnsi" w:cstheme="majorBidi"/>
      <w:color w:val="84B0B9" w:themeColor="accent1"/>
      <w:sz w:val="28"/>
      <w:szCs w:val="28"/>
    </w:rPr>
  </w:style>
  <w:style w:type="character" w:customStyle="1" w:styleId="IntenseQuoteChar">
    <w:name w:val="Intense Quote Char"/>
    <w:basedOn w:val="DefaultParagraphFont"/>
    <w:link w:val="IntenseQuote"/>
    <w:uiPriority w:val="30"/>
    <w:rsid w:val="00B1502B"/>
    <w:rPr>
      <w:rFonts w:asciiTheme="majorHAnsi" w:eastAsiaTheme="majorEastAsia" w:hAnsiTheme="majorHAnsi" w:cstheme="majorBidi"/>
      <w:color w:val="84B0B9" w:themeColor="accent1"/>
      <w:sz w:val="28"/>
      <w:szCs w:val="28"/>
    </w:rPr>
  </w:style>
  <w:style w:type="paragraph" w:styleId="List">
    <w:name w:val="List"/>
    <w:basedOn w:val="Normal"/>
    <w:semiHidden/>
    <w:unhideWhenUsed/>
    <w:rsid w:val="009B1F7C"/>
    <w:pPr>
      <w:ind w:left="360" w:hanging="360"/>
      <w:contextualSpacing/>
    </w:pPr>
  </w:style>
  <w:style w:type="paragraph" w:styleId="List2">
    <w:name w:val="List 2"/>
    <w:basedOn w:val="Normal"/>
    <w:semiHidden/>
    <w:unhideWhenUsed/>
    <w:rsid w:val="009B1F7C"/>
    <w:pPr>
      <w:ind w:left="720" w:hanging="360"/>
      <w:contextualSpacing/>
    </w:pPr>
  </w:style>
  <w:style w:type="paragraph" w:styleId="List3">
    <w:name w:val="List 3"/>
    <w:basedOn w:val="Normal"/>
    <w:semiHidden/>
    <w:unhideWhenUsed/>
    <w:rsid w:val="009B1F7C"/>
    <w:pPr>
      <w:ind w:left="1080" w:hanging="360"/>
      <w:contextualSpacing/>
    </w:pPr>
  </w:style>
  <w:style w:type="paragraph" w:styleId="List4">
    <w:name w:val="List 4"/>
    <w:basedOn w:val="Normal"/>
    <w:semiHidden/>
    <w:unhideWhenUsed/>
    <w:rsid w:val="009B1F7C"/>
    <w:pPr>
      <w:ind w:left="1440" w:hanging="360"/>
      <w:contextualSpacing/>
    </w:pPr>
  </w:style>
  <w:style w:type="paragraph" w:styleId="List5">
    <w:name w:val="List 5"/>
    <w:basedOn w:val="Normal"/>
    <w:semiHidden/>
    <w:unhideWhenUsed/>
    <w:rsid w:val="009B1F7C"/>
    <w:pPr>
      <w:ind w:left="1800" w:hanging="360"/>
      <w:contextualSpacing/>
    </w:pPr>
  </w:style>
  <w:style w:type="paragraph" w:styleId="ListBullet">
    <w:name w:val="List Bullet"/>
    <w:basedOn w:val="Normal"/>
    <w:semiHidden/>
    <w:unhideWhenUsed/>
    <w:rsid w:val="009B1F7C"/>
    <w:pPr>
      <w:numPr>
        <w:numId w:val="1"/>
      </w:numPr>
      <w:contextualSpacing/>
    </w:pPr>
  </w:style>
  <w:style w:type="paragraph" w:styleId="ListBullet2">
    <w:name w:val="List Bullet 2"/>
    <w:basedOn w:val="Normal"/>
    <w:semiHidden/>
    <w:unhideWhenUsed/>
    <w:rsid w:val="009B1F7C"/>
    <w:pPr>
      <w:numPr>
        <w:numId w:val="2"/>
      </w:numPr>
      <w:contextualSpacing/>
    </w:pPr>
  </w:style>
  <w:style w:type="paragraph" w:styleId="ListBullet3">
    <w:name w:val="List Bullet 3"/>
    <w:basedOn w:val="Normal"/>
    <w:semiHidden/>
    <w:unhideWhenUsed/>
    <w:rsid w:val="009B1F7C"/>
    <w:pPr>
      <w:numPr>
        <w:numId w:val="3"/>
      </w:numPr>
      <w:contextualSpacing/>
    </w:pPr>
  </w:style>
  <w:style w:type="paragraph" w:styleId="ListBullet4">
    <w:name w:val="List Bullet 4"/>
    <w:basedOn w:val="Normal"/>
    <w:semiHidden/>
    <w:unhideWhenUsed/>
    <w:rsid w:val="009B1F7C"/>
    <w:pPr>
      <w:numPr>
        <w:numId w:val="4"/>
      </w:numPr>
      <w:contextualSpacing/>
    </w:pPr>
  </w:style>
  <w:style w:type="paragraph" w:styleId="ListBullet5">
    <w:name w:val="List Bullet 5"/>
    <w:basedOn w:val="Normal"/>
    <w:semiHidden/>
    <w:unhideWhenUsed/>
    <w:rsid w:val="009B1F7C"/>
    <w:pPr>
      <w:numPr>
        <w:numId w:val="5"/>
      </w:numPr>
      <w:contextualSpacing/>
    </w:pPr>
  </w:style>
  <w:style w:type="paragraph" w:styleId="ListContinue">
    <w:name w:val="List Continue"/>
    <w:basedOn w:val="Normal"/>
    <w:semiHidden/>
    <w:unhideWhenUsed/>
    <w:rsid w:val="009B1F7C"/>
    <w:pPr>
      <w:ind w:left="360"/>
      <w:contextualSpacing/>
    </w:pPr>
  </w:style>
  <w:style w:type="paragraph" w:styleId="ListContinue2">
    <w:name w:val="List Continue 2"/>
    <w:basedOn w:val="Normal"/>
    <w:semiHidden/>
    <w:unhideWhenUsed/>
    <w:rsid w:val="009B1F7C"/>
    <w:pPr>
      <w:ind w:left="720"/>
      <w:contextualSpacing/>
    </w:pPr>
  </w:style>
  <w:style w:type="paragraph" w:styleId="ListContinue3">
    <w:name w:val="List Continue 3"/>
    <w:basedOn w:val="Normal"/>
    <w:semiHidden/>
    <w:unhideWhenUsed/>
    <w:rsid w:val="009B1F7C"/>
    <w:pPr>
      <w:ind w:left="1080"/>
      <w:contextualSpacing/>
    </w:pPr>
  </w:style>
  <w:style w:type="paragraph" w:styleId="ListContinue4">
    <w:name w:val="List Continue 4"/>
    <w:basedOn w:val="Normal"/>
    <w:semiHidden/>
    <w:unhideWhenUsed/>
    <w:rsid w:val="009B1F7C"/>
    <w:pPr>
      <w:ind w:left="1440"/>
      <w:contextualSpacing/>
    </w:pPr>
  </w:style>
  <w:style w:type="paragraph" w:styleId="ListContinue5">
    <w:name w:val="List Continue 5"/>
    <w:basedOn w:val="Normal"/>
    <w:semiHidden/>
    <w:unhideWhenUsed/>
    <w:rsid w:val="009B1F7C"/>
    <w:pPr>
      <w:ind w:left="1800"/>
      <w:contextualSpacing/>
    </w:pPr>
  </w:style>
  <w:style w:type="paragraph" w:styleId="ListNumber">
    <w:name w:val="List Number"/>
    <w:basedOn w:val="Normal"/>
    <w:semiHidden/>
    <w:unhideWhenUsed/>
    <w:rsid w:val="009B1F7C"/>
    <w:pPr>
      <w:numPr>
        <w:numId w:val="6"/>
      </w:numPr>
      <w:contextualSpacing/>
    </w:pPr>
  </w:style>
  <w:style w:type="paragraph" w:styleId="ListNumber2">
    <w:name w:val="List Number 2"/>
    <w:basedOn w:val="Normal"/>
    <w:semiHidden/>
    <w:unhideWhenUsed/>
    <w:rsid w:val="009B1F7C"/>
    <w:pPr>
      <w:numPr>
        <w:numId w:val="7"/>
      </w:numPr>
      <w:contextualSpacing/>
    </w:pPr>
  </w:style>
  <w:style w:type="paragraph" w:styleId="ListNumber3">
    <w:name w:val="List Number 3"/>
    <w:basedOn w:val="Normal"/>
    <w:semiHidden/>
    <w:unhideWhenUsed/>
    <w:rsid w:val="009B1F7C"/>
    <w:pPr>
      <w:numPr>
        <w:numId w:val="8"/>
      </w:numPr>
      <w:contextualSpacing/>
    </w:pPr>
  </w:style>
  <w:style w:type="paragraph" w:styleId="ListNumber4">
    <w:name w:val="List Number 4"/>
    <w:basedOn w:val="Normal"/>
    <w:semiHidden/>
    <w:unhideWhenUsed/>
    <w:rsid w:val="009B1F7C"/>
    <w:pPr>
      <w:numPr>
        <w:numId w:val="9"/>
      </w:numPr>
      <w:contextualSpacing/>
    </w:pPr>
  </w:style>
  <w:style w:type="paragraph" w:styleId="ListNumber5">
    <w:name w:val="List Number 5"/>
    <w:basedOn w:val="Normal"/>
    <w:semiHidden/>
    <w:unhideWhenUsed/>
    <w:rsid w:val="009B1F7C"/>
    <w:pPr>
      <w:numPr>
        <w:numId w:val="10"/>
      </w:numPr>
      <w:contextualSpacing/>
    </w:pPr>
  </w:style>
  <w:style w:type="paragraph" w:styleId="ListParagraph">
    <w:name w:val="List Paragraph"/>
    <w:basedOn w:val="Normal"/>
    <w:uiPriority w:val="34"/>
    <w:qFormat/>
    <w:rsid w:val="009B1F7C"/>
    <w:pPr>
      <w:ind w:left="720"/>
      <w:contextualSpacing/>
    </w:pPr>
  </w:style>
  <w:style w:type="paragraph" w:styleId="MacroText">
    <w:name w:val="macro"/>
    <w:link w:val="MacroTextChar"/>
    <w:semiHidden/>
    <w:unhideWhenUsed/>
    <w:rsid w:val="009B1F7C"/>
    <w:pPr>
      <w:tabs>
        <w:tab w:val="left" w:pos="480"/>
        <w:tab w:val="left" w:pos="960"/>
        <w:tab w:val="left" w:pos="1440"/>
        <w:tab w:val="left" w:pos="1920"/>
        <w:tab w:val="left" w:pos="2400"/>
        <w:tab w:val="left" w:pos="2880"/>
        <w:tab w:val="left" w:pos="3360"/>
        <w:tab w:val="left" w:pos="3840"/>
        <w:tab w:val="left" w:pos="4320"/>
      </w:tabs>
      <w:spacing w:line="300" w:lineRule="auto"/>
    </w:pPr>
    <w:rPr>
      <w:rFonts w:ascii="Consolas" w:hAnsi="Consolas"/>
      <w:color w:val="404040" w:themeColor="text1" w:themeTint="BF"/>
    </w:rPr>
  </w:style>
  <w:style w:type="character" w:customStyle="1" w:styleId="MacroTextChar">
    <w:name w:val="Macro Text Char"/>
    <w:basedOn w:val="DefaultParagraphFont"/>
    <w:link w:val="MacroText"/>
    <w:semiHidden/>
    <w:rsid w:val="009B1F7C"/>
    <w:rPr>
      <w:rFonts w:ascii="Consolas" w:hAnsi="Consolas"/>
      <w:color w:val="404040" w:themeColor="text1" w:themeTint="BF"/>
      <w:sz w:val="20"/>
      <w:szCs w:val="20"/>
    </w:rPr>
  </w:style>
  <w:style w:type="paragraph" w:styleId="MessageHeader">
    <w:name w:val="Message Header"/>
    <w:basedOn w:val="Normal"/>
    <w:link w:val="MessageHeaderChar"/>
    <w:semiHidden/>
    <w:unhideWhenUsed/>
    <w:rsid w:val="009B1F7C"/>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9B1F7C"/>
    <w:rPr>
      <w:rFonts w:asciiTheme="majorHAnsi" w:eastAsiaTheme="majorEastAsia" w:hAnsiTheme="majorHAnsi" w:cstheme="majorBidi"/>
      <w:color w:val="404040" w:themeColor="text1" w:themeTint="BF"/>
      <w:sz w:val="24"/>
      <w:szCs w:val="24"/>
      <w:shd w:val="pct20" w:color="auto" w:fill="auto"/>
    </w:rPr>
  </w:style>
  <w:style w:type="paragraph" w:styleId="NoSpacing">
    <w:name w:val="No Spacing"/>
    <w:uiPriority w:val="1"/>
    <w:qFormat/>
    <w:rsid w:val="00B1502B"/>
    <w:pPr>
      <w:spacing w:after="0" w:line="240" w:lineRule="auto"/>
    </w:pPr>
  </w:style>
  <w:style w:type="paragraph" w:styleId="NormalWeb">
    <w:name w:val="Normal (Web)"/>
    <w:basedOn w:val="Normal"/>
    <w:semiHidden/>
    <w:unhideWhenUsed/>
    <w:rsid w:val="009B1F7C"/>
    <w:rPr>
      <w:rFonts w:ascii="Times New Roman" w:hAnsi="Times New Roman" w:cs="Times New Roman"/>
      <w:sz w:val="24"/>
      <w:szCs w:val="24"/>
    </w:rPr>
  </w:style>
  <w:style w:type="paragraph" w:styleId="NormalIndent">
    <w:name w:val="Normal Indent"/>
    <w:basedOn w:val="Normal"/>
    <w:semiHidden/>
    <w:unhideWhenUsed/>
    <w:rsid w:val="009B1F7C"/>
    <w:pPr>
      <w:ind w:left="720"/>
    </w:pPr>
  </w:style>
  <w:style w:type="paragraph" w:styleId="NoteHeading">
    <w:name w:val="Note Heading"/>
    <w:basedOn w:val="Normal"/>
    <w:next w:val="Normal"/>
    <w:link w:val="NoteHeadingChar"/>
    <w:semiHidden/>
    <w:unhideWhenUsed/>
    <w:rsid w:val="009B1F7C"/>
    <w:pPr>
      <w:spacing w:line="240" w:lineRule="auto"/>
    </w:pPr>
  </w:style>
  <w:style w:type="character" w:customStyle="1" w:styleId="NoteHeadingChar">
    <w:name w:val="Note Heading Char"/>
    <w:basedOn w:val="DefaultParagraphFont"/>
    <w:link w:val="NoteHeading"/>
    <w:semiHidden/>
    <w:rsid w:val="009B1F7C"/>
    <w:rPr>
      <w:color w:val="404040" w:themeColor="text1" w:themeTint="BF"/>
      <w:sz w:val="20"/>
    </w:rPr>
  </w:style>
  <w:style w:type="paragraph" w:styleId="PlainText">
    <w:name w:val="Plain Text"/>
    <w:basedOn w:val="Normal"/>
    <w:link w:val="PlainTextChar"/>
    <w:semiHidden/>
    <w:unhideWhenUsed/>
    <w:rsid w:val="009B1F7C"/>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9B1F7C"/>
    <w:rPr>
      <w:rFonts w:ascii="Consolas" w:hAnsi="Consolas"/>
      <w:color w:val="404040" w:themeColor="text1" w:themeTint="BF"/>
      <w:sz w:val="21"/>
      <w:szCs w:val="21"/>
    </w:rPr>
  </w:style>
  <w:style w:type="paragraph" w:styleId="Quote">
    <w:name w:val="Quote"/>
    <w:basedOn w:val="Normal"/>
    <w:next w:val="Normal"/>
    <w:link w:val="QuoteChar"/>
    <w:uiPriority w:val="29"/>
    <w:qFormat/>
    <w:rsid w:val="00B1502B"/>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1502B"/>
    <w:rPr>
      <w:i/>
      <w:iCs/>
      <w:color w:val="404040" w:themeColor="text1" w:themeTint="BF"/>
    </w:rPr>
  </w:style>
  <w:style w:type="paragraph" w:styleId="Salutation">
    <w:name w:val="Salutation"/>
    <w:basedOn w:val="Normal"/>
    <w:next w:val="Normal"/>
    <w:link w:val="SalutationChar"/>
    <w:semiHidden/>
    <w:unhideWhenUsed/>
    <w:rsid w:val="009B1F7C"/>
  </w:style>
  <w:style w:type="character" w:customStyle="1" w:styleId="SalutationChar">
    <w:name w:val="Salutation Char"/>
    <w:basedOn w:val="DefaultParagraphFont"/>
    <w:link w:val="Salutation"/>
    <w:semiHidden/>
    <w:rsid w:val="009B1F7C"/>
    <w:rPr>
      <w:color w:val="404040" w:themeColor="text1" w:themeTint="BF"/>
      <w:sz w:val="20"/>
    </w:rPr>
  </w:style>
  <w:style w:type="paragraph" w:styleId="Signature">
    <w:name w:val="Signature"/>
    <w:basedOn w:val="Normal"/>
    <w:link w:val="SignatureChar"/>
    <w:semiHidden/>
    <w:unhideWhenUsed/>
    <w:rsid w:val="009B1F7C"/>
    <w:pPr>
      <w:spacing w:line="240" w:lineRule="auto"/>
      <w:ind w:left="4320"/>
    </w:pPr>
  </w:style>
  <w:style w:type="character" w:customStyle="1" w:styleId="SignatureChar">
    <w:name w:val="Signature Char"/>
    <w:basedOn w:val="DefaultParagraphFont"/>
    <w:link w:val="Signature"/>
    <w:semiHidden/>
    <w:rsid w:val="009B1F7C"/>
    <w:rPr>
      <w:color w:val="404040" w:themeColor="text1" w:themeTint="BF"/>
      <w:sz w:val="20"/>
    </w:rPr>
  </w:style>
  <w:style w:type="paragraph" w:styleId="TableofAuthorities">
    <w:name w:val="table of authorities"/>
    <w:basedOn w:val="Normal"/>
    <w:next w:val="Normal"/>
    <w:semiHidden/>
    <w:unhideWhenUsed/>
    <w:rsid w:val="009B1F7C"/>
    <w:pPr>
      <w:ind w:left="200" w:hanging="200"/>
    </w:pPr>
  </w:style>
  <w:style w:type="paragraph" w:styleId="TableofFigures">
    <w:name w:val="table of figures"/>
    <w:basedOn w:val="Normal"/>
    <w:next w:val="Normal"/>
    <w:semiHidden/>
    <w:unhideWhenUsed/>
    <w:rsid w:val="009B1F7C"/>
  </w:style>
  <w:style w:type="paragraph" w:styleId="TOAHeading">
    <w:name w:val="toa heading"/>
    <w:basedOn w:val="Normal"/>
    <w:next w:val="Normal"/>
    <w:semiHidden/>
    <w:unhideWhenUsed/>
    <w:rsid w:val="009B1F7C"/>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9B1F7C"/>
    <w:pPr>
      <w:spacing w:after="100"/>
    </w:pPr>
  </w:style>
  <w:style w:type="paragraph" w:styleId="TOC2">
    <w:name w:val="toc 2"/>
    <w:basedOn w:val="Normal"/>
    <w:next w:val="Normal"/>
    <w:autoRedefine/>
    <w:semiHidden/>
    <w:unhideWhenUsed/>
    <w:rsid w:val="009B1F7C"/>
    <w:pPr>
      <w:spacing w:after="100"/>
      <w:ind w:left="200"/>
    </w:pPr>
  </w:style>
  <w:style w:type="paragraph" w:styleId="TOC3">
    <w:name w:val="toc 3"/>
    <w:basedOn w:val="Normal"/>
    <w:next w:val="Normal"/>
    <w:autoRedefine/>
    <w:semiHidden/>
    <w:unhideWhenUsed/>
    <w:rsid w:val="009B1F7C"/>
    <w:pPr>
      <w:spacing w:after="100"/>
      <w:ind w:left="400"/>
    </w:pPr>
  </w:style>
  <w:style w:type="paragraph" w:styleId="TOC4">
    <w:name w:val="toc 4"/>
    <w:basedOn w:val="Normal"/>
    <w:next w:val="Normal"/>
    <w:autoRedefine/>
    <w:semiHidden/>
    <w:unhideWhenUsed/>
    <w:rsid w:val="009B1F7C"/>
    <w:pPr>
      <w:spacing w:after="100"/>
      <w:ind w:left="600"/>
    </w:pPr>
  </w:style>
  <w:style w:type="paragraph" w:styleId="TOC5">
    <w:name w:val="toc 5"/>
    <w:basedOn w:val="Normal"/>
    <w:next w:val="Normal"/>
    <w:autoRedefine/>
    <w:semiHidden/>
    <w:unhideWhenUsed/>
    <w:rsid w:val="009B1F7C"/>
    <w:pPr>
      <w:spacing w:after="100"/>
      <w:ind w:left="800"/>
    </w:pPr>
  </w:style>
  <w:style w:type="paragraph" w:styleId="TOC6">
    <w:name w:val="toc 6"/>
    <w:basedOn w:val="Normal"/>
    <w:next w:val="Normal"/>
    <w:autoRedefine/>
    <w:semiHidden/>
    <w:unhideWhenUsed/>
    <w:rsid w:val="009B1F7C"/>
    <w:pPr>
      <w:spacing w:after="100"/>
      <w:ind w:left="1000"/>
    </w:pPr>
  </w:style>
  <w:style w:type="paragraph" w:styleId="TOC7">
    <w:name w:val="toc 7"/>
    <w:basedOn w:val="Normal"/>
    <w:next w:val="Normal"/>
    <w:autoRedefine/>
    <w:semiHidden/>
    <w:unhideWhenUsed/>
    <w:rsid w:val="009B1F7C"/>
    <w:pPr>
      <w:spacing w:after="100"/>
      <w:ind w:left="1200"/>
    </w:pPr>
  </w:style>
  <w:style w:type="paragraph" w:styleId="TOC8">
    <w:name w:val="toc 8"/>
    <w:basedOn w:val="Normal"/>
    <w:next w:val="Normal"/>
    <w:autoRedefine/>
    <w:semiHidden/>
    <w:unhideWhenUsed/>
    <w:rsid w:val="009B1F7C"/>
    <w:pPr>
      <w:spacing w:after="100"/>
      <w:ind w:left="1400"/>
    </w:pPr>
  </w:style>
  <w:style w:type="paragraph" w:styleId="TOC9">
    <w:name w:val="toc 9"/>
    <w:basedOn w:val="Normal"/>
    <w:next w:val="Normal"/>
    <w:autoRedefine/>
    <w:semiHidden/>
    <w:unhideWhenUsed/>
    <w:rsid w:val="009B1F7C"/>
    <w:pPr>
      <w:spacing w:after="100"/>
      <w:ind w:left="1600"/>
    </w:pPr>
  </w:style>
  <w:style w:type="paragraph" w:styleId="TOCHeading">
    <w:name w:val="TOC Heading"/>
    <w:basedOn w:val="Heading1"/>
    <w:next w:val="Normal"/>
    <w:uiPriority w:val="39"/>
    <w:semiHidden/>
    <w:unhideWhenUsed/>
    <w:qFormat/>
    <w:rsid w:val="00B1502B"/>
    <w:pPr>
      <w:outlineLvl w:val="9"/>
    </w:pPr>
  </w:style>
  <w:style w:type="table" w:styleId="TableGrid">
    <w:name w:val="Table Grid"/>
    <w:basedOn w:val="TableNormal"/>
    <w:uiPriority w:val="59"/>
    <w:rsid w:val="008866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1502B"/>
    <w:rPr>
      <w:b/>
      <w:bCs/>
    </w:rPr>
  </w:style>
  <w:style w:type="character" w:styleId="Emphasis">
    <w:name w:val="Emphasis"/>
    <w:basedOn w:val="DefaultParagraphFont"/>
    <w:uiPriority w:val="20"/>
    <w:qFormat/>
    <w:rsid w:val="00B1502B"/>
    <w:rPr>
      <w:i/>
      <w:iCs/>
    </w:rPr>
  </w:style>
  <w:style w:type="character" w:styleId="SubtleEmphasis">
    <w:name w:val="Subtle Emphasis"/>
    <w:basedOn w:val="DefaultParagraphFont"/>
    <w:uiPriority w:val="19"/>
    <w:qFormat/>
    <w:rsid w:val="00B1502B"/>
    <w:rPr>
      <w:i/>
      <w:iCs/>
      <w:color w:val="404040" w:themeColor="text1" w:themeTint="BF"/>
    </w:rPr>
  </w:style>
  <w:style w:type="character" w:styleId="IntenseEmphasis">
    <w:name w:val="Intense Emphasis"/>
    <w:basedOn w:val="DefaultParagraphFont"/>
    <w:uiPriority w:val="21"/>
    <w:qFormat/>
    <w:rsid w:val="00B1502B"/>
    <w:rPr>
      <w:b/>
      <w:bCs/>
      <w:i/>
      <w:iCs/>
    </w:rPr>
  </w:style>
  <w:style w:type="character" w:styleId="SubtleReference">
    <w:name w:val="Subtle Reference"/>
    <w:basedOn w:val="DefaultParagraphFont"/>
    <w:uiPriority w:val="31"/>
    <w:qFormat/>
    <w:rsid w:val="00B1502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1502B"/>
    <w:rPr>
      <w:b/>
      <w:bCs/>
      <w:smallCaps/>
      <w:spacing w:val="5"/>
      <w:u w:val="single"/>
    </w:rPr>
  </w:style>
  <w:style w:type="character" w:styleId="BookTitle">
    <w:name w:val="Book Title"/>
    <w:basedOn w:val="DefaultParagraphFont"/>
    <w:uiPriority w:val="33"/>
    <w:qFormat/>
    <w:rsid w:val="00B1502B"/>
    <w:rPr>
      <w:b/>
      <w:bCs/>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3222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E2BC9721F684C4F8B6F5FB553B11660"/>
        <w:category>
          <w:name w:val="General"/>
          <w:gallery w:val="placeholder"/>
        </w:category>
        <w:types>
          <w:type w:val="bbPlcHdr"/>
        </w:types>
        <w:behaviors>
          <w:behavior w:val="content"/>
        </w:behaviors>
        <w:guid w:val="{01B44EBA-E8CA-5444-B926-B3B78E0DFABB}"/>
      </w:docPartPr>
      <w:docPartBody>
        <w:p w:rsidR="00C57657" w:rsidRDefault="00C57657">
          <w:pPr>
            <w:pStyle w:val="7E2BC9721F684C4F8B6F5FB553B11660"/>
          </w:pPr>
          <w:r>
            <w:t>Lorem Ipsum</w:t>
          </w:r>
        </w:p>
      </w:docPartBody>
    </w:docPart>
    <w:docPart>
      <w:docPartPr>
        <w:name w:val="27093B14AA2FEC43BE9D19F71B9EEAC2"/>
        <w:category>
          <w:name w:val="General"/>
          <w:gallery w:val="placeholder"/>
        </w:category>
        <w:types>
          <w:type w:val="bbPlcHdr"/>
        </w:types>
        <w:behaviors>
          <w:behavior w:val="content"/>
        </w:behaviors>
        <w:guid w:val="{1E49625C-35FE-E349-8B79-D6EA22564E65}"/>
      </w:docPartPr>
      <w:docPartBody>
        <w:p w:rsidR="00C57657" w:rsidRDefault="00C57657">
          <w:pPr>
            <w:pStyle w:val="27093B14AA2FEC43BE9D19F71B9EEAC2"/>
          </w:pPr>
          <w:r>
            <w:t>Praesent Tempor</w:t>
          </w:r>
        </w:p>
      </w:docPartBody>
    </w:docPart>
    <w:docPart>
      <w:docPartPr>
        <w:name w:val="999855AA1E5DAA43BF9BA664F4FA8481"/>
        <w:category>
          <w:name w:val="General"/>
          <w:gallery w:val="placeholder"/>
        </w:category>
        <w:types>
          <w:type w:val="bbPlcHdr"/>
        </w:types>
        <w:behaviors>
          <w:behavior w:val="content"/>
        </w:behaviors>
        <w:guid w:val="{691331C1-8453-8D40-A439-704657F8A07E}"/>
      </w:docPartPr>
      <w:docPartBody>
        <w:p w:rsidR="00C57657" w:rsidRDefault="00C57657">
          <w:pPr>
            <w:pStyle w:val="999855AA1E5DAA43BF9BA664F4FA8481"/>
          </w:pPr>
          <w:r>
            <w:t>Lorem Ipsum</w:t>
          </w:r>
        </w:p>
      </w:docPartBody>
    </w:docPart>
    <w:docPart>
      <w:docPartPr>
        <w:name w:val="494EC130D6B70A46907EC2BD18C847A8"/>
        <w:category>
          <w:name w:val="General"/>
          <w:gallery w:val="placeholder"/>
        </w:category>
        <w:types>
          <w:type w:val="bbPlcHdr"/>
        </w:types>
        <w:behaviors>
          <w:behavior w:val="content"/>
        </w:behaviors>
        <w:guid w:val="{0531BB8B-4A0D-DC42-8A3B-7803D883B82A}"/>
      </w:docPartPr>
      <w:docPartBody>
        <w:p w:rsidR="00C57657" w:rsidRDefault="00C57657" w:rsidP="00C57657">
          <w:pPr>
            <w:pStyle w:val="494EC130D6B70A46907EC2BD18C847A8"/>
          </w:pPr>
          <w:r>
            <w:t>Lorem Ipsum</w:t>
          </w:r>
        </w:p>
      </w:docPartBody>
    </w:docPart>
    <w:docPart>
      <w:docPartPr>
        <w:name w:val="75A9E6558379F34D891B49E551F7EADA"/>
        <w:category>
          <w:name w:val="General"/>
          <w:gallery w:val="placeholder"/>
        </w:category>
        <w:types>
          <w:type w:val="bbPlcHdr"/>
        </w:types>
        <w:behaviors>
          <w:behavior w:val="content"/>
        </w:behaviors>
        <w:guid w:val="{B5CA471F-40D3-724D-A40C-10DAD47E193F}"/>
      </w:docPartPr>
      <w:docPartBody>
        <w:p w:rsidR="00C57657" w:rsidRDefault="00C57657" w:rsidP="00C57657">
          <w:pPr>
            <w:pStyle w:val="75A9E6558379F34D891B49E551F7EADA"/>
          </w:pPr>
          <w:r>
            <w:t>Suspendisse Ipsum</w:t>
          </w:r>
        </w:p>
      </w:docPartBody>
    </w:docPart>
    <w:docPart>
      <w:docPartPr>
        <w:name w:val="ECC29DDACB6574449B841BF9C534138B"/>
        <w:category>
          <w:name w:val="General"/>
          <w:gallery w:val="placeholder"/>
        </w:category>
        <w:types>
          <w:type w:val="bbPlcHdr"/>
        </w:types>
        <w:behaviors>
          <w:behavior w:val="content"/>
        </w:behaviors>
        <w:guid w:val="{E280A435-CCAB-B54A-8242-1EA70068A012}"/>
      </w:docPartPr>
      <w:docPartBody>
        <w:p w:rsidR="00C57657" w:rsidRDefault="00C57657" w:rsidP="00C57657">
          <w:pPr>
            <w:pStyle w:val="ECC29DDACB6574449B841BF9C534138B"/>
          </w:pPr>
          <w:r>
            <w:t>Sed eleifend interdum pede. Mauris tincidunt, augue in egestas rutrum, arcu quam vestibulum diam, a condimentum magna pede mollis neque. Ut dictum leo eu purus. Quisque ante magna, volutpat non, tincidunt ac, gravida nec, pede.</w:t>
          </w:r>
        </w:p>
      </w:docPartBody>
    </w:docPart>
    <w:docPart>
      <w:docPartPr>
        <w:name w:val="85745832713D8243921B8F4708385D33"/>
        <w:category>
          <w:name w:val="General"/>
          <w:gallery w:val="placeholder"/>
        </w:category>
        <w:types>
          <w:type w:val="bbPlcHdr"/>
        </w:types>
        <w:behaviors>
          <w:behavior w:val="content"/>
        </w:behaviors>
        <w:guid w:val="{35E76A0C-EBE1-D04A-9B6B-0CA16817A37D}"/>
      </w:docPartPr>
      <w:docPartBody>
        <w:p w:rsidR="00C57657" w:rsidRDefault="00C57657" w:rsidP="00C57657">
          <w:pPr>
            <w:pStyle w:val="85745832713D8243921B8F4708385D33"/>
          </w:pPr>
          <w:r>
            <w:t>Suspendisse Ipsum</w:t>
          </w:r>
        </w:p>
      </w:docPartBody>
    </w:docPart>
    <w:docPart>
      <w:docPartPr>
        <w:name w:val="7EB78A4B995949AE9172001DD9751419"/>
        <w:category>
          <w:name w:val="General"/>
          <w:gallery w:val="placeholder"/>
        </w:category>
        <w:types>
          <w:type w:val="bbPlcHdr"/>
        </w:types>
        <w:behaviors>
          <w:behavior w:val="content"/>
        </w:behaviors>
        <w:guid w:val="{2CD96CC8-5059-48A3-8318-F090AB77DDE0}"/>
      </w:docPartPr>
      <w:docPartBody>
        <w:p w:rsidR="00F73C44" w:rsidRDefault="00D04543" w:rsidP="00D04543">
          <w:pPr>
            <w:pStyle w:val="7EB78A4B995949AE9172001DD9751419"/>
          </w:pPr>
          <w:r>
            <w:t>Suspendisse Ipsum</w:t>
          </w:r>
        </w:p>
      </w:docPartBody>
    </w:docPart>
    <w:docPart>
      <w:docPartPr>
        <w:name w:val="291EF18A05B946788FF286E7F90E50B9"/>
        <w:category>
          <w:name w:val="General"/>
          <w:gallery w:val="placeholder"/>
        </w:category>
        <w:types>
          <w:type w:val="bbPlcHdr"/>
        </w:types>
        <w:behaviors>
          <w:behavior w:val="content"/>
        </w:behaviors>
        <w:guid w:val="{76029A4C-A0CE-4CE9-B283-7F6A2067983B}"/>
      </w:docPartPr>
      <w:docPartBody>
        <w:p w:rsidR="00F73C44" w:rsidRDefault="00D04543" w:rsidP="00D04543">
          <w:pPr>
            <w:pStyle w:val="291EF18A05B946788FF286E7F90E50B9"/>
          </w:pPr>
          <w:r>
            <w:t>Suspendisse Ipsum</w:t>
          </w:r>
        </w:p>
      </w:docPartBody>
    </w:docPart>
    <w:docPart>
      <w:docPartPr>
        <w:name w:val="1BD8FC34686F4CF1AA296F0BC359FEBE"/>
        <w:category>
          <w:name w:val="General"/>
          <w:gallery w:val="placeholder"/>
        </w:category>
        <w:types>
          <w:type w:val="bbPlcHdr"/>
        </w:types>
        <w:behaviors>
          <w:behavior w:val="content"/>
        </w:behaviors>
        <w:guid w:val="{D8B4A5AB-A479-4217-A221-9F4AE2B087FE}"/>
      </w:docPartPr>
      <w:docPartBody>
        <w:p w:rsidR="00F73C44" w:rsidRDefault="00D04543" w:rsidP="00D04543">
          <w:pPr>
            <w:pStyle w:val="1BD8FC34686F4CF1AA296F0BC359FEBE"/>
          </w:pPr>
          <w:r>
            <w:t>Suspendisse Ipsum</w:t>
          </w:r>
        </w:p>
      </w:docPartBody>
    </w:docPart>
    <w:docPart>
      <w:docPartPr>
        <w:name w:val="EF7121A927F1411C823018FC13E98773"/>
        <w:category>
          <w:name w:val="General"/>
          <w:gallery w:val="placeholder"/>
        </w:category>
        <w:types>
          <w:type w:val="bbPlcHdr"/>
        </w:types>
        <w:behaviors>
          <w:behavior w:val="content"/>
        </w:behaviors>
        <w:guid w:val="{C54A76D6-FB83-4870-A909-6988337E27AC}"/>
      </w:docPartPr>
      <w:docPartBody>
        <w:p w:rsidR="00F73C44" w:rsidRDefault="00D04543" w:rsidP="00D04543">
          <w:pPr>
            <w:pStyle w:val="EF7121A927F1411C823018FC13E98773"/>
          </w:pPr>
          <w:r>
            <w:t>Sed eleifend interdum pede. Mauris tincidunt, augue in egestas rutrum, arcu quam vestibulum diam, a condimentum magna pede mollis neque. Ut dictum leo eu purus. Quisque ante magna, volutpat non, tincidunt ac, gravida nec, pede.</w:t>
          </w:r>
        </w:p>
      </w:docPartBody>
    </w:docPart>
    <w:docPart>
      <w:docPartPr>
        <w:name w:val="99DA49B052D54E98902E25ED20CCBA03"/>
        <w:category>
          <w:name w:val="General"/>
          <w:gallery w:val="placeholder"/>
        </w:category>
        <w:types>
          <w:type w:val="bbPlcHdr"/>
        </w:types>
        <w:behaviors>
          <w:behavior w:val="content"/>
        </w:behaviors>
        <w:guid w:val="{2DC62847-92C1-41D7-A25F-020A6BCA04E9}"/>
      </w:docPartPr>
      <w:docPartBody>
        <w:p w:rsidR="00AC0889" w:rsidRDefault="00F73C44" w:rsidP="00F73C44">
          <w:pPr>
            <w:pStyle w:val="99DA49B052D54E98902E25ED20CCBA03"/>
          </w:pPr>
          <w:r>
            <w:t>Suspendisse Ipsum</w:t>
          </w:r>
        </w:p>
      </w:docPartBody>
    </w:docPart>
    <w:docPart>
      <w:docPartPr>
        <w:name w:val="32ACC103F2CE4125AAC2AA7CF77A8948"/>
        <w:category>
          <w:name w:val="General"/>
          <w:gallery w:val="placeholder"/>
        </w:category>
        <w:types>
          <w:type w:val="bbPlcHdr"/>
        </w:types>
        <w:behaviors>
          <w:behavior w:val="content"/>
        </w:behaviors>
        <w:guid w:val="{831B6E3C-1C7B-4EA7-8BBB-D70F4CE47323}"/>
      </w:docPartPr>
      <w:docPartBody>
        <w:p w:rsidR="00AC0889" w:rsidRDefault="00F73C44" w:rsidP="00F73C44">
          <w:pPr>
            <w:pStyle w:val="32ACC103F2CE4125AAC2AA7CF77A8948"/>
          </w:pPr>
          <w:r>
            <w:t>Suspendisse Ipsum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altName w:val="Century Schoolbook"/>
    <w:charset w:val="00"/>
    <w:family w:val="roman"/>
    <w:pitch w:val="variable"/>
    <w:sig w:usb0="00000287" w:usb1="00000000" w:usb2="00000000" w:usb3="00000000" w:csb0="0000009F" w:csb1="00000000"/>
  </w:font>
  <w:font w:name="MS PMincho">
    <w:charset w:val="80"/>
    <w:family w:val="roman"/>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57657"/>
    <w:rsid w:val="002927B7"/>
    <w:rsid w:val="008D7088"/>
    <w:rsid w:val="00AC0889"/>
    <w:rsid w:val="00C57657"/>
    <w:rsid w:val="00D04543"/>
    <w:rsid w:val="00F73C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2BC9721F684C4F8B6F5FB553B11660">
    <w:name w:val="7E2BC9721F684C4F8B6F5FB553B11660"/>
  </w:style>
  <w:style w:type="paragraph" w:customStyle="1" w:styleId="27093B14AA2FEC43BE9D19F71B9EEAC2">
    <w:name w:val="27093B14AA2FEC43BE9D19F71B9EEAC2"/>
  </w:style>
  <w:style w:type="paragraph" w:styleId="BodyText">
    <w:name w:val="Body Text"/>
    <w:basedOn w:val="Normal"/>
    <w:link w:val="BodyTextChar"/>
    <w:pPr>
      <w:spacing w:after="200" w:line="300" w:lineRule="auto"/>
    </w:pPr>
    <w:rPr>
      <w:rFonts w:eastAsiaTheme="minorHAnsi"/>
      <w:color w:val="404040" w:themeColor="text1" w:themeTint="BF"/>
      <w:sz w:val="20"/>
      <w:szCs w:val="22"/>
      <w:lang w:eastAsia="en-US"/>
    </w:rPr>
  </w:style>
  <w:style w:type="character" w:customStyle="1" w:styleId="BodyTextChar">
    <w:name w:val="Body Text Char"/>
    <w:basedOn w:val="DefaultParagraphFont"/>
    <w:link w:val="BodyText"/>
    <w:rPr>
      <w:rFonts w:eastAsiaTheme="minorHAnsi"/>
      <w:color w:val="404040" w:themeColor="text1" w:themeTint="BF"/>
      <w:sz w:val="20"/>
      <w:szCs w:val="22"/>
      <w:lang w:eastAsia="en-US"/>
    </w:rPr>
  </w:style>
  <w:style w:type="paragraph" w:customStyle="1" w:styleId="6ED561DCF79D6448AEDFE1C3F9D27089">
    <w:name w:val="6ED561DCF79D6448AEDFE1C3F9D27089"/>
  </w:style>
  <w:style w:type="paragraph" w:customStyle="1" w:styleId="999855AA1E5DAA43BF9BA664F4FA8481">
    <w:name w:val="999855AA1E5DAA43BF9BA664F4FA8481"/>
  </w:style>
  <w:style w:type="paragraph" w:customStyle="1" w:styleId="494EC130D6B70A46907EC2BD18C847A8">
    <w:name w:val="494EC130D6B70A46907EC2BD18C847A8"/>
    <w:rsid w:val="00C57657"/>
  </w:style>
  <w:style w:type="paragraph" w:customStyle="1" w:styleId="75A9E6558379F34D891B49E551F7EADA">
    <w:name w:val="75A9E6558379F34D891B49E551F7EADA"/>
    <w:rsid w:val="00C57657"/>
  </w:style>
  <w:style w:type="paragraph" w:customStyle="1" w:styleId="ECC29DDACB6574449B841BF9C534138B">
    <w:name w:val="ECC29DDACB6574449B841BF9C534138B"/>
    <w:rsid w:val="00C57657"/>
  </w:style>
  <w:style w:type="paragraph" w:customStyle="1" w:styleId="85745832713D8243921B8F4708385D33">
    <w:name w:val="85745832713D8243921B8F4708385D33"/>
    <w:rsid w:val="00C57657"/>
  </w:style>
  <w:style w:type="paragraph" w:customStyle="1" w:styleId="7EB78A4B995949AE9172001DD9751419">
    <w:name w:val="7EB78A4B995949AE9172001DD9751419"/>
    <w:rsid w:val="00D04543"/>
    <w:pPr>
      <w:spacing w:after="160" w:line="259" w:lineRule="auto"/>
    </w:pPr>
    <w:rPr>
      <w:sz w:val="22"/>
      <w:szCs w:val="22"/>
      <w:lang w:eastAsia="en-US"/>
    </w:rPr>
  </w:style>
  <w:style w:type="paragraph" w:customStyle="1" w:styleId="291EF18A05B946788FF286E7F90E50B9">
    <w:name w:val="291EF18A05B946788FF286E7F90E50B9"/>
    <w:rsid w:val="00D04543"/>
    <w:pPr>
      <w:spacing w:after="160" w:line="259" w:lineRule="auto"/>
    </w:pPr>
    <w:rPr>
      <w:sz w:val="22"/>
      <w:szCs w:val="22"/>
      <w:lang w:eastAsia="en-US"/>
    </w:rPr>
  </w:style>
  <w:style w:type="paragraph" w:customStyle="1" w:styleId="1BD8FC34686F4CF1AA296F0BC359FEBE">
    <w:name w:val="1BD8FC34686F4CF1AA296F0BC359FEBE"/>
    <w:rsid w:val="00D04543"/>
    <w:pPr>
      <w:spacing w:after="160" w:line="259" w:lineRule="auto"/>
    </w:pPr>
    <w:rPr>
      <w:sz w:val="22"/>
      <w:szCs w:val="22"/>
      <w:lang w:eastAsia="en-US"/>
    </w:rPr>
  </w:style>
  <w:style w:type="paragraph" w:customStyle="1" w:styleId="EF7121A927F1411C823018FC13E98773">
    <w:name w:val="EF7121A927F1411C823018FC13E98773"/>
    <w:rsid w:val="00D04543"/>
    <w:pPr>
      <w:spacing w:after="160" w:line="259" w:lineRule="auto"/>
    </w:pPr>
    <w:rPr>
      <w:sz w:val="22"/>
      <w:szCs w:val="22"/>
      <w:lang w:eastAsia="en-US"/>
    </w:rPr>
  </w:style>
  <w:style w:type="paragraph" w:customStyle="1" w:styleId="99DA49B052D54E98902E25ED20CCBA03">
    <w:name w:val="99DA49B052D54E98902E25ED20CCBA03"/>
    <w:rsid w:val="00F73C44"/>
    <w:pPr>
      <w:spacing w:after="160" w:line="259" w:lineRule="auto"/>
    </w:pPr>
    <w:rPr>
      <w:sz w:val="22"/>
      <w:szCs w:val="22"/>
      <w:lang w:eastAsia="en-US"/>
    </w:rPr>
  </w:style>
  <w:style w:type="paragraph" w:customStyle="1" w:styleId="32ACC103F2CE4125AAC2AA7CF77A8948">
    <w:name w:val="32ACC103F2CE4125AAC2AA7CF77A8948"/>
    <w:rsid w:val="00F73C44"/>
    <w:pPr>
      <w:spacing w:after="160" w:line="259" w:lineRule="auto"/>
    </w:pPr>
    <w:rPr>
      <w:sz w:val="22"/>
      <w:szCs w:val="22"/>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theme/theme1.xml><?xml version="1.0" encoding="utf-8"?>
<a:theme xmlns:a="http://schemas.openxmlformats.org/drawingml/2006/main" name="Office Theme">
  <a:themeElements>
    <a:clrScheme name="Keystone Proposal">
      <a:dk1>
        <a:sysClr val="windowText" lastClr="000000"/>
      </a:dk1>
      <a:lt1>
        <a:sysClr val="window" lastClr="FFFFFF"/>
      </a:lt1>
      <a:dk2>
        <a:srgbClr val="262641"/>
      </a:dk2>
      <a:lt2>
        <a:srgbClr val="C3C7D5"/>
      </a:lt2>
      <a:accent1>
        <a:srgbClr val="84B0B9"/>
      </a:accent1>
      <a:accent2>
        <a:srgbClr val="675949"/>
      </a:accent2>
      <a:accent3>
        <a:srgbClr val="D5E9D7"/>
      </a:accent3>
      <a:accent4>
        <a:srgbClr val="BB865F"/>
      </a:accent4>
      <a:accent5>
        <a:srgbClr val="8B77A9"/>
      </a:accent5>
      <a:accent6>
        <a:srgbClr val="5F4357"/>
      </a:accent6>
      <a:hlink>
        <a:srgbClr val="50666E"/>
      </a:hlink>
      <a:folHlink>
        <a:srgbClr val="712D33"/>
      </a:folHlink>
    </a:clrScheme>
    <a:fontScheme name="Keystone Proposal">
      <a:majorFont>
        <a:latin typeface="Century Schoolbook"/>
        <a:ea typeface=""/>
        <a:cs typeface=""/>
        <a:font script="Jpan" typeface="ＭＳ Ｐ明朝"/>
      </a:majorFont>
      <a:minorFont>
        <a:latin typeface="Century Schoolbook"/>
        <a:ea typeface=""/>
        <a:cs typeface=""/>
        <a:font script="Jpan" typeface="ＭＳ Ｐ明朝"/>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F74877-2FBB-4A7E-91A2-3D3A0E192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15</Pages>
  <Words>1281</Words>
  <Characters>7305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8569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 Rancont</dc:creator>
  <cp:keywords/>
  <dc:description/>
  <cp:lastModifiedBy>Kasey Hales</cp:lastModifiedBy>
  <cp:revision>95</cp:revision>
  <dcterms:created xsi:type="dcterms:W3CDTF">2021-05-30T16:18:00Z</dcterms:created>
  <dcterms:modified xsi:type="dcterms:W3CDTF">2021-05-30T17:51:00Z</dcterms:modified>
  <cp:category/>
</cp:coreProperties>
</file>