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DC" w:rsidRDefault="001907F6">
      <w:pPr>
        <w:pStyle w:val="Title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/>
          <w:b/>
          <w:bCs/>
          <w:color w:val="000000"/>
          <w:sz w:val="24"/>
          <w:szCs w:val="24"/>
          <w:u w:val="single"/>
        </w:rPr>
        <w:t>Scope And Definition</w:t>
      </w:r>
    </w:p>
    <w:p w:rsidR="002672DC" w:rsidRDefault="002672DC">
      <w:pPr>
        <w:pStyle w:val="Title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2672DC" w:rsidRDefault="002672DC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</w:p>
    <w:p w:rsidR="002672DC" w:rsidRDefault="001907F6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Scope:-</w:t>
      </w:r>
    </w:p>
    <w:p w:rsidR="002672DC" w:rsidRDefault="001907F6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To </w:t>
      </w:r>
      <w:r w:rsidR="0094753B">
        <w:rPr>
          <w:rFonts w:ascii="Times New Roman"/>
        </w:rPr>
        <w:t>computerize</w:t>
      </w:r>
      <w:r>
        <w:rPr>
          <w:rFonts w:ascii="Times New Roman"/>
        </w:rPr>
        <w:t xml:space="preserve">  the inventory management system including the details of sales, purchase , products  , customers and suppliers so the relationship between the company  with supplier and customer  can be maintain properly </w:t>
      </w:r>
    </w:p>
    <w:p w:rsidR="002672DC" w:rsidRDefault="001907F6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Definition:-</w:t>
      </w:r>
    </w:p>
    <w:p w:rsidR="002672DC" w:rsidRDefault="001907F6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</w:pPr>
      <w:r>
        <w:rPr>
          <w:rFonts w:ascii="Times New Roman"/>
        </w:rPr>
        <w:t>Inventory Management System plays a critical role for any manufacturing Company or Firm. The system mainly focuses on management of Inventory of Meet Garments also it includes a better way to manage inventory transactions in order to facilitate good relationship between customer and supplier.</w:t>
      </w:r>
    </w:p>
    <w:sectPr w:rsidR="002672DC" w:rsidSect="002672DC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EB4" w:rsidRDefault="00CE2EB4" w:rsidP="002672DC">
      <w:r>
        <w:separator/>
      </w:r>
    </w:p>
  </w:endnote>
  <w:endnote w:type="continuationSeparator" w:id="1">
    <w:p w:rsidR="00CE2EB4" w:rsidRDefault="00CE2EB4" w:rsidP="00267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6" w:rsidRDefault="001907F6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rFonts w:eastAsia="Baskerville" w:hAnsi="Baskerville" w:cs="Baskerville"/>
        <w:sz w:val="24"/>
        <w:szCs w:val="24"/>
      </w:rPr>
      <w:fldChar w:fldCharType="begin"/>
    </w:r>
    <w:r>
      <w:rPr>
        <w:rFonts w:eastAsia="Baskerville" w:hAnsi="Baskerville" w:cs="Baskerville"/>
        <w:sz w:val="24"/>
        <w:szCs w:val="24"/>
      </w:rPr>
      <w:instrText xml:space="preserve"> PAGE </w:instrText>
    </w:r>
    <w:r>
      <w:rPr>
        <w:rFonts w:eastAsia="Baskerville" w:hAnsi="Baskerville" w:cs="Baskerville"/>
        <w:sz w:val="24"/>
        <w:szCs w:val="24"/>
      </w:rPr>
      <w:fldChar w:fldCharType="separate"/>
    </w:r>
    <w:r w:rsidR="00403D7A">
      <w:rPr>
        <w:rFonts w:eastAsia="Baskerville" w:hAnsi="Baskerville" w:cs="Baskerville"/>
        <w:noProof/>
        <w:sz w:val="24"/>
        <w:szCs w:val="24"/>
      </w:rPr>
      <w:t>1</w:t>
    </w:r>
    <w:r>
      <w:rPr>
        <w:rFonts w:eastAsia="Baskerville" w:hAnsi="Baskerville" w:cs="Baskerville"/>
        <w:sz w:val="24"/>
        <w:szCs w:val="24"/>
      </w:rPr>
      <w:fldChar w:fldCharType="end"/>
    </w:r>
  </w:p>
  <w:p w:rsidR="001907F6" w:rsidRDefault="001907F6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1907F6" w:rsidRDefault="001907F6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EB4" w:rsidRDefault="00CE2EB4" w:rsidP="002672DC">
      <w:r>
        <w:separator/>
      </w:r>
    </w:p>
  </w:footnote>
  <w:footnote w:type="continuationSeparator" w:id="1">
    <w:p w:rsidR="00CE2EB4" w:rsidRDefault="00CE2EB4" w:rsidP="00267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6" w:rsidRDefault="001907F6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  <w:t>project scope and definition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2DC"/>
    <w:rsid w:val="001907F6"/>
    <w:rsid w:val="002672DC"/>
    <w:rsid w:val="00403D7A"/>
    <w:rsid w:val="0094753B"/>
    <w:rsid w:val="00CE2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72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72DC"/>
    <w:rPr>
      <w:u w:val="single"/>
    </w:rPr>
  </w:style>
  <w:style w:type="paragraph" w:customStyle="1" w:styleId="HeaderFooter">
    <w:name w:val="Header &amp; Footer"/>
    <w:rsid w:val="002672DC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Title">
    <w:name w:val="Title"/>
    <w:rsid w:val="002672DC"/>
    <w:pPr>
      <w:jc w:val="center"/>
    </w:pPr>
    <w:rPr>
      <w:rFonts w:ascii="Baskerville" w:hAnsi="Arial Unicode MS" w:cs="Arial Unicode MS"/>
      <w:color w:val="434343"/>
      <w:sz w:val="80"/>
      <w:szCs w:val="80"/>
    </w:rPr>
  </w:style>
  <w:style w:type="paragraph" w:customStyle="1" w:styleId="Body">
    <w:name w:val="Body"/>
    <w:rsid w:val="002672DC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4</cp:revision>
  <dcterms:created xsi:type="dcterms:W3CDTF">2014-04-12T14:30:00Z</dcterms:created>
  <dcterms:modified xsi:type="dcterms:W3CDTF">2014-04-12T15:00:00Z</dcterms:modified>
</cp:coreProperties>
</file>