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9959" w14:textId="77777777" w:rsidR="002C5991" w:rsidRPr="002C5991" w:rsidRDefault="002C5991" w:rsidP="002C5991">
      <w:r w:rsidRPr="002C5991">
        <w:rPr>
          <w:b/>
          <w:bCs/>
        </w:rPr>
        <w:t>Course:</w:t>
      </w:r>
      <w:r w:rsidRPr="002C5991">
        <w:t xml:space="preserve"> Software Construction and Development</w:t>
      </w:r>
    </w:p>
    <w:p w14:paraId="64CD8F72" w14:textId="77777777" w:rsidR="002C5991" w:rsidRPr="002C5991" w:rsidRDefault="002C5991" w:rsidP="002C5991">
      <w:r w:rsidRPr="002C5991">
        <w:rPr>
          <w:b/>
          <w:bCs/>
        </w:rPr>
        <w:t>Instructor:</w:t>
      </w:r>
      <w:r w:rsidRPr="002C5991">
        <w:t xml:space="preserve"> Engr. Muhammad Umer Haroon</w:t>
      </w:r>
    </w:p>
    <w:p w14:paraId="2AFEB69D" w14:textId="77777777" w:rsidR="002C5991" w:rsidRPr="002C5991" w:rsidRDefault="002C5991" w:rsidP="002C5991">
      <w:pPr>
        <w:rPr>
          <w:b/>
          <w:bCs/>
        </w:rPr>
      </w:pPr>
      <w:r w:rsidRPr="002C5991">
        <w:rPr>
          <w:b/>
          <w:bCs/>
        </w:rPr>
        <w:t>Group Details</w:t>
      </w:r>
    </w:p>
    <w:tbl>
      <w:tblPr>
        <w:tblW w:w="47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672"/>
      </w:tblGrid>
      <w:tr w:rsidR="002C5991" w:rsidRPr="002C5991" w14:paraId="0FBAF367" w14:textId="77777777" w:rsidTr="002C5991">
        <w:trPr>
          <w:trHeight w:val="51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0792F" w14:textId="77777777" w:rsidR="002C5991" w:rsidRPr="002C5991" w:rsidRDefault="002C5991" w:rsidP="002C5991">
            <w:r w:rsidRPr="002C5991">
              <w:rPr>
                <w:b/>
                <w:bCs/>
              </w:rPr>
              <w:t>Member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5B2DF" w14:textId="77777777" w:rsidR="002C5991" w:rsidRPr="002C5991" w:rsidRDefault="002C5991" w:rsidP="002C5991">
            <w:r w:rsidRPr="002C5991">
              <w:rPr>
                <w:b/>
                <w:bCs/>
              </w:rPr>
              <w:t>Student ID / Roll No.</w:t>
            </w:r>
          </w:p>
        </w:tc>
      </w:tr>
      <w:tr w:rsidR="002C5991" w:rsidRPr="002C5991" w14:paraId="09155414" w14:textId="77777777" w:rsidTr="002C5991">
        <w:trPr>
          <w:trHeight w:val="51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87762" w14:textId="315017E0" w:rsidR="002C5991" w:rsidRPr="002C5991" w:rsidRDefault="002C5991" w:rsidP="002C5991">
            <w:r>
              <w:t>Kashaf Sher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8B095" w14:textId="58CBCBF3" w:rsidR="002C5991" w:rsidRPr="002C5991" w:rsidRDefault="002C5991" w:rsidP="002C5991">
            <w:r>
              <w:t>23</w:t>
            </w:r>
          </w:p>
        </w:tc>
      </w:tr>
      <w:tr w:rsidR="002C5991" w:rsidRPr="002C5991" w14:paraId="33C16642" w14:textId="77777777" w:rsidTr="002C5991">
        <w:trPr>
          <w:trHeight w:val="51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2FEA5" w14:textId="1CB60026" w:rsidR="002C5991" w:rsidRDefault="002C5991" w:rsidP="002C5991">
            <w:r>
              <w:t>Alishba Sadeeq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0FC33A" w14:textId="1978957B" w:rsidR="002C5991" w:rsidRDefault="002C5991" w:rsidP="002C5991">
            <w:r>
              <w:t>16</w:t>
            </w:r>
          </w:p>
        </w:tc>
      </w:tr>
    </w:tbl>
    <w:p w14:paraId="029344D2" w14:textId="35AE59A2" w:rsidR="002C5991" w:rsidRDefault="002C5991" w:rsidP="002C5991">
      <w:pPr>
        <w:jc w:val="both"/>
      </w:pPr>
    </w:p>
    <w:p w14:paraId="6EF14675" w14:textId="77777777" w:rsidR="002C5991" w:rsidRPr="002C5991" w:rsidRDefault="002C5991" w:rsidP="002C5991">
      <w:pPr>
        <w:jc w:val="both"/>
        <w:rPr>
          <w:b/>
          <w:bCs/>
          <w:sz w:val="28"/>
          <w:szCs w:val="28"/>
        </w:rPr>
      </w:pPr>
      <w:r w:rsidRPr="002C5991">
        <w:rPr>
          <w:b/>
          <w:bCs/>
          <w:sz w:val="28"/>
          <w:szCs w:val="28"/>
        </w:rPr>
        <w:t>1. Project Title &amp; Overview</w:t>
      </w:r>
    </w:p>
    <w:p w14:paraId="71FFD06C" w14:textId="37A2F434" w:rsidR="002C5991" w:rsidRDefault="002C5991" w:rsidP="002C5991">
      <w:pPr>
        <w:jc w:val="both"/>
      </w:pPr>
      <w:r w:rsidRPr="002C5991">
        <w:rPr>
          <w:b/>
          <w:bCs/>
        </w:rPr>
        <w:t>Project Title:</w:t>
      </w:r>
      <w:r w:rsidRPr="002C5991">
        <w:t xml:space="preserve"> </w:t>
      </w:r>
      <w:proofErr w:type="spellStart"/>
      <w:r w:rsidRPr="002C5991">
        <w:rPr>
          <w:b/>
          <w:bCs/>
        </w:rPr>
        <w:t>AuraTrack</w:t>
      </w:r>
      <w:proofErr w:type="spellEnd"/>
      <w:r w:rsidRPr="002C5991">
        <w:rPr>
          <w:b/>
          <w:bCs/>
        </w:rPr>
        <w:t>: Audio-Based Room Occupancy &amp; Acoustic Environment Profiler</w:t>
      </w:r>
    </w:p>
    <w:p w14:paraId="715CD958" w14:textId="77777777" w:rsidR="002C5991" w:rsidRDefault="002C5991" w:rsidP="002C5991">
      <w:pPr>
        <w:jc w:val="both"/>
      </w:pPr>
      <w:r w:rsidRPr="002C5991">
        <w:t>Aura Track is a simple non-intrusive desktop sensing tool for measuring room occupancy and sound quality and defined usable acoustic environments in shared study spaces, university computer labs, and quiet-study zones. Aura Track processes background ambient sound in regular desktop microphone hardware to monitor the real-time decibel levels and sound frequency composition of each site for indications of being empty, occupied by quiet users, or disturbed by noise.</w:t>
      </w:r>
    </w:p>
    <w:p w14:paraId="370E5EE6" w14:textId="686038EC" w:rsidR="002C5991" w:rsidRPr="002C5991" w:rsidRDefault="002C5991" w:rsidP="002C5991">
      <w:pPr>
        <w:rPr>
          <w:b/>
          <w:bCs/>
          <w:sz w:val="28"/>
          <w:szCs w:val="28"/>
        </w:rPr>
      </w:pPr>
      <w:r w:rsidRPr="002C5991">
        <w:rPr>
          <w:b/>
          <w:bCs/>
          <w:sz w:val="28"/>
          <w:szCs w:val="28"/>
        </w:rPr>
        <w:t xml:space="preserve">2. </w:t>
      </w:r>
      <w:r w:rsidRPr="002C5991">
        <w:rPr>
          <w:b/>
          <w:bCs/>
          <w:sz w:val="28"/>
          <w:szCs w:val="28"/>
        </w:rPr>
        <w:t>Problem Statement</w:t>
      </w:r>
    </w:p>
    <w:p w14:paraId="3D5B6C61" w14:textId="77777777" w:rsidR="002C5991" w:rsidRPr="002C5991" w:rsidRDefault="002C5991" w:rsidP="002C5991">
      <w:pPr>
        <w:jc w:val="both"/>
      </w:pPr>
      <w:r w:rsidRPr="002C5991">
        <w:t xml:space="preserve">Controlling noise levels and occupancy of collective areas </w:t>
      </w:r>
      <w:proofErr w:type="gramStart"/>
      <w:r w:rsidRPr="002C5991">
        <w:t>( libraries</w:t>
      </w:r>
      <w:proofErr w:type="gramEnd"/>
      <w:r w:rsidRPr="002C5991">
        <w:t xml:space="preserve">, silent </w:t>
      </w:r>
      <w:proofErr w:type="spellStart"/>
      <w:r w:rsidRPr="002C5991">
        <w:t>laboratoriess</w:t>
      </w:r>
      <w:proofErr w:type="spellEnd"/>
      <w:r w:rsidRPr="002C5991">
        <w:t>, exam rooms etc) in a group environment involves keeping track of the noise and room capacity. Existing solutions have major disadvantages such as:</w:t>
      </w:r>
    </w:p>
    <w:p w14:paraId="7759A25F" w14:textId="77777777" w:rsidR="002C5991" w:rsidRPr="002C5991" w:rsidRDefault="002C5991" w:rsidP="002C5991">
      <w:pPr>
        <w:jc w:val="both"/>
      </w:pPr>
      <w:r w:rsidRPr="002C5991">
        <w:rPr>
          <w:b/>
          <w:bCs/>
        </w:rPr>
        <w:t>Camera-based CV:</w:t>
      </w:r>
      <w:r w:rsidRPr="002C5991">
        <w:t xml:space="preserve"> Also triggers major privacy issues and produces high computational overhead. Often not allowed in student or private work areas.</w:t>
      </w:r>
    </w:p>
    <w:p w14:paraId="44B70E3F" w14:textId="77777777" w:rsidR="002C5991" w:rsidRPr="002C5991" w:rsidRDefault="002C5991" w:rsidP="002C5991">
      <w:pPr>
        <w:jc w:val="both"/>
      </w:pPr>
      <w:r w:rsidRPr="002C5991">
        <w:rPr>
          <w:b/>
          <w:bCs/>
        </w:rPr>
        <w:t>Passive Infrared (PIR) motion sensors:</w:t>
      </w:r>
      <w:r w:rsidRPr="002C5991">
        <w:t xml:space="preserve"> Often wrongly identify stationary people as being gone when the people are sitting still at their desks studying or coding.</w:t>
      </w:r>
    </w:p>
    <w:p w14:paraId="3DAA6AEB" w14:textId="77777777" w:rsidR="002C5991" w:rsidRPr="002C5991" w:rsidRDefault="002C5991" w:rsidP="002C5991">
      <w:pPr>
        <w:jc w:val="both"/>
      </w:pPr>
      <w:r w:rsidRPr="002C5991">
        <w:rPr>
          <w:b/>
          <w:bCs/>
        </w:rPr>
        <w:t>Manual supervision:</w:t>
      </w:r>
      <w:r w:rsidRPr="002C5991">
        <w:t xml:space="preserve"> labour intensive and inefficient for university laboratory staff.</w:t>
      </w:r>
    </w:p>
    <w:p w14:paraId="4DD47FA7" w14:textId="77777777" w:rsidR="002C5991" w:rsidRDefault="002C5991" w:rsidP="002C5991">
      <w:pPr>
        <w:jc w:val="both"/>
      </w:pPr>
      <w:r w:rsidRPr="002C5991">
        <w:t xml:space="preserve">We need a solution for presence/noise violation tracking that is privacy-compliant, </w:t>
      </w:r>
      <w:proofErr w:type="spellStart"/>
      <w:r w:rsidRPr="002C5991">
        <w:t>sensorless</w:t>
      </w:r>
      <w:proofErr w:type="spellEnd"/>
      <w:r w:rsidRPr="002C5991">
        <w:t xml:space="preserve"> and </w:t>
      </w:r>
      <w:proofErr w:type="gramStart"/>
      <w:r w:rsidRPr="002C5991">
        <w:t>light-weight</w:t>
      </w:r>
      <w:proofErr w:type="gramEnd"/>
      <w:r w:rsidRPr="002C5991">
        <w:t xml:space="preserve"> based on sound wave mathematics only and does not record speech audio.</w:t>
      </w:r>
    </w:p>
    <w:p w14:paraId="27455557" w14:textId="77777777" w:rsidR="002C5991" w:rsidRDefault="002C5991" w:rsidP="002C5991">
      <w:pPr>
        <w:jc w:val="both"/>
      </w:pPr>
    </w:p>
    <w:p w14:paraId="1C36D892" w14:textId="6490619B" w:rsidR="002C5991" w:rsidRDefault="002C5991" w:rsidP="002C5991">
      <w:pPr>
        <w:jc w:val="both"/>
        <w:rPr>
          <w:b/>
          <w:bCs/>
          <w:sz w:val="28"/>
          <w:szCs w:val="28"/>
        </w:rPr>
      </w:pPr>
      <w:r w:rsidRPr="002C5991">
        <w:rPr>
          <w:b/>
          <w:bCs/>
          <w:sz w:val="28"/>
          <w:szCs w:val="28"/>
        </w:rPr>
        <w:lastRenderedPageBreak/>
        <w:t>3. Project Objectives &amp; Intended Users</w:t>
      </w:r>
    </w:p>
    <w:p w14:paraId="6B6C8C74" w14:textId="77777777" w:rsidR="002C5991" w:rsidRPr="002C5991" w:rsidRDefault="002C5991" w:rsidP="002C5991">
      <w:pPr>
        <w:jc w:val="both"/>
        <w:rPr>
          <w:b/>
          <w:bCs/>
          <w:sz w:val="28"/>
          <w:szCs w:val="28"/>
        </w:rPr>
      </w:pPr>
      <w:r w:rsidRPr="002C5991">
        <w:rPr>
          <w:b/>
          <w:bCs/>
          <w:sz w:val="28"/>
          <w:szCs w:val="28"/>
        </w:rPr>
        <w:t>3.1 Project Objectives</w:t>
      </w:r>
    </w:p>
    <w:p w14:paraId="3E553534" w14:textId="77777777" w:rsidR="002C5991" w:rsidRPr="002C5991" w:rsidRDefault="002C5991" w:rsidP="002C5991">
      <w:pPr>
        <w:jc w:val="both"/>
      </w:pPr>
      <w:r w:rsidRPr="002C5991">
        <w:t>Guarantee that buffer stores do not record or transmit audio and that all buffer stores are erased to prevent audio recording or eavesdropping.</w:t>
      </w:r>
    </w:p>
    <w:p w14:paraId="65E6D77E" w14:textId="77777777" w:rsidR="002C5991" w:rsidRPr="002C5991" w:rsidRDefault="002C5991" w:rsidP="002C5991">
      <w:pPr>
        <w:jc w:val="both"/>
      </w:pPr>
      <w:r w:rsidRPr="002C5991">
        <w:rPr>
          <w:b/>
          <w:bCs/>
        </w:rPr>
        <w:t xml:space="preserve">Real-Time Acoustic Profiling: </w:t>
      </w:r>
      <w:r w:rsidRPr="002C5991">
        <w:t>Determine the sound pressure levels (RMS to calibrated dB) in streams of chunks of streaming audio (1 to 2 seconds).</w:t>
      </w:r>
    </w:p>
    <w:p w14:paraId="63E5E12D" w14:textId="77777777" w:rsidR="002C5991" w:rsidRPr="00350A1F" w:rsidRDefault="002C5991" w:rsidP="002C5991">
      <w:pPr>
        <w:jc w:val="both"/>
      </w:pPr>
      <w:r w:rsidRPr="00350A1F">
        <w:t xml:space="preserve">Employ spectral frequency classification (spectral shape analysis) via Fast Fourier Transform (FFT) </w:t>
      </w:r>
      <w:proofErr w:type="gramStart"/>
      <w:r w:rsidRPr="00350A1F">
        <w:t>in order to</w:t>
      </w:r>
      <w:proofErr w:type="gramEnd"/>
      <w:r w:rsidRPr="00350A1F">
        <w:t xml:space="preserve"> differentiate between human speech (between 300 Hz and 3400Hz, user's commands) versus various noise originating from the environment, such as a computer fan or a heater's air conditioning.</w:t>
      </w:r>
    </w:p>
    <w:p w14:paraId="04FC647A" w14:textId="77777777" w:rsidR="002C5991" w:rsidRDefault="002C5991" w:rsidP="002C5991">
      <w:pPr>
        <w:jc w:val="both"/>
      </w:pPr>
      <w:r w:rsidRPr="00350A1F">
        <w:t>Utilize a live view panel with acoustic trend lines, current occupancy state, and historical peak noise events.</w:t>
      </w:r>
    </w:p>
    <w:p w14:paraId="0F851C9A" w14:textId="77777777" w:rsidR="00350A1F" w:rsidRDefault="00350A1F" w:rsidP="002C5991">
      <w:pPr>
        <w:jc w:val="both"/>
      </w:pPr>
    </w:p>
    <w:p w14:paraId="063FC584" w14:textId="64510E91" w:rsidR="00350A1F" w:rsidRPr="00350A1F" w:rsidRDefault="00350A1F" w:rsidP="00350A1F">
      <w:pPr>
        <w:jc w:val="both"/>
      </w:pPr>
      <w:r w:rsidRPr="00350A1F">
        <w:rPr>
          <w:b/>
          <w:bCs/>
        </w:rPr>
        <w:t>University Lab Administrators &amp; Librarians:</w:t>
      </w:r>
      <w:r>
        <w:t xml:space="preserve"> </w:t>
      </w:r>
      <w:r w:rsidRPr="00350A1F">
        <w:t>To stay informed about noise level limits and more room utilization remotely.</w:t>
      </w:r>
    </w:p>
    <w:p w14:paraId="29B8AC8D" w14:textId="2C1E4EA6" w:rsidR="00350A1F" w:rsidRDefault="00350A1F" w:rsidP="00350A1F">
      <w:pPr>
        <w:jc w:val="both"/>
      </w:pPr>
      <w:r w:rsidRPr="00350A1F">
        <w:rPr>
          <w:b/>
          <w:bCs/>
        </w:rPr>
        <w:t>Students &amp; Researchers:</w:t>
      </w:r>
      <w:r w:rsidRPr="00350A1F">
        <w:t xml:space="preserve"> To rapidly locate untapped areas on campus for studying that are not being used.</w:t>
      </w:r>
    </w:p>
    <w:p w14:paraId="35A74CF7" w14:textId="77777777" w:rsidR="00350A1F" w:rsidRPr="00350A1F" w:rsidRDefault="00350A1F" w:rsidP="00350A1F">
      <w:pPr>
        <w:jc w:val="both"/>
        <w:rPr>
          <w:b/>
          <w:bCs/>
          <w:sz w:val="28"/>
          <w:szCs w:val="28"/>
        </w:rPr>
      </w:pPr>
      <w:r w:rsidRPr="00350A1F">
        <w:rPr>
          <w:b/>
          <w:bCs/>
          <w:sz w:val="28"/>
          <w:szCs w:val="28"/>
        </w:rPr>
        <w:t>4. Initial Functional Requirements</w:t>
      </w:r>
      <w:r w:rsidRPr="00350A1F">
        <w:rPr>
          <w:b/>
          <w:bCs/>
          <w:sz w:val="28"/>
          <w:szCs w:val="28"/>
        </w:rPr>
        <w:t xml:space="preserve"> </w:t>
      </w:r>
      <w:r w:rsidRPr="00350A1F">
        <w:rPr>
          <w:b/>
          <w:bCs/>
          <w:sz w:val="28"/>
          <w:szCs w:val="28"/>
        </w:rPr>
        <w:t>(</w:t>
      </w:r>
      <w:proofErr w:type="spellStart"/>
      <w:r w:rsidRPr="00350A1F">
        <w:rPr>
          <w:b/>
          <w:bCs/>
          <w:sz w:val="28"/>
          <w:szCs w:val="28"/>
        </w:rPr>
        <w:t>FRs</w:t>
      </w:r>
      <w:proofErr w:type="spellEnd"/>
      <w:r w:rsidRPr="00350A1F">
        <w:rPr>
          <w:b/>
          <w:bCs/>
          <w:sz w:val="28"/>
          <w:szCs w:val="28"/>
        </w:rPr>
        <w:t>)FR-01 (Audio Ingestion):</w:t>
      </w:r>
    </w:p>
    <w:p w14:paraId="33241912" w14:textId="77777777" w:rsidR="00350A1F" w:rsidRPr="00350A1F" w:rsidRDefault="00350A1F" w:rsidP="00350A1F">
      <w:pPr>
        <w:numPr>
          <w:ilvl w:val="0"/>
          <w:numId w:val="1"/>
        </w:numPr>
        <w:jc w:val="both"/>
      </w:pPr>
      <w:r w:rsidRPr="00350A1F">
        <w:t xml:space="preserve"> </w:t>
      </w:r>
      <w:r w:rsidRPr="00350A1F">
        <w:rPr>
          <w:b/>
          <w:bCs/>
        </w:rPr>
        <w:t>FR-01 (Audio Ingestion):</w:t>
      </w:r>
      <w:r w:rsidRPr="00350A1F">
        <w:t xml:space="preserve"> The system shall interface with standard OS default audio input hardware using a configurable sampling rate (default: 44.1 kHz, mono channel).</w:t>
      </w:r>
    </w:p>
    <w:p w14:paraId="0AE2873B" w14:textId="1A59720E" w:rsidR="00350A1F" w:rsidRPr="00350A1F" w:rsidRDefault="00350A1F" w:rsidP="00350A1F">
      <w:pPr>
        <w:numPr>
          <w:ilvl w:val="0"/>
          <w:numId w:val="1"/>
        </w:numPr>
        <w:jc w:val="both"/>
      </w:pPr>
      <w:r w:rsidRPr="00350A1F">
        <w:rPr>
          <w:b/>
          <w:bCs/>
        </w:rPr>
        <w:t>FR-02 (SPL / Decibel Calculation):</w:t>
      </w:r>
      <w:r w:rsidRPr="00350A1F">
        <w:t xml:space="preserve"> The system shall compute Root Mean Square (RMS) amplitudes over sliding 1-second time windows and convert them into relative decibel (</w:t>
      </w: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FS</m:t>
            </m:r>
          </m:sub>
        </m:sSub>
      </m:oMath>
      <w:r w:rsidRPr="00350A1F">
        <w:t>) metrics.</w:t>
      </w:r>
    </w:p>
    <w:p w14:paraId="2F6AA50C" w14:textId="77777777" w:rsidR="00350A1F" w:rsidRPr="00350A1F" w:rsidRDefault="00350A1F" w:rsidP="00350A1F">
      <w:pPr>
        <w:numPr>
          <w:ilvl w:val="0"/>
          <w:numId w:val="1"/>
        </w:numPr>
        <w:jc w:val="both"/>
      </w:pPr>
      <w:r w:rsidRPr="00350A1F">
        <w:rPr>
          <w:b/>
          <w:bCs/>
        </w:rPr>
        <w:t>FR-03 (Spectral Decomposition):</w:t>
      </w:r>
      <w:r w:rsidRPr="00350A1F">
        <w:t xml:space="preserve"> The system shall compute the Fast Fourier Transform (FFT) of each audio frame to isolate dominant frequency bands.</w:t>
      </w:r>
    </w:p>
    <w:p w14:paraId="294A8332" w14:textId="77777777" w:rsidR="00350A1F" w:rsidRPr="00350A1F" w:rsidRDefault="00350A1F" w:rsidP="00350A1F">
      <w:pPr>
        <w:numPr>
          <w:ilvl w:val="0"/>
          <w:numId w:val="1"/>
        </w:numPr>
        <w:jc w:val="both"/>
      </w:pPr>
      <w:r w:rsidRPr="00350A1F">
        <w:rPr>
          <w:b/>
          <w:bCs/>
        </w:rPr>
        <w:t>FR-04 (Occupancy &amp; Noise State Machine):</w:t>
      </w:r>
      <w:r w:rsidRPr="00350A1F">
        <w:t xml:space="preserve"> The system shall evaluate metrics against configurable threshold heuristics:</w:t>
      </w:r>
    </w:p>
    <w:p w14:paraId="2A97D3BB" w14:textId="07AFF9D8" w:rsidR="00350A1F" w:rsidRPr="00350A1F" w:rsidRDefault="00350A1F" w:rsidP="00350A1F">
      <w:pPr>
        <w:numPr>
          <w:ilvl w:val="1"/>
          <w:numId w:val="1"/>
        </w:numPr>
        <w:jc w:val="both"/>
      </w:pPr>
      <w:r w:rsidRPr="00350A1F">
        <w:rPr>
          <w:b/>
          <w:bCs/>
        </w:rPr>
        <w:t>State 1 (Empty):</w:t>
      </w:r>
      <w:r w:rsidRPr="00350A1F">
        <w:t xml:space="preserve"> Ambient </w:t>
      </w:r>
      <m:oMath>
        <m:r>
          <w:rPr>
            <w:rFonts w:ascii="Cambria Math" w:hAnsi="Cambria Math"/>
          </w:rPr>
          <m:t>dB&lt;</m:t>
        </m:r>
        <m:r>
          <m:rPr>
            <m:nor/>
          </m:rPr>
          <m:t>baseline</m:t>
        </m:r>
        <m:r>
          <w:rPr>
            <w:rFonts w:ascii="Cambria Math" w:hAnsi="Cambria Math"/>
          </w:rPr>
          <m:t>+3 dB</m:t>
        </m:r>
      </m:oMath>
      <w:r w:rsidRPr="00350A1F">
        <w:t xml:space="preserve"> continuously for </w:t>
      </w:r>
      <m:oMath>
        <m:r>
          <w:rPr>
            <w:rFonts w:ascii="Cambria Math" w:hAnsi="Cambria Math"/>
          </w:rPr>
          <m:t>&gt;3</m:t>
        </m:r>
      </m:oMath>
      <w:r w:rsidRPr="00350A1F">
        <w:t xml:space="preserve"> minutes with no vocal frequencies.</w:t>
      </w:r>
    </w:p>
    <w:p w14:paraId="1DA27A1D" w14:textId="688E2722" w:rsidR="00350A1F" w:rsidRPr="00350A1F" w:rsidRDefault="00350A1F" w:rsidP="00350A1F">
      <w:pPr>
        <w:numPr>
          <w:ilvl w:val="1"/>
          <w:numId w:val="1"/>
        </w:numPr>
        <w:jc w:val="both"/>
      </w:pPr>
      <w:r w:rsidRPr="00350A1F">
        <w:rPr>
          <w:b/>
          <w:bCs/>
        </w:rPr>
        <w:t>State 2 (Occupied - Silent / Working):</w:t>
      </w:r>
      <w:r w:rsidRPr="00350A1F">
        <w:t xml:space="preserve"> Low average </w:t>
      </w:r>
      <m:oMath>
        <m:r>
          <w:rPr>
            <w:rFonts w:ascii="Cambria Math" w:hAnsi="Cambria Math"/>
          </w:rPr>
          <m:t>dB</m:t>
        </m:r>
      </m:oMath>
      <w:r w:rsidRPr="00350A1F">
        <w:t xml:space="preserve"> with sporadic low-energy transient spikes (e.g., keystrokes, page turns).</w:t>
      </w:r>
    </w:p>
    <w:p w14:paraId="7D336174" w14:textId="1A688858" w:rsidR="00350A1F" w:rsidRPr="00350A1F" w:rsidRDefault="00350A1F" w:rsidP="00350A1F">
      <w:pPr>
        <w:numPr>
          <w:ilvl w:val="1"/>
          <w:numId w:val="1"/>
        </w:numPr>
        <w:jc w:val="both"/>
      </w:pPr>
      <w:r w:rsidRPr="00350A1F">
        <w:rPr>
          <w:b/>
          <w:bCs/>
        </w:rPr>
        <w:lastRenderedPageBreak/>
        <w:t>State 3 (Occupied - Active / Discussion):</w:t>
      </w:r>
      <w:r w:rsidRPr="00350A1F">
        <w:t xml:space="preserve"> Sustained frequency components inside human speech bounds (</w:t>
      </w:r>
      <m:oMath>
        <m:r>
          <w:rPr>
            <w:rFonts w:ascii="Cambria Math" w:hAnsi="Cambria Math"/>
          </w:rPr>
          <m:t>300</m:t>
        </m:r>
        <m:r>
          <m:rPr>
            <m:nor/>
          </m:rPr>
          <m:t> Hz</m:t>
        </m:r>
        <m:r>
          <w:rPr>
            <w:rFonts w:ascii="Cambria Math" w:hAnsi="Cambria Math"/>
          </w:rPr>
          <m:t>-3400</m:t>
        </m:r>
        <m:r>
          <m:rPr>
            <m:nor/>
          </m:rPr>
          <m:t> Hz</m:t>
        </m:r>
      </m:oMath>
      <w:r w:rsidRPr="00350A1F">
        <w:t>) exceeding baseline thresholds.</w:t>
      </w:r>
    </w:p>
    <w:p w14:paraId="372EA4D0" w14:textId="77777777" w:rsidR="00350A1F" w:rsidRPr="00350A1F" w:rsidRDefault="00350A1F" w:rsidP="00350A1F">
      <w:pPr>
        <w:numPr>
          <w:ilvl w:val="0"/>
          <w:numId w:val="1"/>
        </w:numPr>
        <w:jc w:val="both"/>
      </w:pPr>
      <w:r w:rsidRPr="00350A1F">
        <w:rPr>
          <w:b/>
          <w:bCs/>
        </w:rPr>
        <w:t>FR-05 (Live Visual Dashboard):</w:t>
      </w:r>
      <w:r w:rsidRPr="00350A1F">
        <w:t xml:space="preserve"> The system shall display a real-time updating line chart of sound pressure levels, current occupancy status, and an alert indicator when noise boundaries are violated.</w:t>
      </w:r>
    </w:p>
    <w:p w14:paraId="13759B34" w14:textId="77777777" w:rsidR="00350A1F" w:rsidRPr="00350A1F" w:rsidRDefault="00350A1F" w:rsidP="00350A1F">
      <w:pPr>
        <w:numPr>
          <w:ilvl w:val="0"/>
          <w:numId w:val="1"/>
        </w:numPr>
        <w:jc w:val="both"/>
      </w:pPr>
      <w:r w:rsidRPr="00350A1F">
        <w:rPr>
          <w:b/>
          <w:bCs/>
        </w:rPr>
        <w:t>FR-06 (Data Logging):</w:t>
      </w:r>
      <w:r w:rsidRPr="00350A1F">
        <w:t xml:space="preserve"> The system shall log aggregated minute-by-minute metrics (timestamp, average dB, peak dB, detected state) to a lightweight local SQLite database or CSV file without persisting raw waveforms.</w:t>
      </w:r>
    </w:p>
    <w:p w14:paraId="21CFD2FD" w14:textId="77777777" w:rsidR="00350A1F" w:rsidRPr="00350A1F" w:rsidRDefault="00350A1F" w:rsidP="00350A1F">
      <w:pPr>
        <w:jc w:val="both"/>
        <w:rPr>
          <w:b/>
          <w:bCs/>
          <w:sz w:val="28"/>
          <w:szCs w:val="28"/>
        </w:rPr>
      </w:pPr>
      <w:r w:rsidRPr="00350A1F">
        <w:rPr>
          <w:b/>
          <w:bCs/>
          <w:sz w:val="28"/>
          <w:szCs w:val="28"/>
        </w:rPr>
        <w:t>5. Non-Functional Requirements (</w:t>
      </w:r>
      <w:proofErr w:type="spellStart"/>
      <w:r w:rsidRPr="00350A1F">
        <w:rPr>
          <w:b/>
          <w:bCs/>
          <w:sz w:val="28"/>
          <w:szCs w:val="28"/>
        </w:rPr>
        <w:t>NFRs</w:t>
      </w:r>
      <w:proofErr w:type="spellEnd"/>
      <w:r w:rsidRPr="00350A1F">
        <w:rPr>
          <w:b/>
          <w:bCs/>
          <w:sz w:val="28"/>
          <w:szCs w:val="28"/>
        </w:rPr>
        <w:t>)</w:t>
      </w:r>
    </w:p>
    <w:p w14:paraId="3CDDF71F" w14:textId="77777777" w:rsidR="00350A1F" w:rsidRPr="00350A1F" w:rsidRDefault="00350A1F" w:rsidP="00350A1F">
      <w:pPr>
        <w:numPr>
          <w:ilvl w:val="0"/>
          <w:numId w:val="2"/>
        </w:numPr>
        <w:jc w:val="both"/>
      </w:pPr>
      <w:r w:rsidRPr="00350A1F">
        <w:rPr>
          <w:b/>
          <w:bCs/>
        </w:rPr>
        <w:t>NFR-01 (Privacy by Design):</w:t>
      </w:r>
      <w:r w:rsidRPr="00350A1F">
        <w:t xml:space="preserve"> Raw audio buffers shall exist strictly in volatile memory during mathematical transformation and shall be immediately garbage-collected. No audio files (.wav, .mp3) shall be written to disk.</w:t>
      </w:r>
    </w:p>
    <w:p w14:paraId="2A5E377B" w14:textId="77777777" w:rsidR="00350A1F" w:rsidRPr="00350A1F" w:rsidRDefault="00350A1F" w:rsidP="00350A1F">
      <w:pPr>
        <w:numPr>
          <w:ilvl w:val="0"/>
          <w:numId w:val="2"/>
        </w:numPr>
        <w:jc w:val="both"/>
      </w:pPr>
      <w:r w:rsidRPr="00350A1F">
        <w:rPr>
          <w:b/>
          <w:bCs/>
        </w:rPr>
        <w:t>NFR-02 (Latency &amp; Performance):</w:t>
      </w:r>
      <w:r w:rsidRPr="00350A1F">
        <w:t xml:space="preserve"> End-to-end signal processing and UI metric refresh latency shall not exceed 1.5 seconds per processing window.</w:t>
      </w:r>
    </w:p>
    <w:p w14:paraId="7B832DA4" w14:textId="77777777" w:rsidR="00350A1F" w:rsidRPr="00350A1F" w:rsidRDefault="00350A1F" w:rsidP="00350A1F">
      <w:pPr>
        <w:numPr>
          <w:ilvl w:val="0"/>
          <w:numId w:val="2"/>
        </w:numPr>
        <w:jc w:val="both"/>
      </w:pPr>
      <w:r w:rsidRPr="00350A1F">
        <w:rPr>
          <w:b/>
          <w:bCs/>
        </w:rPr>
        <w:t>NFR-03 (Resource Footprint):</w:t>
      </w:r>
      <w:r w:rsidRPr="00350A1F">
        <w:t xml:space="preserve"> The monitoring pipeline shall run continuously on standard consumer hardware, consuming less than 10% CPU utilization on an entry-level quad-core processor.</w:t>
      </w:r>
    </w:p>
    <w:p w14:paraId="727AE31D" w14:textId="77777777" w:rsidR="00350A1F" w:rsidRDefault="00350A1F" w:rsidP="00350A1F">
      <w:pPr>
        <w:numPr>
          <w:ilvl w:val="0"/>
          <w:numId w:val="2"/>
        </w:numPr>
        <w:jc w:val="both"/>
      </w:pPr>
      <w:r w:rsidRPr="00350A1F">
        <w:rPr>
          <w:b/>
          <w:bCs/>
        </w:rPr>
        <w:t>NFR-04 (Platform Portability):</w:t>
      </w:r>
      <w:r w:rsidRPr="00350A1F">
        <w:t xml:space="preserve"> The backend processing script shall run cross-platform (Windows 10/11, macOS, Linux) without requiring external hardware accelerators or dedicated GPUs.</w:t>
      </w:r>
    </w:p>
    <w:p w14:paraId="061E0B2F" w14:textId="77777777" w:rsidR="00350A1F" w:rsidRPr="00350A1F" w:rsidRDefault="00350A1F" w:rsidP="00350A1F">
      <w:pPr>
        <w:spacing w:after="100" w:afterAutospacing="1" w:line="240" w:lineRule="auto"/>
        <w:ind w:left="360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en-PK"/>
          <w14:ligatures w14:val="none"/>
        </w:rPr>
      </w:pPr>
      <w:r w:rsidRPr="00350A1F">
        <w:rPr>
          <w:rFonts w:ascii="Arial" w:eastAsia="Times New Roman" w:hAnsi="Arial" w:cs="Arial"/>
          <w:b/>
          <w:bCs/>
          <w:kern w:val="0"/>
          <w:sz w:val="32"/>
          <w:szCs w:val="32"/>
          <w:lang w:eastAsia="en-PK"/>
          <w14:ligatures w14:val="none"/>
        </w:rPr>
        <w:t>6. Prioritized Product Backlog (Agile Feature 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4376"/>
        <w:gridCol w:w="1141"/>
        <w:gridCol w:w="1821"/>
      </w:tblGrid>
      <w:tr w:rsidR="00350A1F" w:rsidRPr="00350A1F" w14:paraId="635ADE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FCE09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b/>
                <w:bCs/>
                <w:kern w:val="0"/>
                <w:lang w:eastAsia="en-PK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FFF72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b/>
                <w:bCs/>
                <w:kern w:val="0"/>
                <w:lang w:eastAsia="en-PK"/>
                <w14:ligatures w14:val="none"/>
              </w:rPr>
              <w:t>Feature / 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77988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b/>
                <w:bCs/>
                <w:kern w:val="0"/>
                <w:lang w:eastAsia="en-PK"/>
                <w14:ligatures w14:val="none"/>
              </w:rPr>
              <w:t>Story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E03F7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b/>
                <w:bCs/>
                <w:kern w:val="0"/>
                <w:lang w:eastAsia="en-PK"/>
                <w14:ligatures w14:val="none"/>
              </w:rPr>
              <w:t>Target Milestone</w:t>
            </w:r>
          </w:p>
        </w:tc>
      </w:tr>
      <w:tr w:rsidR="00350A1F" w:rsidRPr="00350A1F" w14:paraId="7E5C53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97BF5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b/>
                <w:bCs/>
                <w:kern w:val="0"/>
                <w:lang w:eastAsia="en-PK"/>
                <w14:ligatures w14:val="none"/>
              </w:rPr>
              <w:t>Must Have (P1)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53CFF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Audio input stream capture and streaming buffer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1D80F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sz w:val="20"/>
                <w:szCs w:val="20"/>
                <w:lang w:eastAsia="en-PK"/>
                <w14:ligatures w14:val="none"/>
              </w:rPr>
              <w:t>US-01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A6D9F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Sprint 1 (v0.1.0)</w:t>
            </w:r>
          </w:p>
        </w:tc>
      </w:tr>
      <w:tr w:rsidR="00350A1F" w:rsidRPr="00350A1F" w14:paraId="7E920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D5E2C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b/>
                <w:bCs/>
                <w:kern w:val="0"/>
                <w:lang w:eastAsia="en-PK"/>
                <w14:ligatures w14:val="none"/>
              </w:rPr>
              <w:t>Must Have (P1)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28158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RMS decibel calculation module and baseline calibration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8F21F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sz w:val="20"/>
                <w:szCs w:val="20"/>
                <w:lang w:eastAsia="en-PK"/>
                <w14:ligatures w14:val="none"/>
              </w:rPr>
              <w:t>US-02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D7158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Sprint 1 (v0.1.0)</w:t>
            </w:r>
          </w:p>
        </w:tc>
      </w:tr>
      <w:tr w:rsidR="00350A1F" w:rsidRPr="00350A1F" w14:paraId="3ED04C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BC443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b/>
                <w:bCs/>
                <w:kern w:val="0"/>
                <w:lang w:eastAsia="en-PK"/>
                <w14:ligatures w14:val="none"/>
              </w:rPr>
              <w:t>Must Have (P1)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50F7C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Fast Fourier Transform (FFT) spectral filter for voice frequency detection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FFD62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sz w:val="20"/>
                <w:szCs w:val="20"/>
                <w:lang w:eastAsia="en-PK"/>
                <w14:ligatures w14:val="none"/>
              </w:rPr>
              <w:t>US-03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883AD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Sprint 2 (v0.2.0)</w:t>
            </w:r>
          </w:p>
        </w:tc>
      </w:tr>
      <w:tr w:rsidR="00350A1F" w:rsidRPr="00350A1F" w14:paraId="559BA8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5F773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b/>
                <w:bCs/>
                <w:kern w:val="0"/>
                <w:lang w:eastAsia="en-PK"/>
                <w14:ligatures w14:val="none"/>
              </w:rPr>
              <w:t>Must Have (P1)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2CE72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Three-state heuristic decision engine (Empty, Quiet Study, Active Noise)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6B2D1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sz w:val="20"/>
                <w:szCs w:val="20"/>
                <w:lang w:eastAsia="en-PK"/>
                <w14:ligatures w14:val="none"/>
              </w:rPr>
              <w:t>US-04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7001A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Sprint 2 (v0.2.0)</w:t>
            </w:r>
          </w:p>
        </w:tc>
      </w:tr>
      <w:tr w:rsidR="00350A1F" w:rsidRPr="00350A1F" w14:paraId="33CD3F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7CBFD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b/>
                <w:bCs/>
                <w:kern w:val="0"/>
                <w:lang w:eastAsia="en-PK"/>
                <w14:ligatures w14:val="none"/>
              </w:rPr>
              <w:lastRenderedPageBreak/>
              <w:t>Should Have (P2)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98AFD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 xml:space="preserve">Real-time web GUI / dashboard using </w:t>
            </w:r>
            <w:proofErr w:type="spellStart"/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Streamlit</w:t>
            </w:r>
            <w:proofErr w:type="spellEnd"/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 xml:space="preserve"> to visualize sound levels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60332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sz w:val="20"/>
                <w:szCs w:val="20"/>
                <w:lang w:eastAsia="en-PK"/>
                <w14:ligatures w14:val="none"/>
              </w:rPr>
              <w:t>US-05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57599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Sprint 3 (v0.3.0)</w:t>
            </w:r>
          </w:p>
        </w:tc>
      </w:tr>
      <w:tr w:rsidR="00350A1F" w:rsidRPr="00350A1F" w14:paraId="2242BD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FD809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b/>
                <w:bCs/>
                <w:kern w:val="0"/>
                <w:lang w:eastAsia="en-PK"/>
                <w14:ligatures w14:val="none"/>
              </w:rPr>
              <w:t>Should Have (P2)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FC076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Local SQLite logging for historical session analytics and audit export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75DFC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sz w:val="20"/>
                <w:szCs w:val="20"/>
                <w:lang w:eastAsia="en-PK"/>
                <w14:ligatures w14:val="none"/>
              </w:rPr>
              <w:t>US-06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D74B2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Sprint 3 (v0.3.0)</w:t>
            </w:r>
          </w:p>
        </w:tc>
      </w:tr>
      <w:tr w:rsidR="00350A1F" w:rsidRPr="00350A1F" w14:paraId="404FC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CC876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b/>
                <w:bCs/>
                <w:kern w:val="0"/>
                <w:lang w:eastAsia="en-PK"/>
                <w14:ligatures w14:val="none"/>
              </w:rPr>
              <w:t>Could Have (P3)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33E0C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Spectral Centroid / MFCC audio fingerprinting to differentiate claps/drops from talk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00A7B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sz w:val="20"/>
                <w:szCs w:val="20"/>
                <w:lang w:eastAsia="en-PK"/>
                <w14:ligatures w14:val="none"/>
              </w:rPr>
              <w:t>US-07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EEC64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Sprint 4 (v1.0.0)</w:t>
            </w:r>
          </w:p>
        </w:tc>
      </w:tr>
      <w:tr w:rsidR="00350A1F" w:rsidRPr="00350A1F" w14:paraId="70DA6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9F56D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b/>
                <w:bCs/>
                <w:kern w:val="0"/>
                <w:lang w:eastAsia="en-PK"/>
                <w14:ligatures w14:val="none"/>
              </w:rPr>
              <w:t>Won't Have (v1)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93528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Network-distributed multi-room IoT aggregation / cloud telemetry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92236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sz w:val="20"/>
                <w:szCs w:val="20"/>
                <w:lang w:eastAsia="en-PK"/>
                <w14:ligatures w14:val="none"/>
              </w:rPr>
              <w:t>US-08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253ED" w14:textId="77777777" w:rsidR="00350A1F" w:rsidRPr="00350A1F" w:rsidRDefault="00350A1F" w:rsidP="00350A1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</w:pPr>
            <w:r w:rsidRPr="00350A1F">
              <w:rPr>
                <w:rFonts w:ascii="Arial" w:eastAsia="Times New Roman" w:hAnsi="Arial" w:cs="Arial"/>
                <w:kern w:val="0"/>
                <w:lang w:eastAsia="en-PK"/>
                <w14:ligatures w14:val="none"/>
              </w:rPr>
              <w:t>Future Scope</w:t>
            </w:r>
          </w:p>
        </w:tc>
      </w:tr>
    </w:tbl>
    <w:p w14:paraId="4934B9F7" w14:textId="77777777" w:rsidR="00350A1F" w:rsidRDefault="00350A1F" w:rsidP="00350A1F">
      <w:pPr>
        <w:jc w:val="both"/>
      </w:pPr>
    </w:p>
    <w:p w14:paraId="59FE8B0D" w14:textId="77777777" w:rsidR="00350A1F" w:rsidRPr="00350A1F" w:rsidRDefault="00350A1F" w:rsidP="00350A1F">
      <w:pPr>
        <w:jc w:val="both"/>
      </w:pPr>
    </w:p>
    <w:p w14:paraId="48F98160" w14:textId="6F67B729" w:rsidR="00350A1F" w:rsidRPr="00350A1F" w:rsidRDefault="00350A1F" w:rsidP="00350A1F">
      <w:pPr>
        <w:jc w:val="both"/>
      </w:pPr>
    </w:p>
    <w:p w14:paraId="6DFDB9FC" w14:textId="77777777" w:rsidR="00350A1F" w:rsidRPr="00350A1F" w:rsidRDefault="00350A1F" w:rsidP="00350A1F">
      <w:pPr>
        <w:jc w:val="both"/>
      </w:pPr>
    </w:p>
    <w:p w14:paraId="1F84CB88" w14:textId="77777777" w:rsidR="00350A1F" w:rsidRPr="00350A1F" w:rsidRDefault="00350A1F" w:rsidP="002C5991">
      <w:pPr>
        <w:jc w:val="both"/>
      </w:pPr>
    </w:p>
    <w:p w14:paraId="38D018F6" w14:textId="77777777" w:rsidR="002C5991" w:rsidRPr="002C5991" w:rsidRDefault="002C5991" w:rsidP="002C5991">
      <w:pPr>
        <w:jc w:val="both"/>
        <w:rPr>
          <w:sz w:val="28"/>
          <w:szCs w:val="28"/>
        </w:rPr>
      </w:pPr>
    </w:p>
    <w:p w14:paraId="0727ECE0" w14:textId="77777777" w:rsidR="002C5991" w:rsidRPr="002C5991" w:rsidRDefault="002C5991" w:rsidP="002C5991"/>
    <w:p w14:paraId="7BC87BFD" w14:textId="77777777" w:rsidR="002C5991" w:rsidRPr="002C5991" w:rsidRDefault="002C5991" w:rsidP="002C5991"/>
    <w:p w14:paraId="6536136A" w14:textId="77777777" w:rsidR="003717A8" w:rsidRDefault="003717A8"/>
    <w:sectPr w:rsidR="00371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E434F"/>
    <w:multiLevelType w:val="multilevel"/>
    <w:tmpl w:val="CA7A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D4370"/>
    <w:multiLevelType w:val="multilevel"/>
    <w:tmpl w:val="B09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126870">
    <w:abstractNumId w:val="1"/>
  </w:num>
  <w:num w:numId="2" w16cid:durableId="786504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991"/>
    <w:rsid w:val="002C5991"/>
    <w:rsid w:val="00350A1F"/>
    <w:rsid w:val="003717A8"/>
    <w:rsid w:val="003804EC"/>
    <w:rsid w:val="00E21DC7"/>
    <w:rsid w:val="00EB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B245"/>
  <w15:chartTrackingRefBased/>
  <w15:docId w15:val="{B51A0341-71E1-4564-9F42-351A2D5D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5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9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0A1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50A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0A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kashaf sher</dc:creator>
  <cp:keywords/>
  <dc:description/>
  <cp:lastModifiedBy>kashaf sher</cp:lastModifiedBy>
  <cp:revision>1</cp:revision>
  <dcterms:created xsi:type="dcterms:W3CDTF">2026-10-19T18:58:00Z</dcterms:created>
  <dcterms:modified xsi:type="dcterms:W3CDTF">2026-10-19T19:21:00Z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13a0ac54-27ce-4e3d-af57-440d336defb9</vt:lpwstr>
  </property>
</Properties>
</file>