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E0C3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D80A59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0761B1">
        <w:rPr>
          <w:rFonts w:ascii="Helvetica Neue" w:eastAsia="Helvetica Neue" w:hAnsi="Helvetica Neue" w:cs="Helvetica Neue"/>
        </w:rPr>
        <w:t>More Classes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19594DAE" w14:textId="77777777" w:rsidR="0092734B" w:rsidRPr="002B46C4" w:rsidRDefault="0092734B" w:rsidP="0092734B">
      <w:pPr>
        <w:jc w:val="center"/>
      </w:pPr>
    </w:p>
    <w:p w14:paraId="1205DBA3" w14:textId="77777777" w:rsidR="00774CA9" w:rsidRDefault="00774CA9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>Create a console application called</w:t>
      </w:r>
      <w:r w:rsidR="005553C9">
        <w:rPr>
          <w:sz w:val="23"/>
        </w:rPr>
        <w:t xml:space="preserve"> PetApp with the following schU</w:t>
      </w:r>
      <w:r>
        <w:rPr>
          <w:sz w:val="23"/>
        </w:rPr>
        <w:t>ML</w:t>
      </w:r>
      <w:r w:rsidR="000532B8">
        <w:rPr>
          <w:sz w:val="23"/>
        </w:rPr>
        <w:t xml:space="preserve"> and design</w:t>
      </w:r>
      <w:r>
        <w:rPr>
          <w:sz w:val="23"/>
        </w:rPr>
        <w:t>:</w:t>
      </w:r>
    </w:p>
    <w:p w14:paraId="05C7C460" w14:textId="77777777" w:rsidR="00774CA9" w:rsidRDefault="00774CA9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5BC54747" w14:textId="075CF506" w:rsidR="0072192B" w:rsidRDefault="00D57146" w:rsidP="00D57146">
      <w:pPr>
        <w:pStyle w:val="ListParagraph"/>
        <w:tabs>
          <w:tab w:val="left" w:pos="902"/>
        </w:tabs>
        <w:spacing w:before="1" w:line="271" w:lineRule="auto"/>
        <w:ind w:left="0"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34FDB715" wp14:editId="2455B712">
            <wp:extent cx="4953635" cy="403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55AC" w14:textId="77777777" w:rsidR="00774CA9" w:rsidRDefault="00774CA9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1D7F6A06" w14:textId="77777777" w:rsidR="0072192B" w:rsidRDefault="0072192B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>A few notes:</w:t>
      </w:r>
    </w:p>
    <w:p w14:paraId="296072D4" w14:textId="06DECAC4" w:rsidR="00670581" w:rsidRDefault="00670581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In the Pets class, be sure to declare petList as: </w:t>
      </w:r>
      <w:r w:rsidRPr="00670581">
        <w:rPr>
          <w:b/>
          <w:bCs/>
          <w:sz w:val="23"/>
        </w:rPr>
        <w:t>List&lt;Pet&gt; petList = new List&lt;Pet&gt;();</w:t>
      </w:r>
    </w:p>
    <w:p w14:paraId="3C13270C" w14:textId="68A8A8CB" w:rsidR="0072192B" w:rsidRDefault="0072192B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In the Pets class, "this:int petEl" is an indexer property based on the int "petEl".  We only implemented a string-based indexer with a SortedList.  Here's what it looks like for a List&lt;&gt;</w:t>
      </w:r>
      <w:r w:rsidR="00270404">
        <w:rPr>
          <w:sz w:val="23"/>
        </w:rPr>
        <w:t>.  Use this code:</w:t>
      </w:r>
    </w:p>
    <w:p w14:paraId="45CDBA0C" w14:textId="77777777" w:rsidR="0072192B" w:rsidRDefault="0072192B" w:rsidP="0072192B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00672B2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Pet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nPetEl]</w:t>
      </w:r>
    </w:p>
    <w:p w14:paraId="10EFA4B5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E5AF1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443B7AE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EA8259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Pet returnVal;</w:t>
      </w:r>
    </w:p>
    <w:p w14:paraId="13977F27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5F5C772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F136CF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returnVal = (Pet)petList[nPetEl];</w:t>
      </w:r>
    </w:p>
    <w:p w14:paraId="30D0673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153FF0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842BD8B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6E51C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returnVal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4997B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C1017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5B62F146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(returnVal);</w:t>
      </w:r>
    </w:p>
    <w:p w14:paraId="7DCEF49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AA08D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6C3DE436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D68E527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2BD49F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index is less than the number of list elements</w:t>
      </w:r>
    </w:p>
    <w:p w14:paraId="1888AE3B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nPetEl &lt; petList.Count )</w:t>
      </w:r>
    </w:p>
    <w:p w14:paraId="4E90D870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CC13B6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update the existing value at that index</w:t>
      </w:r>
    </w:p>
    <w:p w14:paraId="211CEA7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petList[nPetEl] = value;</w:t>
      </w:r>
    </w:p>
    <w:p w14:paraId="6D5C67D1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07B5C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D5B968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36BF5E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 the value to the list</w:t>
      </w:r>
    </w:p>
    <w:p w14:paraId="3C586B44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petList.Add(value);</w:t>
      </w:r>
    </w:p>
    <w:p w14:paraId="2717DBAF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538318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9043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46DCD" w14:textId="77777777" w:rsidR="0072192B" w:rsidRDefault="0072192B" w:rsidP="0072192B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5E7542FD" w14:textId="77777777" w:rsidR="000532B8" w:rsidRDefault="000532B8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In Pets, "Count:int:r" is a read-only property that returns (</w:t>
      </w:r>
      <w:r w:rsidRPr="000532B8">
        <w:rPr>
          <w:b/>
          <w:sz w:val="23"/>
        </w:rPr>
        <w:t>get</w:t>
      </w:r>
      <w:r w:rsidR="005553C9">
        <w:rPr>
          <w:b/>
          <w:sz w:val="23"/>
        </w:rPr>
        <w:t>'</w:t>
      </w:r>
      <w:r>
        <w:rPr>
          <w:sz w:val="23"/>
        </w:rPr>
        <w:t>s) petList.Count.</w:t>
      </w:r>
    </w:p>
    <w:p w14:paraId="5397C4DE" w14:textId="77777777" w:rsidR="0072192B" w:rsidRDefault="0072192B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Pets.Add(pet:Pet) should call petList.Add(pet)</w:t>
      </w:r>
    </w:p>
    <w:p w14:paraId="00685424" w14:textId="77777777" w:rsidR="0072192B" w:rsidRDefault="0072192B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Pets.Remove(pet:Pet) should call petList.Remove(pet)</w:t>
      </w:r>
    </w:p>
    <w:p w14:paraId="3D70943D" w14:textId="77777777" w:rsidR="00DA680A" w:rsidRDefault="0072192B" w:rsidP="00DA680A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Pets.RemoveAt(petEl:int) should call petList.RemoveAt(petEl)</w:t>
      </w:r>
    </w:p>
    <w:p w14:paraId="22F3B39E" w14:textId="77777777" w:rsidR="00DA680A" w:rsidRDefault="00DA680A" w:rsidP="00DA680A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Pet.Name is the readwrite property for the private name field.  You will need to use that in your output to indicate which pet is responding.</w:t>
      </w:r>
    </w:p>
    <w:p w14:paraId="7A3E72E3" w14:textId="74299545" w:rsidR="00DA680A" w:rsidRDefault="00DA680A" w:rsidP="00DA680A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If there is a 4</w:t>
      </w:r>
      <w:r w:rsidRPr="00DA680A">
        <w:rPr>
          <w:sz w:val="23"/>
          <w:vertAlign w:val="superscript"/>
        </w:rPr>
        <w:t>th</w:t>
      </w:r>
      <w:r>
        <w:rPr>
          <w:sz w:val="23"/>
        </w:rPr>
        <w:t xml:space="preserve"> box for a class, then that is the list of required constructors.  For example, </w:t>
      </w:r>
      <w:r w:rsidR="00270404">
        <w:rPr>
          <w:sz w:val="23"/>
        </w:rPr>
        <w:t xml:space="preserve">Cat should only have the default constructor.  </w:t>
      </w:r>
      <w:r w:rsidR="00670581">
        <w:rPr>
          <w:sz w:val="23"/>
        </w:rPr>
        <w:t xml:space="preserve">Dog has one constructor which accepts license, name and age, and calls the Pet base constructor with name and age.  </w:t>
      </w:r>
      <w:r>
        <w:rPr>
          <w:sz w:val="23"/>
        </w:rPr>
        <w:t>Pet should have 2 constructors:</w:t>
      </w:r>
    </w:p>
    <w:p w14:paraId="48CA5B09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161349C1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0130A6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451B5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6DAF5AE7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F3B10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43C9CB6D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)</w:t>
      </w:r>
    </w:p>
    <w:p w14:paraId="2F8DDCC1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AAEE1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1F3D49D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14:paraId="62307402" w14:textId="77777777" w:rsidR="00DA680A" w:rsidRDefault="00DA680A" w:rsidP="00DA680A">
      <w:pPr>
        <w:autoSpaceDE w:val="0"/>
        <w:autoSpaceDN w:val="0"/>
        <w:adjustRightInd w:val="0"/>
        <w:ind w:left="9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80A">
        <w:rPr>
          <w:rFonts w:ascii="Consolas" w:hAnsi="Consolas" w:cs="Consolas"/>
          <w:color w:val="000000"/>
          <w:sz w:val="19"/>
          <w:szCs w:val="19"/>
        </w:rPr>
        <w:t>}</w:t>
      </w:r>
    </w:p>
    <w:p w14:paraId="77DF5CEC" w14:textId="77777777" w:rsidR="000532B8" w:rsidRPr="00DA680A" w:rsidRDefault="000532B8" w:rsidP="00DA680A">
      <w:pPr>
        <w:autoSpaceDE w:val="0"/>
        <w:autoSpaceDN w:val="0"/>
        <w:adjustRightInd w:val="0"/>
        <w:ind w:left="900" w:firstLine="720"/>
        <w:rPr>
          <w:rFonts w:ascii="Consolas" w:hAnsi="Consolas" w:cs="Consolas"/>
          <w:color w:val="000000"/>
          <w:sz w:val="19"/>
          <w:szCs w:val="19"/>
        </w:rPr>
      </w:pPr>
    </w:p>
    <w:p w14:paraId="4EFCAEAA" w14:textId="77777777" w:rsidR="00DA680A" w:rsidRPr="00DA680A" w:rsidRDefault="000532B8" w:rsidP="000532B8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The member methods in Dog and Cat should call Console.WriteLine() with the pet's name and a phrase that suggests the activity.  (Be creative!).</w:t>
      </w:r>
    </w:p>
    <w:p w14:paraId="4EC57D02" w14:textId="77777777" w:rsidR="00DA680A" w:rsidRPr="00DA680A" w:rsidRDefault="00DA680A" w:rsidP="00DA680A">
      <w:pPr>
        <w:tabs>
          <w:tab w:val="left" w:pos="902"/>
        </w:tabs>
        <w:spacing w:before="1" w:line="271" w:lineRule="auto"/>
        <w:ind w:right="426"/>
        <w:rPr>
          <w:sz w:val="23"/>
        </w:rPr>
      </w:pPr>
    </w:p>
    <w:p w14:paraId="095999FC" w14:textId="77777777" w:rsidR="0072192B" w:rsidRDefault="0072192B" w:rsidP="0072192B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4D750D5F" w14:textId="77777777" w:rsidR="00DA680A" w:rsidRDefault="00DA680A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>Your Main() function should do the following:</w:t>
      </w:r>
    </w:p>
    <w:p w14:paraId="1E8ED187" w14:textId="77777777" w:rsidR="00DA680A" w:rsidRP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reference variables for the pets and interfaces:</w:t>
      </w:r>
    </w:p>
    <w:p w14:paraId="6808DD9D" w14:textId="77777777" w:rsidR="00005964" w:rsidRDefault="00005964" w:rsidP="00DA680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Pet thisPet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ACB5E" w14:textId="77777777" w:rsidR="00DA680A" w:rsidRDefault="00DA680A" w:rsidP="00DA680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Dog dog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8AE3C" w14:textId="77777777" w:rsidR="00DA680A" w:rsidRDefault="00DA680A" w:rsidP="00DA6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Cat cat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132E0" w14:textId="77777777" w:rsidR="00DA680A" w:rsidRDefault="00DA680A" w:rsidP="00DA6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IDog iDog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9979E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ICat iCat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A2C84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</w:p>
    <w:p w14:paraId="056A8C90" w14:textId="77777777" w:rsidR="00DA680A" w:rsidRP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  <w:szCs w:val="23"/>
        </w:rPr>
      </w:pPr>
      <w:r w:rsidRPr="00DA680A">
        <w:rPr>
          <w:color w:val="000000"/>
          <w:sz w:val="23"/>
          <w:szCs w:val="23"/>
        </w:rPr>
        <w:t>Create the list of pets:</w:t>
      </w:r>
    </w:p>
    <w:p w14:paraId="639F2429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Pets pets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Pets();</w:t>
      </w:r>
    </w:p>
    <w:p w14:paraId="6B3B2D68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5849D9ED" w14:textId="77777777" w:rsid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the random number generator:</w:t>
      </w:r>
    </w:p>
    <w:p w14:paraId="243A4FB6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C10C132" w14:textId="77777777" w:rsidR="000532B8" w:rsidRDefault="000532B8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59D09153" w14:textId="77777777" w:rsid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Implement a fo</w:t>
      </w:r>
      <w:r w:rsidR="00005964">
        <w:rPr>
          <w:sz w:val="23"/>
        </w:rPr>
        <w:t>r() loop that iterates 50 times, and within the for() loop:</w:t>
      </w:r>
    </w:p>
    <w:p w14:paraId="3164083A" w14:textId="77777777" w:rsidR="00005964" w:rsidRDefault="00005964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659C6233" w14:textId="19700A4D" w:rsidR="00005964" w:rsidRDefault="00005964" w:rsidP="00005964">
      <w:pPr>
        <w:pStyle w:val="ListParagraph"/>
        <w:numPr>
          <w:ilvl w:val="1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Generate a number between 1 and 10.  If it generates a 1, you bought a new animal and generate another random number with 50% chance of it being a dog or cat.  Prompt the user for the fields as shown below.  Note that the Dog() object must be passed the 3 fields </w:t>
      </w:r>
      <w:r w:rsidR="00670581">
        <w:rPr>
          <w:sz w:val="23"/>
        </w:rPr>
        <w:t xml:space="preserve">(license, name and age) </w:t>
      </w:r>
      <w:r>
        <w:rPr>
          <w:sz w:val="23"/>
        </w:rPr>
        <w:t>in the constructor.</w:t>
      </w:r>
    </w:p>
    <w:p w14:paraId="3B702328" w14:textId="77777777" w:rsidR="00005964" w:rsidRDefault="00005964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58018D32" w14:textId="77777777" w:rsidR="00005964" w:rsidRDefault="00005964" w:rsidP="0000596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in 10 chance of adding an animal</w:t>
      </w:r>
    </w:p>
    <w:p w14:paraId="4E92A4EF" w14:textId="77777777" w:rsidR="00005964" w:rsidRDefault="00005964" w:rsidP="000059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rand.Next(1, 11) == 1 )</w:t>
      </w:r>
    </w:p>
    <w:p w14:paraId="6ACE42A2" w14:textId="77777777" w:rsidR="00005964" w:rsidRDefault="00005964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D712EA1" w14:textId="77777777" w:rsidR="005553C9" w:rsidRDefault="005553C9" w:rsidP="005553C9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rand.Next(0, 2) == 0 )</w:t>
      </w:r>
    </w:p>
    <w:p w14:paraId="17F11024" w14:textId="77777777" w:rsidR="00670581" w:rsidRDefault="005553C9" w:rsidP="005553C9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B621A4" w14:textId="1E436A83" w:rsidR="00670581" w:rsidRPr="005553C9" w:rsidRDefault="00670581" w:rsidP="00670581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a dog</w:t>
      </w:r>
    </w:p>
    <w:p w14:paraId="5A16BF89" w14:textId="08354CF9" w:rsidR="005553C9" w:rsidRDefault="005553C9" w:rsidP="005553C9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EDDEF" w14:textId="77777777" w:rsidR="005553C9" w:rsidRDefault="005553C9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54FAA1" w14:textId="77777777" w:rsidR="005553C9" w:rsidRDefault="005553C9" w:rsidP="005553C9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1FE667" w14:textId="77777777" w:rsidR="005553C9" w:rsidRPr="005553C9" w:rsidRDefault="005553C9" w:rsidP="005553C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else add a cat</w:t>
      </w:r>
    </w:p>
    <w:p w14:paraId="23D6D742" w14:textId="3A5CDDEE" w:rsidR="005553C9" w:rsidRDefault="005553C9" w:rsidP="005553C9">
      <w:pPr>
        <w:tabs>
          <w:tab w:val="left" w:pos="902"/>
        </w:tabs>
        <w:spacing w:before="1" w:line="271" w:lineRule="auto"/>
        <w:ind w:right="426"/>
        <w:rPr>
          <w:rFonts w:ascii="Consolas" w:hAnsi="Consolas" w:cs="Consolas"/>
          <w:color w:val="0000FF"/>
          <w:sz w:val="19"/>
          <w:szCs w:val="19"/>
        </w:rPr>
      </w:pPr>
      <w:r w:rsidRPr="005553C9">
        <w:rPr>
          <w:rFonts w:ascii="Consolas" w:hAnsi="Consolas" w:cs="Consolas"/>
          <w:color w:val="000000"/>
          <w:sz w:val="19"/>
          <w:szCs w:val="19"/>
        </w:rPr>
        <w:br/>
      </w:r>
      <w:r w:rsidRPr="005553C9">
        <w:rPr>
          <w:rFonts w:ascii="Consolas" w:hAnsi="Consolas" w:cs="Consolas"/>
          <w:color w:val="000000"/>
          <w:sz w:val="19"/>
          <w:szCs w:val="19"/>
        </w:rPr>
        <w:tab/>
      </w:r>
      <w:r w:rsidRPr="005553C9">
        <w:rPr>
          <w:rFonts w:ascii="Consolas" w:hAnsi="Consolas" w:cs="Consolas"/>
          <w:color w:val="000000"/>
          <w:sz w:val="19"/>
          <w:szCs w:val="19"/>
        </w:rPr>
        <w:tab/>
      </w:r>
      <w:r w:rsidRPr="005553C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</w:p>
    <w:p w14:paraId="73EFD9D1" w14:textId="53840BB4" w:rsidR="00670581" w:rsidRDefault="00670581" w:rsidP="00670581">
      <w:pPr>
        <w:tabs>
          <w:tab w:val="left" w:pos="902"/>
        </w:tabs>
        <w:spacing w:before="1" w:line="271" w:lineRule="auto"/>
        <w:ind w:right="426"/>
        <w:rPr>
          <w:rFonts w:ascii="Consolas" w:hAnsi="Consolas" w:cs="Consolas"/>
          <w:color w:val="0000FF"/>
          <w:sz w:val="19"/>
          <w:szCs w:val="19"/>
        </w:rPr>
      </w:pPr>
      <w:r w:rsidRPr="005553C9">
        <w:rPr>
          <w:rFonts w:ascii="Consolas" w:hAnsi="Consolas" w:cs="Consolas"/>
          <w:color w:val="000000"/>
          <w:sz w:val="19"/>
          <w:szCs w:val="19"/>
        </w:rPr>
        <w:tab/>
      </w:r>
      <w:r w:rsidRPr="005553C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</w:p>
    <w:p w14:paraId="1BA4F245" w14:textId="0BC1DE12" w:rsidR="00670581" w:rsidRDefault="00670581" w:rsidP="00670581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EF0421" w14:textId="27711EAC" w:rsidR="00670581" w:rsidRDefault="00670581" w:rsidP="00670581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83645" w14:textId="3353CB85" w:rsidR="00670581" w:rsidRPr="00670581" w:rsidRDefault="00670581" w:rsidP="00670581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choose a random pet from pets and choose a random activity for the pet to do</w:t>
      </w:r>
      <w:r w:rsidRPr="005553C9">
        <w:rPr>
          <w:rFonts w:ascii="Consolas" w:hAnsi="Consolas" w:cs="Consolas"/>
          <w:color w:val="000000"/>
          <w:sz w:val="19"/>
          <w:szCs w:val="19"/>
        </w:rPr>
        <w:br/>
        <w:t>}</w:t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</w:p>
    <w:p w14:paraId="3861D13D" w14:textId="77777777" w:rsidR="00670581" w:rsidRPr="005553C9" w:rsidRDefault="00670581" w:rsidP="005553C9">
      <w:pPr>
        <w:tabs>
          <w:tab w:val="left" w:pos="902"/>
        </w:tabs>
        <w:spacing w:before="1" w:line="271" w:lineRule="auto"/>
        <w:ind w:right="426"/>
        <w:rPr>
          <w:rFonts w:ascii="Consolas" w:hAnsi="Consolas" w:cs="Consolas"/>
          <w:color w:val="0000FF"/>
          <w:sz w:val="19"/>
          <w:szCs w:val="19"/>
        </w:rPr>
      </w:pPr>
    </w:p>
    <w:p w14:paraId="040CD0A7" w14:textId="77777777" w:rsidR="00DA680A" w:rsidRDefault="00DA680A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7AAD49B1" w14:textId="77777777" w:rsidR="00005964" w:rsidRDefault="00005964" w:rsidP="00005964">
      <w:pPr>
        <w:pStyle w:val="ListParagraph"/>
        <w:numPr>
          <w:ilvl w:val="1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Else if it did not generate a 1, then </w:t>
      </w:r>
      <w:r w:rsidR="000532B8">
        <w:rPr>
          <w:sz w:val="23"/>
        </w:rPr>
        <w:t xml:space="preserve">set thisPet to </w:t>
      </w:r>
      <w:r>
        <w:rPr>
          <w:sz w:val="23"/>
        </w:rPr>
        <w:t xml:space="preserve">a random pet from the pets List&lt;&gt; based on </w:t>
      </w:r>
      <w:r w:rsidR="000532B8">
        <w:rPr>
          <w:sz w:val="23"/>
        </w:rPr>
        <w:t xml:space="preserve">a random number between 0 and </w:t>
      </w:r>
      <w:r>
        <w:rPr>
          <w:sz w:val="23"/>
        </w:rPr>
        <w:t>pets.Count</w:t>
      </w:r>
      <w:r w:rsidR="000532B8">
        <w:rPr>
          <w:sz w:val="23"/>
        </w:rPr>
        <w:t>.  Note that if there were no pets added yet, this will return null.  If null was returned, then continue to the top of the for() loop.</w:t>
      </w:r>
    </w:p>
    <w:p w14:paraId="64F0FFE3" w14:textId="77777777" w:rsidR="000532B8" w:rsidRDefault="000532B8" w:rsidP="000532B8">
      <w:pPr>
        <w:pStyle w:val="ListParagraph"/>
        <w:tabs>
          <w:tab w:val="left" w:pos="902"/>
        </w:tabs>
        <w:spacing w:before="1" w:line="271" w:lineRule="auto"/>
        <w:ind w:left="1440" w:right="426" w:firstLine="0"/>
        <w:rPr>
          <w:sz w:val="23"/>
        </w:rPr>
      </w:pPr>
    </w:p>
    <w:p w14:paraId="0C959996" w14:textId="77777777" w:rsidR="000532B8" w:rsidRDefault="000532B8" w:rsidP="00005964">
      <w:pPr>
        <w:pStyle w:val="ListParagraph"/>
        <w:numPr>
          <w:ilvl w:val="1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If a valid pet was returned, set your interface variable (iDog or iCat) to thisPet (based on thisPet.GetType()) and randomly call one of the member methods of the interface.</w:t>
      </w:r>
    </w:p>
    <w:p w14:paraId="6231B51B" w14:textId="77777777" w:rsidR="00DA680A" w:rsidRDefault="00DA680A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27FDADB1" w14:textId="77777777" w:rsidR="009E43DE" w:rsidRDefault="009E43DE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 xml:space="preserve">It should have </w:t>
      </w:r>
      <w:r w:rsidR="00E46079">
        <w:rPr>
          <w:sz w:val="23"/>
        </w:rPr>
        <w:t xml:space="preserve">output </w:t>
      </w:r>
      <w:r>
        <w:rPr>
          <w:sz w:val="23"/>
        </w:rPr>
        <w:t>similar to the following:</w:t>
      </w:r>
    </w:p>
    <w:p w14:paraId="49FD33D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</w:p>
    <w:p w14:paraId="11B9D4EF" w14:textId="30B369EF" w:rsid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You bought a dog!</w:t>
      </w:r>
    </w:p>
    <w:p w14:paraId="6DF3CDA3" w14:textId="2E2D58DF" w:rsidR="00670581" w:rsidRPr="00835E5C" w:rsidRDefault="00670581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i/>
          <w:iCs/>
          <w:sz w:val="23"/>
        </w:rPr>
      </w:pPr>
      <w:r w:rsidRPr="00835E5C">
        <w:rPr>
          <w:i/>
          <w:iCs/>
          <w:sz w:val="23"/>
        </w:rPr>
        <w:t>{prompt for the dog's name, age and license id</w:t>
      </w:r>
      <w:r w:rsidR="00835E5C" w:rsidRPr="00835E5C">
        <w:rPr>
          <w:i/>
          <w:iCs/>
          <w:sz w:val="23"/>
        </w:rPr>
        <w:t xml:space="preserve"> and add it to the pets List</w:t>
      </w:r>
      <w:r w:rsidRPr="00835E5C">
        <w:rPr>
          <w:i/>
          <w:iCs/>
          <w:sz w:val="23"/>
        </w:rPr>
        <w:t>}</w:t>
      </w:r>
    </w:p>
    <w:p w14:paraId="212A9FE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Dog's Name =&gt; Puddles</w:t>
      </w:r>
    </w:p>
    <w:p w14:paraId="7B453AE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lastRenderedPageBreak/>
        <w:t>Age =&gt; 3</w:t>
      </w:r>
    </w:p>
    <w:p w14:paraId="29F1B5E4" w14:textId="0D8480E9" w:rsid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License =&gt; 345</w:t>
      </w:r>
    </w:p>
    <w:p w14:paraId="3D6C9FF2" w14:textId="77777777" w:rsidR="00835E5C" w:rsidRDefault="00835E5C" w:rsidP="00670581">
      <w:pPr>
        <w:pStyle w:val="ListParagraph"/>
        <w:tabs>
          <w:tab w:val="left" w:pos="581"/>
        </w:tabs>
        <w:spacing w:before="1" w:line="271" w:lineRule="auto"/>
        <w:ind w:right="426"/>
        <w:rPr>
          <w:sz w:val="23"/>
        </w:rPr>
      </w:pPr>
    </w:p>
    <w:p w14:paraId="0EAE2518" w14:textId="1CB74206" w:rsidR="00670581" w:rsidRPr="00835E5C" w:rsidRDefault="00670581" w:rsidP="00670581">
      <w:pPr>
        <w:pStyle w:val="ListParagraph"/>
        <w:tabs>
          <w:tab w:val="left" w:pos="581"/>
        </w:tabs>
        <w:spacing w:before="1" w:line="271" w:lineRule="auto"/>
        <w:ind w:right="426"/>
        <w:rPr>
          <w:i/>
          <w:iCs/>
          <w:sz w:val="23"/>
        </w:rPr>
      </w:pPr>
      <w:r w:rsidRPr="00835E5C">
        <w:rPr>
          <w:i/>
          <w:iCs/>
          <w:sz w:val="23"/>
        </w:rPr>
        <w:t>{it continues through the for() loop with a 10% chance of buying another pet, therefore 90% of the time it will choose an existing pet and have them do a random action}</w:t>
      </w:r>
    </w:p>
    <w:p w14:paraId="38DBBCF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60ED91C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14FF03D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woof, I need to go out.</w:t>
      </w:r>
    </w:p>
    <w:p w14:paraId="1642586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0A46E58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5CDF372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7A543406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0B5CCE5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02653C6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00CBBA0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woof, I need to go out.</w:t>
      </w:r>
    </w:p>
    <w:p w14:paraId="22AC5A44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490FA44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woof, I need to go out.</w:t>
      </w:r>
    </w:p>
    <w:p w14:paraId="781D628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1A5B03B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30AAF979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2A3156F3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41E16066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7E3C04C3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</w:p>
    <w:p w14:paraId="670213D7" w14:textId="0064699D" w:rsidR="00670581" w:rsidRPr="00835E5C" w:rsidRDefault="00670581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i/>
          <w:iCs/>
          <w:sz w:val="23"/>
        </w:rPr>
      </w:pPr>
      <w:r w:rsidRPr="00835E5C">
        <w:rPr>
          <w:i/>
          <w:iCs/>
          <w:sz w:val="23"/>
        </w:rPr>
        <w:t>{a cat was chosen this time, so prompt for the cat's name and age</w:t>
      </w:r>
      <w:r w:rsidR="00835E5C" w:rsidRPr="00835E5C">
        <w:rPr>
          <w:i/>
          <w:iCs/>
          <w:sz w:val="23"/>
        </w:rPr>
        <w:t xml:space="preserve"> and add it to the pets List}</w:t>
      </w:r>
    </w:p>
    <w:p w14:paraId="5F8FB9A1" w14:textId="24E7ADC5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You bought a cat!</w:t>
      </w:r>
    </w:p>
    <w:p w14:paraId="27D13B05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Cat's Name =&gt; Cleo</w:t>
      </w:r>
    </w:p>
    <w:p w14:paraId="20D1E704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Age =&gt; 2</w:t>
      </w:r>
    </w:p>
    <w:p w14:paraId="2F9840C6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woof, I need to go out.</w:t>
      </w:r>
    </w:p>
    <w:p w14:paraId="7EF9A7DE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Hiss!</w:t>
      </w:r>
    </w:p>
    <w:p w14:paraId="4AA9FBD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Where's that mouse...</w:t>
      </w:r>
    </w:p>
    <w:p w14:paraId="762F3B3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Yuck, I don't like that!</w:t>
      </w:r>
    </w:p>
    <w:p w14:paraId="0D00DF6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Hiss!</w:t>
      </w:r>
    </w:p>
    <w:p w14:paraId="7587C55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74AA80A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purrrrrrrrrrrrrrrrrrrr...</w:t>
      </w:r>
    </w:p>
    <w:p w14:paraId="4C16962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198B506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1097568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purrrrrrrrrrrrrrrrrrrr...</w:t>
      </w:r>
    </w:p>
    <w:p w14:paraId="18DF693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purrrrrrrrrrrrrrrrrrrr...</w:t>
      </w:r>
    </w:p>
    <w:p w14:paraId="4DD4133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Where's that mouse...</w:t>
      </w:r>
    </w:p>
    <w:p w14:paraId="5BF2BDB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0A65C67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7D7A9B2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purrrrrrrrrrrrrrrrrrrr...</w:t>
      </w:r>
    </w:p>
    <w:p w14:paraId="639F8A59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Hiss!</w:t>
      </w:r>
    </w:p>
    <w:p w14:paraId="7A8B6E5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lastRenderedPageBreak/>
        <w:t>Cleo: purrrrrrrrrrrrrrrrrrrr...</w:t>
      </w:r>
    </w:p>
    <w:p w14:paraId="5215030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Where's that mouse...</w:t>
      </w:r>
    </w:p>
    <w:p w14:paraId="0B22147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Yuck, I don't like that!</w:t>
      </w:r>
    </w:p>
    <w:p w14:paraId="3577C27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purrrrrrrrrrrrrrrrrrrr...</w:t>
      </w:r>
    </w:p>
    <w:p w14:paraId="4E6B3F25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03623CF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6AC9B75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578BFFE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30E5968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72CD0080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Yuck, I don't like that!</w:t>
      </w:r>
    </w:p>
    <w:p w14:paraId="3D991C9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woof, I need to go out.</w:t>
      </w:r>
    </w:p>
    <w:p w14:paraId="35E9E06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Yuck, I don't like that!</w:t>
      </w:r>
    </w:p>
    <w:p w14:paraId="6853E28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Yuck, I don't like that!</w:t>
      </w:r>
    </w:p>
    <w:p w14:paraId="75265DE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woof, I need to go out.</w:t>
      </w:r>
    </w:p>
    <w:p w14:paraId="5BEE948E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Woof woof!</w:t>
      </w:r>
    </w:p>
    <w:p w14:paraId="6AC5F9CE" w14:textId="77777777" w:rsidR="00223AC4" w:rsidRDefault="00223AC4" w:rsidP="00223AC4">
      <w:pPr>
        <w:pStyle w:val="NoSpacing"/>
        <w:ind w:left="1261"/>
      </w:pPr>
    </w:p>
    <w:p w14:paraId="480D3518" w14:textId="77777777" w:rsidR="004118E6" w:rsidRDefault="003F1CE5">
      <w:pPr>
        <w:pStyle w:val="Heading2"/>
      </w:pPr>
      <w:r>
        <w:t>Submission</w:t>
      </w:r>
    </w:p>
    <w:p w14:paraId="3DBAAADE" w14:textId="77777777" w:rsidR="004118E6" w:rsidRDefault="00D80A59">
      <w:r>
        <w:t xml:space="preserve">Submit the GitHub URL of the </w:t>
      </w:r>
      <w:r w:rsidR="008D2B59">
        <w:t xml:space="preserve">VS .NET solution </w:t>
      </w:r>
      <w:r w:rsidR="003F1CE5">
        <w:t>to the corresponding MyCourses dropbox.</w:t>
      </w:r>
    </w:p>
    <w:sectPr w:rsidR="004118E6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CDEA0" w14:textId="77777777" w:rsidR="00B83B65" w:rsidRDefault="00B83B65">
      <w:r>
        <w:separator/>
      </w:r>
    </w:p>
  </w:endnote>
  <w:endnote w:type="continuationSeparator" w:id="0">
    <w:p w14:paraId="73A33E8F" w14:textId="77777777" w:rsidR="00B83B65" w:rsidRDefault="00B8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1CEA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DEE75" w14:textId="77777777" w:rsidR="00B83B65" w:rsidRDefault="00B83B65">
      <w:r>
        <w:separator/>
      </w:r>
    </w:p>
  </w:footnote>
  <w:footnote w:type="continuationSeparator" w:id="0">
    <w:p w14:paraId="2F869DE9" w14:textId="77777777" w:rsidR="00B83B65" w:rsidRDefault="00B8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F5AF5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1F1FF5AA" w14:textId="77777777">
      <w:trPr>
        <w:jc w:val="center"/>
      </w:trPr>
      <w:tc>
        <w:tcPr>
          <w:tcW w:w="1818" w:type="dxa"/>
        </w:tcPr>
        <w:p w14:paraId="2E71415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AB15714" wp14:editId="20665A8E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9E4ACB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4C33AA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0AE05C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8203CD9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83EA2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74948D4" w14:textId="77777777">
      <w:trPr>
        <w:jc w:val="center"/>
      </w:trPr>
      <w:tc>
        <w:tcPr>
          <w:tcW w:w="2160" w:type="dxa"/>
        </w:tcPr>
        <w:p w14:paraId="73C7C94E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ACCD95" wp14:editId="2D57985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5282AA3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79C9345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36E982B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117BC16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23"/>
  </w:num>
  <w:num w:numId="15">
    <w:abstractNumId w:val="15"/>
  </w:num>
  <w:num w:numId="16">
    <w:abstractNumId w:val="24"/>
  </w:num>
  <w:num w:numId="17">
    <w:abstractNumId w:val="8"/>
  </w:num>
  <w:num w:numId="18">
    <w:abstractNumId w:val="21"/>
  </w:num>
  <w:num w:numId="19">
    <w:abstractNumId w:val="18"/>
  </w:num>
  <w:num w:numId="20">
    <w:abstractNumId w:val="6"/>
  </w:num>
  <w:num w:numId="21">
    <w:abstractNumId w:val="10"/>
  </w:num>
  <w:num w:numId="22">
    <w:abstractNumId w:val="7"/>
  </w:num>
  <w:num w:numId="23">
    <w:abstractNumId w:val="25"/>
  </w:num>
  <w:num w:numId="24">
    <w:abstractNumId w:val="14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252F8"/>
    <w:rsid w:val="00036960"/>
    <w:rsid w:val="000532B8"/>
    <w:rsid w:val="000761B1"/>
    <w:rsid w:val="00087BCB"/>
    <w:rsid w:val="000D20AB"/>
    <w:rsid w:val="00103B84"/>
    <w:rsid w:val="001D238E"/>
    <w:rsid w:val="001E2CE9"/>
    <w:rsid w:val="00223AC4"/>
    <w:rsid w:val="0022785A"/>
    <w:rsid w:val="002451AA"/>
    <w:rsid w:val="002552D7"/>
    <w:rsid w:val="0026736A"/>
    <w:rsid w:val="00270404"/>
    <w:rsid w:val="002B46C4"/>
    <w:rsid w:val="002D23EF"/>
    <w:rsid w:val="002D26BC"/>
    <w:rsid w:val="0034581D"/>
    <w:rsid w:val="00372998"/>
    <w:rsid w:val="003D21CA"/>
    <w:rsid w:val="003D4FEB"/>
    <w:rsid w:val="003F1CE5"/>
    <w:rsid w:val="004118E6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70581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35E5C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3B65"/>
    <w:rsid w:val="00B8628D"/>
    <w:rsid w:val="00BF454E"/>
    <w:rsid w:val="00C209CD"/>
    <w:rsid w:val="00C326D3"/>
    <w:rsid w:val="00C348C4"/>
    <w:rsid w:val="00C92A79"/>
    <w:rsid w:val="00D236EA"/>
    <w:rsid w:val="00D535A7"/>
    <w:rsid w:val="00D57146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14EB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5</cp:revision>
  <dcterms:created xsi:type="dcterms:W3CDTF">2020-09-09T23:19:00Z</dcterms:created>
  <dcterms:modified xsi:type="dcterms:W3CDTF">2021-03-27T18:05:00Z</dcterms:modified>
</cp:coreProperties>
</file>