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C369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8727B1"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Classy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204CBB62" w14:textId="77777777" w:rsidR="0092734B" w:rsidRPr="002B46C4" w:rsidRDefault="0092734B" w:rsidP="0092734B">
      <w:pPr>
        <w:jc w:val="center"/>
      </w:pPr>
    </w:p>
    <w:p w14:paraId="3ABD526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Write a public abstract class which demonstrates a read-write public property which provides access to a private member field.</w:t>
      </w:r>
    </w:p>
    <w:p w14:paraId="0C0E1A6C" w14:textId="77777777" w:rsidR="008727B1" w:rsidRDefault="008727B1" w:rsidP="008727B1">
      <w:pPr>
        <w:pStyle w:val="ListParagraph"/>
      </w:pPr>
    </w:p>
    <w:p w14:paraId="14186A25" w14:textId="54C70135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Create 2 classes and an interface.  The interface should define a method, and both classes must inherit the interface and implement the method defined by the interface.  The class-implemented methods must have different code</w:t>
      </w:r>
      <w:r w:rsidR="00F25F22">
        <w:t xml:space="preserve"> in their code blocks</w:t>
      </w:r>
      <w:r>
        <w:t xml:space="preserve"> (eg. Console.WriteLine() different strings).</w:t>
      </w:r>
    </w:p>
    <w:p w14:paraId="07ACB6CE" w14:textId="77777777" w:rsidR="008727B1" w:rsidRDefault="008727B1" w:rsidP="008727B1">
      <w:pPr>
        <w:pStyle w:val="ListParagraph"/>
      </w:pPr>
    </w:p>
    <w:p w14:paraId="07EDBA8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Write a console application which has a Main() and a method called MyMethod() with the following signature:</w:t>
      </w:r>
    </w:p>
    <w:p w14:paraId="4618AD25" w14:textId="77777777" w:rsidR="008727B1" w:rsidRDefault="008727B1" w:rsidP="008727B1">
      <w:pPr>
        <w:pStyle w:val="ListParagraph"/>
        <w:ind w:left="1440"/>
      </w:pPr>
      <w:r>
        <w:t>public static void MyMethod(object myObject)</w:t>
      </w:r>
    </w:p>
    <w:p w14:paraId="3BB74CD1" w14:textId="77777777" w:rsidR="008727B1" w:rsidRDefault="008727B1" w:rsidP="008727B1">
      <w:pPr>
        <w:ind w:left="720"/>
      </w:pPr>
      <w:r>
        <w:t xml:space="preserve">Using the class and interface definitions you created in #2, create objects of both classes and call MyMethod with each object.  </w:t>
      </w:r>
    </w:p>
    <w:p w14:paraId="020AC8BE" w14:textId="77777777" w:rsidR="008727B1" w:rsidRDefault="008727B1" w:rsidP="008727B1">
      <w:pPr>
        <w:ind w:firstLine="720"/>
      </w:pPr>
      <w:r>
        <w:t>The code in MyMethod must use the interface to call the common method name.</w:t>
      </w:r>
    </w:p>
    <w:p w14:paraId="72C3DA31" w14:textId="77777777" w:rsidR="0039700F" w:rsidRDefault="0039700F" w:rsidP="008727B1">
      <w:pPr>
        <w:ind w:firstLine="720"/>
      </w:pPr>
    </w:p>
    <w:p w14:paraId="5E967A58" w14:textId="77777777" w:rsidR="009E43DE" w:rsidRPr="0039700F" w:rsidRDefault="0039700F" w:rsidP="0039700F">
      <w:pPr>
        <w:ind w:firstLine="720"/>
      </w:pPr>
      <w:r>
        <w:tab/>
      </w:r>
      <w:r>
        <w:tab/>
        <w:t>GitHub URL:</w:t>
      </w:r>
    </w:p>
    <w:p w14:paraId="4DE06C24" w14:textId="77777777" w:rsidR="00223AC4" w:rsidRDefault="00223AC4" w:rsidP="00223AC4">
      <w:pPr>
        <w:pStyle w:val="NoSpacing"/>
        <w:ind w:left="1261"/>
      </w:pPr>
    </w:p>
    <w:p w14:paraId="35A189AE" w14:textId="77777777" w:rsidR="004118E6" w:rsidRDefault="003F1CE5">
      <w:pPr>
        <w:pStyle w:val="Heading2"/>
      </w:pPr>
      <w:r>
        <w:t>Submission</w:t>
      </w:r>
    </w:p>
    <w:p w14:paraId="112BA192" w14:textId="77777777" w:rsidR="004118E6" w:rsidRDefault="00D80A59">
      <w:r>
        <w:t xml:space="preserve">Submit </w:t>
      </w:r>
      <w:r w:rsidR="0039700F">
        <w:t xml:space="preserve">this document for #1 and </w:t>
      </w:r>
      <w:r>
        <w:t xml:space="preserve">the GitHub URL of the </w:t>
      </w:r>
      <w:r w:rsidR="008D2B59">
        <w:t xml:space="preserve">VS .NET solution </w:t>
      </w:r>
      <w:r w:rsidR="0039700F">
        <w:t xml:space="preserve">for #3 </w:t>
      </w:r>
      <w:r w:rsidR="003F1CE5">
        <w:t>to the corresponding MyCourses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748D3" w14:textId="77777777" w:rsidR="002251C9" w:rsidRDefault="002251C9">
      <w:r>
        <w:separator/>
      </w:r>
    </w:p>
  </w:endnote>
  <w:endnote w:type="continuationSeparator" w:id="0">
    <w:p w14:paraId="610E9B68" w14:textId="77777777" w:rsidR="002251C9" w:rsidRDefault="0022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00E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AF0B1" w14:textId="77777777" w:rsidR="002251C9" w:rsidRDefault="002251C9">
      <w:r>
        <w:separator/>
      </w:r>
    </w:p>
  </w:footnote>
  <w:footnote w:type="continuationSeparator" w:id="0">
    <w:p w14:paraId="7E45DEDC" w14:textId="77777777" w:rsidR="002251C9" w:rsidRDefault="0022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08E32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84928AA" w14:textId="77777777">
      <w:trPr>
        <w:jc w:val="center"/>
      </w:trPr>
      <w:tc>
        <w:tcPr>
          <w:tcW w:w="1818" w:type="dxa"/>
        </w:tcPr>
        <w:p w14:paraId="25BBE5E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A1F508" wp14:editId="42421B0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46FFC0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7237C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76AD3B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9A9CE0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2DFE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03413AC" w14:textId="77777777">
      <w:trPr>
        <w:jc w:val="center"/>
      </w:trPr>
      <w:tc>
        <w:tcPr>
          <w:tcW w:w="2160" w:type="dxa"/>
        </w:tcPr>
        <w:p w14:paraId="37942F7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D12F32A" wp14:editId="5B07917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AED58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5A8C1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2BCCDE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8E397E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23"/>
  </w:num>
  <w:num w:numId="15">
    <w:abstractNumId w:val="15"/>
  </w:num>
  <w:num w:numId="16">
    <w:abstractNumId w:val="24"/>
  </w:num>
  <w:num w:numId="17">
    <w:abstractNumId w:val="8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7"/>
  </w:num>
  <w:num w:numId="23">
    <w:abstractNumId w:val="25"/>
  </w:num>
  <w:num w:numId="24">
    <w:abstractNumId w:val="14"/>
  </w:num>
  <w:num w:numId="25">
    <w:abstractNumId w:val="22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51C9"/>
    <w:rsid w:val="0022785A"/>
    <w:rsid w:val="002451AA"/>
    <w:rsid w:val="002552D7"/>
    <w:rsid w:val="0026736A"/>
    <w:rsid w:val="002B46C4"/>
    <w:rsid w:val="002D23EF"/>
    <w:rsid w:val="002D26BC"/>
    <w:rsid w:val="00372998"/>
    <w:rsid w:val="0039700F"/>
    <w:rsid w:val="003D21CA"/>
    <w:rsid w:val="003D4FEB"/>
    <w:rsid w:val="003F1CE5"/>
    <w:rsid w:val="004118E6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21C6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727B1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92A7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25F22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8AF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3</cp:revision>
  <dcterms:created xsi:type="dcterms:W3CDTF">2020-09-09T23:29:00Z</dcterms:created>
  <dcterms:modified xsi:type="dcterms:W3CDTF">2021-02-20T16:21:00Z</dcterms:modified>
</cp:coreProperties>
</file>