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04C5" w14:textId="06DD9CE7" w:rsidR="000D2CC1" w:rsidRPr="00BE5988" w:rsidRDefault="00BE5988" w:rsidP="00BE5988">
      <w:pPr>
        <w:jc w:val="center"/>
        <w:rPr>
          <w:b/>
          <w:bCs/>
          <w:sz w:val="28"/>
          <w:szCs w:val="28"/>
        </w:rPr>
      </w:pPr>
      <w:r w:rsidRPr="00BE5988">
        <w:rPr>
          <w:b/>
          <w:bCs/>
          <w:sz w:val="28"/>
          <w:szCs w:val="28"/>
        </w:rPr>
        <w:t>Windows Forms Orientation</w:t>
      </w:r>
    </w:p>
    <w:p w14:paraId="7ED8F6CC" w14:textId="6D2E1D28" w:rsidR="00BE5988" w:rsidRDefault="00BE5988" w:rsidP="00BE5988">
      <w:pPr>
        <w:pStyle w:val="ListParagraph"/>
        <w:numPr>
          <w:ilvl w:val="0"/>
          <w:numId w:val="1"/>
        </w:numPr>
      </w:pPr>
      <w:r>
        <w:t>Start Visual Studio 2022 and select Create New Project</w:t>
      </w:r>
    </w:p>
    <w:p w14:paraId="1D2186FD" w14:textId="12C8C095" w:rsidR="00BE5988" w:rsidRDefault="00BE5988" w:rsidP="00BE5988">
      <w:pPr>
        <w:pStyle w:val="ListParagraph"/>
      </w:pPr>
      <w:r w:rsidRPr="00BE5988">
        <w:rPr>
          <w:noProof/>
        </w:rPr>
        <w:drawing>
          <wp:inline distT="0" distB="0" distL="0" distR="0" wp14:anchorId="7FF02483" wp14:editId="429C6748">
            <wp:extent cx="1760078" cy="2028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2631" cy="2054403"/>
                    </a:xfrm>
                    <a:prstGeom prst="rect">
                      <a:avLst/>
                    </a:prstGeom>
                  </pic:spPr>
                </pic:pic>
              </a:graphicData>
            </a:graphic>
          </wp:inline>
        </w:drawing>
      </w:r>
    </w:p>
    <w:p w14:paraId="3A90BDA4" w14:textId="223FA322" w:rsidR="00BE5988" w:rsidRDefault="00BE5988" w:rsidP="00BE5988">
      <w:pPr>
        <w:pStyle w:val="ListParagraph"/>
        <w:numPr>
          <w:ilvl w:val="0"/>
          <w:numId w:val="1"/>
        </w:numPr>
      </w:pPr>
      <w:r>
        <w:t xml:space="preserve">Search for C# / Windows / Desktop and select “Windows Forms App (.NET Framework)”.  You must select the </w:t>
      </w:r>
      <w:r w:rsidRPr="00BE5988">
        <w:rPr>
          <w:b/>
          <w:bCs/>
        </w:rPr>
        <w:t>.NET Framework</w:t>
      </w:r>
      <w:r>
        <w:t xml:space="preserve"> for compatibility purposes.  Click Next.</w:t>
      </w:r>
    </w:p>
    <w:p w14:paraId="3224C60B" w14:textId="77901706" w:rsidR="00BE5988" w:rsidRDefault="00BE5988" w:rsidP="00BE5988">
      <w:pPr>
        <w:pStyle w:val="ListParagraph"/>
      </w:pPr>
      <w:r w:rsidRPr="00BE5988">
        <w:rPr>
          <w:noProof/>
        </w:rPr>
        <w:drawing>
          <wp:inline distT="0" distB="0" distL="0" distR="0" wp14:anchorId="532196E0" wp14:editId="2B25092B">
            <wp:extent cx="2887656" cy="3010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297" cy="3022672"/>
                    </a:xfrm>
                    <a:prstGeom prst="rect">
                      <a:avLst/>
                    </a:prstGeom>
                  </pic:spPr>
                </pic:pic>
              </a:graphicData>
            </a:graphic>
          </wp:inline>
        </w:drawing>
      </w:r>
    </w:p>
    <w:p w14:paraId="6DD02AC0" w14:textId="226B0171" w:rsidR="00BE5988" w:rsidRDefault="00BE5988" w:rsidP="00BE5988">
      <w:pPr>
        <w:pStyle w:val="ListParagraph"/>
        <w:numPr>
          <w:ilvl w:val="0"/>
          <w:numId w:val="1"/>
        </w:numPr>
      </w:pPr>
      <w:r>
        <w:t>Change the Project name to “MyFirstWindowsFormsApp” and set the location to your myIGME-201 folder.  Click Create.</w:t>
      </w:r>
    </w:p>
    <w:p w14:paraId="6DFC8EE7" w14:textId="5705B4B9" w:rsidR="00BE5988" w:rsidRDefault="00BE5988" w:rsidP="00BE5988">
      <w:pPr>
        <w:pStyle w:val="ListParagraph"/>
      </w:pPr>
      <w:r w:rsidRPr="00BE5988">
        <w:rPr>
          <w:noProof/>
        </w:rPr>
        <w:drawing>
          <wp:inline distT="0" distB="0" distL="0" distR="0" wp14:anchorId="13E44B9A" wp14:editId="29FD5AC6">
            <wp:extent cx="2809783" cy="179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171" cy="1794129"/>
                    </a:xfrm>
                    <a:prstGeom prst="rect">
                      <a:avLst/>
                    </a:prstGeom>
                  </pic:spPr>
                </pic:pic>
              </a:graphicData>
            </a:graphic>
          </wp:inline>
        </w:drawing>
      </w:r>
      <w:r>
        <w:br w:type="page"/>
      </w:r>
    </w:p>
    <w:p w14:paraId="101A640A" w14:textId="227F8444" w:rsidR="00DB085A" w:rsidRDefault="00F53910" w:rsidP="00DE1651">
      <w:pPr>
        <w:pStyle w:val="ListParagraph"/>
        <w:numPr>
          <w:ilvl w:val="0"/>
          <w:numId w:val="1"/>
        </w:numPr>
      </w:pPr>
      <w:r>
        <w:lastRenderedPageBreak/>
        <w:t>A message will be displayed if your monitor’s scaling is not set to 100%</w:t>
      </w:r>
    </w:p>
    <w:p w14:paraId="3F2C11AC" w14:textId="18AEBABE" w:rsidR="00F53910" w:rsidRDefault="00F53910" w:rsidP="00F53910">
      <w:pPr>
        <w:pStyle w:val="ListParagraph"/>
      </w:pPr>
      <w:r>
        <w:rPr>
          <w:noProof/>
        </w:rPr>
        <w:drawing>
          <wp:inline distT="0" distB="0" distL="0" distR="0" wp14:anchorId="023EDAE7" wp14:editId="5318E26F">
            <wp:extent cx="5943600" cy="66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8655"/>
                    </a:xfrm>
                    <a:prstGeom prst="rect">
                      <a:avLst/>
                    </a:prstGeom>
                    <a:noFill/>
                    <a:ln>
                      <a:noFill/>
                    </a:ln>
                  </pic:spPr>
                </pic:pic>
              </a:graphicData>
            </a:graphic>
          </wp:inline>
        </w:drawing>
      </w:r>
    </w:p>
    <w:p w14:paraId="1046FE6D" w14:textId="1D22175F" w:rsidR="00F53910" w:rsidRDefault="0015025F" w:rsidP="00F53910">
      <w:pPr>
        <w:pStyle w:val="ListParagraph"/>
      </w:pPr>
      <w:r>
        <w:t xml:space="preserve">Follow the instruction in the “Scaling </w:t>
      </w:r>
      <w:r w:rsidR="00D162EE">
        <w:t>Issues” section of the “Special Topics” on page 7 of the “Windows Forms Controls.docx”</w:t>
      </w:r>
      <w:r w:rsidR="00A71ADC">
        <w:t xml:space="preserve"> document in myCourses</w:t>
      </w:r>
      <w:r w:rsidR="003B1D55">
        <w:t xml:space="preserve"> Content</w:t>
      </w:r>
      <w:r w:rsidR="00A71ADC">
        <w:t xml:space="preserve"> to set your monitor to 100% scaling while using the Visual Studio Form Designer.</w:t>
      </w:r>
    </w:p>
    <w:p w14:paraId="10CBF77F" w14:textId="77777777" w:rsidR="00F53910" w:rsidRDefault="00F53910" w:rsidP="00F53910">
      <w:pPr>
        <w:pStyle w:val="ListParagraph"/>
      </w:pPr>
    </w:p>
    <w:p w14:paraId="607322DA" w14:textId="320AECDB" w:rsidR="00BE5988" w:rsidRDefault="00DE1651" w:rsidP="00DE1651">
      <w:pPr>
        <w:pStyle w:val="ListParagraph"/>
        <w:numPr>
          <w:ilvl w:val="0"/>
          <w:numId w:val="1"/>
        </w:numPr>
      </w:pPr>
      <w:r>
        <w:t xml:space="preserve">Select </w:t>
      </w:r>
      <w:r w:rsidR="003B1D55">
        <w:t xml:space="preserve">View/Solution Explorer, View/Git Changes, </w:t>
      </w:r>
      <w:r>
        <w:t>View/Toolbox and View/Propert</w:t>
      </w:r>
      <w:r w:rsidR="00FA1D34">
        <w:t>ies Window</w:t>
      </w:r>
    </w:p>
    <w:p w14:paraId="7172517A" w14:textId="781557D2" w:rsidR="00DE1651" w:rsidRDefault="00DE1651" w:rsidP="00DE1651">
      <w:pPr>
        <w:pStyle w:val="ListParagraph"/>
      </w:pPr>
      <w:r w:rsidRPr="00DE1651">
        <w:rPr>
          <w:noProof/>
        </w:rPr>
        <w:drawing>
          <wp:inline distT="0" distB="0" distL="0" distR="0" wp14:anchorId="48A7209E" wp14:editId="1CC977CA">
            <wp:extent cx="2150839" cy="30016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973" cy="3018578"/>
                    </a:xfrm>
                    <a:prstGeom prst="rect">
                      <a:avLst/>
                    </a:prstGeom>
                  </pic:spPr>
                </pic:pic>
              </a:graphicData>
            </a:graphic>
          </wp:inline>
        </w:drawing>
      </w:r>
      <w:r>
        <w:t xml:space="preserve">                            </w:t>
      </w:r>
      <w:r w:rsidRPr="00DE1651">
        <w:rPr>
          <w:noProof/>
        </w:rPr>
        <w:drawing>
          <wp:inline distT="0" distB="0" distL="0" distR="0" wp14:anchorId="5F006D30" wp14:editId="3FF23570">
            <wp:extent cx="1479550" cy="30507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013" cy="3088784"/>
                    </a:xfrm>
                    <a:prstGeom prst="rect">
                      <a:avLst/>
                    </a:prstGeom>
                  </pic:spPr>
                </pic:pic>
              </a:graphicData>
            </a:graphic>
          </wp:inline>
        </w:drawing>
      </w:r>
    </w:p>
    <w:p w14:paraId="65D71151" w14:textId="06C03E59" w:rsidR="00DE1651" w:rsidRDefault="00DE1651" w:rsidP="00DE1651">
      <w:pPr>
        <w:pStyle w:val="ListParagraph"/>
      </w:pPr>
    </w:p>
    <w:p w14:paraId="1824A1B8" w14:textId="100D0C83" w:rsidR="00DE1651" w:rsidRDefault="00DE1651" w:rsidP="00DE1651">
      <w:pPr>
        <w:pStyle w:val="ListParagraph"/>
      </w:pPr>
      <w:r>
        <w:t xml:space="preserve">Arrange the panels so that the IDE looks </w:t>
      </w:r>
      <w:r w:rsidR="00C55DBD">
        <w:t xml:space="preserve">similar to the following, with the </w:t>
      </w:r>
      <w:r w:rsidR="00FE2F3F">
        <w:t>“Solution Explorer” and “Git Changes” panels tabbed and docked to the top right, and the “Properties” and “Toolbox” panels tabbed and docked to the bottom right</w:t>
      </w:r>
      <w:r>
        <w:t>:</w:t>
      </w:r>
    </w:p>
    <w:p w14:paraId="17F48135" w14:textId="77777777" w:rsidR="00DE1651" w:rsidRDefault="00DE1651" w:rsidP="00DE1651">
      <w:pPr>
        <w:pStyle w:val="ListParagraph"/>
      </w:pPr>
    </w:p>
    <w:p w14:paraId="1B24CCE4" w14:textId="0306D3CD" w:rsidR="00C55DBD" w:rsidRDefault="00C55DBD" w:rsidP="00DE1651">
      <w:pPr>
        <w:pStyle w:val="ListParagraph"/>
      </w:pPr>
      <w:r w:rsidRPr="00C55DBD">
        <w:rPr>
          <w:noProof/>
        </w:rPr>
        <w:drawing>
          <wp:inline distT="0" distB="0" distL="0" distR="0" wp14:anchorId="37F80397" wp14:editId="289EA30D">
            <wp:extent cx="4714240" cy="24492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977" cy="2458504"/>
                    </a:xfrm>
                    <a:prstGeom prst="rect">
                      <a:avLst/>
                    </a:prstGeom>
                  </pic:spPr>
                </pic:pic>
              </a:graphicData>
            </a:graphic>
          </wp:inline>
        </w:drawing>
      </w:r>
    </w:p>
    <w:p w14:paraId="4B257DD1" w14:textId="362DFDF3" w:rsidR="00C02AF8" w:rsidRDefault="00C02AF8" w:rsidP="00DE1651">
      <w:pPr>
        <w:pStyle w:val="ListParagraph"/>
      </w:pPr>
    </w:p>
    <w:p w14:paraId="73161B28" w14:textId="0A6A462B" w:rsidR="00162418" w:rsidRDefault="008111AE" w:rsidP="00F915FD">
      <w:pPr>
        <w:pStyle w:val="ListParagraph"/>
        <w:numPr>
          <w:ilvl w:val="0"/>
          <w:numId w:val="1"/>
        </w:numPr>
      </w:pPr>
      <w:r>
        <w:t>Click “Form1” in the form title bar to select the Form Control</w:t>
      </w:r>
      <w:r w:rsidR="003B1D55">
        <w:t xml:space="preserve"> (NOT “Form1.cs [Designer]”)</w:t>
      </w:r>
      <w:r>
        <w:t xml:space="preserve">.  </w:t>
      </w:r>
      <w:r w:rsidR="00162418">
        <w:t>In the “Properties” panel</w:t>
      </w:r>
      <w:r w:rsidR="003B1D55">
        <w:t xml:space="preserve"> tab</w:t>
      </w:r>
      <w:r w:rsidR="00162418">
        <w:t xml:space="preserve">, </w:t>
      </w:r>
      <w:r w:rsidR="00C02AF8">
        <w:t>click</w:t>
      </w:r>
      <w:r w:rsidR="00162418">
        <w:t xml:space="preserve"> the A-Z icon </w:t>
      </w:r>
      <w:r w:rsidR="00506274">
        <w:t xml:space="preserve">(the second icon from the left) </w:t>
      </w:r>
      <w:r w:rsidR="00162418">
        <w:t>to display the properties in alphabetical</w:t>
      </w:r>
      <w:r w:rsidR="00EC002A">
        <w:t xml:space="preserve"> order</w:t>
      </w:r>
      <w:r w:rsidR="00506274">
        <w:t>.  The default is to display the properties organized by category, but that makes it very hard to find the properties</w:t>
      </w:r>
      <w:r w:rsidR="003D25A1">
        <w:t>.  Furthermore, the lightning bolt icon gives access to the event handlers of the selected control.  We will NOT use this tab, but will instead explicitly code the event handlers ourselves.  Refer to “Event Handlers” in the “Windows Forms Controls.docx” document</w:t>
      </w:r>
      <w:r w:rsidR="003B1D55">
        <w:t xml:space="preserve"> in myCourses Content</w:t>
      </w:r>
      <w:r w:rsidR="003D25A1">
        <w:t>.</w:t>
      </w:r>
    </w:p>
    <w:p w14:paraId="3899DD54" w14:textId="4FA05C93" w:rsidR="00EC002A" w:rsidRDefault="00506274" w:rsidP="00DE1651">
      <w:pPr>
        <w:pStyle w:val="ListParagraph"/>
      </w:pPr>
      <w:r w:rsidRPr="00506274">
        <w:rPr>
          <w:noProof/>
        </w:rPr>
        <w:drawing>
          <wp:inline distT="0" distB="0" distL="0" distR="0" wp14:anchorId="560C48D2" wp14:editId="30527CD4">
            <wp:extent cx="2476846" cy="3277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46" cy="3277057"/>
                    </a:xfrm>
                    <a:prstGeom prst="rect">
                      <a:avLst/>
                    </a:prstGeom>
                  </pic:spPr>
                </pic:pic>
              </a:graphicData>
            </a:graphic>
          </wp:inline>
        </w:drawing>
      </w:r>
    </w:p>
    <w:p w14:paraId="4EF86CCD" w14:textId="77777777" w:rsidR="00252C9E" w:rsidRDefault="00252C9E" w:rsidP="00DE1651">
      <w:pPr>
        <w:pStyle w:val="ListParagraph"/>
      </w:pPr>
    </w:p>
    <w:p w14:paraId="71EDFBDD" w14:textId="21C7B9E4" w:rsidR="00252C9E" w:rsidRDefault="00252C9E" w:rsidP="00DE1651">
      <w:pPr>
        <w:pStyle w:val="ListParagraph"/>
      </w:pPr>
      <w:r>
        <w:t>Set the following properties for the Form:</w:t>
      </w:r>
    </w:p>
    <w:p w14:paraId="73A024AA" w14:textId="6651072C" w:rsidR="00252C9E" w:rsidRDefault="00252C9E" w:rsidP="00EB73EB">
      <w:pPr>
        <w:pStyle w:val="ListParagraph"/>
        <w:numPr>
          <w:ilvl w:val="0"/>
          <w:numId w:val="2"/>
        </w:numPr>
      </w:pPr>
      <w:r>
        <w:t xml:space="preserve">(Name): </w:t>
      </w:r>
      <w:r w:rsidR="00BF6B99">
        <w:t>HoudiniForm</w:t>
      </w:r>
    </w:p>
    <w:p w14:paraId="398BE59F" w14:textId="64C761A4" w:rsidR="00BF6B99" w:rsidRDefault="00EB73EB" w:rsidP="00EB73EB">
      <w:pPr>
        <w:pStyle w:val="ListParagraph"/>
        <w:numPr>
          <w:ilvl w:val="0"/>
          <w:numId w:val="2"/>
        </w:numPr>
      </w:pPr>
      <w:r>
        <w:t xml:space="preserve">Size: </w:t>
      </w:r>
      <w:r w:rsidRPr="00EB73EB">
        <w:t>251, 375</w:t>
      </w:r>
    </w:p>
    <w:p w14:paraId="3A394374" w14:textId="272A2D35" w:rsidR="00EB73EB" w:rsidRDefault="00EB73EB" w:rsidP="00EB73EB">
      <w:pPr>
        <w:pStyle w:val="ListParagraph"/>
        <w:numPr>
          <w:ilvl w:val="0"/>
          <w:numId w:val="2"/>
        </w:numPr>
      </w:pPr>
      <w:r>
        <w:t>Text: Houdini</w:t>
      </w:r>
    </w:p>
    <w:p w14:paraId="308A7EAE" w14:textId="239E6481" w:rsidR="00FC418C" w:rsidRDefault="003D25A1" w:rsidP="003D25A1">
      <w:pPr>
        <w:ind w:left="720"/>
      </w:pPr>
      <w:r>
        <w:t>Forms are classes and therefore are defined using PascalCase, whereas all controls on a form are member variables of the Form class, and therefore use camelCase.</w:t>
      </w:r>
    </w:p>
    <w:p w14:paraId="61D45377" w14:textId="3FE9FF05" w:rsidR="00682115" w:rsidRDefault="00E67A3D" w:rsidP="00682115">
      <w:pPr>
        <w:pStyle w:val="ListParagraph"/>
        <w:numPr>
          <w:ilvl w:val="0"/>
          <w:numId w:val="1"/>
        </w:numPr>
      </w:pPr>
      <w:r>
        <w:t>Select the Toolbox panel</w:t>
      </w:r>
      <w:r w:rsidR="003B1D55">
        <w:t xml:space="preserve"> tab</w:t>
      </w:r>
      <w:r w:rsidR="00EC1706">
        <w:t>, expand “All Windows Forms”</w:t>
      </w:r>
      <w:r>
        <w:t xml:space="preserve"> and double-click </w:t>
      </w:r>
      <w:r w:rsidR="00682115">
        <w:t>“</w:t>
      </w:r>
      <w:r>
        <w:t>PictureBox</w:t>
      </w:r>
      <w:r w:rsidR="00682115">
        <w:t>” to add a PictureBox control to the form.</w:t>
      </w:r>
    </w:p>
    <w:p w14:paraId="0DE2C580" w14:textId="77777777" w:rsidR="006129A2" w:rsidRDefault="006129A2" w:rsidP="006129A2">
      <w:pPr>
        <w:pStyle w:val="ListParagraph"/>
      </w:pPr>
    </w:p>
    <w:p w14:paraId="2AD6D1E2" w14:textId="18BCA065" w:rsidR="006129A2" w:rsidRDefault="006129A2" w:rsidP="006129A2">
      <w:pPr>
        <w:pStyle w:val="ListParagraph"/>
        <w:numPr>
          <w:ilvl w:val="0"/>
          <w:numId w:val="1"/>
        </w:numPr>
      </w:pPr>
      <w:r>
        <w:t xml:space="preserve">Select the PictureBox and select the “Properties” panel </w:t>
      </w:r>
      <w:r w:rsidR="003B1D55">
        <w:t xml:space="preserve">tab </w:t>
      </w:r>
      <w:r>
        <w:t>and set the following properties for the PictureBox control:</w:t>
      </w:r>
    </w:p>
    <w:p w14:paraId="5EA94EFF" w14:textId="1D4F6FA6" w:rsidR="006129A2" w:rsidRDefault="008F7A69" w:rsidP="00DB085A">
      <w:pPr>
        <w:pStyle w:val="ListParagraph"/>
        <w:numPr>
          <w:ilvl w:val="0"/>
          <w:numId w:val="4"/>
        </w:numPr>
      </w:pPr>
      <w:r>
        <w:t>(Name): houdiniPictureBox</w:t>
      </w:r>
    </w:p>
    <w:p w14:paraId="048CDCFD" w14:textId="02B33D25" w:rsidR="008F7A69" w:rsidRDefault="003E5F0E" w:rsidP="00DB085A">
      <w:pPr>
        <w:pStyle w:val="ListParagraph"/>
        <w:numPr>
          <w:ilvl w:val="0"/>
          <w:numId w:val="4"/>
        </w:numPr>
      </w:pPr>
      <w:r>
        <w:t>Location: 31,28</w:t>
      </w:r>
    </w:p>
    <w:p w14:paraId="753129AE" w14:textId="189D2CB3" w:rsidR="00D70476" w:rsidRDefault="00D70476" w:rsidP="00DB085A">
      <w:pPr>
        <w:pStyle w:val="ListParagraph"/>
        <w:numPr>
          <w:ilvl w:val="0"/>
          <w:numId w:val="4"/>
        </w:numPr>
      </w:pPr>
      <w:r>
        <w:t>Size: 180,228</w:t>
      </w:r>
    </w:p>
    <w:p w14:paraId="0AF2361F" w14:textId="2853D14C" w:rsidR="00D70476" w:rsidRDefault="00D70476" w:rsidP="00DB085A">
      <w:pPr>
        <w:pStyle w:val="ListParagraph"/>
        <w:numPr>
          <w:ilvl w:val="0"/>
          <w:numId w:val="4"/>
        </w:numPr>
      </w:pPr>
      <w:r>
        <w:t>SizeMode: Zoom</w:t>
      </w:r>
    </w:p>
    <w:p w14:paraId="646CABCD" w14:textId="77777777" w:rsidR="00961041" w:rsidRDefault="00961041" w:rsidP="006129A2">
      <w:pPr>
        <w:pStyle w:val="ListParagraph"/>
      </w:pPr>
    </w:p>
    <w:p w14:paraId="2299A550" w14:textId="66E4403F" w:rsidR="00961041" w:rsidRDefault="00961041" w:rsidP="00961041">
      <w:pPr>
        <w:pStyle w:val="ListParagraph"/>
        <w:numPr>
          <w:ilvl w:val="0"/>
          <w:numId w:val="1"/>
        </w:numPr>
      </w:pPr>
      <w:r>
        <w:lastRenderedPageBreak/>
        <w:t xml:space="preserve">Select the Toolbox panel </w:t>
      </w:r>
      <w:r w:rsidR="003B1D55">
        <w:t xml:space="preserve">tab </w:t>
      </w:r>
      <w:r>
        <w:t>and double-click “Button” to add a Button control to the form.</w:t>
      </w:r>
    </w:p>
    <w:p w14:paraId="6E56BDB6" w14:textId="7B7F8088" w:rsidR="002E66EE" w:rsidRDefault="00961041" w:rsidP="002E66EE">
      <w:pPr>
        <w:pStyle w:val="ListParagraph"/>
        <w:numPr>
          <w:ilvl w:val="0"/>
          <w:numId w:val="1"/>
        </w:numPr>
      </w:pPr>
      <w:r>
        <w:t>Select the Button and select the “Properties” panel</w:t>
      </w:r>
      <w:r w:rsidR="002E66EE">
        <w:t xml:space="preserve"> </w:t>
      </w:r>
      <w:r w:rsidR="003B1D55">
        <w:t xml:space="preserve">tab </w:t>
      </w:r>
      <w:r w:rsidR="002E66EE">
        <w:t>and set the following properties for the Button control:</w:t>
      </w:r>
    </w:p>
    <w:p w14:paraId="5A17D092" w14:textId="07C8990F" w:rsidR="006129A2" w:rsidRDefault="002E66EE" w:rsidP="00DB085A">
      <w:pPr>
        <w:pStyle w:val="ListParagraph"/>
        <w:numPr>
          <w:ilvl w:val="0"/>
          <w:numId w:val="3"/>
        </w:numPr>
      </w:pPr>
      <w:r>
        <w:t>(Name): exitButton</w:t>
      </w:r>
    </w:p>
    <w:p w14:paraId="5251708C" w14:textId="42C30DDF" w:rsidR="00EB123F" w:rsidRDefault="00EB123F" w:rsidP="00DB085A">
      <w:pPr>
        <w:pStyle w:val="ListParagraph"/>
        <w:numPr>
          <w:ilvl w:val="0"/>
          <w:numId w:val="3"/>
        </w:numPr>
      </w:pPr>
      <w:r>
        <w:t>Location: 86,291</w:t>
      </w:r>
    </w:p>
    <w:p w14:paraId="761D7986" w14:textId="41A0DCC2" w:rsidR="00EB123F" w:rsidRDefault="00EB123F" w:rsidP="00DB085A">
      <w:pPr>
        <w:pStyle w:val="ListParagraph"/>
        <w:numPr>
          <w:ilvl w:val="0"/>
          <w:numId w:val="3"/>
        </w:numPr>
      </w:pPr>
      <w:r>
        <w:t>Size: 75,23</w:t>
      </w:r>
    </w:p>
    <w:p w14:paraId="2312CF74" w14:textId="273164F1" w:rsidR="007A67C6" w:rsidRDefault="00DB085A" w:rsidP="007A67C6">
      <w:pPr>
        <w:pStyle w:val="ListParagraph"/>
        <w:numPr>
          <w:ilvl w:val="0"/>
          <w:numId w:val="3"/>
        </w:numPr>
      </w:pPr>
      <w:r>
        <w:t>Text: Exit</w:t>
      </w:r>
    </w:p>
    <w:p w14:paraId="4CE33066" w14:textId="224D7C55" w:rsidR="00C12ED2" w:rsidRDefault="00C12ED2" w:rsidP="007A67C6">
      <w:pPr>
        <w:pStyle w:val="ListParagraph"/>
        <w:numPr>
          <w:ilvl w:val="0"/>
          <w:numId w:val="1"/>
        </w:numPr>
      </w:pPr>
      <w:r>
        <w:t>If Visual Studio automatically generates code, such as either of the following methods:</w:t>
      </w:r>
    </w:p>
    <w:p w14:paraId="11A78413" w14:textId="34FFD935" w:rsidR="00C12ED2" w:rsidRDefault="00C12ED2" w:rsidP="00C12ED2">
      <w:pPr>
        <w:pStyle w:val="ListParagraph"/>
        <w:numPr>
          <w:ilvl w:val="0"/>
          <w:numId w:val="6"/>
        </w:numPr>
      </w:pPr>
      <w:r>
        <w:t>private void houdiniPictureBox_Click(object sender, EventArgs e) { }</w:t>
      </w:r>
    </w:p>
    <w:p w14:paraId="1F69D7BA" w14:textId="25C0AB46" w:rsidR="00C12ED2" w:rsidRDefault="00C12ED2" w:rsidP="00C12ED2">
      <w:pPr>
        <w:pStyle w:val="ListParagraph"/>
        <w:numPr>
          <w:ilvl w:val="0"/>
          <w:numId w:val="6"/>
        </w:numPr>
      </w:pPr>
      <w:r>
        <w:t>private void exitButton_Click(object sender, EventArgs e) { }</w:t>
      </w:r>
    </w:p>
    <w:p w14:paraId="62550710" w14:textId="02A8C428" w:rsidR="00C12ED2" w:rsidRDefault="00C12ED2" w:rsidP="00C12ED2">
      <w:pPr>
        <w:ind w:left="720"/>
      </w:pPr>
      <w:r w:rsidRPr="00D74E0C">
        <w:rPr>
          <w:b/>
          <w:bCs/>
          <w:i/>
          <w:iCs/>
        </w:rPr>
        <w:t>Leave the code alone.</w:t>
      </w:r>
      <w:r>
        <w:t xml:space="preserve">  If you delete it without modifying the “Events” tab of the control’s properties (the lightning icon), then the form will break and you will not be able to edit it.  It is best to leave the code there.  It won’t cause any harm.  Visual Studio generates the event handler method using the control name, a single underscore, and the event name.  Note that it does not follow the convention that methods should be PascalCase.  We will always write our own event handlers using PascalCase and 2 underscores between the control name and the event</w:t>
      </w:r>
      <w:r w:rsidR="00D74E0C">
        <w:t>, as you will see below.</w:t>
      </w:r>
    </w:p>
    <w:p w14:paraId="47A2BA5F" w14:textId="23D9F90C" w:rsidR="007A67C6" w:rsidRDefault="007A67C6" w:rsidP="007A67C6">
      <w:pPr>
        <w:pStyle w:val="ListParagraph"/>
        <w:numPr>
          <w:ilvl w:val="0"/>
          <w:numId w:val="1"/>
        </w:numPr>
      </w:pPr>
      <w:r>
        <w:t>Right-click on the white space of the form</w:t>
      </w:r>
      <w:r w:rsidR="00C12ED2">
        <w:t xml:space="preserve"> designer</w:t>
      </w:r>
      <w:r>
        <w:t xml:space="preserve"> and select “View Code” from the context menu.</w:t>
      </w:r>
    </w:p>
    <w:p w14:paraId="6C740DA9" w14:textId="77777777" w:rsidR="009F6D2C" w:rsidRDefault="009F6D2C" w:rsidP="009F6D2C">
      <w:pPr>
        <w:pStyle w:val="ListParagraph"/>
      </w:pPr>
    </w:p>
    <w:p w14:paraId="47946A81" w14:textId="05CC9CF7" w:rsidR="009F6D2C" w:rsidRDefault="009F6D2C" w:rsidP="009F6D2C">
      <w:pPr>
        <w:pStyle w:val="ListParagraph"/>
        <w:numPr>
          <w:ilvl w:val="0"/>
          <w:numId w:val="1"/>
        </w:numPr>
      </w:pPr>
      <w:r>
        <w:t>Modify the source code to match the following:</w:t>
      </w:r>
    </w:p>
    <w:p w14:paraId="5F4E8C58" w14:textId="77777777" w:rsidR="009F6D2C" w:rsidRDefault="009F6D2C" w:rsidP="009F6D2C">
      <w:pPr>
        <w:pStyle w:val="ListParagraph"/>
      </w:pPr>
    </w:p>
    <w:p w14:paraId="5D0A559A"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using System;</w:t>
      </w:r>
    </w:p>
    <w:p w14:paraId="43FB5D5C"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using System.Windows.Forms;</w:t>
      </w:r>
    </w:p>
    <w:p w14:paraId="1D396106" w14:textId="77777777" w:rsidR="00B5468C" w:rsidRPr="00B5468C" w:rsidRDefault="00B5468C" w:rsidP="00B5468C">
      <w:pPr>
        <w:pStyle w:val="ListParagraph"/>
        <w:rPr>
          <w:rFonts w:ascii="Courier New" w:hAnsi="Courier New" w:cs="Courier New"/>
          <w:sz w:val="12"/>
          <w:szCs w:val="12"/>
        </w:rPr>
      </w:pPr>
    </w:p>
    <w:p w14:paraId="3D4BEB69"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namespace MyFirstWindowsFormsApp</w:t>
      </w:r>
    </w:p>
    <w:p w14:paraId="2492F8E2"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w:t>
      </w:r>
    </w:p>
    <w:p w14:paraId="3562B27F"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Class: HoudiniForm</w:t>
      </w:r>
    </w:p>
    <w:p w14:paraId="2666750D"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Purpose: A form that shows a picture of Houdini, but hides him if the mouse hovers over it</w:t>
      </w:r>
    </w:p>
    <w:p w14:paraId="43A52F11"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Restrictions: None</w:t>
      </w:r>
    </w:p>
    <w:p w14:paraId="330B739F"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public partial class HoudiniForm : Form</w:t>
      </w:r>
    </w:p>
    <w:p w14:paraId="595F696F"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3C5CBCE3"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the Form constructor initializes control properties and event handlers</w:t>
      </w:r>
    </w:p>
    <w:p w14:paraId="4CC72A1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public HoudiniForm()</w:t>
      </w:r>
    </w:p>
    <w:p w14:paraId="0FA62466"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73CF1C71"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auto-generated method that creates the controls from the Form Designer</w:t>
      </w:r>
    </w:p>
    <w:p w14:paraId="6B830E83" w14:textId="0F214EFC" w:rsid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InitializeComponent() is defined in the auto-generated file Form1.Designer.cs</w:t>
      </w:r>
    </w:p>
    <w:p w14:paraId="0BDFCF59" w14:textId="32AEE0C9" w:rsidR="00F61C47" w:rsidRPr="00F61C47" w:rsidRDefault="00F61C47" w:rsidP="00F61C47">
      <w:pPr>
        <w:pStyle w:val="ListParagraph"/>
        <w:rPr>
          <w:rFonts w:ascii="Courier New" w:hAnsi="Courier New" w:cs="Courier New"/>
          <w:sz w:val="12"/>
          <w:szCs w:val="12"/>
        </w:rPr>
      </w:pPr>
      <w:r w:rsidRPr="00B5468C">
        <w:rPr>
          <w:rFonts w:ascii="Courier New" w:hAnsi="Courier New" w:cs="Courier New"/>
          <w:sz w:val="12"/>
          <w:szCs w:val="12"/>
        </w:rPr>
        <w:t xml:space="preserve">            // </w:t>
      </w:r>
      <w:r>
        <w:rPr>
          <w:rFonts w:ascii="Courier New" w:hAnsi="Courier New" w:cs="Courier New"/>
          <w:sz w:val="12"/>
          <w:szCs w:val="12"/>
        </w:rPr>
        <w:t>THIS MUST BE THE FIRST STATEMENT IN THE FORM CONSTRUCTOR</w:t>
      </w:r>
    </w:p>
    <w:p w14:paraId="1DD0B459"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InitializeComponent();</w:t>
      </w:r>
    </w:p>
    <w:p w14:paraId="6AA37E71" w14:textId="77777777" w:rsidR="00B5468C" w:rsidRPr="00B5468C" w:rsidRDefault="00B5468C" w:rsidP="00B5468C">
      <w:pPr>
        <w:pStyle w:val="ListParagraph"/>
        <w:rPr>
          <w:rFonts w:ascii="Courier New" w:hAnsi="Courier New" w:cs="Courier New"/>
          <w:sz w:val="12"/>
          <w:szCs w:val="12"/>
        </w:rPr>
      </w:pPr>
    </w:p>
    <w:p w14:paraId="1D36932A"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every Windows control has a Tag field that can be used for any purpose</w:t>
      </w:r>
    </w:p>
    <w:p w14:paraId="51B86B21"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let's use it to determine whether the houdiniPictureBox is visible</w:t>
      </w:r>
    </w:p>
    <w:p w14:paraId="2AF2A5A9"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this.houdiniPictureBox.Tag = true;</w:t>
      </w:r>
    </w:p>
    <w:p w14:paraId="39CA019D" w14:textId="77777777" w:rsidR="00B5468C" w:rsidRPr="00B5468C" w:rsidRDefault="00B5468C" w:rsidP="00B5468C">
      <w:pPr>
        <w:pStyle w:val="ListParagraph"/>
        <w:rPr>
          <w:rFonts w:ascii="Courier New" w:hAnsi="Courier New" w:cs="Courier New"/>
          <w:sz w:val="12"/>
          <w:szCs w:val="12"/>
        </w:rPr>
      </w:pPr>
    </w:p>
    <w:p w14:paraId="15ACA6E0"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set the URL of the houdiniPictureBox image location</w:t>
      </w:r>
    </w:p>
    <w:p w14:paraId="1B8A93C1"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this.houdiniPictureBox.ImageLocation = "https://people.rit.edu/dxsigm/Houdini.jpg";</w:t>
      </w:r>
    </w:p>
    <w:p w14:paraId="2E530551" w14:textId="77777777" w:rsidR="00B5468C" w:rsidRPr="00B5468C" w:rsidRDefault="00B5468C" w:rsidP="00B5468C">
      <w:pPr>
        <w:pStyle w:val="ListParagraph"/>
        <w:rPr>
          <w:rFonts w:ascii="Courier New" w:hAnsi="Courier New" w:cs="Courier New"/>
          <w:sz w:val="12"/>
          <w:szCs w:val="12"/>
        </w:rPr>
      </w:pPr>
    </w:p>
    <w:p w14:paraId="41FFC2BA"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set the event handler when the mouse enters the PictureBox to call HoudiniPictureBox__MouseEnterLeave</w:t>
      </w:r>
    </w:p>
    <w:p w14:paraId="0BDE2C4B"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this.houdiniPictureBox.MouseEnter += new EventHandler(HoudiniPictureBox__MouseEnterLeave);</w:t>
      </w:r>
    </w:p>
    <w:p w14:paraId="6556011A" w14:textId="77777777" w:rsidR="00B5468C" w:rsidRPr="00B5468C" w:rsidRDefault="00B5468C" w:rsidP="00B5468C">
      <w:pPr>
        <w:pStyle w:val="ListParagraph"/>
        <w:rPr>
          <w:rFonts w:ascii="Courier New" w:hAnsi="Courier New" w:cs="Courier New"/>
          <w:sz w:val="12"/>
          <w:szCs w:val="12"/>
        </w:rPr>
      </w:pPr>
    </w:p>
    <w:p w14:paraId="2F7523B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set the event handler when the mouse leaves the PictureBox to call HoudiniPictureBox__MouseEnterLeave</w:t>
      </w:r>
    </w:p>
    <w:p w14:paraId="3BE7816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this.houdiniPictureBox.MouseLeave += new EventHandler(HoudiniPictureBox__MouseEnterLeave);</w:t>
      </w:r>
    </w:p>
    <w:p w14:paraId="3B5B9A5E" w14:textId="77777777" w:rsidR="00B5468C" w:rsidRPr="00B5468C" w:rsidRDefault="00B5468C" w:rsidP="00B5468C">
      <w:pPr>
        <w:pStyle w:val="ListParagraph"/>
        <w:rPr>
          <w:rFonts w:ascii="Courier New" w:hAnsi="Courier New" w:cs="Courier New"/>
          <w:sz w:val="12"/>
          <w:szCs w:val="12"/>
        </w:rPr>
      </w:pPr>
    </w:p>
    <w:p w14:paraId="443DD51A" w14:textId="481A1246"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set the event handler when the exitButton is clicked to call ExitButton__Click</w:t>
      </w:r>
      <w:r w:rsidR="00C315F8">
        <w:rPr>
          <w:rFonts w:ascii="Courier New" w:hAnsi="Courier New" w:cs="Courier New"/>
          <w:sz w:val="12"/>
          <w:szCs w:val="12"/>
        </w:rPr>
        <w:t xml:space="preserve"> and exit the app</w:t>
      </w:r>
    </w:p>
    <w:p w14:paraId="13250ED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this.exitButton.Click += new EventHandler(ExitButton__Click);</w:t>
      </w:r>
    </w:p>
    <w:p w14:paraId="0FB6A05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6C316AAA" w14:textId="5000F48A" w:rsidR="00B5468C" w:rsidRDefault="00B5468C" w:rsidP="00B5468C">
      <w:pPr>
        <w:pStyle w:val="ListParagraph"/>
        <w:rPr>
          <w:rFonts w:ascii="Courier New" w:hAnsi="Courier New" w:cs="Courier New"/>
          <w:sz w:val="12"/>
          <w:szCs w:val="12"/>
        </w:rPr>
      </w:pPr>
    </w:p>
    <w:p w14:paraId="4FB2424D" w14:textId="77777777" w:rsidR="00B5468C" w:rsidRPr="00B5468C" w:rsidRDefault="00B5468C" w:rsidP="00B5468C">
      <w:pPr>
        <w:pStyle w:val="ListParagraph"/>
        <w:rPr>
          <w:rFonts w:ascii="Courier New" w:hAnsi="Courier New" w:cs="Courier New"/>
          <w:sz w:val="12"/>
          <w:szCs w:val="12"/>
        </w:rPr>
      </w:pPr>
    </w:p>
    <w:p w14:paraId="3ED5E5C8"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Method: HoudiniPictureBox__MouseEnterLeave</w:t>
      </w:r>
    </w:p>
    <w:p w14:paraId="2EDD0465"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Purpose: Toggle between showing and hiding the PictureBox upon the mouse entering and leaving</w:t>
      </w:r>
    </w:p>
    <w:p w14:paraId="6FFE6F41"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private void HoudiniPictureBox__MouseEnterLeave(object sender, EventArgs e)</w:t>
      </w:r>
    </w:p>
    <w:p w14:paraId="0EFF0548"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687A4796"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the PictureBox control is passed as the "sender" variable</w:t>
      </w:r>
    </w:p>
    <w:p w14:paraId="36193AAE"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PictureBox pb = (PictureBox)sender;</w:t>
      </w:r>
    </w:p>
    <w:p w14:paraId="00ED025A" w14:textId="77777777" w:rsidR="00B5468C" w:rsidRPr="00B5468C" w:rsidRDefault="00B5468C" w:rsidP="00B5468C">
      <w:pPr>
        <w:pStyle w:val="ListParagraph"/>
        <w:rPr>
          <w:rFonts w:ascii="Courier New" w:hAnsi="Courier New" w:cs="Courier New"/>
          <w:sz w:val="12"/>
          <w:szCs w:val="12"/>
        </w:rPr>
      </w:pPr>
    </w:p>
    <w:p w14:paraId="1F7FE1B5"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negate the current boolean value of the houdiniPictureBox Tag property</w:t>
      </w:r>
    </w:p>
    <w:p w14:paraId="08029A46"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pb.Tag = !(bool)pb.Tag;</w:t>
      </w:r>
    </w:p>
    <w:p w14:paraId="66E53346" w14:textId="77777777" w:rsidR="00B5468C" w:rsidRPr="00B5468C" w:rsidRDefault="00B5468C" w:rsidP="00B5468C">
      <w:pPr>
        <w:pStyle w:val="ListParagraph"/>
        <w:rPr>
          <w:rFonts w:ascii="Courier New" w:hAnsi="Courier New" w:cs="Courier New"/>
          <w:sz w:val="12"/>
          <w:szCs w:val="12"/>
        </w:rPr>
      </w:pPr>
    </w:p>
    <w:p w14:paraId="01ED03B3"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set the visible property of the houdiniPictureBox to the current boolean value of the Tag property</w:t>
      </w:r>
    </w:p>
    <w:p w14:paraId="7CB39E2D"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pb.Visible = (bool)pb.Tag;</w:t>
      </w:r>
    </w:p>
    <w:p w14:paraId="11C80E60" w14:textId="03FB0994" w:rsid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50AB203F" w14:textId="77777777" w:rsidR="00B5468C" w:rsidRPr="00B5468C" w:rsidRDefault="00B5468C" w:rsidP="00B5468C">
      <w:pPr>
        <w:pStyle w:val="ListParagraph"/>
        <w:rPr>
          <w:rFonts w:ascii="Courier New" w:hAnsi="Courier New" w:cs="Courier New"/>
          <w:sz w:val="12"/>
          <w:szCs w:val="12"/>
        </w:rPr>
      </w:pPr>
    </w:p>
    <w:p w14:paraId="42DC442E" w14:textId="77777777" w:rsidR="00B5468C" w:rsidRPr="00B5468C" w:rsidRDefault="00B5468C" w:rsidP="00B5468C">
      <w:pPr>
        <w:pStyle w:val="ListParagraph"/>
        <w:rPr>
          <w:rFonts w:ascii="Courier New" w:hAnsi="Courier New" w:cs="Courier New"/>
          <w:sz w:val="12"/>
          <w:szCs w:val="12"/>
        </w:rPr>
      </w:pPr>
    </w:p>
    <w:p w14:paraId="1730613F"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Method: ExitButton__Click</w:t>
      </w:r>
    </w:p>
    <w:p w14:paraId="360F5AC5"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Purpose: Exit the app when the exit button is clicked</w:t>
      </w:r>
    </w:p>
    <w:p w14:paraId="061A09D7"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private void ExitButton__Click(object sender, EventArgs e)</w:t>
      </w:r>
    </w:p>
    <w:p w14:paraId="2FF84184"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61F63892"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 exit the application</w:t>
      </w:r>
    </w:p>
    <w:p w14:paraId="3DE52E27"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Application.Exit();</w:t>
      </w:r>
    </w:p>
    <w:p w14:paraId="1C286457"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549E0CBC" w14:textId="77777777" w:rsidR="00B5468C" w:rsidRPr="00B5468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 xml:space="preserve">    }</w:t>
      </w:r>
    </w:p>
    <w:p w14:paraId="15AE6B14" w14:textId="5BAB41CF" w:rsidR="009F6D2C" w:rsidRDefault="00B5468C" w:rsidP="00B5468C">
      <w:pPr>
        <w:pStyle w:val="ListParagraph"/>
        <w:rPr>
          <w:rFonts w:ascii="Courier New" w:hAnsi="Courier New" w:cs="Courier New"/>
          <w:sz w:val="12"/>
          <w:szCs w:val="12"/>
        </w:rPr>
      </w:pPr>
      <w:r w:rsidRPr="00B5468C">
        <w:rPr>
          <w:rFonts w:ascii="Courier New" w:hAnsi="Courier New" w:cs="Courier New"/>
          <w:sz w:val="12"/>
          <w:szCs w:val="12"/>
        </w:rPr>
        <w:t>}</w:t>
      </w:r>
    </w:p>
    <w:p w14:paraId="54087A17" w14:textId="43CF6A2C" w:rsidR="00B746EB" w:rsidRDefault="00B746EB" w:rsidP="00B5468C">
      <w:pPr>
        <w:pStyle w:val="ListParagraph"/>
        <w:rPr>
          <w:rFonts w:ascii="Courier New" w:hAnsi="Courier New" w:cs="Courier New"/>
          <w:sz w:val="12"/>
          <w:szCs w:val="12"/>
        </w:rPr>
      </w:pPr>
    </w:p>
    <w:p w14:paraId="0728E4C4" w14:textId="77777777" w:rsidR="00B746EB" w:rsidRDefault="00B746EB" w:rsidP="00B5468C">
      <w:pPr>
        <w:pStyle w:val="ListParagraph"/>
        <w:rPr>
          <w:rFonts w:ascii="Courier New" w:hAnsi="Courier New" w:cs="Courier New"/>
          <w:sz w:val="12"/>
          <w:szCs w:val="12"/>
        </w:rPr>
      </w:pPr>
    </w:p>
    <w:p w14:paraId="6F13B944" w14:textId="1E1F7D33" w:rsidR="00B746EB" w:rsidRDefault="00C315F8" w:rsidP="00C315F8">
      <w:pPr>
        <w:pStyle w:val="ListParagraph"/>
        <w:ind w:left="0"/>
      </w:pPr>
      <w:r>
        <w:t xml:space="preserve">13. </w:t>
      </w:r>
      <w:r w:rsidR="00B746EB">
        <w:t>Select the menu option Debug/Start Without Debugging</w:t>
      </w:r>
    </w:p>
    <w:p w14:paraId="3912D17D" w14:textId="2B3BE46B" w:rsidR="00C315F8" w:rsidRDefault="00C315F8" w:rsidP="00C315F8">
      <w:pPr>
        <w:pStyle w:val="ListParagraph"/>
        <w:rPr>
          <w:rFonts w:cstheme="minorHAnsi"/>
        </w:rPr>
      </w:pPr>
      <w:r w:rsidRPr="00C315F8">
        <w:rPr>
          <w:rFonts w:cstheme="minorHAnsi"/>
          <w:noProof/>
        </w:rPr>
        <w:drawing>
          <wp:inline distT="0" distB="0" distL="0" distR="0" wp14:anchorId="6636E8C0" wp14:editId="1C1F2B56">
            <wp:extent cx="2825942" cy="151954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436" cy="1536481"/>
                    </a:xfrm>
                    <a:prstGeom prst="rect">
                      <a:avLst/>
                    </a:prstGeom>
                  </pic:spPr>
                </pic:pic>
              </a:graphicData>
            </a:graphic>
          </wp:inline>
        </w:drawing>
      </w:r>
    </w:p>
    <w:p w14:paraId="33B6A04F" w14:textId="0030BC76" w:rsidR="00C315F8" w:rsidRDefault="00C315F8" w:rsidP="00C315F8">
      <w:pPr>
        <w:pStyle w:val="ListParagraph"/>
        <w:rPr>
          <w:rFonts w:cstheme="minorHAnsi"/>
        </w:rPr>
      </w:pPr>
    </w:p>
    <w:p w14:paraId="68BAB276" w14:textId="57F7D909" w:rsidR="00C315F8" w:rsidRDefault="00C315F8" w:rsidP="00C315F8">
      <w:pPr>
        <w:pStyle w:val="ListParagraph"/>
        <w:rPr>
          <w:rFonts w:cstheme="minorHAnsi"/>
        </w:rPr>
      </w:pPr>
      <w:r>
        <w:rPr>
          <w:rFonts w:cstheme="minorHAnsi"/>
        </w:rPr>
        <w:t>When the mouse tries to make contact with Houdini, he hides!</w:t>
      </w:r>
    </w:p>
    <w:p w14:paraId="5A4E0DCD" w14:textId="3C682C45" w:rsidR="00C315F8" w:rsidRDefault="00C315F8" w:rsidP="00C315F8">
      <w:pPr>
        <w:pStyle w:val="ListParagraph"/>
        <w:rPr>
          <w:rFonts w:cstheme="minorHAnsi"/>
        </w:rPr>
      </w:pPr>
      <w:r>
        <w:rPr>
          <w:rFonts w:cstheme="minorHAnsi"/>
        </w:rPr>
        <w:t>The Exit button exits the app.</w:t>
      </w:r>
    </w:p>
    <w:p w14:paraId="03772AF6" w14:textId="77777777" w:rsidR="00CB1F91" w:rsidRDefault="00CB1F91" w:rsidP="00C315F8">
      <w:pPr>
        <w:pStyle w:val="ListParagraph"/>
        <w:rPr>
          <w:rFonts w:cstheme="minorHAnsi"/>
        </w:rPr>
      </w:pPr>
    </w:p>
    <w:p w14:paraId="2148450A" w14:textId="14F9A630" w:rsidR="00CB1F91" w:rsidRDefault="00CB1F91" w:rsidP="00CB1F91">
      <w:pPr>
        <w:pStyle w:val="ListParagraph"/>
        <w:numPr>
          <w:ilvl w:val="0"/>
          <w:numId w:val="1"/>
        </w:numPr>
        <w:rPr>
          <w:rFonts w:cstheme="minorHAnsi"/>
        </w:rPr>
      </w:pPr>
      <w:r>
        <w:rPr>
          <w:rFonts w:cstheme="minorHAnsi"/>
        </w:rPr>
        <w:t>Submit the GitHub URL of the project folder.</w:t>
      </w:r>
    </w:p>
    <w:p w14:paraId="2838FFAA" w14:textId="0E5BE53A" w:rsidR="00C315F8" w:rsidRDefault="00C315F8" w:rsidP="00C315F8">
      <w:pPr>
        <w:pStyle w:val="ListParagraph"/>
        <w:rPr>
          <w:rFonts w:cstheme="minorHAnsi"/>
        </w:rPr>
      </w:pPr>
    </w:p>
    <w:p w14:paraId="7675971E" w14:textId="6BE61C77" w:rsidR="00C315F8" w:rsidRPr="00C315F8" w:rsidRDefault="00C315F8" w:rsidP="00C315F8">
      <w:pPr>
        <w:rPr>
          <w:rFonts w:cstheme="minorHAnsi"/>
          <w:b/>
          <w:bCs/>
          <w:sz w:val="24"/>
          <w:szCs w:val="24"/>
        </w:rPr>
      </w:pPr>
      <w:r w:rsidRPr="00C315F8">
        <w:rPr>
          <w:rFonts w:cstheme="minorHAnsi"/>
          <w:b/>
          <w:bCs/>
          <w:sz w:val="24"/>
          <w:szCs w:val="24"/>
        </w:rPr>
        <w:t>Important Concepts</w:t>
      </w:r>
    </w:p>
    <w:p w14:paraId="4B13E281" w14:textId="5C11AEAF" w:rsidR="00C315F8" w:rsidRPr="003D25A1" w:rsidRDefault="00C315F8" w:rsidP="003D25A1">
      <w:pPr>
        <w:pStyle w:val="ListParagraph"/>
        <w:numPr>
          <w:ilvl w:val="0"/>
          <w:numId w:val="5"/>
        </w:numPr>
        <w:rPr>
          <w:rFonts w:cstheme="minorHAnsi"/>
        </w:rPr>
      </w:pPr>
      <w:r w:rsidRPr="003D25A1">
        <w:rPr>
          <w:rFonts w:cstheme="minorHAnsi"/>
        </w:rPr>
        <w:t xml:space="preserve">Setting up the Windows Forms IDE to have easy access to the </w:t>
      </w:r>
      <w:r w:rsidR="00D74E0C">
        <w:rPr>
          <w:rFonts w:cstheme="minorHAnsi"/>
        </w:rPr>
        <w:t xml:space="preserve">Solution Explorer, Git Changes, </w:t>
      </w:r>
      <w:r w:rsidRPr="003D25A1">
        <w:rPr>
          <w:rFonts w:cstheme="minorHAnsi"/>
        </w:rPr>
        <w:t>Toolbox and Properties panels</w:t>
      </w:r>
    </w:p>
    <w:p w14:paraId="6B1B0758" w14:textId="449DF217" w:rsidR="00C315F8" w:rsidRPr="003D25A1" w:rsidRDefault="00C315F8" w:rsidP="003D25A1">
      <w:pPr>
        <w:pStyle w:val="ListParagraph"/>
        <w:numPr>
          <w:ilvl w:val="0"/>
          <w:numId w:val="5"/>
        </w:numPr>
        <w:rPr>
          <w:rFonts w:cstheme="minorHAnsi"/>
        </w:rPr>
      </w:pPr>
      <w:r w:rsidRPr="003D25A1">
        <w:rPr>
          <w:rFonts w:cstheme="minorHAnsi"/>
        </w:rPr>
        <w:t>Configuring the Properties panel to use alphabetical order using the A-Z icon</w:t>
      </w:r>
    </w:p>
    <w:p w14:paraId="7A5D451A" w14:textId="5FA082D3" w:rsidR="003D25A1" w:rsidRDefault="00D74E0C" w:rsidP="003D25A1">
      <w:pPr>
        <w:pStyle w:val="ListParagraph"/>
        <w:numPr>
          <w:ilvl w:val="0"/>
          <w:numId w:val="5"/>
        </w:numPr>
        <w:rPr>
          <w:rFonts w:cstheme="minorHAnsi"/>
        </w:rPr>
      </w:pPr>
      <w:r>
        <w:rPr>
          <w:rFonts w:cstheme="minorHAnsi"/>
        </w:rPr>
        <w:t>A</w:t>
      </w:r>
      <w:r w:rsidR="003D25A1" w:rsidRPr="003D25A1">
        <w:rPr>
          <w:rFonts w:cstheme="minorHAnsi"/>
        </w:rPr>
        <w:t>dd</w:t>
      </w:r>
      <w:r>
        <w:rPr>
          <w:rFonts w:cstheme="minorHAnsi"/>
        </w:rPr>
        <w:t>ing</w:t>
      </w:r>
      <w:r w:rsidR="003D25A1" w:rsidRPr="003D25A1">
        <w:rPr>
          <w:rFonts w:cstheme="minorHAnsi"/>
        </w:rPr>
        <w:t xml:space="preserve"> controls to the form</w:t>
      </w:r>
    </w:p>
    <w:p w14:paraId="00B3E365" w14:textId="5C3891D5" w:rsidR="003D25A1" w:rsidRPr="003D25A1" w:rsidRDefault="00D74E0C" w:rsidP="003D25A1">
      <w:pPr>
        <w:pStyle w:val="ListParagraph"/>
        <w:numPr>
          <w:ilvl w:val="0"/>
          <w:numId w:val="5"/>
        </w:numPr>
        <w:rPr>
          <w:rFonts w:cstheme="minorHAnsi"/>
        </w:rPr>
      </w:pPr>
      <w:r>
        <w:rPr>
          <w:rFonts w:cstheme="minorHAnsi"/>
        </w:rPr>
        <w:t>E</w:t>
      </w:r>
      <w:r w:rsidR="003D25A1">
        <w:rPr>
          <w:rFonts w:cstheme="minorHAnsi"/>
        </w:rPr>
        <w:t>dit</w:t>
      </w:r>
      <w:r>
        <w:rPr>
          <w:rFonts w:cstheme="minorHAnsi"/>
        </w:rPr>
        <w:t>ing</w:t>
      </w:r>
      <w:r w:rsidR="003D25A1">
        <w:rPr>
          <w:rFonts w:cstheme="minorHAnsi"/>
        </w:rPr>
        <w:t xml:space="preserve"> the properties of each control</w:t>
      </w:r>
    </w:p>
    <w:p w14:paraId="3E2538DA" w14:textId="58E3B766" w:rsidR="003D25A1" w:rsidRDefault="003D25A1" w:rsidP="003D25A1">
      <w:pPr>
        <w:pStyle w:val="ListParagraph"/>
        <w:numPr>
          <w:ilvl w:val="0"/>
          <w:numId w:val="5"/>
        </w:numPr>
        <w:rPr>
          <w:rFonts w:cstheme="minorHAnsi"/>
        </w:rPr>
      </w:pPr>
      <w:r w:rsidRPr="003D25A1">
        <w:rPr>
          <w:rFonts w:cstheme="minorHAnsi"/>
        </w:rPr>
        <w:t>Naming conventions for Forms (PascalCase) and their member controls (camelCase)</w:t>
      </w:r>
    </w:p>
    <w:p w14:paraId="32FF9790" w14:textId="2949C27D" w:rsidR="003D25A1" w:rsidRPr="003D25A1" w:rsidRDefault="003D25A1" w:rsidP="003D25A1">
      <w:pPr>
        <w:pStyle w:val="ListParagraph"/>
        <w:numPr>
          <w:ilvl w:val="0"/>
          <w:numId w:val="5"/>
        </w:numPr>
        <w:rPr>
          <w:rFonts w:cstheme="minorHAnsi"/>
        </w:rPr>
      </w:pPr>
      <w:r>
        <w:rPr>
          <w:rFonts w:cstheme="minorHAnsi"/>
        </w:rPr>
        <w:t>We will NOT use the lightning bolt tab of the Properties panel to set event handlers.  Instead we will always explicitly code them with the convention of “ControlName__Event” for the delegate method.</w:t>
      </w:r>
    </w:p>
    <w:p w14:paraId="66B2C71E" w14:textId="79F25C27" w:rsidR="00C315F8" w:rsidRDefault="00C315F8" w:rsidP="003D25A1">
      <w:pPr>
        <w:pStyle w:val="ListParagraph"/>
        <w:numPr>
          <w:ilvl w:val="0"/>
          <w:numId w:val="5"/>
        </w:numPr>
        <w:rPr>
          <w:rFonts w:cstheme="minorHAnsi"/>
        </w:rPr>
      </w:pPr>
      <w:r w:rsidRPr="003D25A1">
        <w:rPr>
          <w:rFonts w:cstheme="minorHAnsi"/>
        </w:rPr>
        <w:t>Every class, method</w:t>
      </w:r>
      <w:r w:rsidR="003D25A1" w:rsidRPr="003D25A1">
        <w:rPr>
          <w:rFonts w:cstheme="minorHAnsi"/>
        </w:rPr>
        <w:t xml:space="preserve"> and line of code must have a comment</w:t>
      </w:r>
    </w:p>
    <w:p w14:paraId="61C63BE7" w14:textId="2E4ADFFA" w:rsidR="00F61C47" w:rsidRPr="003D25A1" w:rsidRDefault="00F61C47" w:rsidP="003D25A1">
      <w:pPr>
        <w:pStyle w:val="ListParagraph"/>
        <w:numPr>
          <w:ilvl w:val="0"/>
          <w:numId w:val="5"/>
        </w:numPr>
        <w:rPr>
          <w:rFonts w:cstheme="minorHAnsi"/>
        </w:rPr>
      </w:pPr>
      <w:r>
        <w:rPr>
          <w:rFonts w:cstheme="minorHAnsi"/>
        </w:rPr>
        <w:t>InitializeComponent() must be the first statement in the Form’s constructor</w:t>
      </w:r>
    </w:p>
    <w:p w14:paraId="4D3D57F1" w14:textId="77777777" w:rsidR="00C315F8" w:rsidRPr="00C315F8" w:rsidRDefault="00C315F8" w:rsidP="00C315F8">
      <w:pPr>
        <w:pStyle w:val="ListParagraph"/>
        <w:rPr>
          <w:rFonts w:cstheme="minorHAnsi"/>
        </w:rPr>
      </w:pPr>
    </w:p>
    <w:sectPr w:rsidR="00C315F8" w:rsidRPr="00C31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6A6F"/>
    <w:multiLevelType w:val="hybridMultilevel"/>
    <w:tmpl w:val="FA842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E47B01"/>
    <w:multiLevelType w:val="hybridMultilevel"/>
    <w:tmpl w:val="33BA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674EC"/>
    <w:multiLevelType w:val="hybridMultilevel"/>
    <w:tmpl w:val="86FE5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D733A6"/>
    <w:multiLevelType w:val="hybridMultilevel"/>
    <w:tmpl w:val="12440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12FC6"/>
    <w:multiLevelType w:val="hybridMultilevel"/>
    <w:tmpl w:val="F51CF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BC1806"/>
    <w:multiLevelType w:val="hybridMultilevel"/>
    <w:tmpl w:val="B45A4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7707402">
    <w:abstractNumId w:val="3"/>
  </w:num>
  <w:num w:numId="2" w16cid:durableId="1180923527">
    <w:abstractNumId w:val="4"/>
  </w:num>
  <w:num w:numId="3" w16cid:durableId="853879666">
    <w:abstractNumId w:val="5"/>
  </w:num>
  <w:num w:numId="4" w16cid:durableId="1124615797">
    <w:abstractNumId w:val="2"/>
  </w:num>
  <w:num w:numId="5" w16cid:durableId="1398743527">
    <w:abstractNumId w:val="1"/>
  </w:num>
  <w:num w:numId="6" w16cid:durableId="101523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88"/>
    <w:rsid w:val="00000FFE"/>
    <w:rsid w:val="0015025F"/>
    <w:rsid w:val="00162418"/>
    <w:rsid w:val="0023392E"/>
    <w:rsid w:val="00252C9E"/>
    <w:rsid w:val="002E66EE"/>
    <w:rsid w:val="003B1D55"/>
    <w:rsid w:val="003D25A1"/>
    <w:rsid w:val="003E5F0E"/>
    <w:rsid w:val="00506274"/>
    <w:rsid w:val="006129A2"/>
    <w:rsid w:val="00682115"/>
    <w:rsid w:val="00745241"/>
    <w:rsid w:val="007A67C6"/>
    <w:rsid w:val="008111AE"/>
    <w:rsid w:val="008E7BBA"/>
    <w:rsid w:val="008F7A69"/>
    <w:rsid w:val="00911866"/>
    <w:rsid w:val="00961041"/>
    <w:rsid w:val="009B2559"/>
    <w:rsid w:val="009F6D2C"/>
    <w:rsid w:val="00A71ADC"/>
    <w:rsid w:val="00B5468C"/>
    <w:rsid w:val="00B61AD8"/>
    <w:rsid w:val="00B746EB"/>
    <w:rsid w:val="00BE5988"/>
    <w:rsid w:val="00BF6B99"/>
    <w:rsid w:val="00C02AF8"/>
    <w:rsid w:val="00C12ED2"/>
    <w:rsid w:val="00C315F8"/>
    <w:rsid w:val="00C5152E"/>
    <w:rsid w:val="00C55DBD"/>
    <w:rsid w:val="00C60711"/>
    <w:rsid w:val="00CB1F91"/>
    <w:rsid w:val="00D162EE"/>
    <w:rsid w:val="00D52A62"/>
    <w:rsid w:val="00D70476"/>
    <w:rsid w:val="00D74E0C"/>
    <w:rsid w:val="00DB085A"/>
    <w:rsid w:val="00DE1651"/>
    <w:rsid w:val="00E67A3D"/>
    <w:rsid w:val="00EB123F"/>
    <w:rsid w:val="00EB73EB"/>
    <w:rsid w:val="00EC002A"/>
    <w:rsid w:val="00EC1706"/>
    <w:rsid w:val="00F53910"/>
    <w:rsid w:val="00F61C47"/>
    <w:rsid w:val="00F75FDF"/>
    <w:rsid w:val="00F915FD"/>
    <w:rsid w:val="00FA1D34"/>
    <w:rsid w:val="00FB5D57"/>
    <w:rsid w:val="00FC418C"/>
    <w:rsid w:val="00FE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4B80"/>
  <w15:chartTrackingRefBased/>
  <w15:docId w15:val="{4DD41FC5-FE8D-40C8-9183-F13AB077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37D735D535943BB5FA31AE6DA68BB" ma:contentTypeVersion="14" ma:contentTypeDescription="Create a new document." ma:contentTypeScope="" ma:versionID="3fd0134d441c4f086b745eef54c0cef5">
  <xsd:schema xmlns:xsd="http://www.w3.org/2001/XMLSchema" xmlns:xs="http://www.w3.org/2001/XMLSchema" xmlns:p="http://schemas.microsoft.com/office/2006/metadata/properties" xmlns:ns3="d26f2d6d-0792-4e8e-b850-236918e406e7" xmlns:ns4="42915a03-9750-4beb-a15d-30a89ec2beb6" targetNamespace="http://schemas.microsoft.com/office/2006/metadata/properties" ma:root="true" ma:fieldsID="69a71c29ee10b62b0d9a781dcb74a3c6" ns3:_="" ns4:_="">
    <xsd:import namespace="d26f2d6d-0792-4e8e-b850-236918e406e7"/>
    <xsd:import namespace="42915a03-9750-4beb-a15d-30a89ec2beb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f2d6d-0792-4e8e-b850-236918e406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915a03-9750-4beb-a15d-30a89ec2beb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9B87F-C462-4EA1-8726-86A5F92A5A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D60484-A563-44BA-A363-4E40A26896F5}">
  <ds:schemaRefs>
    <ds:schemaRef ds:uri="http://schemas.microsoft.com/sharepoint/v3/contenttype/forms"/>
  </ds:schemaRefs>
</ds:datastoreItem>
</file>

<file path=customXml/itemProps3.xml><?xml version="1.0" encoding="utf-8"?>
<ds:datastoreItem xmlns:ds="http://schemas.openxmlformats.org/officeDocument/2006/customXml" ds:itemID="{04E52DFA-FCB6-4400-9C8D-83BBBB607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f2d6d-0792-4e8e-b850-236918e406e7"/>
    <ds:schemaRef ds:uri="42915a03-9750-4beb-a15d-30a89ec2b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8</cp:revision>
  <dcterms:created xsi:type="dcterms:W3CDTF">2023-05-23T04:06:00Z</dcterms:created>
  <dcterms:modified xsi:type="dcterms:W3CDTF">2023-06-01T04:33:00Z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0x010100C9837D735D535943BB5FA31AE6DA68BB</vt:lpwstr>
  </property>
</Properties>
</file>