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41CA0">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lang w:val="en-US"/>
        </w:rPr>
      </w:pPr>
      <w:r>
        <w:rPr>
          <w:rFonts w:hint="default" w:ascii="Times New Roman" w:hAnsi="Times New Roman" w:cs="Times New Roman"/>
          <w:b/>
          <w:bCs/>
          <w:i w:val="0"/>
          <w:iCs w:val="0"/>
          <w:caps w:val="0"/>
          <w:color w:val="000000"/>
          <w:spacing w:val="0"/>
          <w:sz w:val="27"/>
          <w:szCs w:val="27"/>
        </w:rPr>
        <w:t xml:space="preserve">Task: </w:t>
      </w:r>
      <w:r>
        <w:rPr>
          <w:rFonts w:hint="default" w:cs="Times New Roman"/>
          <w:b/>
          <w:bCs/>
          <w:i w:val="0"/>
          <w:iCs w:val="0"/>
          <w:caps w:val="0"/>
          <w:color w:val="000000"/>
          <w:spacing w:val="0"/>
          <w:sz w:val="27"/>
          <w:szCs w:val="27"/>
          <w:lang w:val="en-US"/>
        </w:rPr>
        <w:t>Networking Tasks</w:t>
      </w:r>
      <w:bookmarkStart w:id="0" w:name="_GoBack"/>
      <w:bookmarkEnd w:id="0"/>
    </w:p>
    <w:p w14:paraId="27BE26A8">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564F4BD8">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0B5D01F0">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A9BA20B">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22289667">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2636C598">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CF0F292">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18DC4CDF">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B0C082D">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Submitted by:</w:t>
      </w:r>
    </w:p>
    <w:p w14:paraId="63EF9C15">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Kashan Zulfiqar</w:t>
      </w:r>
    </w:p>
    <w:p w14:paraId="59CD9A6D">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3C23419">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01608CB3">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7B31056F">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4643ACBB">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51A2099">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510DB351">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EFE0E6A">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693153E">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17ABD164">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FD673B1">
      <w:pPr>
        <w:pStyle w:val="7"/>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9189189">
      <w:pPr>
        <w:pStyle w:val="7"/>
        <w:keepNext w:val="0"/>
        <w:keepLines w:val="0"/>
        <w:widowControl/>
        <w:suppressLineNumbers w:val="0"/>
        <w:jc w:val="center"/>
        <w:rPr>
          <w:rFonts w:hint="default" w:ascii="Times New Roman" w:hAnsi="Times New Roman" w:cs="Times New Roman"/>
          <w:b/>
          <w:bCs/>
          <w:i w:val="0"/>
          <w:iCs w:val="0"/>
          <w:caps w:val="0"/>
          <w:color w:val="000000"/>
          <w:spacing w:val="0"/>
          <w:sz w:val="27"/>
          <w:szCs w:val="27"/>
        </w:rPr>
      </w:pPr>
    </w:p>
    <w:p w14:paraId="5ACB1BA8">
      <w:pPr>
        <w:pStyle w:val="7"/>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i w:val="0"/>
          <w:iCs w:val="0"/>
          <w:caps w:val="0"/>
          <w:color w:val="000000"/>
          <w:spacing w:val="0"/>
          <w:sz w:val="27"/>
          <w:szCs w:val="27"/>
        </w:rPr>
        <w:t>Dated : 03/</w:t>
      </w:r>
      <w:r>
        <w:rPr>
          <w:rFonts w:hint="default" w:ascii="Times New Roman" w:hAnsi="Times New Roman" w:cs="Times New Roman"/>
          <w:b/>
          <w:bCs/>
          <w:i w:val="0"/>
          <w:iCs w:val="0"/>
          <w:caps w:val="0"/>
          <w:color w:val="000000"/>
          <w:spacing w:val="0"/>
          <w:sz w:val="27"/>
          <w:szCs w:val="27"/>
          <w:lang w:val="en-US"/>
        </w:rPr>
        <w:t>30</w:t>
      </w:r>
      <w:r>
        <w:rPr>
          <w:rFonts w:hint="default" w:ascii="Times New Roman" w:hAnsi="Times New Roman" w:cs="Times New Roman"/>
          <w:b/>
          <w:bCs/>
          <w:i w:val="0"/>
          <w:iCs w:val="0"/>
          <w:caps w:val="0"/>
          <w:color w:val="000000"/>
          <w:spacing w:val="0"/>
          <w:sz w:val="27"/>
          <w:szCs w:val="27"/>
        </w:rPr>
        <w:t>/2026</w:t>
      </w:r>
    </w:p>
    <w:p w14:paraId="7A010434">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Tcp </w:t>
      </w:r>
    </w:p>
    <w:p w14:paraId="181D1823">
      <w:pPr>
        <w:numPr>
          <w:ilvl w:val="0"/>
          <w:numId w:val="0"/>
        </w:numPr>
        <w:spacing w:line="360" w:lineRule="auto"/>
        <w:ind w:leftChars="0"/>
        <w:rPr>
          <w:rFonts w:hint="default" w:ascii="Times New Roman" w:hAnsi="Times New Roman" w:cs="Times New Roman"/>
          <w:sz w:val="20"/>
          <w:szCs w:val="20"/>
          <w:lang w:val="en-US"/>
        </w:rPr>
      </w:pPr>
      <w:r>
        <w:rPr>
          <w:rFonts w:hint="default" w:ascii="Times New Roman" w:hAnsi="Times New Roman" w:cs="Times New Roman"/>
          <w:sz w:val="20"/>
          <w:szCs w:val="20"/>
          <w:lang w:val="en-US"/>
        </w:rPr>
        <w:t>Tcp protocol is used at trasport layer it sends data and waits for response  .It also checks errors  during data transfer. Before sending data it establishs 3way  handshake with the receiver.</w:t>
      </w:r>
    </w:p>
    <w:p w14:paraId="721E4A20">
      <w:pPr>
        <w:numPr>
          <w:ilvl w:val="0"/>
          <w:numId w:val="0"/>
        </w:numPr>
        <w:spacing w:line="360" w:lineRule="auto"/>
        <w:ind w:leftChars="0"/>
        <w:rPr>
          <w:rFonts w:hint="default" w:ascii="Times New Roman" w:hAnsi="Times New Roman" w:cs="Times New Roman"/>
          <w:sz w:val="20"/>
          <w:szCs w:val="20"/>
          <w:lang w:val="en-US"/>
        </w:rPr>
      </w:pPr>
    </w:p>
    <w:p w14:paraId="14EABCD4">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Tcp dump</w:t>
      </w:r>
    </w:p>
    <w:p w14:paraId="1F3C3D1D">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Tcp dump is used to monitor network traffic of all neetwork or a single device using </w:t>
      </w:r>
    </w:p>
    <w:p w14:paraId="4E48A0F8">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To check traffic on specific  device </w:t>
      </w:r>
    </w:p>
    <w:p w14:paraId="4D4D89DD">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tcpdump -D command</w:t>
      </w:r>
    </w:p>
    <w:p w14:paraId="5CC699ED">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0500" cy="1957705"/>
            <wp:effectExtent l="0" t="0" r="2540" b="825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4"/>
                    <a:stretch>
                      <a:fillRect/>
                    </a:stretch>
                  </pic:blipFill>
                  <pic:spPr>
                    <a:xfrm>
                      <a:off x="0" y="0"/>
                      <a:ext cx="5270500" cy="1957705"/>
                    </a:xfrm>
                    <a:prstGeom prst="rect">
                      <a:avLst/>
                    </a:prstGeom>
                    <a:noFill/>
                    <a:ln>
                      <a:noFill/>
                    </a:ln>
                  </pic:spPr>
                </pic:pic>
              </a:graphicData>
            </a:graphic>
          </wp:inline>
        </w:drawing>
      </w:r>
    </w:p>
    <w:p w14:paraId="798B876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9865" cy="3833495"/>
            <wp:effectExtent l="0" t="0" r="3175" b="698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5"/>
                    <a:stretch>
                      <a:fillRect/>
                    </a:stretch>
                  </pic:blipFill>
                  <pic:spPr>
                    <a:xfrm>
                      <a:off x="0" y="0"/>
                      <a:ext cx="5269865" cy="3833495"/>
                    </a:xfrm>
                    <a:prstGeom prst="rect">
                      <a:avLst/>
                    </a:prstGeom>
                    <a:noFill/>
                    <a:ln>
                      <a:noFill/>
                    </a:ln>
                  </pic:spPr>
                </pic:pic>
              </a:graphicData>
            </a:graphic>
          </wp:inline>
        </w:drawing>
      </w:r>
    </w:p>
    <w:p w14:paraId="338EF60C">
      <w:pPr>
        <w:spacing w:line="360" w:lineRule="auto"/>
        <w:rPr>
          <w:rFonts w:hint="default" w:ascii="Times New Roman" w:hAnsi="Times New Roman" w:cs="Times New Roman"/>
          <w:sz w:val="20"/>
          <w:szCs w:val="20"/>
        </w:rPr>
      </w:pPr>
    </w:p>
    <w:p w14:paraId="169543C7">
      <w:pPr>
        <w:spacing w:line="360" w:lineRule="auto"/>
        <w:rPr>
          <w:rFonts w:hint="default" w:ascii="Times New Roman" w:hAnsi="Times New Roman" w:cs="Times New Roman"/>
          <w:sz w:val="20"/>
          <w:szCs w:val="20"/>
        </w:rPr>
      </w:pPr>
    </w:p>
    <w:p w14:paraId="7C85B724">
      <w:pPr>
        <w:spacing w:line="360" w:lineRule="auto"/>
        <w:rPr>
          <w:rFonts w:hint="default" w:ascii="Times New Roman" w:hAnsi="Times New Roman" w:cs="Times New Roman"/>
          <w:sz w:val="20"/>
          <w:szCs w:val="20"/>
        </w:rPr>
      </w:pPr>
    </w:p>
    <w:p w14:paraId="74269F7E">
      <w:pPr>
        <w:spacing w:line="360" w:lineRule="auto"/>
        <w:rPr>
          <w:rFonts w:hint="default" w:ascii="Times New Roman" w:hAnsi="Times New Roman" w:cs="Times New Roman"/>
          <w:sz w:val="20"/>
          <w:szCs w:val="20"/>
          <w:lang w:val="en-US"/>
        </w:rPr>
      </w:pPr>
    </w:p>
    <w:p w14:paraId="2F73BAD8">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http</w:t>
      </w:r>
    </w:p>
    <w:p w14:paraId="1D4A1EBC">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Hyper text transfer protocol is used to send </w:t>
      </w:r>
    </w:p>
    <w:p w14:paraId="4FC4B692">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http is a protocol that is like a letter or request sent to the server to ask for the required information or data the server in return sends the required data in the requird format to the client.</w:t>
      </w:r>
    </w:p>
    <w:p w14:paraId="30368810">
      <w:pPr>
        <w:spacing w:line="360" w:lineRule="auto"/>
        <w:rPr>
          <w:rFonts w:hint="default" w:ascii="Times New Roman" w:hAnsi="Times New Roman" w:cs="Times New Roman"/>
          <w:sz w:val="20"/>
          <w:szCs w:val="20"/>
          <w:lang w:val="en-US"/>
        </w:rPr>
      </w:pPr>
    </w:p>
    <w:p w14:paraId="52E423D1">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Tcp </w:t>
      </w:r>
    </w:p>
    <w:p w14:paraId="56C29E70">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Transmission control protocol:-</w:t>
      </w:r>
    </w:p>
    <w:p w14:paraId="5A2BAA78">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Its like a postal service that does the actual data transfer between server to client. The http requests are sent through tcp. Tcp also does the segmentation if the data is big and it also manages error.</w:t>
      </w:r>
    </w:p>
    <w:p w14:paraId="26A15B15">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Tcp is like a mail server that handle the transfer of information from one server to client like a post man</w:t>
      </w:r>
    </w:p>
    <w:p w14:paraId="2689EBD5">
      <w:pPr>
        <w:spacing w:line="360" w:lineRule="auto"/>
        <w:rPr>
          <w:rFonts w:hint="default" w:ascii="Times New Roman" w:hAnsi="Times New Roman" w:cs="Times New Roman"/>
          <w:sz w:val="20"/>
          <w:szCs w:val="20"/>
          <w:lang w:val="en-US"/>
        </w:rPr>
      </w:pPr>
    </w:p>
    <w:p w14:paraId="176316D8">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https </w:t>
      </w:r>
    </w:p>
    <w:p w14:paraId="1DE32379">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https is just secure version of http . first the tcp 3 way handshake the tcp asks the server if its available or not if its available it sends its public key and digital certificate the client upon receiving the certificate checks the authenticity from trusted authorities list. Then if the certificate is authentic the client sends a session key that is also encrypted with public key of the server then when the session key is received session is built and data transfer is started.</w:t>
      </w:r>
    </w:p>
    <w:p w14:paraId="0EC188DB">
      <w:pPr>
        <w:spacing w:line="360" w:lineRule="auto"/>
        <w:rPr>
          <w:rFonts w:hint="default" w:ascii="Times New Roman" w:hAnsi="Times New Roman" w:cs="Times New Roman"/>
          <w:sz w:val="20"/>
          <w:szCs w:val="20"/>
          <w:lang w:val="en-US"/>
        </w:rPr>
      </w:pPr>
    </w:p>
    <w:p w14:paraId="3306BCDB">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Ssl</w:t>
      </w:r>
    </w:p>
    <w:p w14:paraId="58F3E1A6">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Ssl is a digitial id card for a domain.it is used to prove that the website domain is not fake.</w:t>
      </w:r>
    </w:p>
    <w:p w14:paraId="4F8F2EAE">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SSL on nginx</w:t>
      </w:r>
    </w:p>
    <w:p w14:paraId="16FC5584">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For applying ssl on nginx site we use bwlow command </w:t>
      </w:r>
    </w:p>
    <w:p w14:paraId="1BD22EA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openssl req -x509 -newkey rsa:2048 -nodes -keyout website.key -out website.crt -days 365 \ -subj "/CN=website.net" \ -addext "subjectAltName=DNS:website.net,DNS:www.website.net,IP:127.0.0.1"</w:t>
      </w:r>
    </w:p>
    <w:p w14:paraId="57A905BC">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We have need .crt and .key file for ssl in nginx the .crt file is generated by csr file that is signed by using key file.</w:t>
      </w:r>
    </w:p>
    <w:p w14:paraId="13D97AF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4150" cy="1651000"/>
            <wp:effectExtent l="0" t="0" r="889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4150" cy="1651000"/>
                    </a:xfrm>
                    <a:prstGeom prst="rect">
                      <a:avLst/>
                    </a:prstGeom>
                    <a:noFill/>
                    <a:ln>
                      <a:noFill/>
                    </a:ln>
                  </pic:spPr>
                </pic:pic>
              </a:graphicData>
            </a:graphic>
          </wp:inline>
        </w:drawing>
      </w:r>
    </w:p>
    <w:p w14:paraId="2639BE7D">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Now chang the address of the nginx to poin to these files .key and .crt </w:t>
      </w:r>
    </w:p>
    <w:p w14:paraId="1EB81CB9">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After that bring .crt file to windows and click on it and install it </w:t>
      </w:r>
    </w:p>
    <w:p w14:paraId="1107AF5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3855720" cy="44107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855720" cy="4410710"/>
                    </a:xfrm>
                    <a:prstGeom prst="rect">
                      <a:avLst/>
                    </a:prstGeom>
                    <a:noFill/>
                    <a:ln>
                      <a:noFill/>
                    </a:ln>
                  </pic:spPr>
                </pic:pic>
              </a:graphicData>
            </a:graphic>
          </wp:inline>
        </w:drawing>
      </w:r>
    </w:p>
    <w:p w14:paraId="1C290F0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9230" cy="4258310"/>
            <wp:effectExtent l="0" t="0" r="381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69230" cy="4258310"/>
                    </a:xfrm>
                    <a:prstGeom prst="rect">
                      <a:avLst/>
                    </a:prstGeom>
                    <a:noFill/>
                    <a:ln>
                      <a:noFill/>
                    </a:ln>
                  </pic:spPr>
                </pic:pic>
              </a:graphicData>
            </a:graphic>
          </wp:inline>
        </w:drawing>
      </w:r>
    </w:p>
    <w:p w14:paraId="148B4A38">
      <w:pPr>
        <w:spacing w:line="360" w:lineRule="auto"/>
        <w:rPr>
          <w:rFonts w:hint="default" w:ascii="Times New Roman" w:hAnsi="Times New Roman" w:cs="Times New Roman"/>
          <w:sz w:val="20"/>
          <w:szCs w:val="20"/>
        </w:rPr>
      </w:pPr>
    </w:p>
    <w:p w14:paraId="13253EB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3040" cy="393446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73040" cy="3934460"/>
                    </a:xfrm>
                    <a:prstGeom prst="rect">
                      <a:avLst/>
                    </a:prstGeom>
                    <a:noFill/>
                    <a:ln>
                      <a:noFill/>
                    </a:ln>
                  </pic:spPr>
                </pic:pic>
              </a:graphicData>
            </a:graphic>
          </wp:inline>
        </w:drawing>
      </w:r>
    </w:p>
    <w:p w14:paraId="0F91F147">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Now test </w:t>
      </w:r>
    </w:p>
    <w:p w14:paraId="5D6C1307">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rPr>
        <w:drawing>
          <wp:inline distT="0" distB="0" distL="114300" distR="114300">
            <wp:extent cx="5263515" cy="2265680"/>
            <wp:effectExtent l="0" t="0" r="952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63515" cy="2265680"/>
                    </a:xfrm>
                    <a:prstGeom prst="rect">
                      <a:avLst/>
                    </a:prstGeom>
                    <a:noFill/>
                    <a:ln>
                      <a:noFill/>
                    </a:ln>
                  </pic:spPr>
                </pic:pic>
              </a:graphicData>
            </a:graphic>
          </wp:inline>
        </w:drawing>
      </w:r>
    </w:p>
    <w:p w14:paraId="52CEB147">
      <w:pPr>
        <w:spacing w:line="360" w:lineRule="auto"/>
        <w:rPr>
          <w:rFonts w:hint="default" w:ascii="Times New Roman" w:hAnsi="Times New Roman" w:cs="Times New Roman"/>
          <w:sz w:val="20"/>
          <w:szCs w:val="20"/>
          <w:lang w:val="en-US"/>
        </w:rPr>
      </w:pPr>
    </w:p>
    <w:p w14:paraId="19617B69">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Ip Subnetting:-</w:t>
      </w:r>
    </w:p>
    <w:p w14:paraId="064FC702">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Ip subnetting is dividing a network to smaller networks according to requirement. </w:t>
      </w:r>
    </w:p>
    <w:p w14:paraId="6260923B">
      <w:pPr>
        <w:spacing w:line="360" w:lineRule="auto"/>
        <w:rPr>
          <w:rFonts w:hint="default" w:ascii="Times New Roman" w:hAnsi="Times New Roman" w:cs="Times New Roman"/>
          <w:sz w:val="20"/>
          <w:szCs w:val="20"/>
          <w:lang w:val="en-US"/>
        </w:rPr>
      </w:pPr>
    </w:p>
    <w:p w14:paraId="7C2B0FF9">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Supernetting:-</w:t>
      </w:r>
    </w:p>
    <w:p w14:paraId="795A6659">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Super netting is combining subnets into a big network.</w:t>
      </w:r>
    </w:p>
    <w:p w14:paraId="33A061B2">
      <w:pPr>
        <w:rPr>
          <w:b/>
          <w:bCs/>
          <w:sz w:val="21"/>
          <w:szCs w:val="21"/>
        </w:rPr>
      </w:pPr>
      <w:r>
        <w:rPr>
          <w:b/>
          <w:bCs/>
          <w:sz w:val="21"/>
          <w:szCs w:val="21"/>
        </w:rPr>
        <w:t>Why do we do it? (The "Brain" Limit)</w:t>
      </w:r>
    </w:p>
    <w:p w14:paraId="79E3DA03">
      <w:r>
        <w:t>Routers have limited "brain power" (memory). Every entry in a Routing Table takes up space.</w:t>
      </w:r>
    </w:p>
    <w:p w14:paraId="18ED4ED8"/>
    <w:p w14:paraId="503FFCF6">
      <w:r>
        <w:t>If a major router in New York had to remember the specific path to every single house in London, its memory would explode.</w:t>
      </w:r>
    </w:p>
    <w:p w14:paraId="13F57A9F">
      <w:r>
        <w:t>Instead, it uses Supernetting to remember one single entry: "If the IP starts with 192.16, send it to London." This keeps the routing table small and the router fast.</w:t>
      </w:r>
    </w:p>
    <w:p w14:paraId="023A726F">
      <w:pPr>
        <w:rPr>
          <w:rFonts w:hint="default"/>
          <w:lang w:val="en-US"/>
        </w:rPr>
      </w:pPr>
    </w:p>
    <w:p w14:paraId="61CA3297">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Switching :-</w:t>
      </w:r>
    </w:p>
    <w:p w14:paraId="7B254986">
      <w:pPr>
        <w:spacing w:line="360" w:lineRule="auto"/>
        <w:rPr>
          <w:rFonts w:hint="default" w:ascii="Times New Roman" w:hAnsi="Times New Roman" w:cs="Times New Roman"/>
          <w:sz w:val="20"/>
          <w:szCs w:val="20"/>
          <w:lang w:val="en-US"/>
        </w:rPr>
      </w:pPr>
      <w:r>
        <w:rPr>
          <w:rFonts w:hint="default" w:ascii="Times New Roman" w:hAnsi="Times New Roman" w:eastAsia="SimSun" w:cs="Times New Roman"/>
          <w:sz w:val="20"/>
          <w:szCs w:val="20"/>
        </w:rPr>
        <w:t>It is the method of moving data from an incoming port to an outgoing port. It is the "logic" or the "math" of how to get a packet from Point A to Point B within a network.</w:t>
      </w:r>
    </w:p>
    <w:p w14:paraId="6702A8F8">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Vlans:-</w:t>
      </w:r>
    </w:p>
    <w:p w14:paraId="5F009549">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Vlans are virtual lans with in a lan network . All the pcs are connected with a single switch but are logically divided in  small vlans each vlan cannot send a data to the pc in another vlan .To communicate between vlans we use router .</w:t>
      </w:r>
    </w:p>
    <w:p w14:paraId="44C5A972">
      <w:pPr>
        <w:spacing w:line="360" w:lineRule="auto"/>
        <w:rPr>
          <w:rFonts w:hint="default" w:ascii="Times New Roman" w:hAnsi="Times New Roman" w:cs="Times New Roman"/>
          <w:sz w:val="20"/>
          <w:szCs w:val="20"/>
          <w:lang w:val="en-US"/>
        </w:rPr>
      </w:pPr>
    </w:p>
    <w:p w14:paraId="3606A39F">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Truncking:-</w:t>
      </w:r>
    </w:p>
    <w:p w14:paraId="2D721F8B">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It is a single physical cable that carries data for multiplee vlans without mixing them at the same time .It does not use ips for this purpose it uses the concept of tagging it tags every message so the messagee does not gets mixed.</w:t>
      </w:r>
    </w:p>
    <w:p w14:paraId="6D3478D5">
      <w:pPr>
        <w:spacing w:line="360" w:lineRule="auto"/>
        <w:rPr>
          <w:rFonts w:hint="default" w:ascii="Times New Roman" w:hAnsi="Times New Roman" w:cs="Times New Roman"/>
          <w:sz w:val="20"/>
          <w:szCs w:val="20"/>
          <w:lang w:val="en-US"/>
        </w:rPr>
      </w:pPr>
    </w:p>
    <w:p w14:paraId="65C8E8C6">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Ip pooling:-</w:t>
      </w:r>
    </w:p>
    <w:p w14:paraId="1556F81B">
      <w:pPr>
        <w:numPr>
          <w:ilvl w:val="0"/>
          <w:numId w:val="0"/>
        </w:numPr>
        <w:spacing w:line="360" w:lineRule="auto"/>
        <w:ind w:leftChars="0"/>
        <w:rPr>
          <w:rFonts w:hint="default"/>
          <w:lang w:val="en-US"/>
        </w:rPr>
      </w:pPr>
      <w:r>
        <w:rPr>
          <w:rFonts w:hint="default" w:ascii="Times New Roman" w:hAnsi="Times New Roman" w:cs="Times New Roman"/>
          <w:sz w:val="20"/>
          <w:szCs w:val="20"/>
          <w:lang w:val="en-US"/>
        </w:rPr>
        <w:t>Ip pool is a range of ips that a DHCP can assign to devices when a device requests.</w:t>
      </w:r>
      <w:r>
        <w:rPr>
          <w:rFonts w:hint="default"/>
          <w:lang w:val="en-US"/>
        </w:rPr>
        <w:t xml:space="preserve"> </w:t>
      </w:r>
    </w:p>
    <w:p w14:paraId="3353E502">
      <w:pPr>
        <w:numPr>
          <w:ilvl w:val="0"/>
          <w:numId w:val="0"/>
        </w:numPr>
        <w:spacing w:line="360" w:lineRule="auto"/>
        <w:ind w:leftChars="0"/>
        <w:rPr>
          <w:rFonts w:hint="default"/>
          <w:lang w:val="en-US"/>
        </w:rPr>
      </w:pPr>
      <w:r>
        <w:rPr>
          <w:b/>
          <w:bCs/>
        </w:rPr>
        <w:t>Example:</w:t>
      </w:r>
      <w:r>
        <w:t xml:space="preserve"> A router might have a pool from 192.168.1.50 to 192.168.1.150. When you connect your phone, the router "leases" one address from this pool to your device.</w:t>
      </w:r>
    </w:p>
    <w:p w14:paraId="49A1D0A6">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Routing :-</w:t>
      </w:r>
    </w:p>
    <w:p w14:paraId="672904FF">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Routing is finding the right network .it looks at the ip address to check which path the ip address should follow to reach the destination. </w:t>
      </w:r>
    </w:p>
    <w:p w14:paraId="413ED182">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Practical for routing switching and vlans</w:t>
      </w:r>
    </w:p>
    <w:p w14:paraId="3050203D">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rPr>
        <w:drawing>
          <wp:inline distT="0" distB="0" distL="114300" distR="114300">
            <wp:extent cx="5267960" cy="2822575"/>
            <wp:effectExtent l="0" t="0" r="5080" b="1206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1"/>
                    <a:stretch>
                      <a:fillRect/>
                    </a:stretch>
                  </pic:blipFill>
                  <pic:spPr>
                    <a:xfrm>
                      <a:off x="0" y="0"/>
                      <a:ext cx="5267960" cy="2822575"/>
                    </a:xfrm>
                    <a:prstGeom prst="rect">
                      <a:avLst/>
                    </a:prstGeom>
                    <a:noFill/>
                    <a:ln>
                      <a:noFill/>
                    </a:ln>
                  </pic:spPr>
                </pic:pic>
              </a:graphicData>
            </a:graphic>
          </wp:inline>
        </w:drawing>
      </w:r>
    </w:p>
    <w:p w14:paraId="7B817E8B">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Before vlan configuration pc 0 is able to communicate with pc 2</w:t>
      </w:r>
    </w:p>
    <w:p w14:paraId="663A9FE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4495800" cy="1851660"/>
            <wp:effectExtent l="0" t="0" r="0" b="762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2"/>
                    <a:stretch>
                      <a:fillRect/>
                    </a:stretch>
                  </pic:blipFill>
                  <pic:spPr>
                    <a:xfrm>
                      <a:off x="0" y="0"/>
                      <a:ext cx="4495800" cy="1851660"/>
                    </a:xfrm>
                    <a:prstGeom prst="rect">
                      <a:avLst/>
                    </a:prstGeom>
                    <a:noFill/>
                    <a:ln>
                      <a:noFill/>
                    </a:ln>
                  </pic:spPr>
                </pic:pic>
              </a:graphicData>
            </a:graphic>
          </wp:inline>
        </w:drawing>
      </w:r>
    </w:p>
    <w:p w14:paraId="13C36B38">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After vlan configuration</w:t>
      </w:r>
    </w:p>
    <w:p w14:paraId="3E2E5CDD">
      <w:pPr>
        <w:spacing w:line="360" w:lineRule="auto"/>
        <w:rPr>
          <w:rFonts w:hint="default" w:ascii="Times New Roman" w:hAnsi="Times New Roman" w:cs="Times New Roman"/>
          <w:sz w:val="20"/>
          <w:szCs w:val="20"/>
          <w:lang w:val="en-US"/>
        </w:rPr>
      </w:pPr>
    </w:p>
    <w:p w14:paraId="7E2A253D">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2405" cy="3891915"/>
            <wp:effectExtent l="0" t="0" r="635" b="952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13"/>
                    <a:stretch>
                      <a:fillRect/>
                    </a:stretch>
                  </pic:blipFill>
                  <pic:spPr>
                    <a:xfrm>
                      <a:off x="0" y="0"/>
                      <a:ext cx="5272405" cy="3891915"/>
                    </a:xfrm>
                    <a:prstGeom prst="rect">
                      <a:avLst/>
                    </a:prstGeom>
                    <a:noFill/>
                    <a:ln>
                      <a:noFill/>
                    </a:ln>
                  </pic:spPr>
                </pic:pic>
              </a:graphicData>
            </a:graphic>
          </wp:inline>
        </w:drawing>
      </w:r>
    </w:p>
    <w:p w14:paraId="747D568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4168140" cy="1219200"/>
            <wp:effectExtent l="0" t="0" r="762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14"/>
                    <a:stretch>
                      <a:fillRect/>
                    </a:stretch>
                  </pic:blipFill>
                  <pic:spPr>
                    <a:xfrm>
                      <a:off x="0" y="0"/>
                      <a:ext cx="4168140" cy="1219200"/>
                    </a:xfrm>
                    <a:prstGeom prst="rect">
                      <a:avLst/>
                    </a:prstGeom>
                    <a:noFill/>
                    <a:ln>
                      <a:noFill/>
                    </a:ln>
                  </pic:spPr>
                </pic:pic>
              </a:graphicData>
            </a:graphic>
          </wp:inline>
        </w:drawing>
      </w:r>
    </w:p>
    <w:p w14:paraId="1B9E6017">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Now to allow 2 vlans to communicate we will add a trunk cable with a router.</w:t>
      </w:r>
    </w:p>
    <w:p w14:paraId="001BE77F">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After that we will assign different network to the vlan2 pcs because router works on 2 different networks not in same .below screen shot shows communication between 2 different vln pcs.</w:t>
      </w:r>
    </w:p>
    <w:p w14:paraId="53BF94F7">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rPr>
        <w:drawing>
          <wp:inline distT="0" distB="0" distL="114300" distR="114300">
            <wp:extent cx="5268595" cy="3592830"/>
            <wp:effectExtent l="0" t="0" r="4445" b="381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15"/>
                    <a:stretch>
                      <a:fillRect/>
                    </a:stretch>
                  </pic:blipFill>
                  <pic:spPr>
                    <a:xfrm>
                      <a:off x="0" y="0"/>
                      <a:ext cx="5268595" cy="3592830"/>
                    </a:xfrm>
                    <a:prstGeom prst="rect">
                      <a:avLst/>
                    </a:prstGeom>
                    <a:noFill/>
                    <a:ln>
                      <a:noFill/>
                    </a:ln>
                  </pic:spPr>
                </pic:pic>
              </a:graphicData>
            </a:graphic>
          </wp:inline>
        </w:drawing>
      </w:r>
    </w:p>
    <w:p w14:paraId="558B3116">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Stp:-</w:t>
      </w:r>
    </w:p>
    <w:p w14:paraId="5F326014">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Spanning tree protocol</w:t>
      </w:r>
    </w:p>
    <w:p w14:paraId="31F6114D">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It’s a protocol inside switch that prevents the loops which can occure if there are redundent cables and 2 switches are attached together.</w:t>
      </w:r>
    </w:p>
    <w:p w14:paraId="1BC96558">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Ip table:-</w:t>
      </w:r>
    </w:p>
    <w:p w14:paraId="47560319">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Iptable is the command line to give instructions to netfilter that is the part of linux kernal that actually manages the access.</w:t>
      </w:r>
    </w:p>
    <w:p w14:paraId="50253227">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ACls:-</w:t>
      </w:r>
    </w:p>
    <w:p w14:paraId="0E89FEB8">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Access control list that is a digital guest list that is used by router and switches to decide which data packets are allowed to pass and which shouldbe blocked.</w:t>
      </w:r>
    </w:p>
    <w:p w14:paraId="03E9D278">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Dns:-</w:t>
      </w:r>
    </w:p>
    <w:p w14:paraId="336FCC34">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Domain name service translates domain names like google.com to ip like 192.168.56.1 human friendly name to machine friendly name.</w:t>
      </w:r>
    </w:p>
    <w:p w14:paraId="2740F8FE">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HA proxy:-</w:t>
      </w:r>
    </w:p>
    <w:p w14:paraId="2B4F5F70">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High availability proxy is a open source  load balancer that is used to balance load between multiple servers based on technique like round roubin.</w:t>
      </w:r>
    </w:p>
    <w:p w14:paraId="284F39DA">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It is a opeen source software for lod balancing .</w:t>
      </w:r>
    </w:p>
    <w:p w14:paraId="711AAFE6">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It has 3 parts </w:t>
      </w:r>
    </w:p>
    <w:p w14:paraId="62E64CDB">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1 front end ip of ha proxy </w:t>
      </w:r>
    </w:p>
    <w:p w14:paraId="2C819A9E">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2 backend servers on which load is balanced based on requests.</w:t>
      </w:r>
    </w:p>
    <w:p w14:paraId="058C81A4">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3 the algorithm by which the load is balanced like round roubin and least connct etc.</w:t>
      </w:r>
    </w:p>
    <w:p w14:paraId="4A0A4147">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Installation:-</w:t>
      </w:r>
    </w:p>
    <w:p w14:paraId="15D321A8">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Usee yum install haproxy -y  to install haproxy</w:t>
      </w:r>
    </w:p>
    <w:p w14:paraId="0DCBED0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2880" cy="1657985"/>
            <wp:effectExtent l="0" t="0" r="10160" b="317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6"/>
                    <a:stretch>
                      <a:fillRect/>
                    </a:stretch>
                  </pic:blipFill>
                  <pic:spPr>
                    <a:xfrm>
                      <a:off x="0" y="0"/>
                      <a:ext cx="5262880" cy="1657985"/>
                    </a:xfrm>
                    <a:prstGeom prst="rect">
                      <a:avLst/>
                    </a:prstGeom>
                    <a:noFill/>
                    <a:ln>
                      <a:noFill/>
                    </a:ln>
                  </pic:spPr>
                </pic:pic>
              </a:graphicData>
            </a:graphic>
          </wp:inline>
        </w:drawing>
      </w:r>
    </w:p>
    <w:p w14:paraId="18DEE599">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Main configuration file is </w:t>
      </w:r>
    </w:p>
    <w:p w14:paraId="3BBA5B9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4427220" cy="1501140"/>
            <wp:effectExtent l="0" t="0" r="762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7"/>
                    <a:stretch>
                      <a:fillRect/>
                    </a:stretch>
                  </pic:blipFill>
                  <pic:spPr>
                    <a:xfrm>
                      <a:off x="0" y="0"/>
                      <a:ext cx="4427220" cy="1501140"/>
                    </a:xfrm>
                    <a:prstGeom prst="rect">
                      <a:avLst/>
                    </a:prstGeom>
                    <a:noFill/>
                    <a:ln>
                      <a:noFill/>
                    </a:ln>
                  </pic:spPr>
                </pic:pic>
              </a:graphicData>
            </a:graphic>
          </wp:inline>
        </w:drawing>
      </w:r>
    </w:p>
    <w:p w14:paraId="3EFE9CA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3675" cy="2946400"/>
            <wp:effectExtent l="0" t="0" r="14605" b="1016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8"/>
                    <a:stretch>
                      <a:fillRect/>
                    </a:stretch>
                  </pic:blipFill>
                  <pic:spPr>
                    <a:xfrm>
                      <a:off x="0" y="0"/>
                      <a:ext cx="5273675" cy="2946400"/>
                    </a:xfrm>
                    <a:prstGeom prst="rect">
                      <a:avLst/>
                    </a:prstGeom>
                    <a:noFill/>
                    <a:ln>
                      <a:noFill/>
                    </a:ln>
                  </pic:spPr>
                </pic:pic>
              </a:graphicData>
            </a:graphic>
          </wp:inline>
        </w:drawing>
      </w:r>
    </w:p>
    <w:p w14:paraId="7F401C8D">
      <w:pPr>
        <w:spacing w:line="360" w:lineRule="auto"/>
        <w:rPr>
          <w:rFonts w:hint="default" w:ascii="Times New Roman" w:hAnsi="Times New Roman" w:cs="Times New Roman"/>
          <w:sz w:val="20"/>
          <w:szCs w:val="20"/>
        </w:rPr>
      </w:pPr>
    </w:p>
    <w:p w14:paraId="1E7C066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2405" cy="2915920"/>
            <wp:effectExtent l="0" t="0" r="635" b="1016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9"/>
                    <a:stretch>
                      <a:fillRect/>
                    </a:stretch>
                  </pic:blipFill>
                  <pic:spPr>
                    <a:xfrm>
                      <a:off x="0" y="0"/>
                      <a:ext cx="5272405" cy="2915920"/>
                    </a:xfrm>
                    <a:prstGeom prst="rect">
                      <a:avLst/>
                    </a:prstGeom>
                    <a:noFill/>
                    <a:ln>
                      <a:noFill/>
                    </a:ln>
                  </pic:spPr>
                </pic:pic>
              </a:graphicData>
            </a:graphic>
          </wp:inline>
        </w:drawing>
      </w:r>
    </w:p>
    <w:p w14:paraId="48C488ED">
      <w:pPr>
        <w:spacing w:line="360" w:lineRule="auto"/>
        <w:rPr>
          <w:rFonts w:hint="default" w:ascii="Times New Roman" w:hAnsi="Times New Roman" w:cs="Times New Roman"/>
          <w:sz w:val="20"/>
          <w:szCs w:val="20"/>
          <w:lang w:val="en-US"/>
        </w:rPr>
      </w:pPr>
    </w:p>
    <w:p w14:paraId="66216786">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Nginx reverse proxy:-</w:t>
      </w:r>
    </w:p>
    <w:p w14:paraId="09281B5C">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Nginx reverse proxy is used for hiding the server ip the requests are sent to the nginx port and nginx accesses the backend server .</w:t>
      </w:r>
    </w:p>
    <w:p w14:paraId="08EF9469">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Firewall :-</w:t>
      </w:r>
    </w:p>
    <w:p w14:paraId="414C2262">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Firewall is a security barrier that can be used to block ips that accesses system or if we want to allow only a specific ip to access the server . </w:t>
      </w:r>
    </w:p>
    <w:p w14:paraId="0FE8008B">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Nat:-</w:t>
      </w:r>
    </w:p>
    <w:p w14:paraId="3385E685">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Network address translation it allows multiple devices in our houses to share same public ip  to access the internet. The devices can access the internet using public ip assigned by isp but no one can access the devices from out side without knowing the port that is assigned by the router to each device.</w:t>
      </w:r>
    </w:p>
    <w:p w14:paraId="12C5B66F">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Nv :-</w:t>
      </w:r>
    </w:p>
    <w:p w14:paraId="6A75EE55">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Network virtualization is taking physical harware of a network like router switch and managing it at abstract level like making vlans in a switch .</w:t>
      </w:r>
    </w:p>
    <w:p w14:paraId="2BCF62C0">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In below screen shot we can see the pcs are connected to switch but we have divided it in 2 different virtual lan networks. Now they cannot communicate with each other.</w:t>
      </w:r>
    </w:p>
    <w:p w14:paraId="6A14F0C4">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rPr>
        <w:drawing>
          <wp:inline distT="0" distB="0" distL="114300" distR="114300">
            <wp:extent cx="5267960" cy="2822575"/>
            <wp:effectExtent l="0" t="0" r="5080" b="1206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1"/>
                    <a:stretch>
                      <a:fillRect/>
                    </a:stretch>
                  </pic:blipFill>
                  <pic:spPr>
                    <a:xfrm>
                      <a:off x="0" y="0"/>
                      <a:ext cx="5267960" cy="2822575"/>
                    </a:xfrm>
                    <a:prstGeom prst="rect">
                      <a:avLst/>
                    </a:prstGeom>
                    <a:noFill/>
                    <a:ln>
                      <a:noFill/>
                    </a:ln>
                  </pic:spPr>
                </pic:pic>
              </a:graphicData>
            </a:graphic>
          </wp:inline>
        </w:drawing>
      </w:r>
    </w:p>
    <w:p w14:paraId="17E6B2F8">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Before vlan configuration pc 0 is able to communicate with pc 2</w:t>
      </w:r>
    </w:p>
    <w:p w14:paraId="54742C8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4495800" cy="1851660"/>
            <wp:effectExtent l="0" t="0" r="0" b="762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2"/>
                    <a:stretch>
                      <a:fillRect/>
                    </a:stretch>
                  </pic:blipFill>
                  <pic:spPr>
                    <a:xfrm>
                      <a:off x="0" y="0"/>
                      <a:ext cx="4495800" cy="1851660"/>
                    </a:xfrm>
                    <a:prstGeom prst="rect">
                      <a:avLst/>
                    </a:prstGeom>
                    <a:noFill/>
                    <a:ln>
                      <a:noFill/>
                    </a:ln>
                  </pic:spPr>
                </pic:pic>
              </a:graphicData>
            </a:graphic>
          </wp:inline>
        </w:drawing>
      </w:r>
    </w:p>
    <w:p w14:paraId="5C7509E3">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After vlan configuration</w:t>
      </w:r>
    </w:p>
    <w:p w14:paraId="071B1193">
      <w:pPr>
        <w:spacing w:line="360" w:lineRule="auto"/>
        <w:rPr>
          <w:rFonts w:hint="default" w:ascii="Times New Roman" w:hAnsi="Times New Roman" w:cs="Times New Roman"/>
          <w:sz w:val="20"/>
          <w:szCs w:val="20"/>
          <w:lang w:val="en-US"/>
        </w:rPr>
      </w:pPr>
    </w:p>
    <w:p w14:paraId="24F4C86A">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2405" cy="3891915"/>
            <wp:effectExtent l="0" t="0" r="635" b="952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3"/>
                    <a:stretch>
                      <a:fillRect/>
                    </a:stretch>
                  </pic:blipFill>
                  <pic:spPr>
                    <a:xfrm>
                      <a:off x="0" y="0"/>
                      <a:ext cx="5272405" cy="3891915"/>
                    </a:xfrm>
                    <a:prstGeom prst="rect">
                      <a:avLst/>
                    </a:prstGeom>
                    <a:noFill/>
                    <a:ln>
                      <a:noFill/>
                    </a:ln>
                  </pic:spPr>
                </pic:pic>
              </a:graphicData>
            </a:graphic>
          </wp:inline>
        </w:drawing>
      </w:r>
    </w:p>
    <w:p w14:paraId="38B8330E">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rPr>
        <w:drawing>
          <wp:inline distT="0" distB="0" distL="114300" distR="114300">
            <wp:extent cx="4168140" cy="1219200"/>
            <wp:effectExtent l="0" t="0" r="762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4"/>
                    <a:stretch>
                      <a:fillRect/>
                    </a:stretch>
                  </pic:blipFill>
                  <pic:spPr>
                    <a:xfrm>
                      <a:off x="0" y="0"/>
                      <a:ext cx="4168140" cy="1219200"/>
                    </a:xfrm>
                    <a:prstGeom prst="rect">
                      <a:avLst/>
                    </a:prstGeom>
                    <a:noFill/>
                    <a:ln>
                      <a:noFill/>
                    </a:ln>
                  </pic:spPr>
                </pic:pic>
              </a:graphicData>
            </a:graphic>
          </wp:inline>
        </w:drawing>
      </w:r>
    </w:p>
    <w:p w14:paraId="05E00710">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Ip sec vpn :-</w:t>
      </w:r>
    </w:p>
    <w:p w14:paraId="6309EB52">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rPr>
        <w:t>IPsec (Internet Protocol Security)</w:t>
      </w:r>
      <w:r>
        <w:rPr>
          <w:rFonts w:hint="default" w:ascii="Times New Roman" w:hAnsi="Times New Roman" w:cs="Times New Roman"/>
          <w:sz w:val="20"/>
          <w:szCs w:val="20"/>
          <w:lang w:val="en-US"/>
        </w:rPr>
        <w:t xml:space="preserve"> </w:t>
      </w:r>
    </w:p>
    <w:p w14:paraId="041A9905">
      <w:pPr>
        <w:spacing w:line="360" w:lineRule="auto"/>
        <w:rPr>
          <w:rFonts w:hint="default" w:ascii="Times New Roman" w:hAnsi="Times New Roman" w:cs="Times New Roman"/>
          <w:sz w:val="20"/>
          <w:szCs w:val="20"/>
          <w:lang w:val="en-US"/>
        </w:rPr>
      </w:pPr>
      <w:r>
        <w:rPr>
          <w:rFonts w:hint="default" w:ascii="Times New Roman" w:hAnsi="Times New Roman" w:eastAsia="SimSun" w:cs="Times New Roman"/>
          <w:sz w:val="20"/>
          <w:szCs w:val="20"/>
        </w:rPr>
        <w:t xml:space="preserve"> an </w:t>
      </w:r>
      <w:r>
        <w:rPr>
          <w:rFonts w:hint="default" w:ascii="Times New Roman" w:hAnsi="Times New Roman" w:eastAsia="SimSun" w:cs="Times New Roman"/>
          <w:b/>
          <w:bCs/>
          <w:sz w:val="20"/>
          <w:szCs w:val="20"/>
        </w:rPr>
        <w:t>IPsec VPN</w:t>
      </w:r>
      <w:r>
        <w:rPr>
          <w:rFonts w:hint="default" w:ascii="Times New Roman" w:hAnsi="Times New Roman" w:eastAsia="SimSun" w:cs="Times New Roman"/>
          <w:sz w:val="20"/>
          <w:szCs w:val="20"/>
        </w:rPr>
        <w:t xml:space="preserve"> is like a </w:t>
      </w:r>
      <w:r>
        <w:rPr>
          <w:rFonts w:hint="default" w:ascii="Times New Roman" w:hAnsi="Times New Roman" w:eastAsia="SimSun" w:cs="Times New Roman"/>
          <w:b/>
          <w:bCs/>
          <w:sz w:val="20"/>
          <w:szCs w:val="20"/>
        </w:rPr>
        <w:t>secure, armored tunnel</w:t>
      </w:r>
      <w:r>
        <w:rPr>
          <w:rFonts w:hint="default" w:ascii="Times New Roman" w:hAnsi="Times New Roman" w:eastAsia="SimSun" w:cs="Times New Roman"/>
          <w:sz w:val="20"/>
          <w:szCs w:val="20"/>
        </w:rPr>
        <w:t xml:space="preserve"> built through the public internet.</w:t>
      </w:r>
      <w:r>
        <w:rPr>
          <w:rFonts w:hint="default" w:ascii="Times New Roman" w:hAnsi="Times New Roman" w:eastAsia="SimSun" w:cs="Times New Roman"/>
          <w:sz w:val="20"/>
          <w:szCs w:val="20"/>
          <w:lang w:val="en-US"/>
        </w:rPr>
        <w:t>It is used to connect entire networks together. It is useful if we want to connect 2 offices togetter and perform secure data transfer.</w:t>
      </w:r>
    </w:p>
    <w:p w14:paraId="513C3289">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Ssl Vpn :-</w:t>
      </w:r>
    </w:p>
    <w:p w14:paraId="0629FA53">
      <w:pPr>
        <w:spacing w:line="36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Ssl vpn is </w:t>
      </w:r>
      <w:r>
        <w:rPr>
          <w:rFonts w:hint="default" w:ascii="Times New Roman" w:hAnsi="Times New Roman" w:eastAsia="SimSun" w:cs="Times New Roman"/>
          <w:sz w:val="20"/>
          <w:szCs w:val="20"/>
        </w:rPr>
        <w:t xml:space="preserve">an </w:t>
      </w:r>
      <w:r>
        <w:rPr>
          <w:rFonts w:hint="default" w:ascii="Times New Roman" w:hAnsi="Times New Roman" w:eastAsia="SimSun" w:cs="Times New Roman"/>
          <w:b/>
          <w:bCs/>
          <w:sz w:val="20"/>
          <w:szCs w:val="20"/>
        </w:rPr>
        <w:t>SSL VPN</w:t>
      </w:r>
      <w:r>
        <w:rPr>
          <w:rFonts w:hint="default" w:ascii="Times New Roman" w:hAnsi="Times New Roman" w:eastAsia="SimSun" w:cs="Times New Roman"/>
          <w:sz w:val="20"/>
          <w:szCs w:val="20"/>
        </w:rPr>
        <w:t xml:space="preserve"> is like a secure, private room you enter through a web browser.It uses the same technology (SSL/TLS) that protects your bank's website (the "lock" icon in your browser address bar) to give you secure access to your office or home network.</w:t>
      </w:r>
    </w:p>
    <w:p w14:paraId="60927438">
      <w:pPr>
        <w:spacing w:line="360" w:lineRule="auto"/>
        <w:rPr>
          <w:rFonts w:hint="default" w:ascii="Times New Roman" w:hAnsi="Times New Roman" w:eastAsia="SimSun" w:cs="Times New Roman"/>
          <w:sz w:val="20"/>
          <w:szCs w:val="20"/>
        </w:rPr>
      </w:pPr>
      <w:r>
        <w:rPr>
          <w:rFonts w:hint="default" w:ascii="Times New Roman" w:hAnsi="Times New Roman" w:eastAsia="SimSun" w:cs="Times New Roman"/>
          <w:sz w:val="20"/>
          <w:szCs w:val="20"/>
        </w:rPr>
        <w:t>It uses the same technology (SSL/TLS) that protects your bank's website (the "lock" icon in your browser address bar) to give you secure access to your office or home network.</w:t>
      </w:r>
    </w:p>
    <w:p w14:paraId="174866C7">
      <w:pPr>
        <w:pStyle w:val="3"/>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Tunnel Mode (Thin Client)</w:t>
      </w:r>
    </w:p>
    <w:p w14:paraId="7B8DD717">
      <w:pPr>
        <w:pStyle w:val="7"/>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 xml:space="preserve">If you need to use software that </w:t>
      </w:r>
      <w:r>
        <w:rPr>
          <w:rFonts w:hint="default" w:ascii="Times New Roman" w:hAnsi="Times New Roman" w:cs="Times New Roman"/>
          <w:i w:val="0"/>
          <w:iCs w:val="0"/>
          <w:sz w:val="20"/>
          <w:szCs w:val="20"/>
        </w:rPr>
        <w:t xml:space="preserve">isn't </w:t>
      </w:r>
      <w:r>
        <w:rPr>
          <w:rFonts w:hint="default" w:ascii="Times New Roman" w:hAnsi="Times New Roman" w:cs="Times New Roman"/>
          <w:sz w:val="20"/>
          <w:szCs w:val="20"/>
        </w:rPr>
        <w:t>a website (like Remote Desktop or a database tool), you use Tunnel Mode.</w:t>
      </w:r>
    </w:p>
    <w:p w14:paraId="62728A22">
      <w:pPr>
        <w:pStyle w:val="7"/>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cs="Times New Roman"/>
          <w:b/>
          <w:bCs/>
          <w:sz w:val="20"/>
          <w:szCs w:val="20"/>
        </w:rPr>
        <w:t>How it works:</w:t>
      </w:r>
      <w:r>
        <w:rPr>
          <w:rFonts w:hint="default" w:ascii="Times New Roman" w:hAnsi="Times New Roman" w:cs="Times New Roman"/>
          <w:sz w:val="20"/>
          <w:szCs w:val="20"/>
        </w:rPr>
        <w:t xml:space="preserve"> You download a tiny, lightweight app (like Cisco AnyConnect or FortiClient).</w:t>
      </w:r>
    </w:p>
    <w:p w14:paraId="1E721D67">
      <w:pPr>
        <w:pStyle w:val="7"/>
        <w:keepNext w:val="0"/>
        <w:keepLines w:val="0"/>
        <w:widowControl/>
        <w:suppressLineNumbers w:val="0"/>
        <w:spacing w:line="360" w:lineRule="auto"/>
        <w:rPr>
          <w:rFonts w:hint="default" w:ascii="Times New Roman" w:hAnsi="Times New Roman" w:eastAsia="SimSun" w:cs="Times New Roman"/>
          <w:sz w:val="20"/>
          <w:szCs w:val="20"/>
          <w:lang w:val="en-US"/>
        </w:rPr>
      </w:pPr>
      <w:r>
        <w:rPr>
          <w:rFonts w:hint="default" w:ascii="Times New Roman" w:hAnsi="Times New Roman" w:cs="Times New Roman"/>
          <w:b/>
          <w:bCs/>
          <w:sz w:val="20"/>
          <w:szCs w:val="20"/>
        </w:rPr>
        <w:t>The Result:</w:t>
      </w:r>
      <w:r>
        <w:rPr>
          <w:rFonts w:hint="default" w:ascii="Times New Roman" w:hAnsi="Times New Roman" w:cs="Times New Roman"/>
          <w:sz w:val="20"/>
          <w:szCs w:val="20"/>
        </w:rPr>
        <w:t xml:space="preserve"> This app creates a virtual network adapter on your computer, making it feel exactly like you are sitting in the office, but it still uses the SSL/TLS protocol to stay secure.</w:t>
      </w:r>
    </w:p>
    <w:p w14:paraId="02FDBCD2">
      <w:pPr>
        <w:spacing w:line="360" w:lineRule="auto"/>
        <w:rPr>
          <w:rFonts w:hint="default" w:ascii="Times New Roman" w:hAnsi="Times New Roman" w:cs="Times New Roman"/>
          <w:sz w:val="20"/>
          <w:szCs w:val="20"/>
          <w:lang w:val="en-US"/>
        </w:rPr>
      </w:pPr>
    </w:p>
    <w:p w14:paraId="5533C9E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Osi Model  vs Tcp/ip model:-</w:t>
      </w:r>
    </w:p>
    <w:p w14:paraId="37AA7821">
      <w:pPr>
        <w:spacing w:line="360" w:lineRule="auto"/>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 OSI (Open Systems Interconnection) model was created to be a universal, theoretical framework for all computer communications. The TCP/IP model, however, was developed specifically for the ARPANET (the early internet) and is the practical protocol suite we use today.</w:t>
      </w:r>
    </w:p>
    <w:p w14:paraId="31A27288">
      <w:pPr>
        <w:spacing w:line="360" w:lineRule="auto"/>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OSI is a </w:t>
      </w:r>
      <w:r>
        <w:rPr>
          <w:rFonts w:hint="default" w:ascii="Times New Roman" w:hAnsi="Times New Roman" w:eastAsia="SimSun" w:cs="Times New Roman"/>
          <w:b/>
          <w:bCs/>
          <w:sz w:val="20"/>
          <w:szCs w:val="20"/>
        </w:rPr>
        <w:t>reference model</w:t>
      </w:r>
      <w:r>
        <w:rPr>
          <w:rFonts w:hint="default" w:ascii="Times New Roman" w:hAnsi="Times New Roman" w:eastAsia="SimSun" w:cs="Times New Roman"/>
          <w:sz w:val="20"/>
          <w:szCs w:val="20"/>
        </w:rPr>
        <w:t xml:space="preserve"> used for teaching and troubleshooting. TCP/IP is a </w:t>
      </w:r>
      <w:r>
        <w:rPr>
          <w:rFonts w:hint="default" w:ascii="Times New Roman" w:hAnsi="Times New Roman" w:eastAsia="SimSun" w:cs="Times New Roman"/>
          <w:b/>
          <w:bCs/>
          <w:sz w:val="20"/>
          <w:szCs w:val="20"/>
        </w:rPr>
        <w:t>functional model</w:t>
      </w:r>
      <w:r>
        <w:rPr>
          <w:rFonts w:hint="default" w:ascii="Times New Roman" w:hAnsi="Times New Roman" w:eastAsia="SimSun" w:cs="Times New Roman"/>
          <w:sz w:val="20"/>
          <w:szCs w:val="20"/>
        </w:rPr>
        <w:t xml:space="preserve"> that contains the actual protocols that make the internet work.</w:t>
      </w:r>
    </w:p>
    <w:p w14:paraId="0600FA29">
      <w:pPr>
        <w:spacing w:line="360" w:lineRule="auto"/>
        <w:rPr>
          <w:rFonts w:hint="default" w:ascii="Times New Roman" w:hAnsi="Times New Roman" w:eastAsia="SimSun" w:cs="Times New Roman"/>
          <w:sz w:val="20"/>
          <w:szCs w:val="20"/>
        </w:rPr>
      </w:pPr>
      <w:r>
        <w:rPr>
          <w:rFonts w:hint="default" w:ascii="Times New Roman" w:hAnsi="Times New Roman" w:eastAsia="SimSun" w:cs="Times New Roman"/>
          <w:sz w:val="20"/>
          <w:szCs w:val="20"/>
        </w:rPr>
        <w:t>Layer Comparison</w:t>
      </w:r>
    </w:p>
    <w:p w14:paraId="14957897">
      <w:pPr>
        <w:spacing w:line="360" w:lineRule="auto"/>
        <w:rPr>
          <w:rFonts w:hint="default" w:ascii="Times New Roman" w:hAnsi="Times New Roman" w:eastAsia="SimSun" w:cs="Times New Roman"/>
          <w:sz w:val="20"/>
          <w:szCs w:val="20"/>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E37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33DF149">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OSI Layer</w:t>
            </w:r>
          </w:p>
        </w:tc>
        <w:tc>
          <w:tcPr>
            <w:tcW w:w="2130" w:type="dxa"/>
          </w:tcPr>
          <w:p w14:paraId="51FE590D">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Name</w:t>
            </w:r>
          </w:p>
        </w:tc>
        <w:tc>
          <w:tcPr>
            <w:tcW w:w="2131" w:type="dxa"/>
          </w:tcPr>
          <w:p w14:paraId="07B3459D">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TCP/IP Equivalent</w:t>
            </w:r>
          </w:p>
        </w:tc>
        <w:tc>
          <w:tcPr>
            <w:tcW w:w="2131" w:type="dxa"/>
          </w:tcPr>
          <w:p w14:paraId="7CFECF93">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Function</w:t>
            </w:r>
          </w:p>
        </w:tc>
      </w:tr>
      <w:tr w14:paraId="60EC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9BF585">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7</w:t>
            </w:r>
          </w:p>
        </w:tc>
        <w:tc>
          <w:tcPr>
            <w:tcW w:w="2130" w:type="dxa"/>
          </w:tcPr>
          <w:p w14:paraId="693CC5CB">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b/>
                <w:bCs/>
                <w:sz w:val="20"/>
                <w:szCs w:val="20"/>
              </w:rPr>
              <w:t>Application</w:t>
            </w:r>
          </w:p>
        </w:tc>
        <w:tc>
          <w:tcPr>
            <w:tcW w:w="2131" w:type="dxa"/>
          </w:tcPr>
          <w:p w14:paraId="6F46073D">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Application</w:t>
            </w:r>
            <w:r>
              <w:rPr>
                <w:rFonts w:hint="default" w:ascii="Times New Roman" w:hAnsi="Times New Roman" w:eastAsia="SimSun" w:cs="Times New Roman"/>
                <w:sz w:val="20"/>
                <w:szCs w:val="20"/>
                <w:lang w:val="en-US"/>
              </w:rPr>
              <w:t xml:space="preserve"> </w:t>
            </w:r>
          </w:p>
        </w:tc>
        <w:tc>
          <w:tcPr>
            <w:tcW w:w="2131" w:type="dxa"/>
          </w:tcPr>
          <w:p w14:paraId="4CF54F11">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Human-computer interaction (HTTP, FTP, DNS).</w:t>
            </w:r>
          </w:p>
        </w:tc>
      </w:tr>
      <w:tr w14:paraId="5F6E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F02A40B">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6</w:t>
            </w:r>
          </w:p>
        </w:tc>
        <w:tc>
          <w:tcPr>
            <w:tcW w:w="2130" w:type="dxa"/>
          </w:tcPr>
          <w:p w14:paraId="44BF1626">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Presentation</w:t>
            </w:r>
          </w:p>
        </w:tc>
        <w:tc>
          <w:tcPr>
            <w:tcW w:w="2131" w:type="dxa"/>
          </w:tcPr>
          <w:p w14:paraId="02D7C055">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(Merged into Application)</w:t>
            </w:r>
          </w:p>
        </w:tc>
        <w:tc>
          <w:tcPr>
            <w:tcW w:w="2131" w:type="dxa"/>
          </w:tcPr>
          <w:p w14:paraId="5537D65D">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Data encryption, formatting, and translation.</w:t>
            </w:r>
          </w:p>
        </w:tc>
      </w:tr>
      <w:tr w14:paraId="16F0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12EFF9E">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5</w:t>
            </w:r>
          </w:p>
        </w:tc>
        <w:tc>
          <w:tcPr>
            <w:tcW w:w="2130" w:type="dxa"/>
          </w:tcPr>
          <w:p w14:paraId="582F3CE1">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Session</w:t>
            </w:r>
          </w:p>
        </w:tc>
        <w:tc>
          <w:tcPr>
            <w:tcW w:w="2131" w:type="dxa"/>
          </w:tcPr>
          <w:p w14:paraId="3C68FE52">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(Merged into Application)</w:t>
            </w:r>
          </w:p>
        </w:tc>
        <w:tc>
          <w:tcPr>
            <w:tcW w:w="2131" w:type="dxa"/>
          </w:tcPr>
          <w:p w14:paraId="2E4A2449">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Maintaining and terminating "conversations."</w:t>
            </w:r>
          </w:p>
        </w:tc>
      </w:tr>
      <w:tr w14:paraId="780F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018DBC">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4</w:t>
            </w:r>
          </w:p>
        </w:tc>
        <w:tc>
          <w:tcPr>
            <w:tcW w:w="2130" w:type="dxa"/>
          </w:tcPr>
          <w:p w14:paraId="66BFE7AC">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Transport</w:t>
            </w:r>
          </w:p>
        </w:tc>
        <w:tc>
          <w:tcPr>
            <w:tcW w:w="2131" w:type="dxa"/>
          </w:tcPr>
          <w:p w14:paraId="7C327053">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b/>
                <w:bCs/>
                <w:sz w:val="20"/>
                <w:szCs w:val="20"/>
              </w:rPr>
              <w:t>Transport</w:t>
            </w:r>
          </w:p>
        </w:tc>
        <w:tc>
          <w:tcPr>
            <w:tcW w:w="2131" w:type="dxa"/>
          </w:tcPr>
          <w:p w14:paraId="61E9CC71">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End-to-end delivery (TCP vs. UDP).</w:t>
            </w:r>
          </w:p>
        </w:tc>
      </w:tr>
      <w:tr w14:paraId="0E398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0D53C8D">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3</w:t>
            </w:r>
          </w:p>
        </w:tc>
        <w:tc>
          <w:tcPr>
            <w:tcW w:w="2130" w:type="dxa"/>
          </w:tcPr>
          <w:p w14:paraId="3DF81BB8">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Network</w:t>
            </w:r>
          </w:p>
        </w:tc>
        <w:tc>
          <w:tcPr>
            <w:tcW w:w="2131" w:type="dxa"/>
          </w:tcPr>
          <w:p w14:paraId="419AC47B">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Internet</w:t>
            </w:r>
          </w:p>
        </w:tc>
        <w:tc>
          <w:tcPr>
            <w:tcW w:w="2131" w:type="dxa"/>
          </w:tcPr>
          <w:p w14:paraId="7E211FFB">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Routing packets via IP addresses.</w:t>
            </w:r>
          </w:p>
        </w:tc>
      </w:tr>
      <w:tr w14:paraId="115C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AF720F">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2</w:t>
            </w:r>
          </w:p>
        </w:tc>
        <w:tc>
          <w:tcPr>
            <w:tcW w:w="2130" w:type="dxa"/>
          </w:tcPr>
          <w:p w14:paraId="751320B2">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Data Link</w:t>
            </w:r>
          </w:p>
        </w:tc>
        <w:tc>
          <w:tcPr>
            <w:tcW w:w="2131" w:type="dxa"/>
          </w:tcPr>
          <w:p w14:paraId="0141B89C">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Network Access</w:t>
            </w:r>
          </w:p>
        </w:tc>
        <w:tc>
          <w:tcPr>
            <w:tcW w:w="2131" w:type="dxa"/>
          </w:tcPr>
          <w:p w14:paraId="3432AB2D">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Moving data between two physical nodes (MAC addresses).</w:t>
            </w:r>
          </w:p>
        </w:tc>
      </w:tr>
      <w:tr w14:paraId="764B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8040FA">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1</w:t>
            </w:r>
          </w:p>
        </w:tc>
        <w:tc>
          <w:tcPr>
            <w:tcW w:w="2130" w:type="dxa"/>
          </w:tcPr>
          <w:p w14:paraId="5FED4B86">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Physical</w:t>
            </w:r>
          </w:p>
        </w:tc>
        <w:tc>
          <w:tcPr>
            <w:tcW w:w="2131" w:type="dxa"/>
          </w:tcPr>
          <w:p w14:paraId="257AC658">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(Merged into Network Access)</w:t>
            </w:r>
          </w:p>
        </w:tc>
        <w:tc>
          <w:tcPr>
            <w:tcW w:w="2131" w:type="dxa"/>
          </w:tcPr>
          <w:p w14:paraId="6D8872C9">
            <w:pPr>
              <w:widowControl w:val="0"/>
              <w:spacing w:line="360" w:lineRule="auto"/>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Hardware, cables, and electrical signals.</w:t>
            </w:r>
          </w:p>
        </w:tc>
      </w:tr>
    </w:tbl>
    <w:p w14:paraId="39E679B6">
      <w:pPr>
        <w:spacing w:line="360" w:lineRule="auto"/>
        <w:rPr>
          <w:rFonts w:hint="default" w:ascii="Times New Roman" w:hAnsi="Times New Roman" w:cs="Times New Roman"/>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56F0DF"/>
    <w:multiLevelType w:val="singleLevel"/>
    <w:tmpl w:val="3656F0D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60BA0"/>
    <w:rsid w:val="00B27E97"/>
    <w:rsid w:val="00DE5743"/>
    <w:rsid w:val="01097272"/>
    <w:rsid w:val="01D45D8F"/>
    <w:rsid w:val="01DC6CAC"/>
    <w:rsid w:val="02BF1210"/>
    <w:rsid w:val="03307A02"/>
    <w:rsid w:val="03A55355"/>
    <w:rsid w:val="03FA20DB"/>
    <w:rsid w:val="04E6780F"/>
    <w:rsid w:val="050039B1"/>
    <w:rsid w:val="058336BC"/>
    <w:rsid w:val="058E3408"/>
    <w:rsid w:val="05AB1859"/>
    <w:rsid w:val="060879F3"/>
    <w:rsid w:val="06983A5E"/>
    <w:rsid w:val="06CE6C4D"/>
    <w:rsid w:val="073754EC"/>
    <w:rsid w:val="073B743D"/>
    <w:rsid w:val="076F023F"/>
    <w:rsid w:val="07A52BB7"/>
    <w:rsid w:val="07DA3804"/>
    <w:rsid w:val="081964D9"/>
    <w:rsid w:val="08233672"/>
    <w:rsid w:val="084F3130"/>
    <w:rsid w:val="08526162"/>
    <w:rsid w:val="08595C3E"/>
    <w:rsid w:val="08F02CB9"/>
    <w:rsid w:val="099B67B3"/>
    <w:rsid w:val="09E35745"/>
    <w:rsid w:val="0A125676"/>
    <w:rsid w:val="0AD97CBD"/>
    <w:rsid w:val="0BBE2F8B"/>
    <w:rsid w:val="0CA62356"/>
    <w:rsid w:val="0CCD397D"/>
    <w:rsid w:val="0CDF1CB3"/>
    <w:rsid w:val="0D6D61B7"/>
    <w:rsid w:val="0DEC35A3"/>
    <w:rsid w:val="0E8122BC"/>
    <w:rsid w:val="0F9B5E73"/>
    <w:rsid w:val="0FB062F7"/>
    <w:rsid w:val="0FD348E1"/>
    <w:rsid w:val="10514AD4"/>
    <w:rsid w:val="10935CCF"/>
    <w:rsid w:val="10C123FA"/>
    <w:rsid w:val="10D5785B"/>
    <w:rsid w:val="114F36F3"/>
    <w:rsid w:val="1169429C"/>
    <w:rsid w:val="123258EF"/>
    <w:rsid w:val="124064FE"/>
    <w:rsid w:val="12BE134B"/>
    <w:rsid w:val="13274F64"/>
    <w:rsid w:val="13572E69"/>
    <w:rsid w:val="148F71C4"/>
    <w:rsid w:val="149A2E5A"/>
    <w:rsid w:val="14BB338F"/>
    <w:rsid w:val="154A777B"/>
    <w:rsid w:val="15C732DB"/>
    <w:rsid w:val="17120103"/>
    <w:rsid w:val="17BB5747"/>
    <w:rsid w:val="180F268F"/>
    <w:rsid w:val="18876CC2"/>
    <w:rsid w:val="18B955D1"/>
    <w:rsid w:val="18C57A32"/>
    <w:rsid w:val="19B263B5"/>
    <w:rsid w:val="1A4B59CE"/>
    <w:rsid w:val="1AA66E7A"/>
    <w:rsid w:val="1B261BDF"/>
    <w:rsid w:val="1B3143DB"/>
    <w:rsid w:val="1B5E76F6"/>
    <w:rsid w:val="1B693508"/>
    <w:rsid w:val="1B8617B4"/>
    <w:rsid w:val="1C5F62DB"/>
    <w:rsid w:val="1C8416D6"/>
    <w:rsid w:val="1C854F5A"/>
    <w:rsid w:val="1D383050"/>
    <w:rsid w:val="1D7E4134"/>
    <w:rsid w:val="1EA10810"/>
    <w:rsid w:val="200179D3"/>
    <w:rsid w:val="20740980"/>
    <w:rsid w:val="20D451E9"/>
    <w:rsid w:val="229E0D7F"/>
    <w:rsid w:val="22CA5FBD"/>
    <w:rsid w:val="237B1C44"/>
    <w:rsid w:val="23CD5478"/>
    <w:rsid w:val="23DE0664"/>
    <w:rsid w:val="268166B9"/>
    <w:rsid w:val="26E4095C"/>
    <w:rsid w:val="26F44914"/>
    <w:rsid w:val="271621A9"/>
    <w:rsid w:val="29253AF7"/>
    <w:rsid w:val="2AE943FC"/>
    <w:rsid w:val="2B567EA6"/>
    <w:rsid w:val="2C413326"/>
    <w:rsid w:val="2CC559C6"/>
    <w:rsid w:val="2CEE6CC2"/>
    <w:rsid w:val="2D3A58D6"/>
    <w:rsid w:val="30256248"/>
    <w:rsid w:val="30801AC4"/>
    <w:rsid w:val="3159147B"/>
    <w:rsid w:val="3182063B"/>
    <w:rsid w:val="31DE32C1"/>
    <w:rsid w:val="32167F39"/>
    <w:rsid w:val="3239371B"/>
    <w:rsid w:val="327C2D11"/>
    <w:rsid w:val="32985010"/>
    <w:rsid w:val="32A95F2D"/>
    <w:rsid w:val="332A30ED"/>
    <w:rsid w:val="34A075E3"/>
    <w:rsid w:val="35AB133E"/>
    <w:rsid w:val="36200D59"/>
    <w:rsid w:val="362703C8"/>
    <w:rsid w:val="384E4FDD"/>
    <w:rsid w:val="3888024E"/>
    <w:rsid w:val="38A31CB4"/>
    <w:rsid w:val="3A1357D6"/>
    <w:rsid w:val="3A8E68B4"/>
    <w:rsid w:val="3A9C0743"/>
    <w:rsid w:val="3A9E1B37"/>
    <w:rsid w:val="3B3B3C6E"/>
    <w:rsid w:val="3B5B576D"/>
    <w:rsid w:val="3B5E567C"/>
    <w:rsid w:val="3B601BF5"/>
    <w:rsid w:val="3BBA273E"/>
    <w:rsid w:val="3C4452EA"/>
    <w:rsid w:val="3C58589D"/>
    <w:rsid w:val="3C697EA9"/>
    <w:rsid w:val="3CAE2B9C"/>
    <w:rsid w:val="3D026DA3"/>
    <w:rsid w:val="3D962926"/>
    <w:rsid w:val="3E7253B2"/>
    <w:rsid w:val="3EBB2C7C"/>
    <w:rsid w:val="3FCC689A"/>
    <w:rsid w:val="3FD662F8"/>
    <w:rsid w:val="401C3B3D"/>
    <w:rsid w:val="40B72457"/>
    <w:rsid w:val="412D2573"/>
    <w:rsid w:val="414544E4"/>
    <w:rsid w:val="42372A0C"/>
    <w:rsid w:val="42F77616"/>
    <w:rsid w:val="43622373"/>
    <w:rsid w:val="449F4D9D"/>
    <w:rsid w:val="45834899"/>
    <w:rsid w:val="46602F82"/>
    <w:rsid w:val="467232DF"/>
    <w:rsid w:val="482421C4"/>
    <w:rsid w:val="48285669"/>
    <w:rsid w:val="484C0E78"/>
    <w:rsid w:val="48522865"/>
    <w:rsid w:val="48E93E18"/>
    <w:rsid w:val="49027CB3"/>
    <w:rsid w:val="49131272"/>
    <w:rsid w:val="49EE7F08"/>
    <w:rsid w:val="4A1649E3"/>
    <w:rsid w:val="4A726C30"/>
    <w:rsid w:val="4AAC5B10"/>
    <w:rsid w:val="4AD9363D"/>
    <w:rsid w:val="4B010E98"/>
    <w:rsid w:val="4B0146E0"/>
    <w:rsid w:val="4B9C5418"/>
    <w:rsid w:val="4B9C6117"/>
    <w:rsid w:val="4BCF64C6"/>
    <w:rsid w:val="4BEF7421"/>
    <w:rsid w:val="4C9B5863"/>
    <w:rsid w:val="4CB12D62"/>
    <w:rsid w:val="4CD3231D"/>
    <w:rsid w:val="4EB12D4F"/>
    <w:rsid w:val="4EED40E4"/>
    <w:rsid w:val="4F8D3B57"/>
    <w:rsid w:val="4FBC6903"/>
    <w:rsid w:val="4FC3106B"/>
    <w:rsid w:val="5044747F"/>
    <w:rsid w:val="50714687"/>
    <w:rsid w:val="50722108"/>
    <w:rsid w:val="509A682D"/>
    <w:rsid w:val="50B01BFE"/>
    <w:rsid w:val="50E56BC4"/>
    <w:rsid w:val="5121482B"/>
    <w:rsid w:val="518B2BD5"/>
    <w:rsid w:val="51D9151E"/>
    <w:rsid w:val="52137536"/>
    <w:rsid w:val="521513A3"/>
    <w:rsid w:val="52DA5D7A"/>
    <w:rsid w:val="52EA6014"/>
    <w:rsid w:val="52F20F0D"/>
    <w:rsid w:val="54175279"/>
    <w:rsid w:val="541A7C28"/>
    <w:rsid w:val="54525967"/>
    <w:rsid w:val="55211DD0"/>
    <w:rsid w:val="55750F41"/>
    <w:rsid w:val="565D54C8"/>
    <w:rsid w:val="566F134E"/>
    <w:rsid w:val="568911A2"/>
    <w:rsid w:val="56E31118"/>
    <w:rsid w:val="57AE34DD"/>
    <w:rsid w:val="57B15A98"/>
    <w:rsid w:val="57B701F7"/>
    <w:rsid w:val="57DA0118"/>
    <w:rsid w:val="57ED06D1"/>
    <w:rsid w:val="58023EFB"/>
    <w:rsid w:val="580D7202"/>
    <w:rsid w:val="58294CB2"/>
    <w:rsid w:val="58C13F2C"/>
    <w:rsid w:val="58E00F5E"/>
    <w:rsid w:val="597701D8"/>
    <w:rsid w:val="59A834F6"/>
    <w:rsid w:val="5A4561C9"/>
    <w:rsid w:val="5A7B2EFD"/>
    <w:rsid w:val="5B1A7584"/>
    <w:rsid w:val="5B1E5F8A"/>
    <w:rsid w:val="5B204D10"/>
    <w:rsid w:val="5B7C4AB2"/>
    <w:rsid w:val="5B8930BB"/>
    <w:rsid w:val="5C227DB6"/>
    <w:rsid w:val="5CAD579C"/>
    <w:rsid w:val="5CB0091F"/>
    <w:rsid w:val="5CFB28D8"/>
    <w:rsid w:val="5D79105A"/>
    <w:rsid w:val="5FAA7382"/>
    <w:rsid w:val="5FDA7ED2"/>
    <w:rsid w:val="60503394"/>
    <w:rsid w:val="609D5BF6"/>
    <w:rsid w:val="61456ACB"/>
    <w:rsid w:val="618C6354"/>
    <w:rsid w:val="61C139EE"/>
    <w:rsid w:val="626A1485"/>
    <w:rsid w:val="62DB47B4"/>
    <w:rsid w:val="64561E9B"/>
    <w:rsid w:val="64B63248"/>
    <w:rsid w:val="65104BDB"/>
    <w:rsid w:val="65265B43"/>
    <w:rsid w:val="653E102A"/>
    <w:rsid w:val="66384BCC"/>
    <w:rsid w:val="66FB7A23"/>
    <w:rsid w:val="67A82273"/>
    <w:rsid w:val="6829174D"/>
    <w:rsid w:val="68741C6C"/>
    <w:rsid w:val="68A61AE8"/>
    <w:rsid w:val="68B62EEE"/>
    <w:rsid w:val="68BC0EE4"/>
    <w:rsid w:val="68E258A1"/>
    <w:rsid w:val="692C5D69"/>
    <w:rsid w:val="6AD91941"/>
    <w:rsid w:val="6B106C23"/>
    <w:rsid w:val="6C6802A9"/>
    <w:rsid w:val="6CDB2BA3"/>
    <w:rsid w:val="6D9653D7"/>
    <w:rsid w:val="6DC53E25"/>
    <w:rsid w:val="6DF43104"/>
    <w:rsid w:val="6ECD27A0"/>
    <w:rsid w:val="70B30FF5"/>
    <w:rsid w:val="70E02DBE"/>
    <w:rsid w:val="71A4057D"/>
    <w:rsid w:val="71FB521C"/>
    <w:rsid w:val="720C6738"/>
    <w:rsid w:val="721A1840"/>
    <w:rsid w:val="72C911C9"/>
    <w:rsid w:val="73BB599D"/>
    <w:rsid w:val="7592088C"/>
    <w:rsid w:val="759E127A"/>
    <w:rsid w:val="75CB1F57"/>
    <w:rsid w:val="76291BD2"/>
    <w:rsid w:val="76450C0F"/>
    <w:rsid w:val="768C460E"/>
    <w:rsid w:val="76F16531"/>
    <w:rsid w:val="78011BF1"/>
    <w:rsid w:val="780350F4"/>
    <w:rsid w:val="79173937"/>
    <w:rsid w:val="797B741B"/>
    <w:rsid w:val="79830A68"/>
    <w:rsid w:val="79A32B26"/>
    <w:rsid w:val="79B77FBE"/>
    <w:rsid w:val="7AD623EF"/>
    <w:rsid w:val="7AFD5319"/>
    <w:rsid w:val="7C8C44A5"/>
    <w:rsid w:val="7E316291"/>
    <w:rsid w:val="7F5E5386"/>
    <w:rsid w:val="7FBF5306"/>
    <w:rsid w:val="7FED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1454</Words>
  <Characters>6969</Characters>
  <Lines>0</Lines>
  <Paragraphs>0</Paragraphs>
  <TotalTime>0</TotalTime>
  <ScaleCrop>false</ScaleCrop>
  <LinksUpToDate>false</LinksUpToDate>
  <CharactersWithSpaces>8328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2026-01-09T06:20:00Z</dcterms:created>
  <dc:creator>admin</dc:creator>
  <cp:lastModifiedBy>Kashanali Ali</cp:lastModifiedBy>
  <dcterms:modified xsi:type="dcterms:W3CDTF">2026-03-31T05:01:27Z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F3CC681041FE40B9989EC86829A3E8FA_12</vt:lpwstr>
  </property>
  <property fmtid="{D5CDD505-2E9C-101B-9397-08002B2CF9AE}" pid="4" name="KSOTemplateDocerSaveRecord">
    <vt:lpwstr>eyJoZGlkIjoiNGU0YzkwZjlkZTMxYThlZDBjM2ZkMzRhOTFhNGI5MjAiLCJ1c2VySWQiOiI4ODEzNDU3NTU5OTY1In0=</vt:lpwstr>
  </property>
</Properties>
</file>