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Grade 1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Add. 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a. 2 + 3 = ______ </w:t>
        <w:tab/>
        <w:tab/>
        <w:t xml:space="preserve">b. 7 + 3 = ______ </w:t>
        <w:tab/>
        <w:t xml:space="preserve">c. 6 + 2 = ______ </w:t>
        <w:tab/>
        <w:t xml:space="preserve">d. 5 + 5 = ______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 Subtract.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a. 8 - 3 = ______ </w:t>
        <w:tab/>
        <w:tab/>
        <w:t xml:space="preserve">b. 5 - 3 = ______ </w:t>
        <w:tab/>
        <w:t xml:space="preserve">c. 7 - 2 = ______ </w:t>
        <w:tab/>
        <w:t xml:space="preserve">d. 10 - 5 = ______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Find the missing numbers.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a. 2 + _____ = 7    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b._____ + 3 =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Put the numbers in order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a. 16, 61, 26    ______ &lt; ______ &lt; ______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b. 54, 14, 51     ______ &lt; ______ &lt; ______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Ten kids are playing in the yard. There are 6 boys. How many girls are there?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Andy had 20 dollars. He bought a book for 10 dollars and another for 5 dollars.       </w:t>
        <w:br w:type="textWrapping"/>
        <w:t xml:space="preserve">How much money does he have left?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A parking lot has spaces for 30 cars. There are cars in 22 of those spaces. 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a. How many spaces are empty? 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b. Two more cars arrive and park. Now how many cars are parked in the lot? 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c. How many empty spaces are there now?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 time in two ways: using  </w:t>
      </w:r>
      <w:r w:rsidDel="00000000" w:rsidR="00000000" w:rsidRPr="00000000">
        <w:rPr>
          <w:b w:val="1"/>
          <w:bCs w:val="1"/>
          <w:rtl w:val="0"/>
        </w:rPr>
        <w:t xml:space="preserve">o'clock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half past</w:t>
      </w:r>
      <w:r w:rsidDel="00000000" w:rsidR="00000000" w:rsidRPr="00000000">
        <w:rPr>
          <w:rtl w:val="0"/>
        </w:rPr>
        <w:t xml:space="preserve">, and with numbers.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Draw a line that is: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a. 3 inches 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b. 9 centimeters 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a. Join these dots carefully with a ruler so that you get a shape.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95975" cy="2619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What is this shape called?  ___________________________________________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Measure the sides of your shape in centimeters.         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AB: ____________ cm         Side BC: ___________ cm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 the data to answer the questions.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524500" cy="373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0"/>
        <w:gridCol w:w="3090"/>
        <w:tblGridChange w:id="0">
          <w:tblGrid>
            <w:gridCol w:w="6840"/>
            <w:gridCol w:w="30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preferred football?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more children like swimming more than athletics?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voted?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the information below to answer questions 11-12.</w:t>
        <w:br w:type="textWrapping"/>
        <w:t xml:space="preserve">The manager of a school cafeteria ordered some new kitchen supplies.  He ordered 15 boxes of napkins, 3 boxes of paper cups, and 5 boxes each for plastic forks, knives, and spoons.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11. If there are 5 stacks of paper cups in each box, how many stacks of paper cups did he order?</w:t>
        <w:br w:type="textWrapping"/>
        <w:br w:type="textWrapping"/>
        <w:t xml:space="preserve"> ____________________________________ stacks.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What fraction of the order is napkins?</w:t>
        <w:br w:type="textWrapping"/>
        <w:br w:type="textWrapping"/>
        <w:t xml:space="preserve"> ____________________________________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