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 Year 11 CIE – Pre-test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 Questions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60 minutes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Calculator allowed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09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64008" cy="29908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4008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128660" cy="4838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866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Mass of box A : Mass of box B = 4 : 7</w:t>
      </w:r>
    </w:p>
    <w:p w:rsidR="00000000" w:rsidDel="00000000" w:rsidP="00000000" w:rsidRDefault="00000000" w:rsidRPr="00000000" w14:paraId="0000000D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The mass of box B is 2.4 kg more than the mass of box A.</w:t>
      </w:r>
    </w:p>
    <w:p w:rsidR="00000000" w:rsidDel="00000000" w:rsidP="00000000" w:rsidRDefault="00000000" w:rsidRPr="00000000" w14:paraId="0000000E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Calculate the mass of box A and the mass of box B.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Box A______________________kg</w:t>
      </w:r>
    </w:p>
    <w:p w:rsidR="00000000" w:rsidDel="00000000" w:rsidP="00000000" w:rsidRDefault="00000000" w:rsidRPr="00000000" w14:paraId="00000011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Box B______________________kg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 A solid wooden cone has base radius 4cm and height 12cm.</w:t>
        <w:br w:type="textWrapping"/>
        <w:t xml:space="preserve">The density of the wood is </w:t>
      </w:r>
      <m:oMath>
        <m:r>
          <w:rPr/>
          <m:t xml:space="preserve">0.74 g/c</m:t>
        </m:r>
        <m:sSup>
          <m:sSupPr>
            <m:ctrlPr>
              <w:rPr/>
            </m:ctrlPr>
          </m:sSupPr>
          <m:e>
            <m:r>
              <w:rPr/>
              <m:t xml:space="preserve">m</m:t>
            </m:r>
          </m:e>
          <m:sup>
            <m:r>
              <w:rPr/>
              <m:t xml:space="preserve">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the mass of the cone.</w:t>
        <w:br w:type="textWrapping"/>
        <w:t xml:space="preserve">[Density = Mass </w:t>
      </w:r>
      <m:oMath>
        <m:r>
          <m:t>÷</m:t>
        </m:r>
      </m:oMath>
      <w:r w:rsidDel="00000000" w:rsidR="00000000" w:rsidRPr="00000000">
        <w:rPr>
          <w:rtl w:val="0"/>
        </w:rPr>
        <w:t xml:space="preserve"> Volume]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jc w:val="right"/>
        <w:rPr/>
      </w:pPr>
      <w:r w:rsidDel="00000000" w:rsidR="00000000" w:rsidRPr="00000000">
        <w:rPr>
          <w:rtl w:val="0"/>
        </w:rPr>
        <w:t xml:space="preserve">______________________g 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 Solve the simultaneous equations.</w:t>
        <w:br w:type="textWrapping"/>
        <w:t xml:space="preserve">You must show all your working.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m:oMath>
        <m:r>
          <w:rPr/>
          <m:t xml:space="preserve">2w-3y=11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m:oMath>
        <m:r>
          <w:rPr/>
          <m:t xml:space="preserve">3w+y=11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right"/>
        <w:rPr/>
      </w:pPr>
      <m:oMath>
        <m:r>
          <w:rPr/>
          <m:t xml:space="preserve">w=</m:t>
        </m:r>
      </m:oMath>
      <w:r w:rsidDel="00000000" w:rsidR="00000000" w:rsidRPr="00000000">
        <w:rPr>
          <w:rtl w:val="0"/>
        </w:rPr>
        <w:t xml:space="preserve">______________________</w:t>
      </w:r>
    </w:p>
    <w:p w:rsidR="00000000" w:rsidDel="00000000" w:rsidP="00000000" w:rsidRDefault="00000000" w:rsidRPr="00000000" w14:paraId="00000022">
      <w:pPr>
        <w:spacing w:after="240" w:before="240" w:lineRule="auto"/>
        <w:jc w:val="right"/>
        <w:rPr/>
      </w:pPr>
      <m:oMath>
        <m:r>
          <w:rPr/>
          <m:t xml:space="preserve">y=</m:t>
        </m:r>
      </m:oMath>
      <w:r w:rsidDel="00000000" w:rsidR="00000000" w:rsidRPr="00000000">
        <w:rPr>
          <w:rtl w:val="0"/>
        </w:rPr>
        <w:t xml:space="preserve">______________________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4. In a sale, the original price of a shirt is reduced by 15%.</w:t>
        <w:br w:type="textWrapping"/>
        <w:t xml:space="preserve">The sale price of the shirt is $23.63 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original price of the shirt.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$_________________________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5. The length of a rectangle is 16cm, correct to the nearest centimetre.</w:t>
        <w:br w:type="textWrapping"/>
        <w:t xml:space="preserve">The width of the rectangle is 14cm, correct to the nearest centimetre.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the lower bound of the perimeter of the rectangle.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_________________________cm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6. Triangle ABC and triangle PQR are mathematically similar.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42350" cy="157362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2350" cy="157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Triangle ABC and triangle PQR are the cross-sections of two prisms.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These prisms are mathematically similar.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volume of the smaller prism is 1120 </w:t>
      </w:r>
      <m:oMath>
        <m:r>
          <w:rPr/>
          <m:t xml:space="preserve">c</m:t>
        </m:r>
        <m:sSup>
          <m:sSupPr>
            <m:ctrlPr>
              <w:rPr/>
            </m:ctrlPr>
          </m:sSupPr>
          <m:e>
            <m:r>
              <w:rPr/>
              <m:t xml:space="preserve">m</m:t>
            </m:r>
          </m:e>
          <m:sup>
            <m:r>
              <w:rPr/>
              <m:t xml:space="preserve">3</m:t>
            </m:r>
          </m:sup>
        </m:sSup>
      </m:oMath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Calculate the volume of the larger prism.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_________________________</w:t>
      </w:r>
      <m:oMath>
        <m:r>
          <w:rPr/>
          <m:t xml:space="preserve">c</m:t>
        </m:r>
        <m:sSup>
          <m:sSupPr>
            <m:ctrlPr>
              <w:rPr/>
            </m:ctrlPr>
          </m:sSupPr>
          <m:e>
            <m:r>
              <w:rPr/>
              <m:t xml:space="preserve">m</m:t>
            </m:r>
          </m:e>
          <m:sup>
            <m:r>
              <w:rPr/>
              <m:t xml:space="preserve">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7. The interior angle of a regular polygon is 172°.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number of sides of this polygon.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8. On any day, the probability that the weather will be sunny is 0.7 .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weather is sunny, the probability that Rohit goes for a walk is 0.9 .</w:t>
        <w:br w:type="textWrapping"/>
        <w:t xml:space="preserve">When the weather is not sunny, the probability that Rohit goes for a walk is 0.2 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Find the probability that on any day Rohit goes for a walk.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9.  Bobbie invests $500 in an account that pays compound interest each year.</w:t>
        <w:br w:type="textWrapping"/>
        <w:t xml:space="preserve"> At the end of 17 years, the value of Bobbie’s investment is $700.13 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Find the value of Bobbie’s investment at the end of 20 years.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$_________________________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m:oMath>
        <m:r>
          <w:rPr/>
          <m:t xml:space="preserve">A, B, C, D 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E</m:t>
        </m:r>
      </m:oMath>
      <w:r w:rsidDel="00000000" w:rsidR="00000000" w:rsidRPr="00000000">
        <w:rPr>
          <w:rtl w:val="0"/>
        </w:rPr>
        <w:t xml:space="preserve"> lie on a circle.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values of </w:t>
      </w:r>
      <m:oMath>
        <m:r>
          <w:rPr/>
          <m:t xml:space="preserve">x,y </m:t>
        </m:r>
      </m:oMath>
      <w:r w:rsidDel="00000000" w:rsidR="00000000" w:rsidRPr="00000000">
        <w:rPr>
          <w:rtl w:val="0"/>
        </w:rPr>
        <w:t xml:space="preserve"> and</w:t>
      </w:r>
      <m:oMath>
        <m:r>
          <w:rPr/>
          <m:t xml:space="preserve"> z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jc w:val="right"/>
        <w:rPr/>
      </w:pPr>
      <m:oMath>
        <m:r>
          <w:rPr/>
          <m:t xml:space="preserve">x=</m:t>
        </m:r>
      </m:oMath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77">
      <w:pPr>
        <w:spacing w:after="240" w:before="240" w:lineRule="auto"/>
        <w:jc w:val="right"/>
        <w:rPr/>
      </w:pPr>
      <m:oMath>
        <m:r>
          <w:rPr/>
          <m:t xml:space="preserve">y=</m:t>
        </m:r>
      </m:oMath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78">
      <w:pPr>
        <w:spacing w:after="240" w:before="240" w:lineRule="auto"/>
        <w:jc w:val="right"/>
        <w:rPr/>
      </w:pPr>
      <m:oMath>
        <m:r>
          <w:rPr/>
          <m:t xml:space="preserve">z=</m:t>
        </m:r>
      </m:oMath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79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</w:t>
      </w:r>
      <m:oMath>
        <m:r>
          <w:rPr/>
          <m:t xml:space="preserve">f(x)=x+1</m:t>
        </m:r>
      </m:oMath>
      <w:r w:rsidDel="00000000" w:rsidR="00000000" w:rsidRPr="00000000">
        <w:rPr>
          <w:rtl w:val="0"/>
        </w:rPr>
        <w:tab/>
      </w:r>
      <m:oMath>
        <m:r>
          <w:rPr/>
          <m:t xml:space="preserve">g(x)=5-2x</m:t>
        </m:r>
      </m:oMath>
      <w:r w:rsidDel="00000000" w:rsidR="00000000" w:rsidRPr="00000000">
        <w:rPr>
          <w:rtl w:val="0"/>
        </w:rPr>
        <w:tab/>
      </w:r>
      <m:oMath>
        <m:r>
          <w:rPr/>
          <m:t xml:space="preserve">h(x)=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x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m:oMath>
        <m:r>
          <w:rPr/>
          <m:t xml:space="preserve">f(-3)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m:oMath>
        <m:r>
          <w:rPr/>
          <m:t xml:space="preserve">fg(1)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jc w:val="right"/>
        <w:rPr/>
      </w:pPr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when </w:t>
      </w:r>
      <m:oMath>
        <m:r>
          <w:rPr/>
          <m:t xml:space="preserve">h(x)=1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left="720" w:firstLine="0"/>
        <w:jc w:val="right"/>
        <w:rPr/>
      </w:pPr>
      <m:oMath>
        <m:r>
          <w:rPr/>
          <m:t xml:space="preserve">x=</m:t>
        </m:r>
      </m:oMath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when </w:t>
      </w:r>
      <m:oMath>
        <m:sSup>
          <m:sSupPr>
            <m:ctrlPr>
              <w:rPr/>
            </m:ctrlPr>
          </m:sSupPr>
          <m:e>
            <m:r>
              <w:rPr/>
              <m:t xml:space="preserve">h</m:t>
            </m:r>
          </m:e>
          <m:sup>
            <m:r>
              <w:rPr/>
              <m:t xml:space="preserve">-1</m:t>
            </m:r>
          </m:sup>
        </m:sSup>
        <m:r>
          <w:rPr/>
          <m:t xml:space="preserve">(x)=3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ind w:left="720" w:firstLine="0"/>
        <w:jc w:val="right"/>
        <w:rPr/>
      </w:pPr>
      <m:oMath>
        <m:r>
          <w:rPr/>
          <m:t xml:space="preserve">x=</m:t>
        </m:r>
      </m:oMath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610100" cy="2740941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740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diagram shows a quadrilateral ABCD.</w:t>
        <w:br w:type="textWrapping"/>
        <w:t xml:space="preserve">CD = 10m and DB = 12m.</w:t>
        <w:br w:type="textWrapping"/>
        <w:t xml:space="preserve">Angle DBA = 90°, angle CDB = 56° and angle ADB = 34°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the perimeter of the quadrilateral ABCD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jc w:val="right"/>
        <w:rPr/>
      </w:pPr>
      <w:r w:rsidDel="00000000" w:rsidR="00000000" w:rsidRPr="00000000">
        <w:rPr>
          <w:rtl w:val="0"/>
        </w:rPr>
        <w:t xml:space="preserve">_________________________</w:t>
      </w:r>
      <m:oMath>
        <m:sSup>
          <m:sSupPr>
            <m:ctrlPr>
              <w:rPr/>
            </m:ctrlPr>
          </m:sSupPr>
          <m:e>
            <m:r>
              <w:rPr/>
              <m:t xml:space="preserve">m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Simplify.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6"/>
          <w:szCs w:val="26"/>
        </w:rPr>
      </w:pPr>
      <m:oMath>
        <m:r>
          <w:rPr>
            <w:sz w:val="26"/>
            <w:szCs w:val="26"/>
          </w:rPr>
          <m:t xml:space="preserve">(64</m:t>
        </m:r>
        <m:sSup>
          <m:sSupPr>
            <m:ctrlPr>
              <w:rPr>
                <w:sz w:val="26"/>
                <w:szCs w:val="26"/>
              </w:rPr>
            </m:ctrlPr>
          </m:sSupPr>
          <m:e>
            <m:r>
              <w:rPr>
                <w:sz w:val="26"/>
                <w:szCs w:val="26"/>
              </w:rPr>
              <m:t xml:space="preserve">u</m:t>
            </m:r>
          </m:e>
          <m:sup>
            <m:r>
              <w:rPr>
                <w:sz w:val="26"/>
                <w:szCs w:val="26"/>
              </w:rPr>
              <m:t xml:space="preserve">36</m:t>
            </m:r>
          </m:sup>
        </m:sSup>
        <m:sSup>
          <m:sSupPr>
            <m:ctrlPr>
              <w:rPr>
                <w:sz w:val="26"/>
                <w:szCs w:val="26"/>
              </w:rPr>
            </m:ctrlPr>
          </m:sSupPr>
          <m:e>
            <m:r>
              <w:rPr>
                <w:sz w:val="26"/>
                <w:szCs w:val="26"/>
              </w:rPr>
              <m:t xml:space="preserve">)</m:t>
            </m:r>
          </m:e>
          <m:sup>
            <m:f>
              <m:fPr>
                <m:ctrlPr>
                  <w:rPr>
                    <w:sz w:val="26"/>
                    <w:szCs w:val="26"/>
                  </w:rPr>
                </m:ctrlPr>
              </m:fPr>
              <m:num>
                <m:r>
                  <w:rPr>
                    <w:sz w:val="26"/>
                    <w:szCs w:val="26"/>
                  </w:rPr>
                  <m:t xml:space="preserve">5</m:t>
                </m:r>
              </m:num>
              <m:den>
                <m:r>
                  <w:rPr>
                    <w:sz w:val="26"/>
                    <w:szCs w:val="26"/>
                  </w:rPr>
                  <m:t xml:space="preserve">6</m:t>
                </m:r>
              </m:den>
            </m:f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_________________________ </w:t>
      </w:r>
      <m:oMath>
        <m:r>
          <w:rPr/>
          <m:t xml:space="preserve">g/s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  <w:t xml:space="preserve">14. </w:t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907848" cy="213931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7848" cy="2139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m:oMath>
        <m:r>
          <m:t>ξ</m:t>
        </m:r>
      </m:oMath>
      <w:r w:rsidDel="00000000" w:rsidR="00000000" w:rsidRPr="00000000">
        <w:rPr>
          <w:rtl w:val="0"/>
        </w:rPr>
        <w:t xml:space="preserve"> = {number of students in a class}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G = {number of students who study geography}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H = {number of students who study history}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The Venn diagram shows information about the 33 students in a class.</w:t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Two of the students who study history are picked at random.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Find the probability that one student also studies geography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and one student does not study geography.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br w:type="textWrapping"/>
      </w:r>
      <m:oMath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_________________________________ 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Simplify.</w:t>
      </w:r>
    </w:p>
    <w:p w:rsidR="00000000" w:rsidDel="00000000" w:rsidP="00000000" w:rsidRDefault="00000000" w:rsidRPr="00000000" w14:paraId="000000BA">
      <w:pPr>
        <w:ind w:left="720" w:firstLine="0"/>
        <w:rPr>
          <w:sz w:val="28"/>
          <w:szCs w:val="28"/>
        </w:rPr>
      </w:pPr>
      <m:oMath>
        <m:f>
          <m:fPr>
            <m:ctrlPr>
              <w:rPr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h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+4h</m:t>
            </m:r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h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-16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_________________________  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 Ahmed walks 2km at a speed of </w:t>
      </w:r>
      <m:oMath>
        <m:r>
          <w:rPr/>
          <m:t xml:space="preserve">x </m:t>
        </m:r>
      </m:oMath>
      <w:r w:rsidDel="00000000" w:rsidR="00000000" w:rsidRPr="00000000">
        <w:rPr>
          <w:rtl w:val="0"/>
        </w:rPr>
        <w:t xml:space="preserve"> km/h.</w:t>
        <w:br w:type="textWrapping"/>
        <w:t xml:space="preserve">He then walks a further 3km at a speed of </w:t>
      </w:r>
      <m:oMath>
        <m:r>
          <w:rPr/>
          <m:t xml:space="preserve">(x+1)</m:t>
        </m:r>
      </m:oMath>
      <w:r w:rsidDel="00000000" w:rsidR="00000000" w:rsidRPr="00000000">
        <w:rPr>
          <w:rtl w:val="0"/>
        </w:rPr>
        <w:t xml:space="preserve"> km/h.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total time he takes to walk the 5km is 1</w:t>
      </w:r>
      <m:oMath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1</m:t>
            </m:r>
          </m:num>
          <m:den>
            <m:r>
              <w:rPr>
                <w:sz w:val="26"/>
                <w:szCs w:val="26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  <w:t xml:space="preserve"> hours.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that </w:t>
      </w:r>
      <m:oMath>
        <m:r>
          <w:rPr/>
          <m:t xml:space="preserve">5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-15x-8=0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jc w:val="right"/>
        <w:rPr/>
      </w:pPr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 P is the point (8,0) and Q is the point (20,6).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equation of the perpendicular bisector of PQ.</w:t>
        <w:br w:type="textWrapping"/>
        <w:t xml:space="preserve">Give your answer in the form</w:t>
      </w:r>
      <m:oMath>
        <m:r>
          <w:rPr/>
          <m:t xml:space="preserve"> y=mx+c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br w:type="textWrapping"/>
      </w:r>
      <m:oMath>
        <m:r>
          <w:rPr/>
          <m:t xml:space="preserve">y=</m:t>
        </m:r>
      </m:oMath>
      <w:r w:rsidDel="00000000" w:rsidR="00000000" w:rsidRPr="00000000">
        <w:rPr>
          <w:rtl w:val="0"/>
        </w:rPr>
        <w:t xml:space="preserve">_________________________  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18. </w:t>
      </w:r>
      <m:oMath>
        <m:r>
          <w:rPr/>
          <m:t xml:space="preserve">y=a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11</m:t>
            </m:r>
          </m:sup>
        </m:sSup>
        <m:r>
          <w:rPr/>
          <m:t xml:space="preserve">+3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b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m:oMath>
        <m:f>
          <m:fPr>
            <m:ctrlPr>
              <w:rPr/>
            </m:ctrlPr>
          </m:fPr>
          <m:num>
            <m:r>
              <w:rPr/>
              <m:t xml:space="preserve">dy</m:t>
            </m:r>
          </m:num>
          <m:den>
            <m:r>
              <w:rPr/>
              <m:t xml:space="preserve">dx</m:t>
            </m:r>
          </m:den>
        </m:f>
        <m:r>
          <w:rPr/>
          <m:t xml:space="preserve">=44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10</m:t>
            </m:r>
          </m:sup>
        </m:sSup>
        <m:r>
          <w:rPr/>
          <m:t xml:space="preserve">+18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c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values of </w:t>
      </w:r>
      <m:oMath>
        <m:r>
          <w:rPr/>
          <m:t xml:space="preserve">a, b,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jc w:val="right"/>
        <w:rPr/>
      </w:pPr>
      <m:oMath>
        <m:r>
          <w:rPr/>
          <m:t xml:space="preserve">a=</m:t>
        </m:r>
      </m:oMath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E9">
      <w:pPr>
        <w:spacing w:after="240" w:before="240" w:lineRule="auto"/>
        <w:jc w:val="right"/>
        <w:rPr/>
      </w:pPr>
      <m:oMath>
        <m:r>
          <w:rPr/>
          <m:t xml:space="preserve">b=</m:t>
        </m:r>
      </m:oMath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EA">
      <w:pPr>
        <w:spacing w:after="240" w:before="240" w:lineRule="auto"/>
        <w:jc w:val="right"/>
        <w:rPr/>
      </w:pPr>
      <m:oMath>
        <m:r>
          <w:rPr/>
          <m:t xml:space="preserve">c=</m:t>
        </m:r>
      </m:oMath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19.. 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541886" cy="2409237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1886" cy="2409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diagram shows a cube.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the angle between the diagonal AP and the base ABCD.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_________________________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