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UK Year 5 – Pre-test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 Questions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30-45 minutes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Calculator </w:t>
      </w:r>
      <w:r w:rsidDel="00000000" w:rsidR="00000000" w:rsidRPr="00000000">
        <w:rPr>
          <w:b w:val="1"/>
          <w:bCs w:val="1"/>
          <w:u w:val="single"/>
          <w:rtl w:val="0"/>
        </w:rPr>
        <w:t xml:space="preserve">not</w:t>
      </w:r>
      <w:r w:rsidDel="00000000" w:rsidR="00000000" w:rsidRPr="00000000">
        <w:rPr>
          <w:b w:val="1"/>
          <w:bCs w:val="1"/>
          <w:rtl w:val="0"/>
        </w:rPr>
        <w:t xml:space="preserve"> allowed</w:t>
      </w:r>
    </w:p>
    <w:p w:rsidR="00000000" w:rsidDel="00000000" w:rsidP="00000000" w:rsidRDefault="00000000" w:rsidRPr="00000000" w14:paraId="00000003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Find the factors of these numbers.</w:t>
        <w:br w:type="textWrapping"/>
      </w:r>
    </w:p>
    <w:p w:rsidR="00000000" w:rsidDel="00000000" w:rsidP="00000000" w:rsidRDefault="00000000" w:rsidRPr="00000000" w14:paraId="00000004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27: _________,_________,_________,_________</w:t>
      </w:r>
    </w:p>
    <w:p w:rsidR="00000000" w:rsidDel="00000000" w:rsidP="00000000" w:rsidRDefault="00000000" w:rsidRPr="00000000" w14:paraId="00000005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15: _________,_________,_________,_________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12: _________,_________,_________,_________,_________,_________  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2. Find and circle the multiples of the given number.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4275669" cy="2623282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5669" cy="2623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3. Calculate the following questions, show your strategies in your working out.       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80"/>
        <w:gridCol w:w="4395"/>
        <w:tblGridChange w:id="0">
          <w:tblGrid>
            <w:gridCol w:w="4380"/>
            <w:gridCol w:w="4395"/>
          </w:tblGrid>
        </w:tblGridChange>
      </w:tblGrid>
      <w:tr>
        <w:trPr>
          <w:cantSplit w:val="0"/>
          <w:trHeight w:val="27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7890 + 3405</w:t>
            </w:r>
          </w:p>
          <w:p w:rsidR="00000000" w:rsidDel="00000000" w:rsidP="00000000" w:rsidRDefault="00000000" w:rsidRPr="00000000" w14:paraId="00000014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9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4391 – 2186</w:t>
            </w:r>
          </w:p>
        </w:tc>
      </w:tr>
      <w:tr>
        <w:trPr>
          <w:cantSplit w:val="0"/>
          <w:trHeight w:val="25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1359 </w:t>
            </w:r>
            <m:oMath>
              <m:r>
                <m:t>×</m:t>
              </m:r>
            </m:oMath>
            <w:r w:rsidDel="00000000" w:rsidR="00000000" w:rsidRPr="00000000">
              <w:rPr>
                <w:rtl w:val="0"/>
              </w:rPr>
              <w:t xml:space="preserve"> 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3901 </w:t>
            </w:r>
            <m:oMath>
              <m:r>
                <m:t>÷</m:t>
              </m:r>
              <m:r>
                <w:rPr/>
                <m:t xml:space="preserve"> </m:t>
              </m:r>
            </m:oMath>
            <w:r w:rsidDel="00000000" w:rsidR="00000000" w:rsidRPr="00000000">
              <w:rPr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20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2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6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9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4.</w:t>
        <w:tab/>
        <w:t xml:space="preserve">Order these fractions from smallest to largest.</w:t>
        <w:br w:type="textWrapping"/>
        <w:t xml:space="preserve">You may wish to write the fractions with a common denominator first.</w:t>
      </w:r>
    </w:p>
    <w:p w:rsidR="00000000" w:rsidDel="00000000" w:rsidP="00000000" w:rsidRDefault="00000000" w:rsidRPr="00000000" w14:paraId="0000002B">
      <w:pPr>
        <w:spacing w:after="240" w:before="240" w:lineRule="auto"/>
        <w:ind w:left="360"/>
        <w:rPr/>
      </w:pPr>
      <w:r w:rsidDel="00000000" w:rsidR="00000000" w:rsidRPr="00000000">
        <w:rPr/>
        <w:drawing>
          <wp:inline distB="114300" distT="114300" distL="114300" distR="114300">
            <wp:extent cx="5072063" cy="198052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1980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5. Complete the following patterns by finding the rule.</w:t>
      </w:r>
    </w:p>
    <w:p w:rsidR="00000000" w:rsidDel="00000000" w:rsidP="00000000" w:rsidRDefault="00000000" w:rsidRPr="00000000" w14:paraId="0000002F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0.1, 0.2, 0.3</w:t>
      </w:r>
      <w:r w:rsidDel="00000000" w:rsidR="00000000" w:rsidRPr="00000000">
        <w:rPr>
          <w:rtl w:val="0"/>
        </w:rPr>
        <w:t xml:space="preserve">, ____________, ____________, ____________, ____________</w:t>
      </w:r>
    </w:p>
    <w:p w:rsidR="00000000" w:rsidDel="00000000" w:rsidP="00000000" w:rsidRDefault="00000000" w:rsidRPr="00000000" w14:paraId="00000031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720"/>
        <w:rPr/>
      </w:pPr>
      <m:oMath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1</m:t>
            </m:r>
          </m:num>
          <m:den>
            <m:r>
              <w:rPr>
                <w:sz w:val="26"/>
                <w:szCs w:val="26"/>
              </w:rPr>
              <m:t xml:space="preserve">4</m:t>
            </m:r>
          </m:den>
        </m:f>
      </m:oMath>
      <w:r w:rsidDel="00000000" w:rsidR="00000000" w:rsidRPr="00000000">
        <w:rPr>
          <w:sz w:val="26"/>
          <w:szCs w:val="26"/>
          <w:rtl w:val="0"/>
        </w:rPr>
        <w:t xml:space="preserve">, </w:t>
      </w:r>
      <m:oMath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1</m:t>
            </m:r>
          </m:num>
          <m:den>
            <m:r>
              <w:rPr>
                <w:sz w:val="26"/>
                <w:szCs w:val="26"/>
              </w:rPr>
              <m:t xml:space="preserve">2</m:t>
            </m:r>
          </m:den>
        </m:f>
      </m:oMath>
      <w:r w:rsidDel="00000000" w:rsidR="00000000" w:rsidRPr="00000000">
        <w:rPr>
          <w:sz w:val="26"/>
          <w:szCs w:val="26"/>
          <w:rtl w:val="0"/>
        </w:rPr>
        <w:t xml:space="preserve">,</w:t>
      </w:r>
      <m:oMath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3</m:t>
            </m:r>
          </m:num>
          <m:den>
            <m:r>
              <w:rPr>
                <w:sz w:val="26"/>
                <w:szCs w:val="26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  <w:t xml:space="preserve">, ____________,</w:t>
      </w:r>
      <m:oMath>
        <m:r>
          <w:rPr>
            <w:sz w:val="28"/>
            <w:szCs w:val="28"/>
          </w:rPr>
          <m:t xml:space="preserve">1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1</m:t>
            </m:r>
          </m:num>
          <m:den>
            <m:r>
              <w:rPr>
                <w:sz w:val="28"/>
                <w:szCs w:val="28"/>
              </w:rPr>
              <m:t xml:space="preserve">4</m:t>
            </m:r>
          </m:den>
        </m:f>
      </m:oMath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____________, ____________, ____________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6. Write the probability of outcomes for each spinner using decimal numbers.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665991" cy="3857709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5991" cy="3857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7. Write true or false for each statement.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636 rounds to 600.</w:t>
        <w:tab/>
        <w:tab/>
        <w:tab/>
        <w:t xml:space="preserve">_________________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178 rounds to 100.</w:t>
        <w:tab/>
        <w:tab/>
        <w:tab/>
        <w:t xml:space="preserve">_________________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23 rounds to 20.</w:t>
        <w:tab/>
        <w:tab/>
        <w:tab/>
        <w:t xml:space="preserve">_________________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1389 rounds to 1400.</w:t>
        <w:tab/>
        <w:tab/>
        <w:tab/>
        <w:t xml:space="preserve">_________________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8. Find the perimeter of the shape.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607782" cy="16678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7782" cy="166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P = __________________________</w:t>
      </w:r>
    </w:p>
    <w:p w:rsidR="00000000" w:rsidDel="00000000" w:rsidP="00000000" w:rsidRDefault="00000000" w:rsidRPr="00000000" w14:paraId="0000003C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9. Find the area of the shape and compare them using </w:t>
      </w:r>
      <m:oMath>
        <m:r>
          <w:rPr/>
          <m:t xml:space="preserve">&lt;,&gt;,=</m:t>
        </m:r>
      </m:oMath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/>
        <w:drawing>
          <wp:inline distB="114300" distT="114300" distL="114300" distR="114300">
            <wp:extent cx="4653406" cy="157793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3406" cy="1577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828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30"/>
        <w:gridCol w:w="4350"/>
        <w:tblGridChange w:id="0">
          <w:tblGrid>
            <w:gridCol w:w="3930"/>
            <w:gridCol w:w="4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= 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A = __________________________</w:t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10.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Complete the grid by writing the coordinates, </w:t>
        <w:br w:type="textWrapping"/>
        <w:t xml:space="preserve">translations and new coordinates of each space object.</w:t>
      </w:r>
    </w:p>
    <w:p w:rsidR="00000000" w:rsidDel="00000000" w:rsidP="00000000" w:rsidRDefault="00000000" w:rsidRPr="00000000" w14:paraId="0000004B">
      <w:pPr>
        <w:spacing w:after="240" w:before="240" w:lineRule="auto"/>
        <w:ind w:left="36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88066" cy="2759487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8066" cy="2759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79276" cy="202951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9276" cy="2029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Name and interpret these two sets of data.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575919" cy="36681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5919" cy="366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930.0" w:type="dxa"/>
        <w:jc w:val="left"/>
        <w:tblInd w:w="-3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40"/>
        <w:gridCol w:w="3090"/>
        <w:tblGridChange w:id="0">
          <w:tblGrid>
            <w:gridCol w:w="6840"/>
            <w:gridCol w:w="309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      What type of graph is this?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      What is the maximum height?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     When did the growth begin?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</w:tr>
    </w:tbl>
    <w:p w:rsidR="00000000" w:rsidDel="00000000" w:rsidP="00000000" w:rsidRDefault="00000000" w:rsidRPr="00000000" w14:paraId="0000005F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33625" cy="252742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527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10320.0" w:type="dxa"/>
        <w:jc w:val="left"/>
        <w:tblInd w:w="-3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65"/>
        <w:gridCol w:w="2955"/>
        <w:tblGridChange w:id="0">
          <w:tblGrid>
            <w:gridCol w:w="7365"/>
            <w:gridCol w:w="295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      What type of graph is this?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      Write a fraction to show the probability of a purple flower being found.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     What are the chances of fidning a blue flower?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</w:tr>
    </w:tbl>
    <w:p w:rsidR="00000000" w:rsidDel="00000000" w:rsidP="00000000" w:rsidRDefault="00000000" w:rsidRPr="00000000" w14:paraId="00000069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12. Liam was sick last Friday.  </w:t>
        <w:br w:type="textWrapping"/>
        <w:t xml:space="preserve">Liam went to the doctor. There are 8 patients waiting.</w:t>
        <w:br w:type="textWrapping"/>
        <w:t xml:space="preserve">The nurse told him it will be his turn after 2 hours. </w:t>
        <w:br w:type="textWrapping"/>
        <w:t xml:space="preserve">How many minutes would the doctor use to see each patient?</w:t>
      </w:r>
    </w:p>
    <w:p w:rsidR="00000000" w:rsidDel="00000000" w:rsidP="00000000" w:rsidRDefault="00000000" w:rsidRPr="00000000" w14:paraId="0000006B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_________________________________ minutes.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rdi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