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Grade 9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Make </w:t>
      </w:r>
      <m:oMath>
        <m:r>
          <w:rPr/>
          <m:t xml:space="preserve">I </m:t>
        </m:r>
      </m:oMath>
      <w:r w:rsidDel="00000000" w:rsidR="00000000" w:rsidRPr="00000000">
        <w:rPr>
          <w:rtl w:val="0"/>
        </w:rPr>
        <w:t xml:space="preserve">the subject in the formula </w:t>
      </w:r>
      <m:oMath>
        <m:r>
          <w:rPr/>
          <m:t xml:space="preserve">A=P+I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I=A+P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I=P-A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I=A/P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I=A-P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Find the missing term in the sequence.</w:t>
        <w:br w:type="textWrapping"/>
        <w:t xml:space="preserve">-2, 6, -18, __________, -162, 496,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 Simplify  </w:t>
      </w: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7</m:t>
                </m:r>
              </m:sup>
            </m:sSup>
            <m:r>
              <w:rPr/>
              <m:t>×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4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5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5.6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23</m:t>
            </m:r>
          </m:sup>
        </m:sSup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Rolland and Sammy shared $200 in the ratio 2:3 respectively.</w:t>
        <w:br w:type="textWrapping"/>
        <w:t xml:space="preserve">How much did Sammy receive?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Factorise </w:t>
      </w:r>
      <m:oMath>
        <m:r>
          <w:rPr/>
          <m:t xml:space="preserve">a(b+1)-2(b+1)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-2a(b+1)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a-2(b+1)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(a-2)(b+1)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a-2(b+1)(b+1)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 man leaves town A and travels West for 80km. He then turns and travels East for 100km.</w:t>
        <w:br w:type="textWrapping"/>
        <w:t xml:space="preserve">How far and in what direction is he from town 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20km East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20km West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30km East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30km West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 TV screen was selling at a cost of $900 in April. In May the price reduced to $720.</w:t>
        <w:br w:type="textWrapping"/>
        <w:t xml:space="preserve">What was the percentage decrease of the price?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Calculate angle P in the figure shown.</w:t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2325904" cy="153675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904" cy="1536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38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52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Simplify </w:t>
      </w:r>
      <m:oMath>
        <m:r>
          <w:rPr/>
          <m:t xml:space="preserve">[(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4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5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>÷</m:t>
        </m:r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9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7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0</m:t>
            </m:r>
          </m:sup>
        </m:sSup>
        <m:r>
          <w:rPr/>
          <m:t xml:space="preserve">]</m:t>
        </m:r>
      </m:oMath>
      <m:oMath>
        <m:r>
          <m:t>÷</m:t>
        </m:r>
        <m:r>
          <w:rPr/>
          <m:t xml:space="preserve">a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16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6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7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8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The radius of a circle is 6 meters.</w:t>
        <w:br w:type="textWrapping"/>
        <w:t xml:space="preserve">What is the area of the sector bounded by a 60 degree arc?</w:t>
      </w:r>
      <w:r w:rsidDel="00000000" w:rsidR="00000000" w:rsidRPr="00000000">
        <w:rPr/>
        <w:drawing>
          <wp:inline distB="114300" distT="114300" distL="114300" distR="114300">
            <wp:extent cx="2079707" cy="174245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9707" cy="1742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6</m:t>
        </m:r>
        <m:r>
          <w:rPr/>
          <m:t>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m:oMath>
        <m:r>
          <m:t>π</m:t>
        </m:r>
        <m:r>
          <w:rPr/>
          <m:t xml:space="preserve">/6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60</m:t>
        </m:r>
        <m:r>
          <w:rPr/>
          <m:t>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m:oMath>
        <m:r>
          <m:t>π</m:t>
        </m:r>
        <m:r>
          <w:rPr/>
          <m:t xml:space="preserve">/60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11. A cubic storage container as shown in the diagram has side lengths of </w:t>
      </w:r>
      <m:oMath>
        <m:r>
          <w:rPr/>
          <m:t xml:space="preserve">3x</m:t>
        </m:r>
      </m:oMath>
      <w:r w:rsidDel="00000000" w:rsidR="00000000" w:rsidRPr="00000000">
        <w:rPr>
          <w:rtl w:val="0"/>
        </w:rPr>
        <w:t xml:space="preserve"> meters.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490788" cy="163984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3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is the simplified expression for the volume?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m:oMath>
        <m:r>
          <w:rPr/>
          <m:t xml:space="preserve">27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27x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m:oMath>
        <m:r>
          <w:rPr/>
          <m:t xml:space="preserve">9x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</w:t>
      </w:r>
      <m:oMath>
        <m:r>
          <w:rPr/>
          <m:t xml:space="preserve">(8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5</m:t>
            </m:r>
          </m:sup>
        </m:sSup>
        <m:r>
          <w:rPr/>
          <m:t xml:space="preserve">)</m:t>
        </m:r>
        <m:r>
          <w:rPr/>
          <m:t>÷</m:t>
        </m:r>
        <m:r>
          <w:rPr/>
          <m:t xml:space="preserve">(4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-3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m:oMath>
        <m:r>
          <w:rPr/>
          <m:t xml:space="preserve">2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8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2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2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m:oMath>
        <m:r>
          <w:rPr/>
          <m:t xml:space="preserve">2</m:t>
        </m:r>
        <m:r>
          <w:rPr/>
          <m:t>×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Solve for x</w:t>
        <w:br w:type="textWrapping"/>
        <w:br w:type="textWrapping"/>
      </w:r>
      <m:oMath>
        <m:r>
          <w:rPr/>
          <m:t xml:space="preserve">1-</m:t>
        </m:r>
      </m:oMath>
      <m:oMath>
        <m:r>
          <w:rPr/>
          <m:t xml:space="preserve"> </m:t>
        </m:r>
        <m:f>
          <m:fPr>
            <m:ctrlPr>
              <w:rPr/>
            </m:ctrlPr>
          </m:fPr>
          <m:num>
            <m:r>
              <w:rPr/>
              <m:t xml:space="preserve">x+1</m:t>
            </m:r>
          </m:num>
          <m:den>
            <m:r>
              <w:rPr/>
              <m:t xml:space="preserve">2 </m:t>
            </m:r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m:oMath>
        <m:r>
          <w:rPr/>
          <m:t xml:space="preserve">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m:oMath>
        <m:r>
          <w:rPr/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In an experiment a six-sided die was tossed 90 times.</w:t>
        <w:br w:type="textWrapping"/>
        <w:t xml:space="preserve">The results of the tosses are as recoded in the table below.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31483" cy="22717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1483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Which Face Number had an experimental probability that matched its expected probability?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Which illustration best describes the graph of </w:t>
      </w:r>
      <m:oMath>
        <m:r>
          <w:rPr/>
          <m:t xml:space="preserve">y=1-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05846" cy="4574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846" cy="457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