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 Grade 3 – Pre-test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Questions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30-45 minutes</w:t>
      </w:r>
      <w:r w:rsidDel="00000000" w:rsidR="00000000" w:rsidRPr="00000000">
        <w:rPr>
          <w:rFonts w:ascii="Cordia New" w:cs="Cordia New" w:eastAsia="Cordia New" w:hAnsi="Cordia New"/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Calculator </w:t>
      </w:r>
      <w:r w:rsidDel="00000000" w:rsidR="00000000" w:rsidRPr="00000000">
        <w:rPr>
          <w:b w:val="1"/>
          <w:bCs w:val="1"/>
          <w:u w:val="single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allowed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m:oMath>
        <m:r>
          <w:rPr/>
          <m:t xml:space="preserve">6</m:t>
        </m:r>
        <m:r>
          <w:rPr/>
          <m:t>×</m:t>
        </m:r>
        <m:r>
          <w:rPr/>
          <m:t xml:space="preserve">70=a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What is the value of 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420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130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760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Which fraction is larger than </w:t>
      </w:r>
      <m:oMath>
        <m:f>
          <m:fPr>
            <m:ctrlPr>
              <w:rPr>
                <w:sz w:val="40"/>
                <w:szCs w:val="40"/>
              </w:rPr>
            </m:ctrlPr>
          </m:fPr>
          <m:num>
            <m:r>
              <w:rPr>
                <w:sz w:val="40"/>
                <w:szCs w:val="40"/>
              </w:rPr>
              <m:t xml:space="preserve">2</m:t>
            </m:r>
          </m:num>
          <m:den>
            <m:r>
              <w:rPr>
                <w:sz w:val="40"/>
                <w:szCs w:val="40"/>
              </w:rPr>
              <m:t xml:space="preserve">3</m:t>
            </m:r>
          </m:den>
        </m:f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1</m:t>
            </m:r>
          </m:num>
          <m:den>
            <m:r>
              <w:rPr/>
              <m:t xml:space="preserve">2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6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m:oMath>
        <m:f>
          <m:fPr>
            <m:ctrlPr>
              <w:rPr/>
            </m:ctrlPr>
          </m:fPr>
          <m:num>
            <m:r>
              <w:rPr/>
              <m:t xml:space="preserve">4</m:t>
            </m:r>
          </m:num>
          <m:den>
            <m:r>
              <w:rPr/>
              <m:t xml:space="preserve">8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  <w:t xml:space="preserve"> Neela has three turtles.  Each turtle eats 3 ounces of food each day. </w:t>
        <w:br w:type="textWrapping"/>
        <w:t xml:space="preserve">Neela has 54 ounces of turtle food. </w:t>
        <w:br w:type="textWrapping"/>
        <w:br w:type="textWrapping"/>
        <w:t xml:space="preserve">How many more days can Neela feed her turtles with the food she has?                                                 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 days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 days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9 days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45 days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What is 3,457 rounded to the nearest hundred?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3,400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3,460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3,000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3,500</w:t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What time is shown on the clock?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3624263" cy="193693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1936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12:04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12:20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1:20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1:04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Complete the sentence: A quadrilateral and square both always have _______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equal sides.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four sides.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 sides. 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right angles.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Solve 451 - 268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183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217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293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208</w:t>
      </w:r>
      <w:r w:rsidDel="00000000" w:rsidR="00000000" w:rsidRPr="00000000">
        <w:rPr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 pet store has 48 fish. They will be placed into 6 separate tanks. Each tank has the same amount of fish. Which equation can be used to find the number of fish in each tank?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m:oMath>
        <m:r>
          <w:rPr/>
          <m:t xml:space="preserve">48</m:t>
        </m:r>
        <m:r>
          <w:rPr/>
          <m:t>×</m:t>
        </m:r>
        <m:r>
          <w:rPr/>
          <m:t xml:space="preserve">6=?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48-6=?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m:oMath>
        <m:r>
          <w:rPr/>
          <m:t xml:space="preserve">48+6=?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m:oMath>
        <m:r>
          <w:rPr/>
          <m:t xml:space="preserve">48</m:t>
        </m:r>
        <m:r>
          <w:rPr/>
          <m:t>÷</m:t>
        </m:r>
        <m:r>
          <w:rPr/>
          <m:t xml:space="preserve">6=?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Which shape has an area of 12 units?</w:t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rtl w:val="0"/>
        </w:rPr>
        <w:t xml:space="preserve">Which context can be represent by </w:t>
      </w:r>
      <m:oMath>
        <m:r>
          <w:rPr/>
          <m:t xml:space="preserve">42</m:t>
        </m:r>
        <m:r>
          <w:rPr/>
          <m:t>÷</m:t>
        </m:r>
        <m:r>
          <w:rPr/>
          <m:t xml:space="preserve">7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42 cookies. Then Bryce ate 7 cookies.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were 7 cookies and Bryce made 42 more.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Bryce has 7 bags. He puts 42 cookies equally into the bags.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Bryce made 42 cookies. He made 7 times as many cookies as Cole.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