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yyla6u03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1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5–6)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is a living thing?</w:t>
        <w:br w:type="textWrapping"/>
      </w:r>
      <w:r w:rsidDel="00000000" w:rsidR="00000000" w:rsidRPr="00000000">
        <w:rPr>
          <w:rtl w:val="0"/>
        </w:rPr>
        <w:t xml:space="preserve">A. Rock</w:t>
        <w:br w:type="textWrapping"/>
        <w:t xml:space="preserve">B. Tree</w:t>
        <w:br w:type="textWrapping"/>
        <w:t xml:space="preserve">C. Chair</w:t>
        <w:br w:type="textWrapping"/>
        <w:t xml:space="preserve">D. Ball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animal can fly?</w:t>
        <w:br w:type="textWrapping"/>
      </w:r>
      <w:r w:rsidDel="00000000" w:rsidR="00000000" w:rsidRPr="00000000">
        <w:rPr>
          <w:rtl w:val="0"/>
        </w:rPr>
        <w:t xml:space="preserve">A. Dog</w:t>
        <w:br w:type="textWrapping"/>
        <w:t xml:space="preserve">B. Fish</w:t>
        <w:br w:type="textWrapping"/>
        <w:t xml:space="preserve">C. Bird</w:t>
        <w:br w:type="textWrapping"/>
        <w:t xml:space="preserve">D. Snake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part of the body helps you see?</w:t>
        <w:br w:type="textWrapping"/>
      </w:r>
      <w:r w:rsidDel="00000000" w:rsidR="00000000" w:rsidRPr="00000000">
        <w:rPr>
          <w:rtl w:val="0"/>
        </w:rPr>
        <w:t xml:space="preserve">A. Ear</w:t>
        <w:br w:type="textWrapping"/>
        <w:t xml:space="preserve">B. Nose</w:t>
        <w:br w:type="textWrapping"/>
        <w:t xml:space="preserve">C. Eye</w:t>
        <w:br w:type="textWrapping"/>
        <w:t xml:space="preserve">D. Hand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plant part grows under the ground?</w:t>
        <w:br w:type="textWrapping"/>
      </w:r>
      <w:r w:rsidDel="00000000" w:rsidR="00000000" w:rsidRPr="00000000">
        <w:rPr>
          <w:rtl w:val="0"/>
        </w:rPr>
        <w:t xml:space="preserve">A. Leaf</w:t>
        <w:br w:type="textWrapping"/>
        <w:t xml:space="preserve">B. Flower</w:t>
        <w:br w:type="textWrapping"/>
        <w:t xml:space="preserve">C. Root</w:t>
        <w:br w:type="textWrapping"/>
        <w:t xml:space="preserve">D. Stem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one grows?</w:t>
        <w:br w:type="textWrapping"/>
      </w:r>
      <w:r w:rsidDel="00000000" w:rsidR="00000000" w:rsidRPr="00000000">
        <w:rPr>
          <w:rtl w:val="0"/>
        </w:rPr>
        <w:t xml:space="preserve">A. Toy car</w:t>
        <w:br w:type="textWrapping"/>
        <w:t xml:space="preserve">B. Book</w:t>
        <w:br w:type="textWrapping"/>
        <w:t xml:space="preserve">C. Plant</w:t>
        <w:br w:type="textWrapping"/>
        <w:t xml:space="preserve">D. Spoon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object is made of wood?</w:t>
        <w:br w:type="textWrapping"/>
      </w:r>
      <w:r w:rsidDel="00000000" w:rsidR="00000000" w:rsidRPr="00000000">
        <w:rPr>
          <w:rtl w:val="0"/>
        </w:rPr>
        <w:t xml:space="preserve">A. Spoon</w:t>
        <w:br w:type="textWrapping"/>
        <w:t xml:space="preserve">B. Plastic bottle</w:t>
        <w:br w:type="textWrapping"/>
        <w:t xml:space="preserve">C. Glass cup</w:t>
        <w:br w:type="textWrapping"/>
        <w:t xml:space="preserve">D. Paper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Which material is soft?</w:t>
        <w:br w:type="textWrapping"/>
      </w:r>
      <w:r w:rsidDel="00000000" w:rsidR="00000000" w:rsidRPr="00000000">
        <w:rPr>
          <w:rtl w:val="0"/>
        </w:rPr>
        <w:t xml:space="preserve">A. Stone</w:t>
        <w:br w:type="textWrapping"/>
        <w:t xml:space="preserve">B. Metal</w:t>
        <w:br w:type="textWrapping"/>
        <w:t xml:space="preserve">C. Cotton</w:t>
        <w:br w:type="textWrapping"/>
        <w:t xml:space="preserve">D. Brick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animal.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Name one thing plants need to grow.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Write or draw one living thing.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