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h8ikg1sc3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6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10–11)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system carries oxygen around the body?</w:t>
        <w:br w:type="textWrapping"/>
      </w:r>
      <w:r w:rsidDel="00000000" w:rsidR="00000000" w:rsidRPr="00000000">
        <w:rPr>
          <w:rtl w:val="0"/>
        </w:rPr>
        <w:t xml:space="preserve">A. Digestive</w:t>
        <w:br w:type="textWrapping"/>
        <w:t xml:space="preserve">B. Nervous</w:t>
        <w:br w:type="textWrapping"/>
        <w:t xml:space="preserve">C. Circulatory</w:t>
        <w:br w:type="textWrapping"/>
        <w:t xml:space="preserve">D. Skeletal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particle has a negative charge?</w:t>
        <w:br w:type="textWrapping"/>
      </w:r>
      <w:r w:rsidDel="00000000" w:rsidR="00000000" w:rsidRPr="00000000">
        <w:rPr>
          <w:rtl w:val="0"/>
        </w:rPr>
        <w:t xml:space="preserve">A. Proton</w:t>
        <w:br w:type="textWrapping"/>
        <w:t xml:space="preserve">B. Neutron</w:t>
        <w:br w:type="textWrapping"/>
        <w:t xml:space="preserve">C. Electron</w:t>
        <w:br w:type="textWrapping"/>
        <w:t xml:space="preserve">D. Atom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factor increases evaporation?</w:t>
        <w:br w:type="textWrapping"/>
      </w:r>
      <w:r w:rsidDel="00000000" w:rsidR="00000000" w:rsidRPr="00000000">
        <w:rPr>
          <w:rtl w:val="0"/>
        </w:rPr>
        <w:t xml:space="preserve">A. Lower temperature</w:t>
        <w:br w:type="textWrapping"/>
        <w:t xml:space="preserve">B. Larger surface area</w:t>
        <w:br w:type="textWrapping"/>
        <w:t xml:space="preserve">C. Higher humidity</w:t>
        <w:br w:type="textWrapping"/>
        <w:t xml:space="preserve">D. Still air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variable is changed in an experiment?</w:t>
        <w:br w:type="textWrapping"/>
      </w:r>
      <w:r w:rsidDel="00000000" w:rsidR="00000000" w:rsidRPr="00000000">
        <w:rPr>
          <w:rtl w:val="0"/>
        </w:rPr>
        <w:t xml:space="preserve">A. Dependent</w:t>
        <w:br w:type="textWrapping"/>
        <w:t xml:space="preserve">B. Independent</w:t>
        <w:br w:type="textWrapping"/>
        <w:t xml:space="preserve">C. Controlled</w:t>
        <w:br w:type="textWrapping"/>
        <w:t xml:space="preserve">D. Constant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energy type is stored in food?</w:t>
        <w:br w:type="textWrapping"/>
      </w:r>
      <w:r w:rsidDel="00000000" w:rsidR="00000000" w:rsidRPr="00000000">
        <w:rPr>
          <w:rtl w:val="0"/>
        </w:rPr>
        <w:t xml:space="preserve">A. Kinetic</w:t>
        <w:br w:type="textWrapping"/>
        <w:t xml:space="preserve">B. Thermal</w:t>
        <w:br w:type="textWrapping"/>
        <w:t xml:space="preserve">C. Chemical</w:t>
        <w:br w:type="textWrapping"/>
        <w:t xml:space="preserve">D. Light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Which adaptation helps camels survive deserts?</w:t>
        <w:br w:type="textWrapping"/>
      </w:r>
      <w:r w:rsidDel="00000000" w:rsidR="00000000" w:rsidRPr="00000000">
        <w:rPr>
          <w:rtl w:val="0"/>
        </w:rPr>
        <w:t xml:space="preserve">A. Sharp teeth</w:t>
        <w:br w:type="textWrapping"/>
        <w:t xml:space="preserve">B. Thick fur</w:t>
        <w:br w:type="textWrapping"/>
        <w:t xml:space="preserve">C. Long eyelashes</w:t>
        <w:br w:type="textWrapping"/>
        <w:t xml:space="preserve">D. Gills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Which statement about fossils is correct?</w:t>
        <w:br w:type="textWrapping"/>
      </w:r>
      <w:r w:rsidDel="00000000" w:rsidR="00000000" w:rsidRPr="00000000">
        <w:rPr>
          <w:rtl w:val="0"/>
        </w:rPr>
        <w:t xml:space="preserve">A. They form quickly</w:t>
        <w:br w:type="textWrapping"/>
        <w:t xml:space="preserve">B. They are always bones</w:t>
        <w:br w:type="textWrapping"/>
        <w:t xml:space="preserve">C. They show evidence of past life</w:t>
        <w:br w:type="textWrapping"/>
        <w:t xml:space="preserve">D. They are only plants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Name one function of the nervous system.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Name one renewable resource.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State one difference between solids and liquids.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