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17FCD2" w14:textId="77777777" w:rsidR="00B07BC0" w:rsidRPr="00B07BC0" w:rsidRDefault="00B07BC0" w:rsidP="00B07B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07BC0">
        <w:rPr>
          <w:rFonts w:ascii="Times New Roman" w:eastAsia="Times New Roman" w:hAnsi="Times New Roman" w:cs="Times New Roman"/>
          <w:b/>
          <w:bCs/>
          <w:kern w:val="36"/>
          <w:sz w:val="48"/>
          <w:szCs w:val="48"/>
        </w:rPr>
        <w:t>Week 6: Advanced Security Audits &amp; Final Deployment Security</w:t>
      </w:r>
    </w:p>
    <w:p w14:paraId="204AEDCA"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pict w14:anchorId="1FC4EC1F">
          <v:rect id="_x0000_i1025" style="width:0;height:1.5pt" o:hralign="center" o:hrstd="t" o:hr="t" fillcolor="#a0a0a0" stroked="f"/>
        </w:pict>
      </w:r>
    </w:p>
    <w:p w14:paraId="75912EA1" w14:textId="77777777" w:rsidR="00B07BC0" w:rsidRPr="00B07BC0" w:rsidRDefault="00B07BC0" w:rsidP="00B07BC0">
      <w:pPr>
        <w:spacing w:before="100" w:beforeAutospacing="1" w:after="100" w:afterAutospacing="1" w:line="240" w:lineRule="auto"/>
        <w:outlineLvl w:val="1"/>
        <w:rPr>
          <w:rFonts w:ascii="Times New Roman" w:eastAsia="Times New Roman" w:hAnsi="Times New Roman" w:cs="Times New Roman"/>
          <w:b/>
          <w:bCs/>
          <w:sz w:val="36"/>
          <w:szCs w:val="36"/>
        </w:rPr>
      </w:pPr>
      <w:r w:rsidRPr="00B07BC0">
        <w:rPr>
          <w:rFonts w:ascii="Times New Roman" w:eastAsia="Times New Roman" w:hAnsi="Times New Roman" w:cs="Times New Roman"/>
          <w:b/>
          <w:bCs/>
          <w:sz w:val="36"/>
          <w:szCs w:val="36"/>
        </w:rPr>
        <w:t>Goal</w:t>
      </w:r>
    </w:p>
    <w:p w14:paraId="5DB6C4EE"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 xml:space="preserve">The goal of this assignment is to conduct </w:t>
      </w:r>
      <w:r w:rsidRPr="00B07BC0">
        <w:rPr>
          <w:rFonts w:ascii="Times New Roman" w:eastAsia="Times New Roman" w:hAnsi="Times New Roman" w:cs="Times New Roman"/>
          <w:b/>
          <w:bCs/>
          <w:sz w:val="24"/>
          <w:szCs w:val="24"/>
        </w:rPr>
        <w:t>advanced security audits</w:t>
      </w:r>
      <w:r w:rsidRPr="00B07BC0">
        <w:rPr>
          <w:rFonts w:ascii="Times New Roman" w:eastAsia="Times New Roman" w:hAnsi="Times New Roman" w:cs="Times New Roman"/>
          <w:sz w:val="24"/>
          <w:szCs w:val="24"/>
        </w:rPr>
        <w:t xml:space="preserve">, verify compliance with </w:t>
      </w:r>
      <w:r w:rsidRPr="00B07BC0">
        <w:rPr>
          <w:rFonts w:ascii="Times New Roman" w:eastAsia="Times New Roman" w:hAnsi="Times New Roman" w:cs="Times New Roman"/>
          <w:b/>
          <w:bCs/>
          <w:sz w:val="24"/>
          <w:szCs w:val="24"/>
        </w:rPr>
        <w:t>industry security standards</w:t>
      </w:r>
      <w:r w:rsidRPr="00B07BC0">
        <w:rPr>
          <w:rFonts w:ascii="Times New Roman" w:eastAsia="Times New Roman" w:hAnsi="Times New Roman" w:cs="Times New Roman"/>
          <w:sz w:val="24"/>
          <w:szCs w:val="24"/>
        </w:rPr>
        <w:t xml:space="preserve">, and prepare the application for </w:t>
      </w:r>
      <w:r w:rsidRPr="00B07BC0">
        <w:rPr>
          <w:rFonts w:ascii="Times New Roman" w:eastAsia="Times New Roman" w:hAnsi="Times New Roman" w:cs="Times New Roman"/>
          <w:b/>
          <w:bCs/>
          <w:sz w:val="24"/>
          <w:szCs w:val="24"/>
        </w:rPr>
        <w:t>secure production deployment</w:t>
      </w:r>
      <w:r w:rsidRPr="00B07BC0">
        <w:rPr>
          <w:rFonts w:ascii="Times New Roman" w:eastAsia="Times New Roman" w:hAnsi="Times New Roman" w:cs="Times New Roman"/>
          <w:sz w:val="24"/>
          <w:szCs w:val="24"/>
        </w:rPr>
        <w:t>. This includes vulnerability scanning, secure containerization, dependency management, and final penetration testing to ensure the application meets professional security requirements.</w:t>
      </w:r>
    </w:p>
    <w:p w14:paraId="47ADD4C6"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pict w14:anchorId="60A32658">
          <v:rect id="_x0000_i1026" style="width:0;height:1.5pt" o:hralign="center" o:hrstd="t" o:hr="t" fillcolor="#a0a0a0" stroked="f"/>
        </w:pict>
      </w:r>
    </w:p>
    <w:p w14:paraId="72C8827F" w14:textId="77777777" w:rsidR="00B07BC0" w:rsidRPr="00B07BC0" w:rsidRDefault="00B07BC0" w:rsidP="00B07BC0">
      <w:pPr>
        <w:spacing w:before="100" w:beforeAutospacing="1" w:after="100" w:afterAutospacing="1" w:line="240" w:lineRule="auto"/>
        <w:outlineLvl w:val="1"/>
        <w:rPr>
          <w:rFonts w:ascii="Times New Roman" w:eastAsia="Times New Roman" w:hAnsi="Times New Roman" w:cs="Times New Roman"/>
          <w:b/>
          <w:bCs/>
          <w:sz w:val="36"/>
          <w:szCs w:val="36"/>
        </w:rPr>
      </w:pPr>
      <w:r w:rsidRPr="00B07BC0">
        <w:rPr>
          <w:rFonts w:ascii="Times New Roman" w:eastAsia="Times New Roman" w:hAnsi="Times New Roman" w:cs="Times New Roman"/>
          <w:b/>
          <w:bCs/>
          <w:sz w:val="36"/>
          <w:szCs w:val="36"/>
        </w:rPr>
        <w:t>Tasks &amp; Implementation</w:t>
      </w:r>
    </w:p>
    <w:p w14:paraId="114348C9"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pict w14:anchorId="6E02E9F0">
          <v:rect id="_x0000_i1027" style="width:0;height:1.5pt" o:hralign="center" o:hrstd="t" o:hr="t" fillcolor="#a0a0a0" stroked="f"/>
        </w:pict>
      </w:r>
    </w:p>
    <w:p w14:paraId="5D4C0A3B" w14:textId="77777777" w:rsidR="00B07BC0" w:rsidRPr="00B07BC0" w:rsidRDefault="00B07BC0" w:rsidP="00B07BC0">
      <w:pPr>
        <w:spacing w:before="100" w:beforeAutospacing="1" w:after="100" w:afterAutospacing="1" w:line="240" w:lineRule="auto"/>
        <w:outlineLvl w:val="1"/>
        <w:rPr>
          <w:rFonts w:ascii="Times New Roman" w:eastAsia="Times New Roman" w:hAnsi="Times New Roman" w:cs="Times New Roman"/>
          <w:b/>
          <w:bCs/>
          <w:sz w:val="36"/>
          <w:szCs w:val="36"/>
        </w:rPr>
      </w:pPr>
      <w:r w:rsidRPr="00B07BC0">
        <w:rPr>
          <w:rFonts w:ascii="Times New Roman" w:eastAsia="Times New Roman" w:hAnsi="Times New Roman" w:cs="Times New Roman"/>
          <w:b/>
          <w:bCs/>
          <w:sz w:val="36"/>
          <w:szCs w:val="36"/>
        </w:rPr>
        <w:t>1. Security Audits &amp; Compliance</w:t>
      </w:r>
    </w:p>
    <w:p w14:paraId="493150A6" w14:textId="77777777" w:rsidR="00B07BC0" w:rsidRPr="00B07BC0" w:rsidRDefault="00B07BC0" w:rsidP="00B07BC0">
      <w:pPr>
        <w:spacing w:before="100" w:beforeAutospacing="1" w:after="100" w:afterAutospacing="1" w:line="240" w:lineRule="auto"/>
        <w:outlineLvl w:val="2"/>
        <w:rPr>
          <w:rFonts w:ascii="Times New Roman" w:eastAsia="Times New Roman" w:hAnsi="Times New Roman" w:cs="Times New Roman"/>
          <w:b/>
          <w:bCs/>
          <w:sz w:val="27"/>
          <w:szCs w:val="27"/>
        </w:rPr>
      </w:pPr>
      <w:r w:rsidRPr="00B07BC0">
        <w:rPr>
          <w:rFonts w:ascii="Times New Roman" w:eastAsia="Times New Roman" w:hAnsi="Times New Roman" w:cs="Times New Roman"/>
          <w:b/>
          <w:bCs/>
          <w:sz w:val="27"/>
          <w:szCs w:val="27"/>
        </w:rPr>
        <w:t>1.1 Security Audit Tools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4394"/>
      </w:tblGrid>
      <w:tr w:rsidR="00B07BC0" w:rsidRPr="00B07BC0" w14:paraId="447594DF" w14:textId="77777777" w:rsidTr="00B07BC0">
        <w:trPr>
          <w:tblHeader/>
          <w:tblCellSpacing w:w="15" w:type="dxa"/>
        </w:trPr>
        <w:tc>
          <w:tcPr>
            <w:tcW w:w="0" w:type="auto"/>
            <w:vAlign w:val="center"/>
            <w:hideMark/>
          </w:tcPr>
          <w:p w14:paraId="03EFDAA2" w14:textId="77777777" w:rsidR="00B07BC0" w:rsidRPr="00B07BC0" w:rsidRDefault="00B07BC0" w:rsidP="00B07BC0">
            <w:pPr>
              <w:spacing w:after="0" w:line="240" w:lineRule="auto"/>
              <w:jc w:val="center"/>
              <w:rPr>
                <w:rFonts w:ascii="Times New Roman" w:eastAsia="Times New Roman" w:hAnsi="Times New Roman" w:cs="Times New Roman"/>
                <w:b/>
                <w:bCs/>
                <w:sz w:val="24"/>
                <w:szCs w:val="24"/>
              </w:rPr>
            </w:pPr>
            <w:r w:rsidRPr="00B07BC0">
              <w:rPr>
                <w:rFonts w:ascii="Times New Roman" w:eastAsia="Times New Roman" w:hAnsi="Times New Roman" w:cs="Times New Roman"/>
                <w:b/>
                <w:bCs/>
                <w:sz w:val="24"/>
                <w:szCs w:val="24"/>
              </w:rPr>
              <w:t>Tool</w:t>
            </w:r>
          </w:p>
        </w:tc>
        <w:tc>
          <w:tcPr>
            <w:tcW w:w="0" w:type="auto"/>
            <w:vAlign w:val="center"/>
            <w:hideMark/>
          </w:tcPr>
          <w:p w14:paraId="23A322AA" w14:textId="77777777" w:rsidR="00B07BC0" w:rsidRPr="00B07BC0" w:rsidRDefault="00B07BC0" w:rsidP="00B07BC0">
            <w:pPr>
              <w:spacing w:after="0" w:line="240" w:lineRule="auto"/>
              <w:jc w:val="center"/>
              <w:rPr>
                <w:rFonts w:ascii="Times New Roman" w:eastAsia="Times New Roman" w:hAnsi="Times New Roman" w:cs="Times New Roman"/>
                <w:b/>
                <w:bCs/>
                <w:sz w:val="24"/>
                <w:szCs w:val="24"/>
              </w:rPr>
            </w:pPr>
            <w:r w:rsidRPr="00B07BC0">
              <w:rPr>
                <w:rFonts w:ascii="Times New Roman" w:eastAsia="Times New Roman" w:hAnsi="Times New Roman" w:cs="Times New Roman"/>
                <w:b/>
                <w:bCs/>
                <w:sz w:val="24"/>
                <w:szCs w:val="24"/>
              </w:rPr>
              <w:t>Purpose</w:t>
            </w:r>
          </w:p>
        </w:tc>
      </w:tr>
      <w:tr w:rsidR="00B07BC0" w:rsidRPr="00B07BC0" w14:paraId="1CD4C4C1" w14:textId="77777777" w:rsidTr="00B07BC0">
        <w:trPr>
          <w:tblCellSpacing w:w="15" w:type="dxa"/>
        </w:trPr>
        <w:tc>
          <w:tcPr>
            <w:tcW w:w="0" w:type="auto"/>
            <w:vAlign w:val="center"/>
            <w:hideMark/>
          </w:tcPr>
          <w:p w14:paraId="6DDD02EE"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OWASP ZAP</w:t>
            </w:r>
          </w:p>
        </w:tc>
        <w:tc>
          <w:tcPr>
            <w:tcW w:w="0" w:type="auto"/>
            <w:vAlign w:val="center"/>
            <w:hideMark/>
          </w:tcPr>
          <w:p w14:paraId="52C64F15"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Web application vulnerability scanning</w:t>
            </w:r>
          </w:p>
        </w:tc>
      </w:tr>
      <w:tr w:rsidR="00B07BC0" w:rsidRPr="00B07BC0" w14:paraId="6F66E96B" w14:textId="77777777" w:rsidTr="00B07BC0">
        <w:trPr>
          <w:tblCellSpacing w:w="15" w:type="dxa"/>
        </w:trPr>
        <w:tc>
          <w:tcPr>
            <w:tcW w:w="0" w:type="auto"/>
            <w:vAlign w:val="center"/>
            <w:hideMark/>
          </w:tcPr>
          <w:p w14:paraId="298CD7B6" w14:textId="77777777" w:rsidR="00B07BC0" w:rsidRPr="00B07BC0" w:rsidRDefault="00B07BC0" w:rsidP="00B07BC0">
            <w:pPr>
              <w:spacing w:after="0" w:line="240" w:lineRule="auto"/>
              <w:rPr>
                <w:rFonts w:ascii="Times New Roman" w:eastAsia="Times New Roman" w:hAnsi="Times New Roman" w:cs="Times New Roman"/>
                <w:sz w:val="24"/>
                <w:szCs w:val="24"/>
              </w:rPr>
            </w:pPr>
            <w:proofErr w:type="spellStart"/>
            <w:r w:rsidRPr="00B07BC0">
              <w:rPr>
                <w:rFonts w:ascii="Times New Roman" w:eastAsia="Times New Roman" w:hAnsi="Times New Roman" w:cs="Times New Roman"/>
                <w:sz w:val="24"/>
                <w:szCs w:val="24"/>
              </w:rPr>
              <w:t>Nikto</w:t>
            </w:r>
            <w:proofErr w:type="spellEnd"/>
          </w:p>
        </w:tc>
        <w:tc>
          <w:tcPr>
            <w:tcW w:w="0" w:type="auto"/>
            <w:vAlign w:val="center"/>
            <w:hideMark/>
          </w:tcPr>
          <w:p w14:paraId="1B3C326B"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Web server vulnerability assessment</w:t>
            </w:r>
          </w:p>
        </w:tc>
      </w:tr>
      <w:tr w:rsidR="00B07BC0" w:rsidRPr="00B07BC0" w14:paraId="75BBFB85" w14:textId="77777777" w:rsidTr="00B07BC0">
        <w:trPr>
          <w:tblCellSpacing w:w="15" w:type="dxa"/>
        </w:trPr>
        <w:tc>
          <w:tcPr>
            <w:tcW w:w="0" w:type="auto"/>
            <w:vAlign w:val="center"/>
            <w:hideMark/>
          </w:tcPr>
          <w:p w14:paraId="5A1590B3" w14:textId="77777777" w:rsidR="00B07BC0" w:rsidRPr="00B07BC0" w:rsidRDefault="00B07BC0" w:rsidP="00B07BC0">
            <w:pPr>
              <w:spacing w:after="0" w:line="240" w:lineRule="auto"/>
              <w:rPr>
                <w:rFonts w:ascii="Times New Roman" w:eastAsia="Times New Roman" w:hAnsi="Times New Roman" w:cs="Times New Roman"/>
                <w:sz w:val="24"/>
                <w:szCs w:val="24"/>
              </w:rPr>
            </w:pPr>
            <w:proofErr w:type="spellStart"/>
            <w:r w:rsidRPr="00B07BC0">
              <w:rPr>
                <w:rFonts w:ascii="Times New Roman" w:eastAsia="Times New Roman" w:hAnsi="Times New Roman" w:cs="Times New Roman"/>
                <w:sz w:val="24"/>
                <w:szCs w:val="24"/>
              </w:rPr>
              <w:t>Lynis</w:t>
            </w:r>
            <w:proofErr w:type="spellEnd"/>
          </w:p>
        </w:tc>
        <w:tc>
          <w:tcPr>
            <w:tcW w:w="0" w:type="auto"/>
            <w:vAlign w:val="center"/>
            <w:hideMark/>
          </w:tcPr>
          <w:p w14:paraId="085D1359"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Host-based security and compliance auditing</w:t>
            </w:r>
          </w:p>
        </w:tc>
      </w:tr>
    </w:tbl>
    <w:p w14:paraId="47AD1461"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pict w14:anchorId="00D59294">
          <v:rect id="_x0000_i1028" style="width:0;height:1.5pt" o:hralign="center" o:hrstd="t" o:hr="t" fillcolor="#a0a0a0" stroked="f"/>
        </w:pict>
      </w:r>
    </w:p>
    <w:p w14:paraId="55F398D7" w14:textId="77777777" w:rsidR="00B07BC0" w:rsidRPr="00B07BC0" w:rsidRDefault="00B07BC0" w:rsidP="00B07BC0">
      <w:pPr>
        <w:spacing w:before="100" w:beforeAutospacing="1" w:after="100" w:afterAutospacing="1" w:line="240" w:lineRule="auto"/>
        <w:outlineLvl w:val="2"/>
        <w:rPr>
          <w:rFonts w:ascii="Times New Roman" w:eastAsia="Times New Roman" w:hAnsi="Times New Roman" w:cs="Times New Roman"/>
          <w:b/>
          <w:bCs/>
          <w:sz w:val="27"/>
          <w:szCs w:val="27"/>
        </w:rPr>
      </w:pPr>
      <w:r w:rsidRPr="00B07BC0">
        <w:rPr>
          <w:rFonts w:ascii="Times New Roman" w:eastAsia="Times New Roman" w:hAnsi="Times New Roman" w:cs="Times New Roman"/>
          <w:b/>
          <w:bCs/>
          <w:sz w:val="27"/>
          <w:szCs w:val="27"/>
        </w:rPr>
        <w:t>1.2 OWASP ZAP Scan</w:t>
      </w:r>
    </w:p>
    <w:p w14:paraId="7D3B5482"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Description</w:t>
      </w:r>
      <w:proofErr w:type="gramStart"/>
      <w:r w:rsidRPr="00B07BC0">
        <w:rPr>
          <w:rFonts w:ascii="Times New Roman" w:eastAsia="Times New Roman" w:hAnsi="Times New Roman" w:cs="Times New Roman"/>
          <w:b/>
          <w:bCs/>
          <w:sz w:val="24"/>
          <w:szCs w:val="24"/>
        </w:rPr>
        <w:t>:</w:t>
      </w:r>
      <w:proofErr w:type="gramEnd"/>
      <w:r w:rsidRPr="00B07BC0">
        <w:rPr>
          <w:rFonts w:ascii="Times New Roman" w:eastAsia="Times New Roman" w:hAnsi="Times New Roman" w:cs="Times New Roman"/>
          <w:sz w:val="24"/>
          <w:szCs w:val="24"/>
        </w:rPr>
        <w:br/>
        <w:t>OWASP ZAP was used to identify common web vulnerabilities such as XSS, insecure headers, and misconfigurations.</w:t>
      </w:r>
    </w:p>
    <w:p w14:paraId="6825E859"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Command Used:</w:t>
      </w:r>
    </w:p>
    <w:p w14:paraId="114F988B" w14:textId="77777777" w:rsidR="00B07BC0" w:rsidRPr="00B07BC0" w:rsidRDefault="00B07BC0" w:rsidP="00B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07BC0">
        <w:rPr>
          <w:rFonts w:ascii="Courier New" w:eastAsia="Times New Roman" w:hAnsi="Courier New" w:cs="Courier New"/>
          <w:sz w:val="20"/>
          <w:szCs w:val="20"/>
        </w:rPr>
        <w:t>zap-baseline.py</w:t>
      </w:r>
      <w:proofErr w:type="gramEnd"/>
      <w:r w:rsidRPr="00B07BC0">
        <w:rPr>
          <w:rFonts w:ascii="Courier New" w:eastAsia="Times New Roman" w:hAnsi="Courier New" w:cs="Courier New"/>
          <w:sz w:val="20"/>
          <w:szCs w:val="20"/>
        </w:rPr>
        <w:t xml:space="preserve"> -t http://localhost:3000</w:t>
      </w:r>
    </w:p>
    <w:p w14:paraId="359BC9CA"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Findings:</w:t>
      </w:r>
    </w:p>
    <w:p w14:paraId="34991430" w14:textId="77777777" w:rsidR="00B07BC0" w:rsidRPr="00B07BC0" w:rsidRDefault="00B07BC0" w:rsidP="00B07B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Missing security headers (initial scan)</w:t>
      </w:r>
    </w:p>
    <w:p w14:paraId="6FA84C0D" w14:textId="77777777" w:rsidR="00B07BC0" w:rsidRPr="00B07BC0" w:rsidRDefault="00B07BC0" w:rsidP="00B07B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Insecure cookies</w:t>
      </w:r>
    </w:p>
    <w:p w14:paraId="267A8E07" w14:textId="77777777" w:rsidR="00B07BC0" w:rsidRPr="00B07BC0" w:rsidRDefault="00B07BC0" w:rsidP="00B07BC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lastRenderedPageBreak/>
        <w:t>Input validation weaknesses</w:t>
      </w:r>
    </w:p>
    <w:p w14:paraId="46A76D65"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Remediation:</w:t>
      </w:r>
    </w:p>
    <w:p w14:paraId="201CA724" w14:textId="77777777" w:rsidR="00B07BC0" w:rsidRPr="00B07BC0" w:rsidRDefault="00B07BC0" w:rsidP="00B07B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Implemented CSP, HSTS, and secure cookies</w:t>
      </w:r>
    </w:p>
    <w:p w14:paraId="0644D5B1" w14:textId="77777777" w:rsidR="00B07BC0" w:rsidRPr="00B07BC0" w:rsidRDefault="00B07BC0" w:rsidP="00B07B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Input validation and sanitization added</w:t>
      </w:r>
    </w:p>
    <w:p w14:paraId="19C690F7"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pict w14:anchorId="1C64EAF2">
          <v:rect id="_x0000_i1029" style="width:0;height:1.5pt" o:hralign="center" o:hrstd="t" o:hr="t" fillcolor="#a0a0a0" stroked="f"/>
        </w:pict>
      </w:r>
    </w:p>
    <w:p w14:paraId="71B406E7" w14:textId="77777777" w:rsidR="00B07BC0" w:rsidRPr="00B07BC0" w:rsidRDefault="00B07BC0" w:rsidP="00B07BC0">
      <w:pPr>
        <w:spacing w:before="100" w:beforeAutospacing="1" w:after="100" w:afterAutospacing="1" w:line="240" w:lineRule="auto"/>
        <w:outlineLvl w:val="2"/>
        <w:rPr>
          <w:rFonts w:ascii="Times New Roman" w:eastAsia="Times New Roman" w:hAnsi="Times New Roman" w:cs="Times New Roman"/>
          <w:b/>
          <w:bCs/>
          <w:sz w:val="27"/>
          <w:szCs w:val="27"/>
        </w:rPr>
      </w:pPr>
      <w:r w:rsidRPr="00B07BC0">
        <w:rPr>
          <w:rFonts w:ascii="Times New Roman" w:eastAsia="Times New Roman" w:hAnsi="Times New Roman" w:cs="Times New Roman"/>
          <w:b/>
          <w:bCs/>
          <w:sz w:val="27"/>
          <w:szCs w:val="27"/>
        </w:rPr>
        <w:t xml:space="preserve">1.3 </w:t>
      </w:r>
      <w:proofErr w:type="spellStart"/>
      <w:r w:rsidRPr="00B07BC0">
        <w:rPr>
          <w:rFonts w:ascii="Times New Roman" w:eastAsia="Times New Roman" w:hAnsi="Times New Roman" w:cs="Times New Roman"/>
          <w:b/>
          <w:bCs/>
          <w:sz w:val="27"/>
          <w:szCs w:val="27"/>
        </w:rPr>
        <w:t>Nikto</w:t>
      </w:r>
      <w:proofErr w:type="spellEnd"/>
      <w:r w:rsidRPr="00B07BC0">
        <w:rPr>
          <w:rFonts w:ascii="Times New Roman" w:eastAsia="Times New Roman" w:hAnsi="Times New Roman" w:cs="Times New Roman"/>
          <w:b/>
          <w:bCs/>
          <w:sz w:val="27"/>
          <w:szCs w:val="27"/>
        </w:rPr>
        <w:t xml:space="preserve"> Web Server Scan</w:t>
      </w:r>
    </w:p>
    <w:p w14:paraId="2279CE72"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Description</w:t>
      </w:r>
      <w:proofErr w:type="gramStart"/>
      <w:r w:rsidRPr="00B07BC0">
        <w:rPr>
          <w:rFonts w:ascii="Times New Roman" w:eastAsia="Times New Roman" w:hAnsi="Times New Roman" w:cs="Times New Roman"/>
          <w:b/>
          <w:bCs/>
          <w:sz w:val="24"/>
          <w:szCs w:val="24"/>
        </w:rPr>
        <w:t>:</w:t>
      </w:r>
      <w:proofErr w:type="gramEnd"/>
      <w:r w:rsidRPr="00B07BC0">
        <w:rPr>
          <w:rFonts w:ascii="Times New Roman" w:eastAsia="Times New Roman" w:hAnsi="Times New Roman" w:cs="Times New Roman"/>
          <w:sz w:val="24"/>
          <w:szCs w:val="24"/>
        </w:rPr>
        <w:br/>
      </w:r>
      <w:proofErr w:type="spellStart"/>
      <w:r w:rsidRPr="00B07BC0">
        <w:rPr>
          <w:rFonts w:ascii="Times New Roman" w:eastAsia="Times New Roman" w:hAnsi="Times New Roman" w:cs="Times New Roman"/>
          <w:sz w:val="24"/>
          <w:szCs w:val="24"/>
        </w:rPr>
        <w:t>Nikto</w:t>
      </w:r>
      <w:proofErr w:type="spellEnd"/>
      <w:r w:rsidRPr="00B07BC0">
        <w:rPr>
          <w:rFonts w:ascii="Times New Roman" w:eastAsia="Times New Roman" w:hAnsi="Times New Roman" w:cs="Times New Roman"/>
          <w:sz w:val="24"/>
          <w:szCs w:val="24"/>
        </w:rPr>
        <w:t xml:space="preserve"> was used to scan the web server for outdated software, dangerous files, and misconfigurations.</w:t>
      </w:r>
    </w:p>
    <w:p w14:paraId="35F1AF13"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Command Used:</w:t>
      </w:r>
    </w:p>
    <w:p w14:paraId="13D64692" w14:textId="77777777" w:rsidR="00B07BC0" w:rsidRPr="00B07BC0" w:rsidRDefault="00B07BC0" w:rsidP="00B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07BC0">
        <w:rPr>
          <w:rFonts w:ascii="Courier New" w:eastAsia="Times New Roman" w:hAnsi="Courier New" w:cs="Courier New"/>
          <w:sz w:val="20"/>
          <w:szCs w:val="20"/>
        </w:rPr>
        <w:t>nikto</w:t>
      </w:r>
      <w:proofErr w:type="spellEnd"/>
      <w:proofErr w:type="gramEnd"/>
      <w:r w:rsidRPr="00B07BC0">
        <w:rPr>
          <w:rFonts w:ascii="Courier New" w:eastAsia="Times New Roman" w:hAnsi="Courier New" w:cs="Courier New"/>
          <w:sz w:val="20"/>
          <w:szCs w:val="20"/>
        </w:rPr>
        <w:t xml:space="preserve"> -h http://localhost</w:t>
      </w:r>
    </w:p>
    <w:p w14:paraId="1E5DFA46"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Findings:</w:t>
      </w:r>
    </w:p>
    <w:p w14:paraId="165721DB" w14:textId="77777777" w:rsidR="00B07BC0" w:rsidRPr="00B07BC0" w:rsidRDefault="00B07BC0" w:rsidP="00B07B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Server version disclosure</w:t>
      </w:r>
    </w:p>
    <w:p w14:paraId="27BA7A8B" w14:textId="77777777" w:rsidR="00B07BC0" w:rsidRPr="00B07BC0" w:rsidRDefault="00B07BC0" w:rsidP="00B07B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Unnecessary HTTP methods enabled</w:t>
      </w:r>
    </w:p>
    <w:p w14:paraId="37FBF1E0"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Remediation:</w:t>
      </w:r>
    </w:p>
    <w:p w14:paraId="577AEDDF" w14:textId="77777777" w:rsidR="00B07BC0" w:rsidRPr="00B07BC0" w:rsidRDefault="00B07BC0" w:rsidP="00B07B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Disabled server banners</w:t>
      </w:r>
    </w:p>
    <w:p w14:paraId="22047980" w14:textId="77777777" w:rsidR="00B07BC0" w:rsidRPr="00B07BC0" w:rsidRDefault="00B07BC0" w:rsidP="00B07B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Restricted HTTP methods</w:t>
      </w:r>
    </w:p>
    <w:p w14:paraId="20B5F626"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pict w14:anchorId="6695FBB6">
          <v:rect id="_x0000_i1030" style="width:0;height:1.5pt" o:hralign="center" o:hrstd="t" o:hr="t" fillcolor="#a0a0a0" stroked="f"/>
        </w:pict>
      </w:r>
    </w:p>
    <w:p w14:paraId="7FB0D0B0" w14:textId="77777777" w:rsidR="00B07BC0" w:rsidRPr="00B07BC0" w:rsidRDefault="00B07BC0" w:rsidP="00B07BC0">
      <w:pPr>
        <w:spacing w:before="100" w:beforeAutospacing="1" w:after="100" w:afterAutospacing="1" w:line="240" w:lineRule="auto"/>
        <w:outlineLvl w:val="2"/>
        <w:rPr>
          <w:rFonts w:ascii="Times New Roman" w:eastAsia="Times New Roman" w:hAnsi="Times New Roman" w:cs="Times New Roman"/>
          <w:b/>
          <w:bCs/>
          <w:sz w:val="27"/>
          <w:szCs w:val="27"/>
        </w:rPr>
      </w:pPr>
      <w:r w:rsidRPr="00B07BC0">
        <w:rPr>
          <w:rFonts w:ascii="Times New Roman" w:eastAsia="Times New Roman" w:hAnsi="Times New Roman" w:cs="Times New Roman"/>
          <w:b/>
          <w:bCs/>
          <w:sz w:val="27"/>
          <w:szCs w:val="27"/>
        </w:rPr>
        <w:t xml:space="preserve">1.4 </w:t>
      </w:r>
      <w:proofErr w:type="spellStart"/>
      <w:r w:rsidRPr="00B07BC0">
        <w:rPr>
          <w:rFonts w:ascii="Times New Roman" w:eastAsia="Times New Roman" w:hAnsi="Times New Roman" w:cs="Times New Roman"/>
          <w:b/>
          <w:bCs/>
          <w:sz w:val="27"/>
          <w:szCs w:val="27"/>
        </w:rPr>
        <w:t>Lynis</w:t>
      </w:r>
      <w:proofErr w:type="spellEnd"/>
      <w:r w:rsidRPr="00B07BC0">
        <w:rPr>
          <w:rFonts w:ascii="Times New Roman" w:eastAsia="Times New Roman" w:hAnsi="Times New Roman" w:cs="Times New Roman"/>
          <w:b/>
          <w:bCs/>
          <w:sz w:val="27"/>
          <w:szCs w:val="27"/>
        </w:rPr>
        <w:t xml:space="preserve"> Host Security Audit</w:t>
      </w:r>
    </w:p>
    <w:p w14:paraId="3D42FBAE"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Description</w:t>
      </w:r>
      <w:proofErr w:type="gramStart"/>
      <w:r w:rsidRPr="00B07BC0">
        <w:rPr>
          <w:rFonts w:ascii="Times New Roman" w:eastAsia="Times New Roman" w:hAnsi="Times New Roman" w:cs="Times New Roman"/>
          <w:b/>
          <w:bCs/>
          <w:sz w:val="24"/>
          <w:szCs w:val="24"/>
        </w:rPr>
        <w:t>:</w:t>
      </w:r>
      <w:proofErr w:type="gramEnd"/>
      <w:r w:rsidRPr="00B07BC0">
        <w:rPr>
          <w:rFonts w:ascii="Times New Roman" w:eastAsia="Times New Roman" w:hAnsi="Times New Roman" w:cs="Times New Roman"/>
          <w:sz w:val="24"/>
          <w:szCs w:val="24"/>
        </w:rPr>
        <w:br/>
      </w:r>
      <w:proofErr w:type="spellStart"/>
      <w:r w:rsidRPr="00B07BC0">
        <w:rPr>
          <w:rFonts w:ascii="Times New Roman" w:eastAsia="Times New Roman" w:hAnsi="Times New Roman" w:cs="Times New Roman"/>
          <w:sz w:val="24"/>
          <w:szCs w:val="24"/>
        </w:rPr>
        <w:t>Lynis</w:t>
      </w:r>
      <w:proofErr w:type="spellEnd"/>
      <w:r w:rsidRPr="00B07BC0">
        <w:rPr>
          <w:rFonts w:ascii="Times New Roman" w:eastAsia="Times New Roman" w:hAnsi="Times New Roman" w:cs="Times New Roman"/>
          <w:sz w:val="24"/>
          <w:szCs w:val="24"/>
        </w:rPr>
        <w:t xml:space="preserve"> was used to audit the host system for security hardening and compliance.</w:t>
      </w:r>
    </w:p>
    <w:p w14:paraId="4DBE12E8"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Command Used:</w:t>
      </w:r>
    </w:p>
    <w:p w14:paraId="0FE8402D" w14:textId="77777777" w:rsidR="00B07BC0" w:rsidRPr="00B07BC0" w:rsidRDefault="00B07BC0" w:rsidP="00B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07BC0">
        <w:rPr>
          <w:rFonts w:ascii="Courier New" w:eastAsia="Times New Roman" w:hAnsi="Courier New" w:cs="Courier New"/>
          <w:sz w:val="20"/>
          <w:szCs w:val="20"/>
        </w:rPr>
        <w:t>sudo</w:t>
      </w:r>
      <w:proofErr w:type="spellEnd"/>
      <w:proofErr w:type="gramEnd"/>
      <w:r w:rsidRPr="00B07BC0">
        <w:rPr>
          <w:rFonts w:ascii="Courier New" w:eastAsia="Times New Roman" w:hAnsi="Courier New" w:cs="Courier New"/>
          <w:sz w:val="20"/>
          <w:szCs w:val="20"/>
        </w:rPr>
        <w:t xml:space="preserve"> </w:t>
      </w:r>
      <w:proofErr w:type="spellStart"/>
      <w:r w:rsidRPr="00B07BC0">
        <w:rPr>
          <w:rFonts w:ascii="Courier New" w:eastAsia="Times New Roman" w:hAnsi="Courier New" w:cs="Courier New"/>
          <w:sz w:val="20"/>
          <w:szCs w:val="20"/>
        </w:rPr>
        <w:t>lynis</w:t>
      </w:r>
      <w:proofErr w:type="spellEnd"/>
      <w:r w:rsidRPr="00B07BC0">
        <w:rPr>
          <w:rFonts w:ascii="Courier New" w:eastAsia="Times New Roman" w:hAnsi="Courier New" w:cs="Courier New"/>
          <w:sz w:val="20"/>
          <w:szCs w:val="20"/>
        </w:rPr>
        <w:t xml:space="preserve"> audit system</w:t>
      </w:r>
    </w:p>
    <w:p w14:paraId="5BF2B56B"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Findings:</w:t>
      </w:r>
    </w:p>
    <w:p w14:paraId="0926B71F" w14:textId="77777777" w:rsidR="00B07BC0" w:rsidRPr="00B07BC0" w:rsidRDefault="00B07BC0" w:rsidP="00B07B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Weak file permissions</w:t>
      </w:r>
    </w:p>
    <w:p w14:paraId="2D4BCD4C" w14:textId="77777777" w:rsidR="00B07BC0" w:rsidRPr="00B07BC0" w:rsidRDefault="00B07BC0" w:rsidP="00B07B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Missing intrusion detection recommendations</w:t>
      </w:r>
    </w:p>
    <w:p w14:paraId="500F9674"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Remediation:</w:t>
      </w:r>
    </w:p>
    <w:p w14:paraId="010BC2AD" w14:textId="77777777" w:rsidR="00B07BC0" w:rsidRPr="00B07BC0" w:rsidRDefault="00B07BC0" w:rsidP="00B07B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lastRenderedPageBreak/>
        <w:t>Hardened file permissions</w:t>
      </w:r>
    </w:p>
    <w:p w14:paraId="3B3814DB" w14:textId="77777777" w:rsidR="00B07BC0" w:rsidRPr="00B07BC0" w:rsidRDefault="00B07BC0" w:rsidP="00B07B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Enabled system logging and monitoring</w:t>
      </w:r>
    </w:p>
    <w:p w14:paraId="7184DD43"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pict w14:anchorId="22E66A7F">
          <v:rect id="_x0000_i1031" style="width:0;height:1.5pt" o:hralign="center" o:hrstd="t" o:hr="t" fillcolor="#a0a0a0" stroked="f"/>
        </w:pict>
      </w:r>
    </w:p>
    <w:p w14:paraId="1129587E" w14:textId="77777777" w:rsidR="00B07BC0" w:rsidRPr="00B07BC0" w:rsidRDefault="00B07BC0" w:rsidP="00B07BC0">
      <w:pPr>
        <w:spacing w:before="100" w:beforeAutospacing="1" w:after="100" w:afterAutospacing="1" w:line="240" w:lineRule="auto"/>
        <w:outlineLvl w:val="2"/>
        <w:rPr>
          <w:rFonts w:ascii="Times New Roman" w:eastAsia="Times New Roman" w:hAnsi="Times New Roman" w:cs="Times New Roman"/>
          <w:b/>
          <w:bCs/>
          <w:sz w:val="27"/>
          <w:szCs w:val="27"/>
        </w:rPr>
      </w:pPr>
      <w:r w:rsidRPr="00B07BC0">
        <w:rPr>
          <w:rFonts w:ascii="Times New Roman" w:eastAsia="Times New Roman" w:hAnsi="Times New Roman" w:cs="Times New Roman"/>
          <w:b/>
          <w:bCs/>
          <w:sz w:val="27"/>
          <w:szCs w:val="27"/>
        </w:rPr>
        <w:t>1.5 OWASP Top 10 Compliance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2628"/>
      </w:tblGrid>
      <w:tr w:rsidR="00B07BC0" w:rsidRPr="00B07BC0" w14:paraId="1CC48C97" w14:textId="77777777" w:rsidTr="00B07BC0">
        <w:trPr>
          <w:tblHeader/>
          <w:tblCellSpacing w:w="15" w:type="dxa"/>
        </w:trPr>
        <w:tc>
          <w:tcPr>
            <w:tcW w:w="0" w:type="auto"/>
            <w:vAlign w:val="center"/>
            <w:hideMark/>
          </w:tcPr>
          <w:p w14:paraId="7A3484B4" w14:textId="77777777" w:rsidR="00B07BC0" w:rsidRPr="00B07BC0" w:rsidRDefault="00B07BC0" w:rsidP="00B07BC0">
            <w:pPr>
              <w:spacing w:after="0" w:line="240" w:lineRule="auto"/>
              <w:jc w:val="center"/>
              <w:rPr>
                <w:rFonts w:ascii="Times New Roman" w:eastAsia="Times New Roman" w:hAnsi="Times New Roman" w:cs="Times New Roman"/>
                <w:b/>
                <w:bCs/>
                <w:sz w:val="24"/>
                <w:szCs w:val="24"/>
              </w:rPr>
            </w:pPr>
            <w:r w:rsidRPr="00B07BC0">
              <w:rPr>
                <w:rFonts w:ascii="Times New Roman" w:eastAsia="Times New Roman" w:hAnsi="Times New Roman" w:cs="Times New Roman"/>
                <w:b/>
                <w:bCs/>
                <w:sz w:val="24"/>
                <w:szCs w:val="24"/>
              </w:rPr>
              <w:t>OWASP Top 10 Risk</w:t>
            </w:r>
          </w:p>
        </w:tc>
        <w:tc>
          <w:tcPr>
            <w:tcW w:w="0" w:type="auto"/>
            <w:vAlign w:val="center"/>
            <w:hideMark/>
          </w:tcPr>
          <w:p w14:paraId="4BD3F0AA" w14:textId="77777777" w:rsidR="00B07BC0" w:rsidRPr="00B07BC0" w:rsidRDefault="00B07BC0" w:rsidP="00B07BC0">
            <w:pPr>
              <w:spacing w:after="0" w:line="240" w:lineRule="auto"/>
              <w:jc w:val="center"/>
              <w:rPr>
                <w:rFonts w:ascii="Times New Roman" w:eastAsia="Times New Roman" w:hAnsi="Times New Roman" w:cs="Times New Roman"/>
                <w:b/>
                <w:bCs/>
                <w:sz w:val="24"/>
                <w:szCs w:val="24"/>
              </w:rPr>
            </w:pPr>
            <w:r w:rsidRPr="00B07BC0">
              <w:rPr>
                <w:rFonts w:ascii="Times New Roman" w:eastAsia="Times New Roman" w:hAnsi="Times New Roman" w:cs="Times New Roman"/>
                <w:b/>
                <w:bCs/>
                <w:sz w:val="24"/>
                <w:szCs w:val="24"/>
              </w:rPr>
              <w:t>Mitigation Implemented</w:t>
            </w:r>
          </w:p>
        </w:tc>
      </w:tr>
      <w:tr w:rsidR="00B07BC0" w:rsidRPr="00B07BC0" w14:paraId="1BB3EDEC" w14:textId="77777777" w:rsidTr="00B07BC0">
        <w:trPr>
          <w:tblCellSpacing w:w="15" w:type="dxa"/>
        </w:trPr>
        <w:tc>
          <w:tcPr>
            <w:tcW w:w="0" w:type="auto"/>
            <w:vAlign w:val="center"/>
            <w:hideMark/>
          </w:tcPr>
          <w:p w14:paraId="3B5246BC"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Injection</w:t>
            </w:r>
          </w:p>
        </w:tc>
        <w:tc>
          <w:tcPr>
            <w:tcW w:w="0" w:type="auto"/>
            <w:vAlign w:val="center"/>
            <w:hideMark/>
          </w:tcPr>
          <w:p w14:paraId="5E7077E1"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Prepared statements</w:t>
            </w:r>
          </w:p>
        </w:tc>
      </w:tr>
      <w:tr w:rsidR="00B07BC0" w:rsidRPr="00B07BC0" w14:paraId="222744B9" w14:textId="77777777" w:rsidTr="00B07BC0">
        <w:trPr>
          <w:tblCellSpacing w:w="15" w:type="dxa"/>
        </w:trPr>
        <w:tc>
          <w:tcPr>
            <w:tcW w:w="0" w:type="auto"/>
            <w:vAlign w:val="center"/>
            <w:hideMark/>
          </w:tcPr>
          <w:p w14:paraId="60BB41E3"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Broken Authentication</w:t>
            </w:r>
          </w:p>
        </w:tc>
        <w:tc>
          <w:tcPr>
            <w:tcW w:w="0" w:type="auto"/>
            <w:vAlign w:val="center"/>
            <w:hideMark/>
          </w:tcPr>
          <w:p w14:paraId="0ADB826D"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JWT &amp; rate limiting</w:t>
            </w:r>
          </w:p>
        </w:tc>
      </w:tr>
      <w:tr w:rsidR="00B07BC0" w:rsidRPr="00B07BC0" w14:paraId="2290476F" w14:textId="77777777" w:rsidTr="00B07BC0">
        <w:trPr>
          <w:tblCellSpacing w:w="15" w:type="dxa"/>
        </w:trPr>
        <w:tc>
          <w:tcPr>
            <w:tcW w:w="0" w:type="auto"/>
            <w:vAlign w:val="center"/>
            <w:hideMark/>
          </w:tcPr>
          <w:p w14:paraId="57843EBA"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Sensitive Data Exposure</w:t>
            </w:r>
          </w:p>
        </w:tc>
        <w:tc>
          <w:tcPr>
            <w:tcW w:w="0" w:type="auto"/>
            <w:vAlign w:val="center"/>
            <w:hideMark/>
          </w:tcPr>
          <w:p w14:paraId="07675764"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HTTPS &amp; HSTS</w:t>
            </w:r>
          </w:p>
        </w:tc>
      </w:tr>
      <w:tr w:rsidR="00B07BC0" w:rsidRPr="00B07BC0" w14:paraId="78CF887F" w14:textId="77777777" w:rsidTr="00B07BC0">
        <w:trPr>
          <w:tblCellSpacing w:w="15" w:type="dxa"/>
        </w:trPr>
        <w:tc>
          <w:tcPr>
            <w:tcW w:w="0" w:type="auto"/>
            <w:vAlign w:val="center"/>
            <w:hideMark/>
          </w:tcPr>
          <w:p w14:paraId="14113855"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Security Misconfiguration</w:t>
            </w:r>
          </w:p>
        </w:tc>
        <w:tc>
          <w:tcPr>
            <w:tcW w:w="0" w:type="auto"/>
            <w:vAlign w:val="center"/>
            <w:hideMark/>
          </w:tcPr>
          <w:p w14:paraId="73AAC189"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Helmet, Docker hardening</w:t>
            </w:r>
          </w:p>
        </w:tc>
      </w:tr>
      <w:tr w:rsidR="00B07BC0" w:rsidRPr="00B07BC0" w14:paraId="195B392D" w14:textId="77777777" w:rsidTr="00B07BC0">
        <w:trPr>
          <w:tblCellSpacing w:w="15" w:type="dxa"/>
        </w:trPr>
        <w:tc>
          <w:tcPr>
            <w:tcW w:w="0" w:type="auto"/>
            <w:vAlign w:val="center"/>
            <w:hideMark/>
          </w:tcPr>
          <w:p w14:paraId="4CB46759"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XSS</w:t>
            </w:r>
          </w:p>
        </w:tc>
        <w:tc>
          <w:tcPr>
            <w:tcW w:w="0" w:type="auto"/>
            <w:vAlign w:val="center"/>
            <w:hideMark/>
          </w:tcPr>
          <w:p w14:paraId="3FED9ADF"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CSP &amp; input validation</w:t>
            </w:r>
          </w:p>
        </w:tc>
      </w:tr>
      <w:tr w:rsidR="00B07BC0" w:rsidRPr="00B07BC0" w14:paraId="6BBB5424" w14:textId="77777777" w:rsidTr="00B07BC0">
        <w:trPr>
          <w:tblCellSpacing w:w="15" w:type="dxa"/>
        </w:trPr>
        <w:tc>
          <w:tcPr>
            <w:tcW w:w="0" w:type="auto"/>
            <w:vAlign w:val="center"/>
            <w:hideMark/>
          </w:tcPr>
          <w:p w14:paraId="5BAD36DB"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CSRF</w:t>
            </w:r>
          </w:p>
        </w:tc>
        <w:tc>
          <w:tcPr>
            <w:tcW w:w="0" w:type="auto"/>
            <w:vAlign w:val="center"/>
            <w:hideMark/>
          </w:tcPr>
          <w:p w14:paraId="1F1E62A7"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CSRF tokens</w:t>
            </w:r>
          </w:p>
        </w:tc>
      </w:tr>
    </w:tbl>
    <w:p w14:paraId="0C97E11E"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pict w14:anchorId="7C903F2F">
          <v:rect id="_x0000_i1032" style="width:0;height:1.5pt" o:hralign="center" o:hrstd="t" o:hr="t" fillcolor="#a0a0a0" stroked="f"/>
        </w:pict>
      </w:r>
    </w:p>
    <w:p w14:paraId="39A3EF13" w14:textId="77777777" w:rsidR="00B07BC0" w:rsidRPr="00B07BC0" w:rsidRDefault="00B07BC0" w:rsidP="00B07BC0">
      <w:pPr>
        <w:spacing w:before="100" w:beforeAutospacing="1" w:after="100" w:afterAutospacing="1" w:line="240" w:lineRule="auto"/>
        <w:outlineLvl w:val="1"/>
        <w:rPr>
          <w:rFonts w:ascii="Times New Roman" w:eastAsia="Times New Roman" w:hAnsi="Times New Roman" w:cs="Times New Roman"/>
          <w:b/>
          <w:bCs/>
          <w:sz w:val="36"/>
          <w:szCs w:val="36"/>
        </w:rPr>
      </w:pPr>
      <w:r w:rsidRPr="00B07BC0">
        <w:rPr>
          <w:rFonts w:ascii="Times New Roman" w:eastAsia="Times New Roman" w:hAnsi="Times New Roman" w:cs="Times New Roman"/>
          <w:b/>
          <w:bCs/>
          <w:sz w:val="36"/>
          <w:szCs w:val="36"/>
        </w:rPr>
        <w:t>2. Secure Deployment Practices</w:t>
      </w:r>
    </w:p>
    <w:p w14:paraId="61178810"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pict w14:anchorId="44D4DEFE">
          <v:rect id="_x0000_i1033" style="width:0;height:1.5pt" o:hralign="center" o:hrstd="t" o:hr="t" fillcolor="#a0a0a0" stroked="f"/>
        </w:pict>
      </w:r>
    </w:p>
    <w:p w14:paraId="5ECBB7AF" w14:textId="77777777" w:rsidR="00B07BC0" w:rsidRPr="00B07BC0" w:rsidRDefault="00B07BC0" w:rsidP="00B07BC0">
      <w:pPr>
        <w:spacing w:before="100" w:beforeAutospacing="1" w:after="100" w:afterAutospacing="1" w:line="240" w:lineRule="auto"/>
        <w:outlineLvl w:val="2"/>
        <w:rPr>
          <w:rFonts w:ascii="Times New Roman" w:eastAsia="Times New Roman" w:hAnsi="Times New Roman" w:cs="Times New Roman"/>
          <w:b/>
          <w:bCs/>
          <w:sz w:val="27"/>
          <w:szCs w:val="27"/>
        </w:rPr>
      </w:pPr>
      <w:r w:rsidRPr="00B07BC0">
        <w:rPr>
          <w:rFonts w:ascii="Times New Roman" w:eastAsia="Times New Roman" w:hAnsi="Times New Roman" w:cs="Times New Roman"/>
          <w:b/>
          <w:bCs/>
          <w:sz w:val="27"/>
          <w:szCs w:val="27"/>
        </w:rPr>
        <w:t>2.1 Dependency Security &amp; Automatic Updates</w:t>
      </w:r>
    </w:p>
    <w:p w14:paraId="4852A7AA"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Description</w:t>
      </w:r>
      <w:proofErr w:type="gramStart"/>
      <w:r w:rsidRPr="00B07BC0">
        <w:rPr>
          <w:rFonts w:ascii="Times New Roman" w:eastAsia="Times New Roman" w:hAnsi="Times New Roman" w:cs="Times New Roman"/>
          <w:b/>
          <w:bCs/>
          <w:sz w:val="24"/>
          <w:szCs w:val="24"/>
        </w:rPr>
        <w:t>:</w:t>
      </w:r>
      <w:proofErr w:type="gramEnd"/>
      <w:r w:rsidRPr="00B07BC0">
        <w:rPr>
          <w:rFonts w:ascii="Times New Roman" w:eastAsia="Times New Roman" w:hAnsi="Times New Roman" w:cs="Times New Roman"/>
          <w:sz w:val="24"/>
          <w:szCs w:val="24"/>
        </w:rPr>
        <w:br/>
        <w:t>Ensured application dependencies are monitored and updated automatically.</w:t>
      </w:r>
    </w:p>
    <w:p w14:paraId="25F6FE99"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Tools Used:</w:t>
      </w:r>
    </w:p>
    <w:p w14:paraId="0F920542" w14:textId="77777777" w:rsidR="00B07BC0" w:rsidRPr="00B07BC0" w:rsidRDefault="00B07BC0" w:rsidP="00B07BC0">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B07BC0">
        <w:rPr>
          <w:rFonts w:ascii="Courier New" w:eastAsia="Times New Roman" w:hAnsi="Courier New" w:cs="Courier New"/>
          <w:sz w:val="20"/>
          <w:szCs w:val="20"/>
        </w:rPr>
        <w:t>npm</w:t>
      </w:r>
      <w:proofErr w:type="spellEnd"/>
      <w:r w:rsidRPr="00B07BC0">
        <w:rPr>
          <w:rFonts w:ascii="Courier New" w:eastAsia="Times New Roman" w:hAnsi="Courier New" w:cs="Courier New"/>
          <w:sz w:val="20"/>
          <w:szCs w:val="20"/>
        </w:rPr>
        <w:t xml:space="preserve"> audit</w:t>
      </w:r>
    </w:p>
    <w:p w14:paraId="6FE06800" w14:textId="77777777" w:rsidR="00B07BC0" w:rsidRPr="00B07BC0" w:rsidRDefault="00B07BC0" w:rsidP="00B07B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 xml:space="preserve">GitHub </w:t>
      </w:r>
      <w:proofErr w:type="spellStart"/>
      <w:r w:rsidRPr="00B07BC0">
        <w:rPr>
          <w:rFonts w:ascii="Times New Roman" w:eastAsia="Times New Roman" w:hAnsi="Times New Roman" w:cs="Times New Roman"/>
          <w:sz w:val="24"/>
          <w:szCs w:val="24"/>
        </w:rPr>
        <w:t>Dependabot</w:t>
      </w:r>
      <w:proofErr w:type="spellEnd"/>
    </w:p>
    <w:p w14:paraId="0F02BC97"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Commands:</w:t>
      </w:r>
    </w:p>
    <w:p w14:paraId="7709B89B" w14:textId="77777777" w:rsidR="00B07BC0" w:rsidRPr="00B07BC0" w:rsidRDefault="00B07BC0" w:rsidP="00B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07BC0">
        <w:rPr>
          <w:rFonts w:ascii="Courier New" w:eastAsia="Times New Roman" w:hAnsi="Courier New" w:cs="Courier New"/>
          <w:sz w:val="20"/>
          <w:szCs w:val="20"/>
        </w:rPr>
        <w:t>npm</w:t>
      </w:r>
      <w:proofErr w:type="spellEnd"/>
      <w:proofErr w:type="gramEnd"/>
      <w:r w:rsidRPr="00B07BC0">
        <w:rPr>
          <w:rFonts w:ascii="Courier New" w:eastAsia="Times New Roman" w:hAnsi="Courier New" w:cs="Courier New"/>
          <w:sz w:val="20"/>
          <w:szCs w:val="20"/>
        </w:rPr>
        <w:t xml:space="preserve"> audit fix</w:t>
      </w:r>
    </w:p>
    <w:p w14:paraId="4AFC04A6"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Security Benefit</w:t>
      </w:r>
      <w:proofErr w:type="gramStart"/>
      <w:r w:rsidRPr="00B07BC0">
        <w:rPr>
          <w:rFonts w:ascii="Times New Roman" w:eastAsia="Times New Roman" w:hAnsi="Times New Roman" w:cs="Times New Roman"/>
          <w:b/>
          <w:bCs/>
          <w:sz w:val="24"/>
          <w:szCs w:val="24"/>
        </w:rPr>
        <w:t>:</w:t>
      </w:r>
      <w:proofErr w:type="gramEnd"/>
      <w:r w:rsidRPr="00B07BC0">
        <w:rPr>
          <w:rFonts w:ascii="Times New Roman" w:eastAsia="Times New Roman" w:hAnsi="Times New Roman" w:cs="Times New Roman"/>
          <w:sz w:val="24"/>
          <w:szCs w:val="24"/>
        </w:rPr>
        <w:br/>
        <w:t>Reduces risk from known vulnerable packages.</w:t>
      </w:r>
    </w:p>
    <w:p w14:paraId="414B3556"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pict w14:anchorId="357B85EC">
          <v:rect id="_x0000_i1034" style="width:0;height:1.5pt" o:hralign="center" o:hrstd="t" o:hr="t" fillcolor="#a0a0a0" stroked="f"/>
        </w:pict>
      </w:r>
    </w:p>
    <w:p w14:paraId="7D4A06B2" w14:textId="77777777" w:rsidR="00B07BC0" w:rsidRPr="00B07BC0" w:rsidRDefault="00B07BC0" w:rsidP="00B07BC0">
      <w:pPr>
        <w:spacing w:before="100" w:beforeAutospacing="1" w:after="100" w:afterAutospacing="1" w:line="240" w:lineRule="auto"/>
        <w:outlineLvl w:val="2"/>
        <w:rPr>
          <w:rFonts w:ascii="Times New Roman" w:eastAsia="Times New Roman" w:hAnsi="Times New Roman" w:cs="Times New Roman"/>
          <w:b/>
          <w:bCs/>
          <w:sz w:val="27"/>
          <w:szCs w:val="27"/>
        </w:rPr>
      </w:pPr>
      <w:r w:rsidRPr="00B07BC0">
        <w:rPr>
          <w:rFonts w:ascii="Times New Roman" w:eastAsia="Times New Roman" w:hAnsi="Times New Roman" w:cs="Times New Roman"/>
          <w:b/>
          <w:bCs/>
          <w:sz w:val="27"/>
          <w:szCs w:val="27"/>
        </w:rPr>
        <w:t>2.2 Docker Security Best Practices</w:t>
      </w:r>
    </w:p>
    <w:p w14:paraId="1BEFCE6E"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Practices Implemented:</w:t>
      </w:r>
    </w:p>
    <w:p w14:paraId="59CF1DDD" w14:textId="77777777" w:rsidR="00B07BC0" w:rsidRPr="00B07BC0" w:rsidRDefault="00B07BC0" w:rsidP="00B07B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Minimal base images</w:t>
      </w:r>
    </w:p>
    <w:p w14:paraId="79B98132" w14:textId="77777777" w:rsidR="00B07BC0" w:rsidRPr="00B07BC0" w:rsidRDefault="00B07BC0" w:rsidP="00B07B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lastRenderedPageBreak/>
        <w:t>Non-root containers</w:t>
      </w:r>
    </w:p>
    <w:p w14:paraId="5C9E5A2B" w14:textId="77777777" w:rsidR="00B07BC0" w:rsidRPr="00B07BC0" w:rsidRDefault="00B07BC0" w:rsidP="00B07B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Environment variables for secrets</w:t>
      </w:r>
    </w:p>
    <w:p w14:paraId="41F5F8F7" w14:textId="77777777" w:rsidR="00B07BC0" w:rsidRPr="00B07BC0" w:rsidRDefault="00B07BC0" w:rsidP="00B07B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Image vulnerability scanning</w:t>
      </w:r>
    </w:p>
    <w:p w14:paraId="145CF14D"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 xml:space="preserve">Secure </w:t>
      </w:r>
      <w:proofErr w:type="spellStart"/>
      <w:r w:rsidRPr="00B07BC0">
        <w:rPr>
          <w:rFonts w:ascii="Times New Roman" w:eastAsia="Times New Roman" w:hAnsi="Times New Roman" w:cs="Times New Roman"/>
          <w:b/>
          <w:bCs/>
          <w:sz w:val="24"/>
          <w:szCs w:val="24"/>
        </w:rPr>
        <w:t>Dockerfile</w:t>
      </w:r>
      <w:proofErr w:type="spellEnd"/>
      <w:r w:rsidRPr="00B07BC0">
        <w:rPr>
          <w:rFonts w:ascii="Times New Roman" w:eastAsia="Times New Roman" w:hAnsi="Times New Roman" w:cs="Times New Roman"/>
          <w:b/>
          <w:bCs/>
          <w:sz w:val="24"/>
          <w:szCs w:val="24"/>
        </w:rPr>
        <w:t xml:space="preserve"> Example:</w:t>
      </w:r>
    </w:p>
    <w:p w14:paraId="4CA1DB15" w14:textId="77777777" w:rsidR="00B07BC0" w:rsidRPr="00B07BC0" w:rsidRDefault="00B07BC0" w:rsidP="00B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7BC0">
        <w:rPr>
          <w:rFonts w:ascii="Courier New" w:eastAsia="Times New Roman" w:hAnsi="Courier New" w:cs="Courier New"/>
          <w:sz w:val="20"/>
          <w:szCs w:val="20"/>
        </w:rPr>
        <w:t>FROM node</w:t>
      </w:r>
      <w:proofErr w:type="gramStart"/>
      <w:r w:rsidRPr="00B07BC0">
        <w:rPr>
          <w:rFonts w:ascii="Courier New" w:eastAsia="Times New Roman" w:hAnsi="Courier New" w:cs="Courier New"/>
          <w:sz w:val="20"/>
          <w:szCs w:val="20"/>
        </w:rPr>
        <w:t>:20</w:t>
      </w:r>
      <w:proofErr w:type="gramEnd"/>
      <w:r w:rsidRPr="00B07BC0">
        <w:rPr>
          <w:rFonts w:ascii="Courier New" w:eastAsia="Times New Roman" w:hAnsi="Courier New" w:cs="Courier New"/>
          <w:sz w:val="20"/>
          <w:szCs w:val="20"/>
        </w:rPr>
        <w:t>-alpine</w:t>
      </w:r>
    </w:p>
    <w:p w14:paraId="785E92BC" w14:textId="77777777" w:rsidR="00B07BC0" w:rsidRPr="00B07BC0" w:rsidRDefault="00B07BC0" w:rsidP="00B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F303BE4" w14:textId="77777777" w:rsidR="00B07BC0" w:rsidRPr="00B07BC0" w:rsidRDefault="00B07BC0" w:rsidP="00B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7BC0">
        <w:rPr>
          <w:rFonts w:ascii="Courier New" w:eastAsia="Times New Roman" w:hAnsi="Courier New" w:cs="Courier New"/>
          <w:sz w:val="20"/>
          <w:szCs w:val="20"/>
        </w:rPr>
        <w:t>WORKDIR /app</w:t>
      </w:r>
    </w:p>
    <w:p w14:paraId="587694EF" w14:textId="77777777" w:rsidR="00B07BC0" w:rsidRPr="00B07BC0" w:rsidRDefault="00B07BC0" w:rsidP="00B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7BC0">
        <w:rPr>
          <w:rFonts w:ascii="Courier New" w:eastAsia="Times New Roman" w:hAnsi="Courier New" w:cs="Courier New"/>
          <w:sz w:val="20"/>
          <w:szCs w:val="20"/>
        </w:rPr>
        <w:t>COPY package*.</w:t>
      </w:r>
      <w:proofErr w:type="spellStart"/>
      <w:proofErr w:type="gramStart"/>
      <w:r w:rsidRPr="00B07BC0">
        <w:rPr>
          <w:rFonts w:ascii="Courier New" w:eastAsia="Times New Roman" w:hAnsi="Courier New" w:cs="Courier New"/>
          <w:sz w:val="20"/>
          <w:szCs w:val="20"/>
        </w:rPr>
        <w:t>json</w:t>
      </w:r>
      <w:proofErr w:type="spellEnd"/>
      <w:r w:rsidRPr="00B07BC0">
        <w:rPr>
          <w:rFonts w:ascii="Courier New" w:eastAsia="Times New Roman" w:hAnsi="Courier New" w:cs="Courier New"/>
          <w:sz w:val="20"/>
          <w:szCs w:val="20"/>
        </w:rPr>
        <w:t xml:space="preserve"> ./</w:t>
      </w:r>
      <w:proofErr w:type="gramEnd"/>
    </w:p>
    <w:p w14:paraId="583C7F5F" w14:textId="77777777" w:rsidR="00B07BC0" w:rsidRPr="00B07BC0" w:rsidRDefault="00B07BC0" w:rsidP="00B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7BC0">
        <w:rPr>
          <w:rFonts w:ascii="Courier New" w:eastAsia="Times New Roman" w:hAnsi="Courier New" w:cs="Courier New"/>
          <w:sz w:val="20"/>
          <w:szCs w:val="20"/>
        </w:rPr>
        <w:t xml:space="preserve">RUN </w:t>
      </w:r>
      <w:proofErr w:type="spellStart"/>
      <w:r w:rsidRPr="00B07BC0">
        <w:rPr>
          <w:rFonts w:ascii="Courier New" w:eastAsia="Times New Roman" w:hAnsi="Courier New" w:cs="Courier New"/>
          <w:sz w:val="20"/>
          <w:szCs w:val="20"/>
        </w:rPr>
        <w:t>npm</w:t>
      </w:r>
      <w:proofErr w:type="spellEnd"/>
      <w:r w:rsidRPr="00B07BC0">
        <w:rPr>
          <w:rFonts w:ascii="Courier New" w:eastAsia="Times New Roman" w:hAnsi="Courier New" w:cs="Courier New"/>
          <w:sz w:val="20"/>
          <w:szCs w:val="20"/>
        </w:rPr>
        <w:t xml:space="preserve"> install --production</w:t>
      </w:r>
    </w:p>
    <w:p w14:paraId="23EF4498" w14:textId="77777777" w:rsidR="00B07BC0" w:rsidRPr="00B07BC0" w:rsidRDefault="00B07BC0" w:rsidP="00B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272FF8" w14:textId="77777777" w:rsidR="00B07BC0" w:rsidRPr="00B07BC0" w:rsidRDefault="00B07BC0" w:rsidP="00B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B07BC0">
        <w:rPr>
          <w:rFonts w:ascii="Courier New" w:eastAsia="Times New Roman" w:hAnsi="Courier New" w:cs="Courier New"/>
          <w:sz w:val="20"/>
          <w:szCs w:val="20"/>
        </w:rPr>
        <w:t>COPY .</w:t>
      </w:r>
      <w:proofErr w:type="gramEnd"/>
      <w:r w:rsidRPr="00B07BC0">
        <w:rPr>
          <w:rFonts w:ascii="Courier New" w:eastAsia="Times New Roman" w:hAnsi="Courier New" w:cs="Courier New"/>
          <w:sz w:val="20"/>
          <w:szCs w:val="20"/>
        </w:rPr>
        <w:t xml:space="preserve"> .</w:t>
      </w:r>
    </w:p>
    <w:p w14:paraId="53681223" w14:textId="77777777" w:rsidR="00B07BC0" w:rsidRPr="00B07BC0" w:rsidRDefault="00B07BC0" w:rsidP="00B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7BC0">
        <w:rPr>
          <w:rFonts w:ascii="Courier New" w:eastAsia="Times New Roman" w:hAnsi="Courier New" w:cs="Courier New"/>
          <w:sz w:val="20"/>
          <w:szCs w:val="20"/>
        </w:rPr>
        <w:t>USER node</w:t>
      </w:r>
    </w:p>
    <w:p w14:paraId="5A8CA8C6" w14:textId="77777777" w:rsidR="00B07BC0" w:rsidRPr="00B07BC0" w:rsidRDefault="00B07BC0" w:rsidP="00B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7BC0">
        <w:rPr>
          <w:rFonts w:ascii="Courier New" w:eastAsia="Times New Roman" w:hAnsi="Courier New" w:cs="Courier New"/>
          <w:sz w:val="20"/>
          <w:szCs w:val="20"/>
        </w:rPr>
        <w:t>EXPOSE 3000</w:t>
      </w:r>
    </w:p>
    <w:p w14:paraId="61338886" w14:textId="77777777" w:rsidR="00B07BC0" w:rsidRPr="00B07BC0" w:rsidRDefault="00B07BC0" w:rsidP="00B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07BC0">
        <w:rPr>
          <w:rFonts w:ascii="Courier New" w:eastAsia="Times New Roman" w:hAnsi="Courier New" w:cs="Courier New"/>
          <w:sz w:val="20"/>
          <w:szCs w:val="20"/>
        </w:rPr>
        <w:t>CMD ["node", "app.js"]</w:t>
      </w:r>
    </w:p>
    <w:p w14:paraId="1109594B"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pict w14:anchorId="5ECD8BCB">
          <v:rect id="_x0000_i1035" style="width:0;height:1.5pt" o:hralign="center" o:hrstd="t" o:hr="t" fillcolor="#a0a0a0" stroked="f"/>
        </w:pict>
      </w:r>
    </w:p>
    <w:p w14:paraId="2EB35934" w14:textId="77777777" w:rsidR="00B07BC0" w:rsidRPr="00B07BC0" w:rsidRDefault="00B07BC0" w:rsidP="00B07BC0">
      <w:pPr>
        <w:spacing w:before="100" w:beforeAutospacing="1" w:after="100" w:afterAutospacing="1" w:line="240" w:lineRule="auto"/>
        <w:outlineLvl w:val="2"/>
        <w:rPr>
          <w:rFonts w:ascii="Times New Roman" w:eastAsia="Times New Roman" w:hAnsi="Times New Roman" w:cs="Times New Roman"/>
          <w:b/>
          <w:bCs/>
          <w:sz w:val="27"/>
          <w:szCs w:val="27"/>
        </w:rPr>
      </w:pPr>
      <w:r w:rsidRPr="00B07BC0">
        <w:rPr>
          <w:rFonts w:ascii="Times New Roman" w:eastAsia="Times New Roman" w:hAnsi="Times New Roman" w:cs="Times New Roman"/>
          <w:b/>
          <w:bCs/>
          <w:sz w:val="27"/>
          <w:szCs w:val="27"/>
        </w:rPr>
        <w:t>2.3 Container Image Vulnerability Scanning</w:t>
      </w:r>
    </w:p>
    <w:p w14:paraId="3171FA41"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Tool Used:</w:t>
      </w:r>
    </w:p>
    <w:p w14:paraId="7C9A6BB2" w14:textId="77777777" w:rsidR="00B07BC0" w:rsidRPr="00B07BC0" w:rsidRDefault="00B07BC0" w:rsidP="00B07BC0">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B07BC0">
        <w:rPr>
          <w:rFonts w:ascii="Times New Roman" w:eastAsia="Times New Roman" w:hAnsi="Times New Roman" w:cs="Times New Roman"/>
          <w:sz w:val="24"/>
          <w:szCs w:val="24"/>
        </w:rPr>
        <w:t>Trivy</w:t>
      </w:r>
      <w:proofErr w:type="spellEnd"/>
    </w:p>
    <w:p w14:paraId="4B2294EF"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Command:</w:t>
      </w:r>
    </w:p>
    <w:p w14:paraId="08B865AD" w14:textId="77777777" w:rsidR="00B07BC0" w:rsidRPr="00B07BC0" w:rsidRDefault="00B07BC0" w:rsidP="00B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07BC0">
        <w:rPr>
          <w:rFonts w:ascii="Courier New" w:eastAsia="Times New Roman" w:hAnsi="Courier New" w:cs="Courier New"/>
          <w:sz w:val="20"/>
          <w:szCs w:val="20"/>
        </w:rPr>
        <w:t>trivy</w:t>
      </w:r>
      <w:proofErr w:type="spellEnd"/>
      <w:proofErr w:type="gramEnd"/>
      <w:r w:rsidRPr="00B07BC0">
        <w:rPr>
          <w:rFonts w:ascii="Courier New" w:eastAsia="Times New Roman" w:hAnsi="Courier New" w:cs="Courier New"/>
          <w:sz w:val="20"/>
          <w:szCs w:val="20"/>
        </w:rPr>
        <w:t xml:space="preserve"> image </w:t>
      </w:r>
      <w:proofErr w:type="spellStart"/>
      <w:r w:rsidRPr="00B07BC0">
        <w:rPr>
          <w:rFonts w:ascii="Courier New" w:eastAsia="Times New Roman" w:hAnsi="Courier New" w:cs="Courier New"/>
          <w:sz w:val="20"/>
          <w:szCs w:val="20"/>
        </w:rPr>
        <w:t>secure-app:latest</w:t>
      </w:r>
      <w:proofErr w:type="spellEnd"/>
    </w:p>
    <w:p w14:paraId="252150F3"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Findings:</w:t>
      </w:r>
    </w:p>
    <w:p w14:paraId="0A2B4F79" w14:textId="77777777" w:rsidR="00B07BC0" w:rsidRPr="00B07BC0" w:rsidRDefault="00B07BC0" w:rsidP="00B07B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No critical vulnerabilities after remediation</w:t>
      </w:r>
    </w:p>
    <w:p w14:paraId="3A949C97"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pict w14:anchorId="0E78DB84">
          <v:rect id="_x0000_i1036" style="width:0;height:1.5pt" o:hralign="center" o:hrstd="t" o:hr="t" fillcolor="#a0a0a0" stroked="f"/>
        </w:pict>
      </w:r>
    </w:p>
    <w:p w14:paraId="72481934" w14:textId="77777777" w:rsidR="00B07BC0" w:rsidRPr="00B07BC0" w:rsidRDefault="00B07BC0" w:rsidP="00B07BC0">
      <w:pPr>
        <w:spacing w:before="100" w:beforeAutospacing="1" w:after="100" w:afterAutospacing="1" w:line="240" w:lineRule="auto"/>
        <w:outlineLvl w:val="1"/>
        <w:rPr>
          <w:rFonts w:ascii="Times New Roman" w:eastAsia="Times New Roman" w:hAnsi="Times New Roman" w:cs="Times New Roman"/>
          <w:b/>
          <w:bCs/>
          <w:sz w:val="36"/>
          <w:szCs w:val="36"/>
        </w:rPr>
      </w:pPr>
      <w:r w:rsidRPr="00B07BC0">
        <w:rPr>
          <w:rFonts w:ascii="Times New Roman" w:eastAsia="Times New Roman" w:hAnsi="Times New Roman" w:cs="Times New Roman"/>
          <w:b/>
          <w:bCs/>
          <w:sz w:val="36"/>
          <w:szCs w:val="36"/>
        </w:rPr>
        <w:t>3. Final Penetration Testing</w:t>
      </w:r>
    </w:p>
    <w:p w14:paraId="52FBE39D"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pict w14:anchorId="4D8A1897">
          <v:rect id="_x0000_i1037" style="width:0;height:1.5pt" o:hralign="center" o:hrstd="t" o:hr="t" fillcolor="#a0a0a0" stroked="f"/>
        </w:pict>
      </w:r>
    </w:p>
    <w:p w14:paraId="2457E477" w14:textId="77777777" w:rsidR="00B07BC0" w:rsidRPr="00B07BC0" w:rsidRDefault="00B07BC0" w:rsidP="00B07BC0">
      <w:pPr>
        <w:spacing w:before="100" w:beforeAutospacing="1" w:after="100" w:afterAutospacing="1" w:line="240" w:lineRule="auto"/>
        <w:outlineLvl w:val="2"/>
        <w:rPr>
          <w:rFonts w:ascii="Times New Roman" w:eastAsia="Times New Roman" w:hAnsi="Times New Roman" w:cs="Times New Roman"/>
          <w:b/>
          <w:bCs/>
          <w:sz w:val="27"/>
          <w:szCs w:val="27"/>
        </w:rPr>
      </w:pPr>
      <w:r w:rsidRPr="00B07BC0">
        <w:rPr>
          <w:rFonts w:ascii="Times New Roman" w:eastAsia="Times New Roman" w:hAnsi="Times New Roman" w:cs="Times New Roman"/>
          <w:b/>
          <w:bCs/>
          <w:sz w:val="27"/>
          <w:szCs w:val="27"/>
        </w:rPr>
        <w:t>3.1 Comprehensive Penetration Testing</w:t>
      </w:r>
    </w:p>
    <w:p w14:paraId="5AE46852"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Tools Used:</w:t>
      </w:r>
    </w:p>
    <w:p w14:paraId="0782E962" w14:textId="77777777" w:rsidR="00B07BC0" w:rsidRPr="00B07BC0" w:rsidRDefault="00B07BC0" w:rsidP="00B07B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Burp Suite</w:t>
      </w:r>
    </w:p>
    <w:p w14:paraId="4440150A" w14:textId="77777777" w:rsidR="00B07BC0" w:rsidRPr="00B07BC0" w:rsidRDefault="00B07BC0" w:rsidP="00B07BC0">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B07BC0">
        <w:rPr>
          <w:rFonts w:ascii="Times New Roman" w:eastAsia="Times New Roman" w:hAnsi="Times New Roman" w:cs="Times New Roman"/>
          <w:sz w:val="24"/>
          <w:szCs w:val="24"/>
        </w:rPr>
        <w:t>Metasploit</w:t>
      </w:r>
      <w:proofErr w:type="spellEnd"/>
    </w:p>
    <w:p w14:paraId="69740290"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Testing Scope:</w:t>
      </w:r>
    </w:p>
    <w:p w14:paraId="229337AA" w14:textId="77777777" w:rsidR="00B07BC0" w:rsidRPr="00B07BC0" w:rsidRDefault="00B07BC0" w:rsidP="00B07B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lastRenderedPageBreak/>
        <w:t>Authentication &amp; authorization</w:t>
      </w:r>
    </w:p>
    <w:p w14:paraId="04CB3713" w14:textId="77777777" w:rsidR="00B07BC0" w:rsidRPr="00B07BC0" w:rsidRDefault="00B07BC0" w:rsidP="00B07B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Input validation</w:t>
      </w:r>
    </w:p>
    <w:p w14:paraId="030C7DDE" w14:textId="77777777" w:rsidR="00B07BC0" w:rsidRPr="00B07BC0" w:rsidRDefault="00B07BC0" w:rsidP="00B07B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Session management</w:t>
      </w:r>
    </w:p>
    <w:p w14:paraId="11455656" w14:textId="77777777" w:rsidR="00B07BC0" w:rsidRPr="00B07BC0" w:rsidRDefault="00B07BC0" w:rsidP="00B07B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API security</w:t>
      </w:r>
    </w:p>
    <w:p w14:paraId="2C0DECEC"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pict w14:anchorId="45DE3731">
          <v:rect id="_x0000_i1038" style="width:0;height:1.5pt" o:hralign="center" o:hrstd="t" o:hr="t" fillcolor="#a0a0a0" stroked="f"/>
        </w:pict>
      </w:r>
    </w:p>
    <w:p w14:paraId="2D46F5BF" w14:textId="77777777" w:rsidR="00B07BC0" w:rsidRPr="00B07BC0" w:rsidRDefault="00B07BC0" w:rsidP="00B07BC0">
      <w:pPr>
        <w:spacing w:before="100" w:beforeAutospacing="1" w:after="100" w:afterAutospacing="1" w:line="240" w:lineRule="auto"/>
        <w:outlineLvl w:val="2"/>
        <w:rPr>
          <w:rFonts w:ascii="Times New Roman" w:eastAsia="Times New Roman" w:hAnsi="Times New Roman" w:cs="Times New Roman"/>
          <w:b/>
          <w:bCs/>
          <w:sz w:val="27"/>
          <w:szCs w:val="27"/>
        </w:rPr>
      </w:pPr>
      <w:r w:rsidRPr="00B07BC0">
        <w:rPr>
          <w:rFonts w:ascii="Times New Roman" w:eastAsia="Times New Roman" w:hAnsi="Times New Roman" w:cs="Times New Roman"/>
          <w:b/>
          <w:bCs/>
          <w:sz w:val="27"/>
          <w:szCs w:val="27"/>
        </w:rPr>
        <w:t>3.2 Test Results</w:t>
      </w:r>
    </w:p>
    <w:p w14:paraId="164E7C54"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Vulnerabilities Identified:</w:t>
      </w:r>
    </w:p>
    <w:p w14:paraId="5C04511F" w14:textId="77777777" w:rsidR="00B07BC0" w:rsidRPr="00B07BC0" w:rsidRDefault="00B07BC0" w:rsidP="00B07B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Low-risk information disclosure (resolved)</w:t>
      </w:r>
    </w:p>
    <w:p w14:paraId="2CA8EB5A" w14:textId="77777777" w:rsidR="00B07BC0" w:rsidRPr="00B07BC0" w:rsidRDefault="00B07BC0" w:rsidP="00B07BC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Missing security headers (resolved)</w:t>
      </w:r>
    </w:p>
    <w:p w14:paraId="6759B469"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b/>
          <w:bCs/>
          <w:sz w:val="24"/>
          <w:szCs w:val="24"/>
        </w:rPr>
        <w:t>Post-Fix Validation:</w:t>
      </w:r>
    </w:p>
    <w:p w14:paraId="776AFC61" w14:textId="77777777" w:rsidR="00B07BC0" w:rsidRPr="00B07BC0" w:rsidRDefault="00B07BC0" w:rsidP="00B07B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Re-scans confirm no critical or high vulnerabilities</w:t>
      </w:r>
    </w:p>
    <w:p w14:paraId="5E610614" w14:textId="77777777" w:rsidR="00B07BC0" w:rsidRPr="00B07BC0" w:rsidRDefault="00B07BC0" w:rsidP="00B07BC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Application meets secure deployment requirements</w:t>
      </w:r>
    </w:p>
    <w:p w14:paraId="4B331C62"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pict w14:anchorId="78F82093">
          <v:rect id="_x0000_i1039" style="width:0;height:1.5pt" o:hralign="center" o:hrstd="t" o:hr="t" fillcolor="#a0a0a0" stroked="f"/>
        </w:pict>
      </w:r>
    </w:p>
    <w:p w14:paraId="02D4C3C2" w14:textId="77777777" w:rsidR="00B07BC0" w:rsidRPr="00B07BC0" w:rsidRDefault="00B07BC0" w:rsidP="00B07BC0">
      <w:pPr>
        <w:spacing w:before="100" w:beforeAutospacing="1" w:after="100" w:afterAutospacing="1" w:line="240" w:lineRule="auto"/>
        <w:outlineLvl w:val="1"/>
        <w:rPr>
          <w:rFonts w:ascii="Times New Roman" w:eastAsia="Times New Roman" w:hAnsi="Times New Roman" w:cs="Times New Roman"/>
          <w:b/>
          <w:bCs/>
          <w:sz w:val="36"/>
          <w:szCs w:val="36"/>
        </w:rPr>
      </w:pPr>
      <w:r w:rsidRPr="00B07BC0">
        <w:rPr>
          <w:rFonts w:ascii="Times New Roman" w:eastAsia="Times New Roman" w:hAnsi="Times New Roman" w:cs="Times New Roman"/>
          <w:b/>
          <w:bCs/>
          <w:sz w:val="36"/>
          <w:szCs w:val="36"/>
        </w:rPr>
        <w:t>Deliverables</w:t>
      </w:r>
    </w:p>
    <w:p w14:paraId="37668906" w14:textId="77777777" w:rsidR="00B07BC0" w:rsidRPr="00B07BC0" w:rsidRDefault="00B07BC0" w:rsidP="00B07BC0">
      <w:pPr>
        <w:spacing w:before="100" w:beforeAutospacing="1" w:after="100" w:afterAutospacing="1" w:line="240" w:lineRule="auto"/>
        <w:outlineLvl w:val="2"/>
        <w:rPr>
          <w:rFonts w:ascii="Times New Roman" w:eastAsia="Times New Roman" w:hAnsi="Times New Roman" w:cs="Times New Roman"/>
          <w:b/>
          <w:bCs/>
          <w:sz w:val="27"/>
          <w:szCs w:val="27"/>
        </w:rPr>
      </w:pPr>
      <w:r w:rsidRPr="00B07BC0">
        <w:rPr>
          <w:rFonts w:ascii="Segoe UI Symbol" w:eastAsia="Times New Roman" w:hAnsi="Segoe UI Symbol" w:cs="Segoe UI Symbol"/>
          <w:b/>
          <w:bCs/>
          <w:sz w:val="27"/>
          <w:szCs w:val="27"/>
        </w:rPr>
        <w:t>✔</w:t>
      </w:r>
      <w:r w:rsidRPr="00B07BC0">
        <w:rPr>
          <w:rFonts w:ascii="Times New Roman" w:eastAsia="Times New Roman" w:hAnsi="Times New Roman" w:cs="Times New Roman"/>
          <w:b/>
          <w:bCs/>
          <w:sz w:val="27"/>
          <w:szCs w:val="27"/>
        </w:rPr>
        <w:t xml:space="preserve"> Security Audit Report</w:t>
      </w:r>
    </w:p>
    <w:p w14:paraId="73A370B6" w14:textId="77777777" w:rsidR="00B07BC0" w:rsidRPr="00B07BC0" w:rsidRDefault="00B07BC0" w:rsidP="00B07B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OWASP ZAP scan results</w:t>
      </w:r>
    </w:p>
    <w:p w14:paraId="6027FC89" w14:textId="77777777" w:rsidR="00B07BC0" w:rsidRPr="00B07BC0" w:rsidRDefault="00B07BC0" w:rsidP="00B07BC0">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B07BC0">
        <w:rPr>
          <w:rFonts w:ascii="Times New Roman" w:eastAsia="Times New Roman" w:hAnsi="Times New Roman" w:cs="Times New Roman"/>
          <w:sz w:val="24"/>
          <w:szCs w:val="24"/>
        </w:rPr>
        <w:t>Nikto</w:t>
      </w:r>
      <w:proofErr w:type="spellEnd"/>
      <w:r w:rsidRPr="00B07BC0">
        <w:rPr>
          <w:rFonts w:ascii="Times New Roman" w:eastAsia="Times New Roman" w:hAnsi="Times New Roman" w:cs="Times New Roman"/>
          <w:sz w:val="24"/>
          <w:szCs w:val="24"/>
        </w:rPr>
        <w:t xml:space="preserve"> &amp; </w:t>
      </w:r>
      <w:proofErr w:type="spellStart"/>
      <w:r w:rsidRPr="00B07BC0">
        <w:rPr>
          <w:rFonts w:ascii="Times New Roman" w:eastAsia="Times New Roman" w:hAnsi="Times New Roman" w:cs="Times New Roman"/>
          <w:sz w:val="24"/>
          <w:szCs w:val="24"/>
        </w:rPr>
        <w:t>Lynis</w:t>
      </w:r>
      <w:proofErr w:type="spellEnd"/>
      <w:r w:rsidRPr="00B07BC0">
        <w:rPr>
          <w:rFonts w:ascii="Times New Roman" w:eastAsia="Times New Roman" w:hAnsi="Times New Roman" w:cs="Times New Roman"/>
          <w:sz w:val="24"/>
          <w:szCs w:val="24"/>
        </w:rPr>
        <w:t xml:space="preserve"> findings</w:t>
      </w:r>
    </w:p>
    <w:p w14:paraId="79100EE0" w14:textId="77777777" w:rsidR="00B07BC0" w:rsidRPr="00B07BC0" w:rsidRDefault="00B07BC0" w:rsidP="00B07BC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OWASP Top 10 compliance mapping</w:t>
      </w:r>
    </w:p>
    <w:p w14:paraId="781791EC" w14:textId="77777777" w:rsidR="00B07BC0" w:rsidRPr="00B07BC0" w:rsidRDefault="00B07BC0" w:rsidP="00B07BC0">
      <w:pPr>
        <w:spacing w:before="100" w:beforeAutospacing="1" w:after="100" w:afterAutospacing="1" w:line="240" w:lineRule="auto"/>
        <w:outlineLvl w:val="2"/>
        <w:rPr>
          <w:rFonts w:ascii="Times New Roman" w:eastAsia="Times New Roman" w:hAnsi="Times New Roman" w:cs="Times New Roman"/>
          <w:b/>
          <w:bCs/>
          <w:sz w:val="27"/>
          <w:szCs w:val="27"/>
        </w:rPr>
      </w:pPr>
      <w:r w:rsidRPr="00B07BC0">
        <w:rPr>
          <w:rFonts w:ascii="Segoe UI Symbol" w:eastAsia="Times New Roman" w:hAnsi="Segoe UI Symbol" w:cs="Segoe UI Symbol"/>
          <w:b/>
          <w:bCs/>
          <w:sz w:val="27"/>
          <w:szCs w:val="27"/>
        </w:rPr>
        <w:t>✔</w:t>
      </w:r>
      <w:r w:rsidRPr="00B07BC0">
        <w:rPr>
          <w:rFonts w:ascii="Times New Roman" w:eastAsia="Times New Roman" w:hAnsi="Times New Roman" w:cs="Times New Roman"/>
          <w:b/>
          <w:bCs/>
          <w:sz w:val="27"/>
          <w:szCs w:val="27"/>
        </w:rPr>
        <w:t xml:space="preserve"> Secure Deployment Implementation</w:t>
      </w:r>
    </w:p>
    <w:p w14:paraId="3B45EFF7" w14:textId="77777777" w:rsidR="00B07BC0" w:rsidRPr="00B07BC0" w:rsidRDefault="00B07BC0" w:rsidP="00B07B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Docker security hardening</w:t>
      </w:r>
    </w:p>
    <w:p w14:paraId="0513997F" w14:textId="77777777" w:rsidR="00B07BC0" w:rsidRPr="00B07BC0" w:rsidRDefault="00B07BC0" w:rsidP="00B07B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Dependency scanning and updates</w:t>
      </w:r>
    </w:p>
    <w:p w14:paraId="5BF44A8B" w14:textId="77777777" w:rsidR="00B07BC0" w:rsidRPr="00B07BC0" w:rsidRDefault="00B07BC0" w:rsidP="00B07BC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Container vulnerability scanning</w:t>
      </w:r>
    </w:p>
    <w:p w14:paraId="45DC932F" w14:textId="77777777" w:rsidR="00B07BC0" w:rsidRPr="00B07BC0" w:rsidRDefault="00B07BC0" w:rsidP="00B07BC0">
      <w:pPr>
        <w:spacing w:before="100" w:beforeAutospacing="1" w:after="100" w:afterAutospacing="1" w:line="240" w:lineRule="auto"/>
        <w:outlineLvl w:val="2"/>
        <w:rPr>
          <w:rFonts w:ascii="Times New Roman" w:eastAsia="Times New Roman" w:hAnsi="Times New Roman" w:cs="Times New Roman"/>
          <w:b/>
          <w:bCs/>
          <w:sz w:val="27"/>
          <w:szCs w:val="27"/>
        </w:rPr>
      </w:pPr>
      <w:r w:rsidRPr="00B07BC0">
        <w:rPr>
          <w:rFonts w:ascii="Segoe UI Symbol" w:eastAsia="Times New Roman" w:hAnsi="Segoe UI Symbol" w:cs="Segoe UI Symbol"/>
          <w:b/>
          <w:bCs/>
          <w:sz w:val="27"/>
          <w:szCs w:val="27"/>
        </w:rPr>
        <w:t>✔</w:t>
      </w:r>
      <w:r w:rsidRPr="00B07BC0">
        <w:rPr>
          <w:rFonts w:ascii="Times New Roman" w:eastAsia="Times New Roman" w:hAnsi="Times New Roman" w:cs="Times New Roman"/>
          <w:b/>
          <w:bCs/>
          <w:sz w:val="27"/>
          <w:szCs w:val="27"/>
        </w:rPr>
        <w:t xml:space="preserve"> Final Penetration Testing Report</w:t>
      </w:r>
    </w:p>
    <w:p w14:paraId="3A074000" w14:textId="77777777" w:rsidR="00B07BC0" w:rsidRPr="00B07BC0" w:rsidRDefault="00B07BC0" w:rsidP="00B07B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Vulnerabilities identified</w:t>
      </w:r>
    </w:p>
    <w:p w14:paraId="432F163E" w14:textId="77777777" w:rsidR="00B07BC0" w:rsidRPr="00B07BC0" w:rsidRDefault="00B07BC0" w:rsidP="00B07B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Remediation actions</w:t>
      </w:r>
    </w:p>
    <w:p w14:paraId="007524FD" w14:textId="77777777" w:rsidR="00B07BC0" w:rsidRPr="00B07BC0" w:rsidRDefault="00B07BC0" w:rsidP="00B07BC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Post-fix verification</w:t>
      </w:r>
    </w:p>
    <w:p w14:paraId="2918B6EF" w14:textId="77777777" w:rsidR="00B07BC0" w:rsidRPr="00B07BC0" w:rsidRDefault="00B07BC0" w:rsidP="00B07BC0">
      <w:pPr>
        <w:spacing w:before="100" w:beforeAutospacing="1" w:after="100" w:afterAutospacing="1" w:line="240" w:lineRule="auto"/>
        <w:outlineLvl w:val="2"/>
        <w:rPr>
          <w:rFonts w:ascii="Times New Roman" w:eastAsia="Times New Roman" w:hAnsi="Times New Roman" w:cs="Times New Roman"/>
          <w:b/>
          <w:bCs/>
          <w:sz w:val="27"/>
          <w:szCs w:val="27"/>
        </w:rPr>
      </w:pPr>
      <w:r w:rsidRPr="00B07BC0">
        <w:rPr>
          <w:rFonts w:ascii="Segoe UI Symbol" w:eastAsia="Times New Roman" w:hAnsi="Segoe UI Symbol" w:cs="Segoe UI Symbol"/>
          <w:b/>
          <w:bCs/>
          <w:sz w:val="27"/>
          <w:szCs w:val="27"/>
        </w:rPr>
        <w:t>✔</w:t>
      </w:r>
      <w:r w:rsidRPr="00B07BC0">
        <w:rPr>
          <w:rFonts w:ascii="Times New Roman" w:eastAsia="Times New Roman" w:hAnsi="Times New Roman" w:cs="Times New Roman"/>
          <w:b/>
          <w:bCs/>
          <w:sz w:val="27"/>
          <w:szCs w:val="27"/>
        </w:rPr>
        <w:t xml:space="preserve"> Updated GitHub Repository</w:t>
      </w:r>
    </w:p>
    <w:p w14:paraId="342EAB12" w14:textId="77777777" w:rsidR="00B07BC0" w:rsidRPr="00B07BC0" w:rsidRDefault="00B07BC0" w:rsidP="00B07B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Secure deployment configuration</w:t>
      </w:r>
    </w:p>
    <w:p w14:paraId="7D659203" w14:textId="77777777" w:rsidR="00B07BC0" w:rsidRPr="00B07BC0" w:rsidRDefault="00B07BC0" w:rsidP="00B07BC0">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B07BC0">
        <w:rPr>
          <w:rFonts w:ascii="Times New Roman" w:eastAsia="Times New Roman" w:hAnsi="Times New Roman" w:cs="Times New Roman"/>
          <w:sz w:val="24"/>
          <w:szCs w:val="24"/>
        </w:rPr>
        <w:lastRenderedPageBreak/>
        <w:t>Dockerfile</w:t>
      </w:r>
      <w:proofErr w:type="spellEnd"/>
      <w:r w:rsidRPr="00B07BC0">
        <w:rPr>
          <w:rFonts w:ascii="Times New Roman" w:eastAsia="Times New Roman" w:hAnsi="Times New Roman" w:cs="Times New Roman"/>
          <w:sz w:val="24"/>
          <w:szCs w:val="24"/>
        </w:rPr>
        <w:t xml:space="preserve"> &amp; documentation</w:t>
      </w:r>
    </w:p>
    <w:p w14:paraId="3C9F75B0" w14:textId="77777777" w:rsidR="00B07BC0" w:rsidRPr="00B07BC0" w:rsidRDefault="00B07BC0" w:rsidP="00B07BC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Final security reports</w:t>
      </w:r>
    </w:p>
    <w:p w14:paraId="4C72B515" w14:textId="77777777" w:rsidR="00B07BC0" w:rsidRPr="00B07BC0" w:rsidRDefault="00B07BC0" w:rsidP="00B07BC0">
      <w:pPr>
        <w:spacing w:after="0"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pict w14:anchorId="62069612">
          <v:rect id="_x0000_i1040" style="width:0;height:1.5pt" o:hralign="center" o:hrstd="t" o:hr="t" fillcolor="#a0a0a0" stroked="f"/>
        </w:pict>
      </w:r>
    </w:p>
    <w:p w14:paraId="6799BFCB" w14:textId="77777777" w:rsidR="00B07BC0" w:rsidRPr="00B07BC0" w:rsidRDefault="00B07BC0" w:rsidP="00B07BC0">
      <w:pPr>
        <w:spacing w:before="100" w:beforeAutospacing="1" w:after="100" w:afterAutospacing="1" w:line="240" w:lineRule="auto"/>
        <w:outlineLvl w:val="1"/>
        <w:rPr>
          <w:rFonts w:ascii="Times New Roman" w:eastAsia="Times New Roman" w:hAnsi="Times New Roman" w:cs="Times New Roman"/>
          <w:b/>
          <w:bCs/>
          <w:sz w:val="36"/>
          <w:szCs w:val="36"/>
        </w:rPr>
      </w:pPr>
      <w:r w:rsidRPr="00B07BC0">
        <w:rPr>
          <w:rFonts w:ascii="Times New Roman" w:eastAsia="Times New Roman" w:hAnsi="Times New Roman" w:cs="Times New Roman"/>
          <w:b/>
          <w:bCs/>
          <w:sz w:val="36"/>
          <w:szCs w:val="36"/>
        </w:rPr>
        <w:t>Conclusion</w:t>
      </w:r>
    </w:p>
    <w:p w14:paraId="105FAE6F" w14:textId="77777777" w:rsidR="00B07BC0" w:rsidRPr="00B07BC0" w:rsidRDefault="00B07BC0" w:rsidP="00B07BC0">
      <w:pPr>
        <w:spacing w:before="100" w:beforeAutospacing="1" w:after="100" w:afterAutospacing="1" w:line="240" w:lineRule="auto"/>
        <w:rPr>
          <w:rFonts w:ascii="Times New Roman" w:eastAsia="Times New Roman" w:hAnsi="Times New Roman" w:cs="Times New Roman"/>
          <w:sz w:val="24"/>
          <w:szCs w:val="24"/>
        </w:rPr>
      </w:pPr>
      <w:r w:rsidRPr="00B07BC0">
        <w:rPr>
          <w:rFonts w:ascii="Times New Roman" w:eastAsia="Times New Roman" w:hAnsi="Times New Roman" w:cs="Times New Roman"/>
          <w:sz w:val="24"/>
          <w:szCs w:val="24"/>
        </w:rPr>
        <w:t>This final assignment successfully demonstrates advanced security auditing and secure deployment practices. By conducting comprehensive vulnerability scans, enforcing OWASP Top 10 controls, and applying Docker security best practices, the application is now production-ready with a strong security posture. Final penetration testing confirms that identified risks have been effectively mitigated.</w:t>
      </w:r>
    </w:p>
    <w:p w14:paraId="41B38A14" w14:textId="77777777" w:rsidR="007050BA" w:rsidRDefault="007050BA">
      <w:bookmarkStart w:id="0" w:name="_GoBack"/>
      <w:bookmarkEnd w:id="0"/>
    </w:p>
    <w:sectPr w:rsidR="007050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D15D7"/>
    <w:multiLevelType w:val="multilevel"/>
    <w:tmpl w:val="308C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75954"/>
    <w:multiLevelType w:val="multilevel"/>
    <w:tmpl w:val="69E8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95472"/>
    <w:multiLevelType w:val="multilevel"/>
    <w:tmpl w:val="DD4C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83E32"/>
    <w:multiLevelType w:val="multilevel"/>
    <w:tmpl w:val="6D70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96837"/>
    <w:multiLevelType w:val="multilevel"/>
    <w:tmpl w:val="A200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C5CEB"/>
    <w:multiLevelType w:val="multilevel"/>
    <w:tmpl w:val="C400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446F3"/>
    <w:multiLevelType w:val="multilevel"/>
    <w:tmpl w:val="45FC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71F6B"/>
    <w:multiLevelType w:val="multilevel"/>
    <w:tmpl w:val="1A10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7336B"/>
    <w:multiLevelType w:val="multilevel"/>
    <w:tmpl w:val="7C5C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95ED9"/>
    <w:multiLevelType w:val="multilevel"/>
    <w:tmpl w:val="DCDE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E231B6"/>
    <w:multiLevelType w:val="multilevel"/>
    <w:tmpl w:val="B390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67A01"/>
    <w:multiLevelType w:val="multilevel"/>
    <w:tmpl w:val="7716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D3869"/>
    <w:multiLevelType w:val="multilevel"/>
    <w:tmpl w:val="CA1E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FE2FD2"/>
    <w:multiLevelType w:val="multilevel"/>
    <w:tmpl w:val="7704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56D41"/>
    <w:multiLevelType w:val="multilevel"/>
    <w:tmpl w:val="4E0C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A652F5"/>
    <w:multiLevelType w:val="multilevel"/>
    <w:tmpl w:val="828E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E832BC"/>
    <w:multiLevelType w:val="multilevel"/>
    <w:tmpl w:val="4654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8C4EDD"/>
    <w:multiLevelType w:val="multilevel"/>
    <w:tmpl w:val="5A96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7"/>
  </w:num>
  <w:num w:numId="4">
    <w:abstractNumId w:val="14"/>
  </w:num>
  <w:num w:numId="5">
    <w:abstractNumId w:val="16"/>
  </w:num>
  <w:num w:numId="6">
    <w:abstractNumId w:val="1"/>
  </w:num>
  <w:num w:numId="7">
    <w:abstractNumId w:val="17"/>
  </w:num>
  <w:num w:numId="8">
    <w:abstractNumId w:val="3"/>
  </w:num>
  <w:num w:numId="9">
    <w:abstractNumId w:val="13"/>
  </w:num>
  <w:num w:numId="10">
    <w:abstractNumId w:val="5"/>
  </w:num>
  <w:num w:numId="11">
    <w:abstractNumId w:val="15"/>
  </w:num>
  <w:num w:numId="12">
    <w:abstractNumId w:val="11"/>
  </w:num>
  <w:num w:numId="13">
    <w:abstractNumId w:val="0"/>
  </w:num>
  <w:num w:numId="14">
    <w:abstractNumId w:val="6"/>
  </w:num>
  <w:num w:numId="15">
    <w:abstractNumId w:val="2"/>
  </w:num>
  <w:num w:numId="16">
    <w:abstractNumId w:val="4"/>
  </w:num>
  <w:num w:numId="17">
    <w:abstractNumId w:val="12"/>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BC0"/>
    <w:rsid w:val="007050BA"/>
    <w:rsid w:val="00B07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4B5DE"/>
  <w15:chartTrackingRefBased/>
  <w15:docId w15:val="{B3333222-3FD4-410B-B55F-1429107C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07B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7B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7B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B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7B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7BC0"/>
    <w:rPr>
      <w:rFonts w:ascii="Times New Roman" w:eastAsia="Times New Roman" w:hAnsi="Times New Roman" w:cs="Times New Roman"/>
      <w:b/>
      <w:bCs/>
      <w:sz w:val="27"/>
      <w:szCs w:val="27"/>
    </w:rPr>
  </w:style>
  <w:style w:type="character" w:styleId="Strong">
    <w:name w:val="Strong"/>
    <w:basedOn w:val="DefaultParagraphFont"/>
    <w:uiPriority w:val="22"/>
    <w:qFormat/>
    <w:rsid w:val="00B07BC0"/>
    <w:rPr>
      <w:b/>
      <w:bCs/>
    </w:rPr>
  </w:style>
  <w:style w:type="paragraph" w:styleId="NormalWeb">
    <w:name w:val="Normal (Web)"/>
    <w:basedOn w:val="Normal"/>
    <w:uiPriority w:val="99"/>
    <w:semiHidden/>
    <w:unhideWhenUsed/>
    <w:rsid w:val="00B07BC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07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07BC0"/>
    <w:rPr>
      <w:rFonts w:ascii="Courier New" w:eastAsia="Times New Roman" w:hAnsi="Courier New" w:cs="Courier New"/>
      <w:sz w:val="20"/>
      <w:szCs w:val="20"/>
    </w:rPr>
  </w:style>
  <w:style w:type="character" w:styleId="HTMLCode">
    <w:name w:val="HTML Code"/>
    <w:basedOn w:val="DefaultParagraphFont"/>
    <w:uiPriority w:val="99"/>
    <w:semiHidden/>
    <w:unhideWhenUsed/>
    <w:rsid w:val="00B07BC0"/>
    <w:rPr>
      <w:rFonts w:ascii="Courier New" w:eastAsia="Times New Roman" w:hAnsi="Courier New" w:cs="Courier New"/>
      <w:sz w:val="20"/>
      <w:szCs w:val="20"/>
    </w:rPr>
  </w:style>
  <w:style w:type="character" w:customStyle="1" w:styleId="hljs-builtin">
    <w:name w:val="hljs-built_in"/>
    <w:basedOn w:val="DefaultParagraphFont"/>
    <w:rsid w:val="00B07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1084259">
      <w:bodyDiv w:val="1"/>
      <w:marLeft w:val="0"/>
      <w:marRight w:val="0"/>
      <w:marTop w:val="0"/>
      <w:marBottom w:val="0"/>
      <w:divBdr>
        <w:top w:val="none" w:sz="0" w:space="0" w:color="auto"/>
        <w:left w:val="none" w:sz="0" w:space="0" w:color="auto"/>
        <w:bottom w:val="none" w:sz="0" w:space="0" w:color="auto"/>
        <w:right w:val="none" w:sz="0" w:space="0" w:color="auto"/>
      </w:divBdr>
      <w:divsChild>
        <w:div w:id="1877614899">
          <w:marLeft w:val="0"/>
          <w:marRight w:val="0"/>
          <w:marTop w:val="0"/>
          <w:marBottom w:val="0"/>
          <w:divBdr>
            <w:top w:val="none" w:sz="0" w:space="0" w:color="auto"/>
            <w:left w:val="none" w:sz="0" w:space="0" w:color="auto"/>
            <w:bottom w:val="none" w:sz="0" w:space="0" w:color="auto"/>
            <w:right w:val="none" w:sz="0" w:space="0" w:color="auto"/>
          </w:divBdr>
          <w:divsChild>
            <w:div w:id="973407432">
              <w:marLeft w:val="0"/>
              <w:marRight w:val="0"/>
              <w:marTop w:val="0"/>
              <w:marBottom w:val="0"/>
              <w:divBdr>
                <w:top w:val="none" w:sz="0" w:space="0" w:color="auto"/>
                <w:left w:val="none" w:sz="0" w:space="0" w:color="auto"/>
                <w:bottom w:val="none" w:sz="0" w:space="0" w:color="auto"/>
                <w:right w:val="none" w:sz="0" w:space="0" w:color="auto"/>
              </w:divBdr>
            </w:div>
          </w:divsChild>
        </w:div>
        <w:div w:id="1612203472">
          <w:marLeft w:val="0"/>
          <w:marRight w:val="0"/>
          <w:marTop w:val="0"/>
          <w:marBottom w:val="0"/>
          <w:divBdr>
            <w:top w:val="none" w:sz="0" w:space="0" w:color="auto"/>
            <w:left w:val="none" w:sz="0" w:space="0" w:color="auto"/>
            <w:bottom w:val="none" w:sz="0" w:space="0" w:color="auto"/>
            <w:right w:val="none" w:sz="0" w:space="0" w:color="auto"/>
          </w:divBdr>
          <w:divsChild>
            <w:div w:id="687680377">
              <w:marLeft w:val="0"/>
              <w:marRight w:val="0"/>
              <w:marTop w:val="0"/>
              <w:marBottom w:val="0"/>
              <w:divBdr>
                <w:top w:val="none" w:sz="0" w:space="0" w:color="auto"/>
                <w:left w:val="none" w:sz="0" w:space="0" w:color="auto"/>
                <w:bottom w:val="none" w:sz="0" w:space="0" w:color="auto"/>
                <w:right w:val="none" w:sz="0" w:space="0" w:color="auto"/>
              </w:divBdr>
            </w:div>
          </w:divsChild>
        </w:div>
        <w:div w:id="156923907">
          <w:marLeft w:val="0"/>
          <w:marRight w:val="0"/>
          <w:marTop w:val="0"/>
          <w:marBottom w:val="0"/>
          <w:divBdr>
            <w:top w:val="none" w:sz="0" w:space="0" w:color="auto"/>
            <w:left w:val="none" w:sz="0" w:space="0" w:color="auto"/>
            <w:bottom w:val="none" w:sz="0" w:space="0" w:color="auto"/>
            <w:right w:val="none" w:sz="0" w:space="0" w:color="auto"/>
          </w:divBdr>
          <w:divsChild>
            <w:div w:id="2085565607">
              <w:marLeft w:val="0"/>
              <w:marRight w:val="0"/>
              <w:marTop w:val="0"/>
              <w:marBottom w:val="0"/>
              <w:divBdr>
                <w:top w:val="none" w:sz="0" w:space="0" w:color="auto"/>
                <w:left w:val="none" w:sz="0" w:space="0" w:color="auto"/>
                <w:bottom w:val="none" w:sz="0" w:space="0" w:color="auto"/>
                <w:right w:val="none" w:sz="0" w:space="0" w:color="auto"/>
              </w:divBdr>
            </w:div>
          </w:divsChild>
        </w:div>
        <w:div w:id="790712345">
          <w:marLeft w:val="0"/>
          <w:marRight w:val="0"/>
          <w:marTop w:val="0"/>
          <w:marBottom w:val="0"/>
          <w:divBdr>
            <w:top w:val="none" w:sz="0" w:space="0" w:color="auto"/>
            <w:left w:val="none" w:sz="0" w:space="0" w:color="auto"/>
            <w:bottom w:val="none" w:sz="0" w:space="0" w:color="auto"/>
            <w:right w:val="none" w:sz="0" w:space="0" w:color="auto"/>
          </w:divBdr>
          <w:divsChild>
            <w:div w:id="1248540540">
              <w:marLeft w:val="0"/>
              <w:marRight w:val="0"/>
              <w:marTop w:val="0"/>
              <w:marBottom w:val="0"/>
              <w:divBdr>
                <w:top w:val="none" w:sz="0" w:space="0" w:color="auto"/>
                <w:left w:val="none" w:sz="0" w:space="0" w:color="auto"/>
                <w:bottom w:val="none" w:sz="0" w:space="0" w:color="auto"/>
                <w:right w:val="none" w:sz="0" w:space="0" w:color="auto"/>
              </w:divBdr>
            </w:div>
          </w:divsChild>
        </w:div>
        <w:div w:id="27721751">
          <w:marLeft w:val="0"/>
          <w:marRight w:val="0"/>
          <w:marTop w:val="0"/>
          <w:marBottom w:val="0"/>
          <w:divBdr>
            <w:top w:val="none" w:sz="0" w:space="0" w:color="auto"/>
            <w:left w:val="none" w:sz="0" w:space="0" w:color="auto"/>
            <w:bottom w:val="none" w:sz="0" w:space="0" w:color="auto"/>
            <w:right w:val="none" w:sz="0" w:space="0" w:color="auto"/>
          </w:divBdr>
          <w:divsChild>
            <w:div w:id="1081022803">
              <w:marLeft w:val="0"/>
              <w:marRight w:val="0"/>
              <w:marTop w:val="0"/>
              <w:marBottom w:val="0"/>
              <w:divBdr>
                <w:top w:val="none" w:sz="0" w:space="0" w:color="auto"/>
                <w:left w:val="none" w:sz="0" w:space="0" w:color="auto"/>
                <w:bottom w:val="none" w:sz="0" w:space="0" w:color="auto"/>
                <w:right w:val="none" w:sz="0" w:space="0" w:color="auto"/>
              </w:divBdr>
            </w:div>
          </w:divsChild>
        </w:div>
        <w:div w:id="326328204">
          <w:marLeft w:val="0"/>
          <w:marRight w:val="0"/>
          <w:marTop w:val="0"/>
          <w:marBottom w:val="0"/>
          <w:divBdr>
            <w:top w:val="none" w:sz="0" w:space="0" w:color="auto"/>
            <w:left w:val="none" w:sz="0" w:space="0" w:color="auto"/>
            <w:bottom w:val="none" w:sz="0" w:space="0" w:color="auto"/>
            <w:right w:val="none" w:sz="0" w:space="0" w:color="auto"/>
          </w:divBdr>
          <w:divsChild>
            <w:div w:id="1453748756">
              <w:marLeft w:val="0"/>
              <w:marRight w:val="0"/>
              <w:marTop w:val="0"/>
              <w:marBottom w:val="0"/>
              <w:divBdr>
                <w:top w:val="none" w:sz="0" w:space="0" w:color="auto"/>
                <w:left w:val="none" w:sz="0" w:space="0" w:color="auto"/>
                <w:bottom w:val="none" w:sz="0" w:space="0" w:color="auto"/>
                <w:right w:val="none" w:sz="0" w:space="0" w:color="auto"/>
              </w:divBdr>
            </w:div>
          </w:divsChild>
        </w:div>
        <w:div w:id="821652787">
          <w:marLeft w:val="0"/>
          <w:marRight w:val="0"/>
          <w:marTop w:val="0"/>
          <w:marBottom w:val="0"/>
          <w:divBdr>
            <w:top w:val="none" w:sz="0" w:space="0" w:color="auto"/>
            <w:left w:val="none" w:sz="0" w:space="0" w:color="auto"/>
            <w:bottom w:val="none" w:sz="0" w:space="0" w:color="auto"/>
            <w:right w:val="none" w:sz="0" w:space="0" w:color="auto"/>
          </w:divBdr>
          <w:divsChild>
            <w:div w:id="406462531">
              <w:marLeft w:val="0"/>
              <w:marRight w:val="0"/>
              <w:marTop w:val="0"/>
              <w:marBottom w:val="0"/>
              <w:divBdr>
                <w:top w:val="none" w:sz="0" w:space="0" w:color="auto"/>
                <w:left w:val="none" w:sz="0" w:space="0" w:color="auto"/>
                <w:bottom w:val="none" w:sz="0" w:space="0" w:color="auto"/>
                <w:right w:val="none" w:sz="0" w:space="0" w:color="auto"/>
              </w:divBdr>
            </w:div>
          </w:divsChild>
        </w:div>
        <w:div w:id="1937011898">
          <w:marLeft w:val="0"/>
          <w:marRight w:val="0"/>
          <w:marTop w:val="0"/>
          <w:marBottom w:val="0"/>
          <w:divBdr>
            <w:top w:val="none" w:sz="0" w:space="0" w:color="auto"/>
            <w:left w:val="none" w:sz="0" w:space="0" w:color="auto"/>
            <w:bottom w:val="none" w:sz="0" w:space="0" w:color="auto"/>
            <w:right w:val="none" w:sz="0" w:space="0" w:color="auto"/>
          </w:divBdr>
          <w:divsChild>
            <w:div w:id="72764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609</Words>
  <Characters>3475</Characters>
  <Application>Microsoft Office Word</Application>
  <DocSecurity>0</DocSecurity>
  <Lines>28</Lines>
  <Paragraphs>8</Paragraphs>
  <ScaleCrop>false</ScaleCrop>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Kashf Fatima</dc:creator>
  <cp:keywords/>
  <dc:description/>
  <cp:lastModifiedBy>Kashf Fatima</cp:lastModifiedBy>
  <cp:revision>1</cp:revision>
  <dcterms:created xsi:type="dcterms:W3CDTF">2025-12-30T16:36:00Z</dcterms:created>
  <dcterms:modified xsi:type="dcterms:W3CDTF">2025-12-30T16:40:00Z</dcterms:modified>
</cp:coreProperties>
</file>