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E5D61" w14:textId="77777777" w:rsidR="003C7397" w:rsidRDefault="003C7397" w:rsidP="003C7397"/>
    <w:p w14:paraId="66F1221C" w14:textId="77777777" w:rsidR="003C7397" w:rsidRDefault="003C7397" w:rsidP="003C7397">
      <w:pPr>
        <w:jc w:val="both"/>
      </w:pPr>
      <w:r>
        <w:rPr>
          <w:noProof/>
        </w:rPr>
        <w:drawing>
          <wp:inline distT="0" distB="0" distL="0" distR="0" wp14:anchorId="438D3282" wp14:editId="1AD76BE3">
            <wp:extent cx="5674658" cy="4034118"/>
            <wp:effectExtent l="0" t="0" r="0" b="0"/>
            <wp:docPr id="7" name="Picture 4" descr="S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 LOGO.png"/>
                    <pic:cNvPicPr/>
                  </pic:nvPicPr>
                  <pic:blipFill>
                    <a:blip r:embed="rId8"/>
                    <a:stretch>
                      <a:fillRect/>
                    </a:stretch>
                  </pic:blipFill>
                  <pic:spPr>
                    <a:xfrm>
                      <a:off x="0" y="0"/>
                      <a:ext cx="5691212" cy="4045886"/>
                    </a:xfrm>
                    <a:prstGeom prst="rect">
                      <a:avLst/>
                    </a:prstGeom>
                  </pic:spPr>
                </pic:pic>
              </a:graphicData>
            </a:graphic>
          </wp:inline>
        </w:drawing>
      </w:r>
    </w:p>
    <w:p w14:paraId="4BB67E23" w14:textId="77777777" w:rsidR="003C7397" w:rsidRDefault="003C7397" w:rsidP="003C7397">
      <w:pPr>
        <w:jc w:val="both"/>
      </w:pPr>
    </w:p>
    <w:p w14:paraId="3311E91F" w14:textId="77777777" w:rsidR="003C7397" w:rsidRDefault="003C7397" w:rsidP="003C7397">
      <w:pPr>
        <w:jc w:val="both"/>
      </w:pPr>
    </w:p>
    <w:p w14:paraId="51290D06" w14:textId="77777777" w:rsidR="003C7397" w:rsidRDefault="003C7397" w:rsidP="003C7397">
      <w:pPr>
        <w:jc w:val="both"/>
        <w:rPr>
          <w:i/>
          <w:sz w:val="32"/>
          <w:szCs w:val="32"/>
        </w:rPr>
      </w:pPr>
      <w:r w:rsidRPr="00941797">
        <w:rPr>
          <w:b/>
          <w:sz w:val="32"/>
          <w:szCs w:val="32"/>
          <w:u w:val="single"/>
        </w:rPr>
        <w:t>NAME</w:t>
      </w:r>
      <w:r>
        <w:rPr>
          <w:sz w:val="32"/>
          <w:szCs w:val="32"/>
          <w:u w:val="single"/>
        </w:rPr>
        <w:t xml:space="preserve"> : </w:t>
      </w:r>
      <w:r>
        <w:rPr>
          <w:i/>
          <w:sz w:val="32"/>
          <w:szCs w:val="32"/>
        </w:rPr>
        <w:t xml:space="preserve"> KASHIF MAJID DAR</w:t>
      </w:r>
    </w:p>
    <w:p w14:paraId="2EE572F3" w14:textId="77777777" w:rsidR="003C7397" w:rsidRDefault="003C7397" w:rsidP="003C7397">
      <w:pPr>
        <w:jc w:val="both"/>
        <w:rPr>
          <w:i/>
          <w:sz w:val="32"/>
          <w:szCs w:val="32"/>
        </w:rPr>
      </w:pPr>
      <w:r w:rsidRPr="00941797">
        <w:rPr>
          <w:b/>
          <w:sz w:val="32"/>
          <w:szCs w:val="32"/>
          <w:u w:val="single"/>
        </w:rPr>
        <w:t>BRANCH</w:t>
      </w:r>
      <w:r>
        <w:rPr>
          <w:sz w:val="32"/>
          <w:szCs w:val="32"/>
          <w:u w:val="single"/>
        </w:rPr>
        <w:t xml:space="preserve">: </w:t>
      </w:r>
      <w:r>
        <w:rPr>
          <w:i/>
          <w:sz w:val="32"/>
          <w:szCs w:val="32"/>
        </w:rPr>
        <w:t xml:space="preserve"> CS B-1</w:t>
      </w:r>
    </w:p>
    <w:p w14:paraId="3377B0F7" w14:textId="39108727" w:rsidR="003C7397" w:rsidRDefault="003C7397" w:rsidP="003C7397">
      <w:pPr>
        <w:rPr>
          <w:sz w:val="32"/>
          <w:szCs w:val="32"/>
        </w:rPr>
      </w:pPr>
      <w:r w:rsidRPr="00941797">
        <w:rPr>
          <w:b/>
          <w:sz w:val="32"/>
          <w:szCs w:val="32"/>
          <w:u w:val="single"/>
        </w:rPr>
        <w:t>BATCH</w:t>
      </w:r>
      <w:r>
        <w:rPr>
          <w:sz w:val="32"/>
          <w:szCs w:val="32"/>
        </w:rPr>
        <w:t xml:space="preserve">:  </w:t>
      </w:r>
      <w:r w:rsidRPr="007668A3">
        <w:rPr>
          <w:i/>
          <w:sz w:val="32"/>
          <w:szCs w:val="32"/>
        </w:rPr>
        <w:t>2019-23</w:t>
      </w:r>
    </w:p>
    <w:p w14:paraId="4A1DB165" w14:textId="66057400" w:rsidR="007668A3" w:rsidRPr="007668A3" w:rsidRDefault="007668A3" w:rsidP="003C7397">
      <w:pPr>
        <w:rPr>
          <w:i/>
          <w:sz w:val="32"/>
          <w:szCs w:val="32"/>
        </w:rPr>
      </w:pPr>
      <w:r>
        <w:rPr>
          <w:b/>
          <w:sz w:val="32"/>
          <w:szCs w:val="32"/>
          <w:u w:val="single"/>
        </w:rPr>
        <w:t xml:space="preserve">PRN: </w:t>
      </w:r>
      <w:r>
        <w:rPr>
          <w:i/>
          <w:sz w:val="32"/>
          <w:szCs w:val="32"/>
        </w:rPr>
        <w:t xml:space="preserve"> 19070122084</w:t>
      </w:r>
    </w:p>
    <w:p w14:paraId="11CCC1A9" w14:textId="77777777" w:rsidR="000003F0" w:rsidRDefault="001F1D36" w:rsidP="003C7397">
      <w:pPr>
        <w:jc w:val="center"/>
      </w:pPr>
    </w:p>
    <w:p w14:paraId="772E2045" w14:textId="77777777" w:rsidR="003C7397" w:rsidRDefault="003C7397" w:rsidP="003C7397">
      <w:pPr>
        <w:jc w:val="center"/>
      </w:pPr>
    </w:p>
    <w:p w14:paraId="3F98F9E4" w14:textId="77777777" w:rsidR="003C7397" w:rsidRDefault="003C7397" w:rsidP="003C7397">
      <w:pPr>
        <w:jc w:val="center"/>
      </w:pPr>
    </w:p>
    <w:p w14:paraId="6AB77F5C" w14:textId="77777777" w:rsidR="003C7397" w:rsidRDefault="003C7397" w:rsidP="003C7397">
      <w:pPr>
        <w:jc w:val="center"/>
      </w:pPr>
    </w:p>
    <w:p w14:paraId="1C9DDCF7" w14:textId="77777777" w:rsidR="003C7397" w:rsidRDefault="003C7397" w:rsidP="003C7397">
      <w:pPr>
        <w:jc w:val="center"/>
      </w:pPr>
    </w:p>
    <w:p w14:paraId="6F32C2D3" w14:textId="77777777" w:rsidR="003C7397" w:rsidRDefault="003C7397" w:rsidP="003C7397">
      <w:pPr>
        <w:jc w:val="center"/>
      </w:pPr>
    </w:p>
    <w:p w14:paraId="0969035B" w14:textId="77777777" w:rsidR="003C7397" w:rsidRDefault="003C7397" w:rsidP="003C7397"/>
    <w:p w14:paraId="1CB26059" w14:textId="77777777" w:rsidR="003C7397" w:rsidRDefault="003C7397" w:rsidP="003C7397"/>
    <w:p w14:paraId="02270935" w14:textId="77777777" w:rsidR="003C7397" w:rsidRDefault="003C7397" w:rsidP="003C7397">
      <w:pPr>
        <w:rPr>
          <w:b/>
          <w:sz w:val="32"/>
          <w:szCs w:val="32"/>
          <w:u w:val="single"/>
        </w:rPr>
      </w:pPr>
      <w:r>
        <w:rPr>
          <w:b/>
          <w:sz w:val="32"/>
          <w:szCs w:val="32"/>
          <w:u w:val="single"/>
        </w:rPr>
        <w:t>ASSIGNMENT</w:t>
      </w:r>
      <w:r w:rsidR="008B38DA">
        <w:rPr>
          <w:b/>
          <w:sz w:val="32"/>
          <w:szCs w:val="32"/>
          <w:u w:val="single"/>
        </w:rPr>
        <w:t xml:space="preserve"> 2:</w:t>
      </w:r>
    </w:p>
    <w:p w14:paraId="2E98E5AF" w14:textId="77777777" w:rsidR="008B38DA" w:rsidRPr="0069702D" w:rsidRDefault="008B38DA" w:rsidP="00987BCB">
      <w:pPr>
        <w:pStyle w:val="ListParagraph"/>
        <w:numPr>
          <w:ilvl w:val="0"/>
          <w:numId w:val="1"/>
        </w:numPr>
        <w:jc w:val="both"/>
        <w:rPr>
          <w:rFonts w:ascii="Times New Roman" w:hAnsi="Times New Roman" w:cs="Times New Roman"/>
        </w:rPr>
      </w:pPr>
      <w:r w:rsidRPr="0069702D">
        <w:rPr>
          <w:rFonts w:ascii="Times New Roman" w:hAnsi="Times New Roman" w:cs="Times New Roman"/>
        </w:rPr>
        <w:t>The following empty flowchart gives the steps to be followed while seeking admission to new school. The phrases to be filled in the boxes are also given. Complete the flowchart by filling in the number of the corresponding phrase, inside each box. For example: the number corresponding to the first box in the flowchart is 7</w:t>
      </w:r>
    </w:p>
    <w:p w14:paraId="3AB04398" w14:textId="77777777" w:rsidR="008B38DA" w:rsidRPr="0069702D" w:rsidRDefault="008B38DA" w:rsidP="00987BCB">
      <w:pPr>
        <w:pStyle w:val="ListParagraph"/>
        <w:numPr>
          <w:ilvl w:val="0"/>
          <w:numId w:val="2"/>
        </w:numPr>
        <w:jc w:val="both"/>
        <w:rPr>
          <w:rFonts w:ascii="Times New Roman" w:hAnsi="Times New Roman" w:cs="Times New Roman"/>
        </w:rPr>
      </w:pPr>
      <w:r w:rsidRPr="0069702D">
        <w:rPr>
          <w:rFonts w:ascii="Times New Roman" w:hAnsi="Times New Roman" w:cs="Times New Roman"/>
        </w:rPr>
        <w:t>Search for a school</w:t>
      </w:r>
    </w:p>
    <w:p w14:paraId="171DE09C" w14:textId="77777777" w:rsidR="008B38DA" w:rsidRPr="0069702D" w:rsidRDefault="008B38DA" w:rsidP="00987BCB">
      <w:pPr>
        <w:pStyle w:val="ListParagraph"/>
        <w:numPr>
          <w:ilvl w:val="0"/>
          <w:numId w:val="2"/>
        </w:numPr>
        <w:jc w:val="both"/>
        <w:rPr>
          <w:rFonts w:ascii="Times New Roman" w:hAnsi="Times New Roman" w:cs="Times New Roman"/>
        </w:rPr>
      </w:pPr>
      <w:r w:rsidRPr="0069702D">
        <w:rPr>
          <w:rFonts w:ascii="Times New Roman" w:hAnsi="Times New Roman" w:cs="Times New Roman"/>
        </w:rPr>
        <w:t xml:space="preserve">Prepare for the admission test and write the test. </w:t>
      </w:r>
    </w:p>
    <w:p w14:paraId="703E7199" w14:textId="77777777" w:rsidR="008B38DA" w:rsidRPr="0069702D" w:rsidRDefault="008B38DA" w:rsidP="00987BCB">
      <w:pPr>
        <w:pStyle w:val="ListParagraph"/>
        <w:numPr>
          <w:ilvl w:val="0"/>
          <w:numId w:val="2"/>
        </w:numPr>
        <w:jc w:val="both"/>
        <w:rPr>
          <w:rFonts w:ascii="Times New Roman" w:hAnsi="Times New Roman" w:cs="Times New Roman"/>
        </w:rPr>
      </w:pPr>
      <w:r w:rsidRPr="0069702D">
        <w:rPr>
          <w:rFonts w:ascii="Times New Roman" w:hAnsi="Times New Roman" w:cs="Times New Roman"/>
        </w:rPr>
        <w:t xml:space="preserve">Did you pass the exam? </w:t>
      </w:r>
    </w:p>
    <w:p w14:paraId="2698EBE0" w14:textId="77777777" w:rsidR="008B38DA" w:rsidRPr="0069702D" w:rsidRDefault="008B38DA" w:rsidP="00987BCB">
      <w:pPr>
        <w:pStyle w:val="ListParagraph"/>
        <w:numPr>
          <w:ilvl w:val="0"/>
          <w:numId w:val="2"/>
        </w:numPr>
        <w:jc w:val="both"/>
        <w:rPr>
          <w:rFonts w:ascii="Times New Roman" w:hAnsi="Times New Roman" w:cs="Times New Roman"/>
        </w:rPr>
      </w:pPr>
      <w:r w:rsidRPr="0069702D">
        <w:rPr>
          <w:rFonts w:ascii="Times New Roman" w:hAnsi="Times New Roman" w:cs="Times New Roman"/>
        </w:rPr>
        <w:t xml:space="preserve">Submit necessary documents and get admission. </w:t>
      </w:r>
    </w:p>
    <w:p w14:paraId="539DBC6D" w14:textId="77777777" w:rsidR="008B38DA" w:rsidRPr="0069702D" w:rsidRDefault="008B38DA" w:rsidP="00987BCB">
      <w:pPr>
        <w:pStyle w:val="ListParagraph"/>
        <w:numPr>
          <w:ilvl w:val="0"/>
          <w:numId w:val="2"/>
        </w:numPr>
        <w:jc w:val="both"/>
        <w:rPr>
          <w:rFonts w:ascii="Times New Roman" w:hAnsi="Times New Roman" w:cs="Times New Roman"/>
        </w:rPr>
      </w:pPr>
      <w:r w:rsidRPr="0069702D">
        <w:rPr>
          <w:rFonts w:ascii="Times New Roman" w:hAnsi="Times New Roman" w:cs="Times New Roman"/>
        </w:rPr>
        <w:t xml:space="preserve">End </w:t>
      </w:r>
    </w:p>
    <w:p w14:paraId="65528972" w14:textId="77777777" w:rsidR="008B38DA" w:rsidRPr="0069702D" w:rsidRDefault="008B38DA" w:rsidP="00987BCB">
      <w:pPr>
        <w:pStyle w:val="ListParagraph"/>
        <w:numPr>
          <w:ilvl w:val="0"/>
          <w:numId w:val="2"/>
        </w:numPr>
        <w:jc w:val="both"/>
        <w:rPr>
          <w:rFonts w:ascii="Times New Roman" w:hAnsi="Times New Roman" w:cs="Times New Roman"/>
        </w:rPr>
      </w:pPr>
      <w:r w:rsidRPr="0069702D">
        <w:rPr>
          <w:rFonts w:ascii="Times New Roman" w:hAnsi="Times New Roman" w:cs="Times New Roman"/>
        </w:rPr>
        <w:t xml:space="preserve">Are seats available? </w:t>
      </w:r>
    </w:p>
    <w:p w14:paraId="2A6FD12D" w14:textId="77777777" w:rsidR="008B38DA" w:rsidRPr="0069702D" w:rsidRDefault="008B38DA" w:rsidP="00987BCB">
      <w:pPr>
        <w:pStyle w:val="ListParagraph"/>
        <w:numPr>
          <w:ilvl w:val="0"/>
          <w:numId w:val="2"/>
        </w:numPr>
        <w:jc w:val="both"/>
        <w:rPr>
          <w:rFonts w:ascii="Times New Roman" w:hAnsi="Times New Roman" w:cs="Times New Roman"/>
        </w:rPr>
      </w:pPr>
      <w:r w:rsidRPr="0069702D">
        <w:rPr>
          <w:rFonts w:ascii="Times New Roman" w:hAnsi="Times New Roman" w:cs="Times New Roman"/>
        </w:rPr>
        <w:t xml:space="preserve">Start </w:t>
      </w:r>
    </w:p>
    <w:p w14:paraId="05D27724" w14:textId="6FF0C15D" w:rsidR="003C7397" w:rsidRPr="00485523" w:rsidRDefault="00987BCB" w:rsidP="00485523">
      <w:pPr>
        <w:pStyle w:val="ListParagraph"/>
        <w:ind w:left="1890"/>
        <w:jc w:val="both"/>
        <w:rPr>
          <w:rFonts w:ascii="Times New Roman" w:hAnsi="Times New Roman" w:cs="Times New Roman"/>
        </w:rPr>
      </w:pPr>
      <w:r>
        <w:rPr>
          <w:noProof/>
        </w:rPr>
        <w:drawing>
          <wp:inline distT="0" distB="0" distL="0" distR="0" wp14:anchorId="5552A1F4" wp14:editId="5E1BFA36">
            <wp:extent cx="2419350" cy="5631543"/>
            <wp:effectExtent l="19050" t="0" r="0" b="0"/>
            <wp:docPr id="5" name="Picture 3" descr="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jpg"/>
                    <pic:cNvPicPr/>
                  </pic:nvPicPr>
                  <pic:blipFill>
                    <a:blip r:embed="rId9"/>
                    <a:stretch>
                      <a:fillRect/>
                    </a:stretch>
                  </pic:blipFill>
                  <pic:spPr>
                    <a:xfrm>
                      <a:off x="0" y="0"/>
                      <a:ext cx="2438400" cy="5675886"/>
                    </a:xfrm>
                    <a:prstGeom prst="rect">
                      <a:avLst/>
                    </a:prstGeom>
                  </pic:spPr>
                </pic:pic>
              </a:graphicData>
            </a:graphic>
          </wp:inline>
        </w:drawing>
      </w:r>
    </w:p>
    <w:p w14:paraId="76315B32" w14:textId="124F975D" w:rsidR="00987BCB" w:rsidRPr="00485523" w:rsidRDefault="00987BCB" w:rsidP="00987BCB">
      <w:pPr>
        <w:pStyle w:val="ListParagraph"/>
        <w:numPr>
          <w:ilvl w:val="0"/>
          <w:numId w:val="1"/>
        </w:numPr>
        <w:jc w:val="both"/>
        <w:rPr>
          <w:rFonts w:ascii="Times New Roman" w:hAnsi="Times New Roman" w:cs="Times New Roman"/>
        </w:rPr>
      </w:pPr>
      <w:r w:rsidRPr="00987BCB">
        <w:rPr>
          <w:rFonts w:ascii="Times New Roman" w:hAnsi="Times New Roman" w:cs="Times New Roman"/>
          <w:color w:val="222222"/>
          <w:shd w:val="clear" w:color="auto" w:fill="FFFFFF"/>
        </w:rPr>
        <w:lastRenderedPageBreak/>
        <w:t>Design and develop a flowchart or an algorithm take three coefficients  a ,b and c of a quadratic equation (ax2+bx+c=0) as input and compute all possible roots.</w:t>
      </w:r>
    </w:p>
    <w:p w14:paraId="126E944B" w14:textId="373BBBFE" w:rsidR="00485523" w:rsidRDefault="00485523" w:rsidP="00485523">
      <w:pPr>
        <w:pStyle w:val="ListParagraph"/>
        <w:ind w:left="758"/>
        <w:jc w:val="both"/>
        <w:rPr>
          <w:rFonts w:ascii="Times New Roman" w:hAnsi="Times New Roman" w:cs="Times New Roman"/>
        </w:rPr>
      </w:pPr>
    </w:p>
    <w:p w14:paraId="03D72687" w14:textId="77777777" w:rsidR="00485523" w:rsidRPr="00485523" w:rsidRDefault="00485523" w:rsidP="00485523">
      <w:pPr>
        <w:spacing w:after="0"/>
        <w:rPr>
          <w:sz w:val="20"/>
          <w:szCs w:val="20"/>
        </w:rPr>
      </w:pPr>
      <w:r w:rsidRPr="00485523">
        <w:rPr>
          <w:sz w:val="20"/>
          <w:szCs w:val="20"/>
          <w:u w:val="double"/>
        </w:rPr>
        <w:t>ALGORITHM</w:t>
      </w:r>
      <w:r w:rsidRPr="00485523">
        <w:rPr>
          <w:sz w:val="20"/>
          <w:szCs w:val="20"/>
        </w:rPr>
        <w:t>: -</w:t>
      </w:r>
    </w:p>
    <w:p w14:paraId="6FEDAEE1" w14:textId="77777777" w:rsidR="00485523" w:rsidRPr="00485523" w:rsidRDefault="00485523" w:rsidP="00485523">
      <w:pPr>
        <w:spacing w:after="0"/>
        <w:rPr>
          <w:sz w:val="20"/>
          <w:szCs w:val="20"/>
        </w:rPr>
      </w:pPr>
    </w:p>
    <w:p w14:paraId="0C5AE387" w14:textId="77777777" w:rsidR="00485523" w:rsidRPr="00485523" w:rsidRDefault="00485523" w:rsidP="00485523">
      <w:pPr>
        <w:spacing w:after="0"/>
        <w:rPr>
          <w:rFonts w:cs="Arial"/>
          <w:sz w:val="20"/>
          <w:szCs w:val="20"/>
        </w:rPr>
      </w:pPr>
      <w:r w:rsidRPr="00485523">
        <w:rPr>
          <w:rFonts w:cs="Arial"/>
          <w:sz w:val="20"/>
          <w:szCs w:val="20"/>
        </w:rPr>
        <w:t xml:space="preserve">   1. START</w:t>
      </w:r>
    </w:p>
    <w:p w14:paraId="15D77A34" w14:textId="77777777" w:rsidR="00485523" w:rsidRPr="00485523" w:rsidRDefault="00485523" w:rsidP="00485523">
      <w:pPr>
        <w:spacing w:after="0"/>
        <w:rPr>
          <w:rFonts w:cs="Arial"/>
          <w:sz w:val="20"/>
          <w:szCs w:val="20"/>
        </w:rPr>
      </w:pPr>
      <w:r w:rsidRPr="00485523">
        <w:rPr>
          <w:rFonts w:cs="Arial"/>
          <w:sz w:val="20"/>
          <w:szCs w:val="20"/>
        </w:rPr>
        <w:t xml:space="preserve">   2. ENTER A, B AND C</w:t>
      </w:r>
    </w:p>
    <w:p w14:paraId="0677CD4C" w14:textId="77777777" w:rsidR="00485523" w:rsidRPr="00485523" w:rsidRDefault="00485523" w:rsidP="00485523">
      <w:pPr>
        <w:spacing w:after="0"/>
        <w:rPr>
          <w:rFonts w:cs="Arial"/>
          <w:sz w:val="20"/>
          <w:szCs w:val="20"/>
        </w:rPr>
      </w:pPr>
      <w:r w:rsidRPr="00485523">
        <w:rPr>
          <w:rFonts w:cs="Arial"/>
          <w:sz w:val="20"/>
          <w:szCs w:val="20"/>
        </w:rPr>
        <w:t xml:space="preserve">   3. ROOT1=0, ROOT2=0</w:t>
      </w:r>
    </w:p>
    <w:p w14:paraId="3D0B9D20" w14:textId="77777777" w:rsidR="00485523" w:rsidRPr="00485523" w:rsidRDefault="00485523" w:rsidP="00485523">
      <w:pPr>
        <w:spacing w:after="0"/>
        <w:rPr>
          <w:rFonts w:cs="Arial"/>
          <w:sz w:val="20"/>
          <w:szCs w:val="20"/>
        </w:rPr>
      </w:pPr>
      <w:r w:rsidRPr="00485523">
        <w:rPr>
          <w:rFonts w:cs="Arial"/>
          <w:sz w:val="20"/>
          <w:szCs w:val="20"/>
        </w:rPr>
        <w:t xml:space="preserve">   4. IF A=0 </w:t>
      </w:r>
    </w:p>
    <w:p w14:paraId="0197972A" w14:textId="77777777" w:rsidR="00485523" w:rsidRPr="00485523" w:rsidRDefault="00485523" w:rsidP="00485523">
      <w:pPr>
        <w:spacing w:after="0"/>
        <w:rPr>
          <w:rFonts w:cs="Arial"/>
          <w:sz w:val="20"/>
          <w:szCs w:val="20"/>
        </w:rPr>
      </w:pPr>
      <w:r w:rsidRPr="00485523">
        <w:rPr>
          <w:rFonts w:cs="Arial"/>
          <w:sz w:val="20"/>
          <w:szCs w:val="20"/>
        </w:rPr>
        <w:t xml:space="preserve">   5. PRINT ROOTS NOT POSSIBLE</w:t>
      </w:r>
    </w:p>
    <w:p w14:paraId="2F8EE520" w14:textId="77777777" w:rsidR="00485523" w:rsidRPr="00485523" w:rsidRDefault="00485523" w:rsidP="00485523">
      <w:pPr>
        <w:spacing w:after="0"/>
        <w:rPr>
          <w:rFonts w:cs="Arial"/>
          <w:sz w:val="20"/>
          <w:szCs w:val="20"/>
        </w:rPr>
      </w:pPr>
      <w:r w:rsidRPr="00485523">
        <w:rPr>
          <w:rFonts w:cs="Arial"/>
          <w:sz w:val="20"/>
          <w:szCs w:val="20"/>
        </w:rPr>
        <w:t xml:space="preserve">   6. GO TO 17</w:t>
      </w:r>
    </w:p>
    <w:p w14:paraId="17F8BF51" w14:textId="77777777" w:rsidR="00485523" w:rsidRPr="00485523" w:rsidRDefault="00485523" w:rsidP="00485523">
      <w:pPr>
        <w:spacing w:after="0"/>
        <w:rPr>
          <w:rFonts w:cs="Arial"/>
          <w:sz w:val="20"/>
          <w:szCs w:val="20"/>
        </w:rPr>
      </w:pPr>
      <w:r w:rsidRPr="00485523">
        <w:rPr>
          <w:rFonts w:cs="Arial"/>
          <w:sz w:val="20"/>
          <w:szCs w:val="20"/>
        </w:rPr>
        <w:t xml:space="preserve">   7. D=B</w:t>
      </w:r>
      <w:r w:rsidRPr="00485523">
        <w:rPr>
          <w:rFonts w:cs="Arial"/>
          <w:sz w:val="20"/>
          <w:szCs w:val="20"/>
          <w:vertAlign w:val="superscript"/>
        </w:rPr>
        <w:t>2</w:t>
      </w:r>
      <w:r w:rsidRPr="00485523">
        <w:rPr>
          <w:rFonts w:cs="Arial"/>
          <w:sz w:val="20"/>
          <w:szCs w:val="20"/>
        </w:rPr>
        <w:t>-4*A*C</w:t>
      </w:r>
    </w:p>
    <w:p w14:paraId="3CD0385E" w14:textId="77777777" w:rsidR="00485523" w:rsidRPr="00485523" w:rsidRDefault="00485523" w:rsidP="00485523">
      <w:pPr>
        <w:spacing w:after="0"/>
        <w:rPr>
          <w:rFonts w:cs="Arial"/>
          <w:sz w:val="20"/>
          <w:szCs w:val="20"/>
        </w:rPr>
      </w:pPr>
      <w:r w:rsidRPr="00485523">
        <w:rPr>
          <w:rFonts w:cs="Arial"/>
          <w:sz w:val="20"/>
          <w:szCs w:val="20"/>
        </w:rPr>
        <w:t xml:space="preserve">   8. IF D&gt;0</w:t>
      </w:r>
    </w:p>
    <w:p w14:paraId="1B0F373E" w14:textId="77777777" w:rsidR="00485523" w:rsidRPr="00485523" w:rsidRDefault="00485523" w:rsidP="00485523">
      <w:pPr>
        <w:tabs>
          <w:tab w:val="center" w:pos="4513"/>
        </w:tabs>
        <w:spacing w:after="0"/>
        <w:rPr>
          <w:rFonts w:cs="Arial"/>
          <w:sz w:val="20"/>
          <w:szCs w:val="20"/>
        </w:rPr>
      </w:pPr>
      <w:r w:rsidRPr="00485523">
        <w:rPr>
          <w:rFonts w:cs="Arial"/>
          <w:sz w:val="20"/>
          <w:szCs w:val="20"/>
        </w:rPr>
        <w:t xml:space="preserve">   9.</w:t>
      </w:r>
      <m:oMath>
        <m:r>
          <w:rPr>
            <w:rFonts w:ascii="Cambria Math" w:hAnsi="Cambria Math" w:cs="Arial"/>
            <w:sz w:val="20"/>
            <w:szCs w:val="20"/>
          </w:rPr>
          <m:t>ROOT</m:t>
        </m:r>
        <m:r>
          <w:rPr>
            <w:rFonts w:ascii="Cambria Math" w:cs="Arial"/>
            <w:sz w:val="20"/>
            <w:szCs w:val="20"/>
          </w:rPr>
          <m:t>1</m:t>
        </m:r>
        <m:r>
          <m:rPr>
            <m:sty m:val="p"/>
          </m:rPr>
          <w:rPr>
            <w:rFonts w:ascii="Cambria Math" w:cs="Arial"/>
            <w:sz w:val="20"/>
            <w:szCs w:val="20"/>
          </w:rPr>
          <m:t>=</m:t>
        </m:r>
        <m:f>
          <m:fPr>
            <m:ctrlPr>
              <w:rPr>
                <w:rFonts w:ascii="Cambria Math" w:hAnsi="Cambria Math" w:cs="Arial"/>
                <w:sz w:val="20"/>
                <w:szCs w:val="20"/>
              </w:rPr>
            </m:ctrlPr>
          </m:fPr>
          <m:num>
            <m:r>
              <m:rPr>
                <m:sty m:val="p"/>
              </m:rPr>
              <w:rPr>
                <w:rFonts w:ascii="Cambria Math" w:hAnsi="Cambria Math" w:cs="Arial"/>
                <w:sz w:val="20"/>
                <w:szCs w:val="20"/>
              </w:rPr>
              <m:t>-</m:t>
            </m:r>
            <m:r>
              <w:rPr>
                <w:rFonts w:ascii="Cambria Math" w:hAnsi="Cambria Math" w:cs="Arial"/>
                <w:sz w:val="20"/>
                <w:szCs w:val="20"/>
              </w:rPr>
              <m:t>b</m:t>
            </m:r>
            <m:r>
              <m:rPr>
                <m:sty m:val="p"/>
              </m:rPr>
              <w:rPr>
                <w:rFonts w:ascii="Cambria Math" w:cs="Arial"/>
                <w:sz w:val="20"/>
                <w:szCs w:val="20"/>
              </w:rPr>
              <m:t>+</m:t>
            </m:r>
            <m:rad>
              <m:radPr>
                <m:degHide m:val="1"/>
                <m:ctrlPr>
                  <w:rPr>
                    <w:rFonts w:ascii="Cambria Math" w:hAnsi="Cambria Math" w:cs="Arial"/>
                    <w:sz w:val="20"/>
                    <w:szCs w:val="20"/>
                  </w:rPr>
                </m:ctrlPr>
              </m:radPr>
              <m:deg/>
              <m:e>
                <m:sSup>
                  <m:sSupPr>
                    <m:ctrlPr>
                      <w:rPr>
                        <w:rFonts w:ascii="Cambria Math" w:hAnsi="Cambria Math" w:cs="Arial"/>
                        <w:sz w:val="20"/>
                        <w:szCs w:val="20"/>
                      </w:rPr>
                    </m:ctrlPr>
                  </m:sSupPr>
                  <m:e>
                    <m:r>
                      <w:rPr>
                        <w:rFonts w:ascii="Cambria Math" w:hAnsi="Cambria Math" w:cs="Arial"/>
                        <w:sz w:val="20"/>
                        <w:szCs w:val="20"/>
                      </w:rPr>
                      <m:t>b</m:t>
                    </m:r>
                  </m:e>
                  <m:sup>
                    <m:r>
                      <m:rPr>
                        <m:sty m:val="p"/>
                      </m:rPr>
                      <w:rPr>
                        <w:rFonts w:ascii="Cambria Math" w:cs="Arial"/>
                        <w:sz w:val="20"/>
                        <w:szCs w:val="20"/>
                      </w:rPr>
                      <m:t>2</m:t>
                    </m:r>
                  </m:sup>
                </m:sSup>
                <m:r>
                  <m:rPr>
                    <m:sty m:val="p"/>
                  </m:rPr>
                  <w:rPr>
                    <w:rFonts w:ascii="Cambria Math" w:hAnsi="Cambria Math" w:cs="Arial"/>
                    <w:sz w:val="20"/>
                    <w:szCs w:val="20"/>
                  </w:rPr>
                  <m:t>-</m:t>
                </m:r>
                <m:r>
                  <m:rPr>
                    <m:sty m:val="p"/>
                  </m:rPr>
                  <w:rPr>
                    <w:rFonts w:ascii="Cambria Math" w:cs="Arial"/>
                    <w:sz w:val="20"/>
                    <w:szCs w:val="20"/>
                  </w:rPr>
                  <m:t>4</m:t>
                </m:r>
                <m:r>
                  <w:rPr>
                    <w:rFonts w:ascii="Cambria Math" w:hAnsi="Cambria Math" w:cs="Arial"/>
                    <w:sz w:val="20"/>
                    <w:szCs w:val="20"/>
                  </w:rPr>
                  <m:t>ac</m:t>
                </m:r>
              </m:e>
            </m:rad>
          </m:num>
          <m:den>
            <m:r>
              <m:rPr>
                <m:sty m:val="p"/>
              </m:rPr>
              <w:rPr>
                <w:rFonts w:ascii="Cambria Math" w:cs="Arial"/>
                <w:sz w:val="20"/>
                <w:szCs w:val="20"/>
              </w:rPr>
              <m:t>2</m:t>
            </m:r>
            <m:r>
              <w:rPr>
                <w:rFonts w:ascii="Cambria Math" w:hAnsi="Cambria Math" w:cs="Arial"/>
                <w:sz w:val="20"/>
                <w:szCs w:val="20"/>
              </w:rPr>
              <m:t>a</m:t>
            </m:r>
          </m:den>
        </m:f>
      </m:oMath>
      <w:r w:rsidRPr="00485523">
        <w:rPr>
          <w:rFonts w:eastAsiaTheme="minorEastAsia" w:cs="Arial"/>
          <w:sz w:val="20"/>
          <w:szCs w:val="20"/>
        </w:rPr>
        <w:t xml:space="preserve">, </w:t>
      </w:r>
      <m:oMath>
        <m:r>
          <w:rPr>
            <w:rFonts w:ascii="Cambria Math" w:eastAsiaTheme="minorEastAsia" w:hAnsi="Cambria Math" w:cs="Cambria Math"/>
            <w:sz w:val="20"/>
            <w:szCs w:val="20"/>
          </w:rPr>
          <m:t>ROOT</m:t>
        </m:r>
        <m:r>
          <w:rPr>
            <w:rFonts w:ascii="Cambria Math" w:eastAsiaTheme="minorEastAsia" w:cs="Cambria Math"/>
            <w:sz w:val="20"/>
            <w:szCs w:val="20"/>
          </w:rPr>
          <m:t>2</m:t>
        </m:r>
        <m:r>
          <m:rPr>
            <m:sty m:val="p"/>
          </m:rPr>
          <w:rPr>
            <w:rFonts w:ascii="Cambria Math" w:eastAsiaTheme="minorEastAsia" w:cs="Cambria Math"/>
            <w:sz w:val="20"/>
            <w:szCs w:val="20"/>
          </w:rPr>
          <m:t>=</m:t>
        </m:r>
        <m:f>
          <m:fPr>
            <m:ctrlPr>
              <w:rPr>
                <w:rFonts w:ascii="Cambria Math" w:eastAsiaTheme="minorEastAsia" w:hAnsi="Cambria Math" w:cs="Arial"/>
                <w:sz w:val="20"/>
                <w:szCs w:val="20"/>
              </w:rPr>
            </m:ctrlPr>
          </m:fPr>
          <m:num>
            <m:r>
              <m:rPr>
                <m:sty m:val="p"/>
              </m:rPr>
              <w:rPr>
                <w:rFonts w:eastAsiaTheme="minorEastAsia" w:cs="Cambria Math"/>
                <w:sz w:val="20"/>
                <w:szCs w:val="20"/>
              </w:rPr>
              <m:t>-</m:t>
            </m:r>
            <m:r>
              <w:rPr>
                <w:rFonts w:ascii="Cambria Math" w:eastAsiaTheme="minorEastAsia" w:hAnsi="Cambria Math" w:cs="Cambria Math"/>
                <w:sz w:val="20"/>
                <w:szCs w:val="20"/>
              </w:rPr>
              <m:t>b</m:t>
            </m:r>
            <m:r>
              <m:rPr>
                <m:sty m:val="p"/>
              </m:rPr>
              <w:rPr>
                <w:rFonts w:eastAsiaTheme="minorEastAsia" w:cs="Cambria Math"/>
                <w:sz w:val="20"/>
                <w:szCs w:val="20"/>
              </w:rPr>
              <m:t>-</m:t>
            </m:r>
            <m:rad>
              <m:radPr>
                <m:degHide m:val="1"/>
                <m:ctrlPr>
                  <w:rPr>
                    <w:rFonts w:ascii="Cambria Math" w:eastAsiaTheme="minorEastAsia" w:hAnsi="Cambria Math" w:cs="Arial"/>
                    <w:sz w:val="20"/>
                    <w:szCs w:val="20"/>
                  </w:rPr>
                </m:ctrlPr>
              </m:radPr>
              <m:deg/>
              <m:e>
                <m:sSup>
                  <m:sSupPr>
                    <m:ctrlPr>
                      <w:rPr>
                        <w:rFonts w:ascii="Cambria Math" w:eastAsiaTheme="minorEastAsia" w:hAnsi="Cambria Math" w:cs="Arial"/>
                        <w:sz w:val="20"/>
                        <w:szCs w:val="20"/>
                      </w:rPr>
                    </m:ctrlPr>
                  </m:sSupPr>
                  <m:e>
                    <m:r>
                      <w:rPr>
                        <w:rFonts w:ascii="Cambria Math" w:eastAsiaTheme="minorEastAsia" w:hAnsi="Cambria Math" w:cs="Cambria Math"/>
                        <w:sz w:val="20"/>
                        <w:szCs w:val="20"/>
                      </w:rPr>
                      <m:t>b</m:t>
                    </m:r>
                  </m:e>
                  <m:sup>
                    <m:r>
                      <m:rPr>
                        <m:sty m:val="p"/>
                      </m:rPr>
                      <w:rPr>
                        <w:rFonts w:ascii="Cambria Math" w:eastAsiaTheme="minorEastAsia" w:cs="Cambria Math"/>
                        <w:sz w:val="20"/>
                        <w:szCs w:val="20"/>
                      </w:rPr>
                      <m:t>2</m:t>
                    </m:r>
                  </m:sup>
                </m:sSup>
                <m:r>
                  <m:rPr>
                    <m:sty m:val="p"/>
                  </m:rPr>
                  <w:rPr>
                    <w:rFonts w:eastAsiaTheme="minorEastAsia" w:cs="Cambria Math"/>
                    <w:sz w:val="20"/>
                    <w:szCs w:val="20"/>
                  </w:rPr>
                  <m:t>-</m:t>
                </m:r>
                <m:r>
                  <m:rPr>
                    <m:sty m:val="p"/>
                  </m:rPr>
                  <w:rPr>
                    <w:rFonts w:ascii="Cambria Math" w:eastAsiaTheme="minorEastAsia" w:cs="Cambria Math"/>
                    <w:sz w:val="20"/>
                    <w:szCs w:val="20"/>
                  </w:rPr>
                  <m:t>4</m:t>
                </m:r>
                <m:r>
                  <w:rPr>
                    <w:rFonts w:ascii="Cambria Math" w:eastAsiaTheme="minorEastAsia" w:hAnsi="Cambria Math" w:cs="Cambria Math"/>
                    <w:sz w:val="20"/>
                    <w:szCs w:val="20"/>
                  </w:rPr>
                  <m:t>ac</m:t>
                </m:r>
              </m:e>
            </m:rad>
          </m:num>
          <m:den>
            <m:r>
              <m:rPr>
                <m:sty m:val="p"/>
              </m:rPr>
              <w:rPr>
                <w:rFonts w:ascii="Cambria Math" w:eastAsiaTheme="minorEastAsia" w:cs="Cambria Math"/>
                <w:sz w:val="20"/>
                <w:szCs w:val="20"/>
              </w:rPr>
              <m:t>2</m:t>
            </m:r>
            <m:r>
              <w:rPr>
                <w:rFonts w:ascii="Cambria Math" w:eastAsiaTheme="minorEastAsia" w:hAnsi="Cambria Math" w:cs="Cambria Math"/>
                <w:sz w:val="20"/>
                <w:szCs w:val="20"/>
              </w:rPr>
              <m:t>a</m:t>
            </m:r>
          </m:den>
        </m:f>
      </m:oMath>
      <w:r w:rsidRPr="00485523">
        <w:rPr>
          <w:rFonts w:cs="Arial"/>
          <w:sz w:val="20"/>
          <w:szCs w:val="20"/>
        </w:rPr>
        <w:tab/>
      </w:r>
    </w:p>
    <w:p w14:paraId="31C71373" w14:textId="77777777" w:rsidR="00485523" w:rsidRPr="00485523" w:rsidRDefault="00485523" w:rsidP="00485523">
      <w:pPr>
        <w:spacing w:after="0"/>
        <w:rPr>
          <w:rFonts w:cs="Arial"/>
          <w:sz w:val="20"/>
          <w:szCs w:val="20"/>
        </w:rPr>
      </w:pPr>
      <w:r w:rsidRPr="00485523">
        <w:rPr>
          <w:rFonts w:cs="Arial"/>
          <w:sz w:val="20"/>
          <w:szCs w:val="20"/>
        </w:rPr>
        <w:t xml:space="preserve">  10. PRINT REAL AND UNEQUAL ROOTS, ROOT1,ROOT2</w:t>
      </w:r>
    </w:p>
    <w:p w14:paraId="3D41F905" w14:textId="77777777" w:rsidR="00485523" w:rsidRPr="00485523" w:rsidRDefault="00485523" w:rsidP="00485523">
      <w:pPr>
        <w:spacing w:after="0"/>
        <w:rPr>
          <w:rFonts w:cs="Arial"/>
          <w:sz w:val="20"/>
          <w:szCs w:val="20"/>
        </w:rPr>
      </w:pPr>
      <w:r w:rsidRPr="00485523">
        <w:rPr>
          <w:rFonts w:cs="Arial"/>
          <w:sz w:val="20"/>
          <w:szCs w:val="20"/>
        </w:rPr>
        <w:t xml:space="preserve">  11. IF D=0</w:t>
      </w:r>
    </w:p>
    <w:p w14:paraId="26FB1148" w14:textId="77777777" w:rsidR="00485523" w:rsidRPr="00485523" w:rsidRDefault="00485523" w:rsidP="00485523">
      <w:pPr>
        <w:spacing w:after="0"/>
        <w:rPr>
          <w:rFonts w:eastAsiaTheme="minorEastAsia" w:cs="Arial"/>
          <w:sz w:val="20"/>
          <w:szCs w:val="20"/>
        </w:rPr>
      </w:pPr>
      <w:r w:rsidRPr="00485523">
        <w:rPr>
          <w:rFonts w:cs="Arial"/>
          <w:sz w:val="20"/>
          <w:szCs w:val="20"/>
        </w:rPr>
        <w:t xml:space="preserve">  12.</w:t>
      </w:r>
      <m:oMath>
        <m:r>
          <w:rPr>
            <w:rFonts w:ascii="Cambria Math" w:cs="Arial"/>
            <w:sz w:val="20"/>
            <w:szCs w:val="20"/>
          </w:rPr>
          <m:t xml:space="preserve"> </m:t>
        </m:r>
        <m:r>
          <w:rPr>
            <w:rFonts w:ascii="Cambria Math" w:hAnsi="Cambria Math" w:cs="Arial"/>
            <w:sz w:val="20"/>
            <w:szCs w:val="20"/>
          </w:rPr>
          <m:t>ROOT</m:t>
        </m:r>
        <m:r>
          <w:rPr>
            <w:rFonts w:ascii="Cambria Math" w:cs="Arial"/>
            <w:sz w:val="20"/>
            <w:szCs w:val="20"/>
          </w:rPr>
          <m:t>1</m:t>
        </m:r>
        <m:r>
          <m:rPr>
            <m:sty m:val="p"/>
          </m:rPr>
          <w:rPr>
            <w:rFonts w:ascii="Cambria Math" w:cs="Arial"/>
            <w:sz w:val="20"/>
            <w:szCs w:val="20"/>
          </w:rPr>
          <m:t>=</m:t>
        </m:r>
        <m:f>
          <m:fPr>
            <m:ctrlPr>
              <w:rPr>
                <w:rFonts w:ascii="Cambria Math" w:hAnsi="Cambria Math" w:cs="Arial"/>
                <w:sz w:val="20"/>
                <w:szCs w:val="20"/>
              </w:rPr>
            </m:ctrlPr>
          </m:fPr>
          <m:num>
            <m:r>
              <m:rPr>
                <m:sty m:val="p"/>
              </m:rPr>
              <w:rPr>
                <w:rFonts w:ascii="Cambria Math" w:hAnsi="Cambria Math" w:cs="Arial"/>
                <w:sz w:val="20"/>
                <w:szCs w:val="20"/>
              </w:rPr>
              <m:t>-</m:t>
            </m:r>
            <m:r>
              <w:rPr>
                <w:rFonts w:ascii="Cambria Math" w:hAnsi="Cambria Math" w:cs="Arial"/>
                <w:sz w:val="20"/>
                <w:szCs w:val="20"/>
              </w:rPr>
              <m:t>b</m:t>
            </m:r>
            <m:r>
              <m:rPr>
                <m:sty m:val="p"/>
              </m:rPr>
              <w:rPr>
                <w:rFonts w:ascii="Cambria Math" w:cs="Arial"/>
                <w:sz w:val="20"/>
                <w:szCs w:val="20"/>
              </w:rPr>
              <m:t>+</m:t>
            </m:r>
            <m:rad>
              <m:radPr>
                <m:degHide m:val="1"/>
                <m:ctrlPr>
                  <w:rPr>
                    <w:rFonts w:ascii="Cambria Math" w:hAnsi="Cambria Math" w:cs="Arial"/>
                    <w:sz w:val="20"/>
                    <w:szCs w:val="20"/>
                  </w:rPr>
                </m:ctrlPr>
              </m:radPr>
              <m:deg/>
              <m:e>
                <m:sSup>
                  <m:sSupPr>
                    <m:ctrlPr>
                      <w:rPr>
                        <w:rFonts w:ascii="Cambria Math" w:hAnsi="Cambria Math" w:cs="Arial"/>
                        <w:sz w:val="20"/>
                        <w:szCs w:val="20"/>
                      </w:rPr>
                    </m:ctrlPr>
                  </m:sSupPr>
                  <m:e>
                    <m:r>
                      <w:rPr>
                        <w:rFonts w:ascii="Cambria Math" w:hAnsi="Cambria Math" w:cs="Arial"/>
                        <w:sz w:val="20"/>
                        <w:szCs w:val="20"/>
                      </w:rPr>
                      <m:t>b</m:t>
                    </m:r>
                  </m:e>
                  <m:sup>
                    <m:r>
                      <m:rPr>
                        <m:sty m:val="p"/>
                      </m:rPr>
                      <w:rPr>
                        <w:rFonts w:ascii="Cambria Math" w:cs="Arial"/>
                        <w:sz w:val="20"/>
                        <w:szCs w:val="20"/>
                      </w:rPr>
                      <m:t>2</m:t>
                    </m:r>
                  </m:sup>
                </m:sSup>
                <m:r>
                  <m:rPr>
                    <m:sty m:val="p"/>
                  </m:rPr>
                  <w:rPr>
                    <w:rFonts w:ascii="Cambria Math" w:hAnsi="Cambria Math" w:cs="Arial"/>
                    <w:sz w:val="20"/>
                    <w:szCs w:val="20"/>
                  </w:rPr>
                  <m:t>-</m:t>
                </m:r>
                <m:r>
                  <m:rPr>
                    <m:sty m:val="p"/>
                  </m:rPr>
                  <w:rPr>
                    <w:rFonts w:ascii="Cambria Math" w:cs="Arial"/>
                    <w:sz w:val="20"/>
                    <w:szCs w:val="20"/>
                  </w:rPr>
                  <m:t>4</m:t>
                </m:r>
                <m:r>
                  <w:rPr>
                    <w:rFonts w:ascii="Cambria Math" w:hAnsi="Cambria Math" w:cs="Arial"/>
                    <w:sz w:val="20"/>
                    <w:szCs w:val="20"/>
                  </w:rPr>
                  <m:t>ac</m:t>
                </m:r>
              </m:e>
            </m:rad>
          </m:num>
          <m:den>
            <m:r>
              <m:rPr>
                <m:sty m:val="p"/>
              </m:rPr>
              <w:rPr>
                <w:rFonts w:ascii="Cambria Math" w:cs="Arial"/>
                <w:sz w:val="20"/>
                <w:szCs w:val="20"/>
              </w:rPr>
              <m:t>2</m:t>
            </m:r>
            <m:r>
              <w:rPr>
                <w:rFonts w:ascii="Cambria Math" w:hAnsi="Cambria Math" w:cs="Arial"/>
                <w:sz w:val="20"/>
                <w:szCs w:val="20"/>
              </w:rPr>
              <m:t>a</m:t>
            </m:r>
          </m:den>
        </m:f>
      </m:oMath>
      <w:r w:rsidRPr="00485523">
        <w:rPr>
          <w:rFonts w:eastAsiaTheme="minorEastAsia" w:cs="Arial"/>
          <w:sz w:val="20"/>
          <w:szCs w:val="20"/>
        </w:rPr>
        <w:t xml:space="preserve">, </w:t>
      </w:r>
      <m:oMath>
        <m:r>
          <w:rPr>
            <w:rFonts w:ascii="Cambria Math" w:eastAsiaTheme="minorEastAsia" w:hAnsi="Cambria Math" w:cs="Cambria Math"/>
            <w:sz w:val="20"/>
            <w:szCs w:val="20"/>
          </w:rPr>
          <m:t>ROOT</m:t>
        </m:r>
        <m:r>
          <w:rPr>
            <w:rFonts w:ascii="Cambria Math" w:eastAsiaTheme="minorEastAsia" w:cs="Cambria Math"/>
            <w:sz w:val="20"/>
            <w:szCs w:val="20"/>
          </w:rPr>
          <m:t>2</m:t>
        </m:r>
        <m:r>
          <m:rPr>
            <m:sty m:val="p"/>
          </m:rPr>
          <w:rPr>
            <w:rFonts w:ascii="Cambria Math" w:eastAsiaTheme="minorEastAsia" w:cs="Cambria Math"/>
            <w:sz w:val="20"/>
            <w:szCs w:val="20"/>
          </w:rPr>
          <m:t>=</m:t>
        </m:r>
        <m:f>
          <m:fPr>
            <m:ctrlPr>
              <w:rPr>
                <w:rFonts w:ascii="Cambria Math" w:eastAsiaTheme="minorEastAsia" w:hAnsi="Cambria Math" w:cs="Arial"/>
                <w:sz w:val="20"/>
                <w:szCs w:val="20"/>
              </w:rPr>
            </m:ctrlPr>
          </m:fPr>
          <m:num>
            <m:r>
              <m:rPr>
                <m:sty m:val="p"/>
              </m:rPr>
              <w:rPr>
                <w:rFonts w:eastAsiaTheme="minorEastAsia" w:cs="Cambria Math"/>
                <w:sz w:val="20"/>
                <w:szCs w:val="20"/>
              </w:rPr>
              <m:t>-</m:t>
            </m:r>
            <m:r>
              <w:rPr>
                <w:rFonts w:ascii="Cambria Math" w:eastAsiaTheme="minorEastAsia" w:hAnsi="Cambria Math" w:cs="Cambria Math"/>
                <w:sz w:val="20"/>
                <w:szCs w:val="20"/>
              </w:rPr>
              <m:t>b</m:t>
            </m:r>
            <m:r>
              <m:rPr>
                <m:sty m:val="p"/>
              </m:rPr>
              <w:rPr>
                <w:rFonts w:eastAsiaTheme="minorEastAsia" w:cs="Cambria Math"/>
                <w:sz w:val="20"/>
                <w:szCs w:val="20"/>
              </w:rPr>
              <m:t>-</m:t>
            </m:r>
            <m:rad>
              <m:radPr>
                <m:degHide m:val="1"/>
                <m:ctrlPr>
                  <w:rPr>
                    <w:rFonts w:ascii="Cambria Math" w:eastAsiaTheme="minorEastAsia" w:hAnsi="Cambria Math" w:cs="Arial"/>
                    <w:sz w:val="20"/>
                    <w:szCs w:val="20"/>
                  </w:rPr>
                </m:ctrlPr>
              </m:radPr>
              <m:deg/>
              <m:e>
                <m:sSup>
                  <m:sSupPr>
                    <m:ctrlPr>
                      <w:rPr>
                        <w:rFonts w:ascii="Cambria Math" w:eastAsiaTheme="minorEastAsia" w:hAnsi="Cambria Math" w:cs="Arial"/>
                        <w:sz w:val="20"/>
                        <w:szCs w:val="20"/>
                      </w:rPr>
                    </m:ctrlPr>
                  </m:sSupPr>
                  <m:e>
                    <m:r>
                      <w:rPr>
                        <w:rFonts w:ascii="Cambria Math" w:eastAsiaTheme="minorEastAsia" w:hAnsi="Cambria Math" w:cs="Cambria Math"/>
                        <w:sz w:val="20"/>
                        <w:szCs w:val="20"/>
                      </w:rPr>
                      <m:t>b</m:t>
                    </m:r>
                  </m:e>
                  <m:sup>
                    <m:r>
                      <m:rPr>
                        <m:sty m:val="p"/>
                      </m:rPr>
                      <w:rPr>
                        <w:rFonts w:ascii="Cambria Math" w:eastAsiaTheme="minorEastAsia" w:cs="Cambria Math"/>
                        <w:sz w:val="20"/>
                        <w:szCs w:val="20"/>
                      </w:rPr>
                      <m:t>2</m:t>
                    </m:r>
                  </m:sup>
                </m:sSup>
                <m:r>
                  <m:rPr>
                    <m:sty m:val="p"/>
                  </m:rPr>
                  <w:rPr>
                    <w:rFonts w:eastAsiaTheme="minorEastAsia" w:cs="Cambria Math"/>
                    <w:sz w:val="20"/>
                    <w:szCs w:val="20"/>
                  </w:rPr>
                  <m:t>-</m:t>
                </m:r>
                <m:r>
                  <m:rPr>
                    <m:sty m:val="p"/>
                  </m:rPr>
                  <w:rPr>
                    <w:rFonts w:ascii="Cambria Math" w:eastAsiaTheme="minorEastAsia" w:cs="Cambria Math"/>
                    <w:sz w:val="20"/>
                    <w:szCs w:val="20"/>
                  </w:rPr>
                  <m:t>4</m:t>
                </m:r>
                <m:r>
                  <w:rPr>
                    <w:rFonts w:ascii="Cambria Math" w:eastAsiaTheme="minorEastAsia" w:hAnsi="Cambria Math" w:cs="Cambria Math"/>
                    <w:sz w:val="20"/>
                    <w:szCs w:val="20"/>
                  </w:rPr>
                  <m:t>ac</m:t>
                </m:r>
              </m:e>
            </m:rad>
          </m:num>
          <m:den>
            <m:r>
              <m:rPr>
                <m:sty m:val="p"/>
              </m:rPr>
              <w:rPr>
                <w:rFonts w:ascii="Cambria Math" w:eastAsiaTheme="minorEastAsia" w:cs="Cambria Math"/>
                <w:sz w:val="20"/>
                <w:szCs w:val="20"/>
              </w:rPr>
              <m:t>2</m:t>
            </m:r>
            <m:r>
              <w:rPr>
                <w:rFonts w:ascii="Cambria Math" w:eastAsiaTheme="minorEastAsia" w:hAnsi="Cambria Math" w:cs="Cambria Math"/>
                <w:sz w:val="20"/>
                <w:szCs w:val="20"/>
              </w:rPr>
              <m:t>a</m:t>
            </m:r>
          </m:den>
        </m:f>
      </m:oMath>
    </w:p>
    <w:p w14:paraId="08D2B02E" w14:textId="77777777" w:rsidR="00485523" w:rsidRPr="00485523" w:rsidRDefault="00485523" w:rsidP="00485523">
      <w:pPr>
        <w:spacing w:after="0"/>
        <w:rPr>
          <w:rFonts w:eastAsiaTheme="minorEastAsia" w:cs="Arial"/>
          <w:sz w:val="20"/>
          <w:szCs w:val="20"/>
        </w:rPr>
      </w:pPr>
      <w:r w:rsidRPr="00485523">
        <w:rPr>
          <w:rFonts w:eastAsiaTheme="minorEastAsia" w:cs="Arial"/>
          <w:sz w:val="20"/>
          <w:szCs w:val="20"/>
        </w:rPr>
        <w:t xml:space="preserve">  13. PRINT REAL AND EQUAL ROOTS, ROOT1, ROOT2</w:t>
      </w:r>
    </w:p>
    <w:p w14:paraId="15BD90F5" w14:textId="77777777" w:rsidR="00485523" w:rsidRPr="00485523" w:rsidRDefault="00485523" w:rsidP="00485523">
      <w:pPr>
        <w:spacing w:after="0"/>
        <w:rPr>
          <w:rFonts w:eastAsiaTheme="minorEastAsia" w:cs="Arial"/>
          <w:sz w:val="20"/>
          <w:szCs w:val="20"/>
        </w:rPr>
      </w:pPr>
      <w:r w:rsidRPr="00485523">
        <w:rPr>
          <w:rFonts w:eastAsiaTheme="minorEastAsia" w:cs="Arial"/>
          <w:sz w:val="20"/>
          <w:szCs w:val="20"/>
        </w:rPr>
        <w:t xml:space="preserve">  14. IF D&lt;0</w:t>
      </w:r>
    </w:p>
    <w:p w14:paraId="246EBBFB" w14:textId="77777777" w:rsidR="00485523" w:rsidRPr="00485523" w:rsidRDefault="00485523" w:rsidP="00485523">
      <w:pPr>
        <w:spacing w:after="0"/>
        <w:rPr>
          <w:rFonts w:eastAsiaTheme="minorEastAsia" w:cs="Arial"/>
          <w:sz w:val="20"/>
          <w:szCs w:val="20"/>
        </w:rPr>
      </w:pPr>
      <w:r w:rsidRPr="00485523">
        <w:rPr>
          <w:rFonts w:eastAsiaTheme="minorEastAsia" w:cs="Arial"/>
          <w:sz w:val="20"/>
          <w:szCs w:val="20"/>
        </w:rPr>
        <w:t xml:space="preserve">  15.</w:t>
      </w:r>
      <m:oMath>
        <m:r>
          <w:rPr>
            <w:rFonts w:ascii="Cambria Math" w:cs="Arial"/>
            <w:sz w:val="20"/>
            <w:szCs w:val="20"/>
          </w:rPr>
          <m:t xml:space="preserve"> </m:t>
        </m:r>
        <m:r>
          <w:rPr>
            <w:rFonts w:ascii="Cambria Math" w:hAnsi="Cambria Math" w:cs="Arial"/>
            <w:sz w:val="20"/>
            <w:szCs w:val="20"/>
          </w:rPr>
          <m:t>ROOT</m:t>
        </m:r>
        <m:r>
          <w:rPr>
            <w:rFonts w:ascii="Cambria Math" w:cs="Arial"/>
            <w:sz w:val="20"/>
            <w:szCs w:val="20"/>
          </w:rPr>
          <m:t>1</m:t>
        </m:r>
        <m:r>
          <m:rPr>
            <m:sty m:val="p"/>
          </m:rPr>
          <w:rPr>
            <w:rFonts w:ascii="Cambria Math" w:cs="Arial"/>
            <w:sz w:val="20"/>
            <w:szCs w:val="20"/>
          </w:rPr>
          <m:t>=</m:t>
        </m:r>
        <m:f>
          <m:fPr>
            <m:ctrlPr>
              <w:rPr>
                <w:rFonts w:ascii="Cambria Math" w:hAnsi="Cambria Math" w:cs="Arial"/>
                <w:sz w:val="20"/>
                <w:szCs w:val="20"/>
              </w:rPr>
            </m:ctrlPr>
          </m:fPr>
          <m:num>
            <m:r>
              <m:rPr>
                <m:sty m:val="p"/>
              </m:rPr>
              <w:rPr>
                <w:rFonts w:ascii="Cambria Math" w:hAnsi="Cambria Math" w:cs="Arial"/>
                <w:sz w:val="20"/>
                <w:szCs w:val="20"/>
              </w:rPr>
              <m:t>-</m:t>
            </m:r>
            <m:r>
              <w:rPr>
                <w:rFonts w:ascii="Cambria Math" w:hAnsi="Cambria Math" w:cs="Arial"/>
                <w:sz w:val="20"/>
                <w:szCs w:val="20"/>
              </w:rPr>
              <m:t>b</m:t>
            </m:r>
            <m:r>
              <m:rPr>
                <m:sty m:val="p"/>
              </m:rPr>
              <w:rPr>
                <w:rFonts w:ascii="Cambria Math" w:cs="Arial"/>
                <w:sz w:val="20"/>
                <w:szCs w:val="20"/>
              </w:rPr>
              <m:t>+</m:t>
            </m:r>
            <m:rad>
              <m:radPr>
                <m:degHide m:val="1"/>
                <m:ctrlPr>
                  <w:rPr>
                    <w:rFonts w:ascii="Cambria Math" w:hAnsi="Cambria Math" w:cs="Arial"/>
                    <w:sz w:val="20"/>
                    <w:szCs w:val="20"/>
                  </w:rPr>
                </m:ctrlPr>
              </m:radPr>
              <m:deg/>
              <m:e>
                <m:sSup>
                  <m:sSupPr>
                    <m:ctrlPr>
                      <w:rPr>
                        <w:rFonts w:ascii="Cambria Math" w:hAnsi="Cambria Math" w:cs="Arial"/>
                        <w:sz w:val="20"/>
                        <w:szCs w:val="20"/>
                      </w:rPr>
                    </m:ctrlPr>
                  </m:sSupPr>
                  <m:e>
                    <m:r>
                      <w:rPr>
                        <w:rFonts w:ascii="Cambria Math" w:hAnsi="Cambria Math" w:cs="Arial"/>
                        <w:sz w:val="20"/>
                        <w:szCs w:val="20"/>
                      </w:rPr>
                      <m:t>b</m:t>
                    </m:r>
                  </m:e>
                  <m:sup>
                    <m:r>
                      <m:rPr>
                        <m:sty m:val="p"/>
                      </m:rPr>
                      <w:rPr>
                        <w:rFonts w:ascii="Cambria Math" w:cs="Arial"/>
                        <w:sz w:val="20"/>
                        <w:szCs w:val="20"/>
                      </w:rPr>
                      <m:t>2</m:t>
                    </m:r>
                  </m:sup>
                </m:sSup>
                <m:r>
                  <m:rPr>
                    <m:sty m:val="p"/>
                  </m:rPr>
                  <w:rPr>
                    <w:rFonts w:ascii="Cambria Math" w:hAnsi="Cambria Math" w:cs="Arial"/>
                    <w:sz w:val="20"/>
                    <w:szCs w:val="20"/>
                  </w:rPr>
                  <m:t>-</m:t>
                </m:r>
                <m:r>
                  <m:rPr>
                    <m:sty m:val="p"/>
                  </m:rPr>
                  <w:rPr>
                    <w:rFonts w:ascii="Cambria Math" w:cs="Arial"/>
                    <w:sz w:val="20"/>
                    <w:szCs w:val="20"/>
                  </w:rPr>
                  <m:t>4</m:t>
                </m:r>
                <m:r>
                  <w:rPr>
                    <w:rFonts w:ascii="Cambria Math" w:hAnsi="Cambria Math" w:cs="Arial"/>
                    <w:sz w:val="20"/>
                    <w:szCs w:val="20"/>
                  </w:rPr>
                  <m:t>ac</m:t>
                </m:r>
              </m:e>
            </m:rad>
          </m:num>
          <m:den>
            <m:r>
              <m:rPr>
                <m:sty m:val="p"/>
              </m:rPr>
              <w:rPr>
                <w:rFonts w:ascii="Cambria Math" w:cs="Arial"/>
                <w:sz w:val="20"/>
                <w:szCs w:val="20"/>
              </w:rPr>
              <m:t>2</m:t>
            </m:r>
            <m:r>
              <w:rPr>
                <w:rFonts w:ascii="Cambria Math" w:hAnsi="Cambria Math" w:cs="Arial"/>
                <w:sz w:val="20"/>
                <w:szCs w:val="20"/>
              </w:rPr>
              <m:t>a</m:t>
            </m:r>
          </m:den>
        </m:f>
      </m:oMath>
      <w:r w:rsidRPr="00485523">
        <w:rPr>
          <w:rFonts w:eastAsiaTheme="minorEastAsia" w:cs="Arial"/>
          <w:sz w:val="20"/>
          <w:szCs w:val="20"/>
        </w:rPr>
        <w:t xml:space="preserve">, </w:t>
      </w:r>
      <m:oMath>
        <m:r>
          <w:rPr>
            <w:rFonts w:ascii="Cambria Math" w:eastAsiaTheme="minorEastAsia" w:hAnsi="Cambria Math" w:cs="Cambria Math"/>
            <w:sz w:val="20"/>
            <w:szCs w:val="20"/>
          </w:rPr>
          <m:t>ROOT</m:t>
        </m:r>
        <m:r>
          <w:rPr>
            <w:rFonts w:ascii="Cambria Math" w:eastAsiaTheme="minorEastAsia" w:cs="Cambria Math"/>
            <w:sz w:val="20"/>
            <w:szCs w:val="20"/>
          </w:rPr>
          <m:t>2</m:t>
        </m:r>
        <m:r>
          <m:rPr>
            <m:sty m:val="p"/>
          </m:rPr>
          <w:rPr>
            <w:rFonts w:ascii="Cambria Math" w:eastAsiaTheme="minorEastAsia" w:cs="Cambria Math"/>
            <w:sz w:val="20"/>
            <w:szCs w:val="20"/>
          </w:rPr>
          <m:t>=</m:t>
        </m:r>
        <m:f>
          <m:fPr>
            <m:ctrlPr>
              <w:rPr>
                <w:rFonts w:ascii="Cambria Math" w:eastAsiaTheme="minorEastAsia" w:hAnsi="Cambria Math" w:cs="Arial"/>
                <w:sz w:val="20"/>
                <w:szCs w:val="20"/>
              </w:rPr>
            </m:ctrlPr>
          </m:fPr>
          <m:num>
            <m:r>
              <m:rPr>
                <m:sty m:val="p"/>
              </m:rPr>
              <w:rPr>
                <w:rFonts w:eastAsiaTheme="minorEastAsia" w:cs="Cambria Math"/>
                <w:sz w:val="20"/>
                <w:szCs w:val="20"/>
              </w:rPr>
              <m:t>-</m:t>
            </m:r>
            <m:r>
              <w:rPr>
                <w:rFonts w:ascii="Cambria Math" w:eastAsiaTheme="minorEastAsia" w:hAnsi="Cambria Math" w:cs="Cambria Math"/>
                <w:sz w:val="20"/>
                <w:szCs w:val="20"/>
              </w:rPr>
              <m:t>b</m:t>
            </m:r>
            <m:r>
              <m:rPr>
                <m:sty m:val="p"/>
              </m:rPr>
              <w:rPr>
                <w:rFonts w:eastAsiaTheme="minorEastAsia" w:cs="Cambria Math"/>
                <w:sz w:val="20"/>
                <w:szCs w:val="20"/>
              </w:rPr>
              <m:t>-</m:t>
            </m:r>
            <m:rad>
              <m:radPr>
                <m:degHide m:val="1"/>
                <m:ctrlPr>
                  <w:rPr>
                    <w:rFonts w:ascii="Cambria Math" w:eastAsiaTheme="minorEastAsia" w:hAnsi="Cambria Math" w:cs="Arial"/>
                    <w:sz w:val="20"/>
                    <w:szCs w:val="20"/>
                  </w:rPr>
                </m:ctrlPr>
              </m:radPr>
              <m:deg/>
              <m:e>
                <m:sSup>
                  <m:sSupPr>
                    <m:ctrlPr>
                      <w:rPr>
                        <w:rFonts w:ascii="Cambria Math" w:eastAsiaTheme="minorEastAsia" w:hAnsi="Cambria Math" w:cs="Arial"/>
                        <w:sz w:val="20"/>
                        <w:szCs w:val="20"/>
                      </w:rPr>
                    </m:ctrlPr>
                  </m:sSupPr>
                  <m:e>
                    <m:r>
                      <w:rPr>
                        <w:rFonts w:ascii="Cambria Math" w:eastAsiaTheme="minorEastAsia" w:hAnsi="Cambria Math" w:cs="Cambria Math"/>
                        <w:sz w:val="20"/>
                        <w:szCs w:val="20"/>
                      </w:rPr>
                      <m:t>b</m:t>
                    </m:r>
                  </m:e>
                  <m:sup>
                    <m:r>
                      <m:rPr>
                        <m:sty m:val="p"/>
                      </m:rPr>
                      <w:rPr>
                        <w:rFonts w:ascii="Cambria Math" w:eastAsiaTheme="minorEastAsia" w:cs="Cambria Math"/>
                        <w:sz w:val="20"/>
                        <w:szCs w:val="20"/>
                      </w:rPr>
                      <m:t>2</m:t>
                    </m:r>
                  </m:sup>
                </m:sSup>
                <m:r>
                  <m:rPr>
                    <m:sty m:val="p"/>
                  </m:rPr>
                  <w:rPr>
                    <w:rFonts w:eastAsiaTheme="minorEastAsia" w:cs="Cambria Math"/>
                    <w:sz w:val="20"/>
                    <w:szCs w:val="20"/>
                  </w:rPr>
                  <m:t>-</m:t>
                </m:r>
                <m:r>
                  <m:rPr>
                    <m:sty m:val="p"/>
                  </m:rPr>
                  <w:rPr>
                    <w:rFonts w:ascii="Cambria Math" w:eastAsiaTheme="minorEastAsia" w:cs="Cambria Math"/>
                    <w:sz w:val="20"/>
                    <w:szCs w:val="20"/>
                  </w:rPr>
                  <m:t>4</m:t>
                </m:r>
                <m:r>
                  <w:rPr>
                    <w:rFonts w:ascii="Cambria Math" w:eastAsiaTheme="minorEastAsia" w:hAnsi="Cambria Math" w:cs="Cambria Math"/>
                    <w:sz w:val="20"/>
                    <w:szCs w:val="20"/>
                  </w:rPr>
                  <m:t>ac</m:t>
                </m:r>
              </m:e>
            </m:rad>
          </m:num>
          <m:den>
            <m:r>
              <m:rPr>
                <m:sty m:val="p"/>
              </m:rPr>
              <w:rPr>
                <w:rFonts w:ascii="Cambria Math" w:eastAsiaTheme="minorEastAsia" w:cs="Cambria Math"/>
                <w:sz w:val="20"/>
                <w:szCs w:val="20"/>
              </w:rPr>
              <m:t>2</m:t>
            </m:r>
            <m:r>
              <w:rPr>
                <w:rFonts w:ascii="Cambria Math" w:eastAsiaTheme="minorEastAsia" w:hAnsi="Cambria Math" w:cs="Cambria Math"/>
                <w:sz w:val="20"/>
                <w:szCs w:val="20"/>
              </w:rPr>
              <m:t>a</m:t>
            </m:r>
          </m:den>
        </m:f>
      </m:oMath>
      <w:bookmarkStart w:id="0" w:name="_GoBack"/>
      <w:bookmarkEnd w:id="0"/>
    </w:p>
    <w:p w14:paraId="472E4FC5" w14:textId="77777777" w:rsidR="00485523" w:rsidRPr="00485523" w:rsidRDefault="00485523" w:rsidP="00485523">
      <w:pPr>
        <w:spacing w:after="0"/>
        <w:rPr>
          <w:rFonts w:eastAsiaTheme="minorEastAsia" w:cs="Arial"/>
          <w:sz w:val="20"/>
          <w:szCs w:val="20"/>
        </w:rPr>
      </w:pPr>
      <w:r w:rsidRPr="00485523">
        <w:rPr>
          <w:rFonts w:eastAsiaTheme="minorEastAsia" w:cs="Arial"/>
          <w:sz w:val="20"/>
          <w:szCs w:val="20"/>
        </w:rPr>
        <w:t xml:space="preserve">  16. PRINT IMAGINARY ROOTS, ROOT1,ROOT2</w:t>
      </w:r>
    </w:p>
    <w:p w14:paraId="691F3EBC" w14:textId="4D662504" w:rsidR="007668A3" w:rsidRPr="00485523" w:rsidRDefault="00485523" w:rsidP="00485523">
      <w:pPr>
        <w:spacing w:after="0"/>
        <w:rPr>
          <w:rFonts w:eastAsiaTheme="minorEastAsia" w:cs="Arial"/>
          <w:sz w:val="20"/>
          <w:szCs w:val="20"/>
        </w:rPr>
      </w:pPr>
      <w:r w:rsidRPr="00485523">
        <w:rPr>
          <w:rFonts w:eastAsiaTheme="minorEastAsia" w:cs="Arial"/>
          <w:sz w:val="20"/>
          <w:szCs w:val="20"/>
        </w:rPr>
        <w:t xml:space="preserve">  17. STOP</w:t>
      </w:r>
    </w:p>
    <w:p w14:paraId="33656D42" w14:textId="2AC304EB" w:rsidR="00987BCB" w:rsidRDefault="007668A3" w:rsidP="00485523">
      <w:pPr>
        <w:jc w:val="both"/>
      </w:pPr>
      <w:r>
        <w:t xml:space="preserve">   </w:t>
      </w:r>
      <w:r w:rsidR="00CD6E7B">
        <w:rPr>
          <w:noProof/>
        </w:rPr>
        <w:drawing>
          <wp:inline distT="0" distB="0" distL="0" distR="0" wp14:anchorId="16A06FC9" wp14:editId="2AC449E2">
            <wp:extent cx="5731510" cy="394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ots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49700"/>
                    </a:xfrm>
                    <a:prstGeom prst="rect">
                      <a:avLst/>
                    </a:prstGeom>
                  </pic:spPr>
                </pic:pic>
              </a:graphicData>
            </a:graphic>
          </wp:inline>
        </w:drawing>
      </w:r>
    </w:p>
    <w:p w14:paraId="551D46EE" w14:textId="77777777" w:rsidR="00987BCB" w:rsidRDefault="00987BCB" w:rsidP="00987BCB">
      <w:pPr>
        <w:pStyle w:val="ListParagraph"/>
        <w:numPr>
          <w:ilvl w:val="0"/>
          <w:numId w:val="1"/>
        </w:numPr>
        <w:jc w:val="both"/>
        <w:rPr>
          <w:rFonts w:ascii="Times New Roman" w:hAnsi="Times New Roman" w:cs="Times New Roman"/>
        </w:rPr>
      </w:pPr>
      <w:r w:rsidRPr="0069702D">
        <w:rPr>
          <w:rFonts w:ascii="Times New Roman" w:hAnsi="Times New Roman" w:cs="Times New Roman"/>
        </w:rPr>
        <w:lastRenderedPageBreak/>
        <w:t xml:space="preserve">There are four types of fruits Apples, Oranges, Bananas and Grapes. Each student can pick up two fruits. There are some conditions which have to be used </w:t>
      </w:r>
      <w:r>
        <w:rPr>
          <w:rFonts w:ascii="Times New Roman" w:hAnsi="Times New Roman" w:cs="Times New Roman"/>
        </w:rPr>
        <w:t xml:space="preserve"> </w:t>
      </w:r>
      <w:r w:rsidRPr="0069702D">
        <w:rPr>
          <w:rFonts w:ascii="Times New Roman" w:hAnsi="Times New Roman" w:cs="Times New Roman"/>
        </w:rPr>
        <w:t>to pick up the fruits. Draw a flow chart which can take the name of first fruit as an input and print the names of second fruit or fruits that can be picked up.</w:t>
      </w:r>
    </w:p>
    <w:tbl>
      <w:tblPr>
        <w:tblStyle w:val="TableGrid"/>
        <w:tblpPr w:leftFromText="180" w:rightFromText="180" w:vertAnchor="text" w:horzAnchor="margin" w:tblpXSpec="right" w:tblpY="355"/>
        <w:tblW w:w="0" w:type="auto"/>
        <w:tblLook w:val="04A0" w:firstRow="1" w:lastRow="0" w:firstColumn="1" w:lastColumn="0" w:noHBand="0" w:noVBand="1"/>
      </w:tblPr>
      <w:tblGrid>
        <w:gridCol w:w="4255"/>
        <w:gridCol w:w="4229"/>
      </w:tblGrid>
      <w:tr w:rsidR="00987BCB" w14:paraId="0AA3CAB3" w14:textId="77777777" w:rsidTr="00987BCB">
        <w:tc>
          <w:tcPr>
            <w:tcW w:w="4255" w:type="dxa"/>
          </w:tcPr>
          <w:p w14:paraId="5F36FD03" w14:textId="77777777" w:rsidR="00987BCB" w:rsidRDefault="00987BCB" w:rsidP="00987BCB">
            <w:pPr>
              <w:pStyle w:val="ListParagraph"/>
              <w:ind w:left="0"/>
              <w:rPr>
                <w:rFonts w:ascii="Times New Roman" w:hAnsi="Times New Roman" w:cs="Times New Roman"/>
              </w:rPr>
            </w:pPr>
            <w:r w:rsidRPr="0069702D">
              <w:rPr>
                <w:rFonts w:ascii="Times New Roman" w:hAnsi="Times New Roman" w:cs="Times New Roman"/>
              </w:rPr>
              <w:t>If you pick an apple you can pick banana.</w:t>
            </w:r>
          </w:p>
        </w:tc>
        <w:tc>
          <w:tcPr>
            <w:tcW w:w="4229" w:type="dxa"/>
            <w:vMerge w:val="restart"/>
          </w:tcPr>
          <w:p w14:paraId="5B955326" w14:textId="77777777" w:rsidR="00987BCB" w:rsidRDefault="00987BCB" w:rsidP="00987BCB">
            <w:pPr>
              <w:pStyle w:val="ListParagraph"/>
              <w:ind w:left="0"/>
              <w:rPr>
                <w:rFonts w:ascii="Times New Roman" w:hAnsi="Times New Roman" w:cs="Times New Roman"/>
              </w:rPr>
            </w:pPr>
            <w:r w:rsidRPr="0069702D">
              <w:rPr>
                <w:rFonts w:ascii="Times New Roman" w:hAnsi="Times New Roman" w:cs="Times New Roman"/>
                <w:noProof/>
              </w:rPr>
              <w:drawing>
                <wp:inline distT="0" distB="0" distL="0" distR="0" wp14:anchorId="725ACB05" wp14:editId="202B841E">
                  <wp:extent cx="787400" cy="80327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787400" cy="803275"/>
                          </a:xfrm>
                          <a:prstGeom prst="rect">
                            <a:avLst/>
                          </a:prstGeom>
                          <a:noFill/>
                          <a:ln w="9525">
                            <a:noFill/>
                            <a:miter lim="800000"/>
                            <a:headEnd/>
                            <a:tailEnd/>
                          </a:ln>
                        </pic:spPr>
                      </pic:pic>
                    </a:graphicData>
                  </a:graphic>
                </wp:inline>
              </w:drawing>
            </w:r>
          </w:p>
        </w:tc>
      </w:tr>
      <w:tr w:rsidR="00987BCB" w14:paraId="1BA797DB" w14:textId="77777777" w:rsidTr="00987BCB">
        <w:tc>
          <w:tcPr>
            <w:tcW w:w="4255" w:type="dxa"/>
          </w:tcPr>
          <w:p w14:paraId="48A3EC19" w14:textId="77777777" w:rsidR="00987BCB" w:rsidRPr="0069702D" w:rsidRDefault="00987BCB" w:rsidP="00987BCB">
            <w:pPr>
              <w:rPr>
                <w:rFonts w:ascii="Times New Roman" w:hAnsi="Times New Roman" w:cs="Times New Roman"/>
              </w:rPr>
            </w:pPr>
            <w:r w:rsidRPr="0069702D">
              <w:rPr>
                <w:rFonts w:ascii="Times New Roman" w:hAnsi="Times New Roman" w:cs="Times New Roman"/>
              </w:rPr>
              <w:t xml:space="preserve">If you pick orange you can pick grapes. </w:t>
            </w:r>
          </w:p>
          <w:p w14:paraId="53A56854" w14:textId="77777777" w:rsidR="00987BCB" w:rsidRDefault="00987BCB" w:rsidP="00987BCB">
            <w:pPr>
              <w:pStyle w:val="ListParagraph"/>
              <w:ind w:left="0"/>
              <w:rPr>
                <w:rFonts w:ascii="Times New Roman" w:hAnsi="Times New Roman" w:cs="Times New Roman"/>
              </w:rPr>
            </w:pPr>
          </w:p>
        </w:tc>
        <w:tc>
          <w:tcPr>
            <w:tcW w:w="4229" w:type="dxa"/>
            <w:vMerge/>
          </w:tcPr>
          <w:p w14:paraId="0BA031EA" w14:textId="77777777" w:rsidR="00987BCB" w:rsidRDefault="00987BCB" w:rsidP="00987BCB">
            <w:pPr>
              <w:pStyle w:val="ListParagraph"/>
              <w:ind w:left="0"/>
              <w:rPr>
                <w:rFonts w:ascii="Times New Roman" w:hAnsi="Times New Roman" w:cs="Times New Roman"/>
              </w:rPr>
            </w:pPr>
          </w:p>
        </w:tc>
      </w:tr>
      <w:tr w:rsidR="00987BCB" w14:paraId="1BA69442" w14:textId="77777777" w:rsidTr="00987BCB">
        <w:tc>
          <w:tcPr>
            <w:tcW w:w="4255" w:type="dxa"/>
          </w:tcPr>
          <w:p w14:paraId="077968BB" w14:textId="77777777" w:rsidR="00987BCB" w:rsidRDefault="00987BCB" w:rsidP="00987BCB">
            <w:pPr>
              <w:pStyle w:val="ListParagraph"/>
              <w:ind w:left="0"/>
              <w:rPr>
                <w:rFonts w:ascii="Times New Roman" w:hAnsi="Times New Roman" w:cs="Times New Roman"/>
              </w:rPr>
            </w:pPr>
            <w:r w:rsidRPr="0069702D">
              <w:rPr>
                <w:rFonts w:ascii="Times New Roman" w:hAnsi="Times New Roman" w:cs="Times New Roman"/>
              </w:rPr>
              <w:t>If you pick grapes you can pick banana.</w:t>
            </w:r>
          </w:p>
        </w:tc>
        <w:tc>
          <w:tcPr>
            <w:tcW w:w="4229" w:type="dxa"/>
            <w:vMerge/>
          </w:tcPr>
          <w:p w14:paraId="57B37BF0" w14:textId="77777777" w:rsidR="00987BCB" w:rsidRDefault="00987BCB" w:rsidP="00987BCB">
            <w:pPr>
              <w:pStyle w:val="ListParagraph"/>
              <w:ind w:left="0"/>
              <w:rPr>
                <w:rFonts w:ascii="Times New Roman" w:hAnsi="Times New Roman" w:cs="Times New Roman"/>
              </w:rPr>
            </w:pPr>
          </w:p>
        </w:tc>
      </w:tr>
      <w:tr w:rsidR="00987BCB" w14:paraId="48B4CA7C" w14:textId="77777777" w:rsidTr="00987BCB">
        <w:tc>
          <w:tcPr>
            <w:tcW w:w="4255" w:type="dxa"/>
          </w:tcPr>
          <w:p w14:paraId="60927B4C" w14:textId="77777777" w:rsidR="00987BCB" w:rsidRDefault="00987BCB" w:rsidP="00987BCB">
            <w:pPr>
              <w:pStyle w:val="ListParagraph"/>
              <w:ind w:left="0"/>
              <w:rPr>
                <w:rFonts w:ascii="Times New Roman" w:hAnsi="Times New Roman" w:cs="Times New Roman"/>
              </w:rPr>
            </w:pPr>
          </w:p>
        </w:tc>
        <w:tc>
          <w:tcPr>
            <w:tcW w:w="4229" w:type="dxa"/>
            <w:vMerge/>
          </w:tcPr>
          <w:p w14:paraId="6E90EBD9" w14:textId="77777777" w:rsidR="00987BCB" w:rsidRDefault="00987BCB" w:rsidP="00987BCB">
            <w:pPr>
              <w:pStyle w:val="ListParagraph"/>
              <w:ind w:left="0"/>
              <w:rPr>
                <w:rFonts w:ascii="Times New Roman" w:hAnsi="Times New Roman" w:cs="Times New Roman"/>
              </w:rPr>
            </w:pPr>
          </w:p>
        </w:tc>
      </w:tr>
    </w:tbl>
    <w:p w14:paraId="5AC8CB31" w14:textId="77777777" w:rsidR="00987BCB" w:rsidRPr="00987BCB" w:rsidRDefault="00987BCB" w:rsidP="00987BCB">
      <w:pPr>
        <w:rPr>
          <w:rFonts w:ascii="Times New Roman" w:hAnsi="Times New Roman" w:cs="Times New Roman"/>
        </w:rPr>
      </w:pPr>
      <w:r>
        <w:rPr>
          <w:rFonts w:ascii="Times New Roman" w:hAnsi="Times New Roman" w:cs="Times New Roman"/>
        </w:rPr>
        <w:t xml:space="preserve">   </w:t>
      </w:r>
    </w:p>
    <w:p w14:paraId="6427EFF7" w14:textId="77777777" w:rsidR="00987BCB" w:rsidRDefault="00987BCB" w:rsidP="003C7397">
      <w:pPr>
        <w:jc w:val="center"/>
      </w:pPr>
    </w:p>
    <w:p w14:paraId="6B2DB669" w14:textId="77777777" w:rsidR="00987BCB" w:rsidRPr="00987BCB" w:rsidRDefault="00987BCB" w:rsidP="00987BCB"/>
    <w:p w14:paraId="53BBD89F" w14:textId="77777777" w:rsidR="00A601B9" w:rsidRDefault="00A601B9" w:rsidP="00A601B9"/>
    <w:p w14:paraId="68723CFA" w14:textId="77777777" w:rsidR="00A601B9" w:rsidRDefault="00A601B9" w:rsidP="00A601B9">
      <w:pPr>
        <w:rPr>
          <w:rFonts w:ascii="Times New Roman" w:hAnsi="Times New Roman" w:cs="Times New Roman"/>
        </w:rPr>
      </w:pPr>
      <w:r>
        <w:rPr>
          <w:rFonts w:ascii="Times New Roman" w:hAnsi="Times New Roman" w:cs="Times New Roman"/>
        </w:rPr>
        <w:t xml:space="preserve">              </w:t>
      </w:r>
      <w:r w:rsidRPr="0069702D">
        <w:rPr>
          <w:rFonts w:ascii="Times New Roman" w:hAnsi="Times New Roman" w:cs="Times New Roman"/>
        </w:rPr>
        <w:t xml:space="preserve">Hint: There will be one input box to read the first fruit, three decision boxes and four output </w:t>
      </w:r>
      <w:r>
        <w:rPr>
          <w:rFonts w:ascii="Times New Roman" w:hAnsi="Times New Roman" w:cs="Times New Roman"/>
        </w:rPr>
        <w:t xml:space="preserve"> </w:t>
      </w:r>
    </w:p>
    <w:p w14:paraId="019A2E46" w14:textId="77777777" w:rsidR="00C82C01" w:rsidRDefault="00A601B9" w:rsidP="00C82C01">
      <w:pPr>
        <w:ind w:firstLine="720"/>
        <w:rPr>
          <w:rFonts w:ascii="Times New Roman" w:hAnsi="Times New Roman" w:cs="Times New Roman"/>
        </w:rPr>
      </w:pPr>
      <w:r>
        <w:rPr>
          <w:rFonts w:ascii="Times New Roman" w:hAnsi="Times New Roman" w:cs="Times New Roman"/>
        </w:rPr>
        <w:t xml:space="preserve">          boxes  in flow chart.</w:t>
      </w:r>
    </w:p>
    <w:p w14:paraId="12EDD2AE" w14:textId="77777777" w:rsidR="00A601B9" w:rsidRDefault="0093343C" w:rsidP="00C82C01">
      <w:pPr>
        <w:ind w:firstLine="720"/>
      </w:pPr>
      <w:r>
        <w:rPr>
          <w:noProof/>
        </w:rPr>
        <w:drawing>
          <wp:inline distT="0" distB="0" distL="0" distR="0" wp14:anchorId="40782BC5" wp14:editId="5D33F93C">
            <wp:extent cx="5731510" cy="6178550"/>
            <wp:effectExtent l="19050" t="0" r="2540" b="0"/>
            <wp:docPr id="1" name="Picture 0" descr="ASSIGNMENT 2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2 (3).jpg"/>
                    <pic:cNvPicPr/>
                  </pic:nvPicPr>
                  <pic:blipFill>
                    <a:blip r:embed="rId12"/>
                    <a:stretch>
                      <a:fillRect/>
                    </a:stretch>
                  </pic:blipFill>
                  <pic:spPr>
                    <a:xfrm>
                      <a:off x="0" y="0"/>
                      <a:ext cx="5731510" cy="6178550"/>
                    </a:xfrm>
                    <a:prstGeom prst="rect">
                      <a:avLst/>
                    </a:prstGeom>
                  </pic:spPr>
                </pic:pic>
              </a:graphicData>
            </a:graphic>
          </wp:inline>
        </w:drawing>
      </w:r>
    </w:p>
    <w:p w14:paraId="48B806DF" w14:textId="77777777" w:rsidR="00C82C01" w:rsidRDefault="00C82C01" w:rsidP="00C82C01">
      <w:pPr>
        <w:pStyle w:val="ListParagraph"/>
        <w:numPr>
          <w:ilvl w:val="0"/>
          <w:numId w:val="1"/>
        </w:numPr>
        <w:jc w:val="both"/>
        <w:rPr>
          <w:rFonts w:ascii="Times New Roman" w:hAnsi="Times New Roman" w:cs="Times New Roman"/>
        </w:rPr>
      </w:pPr>
      <w:r w:rsidRPr="0069702D">
        <w:rPr>
          <w:rFonts w:ascii="Times New Roman" w:hAnsi="Times New Roman" w:cs="Times New Roman"/>
        </w:rPr>
        <w:lastRenderedPageBreak/>
        <w:t>Lengths of three sides of a triangle a, b, c are given as input. The following flowchart finds if the triangle is isosceles, equilateral, or scalene. Some boxes in the flowchart are filled in for you, fill in the rest of the details.</w:t>
      </w:r>
    </w:p>
    <w:p w14:paraId="56EC7E0D" w14:textId="77777777" w:rsidR="00C82C01" w:rsidRDefault="00C82C01" w:rsidP="00C82C01">
      <w:pPr>
        <w:pStyle w:val="ListParagraph"/>
        <w:ind w:left="758"/>
        <w:jc w:val="both"/>
        <w:rPr>
          <w:rFonts w:ascii="Times New Roman" w:hAnsi="Times New Roman" w:cs="Times New Roman"/>
        </w:rPr>
      </w:pPr>
      <w:r>
        <w:rPr>
          <w:rFonts w:ascii="Times New Roman" w:hAnsi="Times New Roman" w:cs="Times New Roman"/>
        </w:rPr>
        <w:t xml:space="preserve">           </w:t>
      </w:r>
      <w:r w:rsidRPr="0069702D">
        <w:rPr>
          <w:rFonts w:ascii="Times New Roman" w:hAnsi="Times New Roman" w:cs="Times New Roman"/>
        </w:rPr>
        <w:t xml:space="preserve"> Hint: In an equilateral triangle three sides are equal. </w:t>
      </w:r>
    </w:p>
    <w:p w14:paraId="49ACA392" w14:textId="77777777" w:rsidR="00C82C01" w:rsidRDefault="00C82C01" w:rsidP="00C82C01">
      <w:pPr>
        <w:pStyle w:val="ListParagraph"/>
        <w:ind w:left="758"/>
        <w:jc w:val="both"/>
        <w:rPr>
          <w:rFonts w:ascii="Times New Roman" w:hAnsi="Times New Roman" w:cs="Times New Roman"/>
        </w:rPr>
      </w:pPr>
      <w:r>
        <w:rPr>
          <w:rFonts w:ascii="Times New Roman" w:hAnsi="Times New Roman" w:cs="Times New Roman"/>
        </w:rPr>
        <w:t xml:space="preserve">                    </w:t>
      </w:r>
      <w:r w:rsidRPr="0069702D">
        <w:rPr>
          <w:rFonts w:ascii="Times New Roman" w:hAnsi="Times New Roman" w:cs="Times New Roman"/>
        </w:rPr>
        <w:t>In an isoscele</w:t>
      </w:r>
      <w:r>
        <w:rPr>
          <w:rFonts w:ascii="Times New Roman" w:hAnsi="Times New Roman" w:cs="Times New Roman"/>
        </w:rPr>
        <w:t xml:space="preserve">s triangle two sides are equal. </w:t>
      </w:r>
    </w:p>
    <w:p w14:paraId="7F0BF2A0" w14:textId="77777777" w:rsidR="00987BCB" w:rsidRDefault="00C82C01" w:rsidP="00C82C01">
      <w:pPr>
        <w:pStyle w:val="ListParagraph"/>
        <w:ind w:left="758"/>
        <w:jc w:val="both"/>
        <w:rPr>
          <w:rFonts w:ascii="Times New Roman" w:hAnsi="Times New Roman" w:cs="Times New Roman"/>
        </w:rPr>
      </w:pPr>
      <w:r>
        <w:rPr>
          <w:rFonts w:ascii="Times New Roman" w:hAnsi="Times New Roman" w:cs="Times New Roman"/>
        </w:rPr>
        <w:t xml:space="preserve">                    I</w:t>
      </w:r>
      <w:r w:rsidRPr="0069702D">
        <w:rPr>
          <w:rFonts w:ascii="Times New Roman" w:hAnsi="Times New Roman" w:cs="Times New Roman"/>
        </w:rPr>
        <w:t>n a scalene triangle three sides are not equal</w:t>
      </w:r>
      <w:r>
        <w:rPr>
          <w:rFonts w:ascii="Times New Roman" w:hAnsi="Times New Roman" w:cs="Times New Roman"/>
        </w:rPr>
        <w:t>.</w:t>
      </w:r>
    </w:p>
    <w:p w14:paraId="0867D51F" w14:textId="77777777" w:rsidR="00282D3D" w:rsidRDefault="00282D3D" w:rsidP="00C82C01">
      <w:pPr>
        <w:pStyle w:val="ListParagraph"/>
        <w:ind w:left="758"/>
        <w:jc w:val="both"/>
        <w:rPr>
          <w:rFonts w:ascii="Times New Roman" w:hAnsi="Times New Roman" w:cs="Times New Roman"/>
        </w:rPr>
      </w:pPr>
    </w:p>
    <w:p w14:paraId="1267B672" w14:textId="77777777" w:rsidR="00282D3D" w:rsidRDefault="00282D3D" w:rsidP="00C82C01">
      <w:pPr>
        <w:pStyle w:val="ListParagraph"/>
        <w:ind w:left="758"/>
        <w:jc w:val="both"/>
        <w:rPr>
          <w:rFonts w:ascii="Times New Roman" w:hAnsi="Times New Roman" w:cs="Times New Roman"/>
        </w:rPr>
      </w:pPr>
    </w:p>
    <w:p w14:paraId="2FCEDF06" w14:textId="77777777" w:rsidR="00282D3D" w:rsidRDefault="00282D3D" w:rsidP="00C82C01">
      <w:pPr>
        <w:pStyle w:val="ListParagraph"/>
        <w:ind w:left="758"/>
        <w:jc w:val="both"/>
        <w:rPr>
          <w:rFonts w:ascii="Times New Roman" w:hAnsi="Times New Roman" w:cs="Times New Roman"/>
        </w:rPr>
      </w:pPr>
      <w:r>
        <w:rPr>
          <w:rFonts w:ascii="Times New Roman" w:hAnsi="Times New Roman" w:cs="Times New Roman"/>
          <w:noProof/>
        </w:rPr>
        <w:drawing>
          <wp:inline distT="0" distB="0" distL="0" distR="0" wp14:anchorId="2DED5661" wp14:editId="05178A14">
            <wp:extent cx="4561039" cy="6569766"/>
            <wp:effectExtent l="19050" t="0" r="0" b="0"/>
            <wp:docPr id="2" name="Picture 1"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3"/>
                    <a:stretch>
                      <a:fillRect/>
                    </a:stretch>
                  </pic:blipFill>
                  <pic:spPr>
                    <a:xfrm>
                      <a:off x="0" y="0"/>
                      <a:ext cx="4562475" cy="6571834"/>
                    </a:xfrm>
                    <a:prstGeom prst="rect">
                      <a:avLst/>
                    </a:prstGeom>
                  </pic:spPr>
                </pic:pic>
              </a:graphicData>
            </a:graphic>
          </wp:inline>
        </w:drawing>
      </w:r>
    </w:p>
    <w:p w14:paraId="2E4EB815" w14:textId="77777777" w:rsidR="00282D3D" w:rsidRDefault="00282D3D" w:rsidP="00C82C01">
      <w:pPr>
        <w:pStyle w:val="ListParagraph"/>
        <w:ind w:left="758"/>
        <w:jc w:val="both"/>
        <w:rPr>
          <w:rFonts w:ascii="Times New Roman" w:hAnsi="Times New Roman" w:cs="Times New Roman"/>
        </w:rPr>
      </w:pPr>
    </w:p>
    <w:p w14:paraId="1CF8BB5F" w14:textId="77777777" w:rsidR="00282D3D" w:rsidRDefault="00282D3D" w:rsidP="00C82C01">
      <w:pPr>
        <w:pStyle w:val="ListParagraph"/>
        <w:ind w:left="758"/>
        <w:jc w:val="both"/>
        <w:rPr>
          <w:rFonts w:ascii="Times New Roman" w:hAnsi="Times New Roman" w:cs="Times New Roman"/>
        </w:rPr>
      </w:pPr>
    </w:p>
    <w:p w14:paraId="0D38F8C4" w14:textId="77777777" w:rsidR="00282D3D" w:rsidRDefault="00282D3D" w:rsidP="00C82C01">
      <w:pPr>
        <w:pStyle w:val="ListParagraph"/>
        <w:ind w:left="758"/>
        <w:jc w:val="both"/>
        <w:rPr>
          <w:rFonts w:ascii="Times New Roman" w:hAnsi="Times New Roman" w:cs="Times New Roman"/>
        </w:rPr>
      </w:pPr>
    </w:p>
    <w:p w14:paraId="5DAC3518" w14:textId="77777777" w:rsidR="00282D3D" w:rsidRDefault="00282D3D" w:rsidP="00C82C01">
      <w:pPr>
        <w:pStyle w:val="ListParagraph"/>
        <w:ind w:left="758"/>
        <w:jc w:val="both"/>
        <w:rPr>
          <w:rFonts w:ascii="Times New Roman" w:hAnsi="Times New Roman" w:cs="Times New Roman"/>
        </w:rPr>
      </w:pPr>
    </w:p>
    <w:p w14:paraId="327DB4E8" w14:textId="16361450" w:rsidR="00282D3D" w:rsidRPr="00485523" w:rsidRDefault="00282D3D" w:rsidP="00282D3D">
      <w:pPr>
        <w:pStyle w:val="ListParagraph"/>
        <w:numPr>
          <w:ilvl w:val="0"/>
          <w:numId w:val="1"/>
        </w:numPr>
        <w:rPr>
          <w:rFonts w:ascii="Times New Roman" w:hAnsi="Times New Roman" w:cs="Times New Roman"/>
        </w:rPr>
      </w:pPr>
      <w:r>
        <w:rPr>
          <w:rFonts w:ascii="Times New Roman" w:hAnsi="Times New Roman" w:cs="Times New Roman"/>
          <w:bCs/>
        </w:rPr>
        <w:lastRenderedPageBreak/>
        <w:t xml:space="preserve">Draw flowchart and algorithm  : </w:t>
      </w:r>
      <w:r w:rsidRPr="000C20D0">
        <w:rPr>
          <w:rFonts w:ascii="Times New Roman" w:hAnsi="Times New Roman" w:cs="Times New Roman" w:hint="eastAsia"/>
          <w:bCs/>
        </w:rPr>
        <w:t>Calculate the Interest of a Bank Deposit</w:t>
      </w:r>
      <w:r>
        <w:rPr>
          <w:rFonts w:ascii="Times New Roman" w:hAnsi="Times New Roman" w:cs="Times New Roman"/>
          <w:bCs/>
        </w:rPr>
        <w:t xml:space="preserve"> (At least for 3 banks)</w:t>
      </w:r>
    </w:p>
    <w:p w14:paraId="33B60BC4" w14:textId="69EE3BB6" w:rsidR="00485523" w:rsidRPr="00485523" w:rsidRDefault="00485523" w:rsidP="00485523">
      <w:pPr>
        <w:pStyle w:val="ListParagraph"/>
        <w:ind w:left="758"/>
        <w:rPr>
          <w:rFonts w:ascii="Times New Roman" w:hAnsi="Times New Roman" w:cs="Times New Roman"/>
          <w:sz w:val="20"/>
          <w:szCs w:val="20"/>
        </w:rPr>
      </w:pPr>
    </w:p>
    <w:p w14:paraId="03EDF128" w14:textId="77777777" w:rsidR="00485523" w:rsidRPr="00485523" w:rsidRDefault="00485523" w:rsidP="00485523">
      <w:pPr>
        <w:spacing w:after="0"/>
        <w:rPr>
          <w:sz w:val="20"/>
          <w:szCs w:val="20"/>
        </w:rPr>
      </w:pPr>
      <w:r w:rsidRPr="00485523">
        <w:rPr>
          <w:sz w:val="20"/>
          <w:szCs w:val="20"/>
          <w:u w:val="double"/>
        </w:rPr>
        <w:t>ALGORITHM</w:t>
      </w:r>
      <w:r w:rsidRPr="00485523">
        <w:rPr>
          <w:sz w:val="20"/>
          <w:szCs w:val="20"/>
        </w:rPr>
        <w:t>: -</w:t>
      </w:r>
    </w:p>
    <w:p w14:paraId="5A4945E6" w14:textId="77777777" w:rsidR="00485523" w:rsidRPr="00485523" w:rsidRDefault="00485523" w:rsidP="00485523">
      <w:pPr>
        <w:rPr>
          <w:b/>
          <w:sz w:val="20"/>
          <w:szCs w:val="20"/>
        </w:rPr>
      </w:pPr>
    </w:p>
    <w:p w14:paraId="480B7580" w14:textId="77777777" w:rsidR="00485523" w:rsidRPr="00485523" w:rsidRDefault="00485523" w:rsidP="00485523">
      <w:pPr>
        <w:spacing w:after="0"/>
        <w:rPr>
          <w:rFonts w:cs="Arial"/>
          <w:sz w:val="20"/>
          <w:szCs w:val="20"/>
        </w:rPr>
      </w:pPr>
      <w:r w:rsidRPr="00485523">
        <w:rPr>
          <w:rFonts w:cs="Arial"/>
          <w:sz w:val="20"/>
          <w:szCs w:val="20"/>
        </w:rPr>
        <w:t xml:space="preserve"> 1. START</w:t>
      </w:r>
    </w:p>
    <w:p w14:paraId="7AA78D62" w14:textId="77777777" w:rsidR="00485523" w:rsidRPr="00485523" w:rsidRDefault="00485523" w:rsidP="00485523">
      <w:pPr>
        <w:spacing w:after="0"/>
        <w:rPr>
          <w:rFonts w:cs="Arial"/>
          <w:sz w:val="20"/>
          <w:szCs w:val="20"/>
        </w:rPr>
      </w:pPr>
      <w:r w:rsidRPr="00485523">
        <w:rPr>
          <w:rFonts w:cs="Arial"/>
          <w:sz w:val="20"/>
          <w:szCs w:val="20"/>
        </w:rPr>
        <w:t>2. ENTER THE PRINCIPLE AMOUNT (P) AND TIME PERIOD(T)</w:t>
      </w:r>
    </w:p>
    <w:p w14:paraId="08E7D94C" w14:textId="77777777" w:rsidR="00485523" w:rsidRPr="00485523" w:rsidRDefault="00485523" w:rsidP="00485523">
      <w:pPr>
        <w:spacing w:after="0"/>
        <w:rPr>
          <w:rFonts w:cs="Arial"/>
          <w:sz w:val="20"/>
          <w:szCs w:val="20"/>
        </w:rPr>
      </w:pPr>
      <w:r w:rsidRPr="00485523">
        <w:rPr>
          <w:rFonts w:cs="Arial"/>
          <w:sz w:val="20"/>
          <w:szCs w:val="20"/>
        </w:rPr>
        <w:t>3. START A FOR LOOP WITH I AS THE VARIABLE FROM 0 TO 3</w:t>
      </w:r>
    </w:p>
    <w:p w14:paraId="4187F347" w14:textId="77777777" w:rsidR="00485523" w:rsidRPr="00485523" w:rsidRDefault="00485523" w:rsidP="00485523">
      <w:pPr>
        <w:spacing w:after="0"/>
        <w:rPr>
          <w:rFonts w:cs="Arial"/>
          <w:sz w:val="20"/>
          <w:szCs w:val="20"/>
        </w:rPr>
      </w:pPr>
      <w:r w:rsidRPr="00485523">
        <w:rPr>
          <w:rFonts w:cs="Arial"/>
          <w:sz w:val="20"/>
          <w:szCs w:val="20"/>
        </w:rPr>
        <w:t>4. ENTER THE RATE (R).</w:t>
      </w:r>
    </w:p>
    <w:p w14:paraId="178CCD40" w14:textId="77777777" w:rsidR="00485523" w:rsidRPr="00485523" w:rsidRDefault="00485523" w:rsidP="00485523">
      <w:pPr>
        <w:spacing w:after="0"/>
        <w:rPr>
          <w:rFonts w:cs="Arial"/>
          <w:sz w:val="20"/>
          <w:szCs w:val="20"/>
        </w:rPr>
      </w:pPr>
      <w:r w:rsidRPr="00485523">
        <w:rPr>
          <w:rFonts w:cs="Arial"/>
          <w:sz w:val="20"/>
          <w:szCs w:val="20"/>
        </w:rPr>
        <w:t>5. INTEREST=0</w:t>
      </w:r>
    </w:p>
    <w:p w14:paraId="0FAADDA7" w14:textId="77777777" w:rsidR="00485523" w:rsidRPr="00485523" w:rsidRDefault="00485523" w:rsidP="00485523">
      <w:pPr>
        <w:spacing w:after="0"/>
        <w:rPr>
          <w:rFonts w:cs="Arial"/>
          <w:sz w:val="20"/>
          <w:szCs w:val="20"/>
        </w:rPr>
      </w:pPr>
      <w:r w:rsidRPr="00485523">
        <w:rPr>
          <w:rFonts w:cs="Arial"/>
          <w:sz w:val="20"/>
          <w:szCs w:val="20"/>
        </w:rPr>
        <w:t>6. INTEREST=(P*T*R)/100</w:t>
      </w:r>
    </w:p>
    <w:p w14:paraId="29061B7F" w14:textId="77777777" w:rsidR="00485523" w:rsidRPr="00485523" w:rsidRDefault="00485523" w:rsidP="00485523">
      <w:pPr>
        <w:spacing w:after="0"/>
        <w:rPr>
          <w:rFonts w:cs="Arial"/>
          <w:sz w:val="20"/>
          <w:szCs w:val="20"/>
        </w:rPr>
      </w:pPr>
      <w:r w:rsidRPr="00485523">
        <w:rPr>
          <w:rFonts w:cs="Arial"/>
          <w:sz w:val="20"/>
          <w:szCs w:val="20"/>
        </w:rPr>
        <w:t>7. PRINT INTEREST</w:t>
      </w:r>
    </w:p>
    <w:p w14:paraId="6A59AA15" w14:textId="77777777" w:rsidR="00485523" w:rsidRPr="00485523" w:rsidRDefault="00485523" w:rsidP="00485523">
      <w:pPr>
        <w:spacing w:after="0"/>
        <w:rPr>
          <w:rFonts w:cs="Arial"/>
          <w:sz w:val="20"/>
          <w:szCs w:val="20"/>
        </w:rPr>
      </w:pPr>
      <w:r w:rsidRPr="00485523">
        <w:rPr>
          <w:rFonts w:cs="Arial"/>
          <w:sz w:val="20"/>
          <w:szCs w:val="20"/>
        </w:rPr>
        <w:t>8. CHECK IF I IS LESS THAN 3</w:t>
      </w:r>
    </w:p>
    <w:p w14:paraId="0CDEC465" w14:textId="77777777" w:rsidR="00485523" w:rsidRPr="00485523" w:rsidRDefault="00485523" w:rsidP="00485523">
      <w:pPr>
        <w:spacing w:after="0"/>
        <w:rPr>
          <w:rFonts w:cs="Arial"/>
          <w:sz w:val="20"/>
          <w:szCs w:val="20"/>
        </w:rPr>
      </w:pPr>
      <w:r w:rsidRPr="00485523">
        <w:rPr>
          <w:rFonts w:cs="Arial"/>
          <w:sz w:val="20"/>
          <w:szCs w:val="20"/>
        </w:rPr>
        <w:t>9. IF YES THEN GO TO 4.</w:t>
      </w:r>
    </w:p>
    <w:p w14:paraId="59210538" w14:textId="77777777" w:rsidR="00485523" w:rsidRPr="00485523" w:rsidRDefault="00485523" w:rsidP="00485523">
      <w:pPr>
        <w:spacing w:after="0"/>
        <w:rPr>
          <w:rFonts w:cs="Arial"/>
          <w:sz w:val="20"/>
          <w:szCs w:val="20"/>
        </w:rPr>
      </w:pPr>
      <w:r w:rsidRPr="00485523">
        <w:rPr>
          <w:rFonts w:cs="Arial"/>
          <w:sz w:val="20"/>
          <w:szCs w:val="20"/>
        </w:rPr>
        <w:t>10. OR GO TO 11</w:t>
      </w:r>
    </w:p>
    <w:p w14:paraId="62D22DD4" w14:textId="77777777" w:rsidR="00485523" w:rsidRPr="00485523" w:rsidRDefault="00485523" w:rsidP="00485523">
      <w:pPr>
        <w:spacing w:after="0"/>
        <w:rPr>
          <w:rFonts w:cs="Arial"/>
          <w:sz w:val="20"/>
          <w:szCs w:val="20"/>
        </w:rPr>
      </w:pPr>
      <w:r w:rsidRPr="00485523">
        <w:rPr>
          <w:rFonts w:cs="Arial"/>
          <w:sz w:val="20"/>
          <w:szCs w:val="20"/>
        </w:rPr>
        <w:t>11. STOP</w:t>
      </w:r>
    </w:p>
    <w:p w14:paraId="7375A954" w14:textId="77777777" w:rsidR="00485523" w:rsidRPr="004A39B2" w:rsidRDefault="00485523" w:rsidP="00485523">
      <w:pPr>
        <w:pStyle w:val="ListParagraph"/>
        <w:ind w:left="758"/>
        <w:rPr>
          <w:rFonts w:ascii="Times New Roman" w:hAnsi="Times New Roman" w:cs="Times New Roman"/>
        </w:rPr>
      </w:pPr>
    </w:p>
    <w:p w14:paraId="1B92044C" w14:textId="77777777" w:rsidR="00282D3D" w:rsidRDefault="00F67AF3" w:rsidP="00F67AF3">
      <w:pPr>
        <w:ind w:left="398"/>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7318D5A3" wp14:editId="6FE9BE88">
            <wp:extent cx="2682240"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rest.jpg"/>
                    <pic:cNvPicPr/>
                  </pic:nvPicPr>
                  <pic:blipFill>
                    <a:blip r:embed="rId14">
                      <a:extLst>
                        <a:ext uri="{28A0092B-C50C-407E-A947-70E740481C1C}">
                          <a14:useLocalDpi xmlns:a14="http://schemas.microsoft.com/office/drawing/2010/main" val="0"/>
                        </a:ext>
                      </a:extLst>
                    </a:blip>
                    <a:stretch>
                      <a:fillRect/>
                    </a:stretch>
                  </pic:blipFill>
                  <pic:spPr>
                    <a:xfrm>
                      <a:off x="0" y="0"/>
                      <a:ext cx="2682240" cy="5029200"/>
                    </a:xfrm>
                    <a:prstGeom prst="rect">
                      <a:avLst/>
                    </a:prstGeom>
                  </pic:spPr>
                </pic:pic>
              </a:graphicData>
            </a:graphic>
          </wp:inline>
        </w:drawing>
      </w:r>
    </w:p>
    <w:p w14:paraId="4BBB8D2F" w14:textId="77777777" w:rsidR="00282D3D" w:rsidRDefault="00282D3D" w:rsidP="00282D3D">
      <w:pPr>
        <w:rPr>
          <w:rFonts w:ascii="Times New Roman" w:hAnsi="Times New Roman" w:cs="Times New Roman"/>
        </w:rPr>
      </w:pPr>
    </w:p>
    <w:p w14:paraId="7524190A" w14:textId="21F5D8E8" w:rsidR="00282D3D" w:rsidRPr="00485523" w:rsidRDefault="00282D3D" w:rsidP="00282D3D">
      <w:pPr>
        <w:pStyle w:val="ListParagraph"/>
        <w:numPr>
          <w:ilvl w:val="0"/>
          <w:numId w:val="1"/>
        </w:numPr>
        <w:rPr>
          <w:rFonts w:ascii="Times New Roman" w:hAnsi="Times New Roman" w:cs="Times New Roman"/>
        </w:rPr>
      </w:pPr>
      <w:r w:rsidRPr="000C20D0">
        <w:rPr>
          <w:rFonts w:ascii="Times New Roman" w:hAnsi="Times New Roman" w:cs="Times New Roman"/>
          <w:bCs/>
        </w:rPr>
        <w:lastRenderedPageBreak/>
        <w:t xml:space="preserve">Draw flowchart and algorithm  :  Print </w:t>
      </w:r>
      <w:r w:rsidRPr="000C20D0">
        <w:rPr>
          <w:rFonts w:ascii="Times New Roman" w:hAnsi="Times New Roman" w:cs="Times New Roman" w:hint="eastAsia"/>
          <w:bCs/>
        </w:rPr>
        <w:t xml:space="preserve"> </w:t>
      </w:r>
      <w:r w:rsidRPr="000C20D0">
        <w:rPr>
          <w:rFonts w:ascii="Times New Roman" w:hAnsi="Times New Roman" w:cs="Times New Roman"/>
          <w:bCs/>
        </w:rPr>
        <w:t>even  number between 1-100</w:t>
      </w:r>
    </w:p>
    <w:p w14:paraId="6F8EFFA4" w14:textId="5BF21BBB" w:rsidR="00485523" w:rsidRDefault="00485523" w:rsidP="00485523">
      <w:pPr>
        <w:pStyle w:val="ListParagraph"/>
        <w:ind w:left="758"/>
        <w:rPr>
          <w:rFonts w:ascii="Times New Roman" w:hAnsi="Times New Roman" w:cs="Times New Roman"/>
        </w:rPr>
      </w:pPr>
    </w:p>
    <w:p w14:paraId="1F65A51F" w14:textId="77777777" w:rsidR="00485523" w:rsidRDefault="00485523" w:rsidP="00485523">
      <w:pPr>
        <w:spacing w:after="0"/>
        <w:rPr>
          <w:sz w:val="28"/>
          <w:u w:val="double"/>
        </w:rPr>
      </w:pPr>
    </w:p>
    <w:p w14:paraId="197C483E" w14:textId="77777777" w:rsidR="00485523" w:rsidRPr="00117D1E" w:rsidRDefault="00485523" w:rsidP="00485523">
      <w:pPr>
        <w:spacing w:after="0"/>
        <w:rPr>
          <w:sz w:val="28"/>
        </w:rPr>
      </w:pPr>
      <w:r w:rsidRPr="00117D1E">
        <w:rPr>
          <w:sz w:val="28"/>
          <w:u w:val="double"/>
        </w:rPr>
        <w:t>ALGORITHM</w:t>
      </w:r>
      <w:r w:rsidRPr="00117D1E">
        <w:rPr>
          <w:sz w:val="28"/>
        </w:rPr>
        <w:t>:-</w:t>
      </w:r>
    </w:p>
    <w:p w14:paraId="4FEC2BEB" w14:textId="77777777" w:rsidR="00485523" w:rsidRPr="00AC34BB" w:rsidRDefault="00485523" w:rsidP="00485523">
      <w:pPr>
        <w:rPr>
          <w:b/>
          <w:sz w:val="24"/>
          <w:szCs w:val="24"/>
        </w:rPr>
      </w:pPr>
    </w:p>
    <w:p w14:paraId="325DB575" w14:textId="77777777" w:rsidR="00485523" w:rsidRPr="00D332EB" w:rsidRDefault="00485523" w:rsidP="00485523">
      <w:pPr>
        <w:pStyle w:val="ListParagraph"/>
        <w:numPr>
          <w:ilvl w:val="0"/>
          <w:numId w:val="10"/>
        </w:numPr>
      </w:pPr>
      <w:r w:rsidRPr="00D332EB">
        <w:t>START</w:t>
      </w:r>
    </w:p>
    <w:p w14:paraId="5007103C" w14:textId="77777777" w:rsidR="00485523" w:rsidRPr="00D332EB" w:rsidRDefault="00485523" w:rsidP="00485523">
      <w:pPr>
        <w:pStyle w:val="ListParagraph"/>
        <w:numPr>
          <w:ilvl w:val="0"/>
          <w:numId w:val="10"/>
        </w:numPr>
      </w:pPr>
      <w:r w:rsidRPr="00D332EB">
        <w:t>BEGUN A FOR LOOP WITH i AS VARIABLE FROM 1 TO 100</w:t>
      </w:r>
    </w:p>
    <w:p w14:paraId="3A06B99F" w14:textId="77777777" w:rsidR="00485523" w:rsidRPr="00D332EB" w:rsidRDefault="00485523" w:rsidP="00485523">
      <w:pPr>
        <w:pStyle w:val="ListParagraph"/>
        <w:numPr>
          <w:ilvl w:val="0"/>
          <w:numId w:val="10"/>
        </w:numPr>
      </w:pPr>
      <w:r w:rsidRPr="00D332EB">
        <w:t>IF I/2 REMINDER IS EQUAL TO 0</w:t>
      </w:r>
    </w:p>
    <w:p w14:paraId="2F0BCADA" w14:textId="77777777" w:rsidR="00485523" w:rsidRPr="00D332EB" w:rsidRDefault="00485523" w:rsidP="00485523">
      <w:pPr>
        <w:pStyle w:val="ListParagraph"/>
        <w:numPr>
          <w:ilvl w:val="0"/>
          <w:numId w:val="10"/>
        </w:numPr>
      </w:pPr>
      <w:r w:rsidRPr="00D332EB">
        <w:t>PRINT i</w:t>
      </w:r>
    </w:p>
    <w:p w14:paraId="7271C89C" w14:textId="77777777" w:rsidR="00485523" w:rsidRPr="00D332EB" w:rsidRDefault="00485523" w:rsidP="00485523">
      <w:pPr>
        <w:pStyle w:val="ListParagraph"/>
        <w:numPr>
          <w:ilvl w:val="0"/>
          <w:numId w:val="10"/>
        </w:numPr>
      </w:pPr>
      <w:r w:rsidRPr="00D332EB">
        <w:t>ELSE GO TO LINE 2</w:t>
      </w:r>
    </w:p>
    <w:p w14:paraId="122A0A73" w14:textId="77777777" w:rsidR="00485523" w:rsidRPr="00D332EB" w:rsidRDefault="00485523" w:rsidP="00485523">
      <w:pPr>
        <w:pStyle w:val="ListParagraph"/>
        <w:numPr>
          <w:ilvl w:val="0"/>
          <w:numId w:val="10"/>
        </w:numPr>
      </w:pPr>
      <w:r w:rsidRPr="00D332EB">
        <w:t>CHECK IF i IS LESS THEN 100</w:t>
      </w:r>
    </w:p>
    <w:p w14:paraId="71DFA854" w14:textId="77777777" w:rsidR="00485523" w:rsidRPr="00D332EB" w:rsidRDefault="00485523" w:rsidP="00485523">
      <w:pPr>
        <w:pStyle w:val="ListParagraph"/>
        <w:numPr>
          <w:ilvl w:val="0"/>
          <w:numId w:val="10"/>
        </w:numPr>
      </w:pPr>
      <w:r w:rsidRPr="00D332EB">
        <w:t>IF YES GO TO LINE 2</w:t>
      </w:r>
    </w:p>
    <w:p w14:paraId="2C499474" w14:textId="77777777" w:rsidR="00485523" w:rsidRPr="00D332EB" w:rsidRDefault="00485523" w:rsidP="00485523">
      <w:pPr>
        <w:pStyle w:val="ListParagraph"/>
        <w:numPr>
          <w:ilvl w:val="0"/>
          <w:numId w:val="10"/>
        </w:numPr>
      </w:pPr>
      <w:r w:rsidRPr="00D332EB">
        <w:t>IF NOT GO TO LINE 9</w:t>
      </w:r>
    </w:p>
    <w:p w14:paraId="1DD0FC63" w14:textId="54D049D8" w:rsidR="00485523" w:rsidRPr="00D332EB" w:rsidRDefault="00485523" w:rsidP="00485523">
      <w:pPr>
        <w:pStyle w:val="ListParagraph"/>
        <w:numPr>
          <w:ilvl w:val="0"/>
          <w:numId w:val="10"/>
        </w:numPr>
      </w:pPr>
      <w:r w:rsidRPr="00D332EB">
        <w:t>STOP</w:t>
      </w:r>
    </w:p>
    <w:p w14:paraId="04E19417" w14:textId="77777777" w:rsidR="00282D3D" w:rsidRPr="00485523" w:rsidRDefault="00282D3D" w:rsidP="00485523">
      <w:pPr>
        <w:rPr>
          <w:rFonts w:ascii="Times New Roman" w:hAnsi="Times New Roman" w:cs="Times New Roman"/>
        </w:rPr>
      </w:pPr>
    </w:p>
    <w:p w14:paraId="3D96216D" w14:textId="1355F671" w:rsidR="00282D3D" w:rsidRPr="00F67AF3" w:rsidRDefault="004C33DF" w:rsidP="00CE1ED4">
      <w:pPr>
        <w:rPr>
          <w:rFonts w:ascii="Times New Roman" w:hAnsi="Times New Roman" w:cs="Times New Roman"/>
        </w:rPr>
      </w:pPr>
      <w:r>
        <w:rPr>
          <w:rFonts w:ascii="Times New Roman" w:hAnsi="Times New Roman" w:cs="Times New Roman"/>
          <w:noProof/>
        </w:rPr>
        <w:drawing>
          <wp:inline distT="0" distB="0" distL="0" distR="0" wp14:anchorId="2472D2E5" wp14:editId="701EB79F">
            <wp:extent cx="5147310" cy="5318760"/>
            <wp:effectExtent l="0" t="0" r="0" b="0"/>
            <wp:docPr id="3" name="Picture 2" descr="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15"/>
                    <a:stretch>
                      <a:fillRect/>
                    </a:stretch>
                  </pic:blipFill>
                  <pic:spPr>
                    <a:xfrm>
                      <a:off x="0" y="0"/>
                      <a:ext cx="5162973" cy="5334945"/>
                    </a:xfrm>
                    <a:prstGeom prst="rect">
                      <a:avLst/>
                    </a:prstGeom>
                  </pic:spPr>
                </pic:pic>
              </a:graphicData>
            </a:graphic>
          </wp:inline>
        </w:drawing>
      </w:r>
    </w:p>
    <w:sectPr w:rsidR="00282D3D" w:rsidRPr="00F67AF3" w:rsidSect="005D25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7CF16" w14:textId="77777777" w:rsidR="001F1D36" w:rsidRDefault="001F1D36" w:rsidP="00C82C01">
      <w:pPr>
        <w:pStyle w:val="ListParagraph"/>
        <w:spacing w:after="0" w:line="240" w:lineRule="auto"/>
      </w:pPr>
      <w:r>
        <w:separator/>
      </w:r>
    </w:p>
  </w:endnote>
  <w:endnote w:type="continuationSeparator" w:id="0">
    <w:p w14:paraId="64B71ABE" w14:textId="77777777" w:rsidR="001F1D36" w:rsidRDefault="001F1D36" w:rsidP="00C82C01">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A4897" w14:textId="77777777" w:rsidR="001F1D36" w:rsidRDefault="001F1D36" w:rsidP="00C82C01">
      <w:pPr>
        <w:pStyle w:val="ListParagraph"/>
        <w:spacing w:after="0" w:line="240" w:lineRule="auto"/>
      </w:pPr>
      <w:r>
        <w:separator/>
      </w:r>
    </w:p>
  </w:footnote>
  <w:footnote w:type="continuationSeparator" w:id="0">
    <w:p w14:paraId="7DBDF5EF" w14:textId="77777777" w:rsidR="001F1D36" w:rsidRDefault="001F1D36" w:rsidP="00C82C01">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64E"/>
    <w:multiLevelType w:val="hybridMultilevel"/>
    <w:tmpl w:val="D26C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5A94"/>
    <w:multiLevelType w:val="multilevel"/>
    <w:tmpl w:val="425C2C5A"/>
    <w:lvl w:ilvl="0">
      <w:start w:val="1"/>
      <w:numFmt w:val="upperRoman"/>
      <w:lvlText w:val="%1."/>
      <w:lvlJc w:val="right"/>
      <w:pPr>
        <w:ind w:left="758" w:hanging="360"/>
      </w:pPr>
    </w:lvl>
    <w:lvl w:ilvl="1">
      <w:start w:val="1"/>
      <w:numFmt w:val="lowerLetter"/>
      <w:lvlText w:val="%2."/>
      <w:lvlJc w:val="left"/>
      <w:pPr>
        <w:ind w:left="1478" w:hanging="360"/>
      </w:pPr>
    </w:lvl>
    <w:lvl w:ilvl="2">
      <w:start w:val="1"/>
      <w:numFmt w:val="lowerRoman"/>
      <w:lvlText w:val="%3."/>
      <w:lvlJc w:val="right"/>
      <w:pPr>
        <w:ind w:left="2198" w:hanging="180"/>
      </w:pPr>
    </w:lvl>
    <w:lvl w:ilvl="3">
      <w:start w:val="1"/>
      <w:numFmt w:val="decimal"/>
      <w:lvlText w:val="%4."/>
      <w:lvlJc w:val="left"/>
      <w:pPr>
        <w:ind w:left="2918" w:hanging="360"/>
      </w:pPr>
    </w:lvl>
    <w:lvl w:ilvl="4">
      <w:start w:val="1"/>
      <w:numFmt w:val="lowerLetter"/>
      <w:lvlText w:val="%5."/>
      <w:lvlJc w:val="left"/>
      <w:pPr>
        <w:ind w:left="3638" w:hanging="360"/>
      </w:pPr>
    </w:lvl>
    <w:lvl w:ilvl="5">
      <w:start w:val="1"/>
      <w:numFmt w:val="lowerRoman"/>
      <w:lvlText w:val="%6."/>
      <w:lvlJc w:val="right"/>
      <w:pPr>
        <w:ind w:left="4358" w:hanging="180"/>
      </w:pPr>
    </w:lvl>
    <w:lvl w:ilvl="6">
      <w:start w:val="1"/>
      <w:numFmt w:val="decimal"/>
      <w:lvlText w:val="%7."/>
      <w:lvlJc w:val="left"/>
      <w:pPr>
        <w:ind w:left="5078" w:hanging="360"/>
      </w:pPr>
    </w:lvl>
    <w:lvl w:ilvl="7">
      <w:start w:val="1"/>
      <w:numFmt w:val="lowerLetter"/>
      <w:lvlText w:val="%8."/>
      <w:lvlJc w:val="left"/>
      <w:pPr>
        <w:ind w:left="5798" w:hanging="360"/>
      </w:pPr>
    </w:lvl>
    <w:lvl w:ilvl="8">
      <w:start w:val="1"/>
      <w:numFmt w:val="lowerRoman"/>
      <w:lvlText w:val="%9."/>
      <w:lvlJc w:val="right"/>
      <w:pPr>
        <w:ind w:left="6518" w:hanging="180"/>
      </w:pPr>
    </w:lvl>
  </w:abstractNum>
  <w:abstractNum w:abstractNumId="2" w15:restartNumberingAfterBreak="0">
    <w:nsid w:val="0FE14CC0"/>
    <w:multiLevelType w:val="hybridMultilevel"/>
    <w:tmpl w:val="6FCA2376"/>
    <w:lvl w:ilvl="0" w:tplc="4798111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1BE55310"/>
    <w:multiLevelType w:val="hybridMultilevel"/>
    <w:tmpl w:val="482E752A"/>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4" w15:restartNumberingAfterBreak="0">
    <w:nsid w:val="22497078"/>
    <w:multiLevelType w:val="hybridMultilevel"/>
    <w:tmpl w:val="DB5CFB80"/>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5" w15:restartNumberingAfterBreak="0">
    <w:nsid w:val="298A467C"/>
    <w:multiLevelType w:val="hybridMultilevel"/>
    <w:tmpl w:val="F74A6D6C"/>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6" w15:restartNumberingAfterBreak="0">
    <w:nsid w:val="3FA02C37"/>
    <w:multiLevelType w:val="hybridMultilevel"/>
    <w:tmpl w:val="F3EC2492"/>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7" w15:restartNumberingAfterBreak="0">
    <w:nsid w:val="647B1FE0"/>
    <w:multiLevelType w:val="hybridMultilevel"/>
    <w:tmpl w:val="91D8A6DC"/>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8" w15:restartNumberingAfterBreak="0">
    <w:nsid w:val="697869F8"/>
    <w:multiLevelType w:val="hybridMultilevel"/>
    <w:tmpl w:val="F7787F9E"/>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9" w15:restartNumberingAfterBreak="0">
    <w:nsid w:val="71B4558B"/>
    <w:multiLevelType w:val="hybridMultilevel"/>
    <w:tmpl w:val="39A4A484"/>
    <w:lvl w:ilvl="0" w:tplc="04090013">
      <w:start w:val="1"/>
      <w:numFmt w:val="upperRoman"/>
      <w:lvlText w:val="%1."/>
      <w:lvlJc w:val="righ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num w:numId="1">
    <w:abstractNumId w:val="6"/>
  </w:num>
  <w:num w:numId="2">
    <w:abstractNumId w:val="2"/>
  </w:num>
  <w:num w:numId="3">
    <w:abstractNumId w:val="8"/>
  </w:num>
  <w:num w:numId="4">
    <w:abstractNumId w:val="1"/>
  </w:num>
  <w:num w:numId="5">
    <w:abstractNumId w:val="9"/>
  </w:num>
  <w:num w:numId="6">
    <w:abstractNumId w:val="3"/>
  </w:num>
  <w:num w:numId="7">
    <w:abstractNumId w:val="5"/>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7397"/>
    <w:rsid w:val="000914ED"/>
    <w:rsid w:val="00175ADB"/>
    <w:rsid w:val="001F1D36"/>
    <w:rsid w:val="00282D3D"/>
    <w:rsid w:val="003C7397"/>
    <w:rsid w:val="004013BF"/>
    <w:rsid w:val="004139D2"/>
    <w:rsid w:val="00485523"/>
    <w:rsid w:val="004A39B2"/>
    <w:rsid w:val="004C33DF"/>
    <w:rsid w:val="005261E2"/>
    <w:rsid w:val="005D25C9"/>
    <w:rsid w:val="006B763A"/>
    <w:rsid w:val="007668A3"/>
    <w:rsid w:val="008B38DA"/>
    <w:rsid w:val="008F0379"/>
    <w:rsid w:val="00931C3A"/>
    <w:rsid w:val="0093343C"/>
    <w:rsid w:val="00987BCB"/>
    <w:rsid w:val="00A601B9"/>
    <w:rsid w:val="00C82C01"/>
    <w:rsid w:val="00CD6E7B"/>
    <w:rsid w:val="00CE1ED4"/>
    <w:rsid w:val="00DF6741"/>
    <w:rsid w:val="00F6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DAF1"/>
  <w15:docId w15:val="{EDBF341A-C1D9-4855-A183-316F31A4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39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397"/>
    <w:rPr>
      <w:rFonts w:ascii="Tahoma" w:hAnsi="Tahoma" w:cs="Tahoma"/>
      <w:sz w:val="16"/>
      <w:szCs w:val="16"/>
    </w:rPr>
  </w:style>
  <w:style w:type="paragraph" w:styleId="ListParagraph">
    <w:name w:val="List Paragraph"/>
    <w:basedOn w:val="Normal"/>
    <w:uiPriority w:val="34"/>
    <w:qFormat/>
    <w:rsid w:val="008B38DA"/>
    <w:pPr>
      <w:ind w:left="720"/>
      <w:contextualSpacing/>
    </w:pPr>
  </w:style>
  <w:style w:type="table" w:styleId="TableGrid">
    <w:name w:val="Table Grid"/>
    <w:basedOn w:val="TableNormal"/>
    <w:uiPriority w:val="59"/>
    <w:rsid w:val="00987BC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C82C0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82C01"/>
    <w:rPr>
      <w:lang w:val="en-US"/>
    </w:rPr>
  </w:style>
  <w:style w:type="paragraph" w:styleId="Footer">
    <w:name w:val="footer"/>
    <w:basedOn w:val="Normal"/>
    <w:link w:val="FooterChar"/>
    <w:uiPriority w:val="99"/>
    <w:semiHidden/>
    <w:unhideWhenUsed/>
    <w:rsid w:val="00C82C0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82C0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62A3B-3011-4EB0-971C-B1DF4ADB3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Kashif Majid</cp:lastModifiedBy>
  <cp:revision>7</cp:revision>
  <dcterms:created xsi:type="dcterms:W3CDTF">2019-08-23T05:21:00Z</dcterms:created>
  <dcterms:modified xsi:type="dcterms:W3CDTF">2019-08-25T14:30:00Z</dcterms:modified>
</cp:coreProperties>
</file>