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68F0" w:rsidRDefault="000A5148">
      <w:pPr>
        <w:pStyle w:val="Title"/>
      </w:pPr>
      <w:r>
        <w:t>Page 1 — Bookkeeping</w:t>
      </w:r>
    </w:p>
    <w:tbl>
      <w:tblPr>
        <w:tblStyle w:val="TableGrid"/>
        <w:tblW w:w="0" w:type="auto"/>
        <w:tblLayout w:type="fixed"/>
        <w:tblLook w:val="04A0" w:firstRow="1" w:lastRow="0" w:firstColumn="1" w:lastColumn="0" w:noHBand="0" w:noVBand="1"/>
      </w:tblPr>
      <w:tblGrid>
        <w:gridCol w:w="2970"/>
        <w:gridCol w:w="6822"/>
      </w:tblGrid>
      <w:tr w:rsidR="00A868F0" w:rsidTr="00DD2E6D">
        <w:tc>
          <w:tcPr>
            <w:tcW w:w="2970" w:type="dxa"/>
            <w:shd w:val="clear" w:color="auto" w:fill="D9EAF7"/>
            <w:tcMar>
              <w:top w:w="90" w:type="dxa"/>
              <w:left w:w="90" w:type="dxa"/>
              <w:bottom w:w="90" w:type="dxa"/>
              <w:right w:w="90" w:type="dxa"/>
            </w:tcMar>
            <w:vAlign w:val="center"/>
          </w:tcPr>
          <w:p w:rsidR="00A868F0" w:rsidRDefault="000A5148">
            <w:pPr>
              <w:rPr>
                <w:rFonts w:hint="eastAsia"/>
              </w:rPr>
            </w:pPr>
            <w:r>
              <w:rPr>
                <w:b/>
              </w:rPr>
              <w:t>URL</w:t>
            </w:r>
          </w:p>
        </w:tc>
        <w:tc>
          <w:tcPr>
            <w:tcW w:w="6822" w:type="dxa"/>
            <w:tcMar>
              <w:top w:w="90" w:type="dxa"/>
              <w:left w:w="90" w:type="dxa"/>
              <w:bottom w:w="90" w:type="dxa"/>
              <w:right w:w="90" w:type="dxa"/>
            </w:tcMar>
            <w:vAlign w:val="center"/>
          </w:tcPr>
          <w:p w:rsidR="00A868F0" w:rsidRDefault="000A5148">
            <w:pPr>
              <w:rPr>
                <w:rFonts w:hint="eastAsia"/>
              </w:rPr>
            </w:pPr>
            <w:r>
              <w:t>financiallyup.com.au/services/bookkeeping/</w:t>
            </w:r>
          </w:p>
        </w:tc>
      </w:tr>
      <w:tr w:rsidR="00A868F0" w:rsidTr="00DD2E6D">
        <w:tc>
          <w:tcPr>
            <w:tcW w:w="2970" w:type="dxa"/>
            <w:shd w:val="clear" w:color="auto" w:fill="D9EAF7"/>
            <w:tcMar>
              <w:top w:w="90" w:type="dxa"/>
              <w:left w:w="90" w:type="dxa"/>
              <w:bottom w:w="90" w:type="dxa"/>
              <w:right w:w="90" w:type="dxa"/>
            </w:tcMar>
            <w:vAlign w:val="center"/>
          </w:tcPr>
          <w:p w:rsidR="00A868F0" w:rsidRDefault="000A5148">
            <w:pPr>
              <w:rPr>
                <w:rFonts w:hint="eastAsia"/>
              </w:rPr>
            </w:pPr>
            <w:r>
              <w:rPr>
                <w:b/>
              </w:rPr>
              <w:t>Primary Keyword</w:t>
            </w:r>
          </w:p>
        </w:tc>
        <w:tc>
          <w:tcPr>
            <w:tcW w:w="6822" w:type="dxa"/>
            <w:tcMar>
              <w:top w:w="90" w:type="dxa"/>
              <w:left w:w="90" w:type="dxa"/>
              <w:bottom w:w="90" w:type="dxa"/>
              <w:right w:w="90" w:type="dxa"/>
            </w:tcMar>
            <w:vAlign w:val="center"/>
          </w:tcPr>
          <w:p w:rsidR="00A868F0" w:rsidRDefault="000A5148">
            <w:pPr>
              <w:rPr>
                <w:rFonts w:hint="eastAsia"/>
              </w:rPr>
            </w:pPr>
            <w:r>
              <w:t>bookkeeping services</w:t>
            </w:r>
          </w:p>
        </w:tc>
      </w:tr>
      <w:tr w:rsidR="00A868F0" w:rsidTr="00DD2E6D">
        <w:tc>
          <w:tcPr>
            <w:tcW w:w="2970" w:type="dxa"/>
            <w:shd w:val="clear" w:color="auto" w:fill="D9EAF7"/>
            <w:tcMar>
              <w:top w:w="90" w:type="dxa"/>
              <w:left w:w="90" w:type="dxa"/>
              <w:bottom w:w="90" w:type="dxa"/>
              <w:right w:w="90" w:type="dxa"/>
            </w:tcMar>
            <w:vAlign w:val="center"/>
          </w:tcPr>
          <w:p w:rsidR="00A868F0" w:rsidRDefault="000A5148">
            <w:pPr>
              <w:rPr>
                <w:rFonts w:hint="eastAsia"/>
              </w:rPr>
            </w:pPr>
            <w:r>
              <w:rPr>
                <w:b/>
              </w:rPr>
              <w:t>SEO Title</w:t>
            </w:r>
          </w:p>
        </w:tc>
        <w:tc>
          <w:tcPr>
            <w:tcW w:w="6822" w:type="dxa"/>
            <w:tcMar>
              <w:top w:w="90" w:type="dxa"/>
              <w:left w:w="90" w:type="dxa"/>
              <w:bottom w:w="90" w:type="dxa"/>
              <w:right w:w="90" w:type="dxa"/>
            </w:tcMar>
            <w:vAlign w:val="center"/>
          </w:tcPr>
          <w:p w:rsidR="00A868F0" w:rsidRDefault="000A5148">
            <w:pPr>
              <w:rPr>
                <w:rFonts w:hint="eastAsia"/>
              </w:rPr>
            </w:pPr>
            <w:r>
              <w:t>Bookkeeping Services Australia | Financially Up</w:t>
            </w:r>
          </w:p>
        </w:tc>
      </w:tr>
      <w:tr w:rsidR="00A868F0" w:rsidTr="00DD2E6D">
        <w:tc>
          <w:tcPr>
            <w:tcW w:w="2970" w:type="dxa"/>
            <w:shd w:val="clear" w:color="auto" w:fill="D9EAF7"/>
            <w:tcMar>
              <w:top w:w="90" w:type="dxa"/>
              <w:left w:w="90" w:type="dxa"/>
              <w:bottom w:w="90" w:type="dxa"/>
              <w:right w:w="90" w:type="dxa"/>
            </w:tcMar>
            <w:vAlign w:val="center"/>
          </w:tcPr>
          <w:p w:rsidR="00A868F0" w:rsidRDefault="000A5148">
            <w:pPr>
              <w:rPr>
                <w:rFonts w:hint="eastAsia"/>
              </w:rPr>
            </w:pPr>
            <w:r>
              <w:rPr>
                <w:b/>
              </w:rPr>
              <w:t>Meta Description</w:t>
            </w:r>
          </w:p>
        </w:tc>
        <w:tc>
          <w:tcPr>
            <w:tcW w:w="6822" w:type="dxa"/>
            <w:tcMar>
              <w:top w:w="90" w:type="dxa"/>
              <w:left w:w="90" w:type="dxa"/>
              <w:bottom w:w="90" w:type="dxa"/>
              <w:right w:w="90" w:type="dxa"/>
            </w:tcMar>
            <w:vAlign w:val="center"/>
          </w:tcPr>
          <w:p w:rsidR="00A868F0" w:rsidRDefault="000A5148">
            <w:pPr>
              <w:rPr>
                <w:rFonts w:hint="eastAsia"/>
              </w:rPr>
            </w:pPr>
            <w:r>
              <w:t>Professional bookkeeping services for Australian businesses. Keep records organised, reconciled and ready for reporting, BAS and tax work.</w:t>
            </w:r>
          </w:p>
        </w:tc>
      </w:tr>
      <w:tr w:rsidR="00A868F0" w:rsidTr="00DD2E6D">
        <w:tc>
          <w:tcPr>
            <w:tcW w:w="2970" w:type="dxa"/>
            <w:shd w:val="clear" w:color="auto" w:fill="D9EAF7"/>
            <w:tcMar>
              <w:top w:w="90" w:type="dxa"/>
              <w:left w:w="90" w:type="dxa"/>
              <w:bottom w:w="90" w:type="dxa"/>
              <w:right w:w="90" w:type="dxa"/>
            </w:tcMar>
            <w:vAlign w:val="center"/>
          </w:tcPr>
          <w:p w:rsidR="00A868F0" w:rsidRDefault="000A5148">
            <w:pPr>
              <w:rPr>
                <w:rFonts w:hint="eastAsia"/>
              </w:rPr>
            </w:pPr>
            <w:r>
              <w:rPr>
                <w:b/>
              </w:rPr>
              <w:t>H1</w:t>
            </w:r>
          </w:p>
        </w:tc>
        <w:tc>
          <w:tcPr>
            <w:tcW w:w="6822" w:type="dxa"/>
            <w:tcMar>
              <w:top w:w="90" w:type="dxa"/>
              <w:left w:w="90" w:type="dxa"/>
              <w:bottom w:w="90" w:type="dxa"/>
              <w:right w:w="90" w:type="dxa"/>
            </w:tcMar>
            <w:vAlign w:val="center"/>
          </w:tcPr>
          <w:p w:rsidR="00A868F0" w:rsidRDefault="000A5148">
            <w:pPr>
              <w:rPr>
                <w:rFonts w:hint="eastAsia"/>
              </w:rPr>
            </w:pPr>
            <w:r>
              <w:t>Bookkeeping Services for Australian Businesses</w:t>
            </w:r>
          </w:p>
        </w:tc>
      </w:tr>
    </w:tbl>
    <w:p w:rsidR="00A868F0" w:rsidRDefault="00A868F0">
      <w:pPr>
        <w:rPr>
          <w:rFonts w:hint="eastAsia"/>
        </w:rPr>
      </w:pPr>
    </w:p>
    <w:p w:rsidR="00A868F0" w:rsidRDefault="000A5148">
      <w:pPr>
        <w:pStyle w:val="Heading1"/>
      </w:pPr>
      <w:r>
        <w:t>Bookkeeping Services for Australian Businesses</w:t>
      </w:r>
    </w:p>
    <w:p w:rsidR="00A868F0" w:rsidRDefault="000A5148">
      <w:pPr>
        <w:rPr>
          <w:rFonts w:hint="eastAsia"/>
        </w:rPr>
      </w:pPr>
      <w:r>
        <w:t>Reliable bookkeeping gives a business a clear, current record of what has happened financially. Financially Up provides bookkeeping services for business owners who want their transactions organised, bank accounts reconciled and records maintained in a way that supports day-to-day decisions, BAS preparation and year-end accounting.</w:t>
      </w:r>
    </w:p>
    <w:p w:rsidR="00A868F0" w:rsidRDefault="000A5148">
      <w:pPr>
        <w:rPr>
          <w:rFonts w:hint="eastAsia"/>
        </w:rPr>
      </w:pPr>
      <w:r>
        <w:t>Our service is suitable for sole traders, companies, partnerships and trusts that need regular bookkeeping support, a cleaner accounting file or an outsourced bookkeeping process. The exact scope depends on your business, transaction volume, accounting software and reporting needs.</w:t>
      </w:r>
    </w:p>
    <w:p w:rsidR="00A868F0" w:rsidRDefault="000A5148">
      <w:pPr>
        <w:rPr>
          <w:rFonts w:hint="eastAsia"/>
        </w:rPr>
      </w:pPr>
      <w:r>
        <w:t>Book an Appointment to discuss the state of your books, the systems you currently use and what level of ongoing support would be practical.</w:t>
      </w:r>
    </w:p>
    <w:p w:rsidR="00A868F0" w:rsidRDefault="000A5148">
      <w:pPr>
        <w:pStyle w:val="Heading2"/>
      </w:pPr>
      <w:r>
        <w:t>What do bookkeeping services include?</w:t>
      </w:r>
    </w:p>
    <w:p w:rsidR="00A868F0" w:rsidRDefault="000A5148">
      <w:pPr>
        <w:rPr>
          <w:rFonts w:hint="eastAsia"/>
        </w:rPr>
      </w:pPr>
      <w:r>
        <w:t>Bookkeeping is the ongoing process of recording and organising business transactions so the accounting records reflect the activity of the business. Good bookkeeping is more than entering receipts: it involves consistent coding, reconciliation and review so the underlying data is useful for compliance and reporting.</w:t>
      </w:r>
    </w:p>
    <w:p w:rsidR="00A868F0" w:rsidRDefault="000A5148">
      <w:pPr>
        <w:rPr>
          <w:rFonts w:hint="eastAsia"/>
        </w:rPr>
      </w:pPr>
      <w:r>
        <w:t>Depending on the agreed scope, Financially Up can assist with transaction processing, bank and credit-card reconciliations, review of income and expense coding, supplier and customer records, bookkeeping clean-up and preparation of records for reporting or tax work. Where payroll, BAS or other compliance services are required, these can be scoped separately or coordinated with the bookkeeping process.</w:t>
      </w:r>
    </w:p>
    <w:p w:rsidR="00A868F0" w:rsidRDefault="000A5148">
      <w:pPr>
        <w:pStyle w:val="Heading2"/>
      </w:pPr>
      <w:r>
        <w:t>Who benefits from professional bookkeeping?</w:t>
      </w:r>
    </w:p>
    <w:p w:rsidR="00A868F0" w:rsidRDefault="000A5148">
      <w:pPr>
        <w:rPr>
          <w:rFonts w:hint="eastAsia"/>
        </w:rPr>
      </w:pPr>
      <w:r>
        <w:t>Professional bookkeeping services are useful when business owners are spending too much time maintaining records, are unsure whether accounts are up to date, or need more reliable information before speaking with their accountant or adviser. They can also help when a business has grown beyond a simple spreadsheet or irregular data entry.</w:t>
      </w:r>
    </w:p>
    <w:p w:rsidR="00A868F0" w:rsidRDefault="000A5148">
      <w:pPr>
        <w:pStyle w:val="ListBullet"/>
        <w:rPr>
          <w:rFonts w:hint="eastAsia"/>
        </w:rPr>
      </w:pPr>
      <w:r>
        <w:t>Small businesses that want regular, organised financial records</w:t>
      </w:r>
    </w:p>
    <w:p w:rsidR="00A868F0" w:rsidRDefault="000A5148">
      <w:pPr>
        <w:pStyle w:val="ListBullet"/>
        <w:rPr>
          <w:rFonts w:hint="eastAsia"/>
        </w:rPr>
      </w:pPr>
      <w:r>
        <w:t>Owners moving from DIY bookkeeping to an outsourced process</w:t>
      </w:r>
    </w:p>
    <w:p w:rsidR="00A868F0" w:rsidRDefault="000A5148">
      <w:pPr>
        <w:pStyle w:val="ListBullet"/>
        <w:rPr>
          <w:rFonts w:hint="eastAsia"/>
        </w:rPr>
      </w:pPr>
      <w:r>
        <w:t>Businesses with unreconciled bank or credit-card transactions</w:t>
      </w:r>
    </w:p>
    <w:p w:rsidR="00A868F0" w:rsidRDefault="000A5148">
      <w:pPr>
        <w:pStyle w:val="ListBullet"/>
        <w:rPr>
          <w:rFonts w:hint="eastAsia"/>
        </w:rPr>
      </w:pPr>
      <w:r>
        <w:t>Businesses that need cleaner records before BAS or tax preparation</w:t>
      </w:r>
    </w:p>
    <w:p w:rsidR="00A868F0" w:rsidRDefault="000A5148">
      <w:pPr>
        <w:pStyle w:val="ListBullet"/>
        <w:rPr>
          <w:rFonts w:hint="eastAsia"/>
        </w:rPr>
      </w:pPr>
      <w:r>
        <w:t>Growing businesses that want a repeatable bookkeeping workflow</w:t>
      </w:r>
    </w:p>
    <w:p w:rsidR="00A868F0" w:rsidRDefault="000A5148">
      <w:pPr>
        <w:pStyle w:val="ListBullet"/>
        <w:rPr>
          <w:rFonts w:hint="eastAsia"/>
        </w:rPr>
      </w:pPr>
      <w:r>
        <w:t>Owners who want clearer visibility over income, expenses and outstanding items</w:t>
      </w:r>
    </w:p>
    <w:p w:rsidR="00A868F0" w:rsidRDefault="000A5148">
      <w:pPr>
        <w:pStyle w:val="Heading2"/>
      </w:pPr>
      <w:r>
        <w:lastRenderedPageBreak/>
        <w:t>Small business bookkeeping that supports compliance</w:t>
      </w:r>
    </w:p>
    <w:p w:rsidR="00A868F0" w:rsidRDefault="000A5148">
      <w:pPr>
        <w:rPr>
          <w:rFonts w:hint="eastAsia"/>
        </w:rPr>
      </w:pPr>
      <w:r>
        <w:t>For a small business, bookkeeping provides the underlying records used for many tax and reporting obligations. The ATO generally requires businesses to keep records that explain their transactions and support amounts reported in tax returns and activity statements. Most business records must generally be kept for five years from when they are prepared or obtained, or when the relevant transaction is completed, whichever is later. Longer periods can apply, and companies also have separate corporate record-keeping obligations.</w:t>
      </w:r>
    </w:p>
    <w:p w:rsidR="00A868F0" w:rsidRDefault="000A5148">
      <w:pPr>
        <w:rPr>
          <w:rFonts w:hint="eastAsia"/>
        </w:rPr>
      </w:pPr>
      <w:r>
        <w:t xml:space="preserve">If your business is registered for GST, the records should support the sales, purchases, GST credits and other amounts reported on activity statements. Accurate bookkeeping can make the BAS process more efficient, but bookkeeping itself is not the same as BAS preparation or lodgement. Work that requires determining GST treatment or preparing or lodging a BAS should be included in separately scoped compliance work. Where required, Financially Up can coordinate bookkeeping with our </w:t>
      </w:r>
      <w:hyperlink r:id="rId8">
        <w:r>
          <w:rPr>
            <w:color w:val="2C7A8A"/>
            <w:u w:val="single"/>
          </w:rPr>
          <w:t>BAS and GST lodgement service</w:t>
        </w:r>
      </w:hyperlink>
      <w:r>
        <w:t>.</w:t>
      </w:r>
    </w:p>
    <w:p w:rsidR="00A868F0" w:rsidRDefault="000A5148">
      <w:pPr>
        <w:pStyle w:val="Heading2"/>
      </w:pPr>
      <w:r>
        <w:t>Online and outsourced bookkeeping services</w:t>
      </w:r>
    </w:p>
    <w:p w:rsidR="00A868F0" w:rsidRDefault="000A5148">
      <w:pPr>
        <w:rPr>
          <w:rFonts w:hint="eastAsia"/>
        </w:rPr>
      </w:pPr>
      <w:r>
        <w:t>Online bookkeeping can suit businesses that want records maintained without relying on paper files or regular office visits. Documents can be shared electronically, transactions reviewed in cloud accounting software and questions resolved as part of an agreed workflow.</w:t>
      </w:r>
    </w:p>
    <w:p w:rsidR="00A868F0" w:rsidRDefault="000A5148">
      <w:pPr>
        <w:rPr>
          <w:rFonts w:hint="eastAsia"/>
        </w:rPr>
      </w:pPr>
      <w:r>
        <w:t xml:space="preserve">Outsourced bookkeeping services can also reduce the need to manage the bookkeeping function internally. The service can be structured around the volume and complexity of your business rather than assuming every business needs the same frequency or tasks. For businesses using Xero, our </w:t>
      </w:r>
      <w:hyperlink r:id="rId9">
        <w:r>
          <w:rPr>
            <w:color w:val="0563C1"/>
            <w:u w:val="single"/>
          </w:rPr>
          <w:t>Xero bookkeeping services</w:t>
        </w:r>
      </w:hyperlink>
      <w:r>
        <w:t xml:space="preserve"> page explains the software-specific bookkeeping support available.</w:t>
      </w:r>
    </w:p>
    <w:p w:rsidR="00A868F0" w:rsidRDefault="000A5148">
      <w:pPr>
        <w:pStyle w:val="Heading2"/>
      </w:pPr>
      <w:r>
        <w:t>What good bookkeeping helps you see</w:t>
      </w:r>
    </w:p>
    <w:p w:rsidR="00A868F0" w:rsidRDefault="000A5148">
      <w:pPr>
        <w:rPr>
          <w:rFonts w:hint="eastAsia"/>
        </w:rPr>
      </w:pPr>
      <w:r>
        <w:t>Well-maintained records can make it easier to understand what the business has earned, what it has spent, which accounts are outstanding and whether unusual transactions need attention. Bookkeeping data can also support financial statements, cash-flow discussions and tax work, although those services involve separate accounting or advisory work where required.</w:t>
      </w:r>
    </w:p>
    <w:p w:rsidR="00A868F0" w:rsidRDefault="000A5148">
      <w:pPr>
        <w:rPr>
          <w:rFonts w:hint="eastAsia"/>
        </w:rPr>
      </w:pPr>
      <w:r>
        <w:t xml:space="preserve">For businesses that want a consistent recurring process rather than ad hoc catch-up work, </w:t>
      </w:r>
      <w:hyperlink r:id="rId10">
        <w:r>
          <w:rPr>
            <w:color w:val="0563C1"/>
            <w:u w:val="single"/>
          </w:rPr>
          <w:t>monthly bookkeeping services</w:t>
        </w:r>
      </w:hyperlink>
      <w:r>
        <w:t xml:space="preserve"> may be a better fit.</w:t>
      </w:r>
    </w:p>
    <w:p w:rsidR="00A868F0" w:rsidRDefault="000A5148">
      <w:pPr>
        <w:pStyle w:val="Heading2"/>
      </w:pPr>
      <w:r>
        <w:t>How Financially Up can help</w:t>
      </w:r>
    </w:p>
    <w:p w:rsidR="00A868F0" w:rsidRDefault="000A5148">
      <w:pPr>
        <w:rPr>
          <w:rFonts w:hint="eastAsia"/>
        </w:rPr>
      </w:pPr>
      <w:r>
        <w:t>Financially Up can review your current bookkeeping setup, identify areas that need clean-up and agree on a practical scope for ongoing support. We can work with the accounting records you already have and help establish a more consistent process for receiving documents, reconciling accounts and resolving queries.</w:t>
      </w:r>
    </w:p>
    <w:p w:rsidR="00A868F0" w:rsidRDefault="000A5148">
      <w:pPr>
        <w:pStyle w:val="ListBullet"/>
        <w:rPr>
          <w:rFonts w:hint="eastAsia"/>
        </w:rPr>
      </w:pPr>
      <w:r>
        <w:t>Day-to-day transaction recording and coding, where included in scope</w:t>
      </w:r>
    </w:p>
    <w:p w:rsidR="00A868F0" w:rsidRDefault="000A5148">
      <w:pPr>
        <w:pStyle w:val="ListBullet"/>
        <w:rPr>
          <w:rFonts w:hint="eastAsia"/>
        </w:rPr>
      </w:pPr>
      <w:r>
        <w:t>Bank and credit-card reconciliations</w:t>
      </w:r>
    </w:p>
    <w:p w:rsidR="00A868F0" w:rsidRDefault="000A5148">
      <w:pPr>
        <w:pStyle w:val="ListBullet"/>
        <w:rPr>
          <w:rFonts w:hint="eastAsia"/>
        </w:rPr>
      </w:pPr>
      <w:r>
        <w:t>Review and clean-up of bookkeeping records</w:t>
      </w:r>
    </w:p>
    <w:p w:rsidR="00A868F0" w:rsidRDefault="000A5148">
      <w:pPr>
        <w:pStyle w:val="ListBullet"/>
        <w:rPr>
          <w:rFonts w:hint="eastAsia"/>
        </w:rPr>
      </w:pPr>
      <w:r>
        <w:t>Customer and supplier transaction support where relevant</w:t>
      </w:r>
    </w:p>
    <w:p w:rsidR="00A868F0" w:rsidRDefault="000A5148">
      <w:pPr>
        <w:pStyle w:val="ListBullet"/>
        <w:rPr>
          <w:rFonts w:hint="eastAsia"/>
        </w:rPr>
      </w:pPr>
      <w:r>
        <w:t>Preparation of bookkeeping records for BAS, tax or accounting work</w:t>
      </w:r>
    </w:p>
    <w:p w:rsidR="00A868F0" w:rsidRDefault="000A5148">
      <w:pPr>
        <w:pStyle w:val="ListBullet"/>
        <w:rPr>
          <w:rFonts w:hint="eastAsia"/>
        </w:rPr>
      </w:pPr>
      <w:r>
        <w:t>Coordination with separately scoped payroll, BAS, tax and accounting services</w:t>
      </w:r>
    </w:p>
    <w:p w:rsidR="00A868F0" w:rsidRDefault="000A5148">
      <w:pPr>
        <w:pStyle w:val="Heading2"/>
      </w:pPr>
      <w:r>
        <w:t>What information may be needed?</w:t>
      </w:r>
    </w:p>
    <w:p w:rsidR="00A868F0" w:rsidRDefault="000A5148">
      <w:pPr>
        <w:rPr>
          <w:rFonts w:hint="eastAsia"/>
        </w:rPr>
      </w:pPr>
      <w:r>
        <w:t>The exact information depends on your systems and the work required. Common items include bank and credit-card statements, sales records, supplier invoices, receipts, loan or finance statements, payroll information, prior BAS records and access to the accounting file. If records are incomplete, the first step is usually to identify what is available rather than guess missing figures.</w:t>
      </w:r>
    </w:p>
    <w:p w:rsidR="00A868F0" w:rsidRDefault="000A5148">
      <w:pPr>
        <w:pStyle w:val="Heading2"/>
      </w:pPr>
      <w:r>
        <w:lastRenderedPageBreak/>
        <w:t>Why choose Financially Up?</w:t>
      </w:r>
    </w:p>
    <w:p w:rsidR="00A868F0" w:rsidRDefault="000A5148">
      <w:pPr>
        <w:rPr>
          <w:rFonts w:hint="eastAsia"/>
        </w:rPr>
      </w:pPr>
      <w:r>
        <w:t>Financially Up Pty Ltd is an Australian accounting, taxation, bookkeeping and business advisory firm. We are a registered tax agent with more than 10 years of experience, and our team includes CPA and IPA members. We support clients Australia-wide through online appointments, with in-person appointments available where preferred.</w:t>
      </w:r>
    </w:p>
    <w:p w:rsidR="00A868F0" w:rsidRDefault="000A5148">
      <w:pPr>
        <w:pStyle w:val="Heading2"/>
      </w:pPr>
      <w:r>
        <w:t>Frequently Asked Questions</w:t>
      </w:r>
    </w:p>
    <w:p w:rsidR="00A868F0" w:rsidRDefault="000A5148">
      <w:pPr>
        <w:pStyle w:val="Heading3"/>
      </w:pPr>
      <w:r>
        <w:t>What is the difference between bookkeeping and accounting?</w:t>
      </w:r>
    </w:p>
    <w:p w:rsidR="00A868F0" w:rsidRDefault="000A5148">
      <w:pPr>
        <w:rPr>
          <w:rFonts w:hint="eastAsia"/>
        </w:rPr>
      </w:pPr>
      <w:r>
        <w:t>Bookkeeping focuses on recording, organising and reconciling transactions. Accounting can involve financial statements, tax work, analysis and advice based on those records. The services often work together, but they are not the same.</w:t>
      </w:r>
    </w:p>
    <w:p w:rsidR="00A868F0" w:rsidRDefault="000A5148">
      <w:pPr>
        <w:pStyle w:val="Heading3"/>
      </w:pPr>
      <w:r>
        <w:t>How often should bookkeeping be done?</w:t>
      </w:r>
    </w:p>
    <w:p w:rsidR="00A868F0" w:rsidRDefault="000A5148">
      <w:pPr>
        <w:rPr>
          <w:rFonts w:hint="eastAsia"/>
        </w:rPr>
      </w:pPr>
      <w:r>
        <w:t>The right frequency depends on transaction volume, GST or payroll obligations, reporting needs and how current you need the records to be. Some businesses are suited to monthly bookkeeping, while higher-volume businesses may need more frequent attention.</w:t>
      </w:r>
    </w:p>
    <w:p w:rsidR="00A868F0" w:rsidRDefault="000A5148">
      <w:pPr>
        <w:pStyle w:val="Heading3"/>
      </w:pPr>
      <w:r>
        <w:t>Can you take over bookkeeping that is behind?</w:t>
      </w:r>
    </w:p>
    <w:p w:rsidR="00A868F0" w:rsidRDefault="000A5148">
      <w:pPr>
        <w:rPr>
          <w:rFonts w:hint="eastAsia"/>
        </w:rPr>
      </w:pPr>
      <w:r>
        <w:t>Yes, catch-up or clean-up work may be possible. The first step is to review the accounting file, available source documents and how far the records are behind before confirming the scope.</w:t>
      </w:r>
    </w:p>
    <w:p w:rsidR="00A868F0" w:rsidRDefault="000A5148">
      <w:pPr>
        <w:pStyle w:val="Heading3"/>
      </w:pPr>
      <w:r>
        <w:t>Do bookkeeping services include BAS lodgement?</w:t>
      </w:r>
    </w:p>
    <w:p w:rsidR="00A868F0" w:rsidRDefault="000A5148">
      <w:pPr>
        <w:rPr>
          <w:rFonts w:hint="eastAsia"/>
        </w:rPr>
      </w:pPr>
      <w:r>
        <w:t>Not automatically. Bookkeeping prepares and maintains the underlying records. BAS preparation and lodgement can be provided as a separately scoped compliance service where required.</w:t>
      </w:r>
    </w:p>
    <w:p w:rsidR="00A868F0" w:rsidRDefault="000A5148">
      <w:pPr>
        <w:pStyle w:val="Heading3"/>
      </w:pPr>
      <w:r>
        <w:t>Can bookkeeping be done remotely?</w:t>
      </w:r>
    </w:p>
    <w:p w:rsidR="00A868F0" w:rsidRDefault="000A5148">
      <w:pPr>
        <w:rPr>
          <w:rFonts w:hint="eastAsia"/>
        </w:rPr>
      </w:pPr>
      <w:r>
        <w:t>Yes. Financially Up provides online bookkeeping Australia-wide. The process can use cloud accounting software and electronic document sharing, depending on your systems and service scope.</w:t>
      </w:r>
    </w:p>
    <w:p w:rsidR="00A868F0" w:rsidRDefault="000A5148">
      <w:pPr>
        <w:pStyle w:val="Heading2"/>
      </w:pPr>
      <w:r>
        <w:t>Book an Appointment</w:t>
      </w:r>
    </w:p>
    <w:p w:rsidR="00A868F0" w:rsidRDefault="000A5148">
      <w:pPr>
        <w:rPr>
          <w:rFonts w:hint="eastAsia"/>
        </w:rPr>
      </w:pPr>
      <w:r>
        <w:t>If your business needs organised records, regular reconciliations or a more reliable bookkeeping process, book an appointment with Financially Up. We can discuss your current bookkeeping, software, transaction volume and reporting needs, then confirm an appropriate service scope.</w:t>
      </w:r>
    </w:p>
    <w:p w:rsidR="00A868F0" w:rsidRDefault="009B2A3F">
      <w:pPr>
        <w:rPr>
          <w:rFonts w:hint="eastAsia"/>
        </w:rPr>
      </w:pPr>
      <w:hyperlink r:id="rId11">
        <w:r w:rsidR="000A5148">
          <w:rPr>
            <w:color w:val="0563C1"/>
            <w:u w:val="single"/>
          </w:rPr>
          <w:t>Book an Appointment</w:t>
        </w:r>
      </w:hyperlink>
    </w:p>
    <w:p w:rsidR="00A868F0" w:rsidRDefault="000A5148">
      <w:pPr>
        <w:rPr>
          <w:rFonts w:hint="eastAsia"/>
        </w:rPr>
      </w:pPr>
      <w:r>
        <w:br w:type="page"/>
      </w:r>
    </w:p>
    <w:p w:rsidR="00A868F0" w:rsidRDefault="000A5148">
      <w:pPr>
        <w:pStyle w:val="Title"/>
      </w:pPr>
      <w:r>
        <w:lastRenderedPageBreak/>
        <w:t>Page 2 — Xero Bookkeeping</w:t>
      </w:r>
    </w:p>
    <w:tbl>
      <w:tblPr>
        <w:tblStyle w:val="TableGrid"/>
        <w:tblW w:w="0" w:type="auto"/>
        <w:tblLayout w:type="fixed"/>
        <w:tblLook w:val="04A0" w:firstRow="1" w:lastRow="0" w:firstColumn="1" w:lastColumn="0" w:noHBand="0" w:noVBand="1"/>
      </w:tblPr>
      <w:tblGrid>
        <w:gridCol w:w="2790"/>
        <w:gridCol w:w="7002"/>
      </w:tblGrid>
      <w:tr w:rsidR="00A868F0" w:rsidTr="00DD2E6D">
        <w:tc>
          <w:tcPr>
            <w:tcW w:w="2790" w:type="dxa"/>
            <w:shd w:val="clear" w:color="auto" w:fill="D9EAF7"/>
            <w:tcMar>
              <w:top w:w="90" w:type="dxa"/>
              <w:left w:w="90" w:type="dxa"/>
              <w:bottom w:w="90" w:type="dxa"/>
              <w:right w:w="90" w:type="dxa"/>
            </w:tcMar>
            <w:vAlign w:val="center"/>
          </w:tcPr>
          <w:p w:rsidR="00A868F0" w:rsidRDefault="000A5148">
            <w:pPr>
              <w:rPr>
                <w:rFonts w:hint="eastAsia"/>
              </w:rPr>
            </w:pPr>
            <w:r>
              <w:rPr>
                <w:b/>
              </w:rPr>
              <w:t>URL</w:t>
            </w:r>
          </w:p>
        </w:tc>
        <w:tc>
          <w:tcPr>
            <w:tcW w:w="7002" w:type="dxa"/>
            <w:tcMar>
              <w:top w:w="90" w:type="dxa"/>
              <w:left w:w="90" w:type="dxa"/>
              <w:bottom w:w="90" w:type="dxa"/>
              <w:right w:w="90" w:type="dxa"/>
            </w:tcMar>
            <w:vAlign w:val="center"/>
          </w:tcPr>
          <w:p w:rsidR="00A868F0" w:rsidRDefault="000A5148">
            <w:pPr>
              <w:rPr>
                <w:rFonts w:hint="eastAsia"/>
              </w:rPr>
            </w:pPr>
            <w:r>
              <w:t>financiallyup.com.au/services/bookkeeping/xero-bookkeeping/</w:t>
            </w:r>
          </w:p>
        </w:tc>
      </w:tr>
      <w:tr w:rsidR="00A868F0" w:rsidTr="00DD2E6D">
        <w:tc>
          <w:tcPr>
            <w:tcW w:w="2790" w:type="dxa"/>
            <w:shd w:val="clear" w:color="auto" w:fill="D9EAF7"/>
            <w:tcMar>
              <w:top w:w="90" w:type="dxa"/>
              <w:left w:w="90" w:type="dxa"/>
              <w:bottom w:w="90" w:type="dxa"/>
              <w:right w:w="90" w:type="dxa"/>
            </w:tcMar>
            <w:vAlign w:val="center"/>
          </w:tcPr>
          <w:p w:rsidR="00A868F0" w:rsidRDefault="000A5148">
            <w:pPr>
              <w:rPr>
                <w:rFonts w:hint="eastAsia"/>
              </w:rPr>
            </w:pPr>
            <w:r>
              <w:rPr>
                <w:b/>
              </w:rPr>
              <w:t>Primary Keyword</w:t>
            </w:r>
          </w:p>
        </w:tc>
        <w:tc>
          <w:tcPr>
            <w:tcW w:w="7002" w:type="dxa"/>
            <w:tcMar>
              <w:top w:w="90" w:type="dxa"/>
              <w:left w:w="90" w:type="dxa"/>
              <w:bottom w:w="90" w:type="dxa"/>
              <w:right w:w="90" w:type="dxa"/>
            </w:tcMar>
            <w:vAlign w:val="center"/>
          </w:tcPr>
          <w:p w:rsidR="00A868F0" w:rsidRDefault="000A5148">
            <w:pPr>
              <w:rPr>
                <w:rFonts w:hint="eastAsia"/>
              </w:rPr>
            </w:pPr>
            <w:r>
              <w:t>Xero bookkeeping services</w:t>
            </w:r>
          </w:p>
        </w:tc>
      </w:tr>
      <w:tr w:rsidR="00A868F0" w:rsidTr="00DD2E6D">
        <w:tc>
          <w:tcPr>
            <w:tcW w:w="2790" w:type="dxa"/>
            <w:shd w:val="clear" w:color="auto" w:fill="D9EAF7"/>
            <w:tcMar>
              <w:top w:w="90" w:type="dxa"/>
              <w:left w:w="90" w:type="dxa"/>
              <w:bottom w:w="90" w:type="dxa"/>
              <w:right w:w="90" w:type="dxa"/>
            </w:tcMar>
            <w:vAlign w:val="center"/>
          </w:tcPr>
          <w:p w:rsidR="00A868F0" w:rsidRDefault="000A5148">
            <w:pPr>
              <w:rPr>
                <w:rFonts w:hint="eastAsia"/>
              </w:rPr>
            </w:pPr>
            <w:r>
              <w:rPr>
                <w:b/>
              </w:rPr>
              <w:t>SEO Title</w:t>
            </w:r>
          </w:p>
        </w:tc>
        <w:tc>
          <w:tcPr>
            <w:tcW w:w="7002" w:type="dxa"/>
            <w:tcMar>
              <w:top w:w="90" w:type="dxa"/>
              <w:left w:w="90" w:type="dxa"/>
              <w:bottom w:w="90" w:type="dxa"/>
              <w:right w:w="90" w:type="dxa"/>
            </w:tcMar>
            <w:vAlign w:val="center"/>
          </w:tcPr>
          <w:p w:rsidR="00A868F0" w:rsidRDefault="000A5148">
            <w:pPr>
              <w:rPr>
                <w:rFonts w:hint="eastAsia"/>
              </w:rPr>
            </w:pPr>
            <w:r>
              <w:t>Xero Bookkeeping Services Australia | Financially Up</w:t>
            </w:r>
          </w:p>
        </w:tc>
      </w:tr>
      <w:tr w:rsidR="00A868F0" w:rsidTr="00DD2E6D">
        <w:tc>
          <w:tcPr>
            <w:tcW w:w="2790" w:type="dxa"/>
            <w:shd w:val="clear" w:color="auto" w:fill="D9EAF7"/>
            <w:tcMar>
              <w:top w:w="90" w:type="dxa"/>
              <w:left w:w="90" w:type="dxa"/>
              <w:bottom w:w="90" w:type="dxa"/>
              <w:right w:w="90" w:type="dxa"/>
            </w:tcMar>
            <w:vAlign w:val="center"/>
          </w:tcPr>
          <w:p w:rsidR="00A868F0" w:rsidRDefault="000A5148">
            <w:pPr>
              <w:rPr>
                <w:rFonts w:hint="eastAsia"/>
              </w:rPr>
            </w:pPr>
            <w:r>
              <w:rPr>
                <w:b/>
              </w:rPr>
              <w:t>Meta Description</w:t>
            </w:r>
          </w:p>
        </w:tc>
        <w:tc>
          <w:tcPr>
            <w:tcW w:w="7002" w:type="dxa"/>
            <w:tcMar>
              <w:top w:w="90" w:type="dxa"/>
              <w:left w:w="90" w:type="dxa"/>
              <w:bottom w:w="90" w:type="dxa"/>
              <w:right w:w="90" w:type="dxa"/>
            </w:tcMar>
            <w:vAlign w:val="center"/>
          </w:tcPr>
          <w:p w:rsidR="00A868F0" w:rsidRDefault="000A5148">
            <w:pPr>
              <w:rPr>
                <w:rFonts w:hint="eastAsia"/>
              </w:rPr>
            </w:pPr>
            <w:r>
              <w:t>Xero bookkeeping services for Australian businesses, including reconciliations, coding, clean-up and ongoing support for accurate cloud-based records.</w:t>
            </w:r>
          </w:p>
        </w:tc>
      </w:tr>
      <w:tr w:rsidR="00A868F0" w:rsidTr="00DD2E6D">
        <w:tc>
          <w:tcPr>
            <w:tcW w:w="2790" w:type="dxa"/>
            <w:shd w:val="clear" w:color="auto" w:fill="D9EAF7"/>
            <w:tcMar>
              <w:top w:w="90" w:type="dxa"/>
              <w:left w:w="90" w:type="dxa"/>
              <w:bottom w:w="90" w:type="dxa"/>
              <w:right w:w="90" w:type="dxa"/>
            </w:tcMar>
            <w:vAlign w:val="center"/>
          </w:tcPr>
          <w:p w:rsidR="00A868F0" w:rsidRDefault="000A5148">
            <w:pPr>
              <w:rPr>
                <w:rFonts w:hint="eastAsia"/>
              </w:rPr>
            </w:pPr>
            <w:r>
              <w:rPr>
                <w:b/>
              </w:rPr>
              <w:t>H1</w:t>
            </w:r>
          </w:p>
        </w:tc>
        <w:tc>
          <w:tcPr>
            <w:tcW w:w="7002" w:type="dxa"/>
            <w:tcMar>
              <w:top w:w="90" w:type="dxa"/>
              <w:left w:w="90" w:type="dxa"/>
              <w:bottom w:w="90" w:type="dxa"/>
              <w:right w:w="90" w:type="dxa"/>
            </w:tcMar>
            <w:vAlign w:val="center"/>
          </w:tcPr>
          <w:p w:rsidR="00A868F0" w:rsidRDefault="000A5148">
            <w:pPr>
              <w:rPr>
                <w:rFonts w:hint="eastAsia"/>
              </w:rPr>
            </w:pPr>
            <w:r>
              <w:t>Xero Bookkeeping Services</w:t>
            </w:r>
          </w:p>
        </w:tc>
      </w:tr>
    </w:tbl>
    <w:p w:rsidR="00A868F0" w:rsidRDefault="00A868F0">
      <w:pPr>
        <w:rPr>
          <w:rFonts w:hint="eastAsia"/>
        </w:rPr>
      </w:pPr>
    </w:p>
    <w:p w:rsidR="00A868F0" w:rsidRDefault="000A5148">
      <w:pPr>
        <w:pStyle w:val="Heading1"/>
      </w:pPr>
      <w:r>
        <w:t>Xero Bookkeeping Services</w:t>
      </w:r>
    </w:p>
    <w:p w:rsidR="00A868F0" w:rsidRDefault="000A5148">
      <w:pPr>
        <w:rPr>
          <w:rFonts w:hint="eastAsia"/>
        </w:rPr>
      </w:pPr>
      <w:r>
        <w:t>Xero bookkeeping services help businesses keep day-to-day financial records organised inside Xero so the file can be used confidently for reporting, BAS preparation and year-end accounting. Financially Up supports businesses that already use Xero, are moving to a more structured bookkeeping process, or need help cleaning up an existing file.</w:t>
      </w:r>
    </w:p>
    <w:p w:rsidR="00A868F0" w:rsidRDefault="000A5148">
      <w:pPr>
        <w:rPr>
          <w:rFonts w:hint="eastAsia"/>
        </w:rPr>
      </w:pPr>
      <w:r>
        <w:t>Our work is focused on bookkeeping and accounting support. The right setup, workflow and reporting frequency depends on the business, its transaction volume and the records it needs to maintain.</w:t>
      </w:r>
    </w:p>
    <w:p w:rsidR="00A868F0" w:rsidRDefault="000A5148">
      <w:pPr>
        <w:rPr>
          <w:rFonts w:hint="eastAsia"/>
        </w:rPr>
      </w:pPr>
      <w:r>
        <w:t>Book an Appointment to discuss how your Xero file is currently maintained, where problems are occurring and what ongoing support would be useful.</w:t>
      </w:r>
    </w:p>
    <w:p w:rsidR="00A868F0" w:rsidRDefault="000A5148">
      <w:pPr>
        <w:pStyle w:val="Heading2"/>
      </w:pPr>
      <w:r>
        <w:t>What does Xero bookkeeping involve?</w:t>
      </w:r>
    </w:p>
    <w:p w:rsidR="00A868F0" w:rsidRDefault="000A5148">
      <w:pPr>
        <w:rPr>
          <w:rFonts w:hint="eastAsia"/>
        </w:rPr>
      </w:pPr>
      <w:r>
        <w:t>Xero bookkeeping is the process of maintaining business records within the Xero accounting platform. The aim is to keep transactions coded consistently, accounts reconciled and supporting information organised so the file reflects the business activity as accurately as practical.</w:t>
      </w:r>
    </w:p>
    <w:p w:rsidR="00A868F0" w:rsidRDefault="000A5148">
      <w:pPr>
        <w:rPr>
          <w:rFonts w:hint="eastAsia"/>
        </w:rPr>
      </w:pPr>
      <w:r>
        <w:t>Depending on scope, Financially Up can assist with bank reconciliation, transaction coding, review of account balances, bookkeeping clean-up, source-document organisation and preparation of the Xero file for BAS, tax or financial reporting work.</w:t>
      </w:r>
    </w:p>
    <w:p w:rsidR="00A868F0" w:rsidRDefault="000A5148">
      <w:pPr>
        <w:pStyle w:val="Heading2"/>
      </w:pPr>
      <w:r>
        <w:t>Who may need a Xero bookkeeper?</w:t>
      </w:r>
    </w:p>
    <w:p w:rsidR="00A868F0" w:rsidRDefault="000A5148">
      <w:pPr>
        <w:rPr>
          <w:rFonts w:hint="eastAsia"/>
        </w:rPr>
      </w:pPr>
      <w:r>
        <w:t>A Xero bookkeeper can be useful when the software is in place but the records are not being maintained consistently. Common signs include growing numbers of unreconciled transactions, duplicated or unclear accounts, inconsistent expense coding, old items that have never been resolved, or a file that becomes stressful at BAS or tax time.</w:t>
      </w:r>
    </w:p>
    <w:p w:rsidR="00A868F0" w:rsidRDefault="000A5148">
      <w:pPr>
        <w:pStyle w:val="ListBullet"/>
        <w:rPr>
          <w:rFonts w:hint="eastAsia"/>
        </w:rPr>
      </w:pPr>
      <w:r>
        <w:t>Small businesses using Xero but struggling to keep the file current</w:t>
      </w:r>
    </w:p>
    <w:p w:rsidR="00A868F0" w:rsidRDefault="000A5148">
      <w:pPr>
        <w:pStyle w:val="ListBullet"/>
        <w:rPr>
          <w:rFonts w:hint="eastAsia"/>
        </w:rPr>
      </w:pPr>
      <w:r>
        <w:t>Owners who want to outsource routine bookkeeping</w:t>
      </w:r>
    </w:p>
    <w:p w:rsidR="00A868F0" w:rsidRDefault="000A5148">
      <w:pPr>
        <w:pStyle w:val="ListBullet"/>
        <w:rPr>
          <w:rFonts w:hint="eastAsia"/>
        </w:rPr>
      </w:pPr>
      <w:r>
        <w:t>Businesses that have changed bookkeepers or accounting processes</w:t>
      </w:r>
    </w:p>
    <w:p w:rsidR="00A868F0" w:rsidRDefault="000A5148">
      <w:pPr>
        <w:pStyle w:val="ListBullet"/>
        <w:rPr>
          <w:rFonts w:hint="eastAsia"/>
        </w:rPr>
      </w:pPr>
      <w:r>
        <w:t>Businesses needing clean-up before BAS or year-end work</w:t>
      </w:r>
    </w:p>
    <w:p w:rsidR="00A868F0" w:rsidRDefault="000A5148">
      <w:pPr>
        <w:pStyle w:val="ListBullet"/>
        <w:rPr>
          <w:rFonts w:hint="eastAsia"/>
        </w:rPr>
      </w:pPr>
      <w:r>
        <w:t>Growing businesses that want a more consistent monthly routine</w:t>
      </w:r>
    </w:p>
    <w:p w:rsidR="00A868F0" w:rsidRDefault="000A5148">
      <w:pPr>
        <w:pStyle w:val="ListBullet"/>
        <w:rPr>
          <w:rFonts w:hint="eastAsia"/>
        </w:rPr>
      </w:pPr>
      <w:r>
        <w:t>Owners who need help understanding what information their bookkeeper requires</w:t>
      </w:r>
    </w:p>
    <w:p w:rsidR="00A868F0" w:rsidRDefault="000A5148">
      <w:pPr>
        <w:pStyle w:val="Heading2"/>
      </w:pPr>
      <w:r>
        <w:lastRenderedPageBreak/>
        <w:t>Bank reconciliation and transaction coding</w:t>
      </w:r>
    </w:p>
    <w:p w:rsidR="00A868F0" w:rsidRDefault="000A5148">
      <w:pPr>
        <w:rPr>
          <w:rFonts w:hint="eastAsia"/>
        </w:rPr>
      </w:pPr>
      <w:r>
        <w:t>Reconciliation is a core part of maintaining reliable bookkeeping records. It involves checking transactions in the accounting file against bank, credit-card or other financial records and resolving differences rather than simply accepting every imported item.</w:t>
      </w:r>
    </w:p>
    <w:p w:rsidR="00A868F0" w:rsidRDefault="000A5148">
      <w:pPr>
        <w:rPr>
          <w:rFonts w:hint="eastAsia"/>
        </w:rPr>
      </w:pPr>
      <w:r>
        <w:t>Correct coding also matters. A transaction may need to be classified to the appropriate income, expense, asset, liability or equity account, and GST treatment may depend on the nature of the transaction and the supporting evidence. If the tax treatment is unclear, it should be reviewed rather than guessed.</w:t>
      </w:r>
    </w:p>
    <w:p w:rsidR="00A868F0" w:rsidRDefault="000A5148">
      <w:pPr>
        <w:pStyle w:val="Heading2"/>
      </w:pPr>
      <w:r>
        <w:t>Xero bookkeeping and GST records</w:t>
      </w:r>
    </w:p>
    <w:p w:rsidR="00A868F0" w:rsidRDefault="000A5148">
      <w:pPr>
        <w:rPr>
          <w:rFonts w:hint="eastAsia"/>
        </w:rPr>
      </w:pPr>
      <w:r>
        <w:t>For GST-registered businesses, bookkeeping records should support the sales, purchases, GST credits and other figures reported through activity statements. The ATO generally requires most business records to be kept for five years from when they are prepared or obtained, or when the relevant transaction is completed, whichever is later. Some records may need to be kept for longer, depending on what they relate to.</w:t>
      </w:r>
    </w:p>
    <w:p w:rsidR="00A868F0" w:rsidRDefault="000A5148">
      <w:pPr>
        <w:rPr>
          <w:rFonts w:hint="eastAsia"/>
        </w:rPr>
      </w:pPr>
      <w:r>
        <w:t xml:space="preserve">Xero can be used to organise those records, but using software does not replace the need for valid source documents or correct GST treatment. Where a transaction's GST treatment is unclear, it should be reviewed rather than guessed. Where BAS preparation and lodgement are needed, these can be coordinated with Financially Up's </w:t>
      </w:r>
      <w:hyperlink r:id="rId12">
        <w:r>
          <w:rPr>
            <w:color w:val="2C7A8A"/>
            <w:u w:val="single"/>
          </w:rPr>
          <w:t>BAS and GST lodgement service</w:t>
        </w:r>
      </w:hyperlink>
      <w:r>
        <w:t>.</w:t>
      </w:r>
    </w:p>
    <w:p w:rsidR="00A868F0" w:rsidRDefault="000A5148">
      <w:pPr>
        <w:pStyle w:val="Heading2"/>
      </w:pPr>
      <w:r>
        <w:t>Clean-up of an existing Xero file</w:t>
      </w:r>
    </w:p>
    <w:p w:rsidR="00A868F0" w:rsidRDefault="000A5148">
      <w:pPr>
        <w:rPr>
          <w:rFonts w:hint="eastAsia"/>
        </w:rPr>
      </w:pPr>
      <w:r>
        <w:t>A bookkeeping clean-up may be required when records have been maintained inconsistently or left unresolved for a period. The work can involve reconciling bank accounts, reviewing coding, identifying duplicate or stale items, checking opening balances and clarifying transactions that need supporting documents.</w:t>
      </w:r>
    </w:p>
    <w:p w:rsidR="00A868F0" w:rsidRDefault="000A5148">
      <w:pPr>
        <w:rPr>
          <w:rFonts w:hint="eastAsia"/>
        </w:rPr>
      </w:pPr>
      <w:r>
        <w:t>The clean-up scope depends on the condition of the file. Historical corrections may also affect previously lodged BAS or tax returns, so material issues may need separate tax or compliance review before changes are made.</w:t>
      </w:r>
    </w:p>
    <w:p w:rsidR="00A868F0" w:rsidRDefault="000A5148">
      <w:pPr>
        <w:pStyle w:val="Heading2"/>
      </w:pPr>
      <w:r>
        <w:t>Ongoing Xero bookkeeping support</w:t>
      </w:r>
    </w:p>
    <w:p w:rsidR="00A868F0" w:rsidRDefault="000A5148">
      <w:pPr>
        <w:rPr>
          <w:rFonts w:hint="eastAsia"/>
        </w:rPr>
      </w:pPr>
      <w:r>
        <w:t xml:space="preserve">Once the file is in order, an ongoing process can help keep it that way. Financially Up can agree on a recurring bookkeeping scope based on transaction volume, number of bank accounts, reporting needs and the level of review required. Businesses wanting a set recurring cadence can also consider our </w:t>
      </w:r>
      <w:hyperlink r:id="rId13">
        <w:r>
          <w:rPr>
            <w:color w:val="0563C1"/>
            <w:u w:val="single"/>
          </w:rPr>
          <w:t>monthly bookkeeping services</w:t>
        </w:r>
      </w:hyperlink>
      <w:r>
        <w:t>.</w:t>
      </w:r>
    </w:p>
    <w:p w:rsidR="00A868F0" w:rsidRDefault="000A5148">
      <w:pPr>
        <w:rPr>
          <w:rFonts w:hint="eastAsia"/>
        </w:rPr>
      </w:pPr>
      <w:r>
        <w:t xml:space="preserve">For broader support that is not limited to one software platform, see our main </w:t>
      </w:r>
      <w:hyperlink r:id="rId14">
        <w:r>
          <w:rPr>
            <w:color w:val="0563C1"/>
            <w:u w:val="single"/>
          </w:rPr>
          <w:t>bookkeeping services</w:t>
        </w:r>
      </w:hyperlink>
      <w:r>
        <w:t xml:space="preserve"> page.</w:t>
      </w:r>
    </w:p>
    <w:p w:rsidR="00A868F0" w:rsidRDefault="000A5148">
      <w:pPr>
        <w:pStyle w:val="Heading2"/>
      </w:pPr>
      <w:r>
        <w:t>How Financially Up can help with Xero bookkeeping</w:t>
      </w:r>
    </w:p>
    <w:p w:rsidR="00A868F0" w:rsidRDefault="000A5148">
      <w:pPr>
        <w:pStyle w:val="ListBullet"/>
        <w:rPr>
          <w:rFonts w:hint="eastAsia"/>
        </w:rPr>
      </w:pPr>
      <w:r>
        <w:t>Review the current Xero bookkeeping process</w:t>
      </w:r>
    </w:p>
    <w:p w:rsidR="00A868F0" w:rsidRDefault="000A5148">
      <w:pPr>
        <w:pStyle w:val="ListBullet"/>
        <w:rPr>
          <w:rFonts w:hint="eastAsia"/>
        </w:rPr>
      </w:pPr>
      <w:r>
        <w:t>Reconcile bank and credit-card accounts</w:t>
      </w:r>
    </w:p>
    <w:p w:rsidR="00A868F0" w:rsidRDefault="000A5148">
      <w:pPr>
        <w:pStyle w:val="ListBullet"/>
        <w:rPr>
          <w:rFonts w:hint="eastAsia"/>
        </w:rPr>
      </w:pPr>
      <w:r>
        <w:t>Code and review transactions within the agreed scope</w:t>
      </w:r>
    </w:p>
    <w:p w:rsidR="00A868F0" w:rsidRDefault="000A5148">
      <w:pPr>
        <w:pStyle w:val="ListBullet"/>
        <w:rPr>
          <w:rFonts w:hint="eastAsia"/>
        </w:rPr>
      </w:pPr>
      <w:r>
        <w:t>Identify bookkeeping items requiring clarification</w:t>
      </w:r>
    </w:p>
    <w:p w:rsidR="00A868F0" w:rsidRDefault="000A5148">
      <w:pPr>
        <w:pStyle w:val="ListBullet"/>
        <w:rPr>
          <w:rFonts w:hint="eastAsia"/>
        </w:rPr>
      </w:pPr>
      <w:r>
        <w:t>Clean up incomplete or inconsistent records</w:t>
      </w:r>
    </w:p>
    <w:p w:rsidR="00A868F0" w:rsidRDefault="000A5148">
      <w:pPr>
        <w:pStyle w:val="ListBullet"/>
        <w:rPr>
          <w:rFonts w:hint="eastAsia"/>
        </w:rPr>
      </w:pPr>
      <w:r>
        <w:t>Prepare bookkeeping records for separately scoped BAS, tax or accounting work</w:t>
      </w:r>
    </w:p>
    <w:p w:rsidR="00A868F0" w:rsidRDefault="000A5148">
      <w:pPr>
        <w:pStyle w:val="ListBullet"/>
        <w:rPr>
          <w:rFonts w:hint="eastAsia"/>
        </w:rPr>
      </w:pPr>
      <w:r>
        <w:t>Establish a practical process for receiving documents and resolving queries</w:t>
      </w:r>
    </w:p>
    <w:p w:rsidR="00A868F0" w:rsidRDefault="000A5148">
      <w:pPr>
        <w:rPr>
          <w:rFonts w:hint="eastAsia"/>
        </w:rPr>
      </w:pPr>
      <w:r>
        <w:t>The exact work depends on your file and service agreement. Tax advice, BAS preparation and lodgement, financial product advice and legal advice are not automatically included in a bookkeeping engagement and should be scoped separately where required.</w:t>
      </w:r>
    </w:p>
    <w:p w:rsidR="00A868F0" w:rsidRDefault="000A5148">
      <w:pPr>
        <w:pStyle w:val="Heading2"/>
      </w:pPr>
      <w:r>
        <w:lastRenderedPageBreak/>
        <w:t>What information may be needed?</w:t>
      </w:r>
    </w:p>
    <w:p w:rsidR="00A868F0" w:rsidRDefault="000A5148">
      <w:pPr>
        <w:rPr>
          <w:rFonts w:hint="eastAsia"/>
        </w:rPr>
      </w:pPr>
      <w:r>
        <w:t>You may need to provide appropriate Xero access, bank and credit-card statements, supplier invoices, customer records, receipts, finance or loan statements, payroll information, prior BAS documents and details of any transactions that cannot be identified from the accounting file alone.</w:t>
      </w:r>
    </w:p>
    <w:p w:rsidR="00A868F0" w:rsidRDefault="000A5148">
      <w:pPr>
        <w:pStyle w:val="Heading2"/>
      </w:pPr>
      <w:r>
        <w:t>Why choose Financially Up?</w:t>
      </w:r>
    </w:p>
    <w:p w:rsidR="00A868F0" w:rsidRDefault="000A5148">
      <w:pPr>
        <w:rPr>
          <w:rFonts w:hint="eastAsia"/>
        </w:rPr>
      </w:pPr>
      <w:r>
        <w:t>Financially Up Pty Ltd provides accounting, tax, bookkeeping and business advisory services Australia-wide. We are a registered tax agent with more than 10 years of experience, and our professional team includes CPA and IPA members. Appointments are available online and in person.</w:t>
      </w:r>
    </w:p>
    <w:p w:rsidR="00A868F0" w:rsidRDefault="000A5148">
      <w:pPr>
        <w:pStyle w:val="Heading2"/>
      </w:pPr>
      <w:r>
        <w:t>Frequently Asked Questions</w:t>
      </w:r>
    </w:p>
    <w:p w:rsidR="00A868F0" w:rsidRDefault="000A5148">
      <w:pPr>
        <w:pStyle w:val="Heading3"/>
      </w:pPr>
      <w:r>
        <w:t>What does a Xero bookkeeper do?</w:t>
      </w:r>
    </w:p>
    <w:p w:rsidR="00A868F0" w:rsidRDefault="000A5148">
      <w:pPr>
        <w:rPr>
          <w:rFonts w:hint="eastAsia"/>
        </w:rPr>
      </w:pPr>
      <w:r>
        <w:t>A Xero bookkeeper maintains and reviews business records in Xero. Depending on scope, this can include transaction coding, bank reconciliation, clean-up and preparation of records for compliance or accounting work.</w:t>
      </w:r>
    </w:p>
    <w:p w:rsidR="00A868F0" w:rsidRDefault="000A5148">
      <w:pPr>
        <w:pStyle w:val="Heading3"/>
      </w:pPr>
      <w:r>
        <w:t>Can you fix a messy Xero file?</w:t>
      </w:r>
    </w:p>
    <w:p w:rsidR="00A868F0" w:rsidRDefault="000A5148">
      <w:pPr>
        <w:rPr>
          <w:rFonts w:hint="eastAsia"/>
        </w:rPr>
      </w:pPr>
      <w:r>
        <w:t>Often, yes. The file needs to be reviewed first so the extent of unreconciled transactions, coding issues, historical balances and missing documents can be understood before the work is scoped.</w:t>
      </w:r>
    </w:p>
    <w:p w:rsidR="00A868F0" w:rsidRDefault="000A5148">
      <w:pPr>
        <w:pStyle w:val="Heading3"/>
      </w:pPr>
      <w:r>
        <w:t>Does Xero automatically make my bookkeeping correct?</w:t>
      </w:r>
    </w:p>
    <w:p w:rsidR="00A868F0" w:rsidRDefault="000A5148">
      <w:pPr>
        <w:rPr>
          <w:rFonts w:hint="eastAsia"/>
        </w:rPr>
      </w:pPr>
      <w:r>
        <w:t>No. Software can improve workflow, but transactions still need appropriate coding, supporting records and review. Imported bank data or automation does not determine the correct accounting or tax treatment in every case.</w:t>
      </w:r>
    </w:p>
    <w:p w:rsidR="00A868F0" w:rsidRDefault="000A5148">
      <w:pPr>
        <w:pStyle w:val="Heading3"/>
      </w:pPr>
      <w:r>
        <w:t>Can you do my BAS from Xero?</w:t>
      </w:r>
    </w:p>
    <w:p w:rsidR="00A868F0" w:rsidRDefault="000A5148">
      <w:pPr>
        <w:rPr>
          <w:rFonts w:hint="eastAsia"/>
        </w:rPr>
      </w:pPr>
      <w:r>
        <w:t>BAS preparation and lodgement may be provided separately where required. The bookkeeping file needs to contain adequate records to support the figures reported.</w:t>
      </w:r>
    </w:p>
    <w:p w:rsidR="00A868F0" w:rsidRDefault="000A5148">
      <w:pPr>
        <w:pStyle w:val="Heading3"/>
      </w:pPr>
      <w:r>
        <w:t>Can Financially Up provide outsourced Xero bookkeeping?</w:t>
      </w:r>
    </w:p>
    <w:p w:rsidR="00A868F0" w:rsidRDefault="000A5148">
      <w:pPr>
        <w:rPr>
          <w:rFonts w:hint="eastAsia"/>
        </w:rPr>
      </w:pPr>
      <w:r>
        <w:t>Yes. Ongoing Xero bookkeeping can be provided remotely for businesses across Australia, with the exact frequency and tasks agreed according to your needs.</w:t>
      </w:r>
    </w:p>
    <w:p w:rsidR="00A868F0" w:rsidRDefault="000A5148">
      <w:pPr>
        <w:pStyle w:val="Heading2"/>
      </w:pPr>
      <w:r>
        <w:t>Book an Appointment</w:t>
      </w:r>
    </w:p>
    <w:p w:rsidR="00A868F0" w:rsidRDefault="000A5148">
      <w:pPr>
        <w:rPr>
          <w:rFonts w:hint="eastAsia"/>
        </w:rPr>
      </w:pPr>
      <w:r>
        <w:t>If you need help maintaining, cleaning up or outsourcing your Xero bookkeeping, book an appointment with Financially Up. We can review how the file is being used, identify the main bookkeeping issues and discuss an appropriate ongoing scope.</w:t>
      </w:r>
    </w:p>
    <w:p w:rsidR="00A868F0" w:rsidRDefault="009B2A3F">
      <w:pPr>
        <w:rPr>
          <w:rFonts w:hint="eastAsia"/>
        </w:rPr>
      </w:pPr>
      <w:hyperlink r:id="rId15">
        <w:r w:rsidR="000A5148">
          <w:rPr>
            <w:color w:val="0563C1"/>
            <w:u w:val="single"/>
          </w:rPr>
          <w:t>Book an Appointment</w:t>
        </w:r>
      </w:hyperlink>
    </w:p>
    <w:p w:rsidR="00A868F0" w:rsidRDefault="000A5148">
      <w:pPr>
        <w:rPr>
          <w:rFonts w:hint="eastAsia"/>
        </w:rPr>
      </w:pPr>
      <w:r>
        <w:br w:type="page"/>
      </w:r>
    </w:p>
    <w:p w:rsidR="00A868F0" w:rsidRDefault="000A5148">
      <w:pPr>
        <w:pStyle w:val="Title"/>
      </w:pPr>
      <w:r>
        <w:lastRenderedPageBreak/>
        <w:t>Page 3 — Monthly Bookkeeping</w:t>
      </w:r>
    </w:p>
    <w:tbl>
      <w:tblPr>
        <w:tblStyle w:val="TableGrid"/>
        <w:tblW w:w="0" w:type="auto"/>
        <w:tblLayout w:type="fixed"/>
        <w:tblLook w:val="04A0" w:firstRow="1" w:lastRow="0" w:firstColumn="1" w:lastColumn="0" w:noHBand="0" w:noVBand="1"/>
      </w:tblPr>
      <w:tblGrid>
        <w:gridCol w:w="2232"/>
        <w:gridCol w:w="7560"/>
      </w:tblGrid>
      <w:tr w:rsidR="00A868F0">
        <w:tc>
          <w:tcPr>
            <w:tcW w:w="2232" w:type="dxa"/>
            <w:shd w:val="clear" w:color="auto" w:fill="D9EAF7"/>
            <w:tcMar>
              <w:top w:w="90" w:type="dxa"/>
              <w:left w:w="90" w:type="dxa"/>
              <w:bottom w:w="90" w:type="dxa"/>
              <w:right w:w="90" w:type="dxa"/>
            </w:tcMar>
            <w:vAlign w:val="center"/>
          </w:tcPr>
          <w:p w:rsidR="00A868F0" w:rsidRDefault="000A5148">
            <w:pPr>
              <w:rPr>
                <w:rFonts w:hint="eastAsia"/>
              </w:rPr>
            </w:pPr>
            <w:r>
              <w:rPr>
                <w:b/>
              </w:rPr>
              <w:t>URL</w:t>
            </w:r>
          </w:p>
        </w:tc>
        <w:tc>
          <w:tcPr>
            <w:tcW w:w="7560" w:type="dxa"/>
            <w:tcMar>
              <w:top w:w="90" w:type="dxa"/>
              <w:left w:w="90" w:type="dxa"/>
              <w:bottom w:w="90" w:type="dxa"/>
              <w:right w:w="90" w:type="dxa"/>
            </w:tcMar>
            <w:vAlign w:val="center"/>
          </w:tcPr>
          <w:p w:rsidR="00A868F0" w:rsidRDefault="000A5148">
            <w:pPr>
              <w:rPr>
                <w:rFonts w:hint="eastAsia"/>
              </w:rPr>
            </w:pPr>
            <w:r>
              <w:t>financiallyup.com.au/services/bookkeeping/monthly-bookkeeping/</w:t>
            </w:r>
          </w:p>
        </w:tc>
      </w:tr>
      <w:tr w:rsidR="00A868F0">
        <w:tc>
          <w:tcPr>
            <w:tcW w:w="2232" w:type="dxa"/>
            <w:shd w:val="clear" w:color="auto" w:fill="D9EAF7"/>
            <w:tcMar>
              <w:top w:w="90" w:type="dxa"/>
              <w:left w:w="90" w:type="dxa"/>
              <w:bottom w:w="90" w:type="dxa"/>
              <w:right w:w="90" w:type="dxa"/>
            </w:tcMar>
            <w:vAlign w:val="center"/>
          </w:tcPr>
          <w:p w:rsidR="00A868F0" w:rsidRDefault="000A5148">
            <w:pPr>
              <w:rPr>
                <w:rFonts w:hint="eastAsia"/>
              </w:rPr>
            </w:pPr>
            <w:r>
              <w:rPr>
                <w:b/>
              </w:rPr>
              <w:t>Primary Keyword</w:t>
            </w:r>
          </w:p>
        </w:tc>
        <w:tc>
          <w:tcPr>
            <w:tcW w:w="7560" w:type="dxa"/>
            <w:tcMar>
              <w:top w:w="90" w:type="dxa"/>
              <w:left w:w="90" w:type="dxa"/>
              <w:bottom w:w="90" w:type="dxa"/>
              <w:right w:w="90" w:type="dxa"/>
            </w:tcMar>
            <w:vAlign w:val="center"/>
          </w:tcPr>
          <w:p w:rsidR="00A868F0" w:rsidRDefault="000A5148">
            <w:pPr>
              <w:rPr>
                <w:rFonts w:hint="eastAsia"/>
              </w:rPr>
            </w:pPr>
            <w:r>
              <w:t>monthly bookkeeping services</w:t>
            </w:r>
          </w:p>
        </w:tc>
      </w:tr>
      <w:tr w:rsidR="00A868F0">
        <w:tc>
          <w:tcPr>
            <w:tcW w:w="2232" w:type="dxa"/>
            <w:shd w:val="clear" w:color="auto" w:fill="D9EAF7"/>
            <w:tcMar>
              <w:top w:w="90" w:type="dxa"/>
              <w:left w:w="90" w:type="dxa"/>
              <w:bottom w:w="90" w:type="dxa"/>
              <w:right w:w="90" w:type="dxa"/>
            </w:tcMar>
            <w:vAlign w:val="center"/>
          </w:tcPr>
          <w:p w:rsidR="00A868F0" w:rsidRDefault="000A5148">
            <w:pPr>
              <w:rPr>
                <w:rFonts w:hint="eastAsia"/>
              </w:rPr>
            </w:pPr>
            <w:r>
              <w:rPr>
                <w:b/>
              </w:rPr>
              <w:t>SEO Title</w:t>
            </w:r>
          </w:p>
        </w:tc>
        <w:tc>
          <w:tcPr>
            <w:tcW w:w="7560" w:type="dxa"/>
            <w:tcMar>
              <w:top w:w="90" w:type="dxa"/>
              <w:left w:w="90" w:type="dxa"/>
              <w:bottom w:w="90" w:type="dxa"/>
              <w:right w:w="90" w:type="dxa"/>
            </w:tcMar>
            <w:vAlign w:val="center"/>
          </w:tcPr>
          <w:p w:rsidR="00A868F0" w:rsidRDefault="000A5148">
            <w:pPr>
              <w:rPr>
                <w:rFonts w:hint="eastAsia"/>
              </w:rPr>
            </w:pPr>
            <w:r>
              <w:t>Monthly Bookkeeping Services Australia | Financially Up</w:t>
            </w:r>
          </w:p>
        </w:tc>
      </w:tr>
      <w:tr w:rsidR="00A868F0">
        <w:tc>
          <w:tcPr>
            <w:tcW w:w="2232" w:type="dxa"/>
            <w:shd w:val="clear" w:color="auto" w:fill="D9EAF7"/>
            <w:tcMar>
              <w:top w:w="90" w:type="dxa"/>
              <w:left w:w="90" w:type="dxa"/>
              <w:bottom w:w="90" w:type="dxa"/>
              <w:right w:w="90" w:type="dxa"/>
            </w:tcMar>
            <w:vAlign w:val="center"/>
          </w:tcPr>
          <w:p w:rsidR="00A868F0" w:rsidRDefault="000A5148">
            <w:pPr>
              <w:rPr>
                <w:rFonts w:hint="eastAsia"/>
              </w:rPr>
            </w:pPr>
            <w:r>
              <w:rPr>
                <w:b/>
              </w:rPr>
              <w:t>Meta Description</w:t>
            </w:r>
          </w:p>
        </w:tc>
        <w:tc>
          <w:tcPr>
            <w:tcW w:w="7560" w:type="dxa"/>
            <w:tcMar>
              <w:top w:w="90" w:type="dxa"/>
              <w:left w:w="90" w:type="dxa"/>
              <w:bottom w:w="90" w:type="dxa"/>
              <w:right w:w="90" w:type="dxa"/>
            </w:tcMar>
            <w:vAlign w:val="center"/>
          </w:tcPr>
          <w:p w:rsidR="00A868F0" w:rsidRDefault="000A5148">
            <w:pPr>
              <w:rPr>
                <w:rFonts w:hint="eastAsia"/>
              </w:rPr>
            </w:pPr>
            <w:r>
              <w:t>Monthly bookkeeping services for Australian businesses. Keep accounts reconciled, records organised and bookkeeping ready for ongoing reporting and compliance.</w:t>
            </w:r>
          </w:p>
        </w:tc>
      </w:tr>
      <w:tr w:rsidR="00A868F0">
        <w:tc>
          <w:tcPr>
            <w:tcW w:w="2232" w:type="dxa"/>
            <w:shd w:val="clear" w:color="auto" w:fill="D9EAF7"/>
            <w:tcMar>
              <w:top w:w="90" w:type="dxa"/>
              <w:left w:w="90" w:type="dxa"/>
              <w:bottom w:w="90" w:type="dxa"/>
              <w:right w:w="90" w:type="dxa"/>
            </w:tcMar>
            <w:vAlign w:val="center"/>
          </w:tcPr>
          <w:p w:rsidR="00A868F0" w:rsidRDefault="000A5148">
            <w:pPr>
              <w:rPr>
                <w:rFonts w:hint="eastAsia"/>
              </w:rPr>
            </w:pPr>
            <w:r>
              <w:rPr>
                <w:b/>
              </w:rPr>
              <w:t>H1</w:t>
            </w:r>
          </w:p>
        </w:tc>
        <w:tc>
          <w:tcPr>
            <w:tcW w:w="7560" w:type="dxa"/>
            <w:tcMar>
              <w:top w:w="90" w:type="dxa"/>
              <w:left w:w="90" w:type="dxa"/>
              <w:bottom w:w="90" w:type="dxa"/>
              <w:right w:w="90" w:type="dxa"/>
            </w:tcMar>
            <w:vAlign w:val="center"/>
          </w:tcPr>
          <w:p w:rsidR="00A868F0" w:rsidRDefault="000A5148">
            <w:pPr>
              <w:rPr>
                <w:rFonts w:hint="eastAsia"/>
              </w:rPr>
            </w:pPr>
            <w:r>
              <w:t>Monthly Bookkeeping Services</w:t>
            </w:r>
          </w:p>
        </w:tc>
      </w:tr>
    </w:tbl>
    <w:p w:rsidR="00A868F0" w:rsidRDefault="00A868F0">
      <w:pPr>
        <w:rPr>
          <w:rFonts w:hint="eastAsia"/>
        </w:rPr>
      </w:pPr>
    </w:p>
    <w:p w:rsidR="00A868F0" w:rsidRDefault="000A5148">
      <w:pPr>
        <w:pStyle w:val="Heading1"/>
      </w:pPr>
      <w:r>
        <w:t>Monthly Bookkeeping Services</w:t>
      </w:r>
    </w:p>
    <w:p w:rsidR="00A868F0" w:rsidRDefault="000A5148">
      <w:pPr>
        <w:rPr>
          <w:rFonts w:hint="eastAsia"/>
        </w:rPr>
      </w:pPr>
      <w:r>
        <w:t>Monthly bookkeeping services provide a regular cycle for keeping business records up to date instead of leaving transactions to build up until BAS or tax time. Financially Up offers ongoing bookkeeping for businesses that want consistent reconciliations, organised records and a clearer view of their financial activity from month to month.</w:t>
      </w:r>
    </w:p>
    <w:p w:rsidR="00A868F0" w:rsidRDefault="000A5148">
      <w:pPr>
        <w:rPr>
          <w:rFonts w:hint="eastAsia"/>
        </w:rPr>
      </w:pPr>
      <w:r>
        <w:t>A monthly service can suit established small businesses, growing businesses and owners who no longer want to manage bookkeeping themselves. The scope is agreed around your transaction volume, software, number of accounts and reporting needs.</w:t>
      </w:r>
    </w:p>
    <w:p w:rsidR="00A868F0" w:rsidRDefault="000A5148">
      <w:pPr>
        <w:rPr>
          <w:rFonts w:hint="eastAsia"/>
        </w:rPr>
      </w:pPr>
      <w:r>
        <w:t>Book an Appointment to discuss what your monthly bookkeeping process currently looks like and where ongoing support would make the biggest difference.</w:t>
      </w:r>
    </w:p>
    <w:p w:rsidR="00A868F0" w:rsidRDefault="000A5148">
      <w:pPr>
        <w:pStyle w:val="Heading2"/>
      </w:pPr>
      <w:r>
        <w:t>What are monthly bookkeeping services?</w:t>
      </w:r>
    </w:p>
    <w:p w:rsidR="00A868F0" w:rsidRDefault="000A5148">
      <w:pPr>
        <w:rPr>
          <w:rFonts w:hint="eastAsia"/>
        </w:rPr>
      </w:pPr>
      <w:r>
        <w:t>Monthly bookkeeping is a recurring service that reviews and maintains the accounting records for each month. Rather than treating bookkeeping as a once-a-year clean-up, the business follows a set routine for processing transactions, reconciling accounts and resolving questions while the information is still relatively current.</w:t>
      </w:r>
    </w:p>
    <w:p w:rsidR="00A868F0" w:rsidRDefault="000A5148">
      <w:pPr>
        <w:rPr>
          <w:rFonts w:hint="eastAsia"/>
        </w:rPr>
      </w:pPr>
      <w:r>
        <w:t>The exact monthly tasks depend on the engagement. They may include bank and credit-card reconciliations, transaction coding and review, checking outstanding bookkeeping items, organising source documents and preparing the file for reporting, BAS or accounting work.</w:t>
      </w:r>
    </w:p>
    <w:p w:rsidR="00A868F0" w:rsidRDefault="000A5148">
      <w:pPr>
        <w:pStyle w:val="Heading2"/>
      </w:pPr>
      <w:r>
        <w:t>Who benefits from a monthly bookkeeper?</w:t>
      </w:r>
    </w:p>
    <w:p w:rsidR="00A868F0" w:rsidRDefault="000A5148">
      <w:pPr>
        <w:rPr>
          <w:rFonts w:hint="eastAsia"/>
        </w:rPr>
      </w:pPr>
      <w:r>
        <w:t>A monthly bookkeeper can be useful for owners who have steady transaction activity but do not require a full in-house bookkeeping function. It can also suit businesses that currently complete records irregularly and want a repeatable process.</w:t>
      </w:r>
    </w:p>
    <w:p w:rsidR="00A868F0" w:rsidRDefault="000A5148">
      <w:pPr>
        <w:pStyle w:val="ListBullet"/>
        <w:rPr>
          <w:rFonts w:hint="eastAsia"/>
        </w:rPr>
      </w:pPr>
      <w:r>
        <w:t>Small businesses with recurring sales and expenses</w:t>
      </w:r>
    </w:p>
    <w:p w:rsidR="00A868F0" w:rsidRDefault="000A5148">
      <w:pPr>
        <w:pStyle w:val="ListBullet"/>
        <w:rPr>
          <w:rFonts w:hint="eastAsia"/>
        </w:rPr>
      </w:pPr>
      <w:r>
        <w:t>Businesses registered for GST that need current underlying records</w:t>
      </w:r>
    </w:p>
    <w:p w:rsidR="00A868F0" w:rsidRDefault="000A5148">
      <w:pPr>
        <w:pStyle w:val="ListBullet"/>
        <w:rPr>
          <w:rFonts w:hint="eastAsia"/>
        </w:rPr>
      </w:pPr>
      <w:r>
        <w:t>Owners who want to stop doing bookkeeping in evenings or at the end of each quarter</w:t>
      </w:r>
    </w:p>
    <w:p w:rsidR="00A868F0" w:rsidRDefault="000A5148">
      <w:pPr>
        <w:pStyle w:val="ListBullet"/>
        <w:rPr>
          <w:rFonts w:hint="eastAsia"/>
        </w:rPr>
      </w:pPr>
      <w:r>
        <w:t>Businesses that need cleaner records for management or accounting discussions</w:t>
      </w:r>
    </w:p>
    <w:p w:rsidR="00A868F0" w:rsidRDefault="000A5148">
      <w:pPr>
        <w:pStyle w:val="ListBullet"/>
        <w:rPr>
          <w:rFonts w:hint="eastAsia"/>
        </w:rPr>
      </w:pPr>
      <w:r>
        <w:t>Businesses with multiple bank or credit-card accounts</w:t>
      </w:r>
    </w:p>
    <w:p w:rsidR="00A868F0" w:rsidRDefault="000A5148">
      <w:pPr>
        <w:pStyle w:val="ListBullet"/>
        <w:rPr>
          <w:rFonts w:hint="eastAsia"/>
        </w:rPr>
      </w:pPr>
      <w:r>
        <w:t>Growing businesses whose transaction volume has outgrown ad hoc bookkeeping</w:t>
      </w:r>
    </w:p>
    <w:p w:rsidR="00A868F0" w:rsidRDefault="000A5148">
      <w:pPr>
        <w:pStyle w:val="Heading2"/>
      </w:pPr>
      <w:r>
        <w:lastRenderedPageBreak/>
        <w:t>What happens in a monthly bookkeeping cycle?</w:t>
      </w:r>
    </w:p>
    <w:p w:rsidR="00A868F0" w:rsidRDefault="000A5148">
      <w:pPr>
        <w:rPr>
          <w:rFonts w:hint="eastAsia"/>
        </w:rPr>
      </w:pPr>
      <w:r>
        <w:t>A typical monthly cycle starts with making sure the relevant bank, credit-card and transaction data is available. The bookkeeping records are then updated and reconciled, unusual or unclear items are queried, and outstanding issues are identified for follow-up. The aim is to close the month with fewer unresolved transactions and a more reliable accounting file.</w:t>
      </w:r>
    </w:p>
    <w:p w:rsidR="00A868F0" w:rsidRDefault="000A5148">
      <w:pPr>
        <w:rPr>
          <w:rFonts w:hint="eastAsia"/>
        </w:rPr>
      </w:pPr>
      <w:r>
        <w:t>This does not mean every business needs a formal 'month-end close' in the same way as a large finance team. The process should be proportionate to the business and the information it actually needs.</w:t>
      </w:r>
    </w:p>
    <w:p w:rsidR="00A868F0" w:rsidRDefault="000A5148">
      <w:pPr>
        <w:pStyle w:val="Heading2"/>
      </w:pPr>
      <w:r>
        <w:t>Monthly bookkeeping and GST/BAS readiness</w:t>
      </w:r>
    </w:p>
    <w:p w:rsidR="00A868F0" w:rsidRDefault="000A5148">
      <w:pPr>
        <w:rPr>
          <w:rFonts w:hint="eastAsia"/>
        </w:rPr>
      </w:pPr>
      <w:r>
        <w:t>For businesses that lodge BAS, current bookkeeping can reduce the amount of catch-up work needed before preparation. The ATO requires records that support the sales, expenses, GST credits and other amounts reported. Most business records must generally be kept for five years from when they are prepared or obtained, or when the relevant transaction is completed, whichever is later. Some records may need to be kept for longer.</w:t>
      </w:r>
    </w:p>
    <w:p w:rsidR="00A868F0" w:rsidRDefault="000A5148">
      <w:pPr>
        <w:rPr>
          <w:rFonts w:hint="eastAsia"/>
        </w:rPr>
      </w:pPr>
      <w:r>
        <w:t xml:space="preserve">Monthly bookkeeping helps maintain those underlying records, but it is separate from BAS preparation and lodgement. Work that requires determining GST treatment or preparing or lodging a BAS should be included in separately scoped compliance work. If you need BAS support as well, Financially Up can coordinate the bookkeeping process with its </w:t>
      </w:r>
      <w:hyperlink r:id="rId16">
        <w:r>
          <w:rPr>
            <w:color w:val="2C7A8A"/>
            <w:u w:val="single"/>
          </w:rPr>
          <w:t>BAS and GST lodgement service</w:t>
        </w:r>
      </w:hyperlink>
      <w:r>
        <w:t>.</w:t>
      </w:r>
    </w:p>
    <w:p w:rsidR="00A868F0" w:rsidRDefault="000A5148">
      <w:pPr>
        <w:pStyle w:val="Heading2"/>
      </w:pPr>
      <w:r>
        <w:t>Why recurring bookkeeping can be more useful than catch-up work</w:t>
      </w:r>
    </w:p>
    <w:p w:rsidR="00A868F0" w:rsidRDefault="000A5148">
      <w:pPr>
        <w:rPr>
          <w:rFonts w:hint="eastAsia"/>
        </w:rPr>
      </w:pPr>
      <w:r>
        <w:t>When bookkeeping is delayed for long periods, business owners may have difficulty remembering what older transactions relate to, source documents can be harder to locate, and errors can remain unnoticed until compliance work begins. A recurring process creates regular points to resolve questions and keep the file moving forward.</w:t>
      </w:r>
    </w:p>
    <w:p w:rsidR="00A868F0" w:rsidRDefault="000A5148">
      <w:pPr>
        <w:rPr>
          <w:rFonts w:hint="eastAsia"/>
        </w:rPr>
      </w:pPr>
      <w:r>
        <w:t>It also gives accountants and business owners a more current starting point for financial reporting or advisory work. Bookkeeping alone does not provide tax planning or strategic advice, but reliable records make those separate services more useful.</w:t>
      </w:r>
    </w:p>
    <w:p w:rsidR="00A868F0" w:rsidRDefault="000A5148">
      <w:pPr>
        <w:pStyle w:val="Heading2"/>
      </w:pPr>
      <w:r>
        <w:t>Monthly bookkeeping with Xero</w:t>
      </w:r>
    </w:p>
    <w:p w:rsidR="00A868F0" w:rsidRDefault="000A5148">
      <w:pPr>
        <w:rPr>
          <w:rFonts w:hint="eastAsia"/>
        </w:rPr>
      </w:pPr>
      <w:r>
        <w:t xml:space="preserve">If your business uses Xero, monthly bookkeeping can be delivered within that system using an agreed workflow for reconciliations, transaction review and document queries. Businesses that specifically want Xero-focused support can read more about our </w:t>
      </w:r>
      <w:hyperlink r:id="rId17">
        <w:r>
          <w:rPr>
            <w:color w:val="0563C1"/>
            <w:u w:val="single"/>
          </w:rPr>
          <w:t>Xero bookkeeping services</w:t>
        </w:r>
      </w:hyperlink>
      <w:r>
        <w:t>.</w:t>
      </w:r>
    </w:p>
    <w:p w:rsidR="00A868F0" w:rsidRDefault="000A5148">
      <w:pPr>
        <w:rPr>
          <w:rFonts w:hint="eastAsia"/>
        </w:rPr>
      </w:pPr>
      <w:r>
        <w:t xml:space="preserve">If you are still deciding whether recurring support or a broader bookkeeping engagement is right for you, our main </w:t>
      </w:r>
      <w:hyperlink r:id="rId18">
        <w:r>
          <w:rPr>
            <w:color w:val="0563C1"/>
            <w:u w:val="single"/>
          </w:rPr>
          <w:t>bookkeeping services</w:t>
        </w:r>
      </w:hyperlink>
      <w:r>
        <w:t xml:space="preserve"> page explains the wider service.</w:t>
      </w:r>
    </w:p>
    <w:p w:rsidR="00A868F0" w:rsidRDefault="000A5148">
      <w:pPr>
        <w:pStyle w:val="Heading2"/>
      </w:pPr>
      <w:r>
        <w:t>How Financially Up can help each month</w:t>
      </w:r>
    </w:p>
    <w:p w:rsidR="00A868F0" w:rsidRDefault="000A5148">
      <w:pPr>
        <w:pStyle w:val="ListBullet"/>
        <w:rPr>
          <w:rFonts w:hint="eastAsia"/>
        </w:rPr>
      </w:pPr>
      <w:r>
        <w:t>Reconcile agreed bank and credit-card accounts</w:t>
      </w:r>
    </w:p>
    <w:p w:rsidR="00A868F0" w:rsidRDefault="000A5148">
      <w:pPr>
        <w:pStyle w:val="ListBullet"/>
        <w:rPr>
          <w:rFonts w:hint="eastAsia"/>
        </w:rPr>
      </w:pPr>
      <w:r>
        <w:t>Process and review bookkeeping transactions within scope</w:t>
      </w:r>
    </w:p>
    <w:p w:rsidR="00A868F0" w:rsidRDefault="000A5148">
      <w:pPr>
        <w:pStyle w:val="ListBullet"/>
        <w:rPr>
          <w:rFonts w:hint="eastAsia"/>
        </w:rPr>
      </w:pPr>
      <w:r>
        <w:t>Identify unclear or missing items for follow-up</w:t>
      </w:r>
    </w:p>
    <w:p w:rsidR="00A868F0" w:rsidRDefault="000A5148">
      <w:pPr>
        <w:pStyle w:val="ListBullet"/>
        <w:rPr>
          <w:rFonts w:hint="eastAsia"/>
        </w:rPr>
      </w:pPr>
      <w:r>
        <w:t>Maintain more consistent coding across recurring transactions</w:t>
      </w:r>
    </w:p>
    <w:p w:rsidR="00A868F0" w:rsidRDefault="000A5148">
      <w:pPr>
        <w:pStyle w:val="ListBullet"/>
        <w:rPr>
          <w:rFonts w:hint="eastAsia"/>
        </w:rPr>
      </w:pPr>
      <w:r>
        <w:t>Organise the accounting file for ongoing reporting and compliance</w:t>
      </w:r>
    </w:p>
    <w:p w:rsidR="00A868F0" w:rsidRDefault="000A5148">
      <w:pPr>
        <w:pStyle w:val="ListBullet"/>
        <w:rPr>
          <w:rFonts w:hint="eastAsia"/>
        </w:rPr>
      </w:pPr>
      <w:r>
        <w:t>Coordinate with separately scoped BAS, tax, payroll or accounting services where relevant</w:t>
      </w:r>
    </w:p>
    <w:p w:rsidR="00A868F0" w:rsidRDefault="000A5148">
      <w:pPr>
        <w:rPr>
          <w:rFonts w:hint="eastAsia"/>
        </w:rPr>
      </w:pPr>
      <w:r>
        <w:t>The service is tailored to the agreed scope. A low-volume sole trader may need a simpler process than a business with several accounts, employees and high transaction volume.</w:t>
      </w:r>
    </w:p>
    <w:p w:rsidR="00A868F0" w:rsidRDefault="000A5148">
      <w:pPr>
        <w:pStyle w:val="Heading2"/>
      </w:pPr>
      <w:r>
        <w:t>What information do we need from you?</w:t>
      </w:r>
    </w:p>
    <w:p w:rsidR="00A868F0" w:rsidRDefault="000A5148">
      <w:pPr>
        <w:rPr>
          <w:rFonts w:hint="eastAsia"/>
        </w:rPr>
      </w:pPr>
      <w:r>
        <w:t xml:space="preserve">A monthly workflow works best when documents and questions are dealt with regularly. Depending on your business, we may need accounting-software access, bank and credit-card statements, invoices, receipts, loan or finance records, </w:t>
      </w:r>
      <w:r>
        <w:lastRenderedPageBreak/>
        <w:t>payroll details and explanations for unusual transactions. You should not guess information that is missing; unresolved items can be identified and followed up.</w:t>
      </w:r>
    </w:p>
    <w:p w:rsidR="00A868F0" w:rsidRDefault="000A5148">
      <w:pPr>
        <w:pStyle w:val="Heading2"/>
      </w:pPr>
      <w:r>
        <w:t>Why choose Financially Up?</w:t>
      </w:r>
    </w:p>
    <w:p w:rsidR="00A868F0" w:rsidRDefault="000A5148">
      <w:pPr>
        <w:rPr>
          <w:rFonts w:hint="eastAsia"/>
        </w:rPr>
      </w:pPr>
      <w:r>
        <w:t>Financially Up Pty Ltd provides accounting, taxation, bookkeeping and business advisory services. We are a registered tax agent with more than 10 years of experience, and our team includes CPA and IPA members. We work with clients Australia-wide and offer both online and in-person appointments.</w:t>
      </w:r>
    </w:p>
    <w:p w:rsidR="00A868F0" w:rsidRDefault="000A5148">
      <w:pPr>
        <w:pStyle w:val="Heading2"/>
      </w:pPr>
      <w:r>
        <w:t>Frequently Asked Questions</w:t>
      </w:r>
    </w:p>
    <w:p w:rsidR="00A868F0" w:rsidRDefault="000A5148">
      <w:pPr>
        <w:pStyle w:val="Heading3"/>
      </w:pPr>
      <w:r>
        <w:t>What is included in monthly bookkeeping?</w:t>
      </w:r>
    </w:p>
    <w:p w:rsidR="00A868F0" w:rsidRDefault="000A5148">
      <w:pPr>
        <w:rPr>
          <w:rFonts w:hint="eastAsia"/>
        </w:rPr>
      </w:pPr>
      <w:r>
        <w:t>The scope varies by business. It commonly includes agreed transaction processing, bank and credit-card reconciliation, review of coding and follow-up of unclear items. BAS, payroll, tax and advisory services are separate unless specifically included.</w:t>
      </w:r>
    </w:p>
    <w:p w:rsidR="00A868F0" w:rsidRDefault="000A5148">
      <w:pPr>
        <w:pStyle w:val="Heading3"/>
      </w:pPr>
      <w:r>
        <w:t>Is monthly bookkeeping enough for every business?</w:t>
      </w:r>
    </w:p>
    <w:p w:rsidR="00A868F0" w:rsidRDefault="000A5148">
      <w:pPr>
        <w:rPr>
          <w:rFonts w:hint="eastAsia"/>
        </w:rPr>
      </w:pPr>
      <w:r>
        <w:t>No. Some businesses have transaction volumes or payroll requirements that need weekly or more frequent attention. Others may only need monthly support. The right frequency depends on your operations and reporting needs.</w:t>
      </w:r>
    </w:p>
    <w:p w:rsidR="00A868F0" w:rsidRDefault="000A5148">
      <w:pPr>
        <w:pStyle w:val="Heading3"/>
      </w:pPr>
      <w:r>
        <w:t>Can you start if my books are behind?</w:t>
      </w:r>
    </w:p>
    <w:p w:rsidR="00A868F0" w:rsidRDefault="000A5148">
      <w:pPr>
        <w:rPr>
          <w:rFonts w:hint="eastAsia"/>
        </w:rPr>
      </w:pPr>
      <w:r>
        <w:t>Yes, but catch-up or clean-up work may need to be completed before a normal monthly cycle begins. The current file should be reviewed first so the backlog can be scoped properly.</w:t>
      </w:r>
    </w:p>
    <w:p w:rsidR="00A868F0" w:rsidRDefault="000A5148">
      <w:pPr>
        <w:pStyle w:val="Heading3"/>
      </w:pPr>
      <w:r>
        <w:t>Can monthly bookkeeping help with BAS?</w:t>
      </w:r>
    </w:p>
    <w:p w:rsidR="00A868F0" w:rsidRDefault="000A5148">
      <w:pPr>
        <w:rPr>
          <w:rFonts w:hint="eastAsia"/>
        </w:rPr>
      </w:pPr>
      <w:r>
        <w:t>It can keep the underlying records more current, which may make BAS preparation more efficient. BAS preparation and lodgement remains a separate compliance task unless included in the agreed scope.</w:t>
      </w:r>
    </w:p>
    <w:p w:rsidR="00A868F0" w:rsidRDefault="000A5148">
      <w:pPr>
        <w:pStyle w:val="Heading3"/>
      </w:pPr>
      <w:r>
        <w:t>Do you offer outsourced monthly bookkeeping Australia-wide?</w:t>
      </w:r>
    </w:p>
    <w:p w:rsidR="00A868F0" w:rsidRDefault="000A5148">
      <w:pPr>
        <w:rPr>
          <w:rFonts w:hint="eastAsia"/>
        </w:rPr>
      </w:pPr>
      <w:r>
        <w:t>Yes. Financially Up can provide outsourced monthly bookkeeping online to businesses across Australia, with in-person appointments also available where preferred.</w:t>
      </w:r>
    </w:p>
    <w:p w:rsidR="00A868F0" w:rsidRDefault="000A5148">
      <w:pPr>
        <w:pStyle w:val="Heading2"/>
      </w:pPr>
      <w:r>
        <w:t>Book an Appointment</w:t>
      </w:r>
    </w:p>
    <w:p w:rsidR="00A868F0" w:rsidRDefault="000A5148">
      <w:pPr>
        <w:rPr>
          <w:rFonts w:hint="eastAsia"/>
        </w:rPr>
      </w:pPr>
      <w:r>
        <w:t>If you want a regular bookkeeping routine instead of repeated catch-up work, book an appointment with Financially Up. We can discuss your accounting software, transaction volume, current backlog and reporting needs, then confirm whether monthly bookkeeping is the right cadence for your business.</w:t>
      </w:r>
    </w:p>
    <w:p w:rsidR="00A868F0" w:rsidRDefault="009B2A3F">
      <w:pPr>
        <w:rPr>
          <w:rFonts w:hint="eastAsia"/>
        </w:rPr>
      </w:pPr>
      <w:hyperlink r:id="rId19">
        <w:r w:rsidR="000A5148">
          <w:rPr>
            <w:color w:val="0563C1"/>
            <w:u w:val="single"/>
          </w:rPr>
          <w:t>Book an Appointment</w:t>
        </w:r>
      </w:hyperlink>
    </w:p>
    <w:p w:rsidR="00193D4B" w:rsidRDefault="00193D4B">
      <w:pPr>
        <w:spacing w:after="200" w:line="276" w:lineRule="auto"/>
        <w:rPr>
          <w:rFonts w:hint="eastAsia"/>
        </w:rPr>
      </w:pPr>
      <w:r>
        <w:rPr>
          <w:rFonts w:hint="eastAsia"/>
        </w:rPr>
        <w:br w:type="page"/>
      </w:r>
    </w:p>
    <w:p w:rsidR="008671F6" w:rsidRDefault="008671F6" w:rsidP="008671F6">
      <w:pPr>
        <w:pStyle w:val="Heading1"/>
      </w:pPr>
      <w:r>
        <w:lastRenderedPageBreak/>
        <w:t>Page 4 - Catch-Up Bookkeeping</w:t>
      </w:r>
    </w:p>
    <w:tbl>
      <w:tblPr>
        <w:tblW w:w="10512" w:type="dxa"/>
        <w:jc w:val="center"/>
        <w:tblLayout w:type="fixed"/>
        <w:tblLook w:val="04A0" w:firstRow="1" w:lastRow="0" w:firstColumn="1" w:lastColumn="0" w:noHBand="0" w:noVBand="1"/>
      </w:tblPr>
      <w:tblGrid>
        <w:gridCol w:w="2916"/>
        <w:gridCol w:w="7596"/>
      </w:tblGrid>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URL</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financiallyup.com.au/services/bookkeeping/catch-up-bookkeeping/</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Primary Keyword</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catch up bookkeeping</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SEO Title</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Catch Up Bookkeeping Services Australia | Financially Up</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Meta Description</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Behind on your books? Financially Up provides catch up bookkeeping to reconcile records, clear backlogs and restore reliable business accounts.</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H1</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Catch Up Bookkeeping Services</w:t>
            </w:r>
          </w:p>
        </w:tc>
      </w:tr>
    </w:tbl>
    <w:p w:rsidR="008671F6" w:rsidRDefault="008671F6" w:rsidP="008671F6">
      <w:pPr>
        <w:rPr>
          <w:rFonts w:hint="eastAsia"/>
        </w:rPr>
      </w:pPr>
    </w:p>
    <w:p w:rsidR="008671F6" w:rsidRDefault="008671F6" w:rsidP="008671F6">
      <w:pPr>
        <w:pStyle w:val="Heading1"/>
      </w:pPr>
      <w:r>
        <w:t>Catch Up Bookkeeping Services</w:t>
      </w:r>
    </w:p>
    <w:p w:rsidR="008671F6" w:rsidRDefault="008671F6" w:rsidP="008671F6">
      <w:pPr>
        <w:rPr>
          <w:rFonts w:hint="eastAsia"/>
        </w:rPr>
      </w:pPr>
      <w:r>
        <w:t>When bookkeeping falls behind, the priority is to rebuild a reliable set of records without guessing or rushing through transactions. Financially Up provides catch up bookkeeping for businesses that need to bring overdue records up to date, reconcile accounts and create a clearer starting point for current bookkeeping, reporting and tax compliance.</w:t>
      </w:r>
    </w:p>
    <w:p w:rsidR="008671F6" w:rsidRDefault="008671F6" w:rsidP="008671F6">
      <w:pPr>
        <w:rPr>
          <w:rFonts w:hint="eastAsia"/>
        </w:rPr>
      </w:pPr>
      <w:r>
        <w:t>A bookkeeping backlog can develop after rapid growth, staff changes, a software transition, competing priorities or simply not having a regular bookkeeping process. The work may involve several months or financial periods and can include bank transactions, sales, expenses, supplier bills, customer receipts, GST coding and other records relevant to the business.</w:t>
      </w:r>
    </w:p>
    <w:p w:rsidR="008671F6" w:rsidRDefault="009B2A3F" w:rsidP="008671F6">
      <w:pPr>
        <w:rPr>
          <w:rFonts w:hint="eastAsia"/>
        </w:rPr>
      </w:pPr>
      <w:hyperlink r:id="rId20">
        <w:r w:rsidR="008671F6">
          <w:rPr>
            <w:color w:val="1F5A99"/>
            <w:u w:val="single"/>
          </w:rPr>
          <w:t>Book an Appointment</w:t>
        </w:r>
      </w:hyperlink>
      <w:r w:rsidR="008671F6">
        <w:t xml:space="preserve"> to discuss how far behind the records are, which accounting system you use, what source documents are available and what the catch-up work needs to support. The initial discussion can also help identify whether bookkeeping clean-up, tax-return preparation, BAS work or other accounting services should be scoped separately.</w:t>
      </w:r>
    </w:p>
    <w:p w:rsidR="008671F6" w:rsidRDefault="008671F6" w:rsidP="008671F6">
      <w:pPr>
        <w:pStyle w:val="Heading2"/>
      </w:pPr>
      <w:r>
        <w:t>What Is Catch Up Bookkeeping?</w:t>
      </w:r>
    </w:p>
    <w:p w:rsidR="008671F6" w:rsidRDefault="008671F6" w:rsidP="008671F6">
      <w:pPr>
        <w:rPr>
          <w:rFonts w:hint="eastAsia"/>
        </w:rPr>
      </w:pPr>
      <w:r>
        <w:t>Catch up bookkeeping is the process of bringing incomplete or overdue business records up to date. It is not simply entering transactions quickly. A proper bookkeeping catch up service works through the available source records, reconciles accounts and investigates differences so the ledger reflects the business as accurately as the available information allows.</w:t>
      </w:r>
    </w:p>
    <w:p w:rsidR="008671F6" w:rsidRDefault="008671F6" w:rsidP="008671F6">
      <w:pPr>
        <w:rPr>
          <w:rFonts w:hint="eastAsia"/>
        </w:rPr>
      </w:pPr>
      <w:r>
        <w:t xml:space="preserve">The scope depends on the condition of the books. Some businesses mainly need missing months entered and reconciled. Others need a broader review because transactions have been duplicated, </w:t>
      </w:r>
      <w:r w:rsidR="00DD2E6D">
        <w:t>uncategorized</w:t>
      </w:r>
      <w:r>
        <w:t xml:space="preserve"> or posted to the wrong accounts. If the records are already entered but unreliable, our dedicated </w:t>
      </w:r>
      <w:hyperlink r:id="rId21">
        <w:r>
          <w:rPr>
            <w:color w:val="1F5A99"/>
            <w:u w:val="single"/>
          </w:rPr>
          <w:t>Bookkeeping Clean-Up</w:t>
        </w:r>
      </w:hyperlink>
      <w:r>
        <w:t xml:space="preserve"> service may be the more appropriate starting point.</w:t>
      </w:r>
    </w:p>
    <w:p w:rsidR="008671F6" w:rsidRDefault="008671F6" w:rsidP="008671F6">
      <w:pPr>
        <w:pStyle w:val="Heading2"/>
      </w:pPr>
      <w:r>
        <w:t>When Might a Business Need Bookkeeping Backlog Help?</w:t>
      </w:r>
    </w:p>
    <w:p w:rsidR="008671F6" w:rsidRDefault="008671F6" w:rsidP="008671F6">
      <w:pPr>
        <w:rPr>
          <w:rFonts w:hint="eastAsia"/>
        </w:rPr>
      </w:pPr>
      <w:r>
        <w:t>Businesses usually seek backlog support when the books have stopped keeping pace with day-to-day activity.</w:t>
      </w:r>
    </w:p>
    <w:p w:rsidR="008671F6" w:rsidRDefault="008671F6" w:rsidP="008671F6">
      <w:pPr>
        <w:pStyle w:val="ListBullet"/>
        <w:spacing w:after="40" w:line="264" w:lineRule="auto"/>
        <w:rPr>
          <w:rFonts w:hint="eastAsia"/>
        </w:rPr>
      </w:pPr>
      <w:r>
        <w:t>Several weeks or months of bank and credit-card transactions have not been reconciled.</w:t>
      </w:r>
    </w:p>
    <w:p w:rsidR="008671F6" w:rsidRDefault="008671F6" w:rsidP="008671F6">
      <w:pPr>
        <w:pStyle w:val="ListBullet"/>
        <w:spacing w:after="40" w:line="264" w:lineRule="auto"/>
        <w:rPr>
          <w:rFonts w:hint="eastAsia"/>
        </w:rPr>
      </w:pPr>
      <w:r>
        <w:t>Supplier bills, receipts or customer payments are sitting outside the accounting system.</w:t>
      </w:r>
    </w:p>
    <w:p w:rsidR="008671F6" w:rsidRDefault="008671F6" w:rsidP="008671F6">
      <w:pPr>
        <w:pStyle w:val="ListBullet"/>
        <w:spacing w:after="40" w:line="264" w:lineRule="auto"/>
        <w:rPr>
          <w:rFonts w:hint="eastAsia"/>
        </w:rPr>
      </w:pPr>
      <w:r>
        <w:t>The business has changed bookkeepers, accountants or accounting software.</w:t>
      </w:r>
    </w:p>
    <w:p w:rsidR="008671F6" w:rsidRDefault="008671F6" w:rsidP="008671F6">
      <w:pPr>
        <w:pStyle w:val="ListBullet"/>
        <w:spacing w:after="40" w:line="264" w:lineRule="auto"/>
        <w:rPr>
          <w:rFonts w:hint="eastAsia"/>
        </w:rPr>
      </w:pPr>
      <w:r>
        <w:t>Management reports cannot be relied on because recent transactions are missing.</w:t>
      </w:r>
    </w:p>
    <w:p w:rsidR="008671F6" w:rsidRDefault="008671F6" w:rsidP="008671F6">
      <w:pPr>
        <w:pStyle w:val="ListBullet"/>
        <w:spacing w:after="40" w:line="264" w:lineRule="auto"/>
        <w:rPr>
          <w:rFonts w:hint="eastAsia"/>
        </w:rPr>
      </w:pPr>
      <w:r>
        <w:t>A BAS, tax return, finance application or year-end process requires more complete records.</w:t>
      </w:r>
    </w:p>
    <w:p w:rsidR="008671F6" w:rsidRDefault="008671F6" w:rsidP="008671F6">
      <w:pPr>
        <w:pStyle w:val="ListBullet"/>
        <w:spacing w:after="40" w:line="264" w:lineRule="auto"/>
        <w:rPr>
          <w:rFonts w:hint="eastAsia"/>
        </w:rPr>
      </w:pPr>
      <w:r>
        <w:t>The owner has been maintaining records manually and now needs a structured accounting file.</w:t>
      </w:r>
    </w:p>
    <w:p w:rsidR="008671F6" w:rsidRDefault="008671F6" w:rsidP="008671F6">
      <w:pPr>
        <w:pStyle w:val="ListBullet"/>
        <w:spacing w:after="40" w:line="264" w:lineRule="auto"/>
        <w:rPr>
          <w:rFonts w:hint="eastAsia"/>
        </w:rPr>
      </w:pPr>
      <w:r>
        <w:t>The business has a bookkeeping backlog after a busy trading period, staffing change or growth phase.</w:t>
      </w:r>
    </w:p>
    <w:p w:rsidR="008671F6" w:rsidRDefault="008671F6" w:rsidP="008671F6">
      <w:pPr>
        <w:rPr>
          <w:rFonts w:hint="eastAsia"/>
        </w:rPr>
      </w:pPr>
      <w:r>
        <w:lastRenderedPageBreak/>
        <w:t>An overdue bookkeeping service should focus first on establishing what is missing and what can be supported by evidence. Financially Up does not encourage estimates where records should be available; gaps are identified so the client can provide further documentation or decide how they should be handled.</w:t>
      </w:r>
    </w:p>
    <w:p w:rsidR="008671F6" w:rsidRDefault="008671F6" w:rsidP="008671F6">
      <w:pPr>
        <w:pStyle w:val="Heading2"/>
      </w:pPr>
      <w:r>
        <w:t xml:space="preserve">What Our Catch </w:t>
      </w:r>
      <w:proofErr w:type="gramStart"/>
      <w:r>
        <w:t>Up</w:t>
      </w:r>
      <w:proofErr w:type="gramEnd"/>
      <w:r>
        <w:t xml:space="preserve"> Bookkeeping Service Can Include</w:t>
      </w:r>
    </w:p>
    <w:p w:rsidR="008671F6" w:rsidRDefault="008671F6" w:rsidP="008671F6">
      <w:pPr>
        <w:rPr>
          <w:rFonts w:hint="eastAsia"/>
        </w:rPr>
      </w:pPr>
      <w:r>
        <w:t>The exact work is agreed after reviewing the state of the records. Depending on the business, the service may include:</w:t>
      </w:r>
    </w:p>
    <w:p w:rsidR="008671F6" w:rsidRDefault="008671F6" w:rsidP="008671F6">
      <w:pPr>
        <w:pStyle w:val="ListBullet"/>
        <w:spacing w:after="40" w:line="264" w:lineRule="auto"/>
        <w:rPr>
          <w:rFonts w:hint="eastAsia"/>
        </w:rPr>
      </w:pPr>
      <w:r>
        <w:t>Importing or entering historical bank and credit-card transactions.</w:t>
      </w:r>
    </w:p>
    <w:p w:rsidR="008671F6" w:rsidRDefault="008671F6" w:rsidP="008671F6">
      <w:pPr>
        <w:pStyle w:val="ListBullet"/>
        <w:spacing w:after="40" w:line="264" w:lineRule="auto"/>
        <w:rPr>
          <w:rFonts w:hint="eastAsia"/>
        </w:rPr>
      </w:pPr>
      <w:r>
        <w:t>Reconciling bank, credit-card and relevant clearing accounts.</w:t>
      </w:r>
    </w:p>
    <w:p w:rsidR="008671F6" w:rsidRDefault="008671F6" w:rsidP="008671F6">
      <w:pPr>
        <w:pStyle w:val="ListBullet"/>
        <w:spacing w:after="40" w:line="264" w:lineRule="auto"/>
        <w:rPr>
          <w:rFonts w:hint="eastAsia"/>
        </w:rPr>
      </w:pPr>
      <w:r>
        <w:t>Recording or reviewing sales, expenses, supplier bills and customer receipts.</w:t>
      </w:r>
    </w:p>
    <w:p w:rsidR="008671F6" w:rsidRDefault="008671F6" w:rsidP="008671F6">
      <w:pPr>
        <w:pStyle w:val="ListBullet"/>
        <w:spacing w:after="40" w:line="264" w:lineRule="auto"/>
        <w:rPr>
          <w:rFonts w:hint="eastAsia"/>
        </w:rPr>
      </w:pPr>
      <w:r>
        <w:t>Reviewing account coding and correcting obvious bookkeeping classifications within scope.</w:t>
      </w:r>
    </w:p>
    <w:p w:rsidR="008671F6" w:rsidRDefault="008671F6" w:rsidP="008671F6">
      <w:pPr>
        <w:pStyle w:val="ListBullet"/>
        <w:spacing w:after="40" w:line="264" w:lineRule="auto"/>
        <w:rPr>
          <w:rFonts w:hint="eastAsia"/>
        </w:rPr>
      </w:pPr>
      <w:r>
        <w:t>Matching transactions to invoices, receipts and other supporting records where available.</w:t>
      </w:r>
    </w:p>
    <w:p w:rsidR="008671F6" w:rsidRDefault="008671F6" w:rsidP="008671F6">
      <w:pPr>
        <w:pStyle w:val="ListBullet"/>
        <w:spacing w:after="40" w:line="264" w:lineRule="auto"/>
        <w:rPr>
          <w:rFonts w:hint="eastAsia"/>
        </w:rPr>
      </w:pPr>
      <w:r>
        <w:t>Reviewing GST coding where relevant to the bookkeeping records.</w:t>
      </w:r>
    </w:p>
    <w:p w:rsidR="008671F6" w:rsidRDefault="008671F6" w:rsidP="008671F6">
      <w:pPr>
        <w:pStyle w:val="ListBullet"/>
        <w:spacing w:after="40" w:line="264" w:lineRule="auto"/>
        <w:rPr>
          <w:rFonts w:hint="eastAsia"/>
        </w:rPr>
      </w:pPr>
      <w:r>
        <w:t>Identifying unreconciled items, duplicates, missing periods and unusual balances for follow-up.</w:t>
      </w:r>
    </w:p>
    <w:p w:rsidR="008671F6" w:rsidRDefault="008671F6" w:rsidP="008671F6">
      <w:pPr>
        <w:pStyle w:val="ListBullet"/>
        <w:spacing w:after="40" w:line="264" w:lineRule="auto"/>
        <w:rPr>
          <w:rFonts w:hint="eastAsia"/>
        </w:rPr>
      </w:pPr>
      <w:r>
        <w:t>Bringing the file to an agreed cut-off date so ongoing bookkeeping can continue from a current position.</w:t>
      </w:r>
    </w:p>
    <w:p w:rsidR="008671F6" w:rsidRDefault="008671F6" w:rsidP="008671F6">
      <w:pPr>
        <w:rPr>
          <w:rFonts w:hint="eastAsia"/>
        </w:rPr>
      </w:pPr>
      <w:r>
        <w:t xml:space="preserve">Where the business uses Xero, catch-up work can be coordinated with our </w:t>
      </w:r>
      <w:hyperlink r:id="rId22">
        <w:r>
          <w:rPr>
            <w:color w:val="1F5A99"/>
            <w:u w:val="single"/>
          </w:rPr>
          <w:t>Xero Bookkeeping</w:t>
        </w:r>
      </w:hyperlink>
      <w:r>
        <w:t xml:space="preserve"> service. If ongoing monthly processing is needed after the backlog is cleared, </w:t>
      </w:r>
      <w:hyperlink r:id="rId23">
        <w:r>
          <w:rPr>
            <w:color w:val="1F5A99"/>
            <w:u w:val="single"/>
          </w:rPr>
          <w:t>Monthly Bookkeeping</w:t>
        </w:r>
      </w:hyperlink>
      <w:r>
        <w:t xml:space="preserve"> can provide a regular process rather than allowing the records to fall behind again.</w:t>
      </w:r>
    </w:p>
    <w:p w:rsidR="008671F6" w:rsidRDefault="008671F6" w:rsidP="008671F6">
      <w:pPr>
        <w:pStyle w:val="Heading2"/>
      </w:pPr>
      <w:r>
        <w:t>Catch-Up Bookkeeping and Tax Compliance Are Different Services</w:t>
      </w:r>
    </w:p>
    <w:p w:rsidR="008671F6" w:rsidRDefault="008671F6" w:rsidP="008671F6">
      <w:pPr>
        <w:rPr>
          <w:rFonts w:hint="eastAsia"/>
        </w:rPr>
      </w:pPr>
      <w:r>
        <w:t>Catch-up work creates or repairs the accounting records used by the business. It does not automatically mean every tax or reporting obligation has been reviewed or lodged.</w:t>
      </w:r>
    </w:p>
    <w:p w:rsidR="008671F6" w:rsidRDefault="008671F6" w:rsidP="008671F6">
      <w:pPr>
        <w:rPr>
          <w:rFonts w:hint="eastAsia"/>
        </w:rPr>
      </w:pPr>
      <w:r>
        <w:t>Bookkeeping may support BAS preparation or a tax return by improving the underlying records, but preparation and lodgement must be included expressly in the agreed scope. GST coding that requires interpretation or application of GST law is a BAS or tax agent service. Tax advice, amendments and complex accounting issues may require separate review.</w:t>
      </w:r>
    </w:p>
    <w:p w:rsidR="008671F6" w:rsidRDefault="008671F6" w:rsidP="008671F6">
      <w:pPr>
        <w:rPr>
          <w:rFonts w:hint="eastAsia"/>
        </w:rPr>
      </w:pPr>
      <w:r>
        <w:t>The ATO requires businesses to keep records that explain transactions relevant to their tax affairs. GST-registered businesses also need records supporting reported amounts and GST credits. Most business records must generally be kept for five years from when they are prepared or obtained, or when the transaction is completed, whichever is later. Longer periods can apply. Catch-up work should therefore rely on source documents rather than unsupported assumptions.</w:t>
      </w:r>
    </w:p>
    <w:p w:rsidR="008671F6" w:rsidRDefault="008671F6" w:rsidP="008671F6">
      <w:pPr>
        <w:pStyle w:val="Heading2"/>
      </w:pPr>
      <w:r>
        <w:t>What Records Should You Provide?</w:t>
      </w:r>
    </w:p>
    <w:p w:rsidR="008671F6" w:rsidRDefault="008671F6" w:rsidP="008671F6">
      <w:pPr>
        <w:rPr>
          <w:rFonts w:hint="eastAsia"/>
        </w:rPr>
      </w:pPr>
      <w:r>
        <w:t xml:space="preserve">You do not need every document perfectly </w:t>
      </w:r>
      <w:r w:rsidR="00DD2E6D">
        <w:t>organized</w:t>
      </w:r>
      <w:r>
        <w:t xml:space="preserve"> before asking for bookkeeping backlog help. Start with the records you have.</w:t>
      </w:r>
    </w:p>
    <w:p w:rsidR="008671F6" w:rsidRDefault="008671F6" w:rsidP="008671F6">
      <w:pPr>
        <w:pStyle w:val="ListBullet"/>
        <w:spacing w:after="40" w:line="264" w:lineRule="auto"/>
        <w:rPr>
          <w:rFonts w:hint="eastAsia"/>
        </w:rPr>
      </w:pPr>
      <w:r>
        <w:t>Bank and credit-card statements for the outstanding period.</w:t>
      </w:r>
    </w:p>
    <w:p w:rsidR="008671F6" w:rsidRDefault="008671F6" w:rsidP="008671F6">
      <w:pPr>
        <w:pStyle w:val="ListBullet"/>
        <w:spacing w:after="40" w:line="264" w:lineRule="auto"/>
        <w:rPr>
          <w:rFonts w:hint="eastAsia"/>
        </w:rPr>
      </w:pPr>
      <w:r>
        <w:t>Sales invoices, receipts and payment-platform reports.</w:t>
      </w:r>
    </w:p>
    <w:p w:rsidR="008671F6" w:rsidRDefault="008671F6" w:rsidP="008671F6">
      <w:pPr>
        <w:pStyle w:val="ListBullet"/>
        <w:spacing w:after="40" w:line="264" w:lineRule="auto"/>
        <w:rPr>
          <w:rFonts w:hint="eastAsia"/>
        </w:rPr>
      </w:pPr>
      <w:r>
        <w:t>Supplier bills and expense receipts.</w:t>
      </w:r>
    </w:p>
    <w:p w:rsidR="008671F6" w:rsidRDefault="008671F6" w:rsidP="008671F6">
      <w:pPr>
        <w:pStyle w:val="ListBullet"/>
        <w:spacing w:after="40" w:line="264" w:lineRule="auto"/>
        <w:rPr>
          <w:rFonts w:hint="eastAsia"/>
        </w:rPr>
      </w:pPr>
      <w:r>
        <w:t>Loan, finance and asset-purchase documents where relevant.</w:t>
      </w:r>
    </w:p>
    <w:p w:rsidR="008671F6" w:rsidRDefault="008671F6" w:rsidP="008671F6">
      <w:pPr>
        <w:pStyle w:val="ListBullet"/>
        <w:spacing w:after="40" w:line="264" w:lineRule="auto"/>
        <w:rPr>
          <w:rFonts w:hint="eastAsia"/>
        </w:rPr>
      </w:pPr>
      <w:r>
        <w:t>Payroll summaries or payroll-system reports, if payroll affects the accounts.</w:t>
      </w:r>
    </w:p>
    <w:p w:rsidR="008671F6" w:rsidRDefault="008671F6" w:rsidP="008671F6">
      <w:pPr>
        <w:pStyle w:val="ListBullet"/>
        <w:spacing w:after="40" w:line="264" w:lineRule="auto"/>
        <w:rPr>
          <w:rFonts w:hint="eastAsia"/>
        </w:rPr>
      </w:pPr>
      <w:r>
        <w:t>BAS or other prior-period reports that may help establish opening positions.</w:t>
      </w:r>
    </w:p>
    <w:p w:rsidR="008671F6" w:rsidRDefault="008671F6" w:rsidP="008671F6">
      <w:pPr>
        <w:pStyle w:val="ListBullet"/>
        <w:spacing w:after="40" w:line="264" w:lineRule="auto"/>
        <w:rPr>
          <w:rFonts w:hint="eastAsia"/>
        </w:rPr>
      </w:pPr>
      <w:r>
        <w:t>Access to the accounting software and relevant connected systems.</w:t>
      </w:r>
    </w:p>
    <w:p w:rsidR="008671F6" w:rsidRDefault="008671F6" w:rsidP="008671F6">
      <w:pPr>
        <w:pStyle w:val="ListBullet"/>
        <w:spacing w:after="40" w:line="264" w:lineRule="auto"/>
        <w:rPr>
          <w:rFonts w:hint="eastAsia"/>
        </w:rPr>
      </w:pPr>
      <w:r>
        <w:t>Notes about known missing records, unusual transactions or business changes.</w:t>
      </w:r>
    </w:p>
    <w:p w:rsidR="008671F6" w:rsidRDefault="008671F6" w:rsidP="008671F6">
      <w:pPr>
        <w:pStyle w:val="Heading2"/>
      </w:pPr>
      <w:r>
        <w:t>How the Catch-Up Process Works</w:t>
      </w:r>
    </w:p>
    <w:p w:rsidR="008671F6" w:rsidRDefault="008671F6" w:rsidP="008671F6">
      <w:pPr>
        <w:rPr>
          <w:rFonts w:hint="eastAsia"/>
        </w:rPr>
      </w:pPr>
      <w:r>
        <w:t>First, we establish the period to be brought up to date, review the accounting file and identify the available source data and major gaps.</w:t>
      </w:r>
    </w:p>
    <w:p w:rsidR="008671F6" w:rsidRDefault="008671F6" w:rsidP="008671F6">
      <w:pPr>
        <w:rPr>
          <w:rFonts w:hint="eastAsia"/>
        </w:rPr>
      </w:pPr>
      <w:r>
        <w:lastRenderedPageBreak/>
        <w:t>The records are processed and reconciled in stages. Questions are grouped where practical, and unresolved items are identified rather than hidden inside generic accounts.</w:t>
      </w:r>
    </w:p>
    <w:p w:rsidR="008671F6" w:rsidRDefault="008671F6" w:rsidP="008671F6">
      <w:pPr>
        <w:rPr>
          <w:rFonts w:hint="eastAsia"/>
        </w:rPr>
      </w:pPr>
      <w:r>
        <w:t>Once the agreed period is current, the next step may be ongoing bookkeeping, handover to your internal team, or separately scoped accounting and tax work.</w:t>
      </w:r>
    </w:p>
    <w:p w:rsidR="008671F6" w:rsidRDefault="008671F6" w:rsidP="008671F6">
      <w:pPr>
        <w:pStyle w:val="Heading2"/>
      </w:pPr>
      <w:r>
        <w:t>Why Financially Up</w:t>
      </w:r>
    </w:p>
    <w:p w:rsidR="008671F6" w:rsidRDefault="008671F6" w:rsidP="008671F6">
      <w:pPr>
        <w:rPr>
          <w:rFonts w:hint="eastAsia"/>
        </w:rPr>
      </w:pPr>
      <w:r>
        <w:t>Financially Up Pty Ltd provides accounting, taxation, bookkeeping and business advisory services Australia-wide. We are a registered tax agent with more than 10 years of experience, and our team includes CPA and IPA members. This broader accounting context is useful when a bookkeeping backlog needs to support later reporting or tax work, while each service remains clearly scoped.</w:t>
      </w:r>
    </w:p>
    <w:p w:rsidR="008671F6" w:rsidRDefault="008671F6" w:rsidP="008671F6">
      <w:pPr>
        <w:rPr>
          <w:rFonts w:hint="eastAsia"/>
        </w:rPr>
      </w:pPr>
      <w:r>
        <w:t>Appointments are available online and in person. The aim is to understand the condition of the records, agree what needs to be brought up to date and establish a practical pathway forward.</w:t>
      </w:r>
    </w:p>
    <w:p w:rsidR="008671F6" w:rsidRDefault="008671F6" w:rsidP="008671F6">
      <w:pPr>
        <w:pStyle w:val="Heading2"/>
      </w:pPr>
      <w:r>
        <w:t>Frequently Asked Questions</w:t>
      </w:r>
    </w:p>
    <w:p w:rsidR="008671F6" w:rsidRDefault="008671F6" w:rsidP="008671F6">
      <w:pPr>
        <w:pStyle w:val="Heading3"/>
      </w:pPr>
      <w:r>
        <w:t>How far back can the catch-up work go?</w:t>
      </w:r>
    </w:p>
    <w:p w:rsidR="008671F6" w:rsidRDefault="008671F6" w:rsidP="008671F6">
      <w:pPr>
        <w:rPr>
          <w:rFonts w:hint="eastAsia"/>
        </w:rPr>
      </w:pPr>
      <w:r>
        <w:t>It can cover one missed period or multiple historical periods, depending on transaction volume, the accounting system and available records.</w:t>
      </w:r>
    </w:p>
    <w:p w:rsidR="008671F6" w:rsidRDefault="008671F6" w:rsidP="008671F6">
      <w:pPr>
        <w:pStyle w:val="Heading3"/>
      </w:pPr>
      <w:r>
        <w:t>Can you help if my bookkeeping is several months behind?</w:t>
      </w:r>
    </w:p>
    <w:p w:rsidR="008671F6" w:rsidRDefault="008671F6" w:rsidP="008671F6">
      <w:pPr>
        <w:rPr>
          <w:rFonts w:hint="eastAsia"/>
        </w:rPr>
      </w:pPr>
      <w:r>
        <w:t>Yes. A catch up bookkeeper can work through historical periods in sequence, reconcile the records and identify information still needed from you.</w:t>
      </w:r>
    </w:p>
    <w:p w:rsidR="008671F6" w:rsidRDefault="008671F6" w:rsidP="008671F6">
      <w:pPr>
        <w:pStyle w:val="Heading3"/>
      </w:pPr>
      <w:r>
        <w:t>Is catch up bookkeeping the same as bookkeeping clean-up?</w:t>
      </w:r>
    </w:p>
    <w:p w:rsidR="008671F6" w:rsidRDefault="008671F6" w:rsidP="008671F6">
      <w:pPr>
        <w:rPr>
          <w:rFonts w:hint="eastAsia"/>
        </w:rPr>
      </w:pPr>
      <w:r>
        <w:t>Not exactly. Catch-up work focuses on missing or overdue periods. Clean-up work focuses on records that exist but contain errors, inconsistent coding, unreconciled balances or other quality issues. A file may need both.</w:t>
      </w:r>
    </w:p>
    <w:p w:rsidR="008671F6" w:rsidRDefault="008671F6" w:rsidP="008671F6">
      <w:pPr>
        <w:pStyle w:val="Heading3"/>
      </w:pPr>
      <w:r>
        <w:t>Can catch up bookkeeping help with overdue BAS or tax returns?</w:t>
      </w:r>
    </w:p>
    <w:p w:rsidR="008671F6" w:rsidRDefault="008671F6" w:rsidP="008671F6">
      <w:pPr>
        <w:rPr>
          <w:rFonts w:hint="eastAsia"/>
        </w:rPr>
      </w:pPr>
      <w:r>
        <w:t>It can help create the underlying records those obligations may rely on. BAS preparation, tax-return preparation, amendments or tax advice should be confirmed as separate work where required.</w:t>
      </w:r>
    </w:p>
    <w:p w:rsidR="008671F6" w:rsidRDefault="008671F6" w:rsidP="008671F6">
      <w:pPr>
        <w:pStyle w:val="Heading3"/>
      </w:pPr>
      <w:r>
        <w:t>What if some receipts or records are missing?</w:t>
      </w:r>
    </w:p>
    <w:p w:rsidR="008671F6" w:rsidRDefault="008671F6" w:rsidP="008671F6">
      <w:pPr>
        <w:rPr>
          <w:rFonts w:hint="eastAsia"/>
        </w:rPr>
      </w:pPr>
      <w:r>
        <w:t>Provide the information you do have. Missing items can then be identified and followed up. Amounts should not simply be guessed where supporting records are required.</w:t>
      </w:r>
    </w:p>
    <w:p w:rsidR="008671F6" w:rsidRDefault="008671F6" w:rsidP="008671F6">
      <w:pPr>
        <w:pStyle w:val="Heading2"/>
      </w:pPr>
      <w:r>
        <w:t>Book an Appointment</w:t>
      </w:r>
    </w:p>
    <w:p w:rsidR="008671F6" w:rsidRDefault="008671F6" w:rsidP="008671F6">
      <w:pPr>
        <w:rPr>
          <w:rFonts w:hint="eastAsia"/>
        </w:rPr>
      </w:pPr>
      <w:r>
        <w:t xml:space="preserve">If your books are behind, </w:t>
      </w:r>
      <w:hyperlink r:id="rId24">
        <w:r>
          <w:rPr>
            <w:color w:val="1F5A99"/>
            <w:u w:val="single"/>
          </w:rPr>
          <w:t>Book an Appointment</w:t>
        </w:r>
      </w:hyperlink>
      <w:r>
        <w:t xml:space="preserve"> with Financially Up to discuss the outstanding periods, available records, accounting software and the work required to bring the file up to date. We can also clarify whether ongoing bookkeeping or separately scoped accounting and tax work is needed once the backlog is cleared.</w:t>
      </w:r>
    </w:p>
    <w:p w:rsidR="008671F6" w:rsidRDefault="008671F6" w:rsidP="008671F6">
      <w:pPr>
        <w:rPr>
          <w:rFonts w:hint="eastAsia"/>
        </w:rPr>
      </w:pPr>
      <w:r>
        <w:br w:type="page"/>
      </w:r>
    </w:p>
    <w:p w:rsidR="008671F6" w:rsidRDefault="008671F6" w:rsidP="008671F6">
      <w:pPr>
        <w:pStyle w:val="Heading1"/>
      </w:pPr>
      <w:r>
        <w:lastRenderedPageBreak/>
        <w:t>Page 5 - Bookkeeping Clean-Up</w:t>
      </w:r>
    </w:p>
    <w:tbl>
      <w:tblPr>
        <w:tblW w:w="10512" w:type="dxa"/>
        <w:jc w:val="center"/>
        <w:tblLayout w:type="fixed"/>
        <w:tblLook w:val="04A0" w:firstRow="1" w:lastRow="0" w:firstColumn="1" w:lastColumn="0" w:noHBand="0" w:noVBand="1"/>
      </w:tblPr>
      <w:tblGrid>
        <w:gridCol w:w="2916"/>
        <w:gridCol w:w="7596"/>
      </w:tblGrid>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URL</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financiallyup.com.au/services/bookkeeping/bookkeeping-clean-up/</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Primary Keyword</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bookkeeping cleanup services</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SEO Title</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Bookkeeping Cleanup Services Australia | Financially Up</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Meta Description</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Clean up inaccurate or messy books with Financially Up. We review reconciliations, coding and historical records to improve bookkeeping reliability.</w:t>
            </w:r>
          </w:p>
        </w:tc>
      </w:tr>
      <w:tr w:rsidR="008671F6" w:rsidTr="00DD2E6D">
        <w:trPr>
          <w:jc w:val="center"/>
        </w:trPr>
        <w:tc>
          <w:tcPr>
            <w:tcW w:w="2916"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H1</w:t>
            </w:r>
          </w:p>
        </w:tc>
        <w:tc>
          <w:tcPr>
            <w:tcW w:w="7596" w:type="dxa"/>
            <w:tcMar>
              <w:top w:w="120" w:type="dxa"/>
              <w:left w:w="140" w:type="dxa"/>
              <w:bottom w:w="120" w:type="dxa"/>
              <w:right w:w="140" w:type="dxa"/>
            </w:tcMar>
            <w:vAlign w:val="center"/>
          </w:tcPr>
          <w:p w:rsidR="008671F6" w:rsidRDefault="008671F6" w:rsidP="00DC1745">
            <w:pPr>
              <w:rPr>
                <w:rFonts w:hint="eastAsia"/>
              </w:rPr>
            </w:pPr>
            <w:r>
              <w:rPr>
                <w:sz w:val="19"/>
              </w:rPr>
              <w:t>Bookkeeping Cleanup Services</w:t>
            </w:r>
          </w:p>
        </w:tc>
      </w:tr>
    </w:tbl>
    <w:p w:rsidR="008671F6" w:rsidRDefault="008671F6" w:rsidP="008671F6">
      <w:pPr>
        <w:rPr>
          <w:rFonts w:hint="eastAsia"/>
        </w:rPr>
      </w:pPr>
    </w:p>
    <w:p w:rsidR="008671F6" w:rsidRDefault="008671F6" w:rsidP="008671F6">
      <w:pPr>
        <w:pStyle w:val="Heading1"/>
      </w:pPr>
      <w:r>
        <w:t>Bookkeeping Cleanup Services</w:t>
      </w:r>
    </w:p>
    <w:p w:rsidR="008671F6" w:rsidRDefault="008671F6" w:rsidP="008671F6">
      <w:pPr>
        <w:rPr>
          <w:rFonts w:hint="eastAsia"/>
        </w:rPr>
      </w:pPr>
      <w:r>
        <w:t xml:space="preserve">Bookkeeping can be technically up to date and still be unreliable. Duplicated transactions, unreconciled bank accounts, old suspense balances, inconsistent coding and incorrect opening figures can all make reports difficult to trust. Financially Up provides bookkeeping cleanup services to review and correct bookkeeping records so the file is more accurate, </w:t>
      </w:r>
      <w:r w:rsidR="00DD2E6D">
        <w:t>organized</w:t>
      </w:r>
      <w:r>
        <w:t xml:space="preserve"> and usable.</w:t>
      </w:r>
    </w:p>
    <w:p w:rsidR="008671F6" w:rsidRDefault="008671F6" w:rsidP="008671F6">
      <w:pPr>
        <w:rPr>
          <w:rFonts w:hint="eastAsia"/>
        </w:rPr>
      </w:pPr>
      <w:r>
        <w:t xml:space="preserve">Bookkeeping </w:t>
      </w:r>
      <w:proofErr w:type="spellStart"/>
      <w:r>
        <w:t>clean up</w:t>
      </w:r>
      <w:proofErr w:type="spellEnd"/>
      <w:r>
        <w:t xml:space="preserve"> is different from simply catching up missing months. It focuses on the quality of records already in the accounting system. For some businesses, the issue is limited to a few accounts. For others, a historical bookkeeping cleanup may be needed before year-end accounts, BAS work, tax returns or management reporting can be prepared efficiently.</w:t>
      </w:r>
    </w:p>
    <w:p w:rsidR="008671F6" w:rsidRDefault="009B2A3F" w:rsidP="008671F6">
      <w:pPr>
        <w:rPr>
          <w:rFonts w:hint="eastAsia"/>
        </w:rPr>
      </w:pPr>
      <w:hyperlink r:id="rId25">
        <w:r w:rsidR="008671F6">
          <w:rPr>
            <w:color w:val="1F5A99"/>
            <w:u w:val="single"/>
          </w:rPr>
          <w:t>Book an Appointment</w:t>
        </w:r>
      </w:hyperlink>
      <w:r w:rsidR="008671F6">
        <w:t xml:space="preserve"> to discuss the accounting software you use, the issues you have noticed, the periods affected and what the cleaned-up records need to support. The first discussion helps determine whether the work is primarily clean-up, catch-up, ongoing bookkeeping or a combination.</w:t>
      </w:r>
    </w:p>
    <w:p w:rsidR="008671F6" w:rsidRDefault="008671F6" w:rsidP="008671F6">
      <w:pPr>
        <w:pStyle w:val="Heading2"/>
      </w:pPr>
      <w:r>
        <w:t>What Does Bookkeeping Cleanup Involve?</w:t>
      </w:r>
    </w:p>
    <w:p w:rsidR="008671F6" w:rsidRDefault="008671F6" w:rsidP="008671F6">
      <w:pPr>
        <w:rPr>
          <w:rFonts w:hint="eastAsia"/>
        </w:rPr>
      </w:pPr>
      <w:r>
        <w:t>Bookkeeping cleanup services review the ledger for bookkeeping errors, incomplete reconciliations and balances that do not appear to reflect the underlying records. The purpose is not to rewrite history or make unsupported adjustments. It is to work from the available evidence, correct items that can be substantiated and identify issues that need further information or accounting review.</w:t>
      </w:r>
    </w:p>
    <w:p w:rsidR="008671F6" w:rsidRDefault="008671F6" w:rsidP="008671F6">
      <w:pPr>
        <w:rPr>
          <w:rFonts w:hint="eastAsia"/>
        </w:rPr>
      </w:pPr>
      <w:r>
        <w:t>A messy books cleanup may involve transaction-level corrections as well as account-level reconciliation. The exact scope depends on the size of the file, how long the issues have existed and whether prior periods have already been used for tax or financial reporting.</w:t>
      </w:r>
    </w:p>
    <w:p w:rsidR="008671F6" w:rsidRDefault="008671F6" w:rsidP="008671F6">
      <w:pPr>
        <w:pStyle w:val="Heading2"/>
      </w:pPr>
      <w:r>
        <w:t>Common Signs Your Books Need Cleaning Up</w:t>
      </w:r>
    </w:p>
    <w:p w:rsidR="008671F6" w:rsidRDefault="008671F6" w:rsidP="008671F6">
      <w:pPr>
        <w:pStyle w:val="ListBullet"/>
        <w:spacing w:after="40" w:line="264" w:lineRule="auto"/>
        <w:rPr>
          <w:rFonts w:hint="eastAsia"/>
        </w:rPr>
      </w:pPr>
      <w:r>
        <w:t>Bank or credit-card balances in the software do not agree with statements.</w:t>
      </w:r>
    </w:p>
    <w:p w:rsidR="008671F6" w:rsidRDefault="008671F6" w:rsidP="008671F6">
      <w:pPr>
        <w:pStyle w:val="ListBullet"/>
        <w:spacing w:after="40" w:line="264" w:lineRule="auto"/>
        <w:rPr>
          <w:rFonts w:hint="eastAsia"/>
        </w:rPr>
      </w:pPr>
      <w:r>
        <w:t>Old unreconciled transactions remain in the bank-reconciliation screen.</w:t>
      </w:r>
    </w:p>
    <w:p w:rsidR="008671F6" w:rsidRDefault="008671F6" w:rsidP="008671F6">
      <w:pPr>
        <w:pStyle w:val="ListBullet"/>
        <w:spacing w:after="40" w:line="264" w:lineRule="auto"/>
        <w:rPr>
          <w:rFonts w:hint="eastAsia"/>
        </w:rPr>
      </w:pPr>
      <w:r>
        <w:t>The same income or expense appears more than once.</w:t>
      </w:r>
    </w:p>
    <w:p w:rsidR="008671F6" w:rsidRDefault="008671F6" w:rsidP="008671F6">
      <w:pPr>
        <w:pStyle w:val="ListBullet"/>
        <w:spacing w:after="40" w:line="264" w:lineRule="auto"/>
        <w:rPr>
          <w:rFonts w:hint="eastAsia"/>
        </w:rPr>
      </w:pPr>
      <w:r>
        <w:t xml:space="preserve">Large balances sit in suspense, </w:t>
      </w:r>
      <w:r w:rsidR="00DD2E6D">
        <w:t>uncategorized</w:t>
      </w:r>
      <w:r>
        <w:t xml:space="preserve"> or clearing accounts.</w:t>
      </w:r>
    </w:p>
    <w:p w:rsidR="008671F6" w:rsidRDefault="008671F6" w:rsidP="008671F6">
      <w:pPr>
        <w:pStyle w:val="ListBullet"/>
        <w:spacing w:after="40" w:line="264" w:lineRule="auto"/>
        <w:rPr>
          <w:rFonts w:hint="eastAsia"/>
        </w:rPr>
      </w:pPr>
      <w:r>
        <w:t>Supplier or customer balances do not make sense.</w:t>
      </w:r>
    </w:p>
    <w:p w:rsidR="008671F6" w:rsidRDefault="008671F6" w:rsidP="008671F6">
      <w:pPr>
        <w:pStyle w:val="ListBullet"/>
        <w:spacing w:after="40" w:line="264" w:lineRule="auto"/>
        <w:rPr>
          <w:rFonts w:hint="eastAsia"/>
        </w:rPr>
      </w:pPr>
      <w:r>
        <w:t>GST coding is inconsistent or transactions are missing tax treatment information.</w:t>
      </w:r>
    </w:p>
    <w:p w:rsidR="008671F6" w:rsidRDefault="008671F6" w:rsidP="008671F6">
      <w:pPr>
        <w:pStyle w:val="ListBullet"/>
        <w:spacing w:after="40" w:line="264" w:lineRule="auto"/>
        <w:rPr>
          <w:rFonts w:hint="eastAsia"/>
        </w:rPr>
      </w:pPr>
      <w:r>
        <w:t>Personal and business transactions have been mixed without clear treatment.</w:t>
      </w:r>
    </w:p>
    <w:p w:rsidR="008671F6" w:rsidRDefault="008671F6" w:rsidP="008671F6">
      <w:pPr>
        <w:pStyle w:val="ListBullet"/>
        <w:spacing w:after="40" w:line="264" w:lineRule="auto"/>
        <w:rPr>
          <w:rFonts w:hint="eastAsia"/>
        </w:rPr>
      </w:pPr>
      <w:r>
        <w:t>Opening balances were imported incorrectly during a software change.</w:t>
      </w:r>
    </w:p>
    <w:p w:rsidR="008671F6" w:rsidRDefault="008671F6" w:rsidP="008671F6">
      <w:pPr>
        <w:pStyle w:val="ListBullet"/>
        <w:spacing w:after="40" w:line="264" w:lineRule="auto"/>
        <w:rPr>
          <w:rFonts w:hint="eastAsia"/>
        </w:rPr>
      </w:pPr>
      <w:r>
        <w:t>Reports vary materially depending on how transactions have been coded.</w:t>
      </w:r>
    </w:p>
    <w:p w:rsidR="008671F6" w:rsidRDefault="008671F6" w:rsidP="008671F6">
      <w:pPr>
        <w:pStyle w:val="ListBullet"/>
        <w:spacing w:after="40" w:line="264" w:lineRule="auto"/>
        <w:rPr>
          <w:rFonts w:hint="eastAsia"/>
        </w:rPr>
      </w:pPr>
      <w:r>
        <w:lastRenderedPageBreak/>
        <w:t>The file has passed through several bookkeepers and there is no consistent process.</w:t>
      </w:r>
    </w:p>
    <w:p w:rsidR="008671F6" w:rsidRDefault="008671F6" w:rsidP="008671F6">
      <w:pPr>
        <w:rPr>
          <w:rFonts w:hint="eastAsia"/>
        </w:rPr>
      </w:pPr>
      <w:r>
        <w:t xml:space="preserve">If the main problem is that transactions have not been entered at all for recent months, </w:t>
      </w:r>
      <w:hyperlink r:id="rId26">
        <w:r>
          <w:rPr>
            <w:color w:val="1F5A99"/>
            <w:u w:val="single"/>
          </w:rPr>
          <w:t>Catch-Up Bookkeeping</w:t>
        </w:r>
      </w:hyperlink>
      <w:r>
        <w:t xml:space="preserve"> may be the more direct service. If the records are current but need an ongoing monthly process after the clean-up, </w:t>
      </w:r>
      <w:hyperlink r:id="rId27">
        <w:r>
          <w:rPr>
            <w:color w:val="1F5A99"/>
            <w:u w:val="single"/>
          </w:rPr>
          <w:t>Monthly Bookkeeping</w:t>
        </w:r>
      </w:hyperlink>
      <w:r>
        <w:t xml:space="preserve"> can help maintain the file going forward.</w:t>
      </w:r>
    </w:p>
    <w:p w:rsidR="008671F6" w:rsidRDefault="008671F6" w:rsidP="008671F6">
      <w:pPr>
        <w:pStyle w:val="Heading2"/>
      </w:pPr>
      <w:r>
        <w:t>What We May Review and Correct</w:t>
      </w:r>
    </w:p>
    <w:p w:rsidR="008671F6" w:rsidRDefault="008671F6" w:rsidP="008671F6">
      <w:pPr>
        <w:rPr>
          <w:rFonts w:hint="eastAsia"/>
        </w:rPr>
      </w:pPr>
      <w:r>
        <w:t>Depending on the agreed scope, bookkeeping correction services may include:</w:t>
      </w:r>
    </w:p>
    <w:p w:rsidR="008671F6" w:rsidRDefault="008671F6" w:rsidP="008671F6">
      <w:pPr>
        <w:pStyle w:val="ListBullet"/>
        <w:spacing w:after="40" w:line="264" w:lineRule="auto"/>
        <w:rPr>
          <w:rFonts w:hint="eastAsia"/>
        </w:rPr>
      </w:pPr>
      <w:r>
        <w:t>Bank, credit-card and payment-platform reconciliations.</w:t>
      </w:r>
    </w:p>
    <w:p w:rsidR="008671F6" w:rsidRDefault="008671F6" w:rsidP="008671F6">
      <w:pPr>
        <w:pStyle w:val="ListBullet"/>
        <w:spacing w:after="40" w:line="264" w:lineRule="auto"/>
        <w:rPr>
          <w:rFonts w:hint="eastAsia"/>
        </w:rPr>
      </w:pPr>
      <w:r>
        <w:t>Duplicate or missing transaction review.</w:t>
      </w:r>
    </w:p>
    <w:p w:rsidR="008671F6" w:rsidRDefault="008671F6" w:rsidP="008671F6">
      <w:pPr>
        <w:pStyle w:val="ListBullet"/>
        <w:spacing w:after="40" w:line="264" w:lineRule="auto"/>
        <w:rPr>
          <w:rFonts w:hint="eastAsia"/>
        </w:rPr>
      </w:pPr>
      <w:r>
        <w:t>Income and expense account coding.</w:t>
      </w:r>
    </w:p>
    <w:p w:rsidR="008671F6" w:rsidRDefault="008671F6" w:rsidP="008671F6">
      <w:pPr>
        <w:pStyle w:val="ListBullet"/>
        <w:spacing w:after="40" w:line="264" w:lineRule="auto"/>
        <w:rPr>
          <w:rFonts w:hint="eastAsia"/>
        </w:rPr>
      </w:pPr>
      <w:r>
        <w:t>Supplier and customer ledger balances where relevant.</w:t>
      </w:r>
    </w:p>
    <w:p w:rsidR="008671F6" w:rsidRDefault="008671F6" w:rsidP="008671F6">
      <w:pPr>
        <w:pStyle w:val="ListBullet"/>
        <w:spacing w:after="40" w:line="264" w:lineRule="auto"/>
        <w:rPr>
          <w:rFonts w:hint="eastAsia"/>
        </w:rPr>
      </w:pPr>
      <w:r>
        <w:t xml:space="preserve">Clearing, suspense and </w:t>
      </w:r>
      <w:r w:rsidR="00DD2E6D">
        <w:t>uncategorized</w:t>
      </w:r>
      <w:r>
        <w:t xml:space="preserve"> accounts.</w:t>
      </w:r>
    </w:p>
    <w:p w:rsidR="008671F6" w:rsidRDefault="008671F6" w:rsidP="008671F6">
      <w:pPr>
        <w:pStyle w:val="ListBullet"/>
        <w:spacing w:after="40" w:line="264" w:lineRule="auto"/>
        <w:rPr>
          <w:rFonts w:hint="eastAsia"/>
        </w:rPr>
      </w:pPr>
      <w:r>
        <w:t>GST coding in the bookkeeping records where applicable.</w:t>
      </w:r>
    </w:p>
    <w:p w:rsidR="008671F6" w:rsidRDefault="008671F6" w:rsidP="008671F6">
      <w:pPr>
        <w:pStyle w:val="ListBullet"/>
        <w:spacing w:after="40" w:line="264" w:lineRule="auto"/>
        <w:rPr>
          <w:rFonts w:hint="eastAsia"/>
        </w:rPr>
      </w:pPr>
      <w:r>
        <w:t>Loan and finance account bookkeeping where supporting documents are available.</w:t>
      </w:r>
    </w:p>
    <w:p w:rsidR="008671F6" w:rsidRDefault="008671F6" w:rsidP="008671F6">
      <w:pPr>
        <w:pStyle w:val="ListBullet"/>
        <w:spacing w:after="40" w:line="264" w:lineRule="auto"/>
        <w:rPr>
          <w:rFonts w:hint="eastAsia"/>
        </w:rPr>
      </w:pPr>
      <w:r>
        <w:t>Opening balances and historical carry-forward issues.</w:t>
      </w:r>
    </w:p>
    <w:p w:rsidR="008671F6" w:rsidRDefault="008671F6" w:rsidP="008671F6">
      <w:pPr>
        <w:pStyle w:val="ListBullet"/>
        <w:spacing w:after="40" w:line="264" w:lineRule="auto"/>
        <w:rPr>
          <w:rFonts w:hint="eastAsia"/>
        </w:rPr>
      </w:pPr>
      <w:r>
        <w:t>Fixed-asset bookkeeping entries at a high level, with accounting or tax treatment referred for separate review where required.</w:t>
      </w:r>
    </w:p>
    <w:p w:rsidR="008671F6" w:rsidRDefault="008671F6" w:rsidP="008671F6">
      <w:pPr>
        <w:pStyle w:val="ListBullet"/>
        <w:spacing w:after="40" w:line="264" w:lineRule="auto"/>
        <w:rPr>
          <w:rFonts w:hint="eastAsia"/>
        </w:rPr>
      </w:pPr>
      <w:r>
        <w:t>Xero bookkeeping cleanup, including reconciliation and transaction-coding issues within the agreed scope.</w:t>
      </w:r>
    </w:p>
    <w:p w:rsidR="008671F6" w:rsidRDefault="008671F6" w:rsidP="008671F6">
      <w:pPr>
        <w:rPr>
          <w:rFonts w:hint="eastAsia"/>
        </w:rPr>
      </w:pPr>
      <w:r>
        <w:t>Not every balance should be changed just because it looks unusual. Some items may require source documents, accountant review or tax advice before an adjustment is appropriate. Where prior BAS or tax returns may be affected, any amendment or tax review should be separately considered rather than assumed to be part of bookkeeping clean-up. GST coding that requires interpretation or application of GST law should be expressly included within separately scoped BAS or tax work.</w:t>
      </w:r>
    </w:p>
    <w:p w:rsidR="008671F6" w:rsidRDefault="008671F6" w:rsidP="008671F6">
      <w:pPr>
        <w:pStyle w:val="Heading2"/>
      </w:pPr>
      <w:r>
        <w:t>Why Accurate Source Records Matter</w:t>
      </w:r>
    </w:p>
    <w:p w:rsidR="008671F6" w:rsidRDefault="008671F6" w:rsidP="008671F6">
      <w:pPr>
        <w:rPr>
          <w:rFonts w:hint="eastAsia"/>
        </w:rPr>
      </w:pPr>
      <w:r>
        <w:t>The ATO requires businesses to keep records that explain transactions relevant to their tax, superannuation and registration affairs. Records need to support amounts reported in tax returns and activity statements, including sales, purchases, expenses and GST credits where applicable. Most business records must generally be kept for five years from when they are prepared or obtained, or when the relevant transaction is completed, whichever is later. Some records may need to be retained for longer.</w:t>
      </w:r>
    </w:p>
    <w:p w:rsidR="008671F6" w:rsidRDefault="008671F6" w:rsidP="008671F6">
      <w:pPr>
        <w:rPr>
          <w:rFonts w:hint="eastAsia"/>
        </w:rPr>
      </w:pPr>
      <w:r>
        <w:t>That is why a clean-up process should be evidence-based. Bank statements, invoices, receipts, finance documents and prior reports can help determine whether an apparent bookkeeping error is actually incorrect or simply needs better explanation.</w:t>
      </w:r>
    </w:p>
    <w:p w:rsidR="008671F6" w:rsidRDefault="008671F6" w:rsidP="008671F6">
      <w:pPr>
        <w:pStyle w:val="Heading2"/>
      </w:pPr>
      <w:r>
        <w:t>What Information May Be Needed?</w:t>
      </w:r>
    </w:p>
    <w:p w:rsidR="008671F6" w:rsidRDefault="008671F6" w:rsidP="008671F6">
      <w:pPr>
        <w:pStyle w:val="ListBullet"/>
        <w:spacing w:after="40" w:line="264" w:lineRule="auto"/>
        <w:rPr>
          <w:rFonts w:hint="eastAsia"/>
        </w:rPr>
      </w:pPr>
      <w:r>
        <w:t>Access to the accounting software and relevant bank feeds.</w:t>
      </w:r>
    </w:p>
    <w:p w:rsidR="008671F6" w:rsidRDefault="008671F6" w:rsidP="008671F6">
      <w:pPr>
        <w:pStyle w:val="ListBullet"/>
        <w:spacing w:after="40" w:line="264" w:lineRule="auto"/>
        <w:rPr>
          <w:rFonts w:hint="eastAsia"/>
        </w:rPr>
      </w:pPr>
      <w:r>
        <w:t>Bank and credit-card statements for affected periods.</w:t>
      </w:r>
    </w:p>
    <w:p w:rsidR="008671F6" w:rsidRDefault="008671F6" w:rsidP="008671F6">
      <w:pPr>
        <w:pStyle w:val="ListBullet"/>
        <w:spacing w:after="40" w:line="264" w:lineRule="auto"/>
        <w:rPr>
          <w:rFonts w:hint="eastAsia"/>
        </w:rPr>
      </w:pPr>
      <w:r>
        <w:t>Sales invoices and supplier bills.</w:t>
      </w:r>
    </w:p>
    <w:p w:rsidR="008671F6" w:rsidRDefault="008671F6" w:rsidP="008671F6">
      <w:pPr>
        <w:pStyle w:val="ListBullet"/>
        <w:spacing w:after="40" w:line="264" w:lineRule="auto"/>
        <w:rPr>
          <w:rFonts w:hint="eastAsia"/>
        </w:rPr>
      </w:pPr>
      <w:r>
        <w:t>Receipts and supporting expense documents.</w:t>
      </w:r>
    </w:p>
    <w:p w:rsidR="008671F6" w:rsidRDefault="008671F6" w:rsidP="008671F6">
      <w:pPr>
        <w:pStyle w:val="ListBullet"/>
        <w:spacing w:after="40" w:line="264" w:lineRule="auto"/>
        <w:rPr>
          <w:rFonts w:hint="eastAsia"/>
        </w:rPr>
      </w:pPr>
      <w:r>
        <w:t>Loan, lease or finance statements.</w:t>
      </w:r>
    </w:p>
    <w:p w:rsidR="008671F6" w:rsidRDefault="008671F6" w:rsidP="008671F6">
      <w:pPr>
        <w:pStyle w:val="ListBullet"/>
        <w:spacing w:after="40" w:line="264" w:lineRule="auto"/>
        <w:rPr>
          <w:rFonts w:hint="eastAsia"/>
        </w:rPr>
      </w:pPr>
      <w:r>
        <w:t>Prior BAS, tax reports or year-end journals where relevant.</w:t>
      </w:r>
    </w:p>
    <w:p w:rsidR="008671F6" w:rsidRDefault="008671F6" w:rsidP="008671F6">
      <w:pPr>
        <w:pStyle w:val="ListBullet"/>
        <w:spacing w:after="40" w:line="264" w:lineRule="auto"/>
        <w:rPr>
          <w:rFonts w:hint="eastAsia"/>
        </w:rPr>
      </w:pPr>
      <w:r>
        <w:t>Payroll reports if payroll-related balances need to be reconciled.</w:t>
      </w:r>
    </w:p>
    <w:p w:rsidR="008671F6" w:rsidRDefault="008671F6" w:rsidP="008671F6">
      <w:pPr>
        <w:pStyle w:val="ListBullet"/>
        <w:spacing w:after="40" w:line="264" w:lineRule="auto"/>
        <w:rPr>
          <w:rFonts w:hint="eastAsia"/>
        </w:rPr>
      </w:pPr>
      <w:r>
        <w:t>Details of known business/personal transactions or unusual one-off items.</w:t>
      </w:r>
    </w:p>
    <w:p w:rsidR="008671F6" w:rsidRDefault="008671F6" w:rsidP="008671F6">
      <w:pPr>
        <w:pStyle w:val="Heading2"/>
      </w:pPr>
      <w:r>
        <w:t>How Our Bookkeeping Clean-Up Process Works</w:t>
      </w:r>
    </w:p>
    <w:p w:rsidR="008671F6" w:rsidRDefault="008671F6" w:rsidP="008671F6">
      <w:pPr>
        <w:rPr>
          <w:rFonts w:hint="eastAsia"/>
        </w:rPr>
      </w:pPr>
      <w:r>
        <w:t>We begin by understanding the problem you are trying to solve. A file that needs to be ready for a current-year bookkeeping handover may require a different depth of review from a file that is being prepared for historical tax or financial reporting.</w:t>
      </w:r>
    </w:p>
    <w:p w:rsidR="008671F6" w:rsidRDefault="008671F6" w:rsidP="008671F6">
      <w:pPr>
        <w:rPr>
          <w:rFonts w:hint="eastAsia"/>
        </w:rPr>
      </w:pPr>
      <w:r>
        <w:lastRenderedPageBreak/>
        <w:t>Next, we review the relevant balances and reconciliations, compare them with the available source records and work through corrections in an orderly way. Questions and missing information are identified for the client rather than buried in the ledger.</w:t>
      </w:r>
    </w:p>
    <w:p w:rsidR="008671F6" w:rsidRDefault="008671F6" w:rsidP="008671F6">
      <w:pPr>
        <w:rPr>
          <w:rFonts w:hint="eastAsia"/>
        </w:rPr>
      </w:pPr>
      <w:r>
        <w:t xml:space="preserve">At the end of the agreed clean-up, the file should have a clearer reconciliation position and a more consistent bookkeeping basis. If ongoing Xero processing is required, our </w:t>
      </w:r>
      <w:hyperlink r:id="rId28">
        <w:r>
          <w:rPr>
            <w:color w:val="1F5A99"/>
            <w:u w:val="single"/>
          </w:rPr>
          <w:t>Xero Bookkeeping</w:t>
        </w:r>
      </w:hyperlink>
      <w:r>
        <w:t xml:space="preserve"> service can be scoped separately after the historical issues have been addressed.</w:t>
      </w:r>
    </w:p>
    <w:p w:rsidR="008671F6" w:rsidRDefault="008671F6" w:rsidP="008671F6">
      <w:pPr>
        <w:pStyle w:val="Heading2"/>
      </w:pPr>
      <w:r>
        <w:t>Why Choose Financially Up</w:t>
      </w:r>
    </w:p>
    <w:p w:rsidR="008671F6" w:rsidRDefault="008671F6" w:rsidP="008671F6">
      <w:pPr>
        <w:rPr>
          <w:rFonts w:hint="eastAsia"/>
        </w:rPr>
      </w:pPr>
      <w:r>
        <w:t>Financially Up Pty Ltd provides bookkeeping within a broader accounting and tax practice. We are a registered tax agent with more than 10 years of experience, and our professional team includes CPA and IPA members. This helps when a bookkeeping issue needs to be distinguished from an accounting or tax issue instead of being corrected mechanically.</w:t>
      </w:r>
    </w:p>
    <w:p w:rsidR="008671F6" w:rsidRDefault="008671F6" w:rsidP="008671F6">
      <w:pPr>
        <w:rPr>
          <w:rFonts w:hint="eastAsia"/>
        </w:rPr>
      </w:pPr>
      <w:r>
        <w:t>We support clients Australia-wide with online appointments, with in-person appointments also available. The scope is agreed around the condition of the file and the outcome the business needs from the clean-up.</w:t>
      </w:r>
    </w:p>
    <w:p w:rsidR="008671F6" w:rsidRDefault="008671F6" w:rsidP="008671F6">
      <w:pPr>
        <w:pStyle w:val="Heading2"/>
      </w:pPr>
      <w:r>
        <w:t>Frequently Asked Questions</w:t>
      </w:r>
    </w:p>
    <w:p w:rsidR="008671F6" w:rsidRDefault="008671F6" w:rsidP="008671F6">
      <w:pPr>
        <w:pStyle w:val="Heading3"/>
      </w:pPr>
      <w:r>
        <w:t>What is bookkeeping cleanup?</w:t>
      </w:r>
    </w:p>
    <w:p w:rsidR="008671F6" w:rsidRDefault="008671F6" w:rsidP="008671F6">
      <w:pPr>
        <w:rPr>
          <w:rFonts w:hint="eastAsia"/>
        </w:rPr>
      </w:pPr>
      <w:r>
        <w:t>Bookkeeping cleanup is a review and correction process for accounting records that contain reconciliation problems, coding errors, duplicates, unexplained balances or other bookkeeping issues.</w:t>
      </w:r>
    </w:p>
    <w:p w:rsidR="008671F6" w:rsidRDefault="008671F6" w:rsidP="008671F6">
      <w:pPr>
        <w:pStyle w:val="Heading3"/>
      </w:pPr>
      <w:r>
        <w:t>Can you clean up old bookkeeping records?</w:t>
      </w:r>
    </w:p>
    <w:p w:rsidR="008671F6" w:rsidRDefault="008671F6" w:rsidP="008671F6">
      <w:pPr>
        <w:rPr>
          <w:rFonts w:hint="eastAsia"/>
        </w:rPr>
      </w:pPr>
      <w:r>
        <w:t>Yes. Historical bookkeeping cleanup can cover prior periods where suitable source records are available. If those periods have already been lodged for tax purposes, any tax impact or amendment should be reviewed separately.</w:t>
      </w:r>
    </w:p>
    <w:p w:rsidR="008671F6" w:rsidRDefault="008671F6" w:rsidP="008671F6">
      <w:pPr>
        <w:pStyle w:val="Heading3"/>
      </w:pPr>
      <w:r>
        <w:t>Do you provide Xero bookkeeping cleanup?</w:t>
      </w:r>
    </w:p>
    <w:p w:rsidR="008671F6" w:rsidRDefault="008671F6" w:rsidP="008671F6">
      <w:pPr>
        <w:rPr>
          <w:rFonts w:hint="eastAsia"/>
        </w:rPr>
      </w:pPr>
      <w:r>
        <w:t xml:space="preserve">Yes, Financially Up can review </w:t>
      </w:r>
      <w:hyperlink r:id="rId29">
        <w:r>
          <w:rPr>
            <w:color w:val="1F5A99"/>
            <w:u w:val="single"/>
          </w:rPr>
          <w:t>Xero bookkeeping</w:t>
        </w:r>
      </w:hyperlink>
      <w:r>
        <w:t xml:space="preserve"> issues within the agreed scope, including reconciliations, coding and historical transaction problems.</w:t>
      </w:r>
    </w:p>
    <w:p w:rsidR="008671F6" w:rsidRDefault="008671F6" w:rsidP="008671F6">
      <w:pPr>
        <w:pStyle w:val="Heading3"/>
      </w:pPr>
      <w:r>
        <w:t>Will clean-up work automatically fix my BAS or tax return?</w:t>
      </w:r>
    </w:p>
    <w:p w:rsidR="008671F6" w:rsidRDefault="008671F6" w:rsidP="008671F6">
      <w:pPr>
        <w:rPr>
          <w:rFonts w:hint="eastAsia"/>
        </w:rPr>
      </w:pPr>
      <w:r>
        <w:t>No. Clean-up improves the bookkeeping records. BAS preparation, tax-return preparation, amendments and tax advice are separate services where required.</w:t>
      </w:r>
    </w:p>
    <w:p w:rsidR="008671F6" w:rsidRDefault="008671F6" w:rsidP="008671F6">
      <w:pPr>
        <w:pStyle w:val="Heading3"/>
      </w:pPr>
      <w:r>
        <w:t>How do I know whether I need catch-up or clean-up bookkeeping?</w:t>
      </w:r>
    </w:p>
    <w:p w:rsidR="008671F6" w:rsidRDefault="009B2A3F" w:rsidP="008671F6">
      <w:pPr>
        <w:rPr>
          <w:rFonts w:hint="eastAsia"/>
        </w:rPr>
      </w:pPr>
      <w:hyperlink r:id="rId30">
        <w:r w:rsidR="008671F6">
          <w:rPr>
            <w:color w:val="1F5A99"/>
            <w:u w:val="single"/>
          </w:rPr>
          <w:t>Catch-up bookkeeping</w:t>
        </w:r>
      </w:hyperlink>
      <w:r w:rsidR="008671F6">
        <w:t xml:space="preserve"> is usually for missing or overdue periods. Clean-up is usually for records that exist but are inaccurate or inconsistent. Some files need both.</w:t>
      </w:r>
    </w:p>
    <w:p w:rsidR="008671F6" w:rsidRDefault="008671F6" w:rsidP="008671F6">
      <w:pPr>
        <w:pStyle w:val="Heading2"/>
      </w:pPr>
      <w:r>
        <w:t>Book an Appointment</w:t>
      </w:r>
    </w:p>
    <w:p w:rsidR="008671F6" w:rsidRDefault="008671F6" w:rsidP="008671F6">
      <w:pPr>
        <w:rPr>
          <w:rFonts w:hint="eastAsia"/>
        </w:rPr>
      </w:pPr>
      <w:r>
        <w:t xml:space="preserve">If your accounting file is difficult to reconcile or the reports do not look reliable, </w:t>
      </w:r>
      <w:hyperlink r:id="rId31">
        <w:r>
          <w:rPr>
            <w:color w:val="1F5A99"/>
            <w:u w:val="single"/>
          </w:rPr>
          <w:t>Book an Appointment</w:t>
        </w:r>
      </w:hyperlink>
      <w:r>
        <w:t xml:space="preserve"> with Financially Up. We can discuss the known issues, affected periods, available source records and the appropriate scope for bookkeeping cleanup services.</w:t>
      </w:r>
    </w:p>
    <w:p w:rsidR="008671F6" w:rsidRDefault="008671F6" w:rsidP="008671F6">
      <w:pPr>
        <w:rPr>
          <w:rFonts w:hint="eastAsia"/>
        </w:rPr>
      </w:pPr>
      <w:r>
        <w:br w:type="page"/>
      </w:r>
    </w:p>
    <w:p w:rsidR="008671F6" w:rsidRDefault="008671F6" w:rsidP="008671F6">
      <w:pPr>
        <w:pStyle w:val="Heading1"/>
      </w:pPr>
      <w:r>
        <w:lastRenderedPageBreak/>
        <w:t>Page 6 - Accounts Payable</w:t>
      </w:r>
    </w:p>
    <w:tbl>
      <w:tblPr>
        <w:tblW w:w="10512" w:type="dxa"/>
        <w:jc w:val="center"/>
        <w:tblLayout w:type="fixed"/>
        <w:tblLook w:val="04A0" w:firstRow="1" w:lastRow="0" w:firstColumn="1" w:lastColumn="0" w:noHBand="0" w:noVBand="1"/>
      </w:tblPr>
      <w:tblGrid>
        <w:gridCol w:w="2088"/>
        <w:gridCol w:w="8424"/>
      </w:tblGrid>
      <w:tr w:rsidR="008671F6" w:rsidTr="00DC1745">
        <w:trPr>
          <w:jc w:val="center"/>
        </w:trPr>
        <w:tc>
          <w:tcPr>
            <w:tcW w:w="2088"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URL</w:t>
            </w:r>
          </w:p>
        </w:tc>
        <w:tc>
          <w:tcPr>
            <w:tcW w:w="8424" w:type="dxa"/>
            <w:tcMar>
              <w:top w:w="120" w:type="dxa"/>
              <w:left w:w="140" w:type="dxa"/>
              <w:bottom w:w="120" w:type="dxa"/>
              <w:right w:w="140" w:type="dxa"/>
            </w:tcMar>
            <w:vAlign w:val="center"/>
          </w:tcPr>
          <w:p w:rsidR="008671F6" w:rsidRDefault="008671F6" w:rsidP="00DC1745">
            <w:pPr>
              <w:rPr>
                <w:rFonts w:hint="eastAsia"/>
              </w:rPr>
            </w:pPr>
            <w:r>
              <w:rPr>
                <w:sz w:val="19"/>
              </w:rPr>
              <w:t>financiallyup.com.au/services/bookkeeping/accounts-payable/</w:t>
            </w:r>
          </w:p>
        </w:tc>
      </w:tr>
      <w:tr w:rsidR="008671F6" w:rsidTr="00DC1745">
        <w:trPr>
          <w:jc w:val="center"/>
        </w:trPr>
        <w:tc>
          <w:tcPr>
            <w:tcW w:w="2088"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Primary Keyword</w:t>
            </w:r>
          </w:p>
        </w:tc>
        <w:tc>
          <w:tcPr>
            <w:tcW w:w="8424" w:type="dxa"/>
            <w:tcMar>
              <w:top w:w="120" w:type="dxa"/>
              <w:left w:w="140" w:type="dxa"/>
              <w:bottom w:w="120" w:type="dxa"/>
              <w:right w:w="140" w:type="dxa"/>
            </w:tcMar>
            <w:vAlign w:val="center"/>
          </w:tcPr>
          <w:p w:rsidR="008671F6" w:rsidRDefault="008671F6" w:rsidP="00DC1745">
            <w:pPr>
              <w:rPr>
                <w:rFonts w:hint="eastAsia"/>
              </w:rPr>
            </w:pPr>
            <w:r>
              <w:rPr>
                <w:sz w:val="19"/>
              </w:rPr>
              <w:t>accounts payable services</w:t>
            </w:r>
          </w:p>
        </w:tc>
      </w:tr>
      <w:tr w:rsidR="008671F6" w:rsidTr="00DC1745">
        <w:trPr>
          <w:jc w:val="center"/>
        </w:trPr>
        <w:tc>
          <w:tcPr>
            <w:tcW w:w="2088"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SEO Title</w:t>
            </w:r>
          </w:p>
        </w:tc>
        <w:tc>
          <w:tcPr>
            <w:tcW w:w="8424" w:type="dxa"/>
            <w:tcMar>
              <w:top w:w="120" w:type="dxa"/>
              <w:left w:w="140" w:type="dxa"/>
              <w:bottom w:w="120" w:type="dxa"/>
              <w:right w:w="140" w:type="dxa"/>
            </w:tcMar>
            <w:vAlign w:val="center"/>
          </w:tcPr>
          <w:p w:rsidR="008671F6" w:rsidRDefault="008671F6" w:rsidP="00DC1745">
            <w:pPr>
              <w:rPr>
                <w:rFonts w:hint="eastAsia"/>
              </w:rPr>
            </w:pPr>
            <w:r>
              <w:rPr>
                <w:sz w:val="19"/>
              </w:rPr>
              <w:t>Accounts Payable Services Australia | Financially Up</w:t>
            </w:r>
          </w:p>
        </w:tc>
      </w:tr>
      <w:tr w:rsidR="008671F6" w:rsidTr="00DC1745">
        <w:trPr>
          <w:jc w:val="center"/>
        </w:trPr>
        <w:tc>
          <w:tcPr>
            <w:tcW w:w="2088"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Meta Description</w:t>
            </w:r>
          </w:p>
        </w:tc>
        <w:tc>
          <w:tcPr>
            <w:tcW w:w="8424" w:type="dxa"/>
            <w:tcMar>
              <w:top w:w="120" w:type="dxa"/>
              <w:left w:w="140" w:type="dxa"/>
              <w:bottom w:w="120" w:type="dxa"/>
              <w:right w:w="140" w:type="dxa"/>
            </w:tcMar>
            <w:vAlign w:val="center"/>
          </w:tcPr>
          <w:p w:rsidR="008671F6" w:rsidRDefault="008671F6" w:rsidP="00DC1745">
            <w:pPr>
              <w:rPr>
                <w:rFonts w:hint="eastAsia"/>
              </w:rPr>
            </w:pPr>
            <w:r>
              <w:rPr>
                <w:sz w:val="19"/>
              </w:rPr>
              <w:t>Outsource accounts payable support with Financially Up. Improve bill processing, supplier records, reconciliations and payment-workflow visibility.</w:t>
            </w:r>
          </w:p>
        </w:tc>
      </w:tr>
      <w:tr w:rsidR="008671F6" w:rsidTr="00DC1745">
        <w:trPr>
          <w:jc w:val="center"/>
        </w:trPr>
        <w:tc>
          <w:tcPr>
            <w:tcW w:w="2088" w:type="dxa"/>
            <w:shd w:val="clear" w:color="auto" w:fill="EAF1F8"/>
            <w:tcMar>
              <w:top w:w="120" w:type="dxa"/>
              <w:left w:w="140" w:type="dxa"/>
              <w:bottom w:w="120" w:type="dxa"/>
              <w:right w:w="140" w:type="dxa"/>
            </w:tcMar>
            <w:vAlign w:val="center"/>
          </w:tcPr>
          <w:p w:rsidR="008671F6" w:rsidRDefault="008671F6" w:rsidP="00DC1745">
            <w:pPr>
              <w:rPr>
                <w:rFonts w:hint="eastAsia"/>
              </w:rPr>
            </w:pPr>
            <w:r>
              <w:rPr>
                <w:b/>
                <w:color w:val="17365D"/>
                <w:sz w:val="19"/>
              </w:rPr>
              <w:t>H1</w:t>
            </w:r>
          </w:p>
        </w:tc>
        <w:tc>
          <w:tcPr>
            <w:tcW w:w="8424" w:type="dxa"/>
            <w:tcMar>
              <w:top w:w="120" w:type="dxa"/>
              <w:left w:w="140" w:type="dxa"/>
              <w:bottom w:w="120" w:type="dxa"/>
              <w:right w:w="140" w:type="dxa"/>
            </w:tcMar>
            <w:vAlign w:val="center"/>
          </w:tcPr>
          <w:p w:rsidR="008671F6" w:rsidRDefault="008671F6" w:rsidP="00DC1745">
            <w:pPr>
              <w:rPr>
                <w:rFonts w:hint="eastAsia"/>
              </w:rPr>
            </w:pPr>
            <w:r>
              <w:rPr>
                <w:sz w:val="19"/>
              </w:rPr>
              <w:t>Accounts Payable Services</w:t>
            </w:r>
          </w:p>
        </w:tc>
      </w:tr>
    </w:tbl>
    <w:p w:rsidR="008671F6" w:rsidRDefault="008671F6" w:rsidP="008671F6">
      <w:pPr>
        <w:rPr>
          <w:rFonts w:hint="eastAsia"/>
        </w:rPr>
      </w:pPr>
    </w:p>
    <w:p w:rsidR="008671F6" w:rsidRDefault="008671F6" w:rsidP="008671F6">
      <w:pPr>
        <w:pStyle w:val="Heading1"/>
      </w:pPr>
      <w:r>
        <w:t>Accounts Payable Services</w:t>
      </w:r>
    </w:p>
    <w:p w:rsidR="008671F6" w:rsidRDefault="008671F6" w:rsidP="008671F6">
      <w:pPr>
        <w:rPr>
          <w:rFonts w:hint="eastAsia"/>
        </w:rPr>
      </w:pPr>
      <w:r>
        <w:t>Accounts payable is the process of recording, reviewing and managing amounts a business owes to suppliers. Financially Up provides accounts payable services for businesses that want a more consistent way to process supplier bills, maintain payable records and keep upcoming obligations visible in their bookkeeping system.</w:t>
      </w:r>
    </w:p>
    <w:p w:rsidR="008671F6" w:rsidRDefault="008671F6" w:rsidP="008671F6">
      <w:pPr>
        <w:rPr>
          <w:rFonts w:hint="eastAsia"/>
        </w:rPr>
      </w:pPr>
      <w:r>
        <w:t>For a growing business, accounts payable can become difficult to manage when invoices arrive through different channels, approvals are unclear or supplier balances no longer match the accounting records. Outsourced accounts payable can create a defined workflow while allowing business owners and managers to retain appropriate approval and payment controls.</w:t>
      </w:r>
    </w:p>
    <w:p w:rsidR="008671F6" w:rsidRDefault="009B2A3F" w:rsidP="008671F6">
      <w:pPr>
        <w:rPr>
          <w:rFonts w:hint="eastAsia"/>
        </w:rPr>
      </w:pPr>
      <w:hyperlink r:id="rId32">
        <w:r w:rsidR="008671F6">
          <w:rPr>
            <w:color w:val="1F5A99"/>
            <w:u w:val="single"/>
          </w:rPr>
          <w:t>Book an Appointment</w:t>
        </w:r>
      </w:hyperlink>
      <w:r w:rsidR="008671F6">
        <w:t xml:space="preserve"> to discuss your transaction volume, current approval process, accounting software, supplier workflow and the accounts payable support services you need. We can define what Financially Up will process and what remains with your internal team or </w:t>
      </w:r>
      <w:r w:rsidR="00DD2E6D">
        <w:t>authorized</w:t>
      </w:r>
      <w:r w:rsidR="008671F6">
        <w:t xml:space="preserve"> approvers.</w:t>
      </w:r>
    </w:p>
    <w:p w:rsidR="008671F6" w:rsidRDefault="008671F6" w:rsidP="008671F6">
      <w:pPr>
        <w:pStyle w:val="Heading2"/>
      </w:pPr>
      <w:r>
        <w:t>What Are Accounts Payable Services?</w:t>
      </w:r>
    </w:p>
    <w:p w:rsidR="008671F6" w:rsidRDefault="008671F6" w:rsidP="008671F6">
      <w:pPr>
        <w:rPr>
          <w:rFonts w:hint="eastAsia"/>
        </w:rPr>
      </w:pPr>
      <w:r>
        <w:t>Accounts payable services support the bookkeeping process for supplier bills and amounts owed by the business. Depending on the agreed scope, this can include receiving or entering bills, coding transactions, maintaining supplier records, matching supporting documents, monitoring due dates and reconciling payable balances.</w:t>
      </w:r>
    </w:p>
    <w:p w:rsidR="008671F6" w:rsidRDefault="008671F6" w:rsidP="008671F6">
      <w:pPr>
        <w:rPr>
          <w:rFonts w:hint="eastAsia"/>
        </w:rPr>
      </w:pPr>
      <w:r>
        <w:t>Accounts payable outsourcing does not have to mean giving up financial control. A well-designed outsourced AP process separates routine processing from approval authority. Financially Up can support the bookkeeping workflow, while payment approval and banking authority remain subject to the controls agreed with the client.</w:t>
      </w:r>
    </w:p>
    <w:p w:rsidR="008671F6" w:rsidRDefault="008671F6" w:rsidP="008671F6">
      <w:pPr>
        <w:pStyle w:val="Heading2"/>
      </w:pPr>
      <w:r>
        <w:t>Who May Benefit from Outsourced Accounts Payable?</w:t>
      </w:r>
    </w:p>
    <w:p w:rsidR="008671F6" w:rsidRDefault="008671F6" w:rsidP="008671F6">
      <w:pPr>
        <w:rPr>
          <w:rFonts w:hint="eastAsia"/>
        </w:rPr>
      </w:pPr>
      <w:r>
        <w:t>AP management services can be useful when the volume or complexity of supplier transactions has outgrown an informal process.</w:t>
      </w:r>
    </w:p>
    <w:p w:rsidR="008671F6" w:rsidRDefault="008671F6" w:rsidP="008671F6">
      <w:pPr>
        <w:pStyle w:val="ListBullet"/>
        <w:spacing w:after="40" w:line="264" w:lineRule="auto"/>
        <w:rPr>
          <w:rFonts w:hint="eastAsia"/>
        </w:rPr>
      </w:pPr>
      <w:r>
        <w:t>Businesses receiving a steady volume of supplier invoices each week or month.</w:t>
      </w:r>
    </w:p>
    <w:p w:rsidR="008671F6" w:rsidRDefault="008671F6" w:rsidP="008671F6">
      <w:pPr>
        <w:pStyle w:val="ListBullet"/>
        <w:spacing w:after="40" w:line="264" w:lineRule="auto"/>
        <w:rPr>
          <w:rFonts w:hint="eastAsia"/>
        </w:rPr>
      </w:pPr>
      <w:r>
        <w:t>Owners spending too much time entering bills and checking due dates.</w:t>
      </w:r>
    </w:p>
    <w:p w:rsidR="008671F6" w:rsidRDefault="008671F6" w:rsidP="008671F6">
      <w:pPr>
        <w:pStyle w:val="ListBullet"/>
        <w:spacing w:after="40" w:line="264" w:lineRule="auto"/>
        <w:rPr>
          <w:rFonts w:hint="eastAsia"/>
        </w:rPr>
      </w:pPr>
      <w:r>
        <w:t>Businesses with remote teams or multiple people involved in purchasing and approvals.</w:t>
      </w:r>
    </w:p>
    <w:p w:rsidR="008671F6" w:rsidRDefault="008671F6" w:rsidP="008671F6">
      <w:pPr>
        <w:pStyle w:val="ListBullet"/>
        <w:spacing w:after="40" w:line="264" w:lineRule="auto"/>
        <w:rPr>
          <w:rFonts w:hint="eastAsia"/>
        </w:rPr>
      </w:pPr>
      <w:r>
        <w:t>Growing businesses that need clearer separation between processing and payment approval.</w:t>
      </w:r>
    </w:p>
    <w:p w:rsidR="008671F6" w:rsidRDefault="008671F6" w:rsidP="008671F6">
      <w:pPr>
        <w:pStyle w:val="ListBullet"/>
        <w:spacing w:after="40" w:line="264" w:lineRule="auto"/>
        <w:rPr>
          <w:rFonts w:hint="eastAsia"/>
        </w:rPr>
      </w:pPr>
      <w:r>
        <w:t>Businesses using cloud accounting software and wanting more consistent supplier records.</w:t>
      </w:r>
    </w:p>
    <w:p w:rsidR="008671F6" w:rsidRDefault="008671F6" w:rsidP="008671F6">
      <w:pPr>
        <w:pStyle w:val="ListBullet"/>
        <w:spacing w:after="40" w:line="264" w:lineRule="auto"/>
        <w:rPr>
          <w:rFonts w:hint="eastAsia"/>
        </w:rPr>
      </w:pPr>
      <w:r>
        <w:t>Teams that need regular visibility over unpaid bills and upcoming commitments.</w:t>
      </w:r>
    </w:p>
    <w:p w:rsidR="008671F6" w:rsidRDefault="008671F6" w:rsidP="008671F6">
      <w:pPr>
        <w:pStyle w:val="ListBullet"/>
        <w:spacing w:after="40" w:line="264" w:lineRule="auto"/>
        <w:rPr>
          <w:rFonts w:hint="eastAsia"/>
        </w:rPr>
      </w:pPr>
      <w:r>
        <w:t>Businesses preparing to move from ad hoc bookkeeping to a structured monthly process.</w:t>
      </w:r>
    </w:p>
    <w:p w:rsidR="008671F6" w:rsidRDefault="008671F6" w:rsidP="008671F6">
      <w:pPr>
        <w:pStyle w:val="Heading2"/>
      </w:pPr>
      <w:r>
        <w:lastRenderedPageBreak/>
        <w:t>What Accounts Payable Support Can Include</w:t>
      </w:r>
    </w:p>
    <w:p w:rsidR="008671F6" w:rsidRDefault="008671F6" w:rsidP="008671F6">
      <w:pPr>
        <w:rPr>
          <w:rFonts w:hint="eastAsia"/>
        </w:rPr>
      </w:pPr>
      <w:r>
        <w:t>The service can be structured around the business's existing systems and internal controls. Depending on scope, accounts payable management services may include:</w:t>
      </w:r>
    </w:p>
    <w:p w:rsidR="008671F6" w:rsidRDefault="008671F6" w:rsidP="008671F6">
      <w:pPr>
        <w:pStyle w:val="ListBullet"/>
        <w:spacing w:after="40" w:line="264" w:lineRule="auto"/>
        <w:rPr>
          <w:rFonts w:hint="eastAsia"/>
        </w:rPr>
      </w:pPr>
      <w:r>
        <w:t>Entering or importing supplier bills into the accounting system.</w:t>
      </w:r>
    </w:p>
    <w:p w:rsidR="008671F6" w:rsidRDefault="008671F6" w:rsidP="008671F6">
      <w:pPr>
        <w:pStyle w:val="ListBullet"/>
        <w:spacing w:after="40" w:line="264" w:lineRule="auto"/>
        <w:rPr>
          <w:rFonts w:hint="eastAsia"/>
        </w:rPr>
      </w:pPr>
      <w:r>
        <w:t>Applying bookkeeping account coding and, where agreed, GST coding. GST treatment requiring interpretation of the law is handled within the BAS or tax service scope.</w:t>
      </w:r>
    </w:p>
    <w:p w:rsidR="008671F6" w:rsidRDefault="008671F6" w:rsidP="008671F6">
      <w:pPr>
        <w:pStyle w:val="ListBullet"/>
        <w:spacing w:after="40" w:line="264" w:lineRule="auto"/>
        <w:rPr>
          <w:rFonts w:hint="eastAsia"/>
        </w:rPr>
      </w:pPr>
      <w:r>
        <w:t>Attaching or matching invoices and supporting documents.</w:t>
      </w:r>
    </w:p>
    <w:p w:rsidR="008671F6" w:rsidRDefault="008671F6" w:rsidP="008671F6">
      <w:pPr>
        <w:pStyle w:val="ListBullet"/>
        <w:spacing w:after="40" w:line="264" w:lineRule="auto"/>
        <w:rPr>
          <w:rFonts w:hint="eastAsia"/>
        </w:rPr>
      </w:pPr>
      <w:r>
        <w:t>Maintaining supplier names and account details, subject to agreed controls and client verification of payment-detail changes.</w:t>
      </w:r>
    </w:p>
    <w:p w:rsidR="008671F6" w:rsidRDefault="008671F6" w:rsidP="008671F6">
      <w:pPr>
        <w:pStyle w:val="ListBullet"/>
        <w:spacing w:after="40" w:line="264" w:lineRule="auto"/>
        <w:rPr>
          <w:rFonts w:hint="eastAsia"/>
        </w:rPr>
      </w:pPr>
      <w:r>
        <w:t>Tracking bill due dates and outstanding payable balances.</w:t>
      </w:r>
    </w:p>
    <w:p w:rsidR="008671F6" w:rsidRDefault="008671F6" w:rsidP="008671F6">
      <w:pPr>
        <w:pStyle w:val="ListBullet"/>
        <w:spacing w:after="40" w:line="264" w:lineRule="auto"/>
        <w:rPr>
          <w:rFonts w:hint="eastAsia"/>
        </w:rPr>
      </w:pPr>
      <w:r>
        <w:t>Identifying duplicate invoices, credits or unusual supplier entries for review.</w:t>
      </w:r>
    </w:p>
    <w:p w:rsidR="008671F6" w:rsidRDefault="008671F6" w:rsidP="008671F6">
      <w:pPr>
        <w:pStyle w:val="ListBullet"/>
        <w:spacing w:after="40" w:line="264" w:lineRule="auto"/>
        <w:rPr>
          <w:rFonts w:hint="eastAsia"/>
        </w:rPr>
      </w:pPr>
      <w:r>
        <w:t>Reconciling supplier statements or payable balances where information is available.</w:t>
      </w:r>
    </w:p>
    <w:p w:rsidR="008671F6" w:rsidRDefault="008671F6" w:rsidP="008671F6">
      <w:pPr>
        <w:pStyle w:val="ListBullet"/>
        <w:spacing w:after="40" w:line="264" w:lineRule="auto"/>
        <w:rPr>
          <w:rFonts w:hint="eastAsia"/>
        </w:rPr>
      </w:pPr>
      <w:r>
        <w:t xml:space="preserve">Preparing payment lists or workflow information for </w:t>
      </w:r>
      <w:r w:rsidR="00DD2E6D">
        <w:t>authorized</w:t>
      </w:r>
      <w:r>
        <w:t xml:space="preserve"> client review, if included in scope.</w:t>
      </w:r>
    </w:p>
    <w:p w:rsidR="008671F6" w:rsidRDefault="008671F6" w:rsidP="008671F6">
      <w:pPr>
        <w:pStyle w:val="ListBullet"/>
        <w:spacing w:after="40" w:line="264" w:lineRule="auto"/>
        <w:rPr>
          <w:rFonts w:hint="eastAsia"/>
        </w:rPr>
      </w:pPr>
      <w:r>
        <w:t>Following up bookkeeping queries that prevent an invoice from being processed correctly.</w:t>
      </w:r>
    </w:p>
    <w:p w:rsidR="008671F6" w:rsidRDefault="008671F6" w:rsidP="008671F6">
      <w:pPr>
        <w:rPr>
          <w:rFonts w:hint="eastAsia"/>
        </w:rPr>
      </w:pPr>
      <w:r>
        <w:t xml:space="preserve">Financially Up does not assume unrestricted authority over client funds. Payment-file preparation, payment workflows or banking-related steps must be expressly agreed and remain subject to the client's </w:t>
      </w:r>
      <w:r w:rsidR="00DD2E6D">
        <w:t>authorization</w:t>
      </w:r>
      <w:r>
        <w:t xml:space="preserve"> and controls. The client should independently verify supplier payment-detail changes before releasing funds.</w:t>
      </w:r>
    </w:p>
    <w:p w:rsidR="008671F6" w:rsidRDefault="008671F6" w:rsidP="008671F6">
      <w:pPr>
        <w:pStyle w:val="Heading2"/>
      </w:pPr>
      <w:r>
        <w:t>Accounts Payable, Bookkeeping and BAS Support</w:t>
      </w:r>
    </w:p>
    <w:p w:rsidR="008671F6" w:rsidRDefault="008671F6" w:rsidP="008671F6">
      <w:pPr>
        <w:rPr>
          <w:rFonts w:hint="eastAsia"/>
        </w:rPr>
      </w:pPr>
      <w:r>
        <w:t>Accounts payable is one part of the bookkeeping system. Accurate supplier-bill processing helps keep expense records, liabilities and cash-flow information more current, but it does not replace complete bookkeeping, accounting or tax work.</w:t>
      </w:r>
    </w:p>
    <w:p w:rsidR="008671F6" w:rsidRDefault="008671F6" w:rsidP="008671F6">
      <w:pPr>
        <w:rPr>
          <w:rFonts w:hint="eastAsia"/>
        </w:rPr>
      </w:pPr>
      <w:r>
        <w:t xml:space="preserve">Where a business also needs broader transaction processing and reconciliations, our </w:t>
      </w:r>
      <w:hyperlink r:id="rId33">
        <w:r>
          <w:rPr>
            <w:color w:val="1F5A99"/>
            <w:u w:val="single"/>
          </w:rPr>
          <w:t>Monthly Bookkeeping</w:t>
        </w:r>
      </w:hyperlink>
      <w:r>
        <w:t xml:space="preserve"> service may be more suitable. For businesses needing an overall bookkeeping solution, our </w:t>
      </w:r>
      <w:hyperlink r:id="rId34">
        <w:r>
          <w:rPr>
            <w:color w:val="1F5A99"/>
            <w:u w:val="single"/>
          </w:rPr>
          <w:t>Bookkeeping services</w:t>
        </w:r>
      </w:hyperlink>
      <w:r>
        <w:t xml:space="preserve"> cover the wider record-keeping process beyond supplier bills alone.</w:t>
      </w:r>
    </w:p>
    <w:p w:rsidR="008671F6" w:rsidRDefault="008671F6" w:rsidP="008671F6">
      <w:pPr>
        <w:rPr>
          <w:rFonts w:hint="eastAsia"/>
        </w:rPr>
      </w:pPr>
      <w:r>
        <w:t xml:space="preserve">GST treatment depends on the purchase and the business's circumstances. GST-registered businesses must keep records supporting reported amounts and GST credits. Most business records generally need to be kept for five years, although longer periods can apply. Accounts payable can help </w:t>
      </w:r>
      <w:r w:rsidR="00DD2E6D">
        <w:t>organize</w:t>
      </w:r>
      <w:r>
        <w:t xml:space="preserve"> those records, but BAS preparation, lodgement, GST treatment requiring interpretation of the law and tax advice must be confirmed within the agreed scope.</w:t>
      </w:r>
    </w:p>
    <w:p w:rsidR="008671F6" w:rsidRDefault="008671F6" w:rsidP="008671F6">
      <w:pPr>
        <w:pStyle w:val="Heading2"/>
      </w:pPr>
      <w:r>
        <w:t>A Practical Accounts Payable Workflow</w:t>
      </w:r>
    </w:p>
    <w:p w:rsidR="008671F6" w:rsidRDefault="008671F6" w:rsidP="008671F6">
      <w:pPr>
        <w:rPr>
          <w:rFonts w:hint="eastAsia"/>
        </w:rPr>
      </w:pPr>
      <w:r>
        <w:t>A reliable AP process starts with a consistent path for invoices. Supplier bills should reach an agreed inbox, software tool or responsible person rather than being spread across individual email accounts and paper files.</w:t>
      </w:r>
    </w:p>
    <w:p w:rsidR="008671F6" w:rsidRDefault="008671F6" w:rsidP="008671F6">
      <w:pPr>
        <w:rPr>
          <w:rFonts w:hint="eastAsia"/>
        </w:rPr>
      </w:pPr>
      <w:r>
        <w:t>The invoice is then recorded and coded, with supporting information attached where available. Items requiring operational approval, clarification or different tax treatment can be flagged instead of being pushed through automatically. Approved bills can then be included in a payment list or the client's usual payment workflow according to agreed responsibilities.</w:t>
      </w:r>
    </w:p>
    <w:p w:rsidR="008671F6" w:rsidRDefault="008671F6" w:rsidP="008671F6">
      <w:pPr>
        <w:rPr>
          <w:rFonts w:hint="eastAsia"/>
        </w:rPr>
      </w:pPr>
      <w:r>
        <w:t>Regular reconciliation helps identify duplicates, missing credits, supplier-statement differences and old balances. This makes the payable ledger more useful for both day-to-day management and later accounting work.</w:t>
      </w:r>
    </w:p>
    <w:p w:rsidR="008671F6" w:rsidRDefault="008671F6" w:rsidP="008671F6">
      <w:pPr>
        <w:pStyle w:val="Heading2"/>
      </w:pPr>
      <w:r>
        <w:t>What Information May Be Needed?</w:t>
      </w:r>
    </w:p>
    <w:p w:rsidR="008671F6" w:rsidRDefault="008671F6" w:rsidP="008671F6">
      <w:pPr>
        <w:pStyle w:val="ListBullet"/>
        <w:spacing w:after="40" w:line="264" w:lineRule="auto"/>
        <w:rPr>
          <w:rFonts w:hint="eastAsia"/>
        </w:rPr>
      </w:pPr>
      <w:r>
        <w:t>Access to the accounting system and agreed bill-processing tools.</w:t>
      </w:r>
    </w:p>
    <w:p w:rsidR="008671F6" w:rsidRDefault="008671F6" w:rsidP="008671F6">
      <w:pPr>
        <w:pStyle w:val="ListBullet"/>
        <w:spacing w:after="40" w:line="264" w:lineRule="auto"/>
        <w:rPr>
          <w:rFonts w:hint="eastAsia"/>
        </w:rPr>
      </w:pPr>
      <w:r>
        <w:t>Supplier invoices, credit notes and statements.</w:t>
      </w:r>
    </w:p>
    <w:p w:rsidR="008671F6" w:rsidRDefault="008671F6" w:rsidP="008671F6">
      <w:pPr>
        <w:pStyle w:val="ListBullet"/>
        <w:spacing w:after="40" w:line="264" w:lineRule="auto"/>
        <w:rPr>
          <w:rFonts w:hint="eastAsia"/>
        </w:rPr>
      </w:pPr>
      <w:r>
        <w:t>Existing supplier lists and coding conventions.</w:t>
      </w:r>
    </w:p>
    <w:p w:rsidR="008671F6" w:rsidRDefault="008671F6" w:rsidP="008671F6">
      <w:pPr>
        <w:pStyle w:val="ListBullet"/>
        <w:spacing w:after="40" w:line="264" w:lineRule="auto"/>
        <w:rPr>
          <w:rFonts w:hint="eastAsia"/>
        </w:rPr>
      </w:pPr>
      <w:r>
        <w:t>Details of who can approve purchases and payments.</w:t>
      </w:r>
    </w:p>
    <w:p w:rsidR="008671F6" w:rsidRDefault="008671F6" w:rsidP="008671F6">
      <w:pPr>
        <w:pStyle w:val="ListBullet"/>
        <w:spacing w:after="40" w:line="264" w:lineRule="auto"/>
        <w:rPr>
          <w:rFonts w:hint="eastAsia"/>
        </w:rPr>
      </w:pPr>
      <w:r>
        <w:t>Purchase-order or job information, where used by the business.</w:t>
      </w:r>
    </w:p>
    <w:p w:rsidR="008671F6" w:rsidRDefault="008671F6" w:rsidP="008671F6">
      <w:pPr>
        <w:pStyle w:val="ListBullet"/>
        <w:spacing w:after="40" w:line="264" w:lineRule="auto"/>
        <w:rPr>
          <w:rFonts w:hint="eastAsia"/>
        </w:rPr>
      </w:pPr>
      <w:r>
        <w:lastRenderedPageBreak/>
        <w:t>Bank or payment information needed for reconciliation, subject to agreed access controls.</w:t>
      </w:r>
    </w:p>
    <w:p w:rsidR="008671F6" w:rsidRDefault="008671F6" w:rsidP="008671F6">
      <w:pPr>
        <w:pStyle w:val="ListBullet"/>
        <w:spacing w:after="40" w:line="264" w:lineRule="auto"/>
        <w:rPr>
          <w:rFonts w:hint="eastAsia"/>
        </w:rPr>
      </w:pPr>
      <w:r>
        <w:t>Guidance on recurring suppliers, unusual purchases and business-specific coding.</w:t>
      </w:r>
    </w:p>
    <w:p w:rsidR="008671F6" w:rsidRDefault="008671F6" w:rsidP="008671F6">
      <w:pPr>
        <w:pStyle w:val="Heading2"/>
      </w:pPr>
      <w:r>
        <w:t>Internal Controls Still Matter</w:t>
      </w:r>
    </w:p>
    <w:p w:rsidR="008671F6" w:rsidRDefault="008671F6" w:rsidP="008671F6">
      <w:pPr>
        <w:rPr>
          <w:rFonts w:hint="eastAsia"/>
        </w:rPr>
      </w:pPr>
      <w:r>
        <w:t xml:space="preserve">Outsourced AP services work best when responsibilities are clear. The person entering a bill does not necessarily need to be the person approving the purchase or releasing the payment. Depending on the size and risk profile of the business, approval limits, dual </w:t>
      </w:r>
      <w:r w:rsidR="00DD2E6D">
        <w:t>authorization</w:t>
      </w:r>
      <w:r>
        <w:t xml:space="preserve"> or other controls may be appropriate.</w:t>
      </w:r>
    </w:p>
    <w:p w:rsidR="008671F6" w:rsidRDefault="008671F6" w:rsidP="008671F6">
      <w:pPr>
        <w:rPr>
          <w:rFonts w:hint="eastAsia"/>
        </w:rPr>
      </w:pPr>
      <w:r>
        <w:t>Financially Up can work within the bookkeeping process you establish, but decisions about banking authority, fraud controls, procurement policy and legal responsibilities remain matters for the business. Where specialist legal, technology or internal-control advice is needed, that should be separately obtained.</w:t>
      </w:r>
    </w:p>
    <w:p w:rsidR="008671F6" w:rsidRDefault="008671F6" w:rsidP="008671F6">
      <w:pPr>
        <w:pStyle w:val="Heading2"/>
      </w:pPr>
      <w:r>
        <w:t>Why Choose Financially Up</w:t>
      </w:r>
    </w:p>
    <w:p w:rsidR="008671F6" w:rsidRDefault="008671F6" w:rsidP="008671F6">
      <w:pPr>
        <w:rPr>
          <w:rFonts w:hint="eastAsia"/>
        </w:rPr>
      </w:pPr>
      <w:r>
        <w:t xml:space="preserve">Financially Up Pty Ltd combines bookkeeping support with accounting, taxation and business advisory services. We are a registered tax agent with more than 10 years of experience, and our team includes CPA and IPA members. This broader context helps us </w:t>
      </w:r>
      <w:r w:rsidR="00DD2E6D">
        <w:t>recognize</w:t>
      </w:r>
      <w:r>
        <w:t xml:space="preserve"> when an AP issue is a routine bookkeeping matter and when it should be referred for accounting or tax review.</w:t>
      </w:r>
    </w:p>
    <w:p w:rsidR="008671F6" w:rsidRDefault="008671F6" w:rsidP="008671F6">
      <w:pPr>
        <w:rPr>
          <w:rFonts w:hint="eastAsia"/>
        </w:rPr>
      </w:pPr>
      <w:r>
        <w:t>We support businesses Australia-wide through online appointments, with in-person appointments also available. The accounts payable scope can be set around the business's existing software, volume and approval structure.</w:t>
      </w:r>
    </w:p>
    <w:p w:rsidR="008671F6" w:rsidRDefault="008671F6" w:rsidP="008671F6">
      <w:pPr>
        <w:pStyle w:val="Heading2"/>
      </w:pPr>
      <w:r>
        <w:t>Frequently Asked Questions</w:t>
      </w:r>
    </w:p>
    <w:p w:rsidR="008671F6" w:rsidRDefault="008671F6" w:rsidP="008671F6">
      <w:pPr>
        <w:pStyle w:val="Heading3"/>
      </w:pPr>
      <w:r>
        <w:t>What is included in accounts payable services?</w:t>
      </w:r>
    </w:p>
    <w:p w:rsidR="008671F6" w:rsidRDefault="008671F6" w:rsidP="008671F6">
      <w:pPr>
        <w:rPr>
          <w:rFonts w:hint="eastAsia"/>
        </w:rPr>
      </w:pPr>
      <w:r>
        <w:t>Depending on scope, services can include supplier-bill entry, coding, document matching, supplier-record maintenance, due-date tracking, payable reconciliation and preparation of information for client-approved payment workflows.</w:t>
      </w:r>
    </w:p>
    <w:p w:rsidR="008671F6" w:rsidRDefault="008671F6" w:rsidP="008671F6">
      <w:pPr>
        <w:pStyle w:val="Heading3"/>
      </w:pPr>
      <w:r>
        <w:t>What is the difference between outsourced accounts payable and bookkeeping?</w:t>
      </w:r>
    </w:p>
    <w:p w:rsidR="008671F6" w:rsidRDefault="008671F6" w:rsidP="008671F6">
      <w:pPr>
        <w:rPr>
          <w:rFonts w:hint="eastAsia"/>
        </w:rPr>
      </w:pPr>
      <w:r>
        <w:t>Accounts payable focuses on supplier bills and amounts owed. Bookkeeping is broader and may also include bank reconciliations, sales, receipts, payroll-related entries and other ledger activity.</w:t>
      </w:r>
    </w:p>
    <w:p w:rsidR="008671F6" w:rsidRDefault="008671F6" w:rsidP="008671F6">
      <w:pPr>
        <w:pStyle w:val="Heading3"/>
      </w:pPr>
      <w:r>
        <w:t>Can you approve or pay supplier bills for us?</w:t>
      </w:r>
    </w:p>
    <w:p w:rsidR="008671F6" w:rsidRDefault="008671F6" w:rsidP="008671F6">
      <w:pPr>
        <w:rPr>
          <w:rFonts w:hint="eastAsia"/>
        </w:rPr>
      </w:pPr>
      <w:r>
        <w:t>Payment responsibilities depend on the agreed service and access controls. Financially Up does not assume unrestricted payment authority. Client approval and banking controls should be clearly defined.</w:t>
      </w:r>
    </w:p>
    <w:p w:rsidR="008671F6" w:rsidRDefault="008671F6" w:rsidP="008671F6">
      <w:pPr>
        <w:pStyle w:val="Heading3"/>
      </w:pPr>
      <w:r>
        <w:t>Can accounts payable outsourcing work with Xero?</w:t>
      </w:r>
    </w:p>
    <w:p w:rsidR="008671F6" w:rsidRDefault="008671F6" w:rsidP="008671F6">
      <w:pPr>
        <w:rPr>
          <w:rFonts w:hint="eastAsia"/>
        </w:rPr>
      </w:pPr>
      <w:r>
        <w:t>Yes. Where Xero is used, AP processing can be integrated with the bookkeeping workflow and supplier records, subject to the agreed scope and system access.</w:t>
      </w:r>
    </w:p>
    <w:p w:rsidR="008671F6" w:rsidRDefault="008671F6" w:rsidP="008671F6">
      <w:pPr>
        <w:pStyle w:val="Heading3"/>
      </w:pPr>
      <w:r>
        <w:t>Does accounts payable support include BAS lodgement?</w:t>
      </w:r>
    </w:p>
    <w:p w:rsidR="008671F6" w:rsidRDefault="008671F6" w:rsidP="008671F6">
      <w:pPr>
        <w:rPr>
          <w:rFonts w:hint="eastAsia"/>
        </w:rPr>
      </w:pPr>
      <w:r>
        <w:t>Not automatically. AP processing can help maintain records relevant to GST, but BAS preparation and lodgement should be separately confirmed as part of the service scope.</w:t>
      </w:r>
    </w:p>
    <w:p w:rsidR="008671F6" w:rsidRDefault="008671F6" w:rsidP="008671F6">
      <w:pPr>
        <w:pStyle w:val="Heading2"/>
      </w:pPr>
      <w:r>
        <w:t>Book an Appointment</w:t>
      </w:r>
    </w:p>
    <w:p w:rsidR="008671F6" w:rsidRDefault="009B2A3F" w:rsidP="008671F6">
      <w:pPr>
        <w:rPr>
          <w:rFonts w:hint="eastAsia"/>
        </w:rPr>
      </w:pPr>
      <w:hyperlink r:id="rId35">
        <w:r w:rsidR="008671F6">
          <w:rPr>
            <w:color w:val="1F5A99"/>
            <w:u w:val="single"/>
          </w:rPr>
          <w:t>Book an Appointment</w:t>
        </w:r>
      </w:hyperlink>
      <w:r w:rsidR="008671F6">
        <w:t xml:space="preserve"> with Financially Up to discuss your current supplier-bill process, approval responsibilities, </w:t>
      </w:r>
      <w:proofErr w:type="gramStart"/>
      <w:r w:rsidR="008671F6">
        <w:t>software</w:t>
      </w:r>
      <w:proofErr w:type="gramEnd"/>
      <w:r w:rsidR="008671F6">
        <w:t xml:space="preserve"> and transaction volume. We can then define an accounts payable services scope that supports consistent processing while keeping appropriate client controls in place.</w:t>
      </w:r>
    </w:p>
    <w:p w:rsidR="008671F6" w:rsidRDefault="008671F6" w:rsidP="008671F6">
      <w:pPr>
        <w:rPr>
          <w:rFonts w:hint="eastAsia"/>
        </w:rPr>
      </w:pPr>
    </w:p>
    <w:p w:rsidR="008671F6" w:rsidRDefault="008671F6">
      <w:pPr>
        <w:spacing w:after="200" w:line="276" w:lineRule="auto"/>
        <w:rPr>
          <w:rFonts w:hint="eastAsia"/>
        </w:rPr>
      </w:pPr>
      <w:r>
        <w:rPr>
          <w:rFonts w:hint="eastAsia"/>
        </w:rPr>
        <w:br w:type="page"/>
      </w:r>
    </w:p>
    <w:p w:rsidR="008671F6" w:rsidRDefault="008671F6" w:rsidP="008671F6">
      <w:pPr>
        <w:rPr>
          <w:rFonts w:hint="eastAsia"/>
        </w:rPr>
      </w:pPr>
      <w:r>
        <w:lastRenderedPageBreak/>
        <w:br w:type="page"/>
      </w:r>
    </w:p>
    <w:p w:rsidR="008671F6" w:rsidRDefault="008671F6" w:rsidP="008671F6">
      <w:pPr>
        <w:pStyle w:val="Title"/>
      </w:pPr>
      <w:r>
        <w:lastRenderedPageBreak/>
        <w:t>Page 7 — Accounts Receivable</w:t>
      </w:r>
    </w:p>
    <w:tbl>
      <w:tblPr>
        <w:tblW w:w="0" w:type="auto"/>
        <w:tblLayout w:type="fixed"/>
        <w:tblLook w:val="04A0" w:firstRow="1" w:lastRow="0" w:firstColumn="1" w:lastColumn="0" w:noHBand="0" w:noVBand="1"/>
      </w:tblPr>
      <w:tblGrid>
        <w:gridCol w:w="2880"/>
        <w:gridCol w:w="7200"/>
      </w:tblGrid>
      <w:tr w:rsidR="008671F6" w:rsidTr="00DD2E6D">
        <w:tc>
          <w:tcPr>
            <w:tcW w:w="288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URL</w:t>
            </w:r>
          </w:p>
        </w:tc>
        <w:tc>
          <w:tcPr>
            <w:tcW w:w="7200" w:type="dxa"/>
            <w:tcMar>
              <w:top w:w="90" w:type="dxa"/>
              <w:left w:w="90" w:type="dxa"/>
              <w:bottom w:w="90" w:type="dxa"/>
              <w:right w:w="90" w:type="dxa"/>
            </w:tcMar>
            <w:vAlign w:val="center"/>
          </w:tcPr>
          <w:p w:rsidR="008671F6" w:rsidRDefault="008671F6" w:rsidP="00DC1745">
            <w:pPr>
              <w:rPr>
                <w:rFonts w:hint="eastAsia"/>
              </w:rPr>
            </w:pPr>
            <w:r>
              <w:t>financiallyup.com.au/services/bookkeeping/accounts-receivable/</w:t>
            </w:r>
          </w:p>
        </w:tc>
      </w:tr>
      <w:tr w:rsidR="008671F6" w:rsidTr="00DD2E6D">
        <w:tc>
          <w:tcPr>
            <w:tcW w:w="288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Primary Keyword</w:t>
            </w:r>
          </w:p>
        </w:tc>
        <w:tc>
          <w:tcPr>
            <w:tcW w:w="7200" w:type="dxa"/>
            <w:tcMar>
              <w:top w:w="90" w:type="dxa"/>
              <w:left w:w="90" w:type="dxa"/>
              <w:bottom w:w="90" w:type="dxa"/>
              <w:right w:w="90" w:type="dxa"/>
            </w:tcMar>
            <w:vAlign w:val="center"/>
          </w:tcPr>
          <w:p w:rsidR="008671F6" w:rsidRDefault="008671F6" w:rsidP="00DC1745">
            <w:pPr>
              <w:rPr>
                <w:rFonts w:hint="eastAsia"/>
              </w:rPr>
            </w:pPr>
            <w:r>
              <w:t>accounts receivable services</w:t>
            </w:r>
          </w:p>
        </w:tc>
      </w:tr>
      <w:tr w:rsidR="008671F6" w:rsidTr="00DD2E6D">
        <w:tc>
          <w:tcPr>
            <w:tcW w:w="288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SEO Title</w:t>
            </w:r>
          </w:p>
        </w:tc>
        <w:tc>
          <w:tcPr>
            <w:tcW w:w="7200" w:type="dxa"/>
            <w:tcMar>
              <w:top w:w="90" w:type="dxa"/>
              <w:left w:w="90" w:type="dxa"/>
              <w:bottom w:w="90" w:type="dxa"/>
              <w:right w:w="90" w:type="dxa"/>
            </w:tcMar>
            <w:vAlign w:val="center"/>
          </w:tcPr>
          <w:p w:rsidR="008671F6" w:rsidRDefault="008671F6" w:rsidP="00DC1745">
            <w:pPr>
              <w:rPr>
                <w:rFonts w:hint="eastAsia"/>
              </w:rPr>
            </w:pPr>
            <w:r>
              <w:t>Accounts Receivable Services Australia | Financially Up</w:t>
            </w:r>
          </w:p>
        </w:tc>
      </w:tr>
      <w:tr w:rsidR="008671F6" w:rsidTr="00DD2E6D">
        <w:tc>
          <w:tcPr>
            <w:tcW w:w="288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Meta Description</w:t>
            </w:r>
          </w:p>
        </w:tc>
        <w:tc>
          <w:tcPr>
            <w:tcW w:w="7200" w:type="dxa"/>
            <w:tcMar>
              <w:top w:w="90" w:type="dxa"/>
              <w:left w:w="90" w:type="dxa"/>
              <w:bottom w:w="90" w:type="dxa"/>
              <w:right w:w="90" w:type="dxa"/>
            </w:tcMar>
            <w:vAlign w:val="center"/>
          </w:tcPr>
          <w:p w:rsidR="008671F6" w:rsidRDefault="008671F6" w:rsidP="00DC1745">
            <w:pPr>
              <w:rPr>
                <w:rFonts w:hint="eastAsia"/>
              </w:rPr>
            </w:pPr>
            <w:r>
              <w:t>Outsource accounts receivable with invoicing, debtor tracking and payment follow-up support for Australian businesses. Book an appointment.</w:t>
            </w:r>
          </w:p>
        </w:tc>
      </w:tr>
      <w:tr w:rsidR="008671F6" w:rsidTr="00DD2E6D">
        <w:tc>
          <w:tcPr>
            <w:tcW w:w="288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H1</w:t>
            </w:r>
          </w:p>
        </w:tc>
        <w:tc>
          <w:tcPr>
            <w:tcW w:w="7200" w:type="dxa"/>
            <w:tcMar>
              <w:top w:w="90" w:type="dxa"/>
              <w:left w:w="90" w:type="dxa"/>
              <w:bottom w:w="90" w:type="dxa"/>
              <w:right w:w="90" w:type="dxa"/>
            </w:tcMar>
            <w:vAlign w:val="center"/>
          </w:tcPr>
          <w:p w:rsidR="008671F6" w:rsidRDefault="008671F6" w:rsidP="00DC1745">
            <w:pPr>
              <w:rPr>
                <w:rFonts w:hint="eastAsia"/>
              </w:rPr>
            </w:pPr>
            <w:r>
              <w:t>Accounts Receivable Services for Australian Businesses</w:t>
            </w:r>
          </w:p>
        </w:tc>
      </w:tr>
    </w:tbl>
    <w:p w:rsidR="008671F6" w:rsidRDefault="008671F6" w:rsidP="008671F6">
      <w:pPr>
        <w:spacing w:after="0"/>
        <w:rPr>
          <w:rFonts w:hint="eastAsia"/>
        </w:rPr>
      </w:pPr>
    </w:p>
    <w:p w:rsidR="008671F6" w:rsidRDefault="008671F6" w:rsidP="008671F6">
      <w:pPr>
        <w:pStyle w:val="Heading1"/>
      </w:pPr>
      <w:r>
        <w:t>Accounts Receivable Services for Australian Businesses</w:t>
      </w:r>
    </w:p>
    <w:p w:rsidR="008671F6" w:rsidRDefault="008671F6" w:rsidP="008671F6">
      <w:pPr>
        <w:rPr>
          <w:rFonts w:hint="eastAsia"/>
        </w:rPr>
      </w:pPr>
      <w:r>
        <w:t xml:space="preserve">Keeping on top of customer invoices and outstanding balances is essential for reliable cash flow, but accounts receivable can become time-consuming as a business grows. Financially Up provides accounts receivable services that help businesses maintain accurate customer records, issue and track invoices, monitor overdue balances and keep receivables </w:t>
      </w:r>
      <w:r w:rsidR="00DD2E6D">
        <w:t>organized</w:t>
      </w:r>
      <w:r>
        <w:t>.</w:t>
      </w:r>
    </w:p>
    <w:p w:rsidR="008671F6" w:rsidRDefault="008671F6" w:rsidP="008671F6">
      <w:pPr>
        <w:rPr>
          <w:rFonts w:hint="eastAsia"/>
        </w:rPr>
      </w:pPr>
      <w:r>
        <w:t>Our service is suited to business owners who want consistent accounts receivable support without managing every administrative step internally. The scope can be adjusted around your existing systems, approval processes and customer relationships.</w:t>
      </w:r>
    </w:p>
    <w:tbl>
      <w:tblPr>
        <w:tblW w:w="0" w:type="auto"/>
        <w:tblLook w:val="04A0" w:firstRow="1" w:lastRow="0" w:firstColumn="1" w:lastColumn="0" w:noHBand="0" w:noVBand="1"/>
      </w:tblPr>
      <w:tblGrid>
        <w:gridCol w:w="10080"/>
      </w:tblGrid>
      <w:tr w:rsidR="008671F6" w:rsidTr="00DC1745">
        <w:tc>
          <w:tcPr>
            <w:tcW w:w="10080" w:type="dxa"/>
            <w:shd w:val="clear" w:color="auto" w:fill="EAF2F8"/>
          </w:tcPr>
          <w:p w:rsidR="008671F6" w:rsidRDefault="008671F6" w:rsidP="00DC1745">
            <w:pPr>
              <w:rPr>
                <w:rFonts w:hint="eastAsia"/>
              </w:rPr>
            </w:pPr>
            <w:r>
              <w:rPr>
                <w:b/>
                <w:color w:val="1F4E79"/>
              </w:rPr>
              <w:t>Book an Appointment</w:t>
            </w:r>
          </w:p>
          <w:p w:rsidR="008671F6" w:rsidRDefault="008671F6" w:rsidP="00DC1745">
            <w:pPr>
              <w:spacing w:after="80"/>
              <w:rPr>
                <w:rFonts w:hint="eastAsia"/>
              </w:rPr>
            </w:pPr>
            <w:r>
              <w:t>Discuss your current invoicing process, overdue balances, accounting software and the level of support you need. We can help define a practical accounts receivable scope for your business.</w:t>
            </w:r>
          </w:p>
          <w:p w:rsidR="008671F6" w:rsidRDefault="009B2A3F" w:rsidP="00DC1745">
            <w:pPr>
              <w:rPr>
                <w:rFonts w:hint="eastAsia"/>
              </w:rPr>
            </w:pPr>
            <w:hyperlink r:id="rId36">
              <w:r w:rsidR="008671F6">
                <w:rPr>
                  <w:color w:val="1F4E79"/>
                  <w:u w:val="single"/>
                </w:rPr>
                <w:t>Book an Appointment</w:t>
              </w:r>
            </w:hyperlink>
          </w:p>
        </w:tc>
      </w:tr>
    </w:tbl>
    <w:p w:rsidR="008671F6" w:rsidRDefault="008671F6" w:rsidP="008671F6">
      <w:pPr>
        <w:spacing w:after="0"/>
        <w:rPr>
          <w:rFonts w:hint="eastAsia"/>
        </w:rPr>
      </w:pPr>
    </w:p>
    <w:p w:rsidR="008671F6" w:rsidRDefault="008671F6" w:rsidP="008671F6">
      <w:pPr>
        <w:pStyle w:val="Heading2"/>
      </w:pPr>
      <w:r>
        <w:t>What are accounts receivable services?</w:t>
      </w:r>
    </w:p>
    <w:p w:rsidR="008671F6" w:rsidRDefault="008671F6" w:rsidP="008671F6">
      <w:pPr>
        <w:rPr>
          <w:rFonts w:hint="eastAsia"/>
        </w:rPr>
      </w:pPr>
      <w:r>
        <w:t>Accounts receivable services cover the bookkeeping processes used to record money owed by customers and monitor amounts as they move from invoice to payment. The objective is to keep the receivables ledger accurate, current and easy to review so the business can see what has been billed, what has been paid and what remains outstanding.</w:t>
      </w:r>
    </w:p>
    <w:p w:rsidR="008671F6" w:rsidRDefault="008671F6" w:rsidP="008671F6">
      <w:pPr>
        <w:rPr>
          <w:rFonts w:hint="eastAsia"/>
        </w:rPr>
      </w:pPr>
      <w:r>
        <w:t>Depending on the agreed scope, outsourced accounts receivable may include invoice processing, allocation of customer payments, customer account reconciliation, overdue invoice tracking, aged receivables reporting and routine payment follow-up. It does not automatically include legal debt recovery, credit advice or commercial dispute resolution.</w:t>
      </w:r>
    </w:p>
    <w:p w:rsidR="008671F6" w:rsidRDefault="008671F6" w:rsidP="008671F6">
      <w:pPr>
        <w:pStyle w:val="Heading2"/>
      </w:pPr>
      <w:r>
        <w:t>Who may benefit from outsourced accounts receivable?</w:t>
      </w:r>
    </w:p>
    <w:p w:rsidR="008671F6" w:rsidRDefault="008671F6" w:rsidP="008671F6">
      <w:pPr>
        <w:rPr>
          <w:rFonts w:hint="eastAsia"/>
        </w:rPr>
      </w:pPr>
      <w:r>
        <w:t>Accounts receivable outsourcing can be useful where the owner or internal team is spending too much time following up invoices, customer records are inconsistent, payment allocations are falling behind, or management wants clearer visibility over debtors.</w:t>
      </w:r>
    </w:p>
    <w:p w:rsidR="008671F6" w:rsidRDefault="008671F6" w:rsidP="008671F6">
      <w:pPr>
        <w:pStyle w:val="ListBullet"/>
        <w:rPr>
          <w:rFonts w:hint="eastAsia"/>
        </w:rPr>
      </w:pPr>
      <w:r>
        <w:t>Growing businesses with a rising volume of customer invoices</w:t>
      </w:r>
    </w:p>
    <w:p w:rsidR="008671F6" w:rsidRDefault="008671F6" w:rsidP="008671F6">
      <w:pPr>
        <w:pStyle w:val="ListBullet"/>
        <w:rPr>
          <w:rFonts w:hint="eastAsia"/>
        </w:rPr>
      </w:pPr>
      <w:r>
        <w:t>Service businesses that invoice after completing work or at project milestones</w:t>
      </w:r>
    </w:p>
    <w:p w:rsidR="008671F6" w:rsidRDefault="008671F6" w:rsidP="008671F6">
      <w:pPr>
        <w:pStyle w:val="ListBullet"/>
        <w:rPr>
          <w:rFonts w:hint="eastAsia"/>
        </w:rPr>
      </w:pPr>
      <w:r>
        <w:t>Businesses with recurring customer billing</w:t>
      </w:r>
    </w:p>
    <w:p w:rsidR="008671F6" w:rsidRDefault="008671F6" w:rsidP="008671F6">
      <w:pPr>
        <w:pStyle w:val="ListBullet"/>
        <w:rPr>
          <w:rFonts w:hint="eastAsia"/>
        </w:rPr>
      </w:pPr>
      <w:r>
        <w:t>Owners who want regular oversight of aged receivables</w:t>
      </w:r>
    </w:p>
    <w:p w:rsidR="008671F6" w:rsidRDefault="008671F6" w:rsidP="008671F6">
      <w:pPr>
        <w:pStyle w:val="ListBullet"/>
        <w:rPr>
          <w:rFonts w:hint="eastAsia"/>
        </w:rPr>
      </w:pPr>
      <w:r>
        <w:t>Businesses moving from ad hoc spreadsheets to structured accounting software</w:t>
      </w:r>
    </w:p>
    <w:p w:rsidR="008671F6" w:rsidRDefault="008671F6" w:rsidP="008671F6">
      <w:pPr>
        <w:pStyle w:val="ListBullet"/>
        <w:rPr>
          <w:rFonts w:hint="eastAsia"/>
        </w:rPr>
      </w:pPr>
      <w:r>
        <w:lastRenderedPageBreak/>
        <w:t>Teams that need reliable bookkeeping support without hiring a full-time accounts receivable employee</w:t>
      </w:r>
    </w:p>
    <w:p w:rsidR="008671F6" w:rsidRDefault="008671F6" w:rsidP="008671F6">
      <w:pPr>
        <w:pStyle w:val="Heading2"/>
      </w:pPr>
      <w:r>
        <w:t>What can Financially Up help with?</w:t>
      </w:r>
    </w:p>
    <w:p w:rsidR="008671F6" w:rsidRDefault="008671F6" w:rsidP="008671F6">
      <w:pPr>
        <w:rPr>
          <w:rFonts w:hint="eastAsia"/>
        </w:rPr>
      </w:pPr>
      <w:r>
        <w:t>Our accounts receivable management services can be structured around the tasks your business wants to outsource. We can work within an agreed workflow so that bookkeeping responsibilities, internal approvals and customer-facing communication remain clear.</w:t>
      </w:r>
    </w:p>
    <w:p w:rsidR="008671F6" w:rsidRDefault="008671F6" w:rsidP="008671F6">
      <w:pPr>
        <w:pStyle w:val="ListBullet"/>
        <w:rPr>
          <w:rFonts w:hint="eastAsia"/>
        </w:rPr>
      </w:pPr>
      <w:r>
        <w:t>Preparing or processing sales invoices from approved information</w:t>
      </w:r>
    </w:p>
    <w:p w:rsidR="008671F6" w:rsidRDefault="008671F6" w:rsidP="008671F6">
      <w:pPr>
        <w:pStyle w:val="ListBullet"/>
        <w:rPr>
          <w:rFonts w:hint="eastAsia"/>
        </w:rPr>
      </w:pPr>
      <w:r>
        <w:t>Recording customer receipts and allocating payments against invoices</w:t>
      </w:r>
    </w:p>
    <w:p w:rsidR="008671F6" w:rsidRDefault="008671F6" w:rsidP="008671F6">
      <w:pPr>
        <w:pStyle w:val="ListBullet"/>
        <w:rPr>
          <w:rFonts w:hint="eastAsia"/>
        </w:rPr>
      </w:pPr>
      <w:r>
        <w:t>Reconciling customer accounts and investigating unmatched transactions</w:t>
      </w:r>
    </w:p>
    <w:p w:rsidR="008671F6" w:rsidRDefault="008671F6" w:rsidP="008671F6">
      <w:pPr>
        <w:pStyle w:val="ListBullet"/>
        <w:rPr>
          <w:rFonts w:hint="eastAsia"/>
        </w:rPr>
      </w:pPr>
      <w:r>
        <w:t>Monitoring overdue invoices and maintaining aged receivables information</w:t>
      </w:r>
    </w:p>
    <w:p w:rsidR="008671F6" w:rsidRDefault="008671F6" w:rsidP="008671F6">
      <w:pPr>
        <w:pStyle w:val="ListBullet"/>
        <w:rPr>
          <w:rFonts w:hint="eastAsia"/>
        </w:rPr>
      </w:pPr>
      <w:r>
        <w:t>Routine payment reminders or follow-up within an agreed process</w:t>
      </w:r>
    </w:p>
    <w:p w:rsidR="008671F6" w:rsidRDefault="008671F6" w:rsidP="008671F6">
      <w:pPr>
        <w:pStyle w:val="ListBullet"/>
        <w:rPr>
          <w:rFonts w:hint="eastAsia"/>
        </w:rPr>
      </w:pPr>
      <w:r>
        <w:t>Identifying credits, duplicate entries or allocation issues for review</w:t>
      </w:r>
    </w:p>
    <w:p w:rsidR="008671F6" w:rsidRDefault="008671F6" w:rsidP="008671F6">
      <w:pPr>
        <w:pStyle w:val="ListBullet"/>
        <w:rPr>
          <w:rFonts w:hint="eastAsia"/>
        </w:rPr>
      </w:pPr>
      <w:r>
        <w:t>Providing receivables information for management review</w:t>
      </w:r>
    </w:p>
    <w:p w:rsidR="008671F6" w:rsidRDefault="008671F6" w:rsidP="008671F6">
      <w:pPr>
        <w:pStyle w:val="ListBullet"/>
        <w:rPr>
          <w:rFonts w:hint="eastAsia"/>
        </w:rPr>
      </w:pPr>
      <w:r>
        <w:t>Coordinating receivables records with the broader bookkeeping file</w:t>
      </w:r>
    </w:p>
    <w:p w:rsidR="008671F6" w:rsidRDefault="008671F6" w:rsidP="008671F6">
      <w:pPr>
        <w:rPr>
          <w:rFonts w:hint="eastAsia"/>
        </w:rPr>
      </w:pPr>
      <w:r>
        <w:t xml:space="preserve">If you also need ongoing processing of supplier bills and payment records, our </w:t>
      </w:r>
      <w:hyperlink r:id="rId37">
        <w:r>
          <w:rPr>
            <w:color w:val="1F4E79"/>
            <w:u w:val="single"/>
          </w:rPr>
          <w:t>accounts payable services</w:t>
        </w:r>
      </w:hyperlink>
      <w:r>
        <w:t xml:space="preserve"> can support the other side of your day-to-day bookkeeping workflow.</w:t>
      </w:r>
    </w:p>
    <w:p w:rsidR="008671F6" w:rsidRDefault="008671F6" w:rsidP="008671F6">
      <w:pPr>
        <w:pStyle w:val="Heading2"/>
      </w:pPr>
      <w:r>
        <w:t>Accurate records matter for more than collections</w:t>
      </w:r>
    </w:p>
    <w:p w:rsidR="008671F6" w:rsidRDefault="008671F6" w:rsidP="008671F6">
      <w:pPr>
        <w:rPr>
          <w:rFonts w:hint="eastAsia"/>
        </w:rPr>
      </w:pPr>
      <w:r>
        <w:t>Receivables records affect more than the list of customers who owe money. Sales invoices, receipts, credits and adjustments feed into records used for cash-flow monitoring, management reporting and, where relevant, GST and tax reporting. The ATO generally requires most business records to be kept for five years from when they are prepared or obtained, or when the relevant transaction is completed, whichever is later. Longer periods can apply.</w:t>
      </w:r>
    </w:p>
    <w:p w:rsidR="008671F6" w:rsidRDefault="008671F6" w:rsidP="008671F6">
      <w:pPr>
        <w:rPr>
          <w:rFonts w:hint="eastAsia"/>
        </w:rPr>
      </w:pPr>
      <w:r>
        <w:t>Good accounts receivable support therefore focuses on accuracy as well as follow-up. Where a customer payment cannot be matched confidently, or an invoice appears duplicated or disputed, the issue should be identified and reviewed rather than forced into the ledger.</w:t>
      </w:r>
    </w:p>
    <w:p w:rsidR="008671F6" w:rsidRDefault="008671F6" w:rsidP="008671F6">
      <w:pPr>
        <w:pStyle w:val="Heading2"/>
      </w:pPr>
      <w:r>
        <w:t>Accounts receivable and cash-flow visibility</w:t>
      </w:r>
    </w:p>
    <w:p w:rsidR="008671F6" w:rsidRDefault="008671F6" w:rsidP="008671F6">
      <w:pPr>
        <w:rPr>
          <w:rFonts w:hint="eastAsia"/>
        </w:rPr>
      </w:pPr>
      <w:r>
        <w:t>An aged receivables report groups outstanding customer balances by how long they have been unpaid. Used properly, it can help a business see where cash is tied up, identify accounts that need attention and distinguish current invoices from older balances.</w:t>
      </w:r>
    </w:p>
    <w:p w:rsidR="008671F6" w:rsidRDefault="008671F6" w:rsidP="008671F6">
      <w:pPr>
        <w:rPr>
          <w:rFonts w:hint="eastAsia"/>
        </w:rPr>
      </w:pPr>
      <w:r>
        <w:t>Aged receivables are most useful when the underlying bookkeeping is current. If invoices have been paid but receipts are not allocated, or credits have not been entered, the report can overstate what customers actually owe. This is why regular reconciliation is an important part of outsourced AR services.</w:t>
      </w:r>
    </w:p>
    <w:p w:rsidR="008671F6" w:rsidRDefault="008671F6" w:rsidP="008671F6">
      <w:pPr>
        <w:pStyle w:val="Heading2"/>
      </w:pPr>
      <w:r>
        <w:t>How the accounts receivable process works</w:t>
      </w:r>
    </w:p>
    <w:p w:rsidR="008671F6" w:rsidRDefault="008671F6" w:rsidP="008671F6">
      <w:pPr>
        <w:spacing w:after="60"/>
        <w:rPr>
          <w:rFonts w:hint="eastAsia"/>
        </w:rPr>
      </w:pPr>
      <w:r>
        <w:rPr>
          <w:b/>
        </w:rPr>
        <w:t xml:space="preserve">1. Agree the workflow: </w:t>
      </w:r>
      <w:r>
        <w:t>We confirm what information you provide, who approves invoices or adjustments, how customer follow-up should be handled and which accounting system is used.</w:t>
      </w:r>
    </w:p>
    <w:p w:rsidR="008671F6" w:rsidRDefault="008671F6" w:rsidP="008671F6">
      <w:pPr>
        <w:spacing w:after="60"/>
        <w:rPr>
          <w:rFonts w:hint="eastAsia"/>
        </w:rPr>
      </w:pPr>
      <w:r>
        <w:rPr>
          <w:b/>
        </w:rPr>
        <w:t xml:space="preserve">2. Process and reconcile: </w:t>
      </w:r>
      <w:r>
        <w:t>Approved invoices, receipts and credits are recorded, and customer balances are reviewed for allocation issues or discrepancies.</w:t>
      </w:r>
    </w:p>
    <w:p w:rsidR="008671F6" w:rsidRDefault="008671F6" w:rsidP="008671F6">
      <w:pPr>
        <w:spacing w:after="60"/>
        <w:rPr>
          <w:rFonts w:hint="eastAsia"/>
        </w:rPr>
      </w:pPr>
      <w:r>
        <w:t>3. Monitor outstanding balances: Overdue items are tracked and routine follow-up is completed within the agreed scope. Disputes, payment arrangements and other matters requiring a commercial or legal decision are referred to you for approval or separate advice.</w:t>
      </w:r>
    </w:p>
    <w:p w:rsidR="008671F6" w:rsidRDefault="008671F6" w:rsidP="008671F6">
      <w:pPr>
        <w:spacing w:after="60"/>
        <w:rPr>
          <w:rFonts w:hint="eastAsia"/>
        </w:rPr>
      </w:pPr>
      <w:r>
        <w:rPr>
          <w:b/>
        </w:rPr>
        <w:t xml:space="preserve">4. Review receivables: </w:t>
      </w:r>
      <w:r>
        <w:t>You receive useful information on outstanding balances so you can make decisions about collections, cash flow and customer accounts.</w:t>
      </w:r>
    </w:p>
    <w:p w:rsidR="008671F6" w:rsidRDefault="008671F6" w:rsidP="008671F6">
      <w:pPr>
        <w:rPr>
          <w:rFonts w:hint="eastAsia"/>
        </w:rPr>
      </w:pPr>
      <w:r>
        <w:t xml:space="preserve">For a broader recurring bookkeeping arrangement, our </w:t>
      </w:r>
      <w:hyperlink r:id="rId38">
        <w:r>
          <w:rPr>
            <w:color w:val="1F4E79"/>
            <w:u w:val="single"/>
          </w:rPr>
          <w:t>monthly bookkeeping services</w:t>
        </w:r>
      </w:hyperlink>
      <w:r>
        <w:t xml:space="preserve"> can combine receivables work with regular transaction processing and reconciliations.</w:t>
      </w:r>
    </w:p>
    <w:p w:rsidR="008671F6" w:rsidRDefault="008671F6" w:rsidP="008671F6">
      <w:pPr>
        <w:pStyle w:val="Heading2"/>
      </w:pPr>
      <w:r>
        <w:lastRenderedPageBreak/>
        <w:t>Information we may need from you</w:t>
      </w:r>
    </w:p>
    <w:p w:rsidR="008671F6" w:rsidRDefault="008671F6" w:rsidP="008671F6">
      <w:pPr>
        <w:rPr>
          <w:rFonts w:hint="eastAsia"/>
        </w:rPr>
      </w:pPr>
      <w:r>
        <w:t>The exact information depends on your systems and service scope, but may include customer details, approved billing information, contracts or purchase orders where relevant, sales invoices, bank-feed access, remittance advice, credit notes and details of disputed accounts.</w:t>
      </w:r>
    </w:p>
    <w:p w:rsidR="008671F6" w:rsidRDefault="008671F6" w:rsidP="008671F6">
      <w:pPr>
        <w:rPr>
          <w:rFonts w:hint="eastAsia"/>
        </w:rPr>
      </w:pPr>
      <w:r>
        <w:t xml:space="preserve">We do not recommend guessing missing invoice or payment information. Where records are incomplete, we can help identify what needs to be clarified before entries are </w:t>
      </w:r>
      <w:r w:rsidR="00DD2E6D">
        <w:t>finalized</w:t>
      </w:r>
      <w:r>
        <w:t>.</w:t>
      </w:r>
    </w:p>
    <w:p w:rsidR="008671F6" w:rsidRDefault="008671F6" w:rsidP="008671F6">
      <w:pPr>
        <w:pStyle w:val="Heading2"/>
      </w:pPr>
      <w:r>
        <w:t>Why choose Financially Up?</w:t>
      </w:r>
    </w:p>
    <w:p w:rsidR="008671F6" w:rsidRDefault="008671F6" w:rsidP="008671F6">
      <w:pPr>
        <w:rPr>
          <w:rFonts w:hint="eastAsia"/>
        </w:rPr>
      </w:pPr>
      <w:r>
        <w:t>Financially Up Pty Ltd provides accounting, taxation, bookkeeping and business advisory services to clients across Australia. We are a registered tax agent with more than 10 years of experience, and our team includes CPA and IPA members. Accounts receivable support can be provided online, with in-person appointments available where preferred.</w:t>
      </w:r>
    </w:p>
    <w:p w:rsidR="008671F6" w:rsidRDefault="008671F6" w:rsidP="008671F6">
      <w:pPr>
        <w:rPr>
          <w:rFonts w:hint="eastAsia"/>
        </w:rPr>
      </w:pPr>
      <w:r>
        <w:t>Our focus is practical: maintain reliable books, keep responsibilities clear and make receivables information useful to the business. Tax advice, legal recovery action or other specialist work is separately scoped where required.</w:t>
      </w:r>
    </w:p>
    <w:p w:rsidR="008671F6" w:rsidRDefault="008671F6" w:rsidP="008671F6">
      <w:pPr>
        <w:pStyle w:val="Heading2"/>
      </w:pPr>
      <w:r>
        <w:t>Frequently Asked Questions</w:t>
      </w:r>
    </w:p>
    <w:p w:rsidR="008671F6" w:rsidRDefault="008671F6" w:rsidP="008671F6">
      <w:pPr>
        <w:pStyle w:val="Heading3"/>
      </w:pPr>
      <w:r>
        <w:t>What is included in accounts receivable services?</w:t>
      </w:r>
    </w:p>
    <w:p w:rsidR="008671F6" w:rsidRDefault="008671F6" w:rsidP="008671F6">
      <w:pPr>
        <w:rPr>
          <w:rFonts w:hint="eastAsia"/>
        </w:rPr>
      </w:pPr>
      <w:r>
        <w:t>The scope can include sales invoice processing, recording and allocating receipts, customer account reconciliation, aged receivables monitoring and routine payment follow-up. The exact tasks are agreed with you before work begins.</w:t>
      </w:r>
    </w:p>
    <w:p w:rsidR="008671F6" w:rsidRDefault="008671F6" w:rsidP="008671F6">
      <w:pPr>
        <w:pStyle w:val="Heading3"/>
      </w:pPr>
      <w:r>
        <w:t>Can you take over accounts receivable from my internal team?</w:t>
      </w:r>
    </w:p>
    <w:p w:rsidR="008671F6" w:rsidRDefault="008671F6" w:rsidP="008671F6">
      <w:pPr>
        <w:rPr>
          <w:rFonts w:hint="eastAsia"/>
        </w:rPr>
      </w:pPr>
      <w:r>
        <w:t>Yes. We can provide outsourced accounts receivable for all or selected tasks. A clear handover process is important so invoice approvals, customer communication and exceptions remain controlled.</w:t>
      </w:r>
    </w:p>
    <w:p w:rsidR="008671F6" w:rsidRDefault="008671F6" w:rsidP="008671F6">
      <w:pPr>
        <w:pStyle w:val="Heading3"/>
      </w:pPr>
      <w:r>
        <w:t>Do accounts receivable services include debt collection?</w:t>
      </w:r>
    </w:p>
    <w:p w:rsidR="008671F6" w:rsidRDefault="008671F6" w:rsidP="008671F6">
      <w:pPr>
        <w:rPr>
          <w:rFonts w:hint="eastAsia"/>
        </w:rPr>
      </w:pPr>
      <w:r>
        <w:t>Routine reminders and follow-up can be included in the bookkeeping scope. Formal debt recovery, legal enforcement and disputed-debt work may require a separate provider or legal advice.</w:t>
      </w:r>
    </w:p>
    <w:p w:rsidR="008671F6" w:rsidRDefault="008671F6" w:rsidP="008671F6">
      <w:pPr>
        <w:pStyle w:val="Heading3"/>
      </w:pPr>
      <w:r>
        <w:t>How often should accounts receivable be reviewed?</w:t>
      </w:r>
    </w:p>
    <w:p w:rsidR="008671F6" w:rsidRDefault="008671F6" w:rsidP="008671F6">
      <w:pPr>
        <w:rPr>
          <w:rFonts w:hint="eastAsia"/>
        </w:rPr>
      </w:pPr>
      <w:r>
        <w:t>The appropriate frequency depends on invoice volume, payment terms and the business. Many businesses benefit from regular review so unpaid invoices and allocation issues are identified promptly.</w:t>
      </w:r>
    </w:p>
    <w:p w:rsidR="008671F6" w:rsidRDefault="008671F6" w:rsidP="008671F6">
      <w:pPr>
        <w:pStyle w:val="Heading3"/>
      </w:pPr>
      <w:r>
        <w:t>Can you help if my customer balances are already messy?</w:t>
      </w:r>
    </w:p>
    <w:p w:rsidR="008671F6" w:rsidRDefault="008671F6" w:rsidP="008671F6">
      <w:pPr>
        <w:rPr>
          <w:rFonts w:hint="eastAsia"/>
        </w:rPr>
      </w:pPr>
      <w:r>
        <w:t>Yes. We can review receivables records, reconcile customer accounts and identify discrepancies. If the broader bookkeeping file needs historical correction, a bookkeeping clean-up may need to be scoped separately.</w:t>
      </w:r>
    </w:p>
    <w:p w:rsidR="008671F6" w:rsidRDefault="008671F6" w:rsidP="008671F6">
      <w:pPr>
        <w:pStyle w:val="Heading2"/>
      </w:pPr>
      <w:r>
        <w:t>Book an Appointment</w:t>
      </w:r>
    </w:p>
    <w:p w:rsidR="008671F6" w:rsidRDefault="008671F6" w:rsidP="008671F6">
      <w:pPr>
        <w:rPr>
          <w:rFonts w:hint="eastAsia"/>
        </w:rPr>
      </w:pPr>
      <w:r>
        <w:t>If customer invoicing and debtor follow-up are taking too much time or your receivables ledger needs more structure, Financially Up can help. Book an appointment to discuss your current process, software, outstanding balances and the accounts receivable support that would suit your business.</w:t>
      </w:r>
      <w:r w:rsidR="00DD2E6D">
        <w:t xml:space="preserve"> </w:t>
      </w:r>
      <w:hyperlink r:id="rId39">
        <w:r w:rsidR="00DD2E6D">
          <w:rPr>
            <w:color w:val="1F4E79"/>
            <w:u w:val="single"/>
          </w:rPr>
          <w:t>Book an Appointment</w:t>
        </w:r>
      </w:hyperlink>
    </w:p>
    <w:p w:rsidR="008671F6" w:rsidRDefault="008671F6" w:rsidP="008671F6">
      <w:pPr>
        <w:spacing w:after="0"/>
        <w:rPr>
          <w:rFonts w:hint="eastAsia"/>
        </w:rPr>
      </w:pPr>
      <w:bookmarkStart w:id="0" w:name="_GoBack"/>
      <w:bookmarkEnd w:id="0"/>
    </w:p>
    <w:p w:rsidR="008671F6" w:rsidRDefault="008671F6" w:rsidP="008671F6">
      <w:pPr>
        <w:rPr>
          <w:rFonts w:hint="eastAsia"/>
        </w:rPr>
      </w:pPr>
      <w:r>
        <w:br w:type="page"/>
      </w:r>
    </w:p>
    <w:p w:rsidR="008671F6" w:rsidRDefault="008671F6" w:rsidP="008671F6">
      <w:pPr>
        <w:pStyle w:val="Title"/>
      </w:pPr>
      <w:r>
        <w:lastRenderedPageBreak/>
        <w:t>Page 8 — Bank Reconciliation</w:t>
      </w:r>
    </w:p>
    <w:tbl>
      <w:tblPr>
        <w:tblW w:w="0" w:type="auto"/>
        <w:tblLayout w:type="fixed"/>
        <w:tblLook w:val="04A0" w:firstRow="1" w:lastRow="0" w:firstColumn="1" w:lastColumn="0" w:noHBand="0" w:noVBand="1"/>
      </w:tblPr>
      <w:tblGrid>
        <w:gridCol w:w="2970"/>
        <w:gridCol w:w="7110"/>
      </w:tblGrid>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URL</w:t>
            </w:r>
          </w:p>
        </w:tc>
        <w:tc>
          <w:tcPr>
            <w:tcW w:w="7110" w:type="dxa"/>
            <w:tcMar>
              <w:top w:w="90" w:type="dxa"/>
              <w:left w:w="90" w:type="dxa"/>
              <w:bottom w:w="90" w:type="dxa"/>
              <w:right w:w="90" w:type="dxa"/>
            </w:tcMar>
            <w:vAlign w:val="center"/>
          </w:tcPr>
          <w:p w:rsidR="008671F6" w:rsidRDefault="008671F6" w:rsidP="00DC1745">
            <w:pPr>
              <w:rPr>
                <w:rFonts w:hint="eastAsia"/>
              </w:rPr>
            </w:pPr>
            <w:r>
              <w:t>financiallyup.com.au/services/bookkeeping/bank-reconciliation/</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Primary Keyword</w:t>
            </w:r>
          </w:p>
        </w:tc>
        <w:tc>
          <w:tcPr>
            <w:tcW w:w="7110" w:type="dxa"/>
            <w:tcMar>
              <w:top w:w="90" w:type="dxa"/>
              <w:left w:w="90" w:type="dxa"/>
              <w:bottom w:w="90" w:type="dxa"/>
              <w:right w:w="90" w:type="dxa"/>
            </w:tcMar>
            <w:vAlign w:val="center"/>
          </w:tcPr>
          <w:p w:rsidR="008671F6" w:rsidRDefault="008671F6" w:rsidP="00DC1745">
            <w:pPr>
              <w:rPr>
                <w:rFonts w:hint="eastAsia"/>
              </w:rPr>
            </w:pPr>
            <w:r>
              <w:t>bank reconciliation services</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SEO Title</w:t>
            </w:r>
          </w:p>
        </w:tc>
        <w:tc>
          <w:tcPr>
            <w:tcW w:w="7110" w:type="dxa"/>
            <w:tcMar>
              <w:top w:w="90" w:type="dxa"/>
              <w:left w:w="90" w:type="dxa"/>
              <w:bottom w:w="90" w:type="dxa"/>
              <w:right w:w="90" w:type="dxa"/>
            </w:tcMar>
            <w:vAlign w:val="center"/>
          </w:tcPr>
          <w:p w:rsidR="008671F6" w:rsidRDefault="008671F6" w:rsidP="00DC1745">
            <w:pPr>
              <w:rPr>
                <w:rFonts w:hint="eastAsia"/>
              </w:rPr>
            </w:pPr>
            <w:r>
              <w:t>Bank Reconciliation Services Australia | Financially Up</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Meta Description</w:t>
            </w:r>
          </w:p>
        </w:tc>
        <w:tc>
          <w:tcPr>
            <w:tcW w:w="7110" w:type="dxa"/>
            <w:tcMar>
              <w:top w:w="90" w:type="dxa"/>
              <w:left w:w="90" w:type="dxa"/>
              <w:bottom w:w="90" w:type="dxa"/>
              <w:right w:w="90" w:type="dxa"/>
            </w:tcMar>
            <w:vAlign w:val="center"/>
          </w:tcPr>
          <w:p w:rsidR="008671F6" w:rsidRDefault="008671F6" w:rsidP="00DC1745">
            <w:pPr>
              <w:rPr>
                <w:rFonts w:hint="eastAsia"/>
              </w:rPr>
            </w:pPr>
            <w:r>
              <w:t>Keep business accounts accurate with bank reconciliation services that match bank activity to your bookkeeping records and identify discrepancies.</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H1</w:t>
            </w:r>
          </w:p>
        </w:tc>
        <w:tc>
          <w:tcPr>
            <w:tcW w:w="7110" w:type="dxa"/>
            <w:tcMar>
              <w:top w:w="90" w:type="dxa"/>
              <w:left w:w="90" w:type="dxa"/>
              <w:bottom w:w="90" w:type="dxa"/>
              <w:right w:w="90" w:type="dxa"/>
            </w:tcMar>
            <w:vAlign w:val="center"/>
          </w:tcPr>
          <w:p w:rsidR="008671F6" w:rsidRDefault="008671F6" w:rsidP="00DC1745">
            <w:pPr>
              <w:rPr>
                <w:rFonts w:hint="eastAsia"/>
              </w:rPr>
            </w:pPr>
            <w:r>
              <w:t>Bank Reconciliation Services for Accurate Business Books</w:t>
            </w:r>
          </w:p>
        </w:tc>
      </w:tr>
    </w:tbl>
    <w:p w:rsidR="008671F6" w:rsidRDefault="008671F6" w:rsidP="008671F6">
      <w:pPr>
        <w:spacing w:after="0"/>
        <w:rPr>
          <w:rFonts w:hint="eastAsia"/>
        </w:rPr>
      </w:pPr>
    </w:p>
    <w:p w:rsidR="008671F6" w:rsidRDefault="008671F6" w:rsidP="008671F6">
      <w:pPr>
        <w:pStyle w:val="Heading1"/>
      </w:pPr>
      <w:r>
        <w:t>Bank Reconciliation Services for Accurate Business Books</w:t>
      </w:r>
    </w:p>
    <w:p w:rsidR="008671F6" w:rsidRDefault="008671F6" w:rsidP="008671F6">
      <w:pPr>
        <w:rPr>
          <w:rFonts w:hint="eastAsia"/>
        </w:rPr>
      </w:pPr>
      <w:r>
        <w:t>Bank reconciliation services compare the transactions in your accounting records with the activity shown on your bank and credit-card statements. The aim is to confirm that money received and paid has been recorded correctly and to identify missing, duplicated or incorrectly allocated entries.</w:t>
      </w:r>
    </w:p>
    <w:p w:rsidR="008671F6" w:rsidRDefault="008671F6" w:rsidP="008671F6">
      <w:pPr>
        <w:rPr>
          <w:rFonts w:hint="eastAsia"/>
        </w:rPr>
      </w:pPr>
      <w:r>
        <w:t>Financially Up provides bank account reconciliation services for businesses that want cleaner records, more reliable reporting and a consistent bookkeeping process. Reconciliation can be provided as a standalone task or as part of ongoing bookkeeping support.</w:t>
      </w:r>
    </w:p>
    <w:tbl>
      <w:tblPr>
        <w:tblW w:w="0" w:type="auto"/>
        <w:tblLook w:val="04A0" w:firstRow="1" w:lastRow="0" w:firstColumn="1" w:lastColumn="0" w:noHBand="0" w:noVBand="1"/>
      </w:tblPr>
      <w:tblGrid>
        <w:gridCol w:w="10080"/>
      </w:tblGrid>
      <w:tr w:rsidR="008671F6" w:rsidTr="00DC1745">
        <w:tc>
          <w:tcPr>
            <w:tcW w:w="10080" w:type="dxa"/>
            <w:shd w:val="clear" w:color="auto" w:fill="EAF2F8"/>
          </w:tcPr>
          <w:p w:rsidR="008671F6" w:rsidRDefault="008671F6" w:rsidP="00DC1745">
            <w:pPr>
              <w:rPr>
                <w:rFonts w:hint="eastAsia"/>
              </w:rPr>
            </w:pPr>
            <w:r>
              <w:rPr>
                <w:b/>
                <w:color w:val="1F4E79"/>
              </w:rPr>
              <w:t>Book an Appointment</w:t>
            </w:r>
          </w:p>
          <w:p w:rsidR="008671F6" w:rsidRDefault="008671F6" w:rsidP="00DC1745">
            <w:pPr>
              <w:spacing w:after="80"/>
              <w:rPr>
                <w:rFonts w:hint="eastAsia"/>
              </w:rPr>
            </w:pPr>
            <w:r>
              <w:t>We can review your current accounting file, the accounts that need reconciling, how far records are up to date and whether you need ongoing or catch-up reconciliation support.</w:t>
            </w:r>
          </w:p>
          <w:p w:rsidR="008671F6" w:rsidRDefault="009B2A3F" w:rsidP="00DC1745">
            <w:pPr>
              <w:rPr>
                <w:rFonts w:hint="eastAsia"/>
              </w:rPr>
            </w:pPr>
            <w:hyperlink r:id="rId40">
              <w:r w:rsidR="008671F6">
                <w:rPr>
                  <w:color w:val="1F4E79"/>
                  <w:u w:val="single"/>
                </w:rPr>
                <w:t>Book an Appointment</w:t>
              </w:r>
            </w:hyperlink>
          </w:p>
        </w:tc>
      </w:tr>
    </w:tbl>
    <w:p w:rsidR="008671F6" w:rsidRDefault="008671F6" w:rsidP="008671F6">
      <w:pPr>
        <w:spacing w:after="0"/>
        <w:rPr>
          <w:rFonts w:hint="eastAsia"/>
        </w:rPr>
      </w:pPr>
    </w:p>
    <w:p w:rsidR="008671F6" w:rsidRDefault="008671F6" w:rsidP="008671F6">
      <w:pPr>
        <w:pStyle w:val="Heading2"/>
      </w:pPr>
      <w:r>
        <w:t>What is bank reconciliation?</w:t>
      </w:r>
    </w:p>
    <w:p w:rsidR="008671F6" w:rsidRDefault="008671F6" w:rsidP="008671F6">
      <w:pPr>
        <w:rPr>
          <w:rFonts w:hint="eastAsia"/>
        </w:rPr>
      </w:pPr>
      <w:r>
        <w:t>A bank reconciliation is the process of matching the balance and transactions recorded in bookkeeping software to the corresponding bank statement or bank feed. Differences are investigated so that the bookkeeping file reflects the actual activity of the business as accurately as possible.</w:t>
      </w:r>
    </w:p>
    <w:p w:rsidR="008671F6" w:rsidRDefault="008671F6" w:rsidP="008671F6">
      <w:pPr>
        <w:rPr>
          <w:rFonts w:hint="eastAsia"/>
        </w:rPr>
      </w:pPr>
      <w:r>
        <w:t xml:space="preserve">A bookkeeping bank reconciliation is not simply clicking “reconcile” in software. Transactions still need to be correctly identified, coded and matched. Unusual items, duplicates, transfers, merchant deposits, bank fees, refunds and personal transactions may require review before they are </w:t>
      </w:r>
      <w:r w:rsidR="00DD2E6D">
        <w:t>finalized</w:t>
      </w:r>
      <w:r>
        <w:t>.</w:t>
      </w:r>
    </w:p>
    <w:p w:rsidR="008671F6" w:rsidRDefault="008671F6" w:rsidP="008671F6">
      <w:pPr>
        <w:pStyle w:val="Heading2"/>
      </w:pPr>
      <w:r>
        <w:t>Why regular bank reconciliation matters</w:t>
      </w:r>
    </w:p>
    <w:p w:rsidR="008671F6" w:rsidRDefault="008671F6" w:rsidP="008671F6">
      <w:pPr>
        <w:rPr>
          <w:rFonts w:hint="eastAsia"/>
        </w:rPr>
      </w:pPr>
      <w:r>
        <w:t>Reliable bookkeeping depends on complete transaction records. The ATO requires businesses to keep records that explain transactions and support tax reporting. Most business records must generally be kept for five years from when they are prepared or obtained, or when the relevant transaction is completed, whichever is later. Longer periods can apply. Regular reconciliation helps identify entries that do not agree with bank activity.</w:t>
      </w:r>
    </w:p>
    <w:p w:rsidR="008671F6" w:rsidRDefault="008671F6" w:rsidP="008671F6">
      <w:pPr>
        <w:pStyle w:val="ListBullet"/>
        <w:rPr>
          <w:rFonts w:hint="eastAsia"/>
        </w:rPr>
      </w:pPr>
      <w:r>
        <w:t>Confirm whether recorded receipts have reached the bank</w:t>
      </w:r>
    </w:p>
    <w:p w:rsidR="008671F6" w:rsidRDefault="008671F6" w:rsidP="008671F6">
      <w:pPr>
        <w:pStyle w:val="ListBullet"/>
        <w:rPr>
          <w:rFonts w:hint="eastAsia"/>
        </w:rPr>
      </w:pPr>
      <w:r>
        <w:t>Identify payments that are missing from the accounting file</w:t>
      </w:r>
    </w:p>
    <w:p w:rsidR="008671F6" w:rsidRDefault="008671F6" w:rsidP="008671F6">
      <w:pPr>
        <w:pStyle w:val="ListBullet"/>
        <w:rPr>
          <w:rFonts w:hint="eastAsia"/>
        </w:rPr>
      </w:pPr>
      <w:r>
        <w:t>Detect duplicate entries or duplicate bank-feed matches</w:t>
      </w:r>
    </w:p>
    <w:p w:rsidR="008671F6" w:rsidRDefault="008671F6" w:rsidP="008671F6">
      <w:pPr>
        <w:pStyle w:val="ListBullet"/>
        <w:rPr>
          <w:rFonts w:hint="eastAsia"/>
        </w:rPr>
      </w:pPr>
      <w:r>
        <w:t>Separate transfers between business accounts from income or expenses</w:t>
      </w:r>
    </w:p>
    <w:p w:rsidR="008671F6" w:rsidRDefault="008671F6" w:rsidP="008671F6">
      <w:pPr>
        <w:pStyle w:val="ListBullet"/>
        <w:rPr>
          <w:rFonts w:hint="eastAsia"/>
        </w:rPr>
      </w:pPr>
      <w:r>
        <w:t>Identify bank fees, interest or merchant settlement differences</w:t>
      </w:r>
    </w:p>
    <w:p w:rsidR="008671F6" w:rsidRDefault="008671F6" w:rsidP="008671F6">
      <w:pPr>
        <w:pStyle w:val="ListBullet"/>
        <w:rPr>
          <w:rFonts w:hint="eastAsia"/>
        </w:rPr>
      </w:pPr>
      <w:r>
        <w:lastRenderedPageBreak/>
        <w:t>Highlight transactions that need an invoice, receipt or explanation</w:t>
      </w:r>
    </w:p>
    <w:p w:rsidR="008671F6" w:rsidRDefault="008671F6" w:rsidP="008671F6">
      <w:pPr>
        <w:pStyle w:val="ListBullet"/>
        <w:rPr>
          <w:rFonts w:hint="eastAsia"/>
        </w:rPr>
      </w:pPr>
      <w:r>
        <w:t>Improve the reliability of cash and management reports</w:t>
      </w:r>
    </w:p>
    <w:p w:rsidR="008671F6" w:rsidRDefault="008671F6" w:rsidP="008671F6">
      <w:pPr>
        <w:pStyle w:val="Heading2"/>
      </w:pPr>
      <w:r>
        <w:t>Who may need outsourced bank reconciliation?</w:t>
      </w:r>
    </w:p>
    <w:p w:rsidR="008671F6" w:rsidRDefault="008671F6" w:rsidP="008671F6">
      <w:pPr>
        <w:rPr>
          <w:rFonts w:hint="eastAsia"/>
        </w:rPr>
      </w:pPr>
      <w:r>
        <w:t>Outsourced bank reconciliation can suit business owners who have current transactions but do not have time to keep accounts reconciled, as well as businesses whose books have fallen behind or contain unexplained differences.</w:t>
      </w:r>
    </w:p>
    <w:p w:rsidR="008671F6" w:rsidRDefault="008671F6" w:rsidP="008671F6">
      <w:pPr>
        <w:rPr>
          <w:rFonts w:hint="eastAsia"/>
        </w:rPr>
      </w:pPr>
      <w:r>
        <w:t>It can be particularly helpful where a business has several bank accounts, credit cards, payment gateways or merchant facilities. The more sources of cash activity a business uses, the more important it becomes to have a repeatable reconciliation process.</w:t>
      </w:r>
    </w:p>
    <w:p w:rsidR="008671F6" w:rsidRDefault="008671F6" w:rsidP="008671F6">
      <w:pPr>
        <w:pStyle w:val="Heading2"/>
      </w:pPr>
      <w:r>
        <w:t>What our bank reconciliation services can include</w:t>
      </w:r>
    </w:p>
    <w:p w:rsidR="008671F6" w:rsidRDefault="008671F6" w:rsidP="008671F6">
      <w:pPr>
        <w:pStyle w:val="ListBullet"/>
        <w:rPr>
          <w:rFonts w:hint="eastAsia"/>
        </w:rPr>
      </w:pPr>
      <w:r>
        <w:t>Reconciling business bank accounts and credit cards</w:t>
      </w:r>
    </w:p>
    <w:p w:rsidR="008671F6" w:rsidRDefault="008671F6" w:rsidP="008671F6">
      <w:pPr>
        <w:pStyle w:val="ListBullet"/>
        <w:rPr>
          <w:rFonts w:hint="eastAsia"/>
        </w:rPr>
      </w:pPr>
      <w:r>
        <w:t>Matching bank-feed transactions to invoices, bills and existing entries</w:t>
      </w:r>
    </w:p>
    <w:p w:rsidR="008671F6" w:rsidRDefault="008671F6" w:rsidP="008671F6">
      <w:pPr>
        <w:pStyle w:val="ListBullet"/>
        <w:rPr>
          <w:rFonts w:hint="eastAsia"/>
        </w:rPr>
      </w:pPr>
      <w:r>
        <w:t>Reviewing transfers between accounts</w:t>
      </w:r>
    </w:p>
    <w:p w:rsidR="008671F6" w:rsidRDefault="008671F6" w:rsidP="008671F6">
      <w:pPr>
        <w:pStyle w:val="ListBullet"/>
        <w:rPr>
          <w:rFonts w:hint="eastAsia"/>
        </w:rPr>
      </w:pPr>
      <w:r>
        <w:t>Identifying duplicated or omitted transactions</w:t>
      </w:r>
    </w:p>
    <w:p w:rsidR="008671F6" w:rsidRDefault="008671F6" w:rsidP="008671F6">
      <w:pPr>
        <w:pStyle w:val="ListBullet"/>
        <w:rPr>
          <w:rFonts w:hint="eastAsia"/>
        </w:rPr>
      </w:pPr>
      <w:r>
        <w:t xml:space="preserve">Reviewing </w:t>
      </w:r>
      <w:proofErr w:type="spellStart"/>
      <w:r>
        <w:t>uncleared</w:t>
      </w:r>
      <w:proofErr w:type="spellEnd"/>
      <w:r>
        <w:t xml:space="preserve"> or long-outstanding entries</w:t>
      </w:r>
    </w:p>
    <w:p w:rsidR="008671F6" w:rsidRDefault="008671F6" w:rsidP="008671F6">
      <w:pPr>
        <w:pStyle w:val="ListBullet"/>
        <w:rPr>
          <w:rFonts w:hint="eastAsia"/>
        </w:rPr>
      </w:pPr>
      <w:r>
        <w:t>Checking merchant deposits or grouped receipts where information is available</w:t>
      </w:r>
    </w:p>
    <w:p w:rsidR="008671F6" w:rsidRDefault="008671F6" w:rsidP="008671F6">
      <w:pPr>
        <w:pStyle w:val="ListBullet"/>
        <w:rPr>
          <w:rFonts w:hint="eastAsia"/>
        </w:rPr>
      </w:pPr>
      <w:r>
        <w:t>Flagging transactions that require supporting documents or client clarification</w:t>
      </w:r>
    </w:p>
    <w:p w:rsidR="008671F6" w:rsidRDefault="008671F6" w:rsidP="008671F6">
      <w:pPr>
        <w:pStyle w:val="ListBullet"/>
        <w:rPr>
          <w:rFonts w:hint="eastAsia"/>
        </w:rPr>
      </w:pPr>
      <w:r>
        <w:t>Correcting bookkeeping entries within the agreed service scope</w:t>
      </w:r>
    </w:p>
    <w:p w:rsidR="008671F6" w:rsidRDefault="008671F6" w:rsidP="008671F6">
      <w:pPr>
        <w:rPr>
          <w:rFonts w:hint="eastAsia"/>
        </w:rPr>
      </w:pPr>
      <w:r>
        <w:t xml:space="preserve">Where reconciliation issues come from older or inconsistent books, our </w:t>
      </w:r>
      <w:hyperlink r:id="rId41">
        <w:r>
          <w:rPr>
            <w:color w:val="1F4E79"/>
            <w:u w:val="single"/>
          </w:rPr>
          <w:t>bookkeeping clean-up services</w:t>
        </w:r>
      </w:hyperlink>
      <w:r>
        <w:t xml:space="preserve"> may be more appropriate than treating the problem as a routine monthly reconciliation.</w:t>
      </w:r>
    </w:p>
    <w:p w:rsidR="008671F6" w:rsidRDefault="008671F6" w:rsidP="008671F6">
      <w:pPr>
        <w:pStyle w:val="Heading2"/>
      </w:pPr>
      <w:r>
        <w:t>Bank reconciliation and GST or tax records</w:t>
      </w:r>
    </w:p>
    <w:p w:rsidR="008671F6" w:rsidRDefault="008671F6" w:rsidP="008671F6">
      <w:pPr>
        <w:rPr>
          <w:rFonts w:hint="eastAsia"/>
        </w:rPr>
      </w:pPr>
      <w:r>
        <w:t>A reconciled bank account does not, by itself, prove that every transaction has the correct tax treatment. The accounting entry still needs appropriate supporting information and classification. GST treatment can depend on the transaction and the evidence held. Where determining that treatment requires interpretation or application of GST law, the work should be included expressly within a BAS or tax service scope.</w:t>
      </w:r>
    </w:p>
    <w:p w:rsidR="008671F6" w:rsidRDefault="008671F6" w:rsidP="008671F6">
      <w:pPr>
        <w:rPr>
          <w:rFonts w:hint="eastAsia"/>
        </w:rPr>
      </w:pPr>
      <w:r>
        <w:t>Financially Up can maintain bookkeeping records and identify items that need clarification. BAS preparation, lodgement, tax-return work and tax advice can be handled within a separately agreed scope where required.</w:t>
      </w:r>
    </w:p>
    <w:p w:rsidR="008671F6" w:rsidRDefault="008671F6" w:rsidP="008671F6">
      <w:pPr>
        <w:pStyle w:val="Heading2"/>
      </w:pPr>
      <w:r>
        <w:t>How bank reconciliation outsourcing works</w:t>
      </w:r>
    </w:p>
    <w:p w:rsidR="008671F6" w:rsidRDefault="008671F6" w:rsidP="008671F6">
      <w:pPr>
        <w:spacing w:after="60"/>
        <w:rPr>
          <w:rFonts w:hint="eastAsia"/>
        </w:rPr>
      </w:pPr>
      <w:r>
        <w:rPr>
          <w:b/>
        </w:rPr>
        <w:t xml:space="preserve">1. Confirm accounts and access: </w:t>
      </w:r>
      <w:r>
        <w:t>We identify the bank accounts, cards and payment facilities to be reconciled and agree how access and supporting information will be provided.</w:t>
      </w:r>
    </w:p>
    <w:p w:rsidR="008671F6" w:rsidRDefault="008671F6" w:rsidP="008671F6">
      <w:pPr>
        <w:spacing w:after="60"/>
        <w:rPr>
          <w:rFonts w:hint="eastAsia"/>
        </w:rPr>
      </w:pPr>
      <w:r>
        <w:rPr>
          <w:b/>
        </w:rPr>
        <w:t xml:space="preserve">2. Review the accounting file: </w:t>
      </w:r>
      <w:r>
        <w:t>We check the period to be reconciled, opening position and any existing unreconciled or duplicated items.</w:t>
      </w:r>
    </w:p>
    <w:p w:rsidR="008671F6" w:rsidRDefault="008671F6" w:rsidP="008671F6">
      <w:pPr>
        <w:spacing w:after="60"/>
        <w:rPr>
          <w:rFonts w:hint="eastAsia"/>
        </w:rPr>
      </w:pPr>
      <w:r>
        <w:rPr>
          <w:b/>
        </w:rPr>
        <w:t xml:space="preserve">3. Match and investigate: </w:t>
      </w:r>
      <w:r>
        <w:t>Transactions are matched to the bank activity. Exceptions are reviewed and questions are raised where the correct treatment cannot be determined from the available records.</w:t>
      </w:r>
    </w:p>
    <w:p w:rsidR="008671F6" w:rsidRDefault="008671F6" w:rsidP="008671F6">
      <w:pPr>
        <w:spacing w:after="60"/>
        <w:rPr>
          <w:rFonts w:hint="eastAsia"/>
        </w:rPr>
      </w:pPr>
      <w:r>
        <w:rPr>
          <w:b/>
        </w:rPr>
        <w:t xml:space="preserve">4. Complete and maintain: </w:t>
      </w:r>
      <w:r>
        <w:t>Once differences are resolved, reconciliations are completed and can be repeated on an agreed schedule as part of ongoing bookkeeping.</w:t>
      </w:r>
    </w:p>
    <w:p w:rsidR="008671F6" w:rsidRDefault="008671F6" w:rsidP="008671F6">
      <w:pPr>
        <w:rPr>
          <w:rFonts w:hint="eastAsia"/>
        </w:rPr>
      </w:pPr>
      <w:r>
        <w:t xml:space="preserve">Businesses that want reconciliation performed consistently throughout the year may prefer our </w:t>
      </w:r>
      <w:hyperlink r:id="rId42">
        <w:r>
          <w:rPr>
            <w:color w:val="1F4E79"/>
            <w:u w:val="single"/>
          </w:rPr>
          <w:t>monthly bookkeeping services</w:t>
        </w:r>
      </w:hyperlink>
      <w:r>
        <w:t>, which can combine transaction processing with regular reconciliations and file maintenance.</w:t>
      </w:r>
    </w:p>
    <w:p w:rsidR="008671F6" w:rsidRDefault="008671F6" w:rsidP="008671F6">
      <w:pPr>
        <w:pStyle w:val="Heading2"/>
      </w:pPr>
      <w:r>
        <w:t>What information may be needed?</w:t>
      </w:r>
    </w:p>
    <w:p w:rsidR="008671F6" w:rsidRDefault="008671F6" w:rsidP="008671F6">
      <w:pPr>
        <w:rPr>
          <w:rFonts w:hint="eastAsia"/>
        </w:rPr>
      </w:pPr>
      <w:r>
        <w:t>A bank reconciliation bookkeeper may need access to your accounting software, bank feeds or statements, credit-card statements, merchant reports, invoices, bills, receipts and explanations for transfers or unusual transactions. Access should be provided through appropriate user permissions rather than sharing personal banking passwords.</w:t>
      </w:r>
    </w:p>
    <w:p w:rsidR="008671F6" w:rsidRDefault="008671F6" w:rsidP="008671F6">
      <w:pPr>
        <w:rPr>
          <w:rFonts w:hint="eastAsia"/>
        </w:rPr>
      </w:pPr>
      <w:r>
        <w:lastRenderedPageBreak/>
        <w:t>Where records are missing, the item can be flagged for follow-up instead of being guessed or forced into an account.</w:t>
      </w:r>
    </w:p>
    <w:p w:rsidR="008671F6" w:rsidRDefault="008671F6" w:rsidP="008671F6">
      <w:pPr>
        <w:pStyle w:val="Heading2"/>
      </w:pPr>
      <w:r>
        <w:t>How bank reconciliation supports management reporting</w:t>
      </w:r>
    </w:p>
    <w:p w:rsidR="008671F6" w:rsidRDefault="008671F6" w:rsidP="008671F6">
      <w:pPr>
        <w:rPr>
          <w:rFonts w:hint="eastAsia"/>
        </w:rPr>
      </w:pPr>
      <w:r>
        <w:t>Reports are only as useful as the underlying data. If the bank balance is not reconciled, profit and cash reports may include missing or duplicated transactions. Completing reconciliations before regular reporting can therefore improve the reliability of information used by management.</w:t>
      </w:r>
    </w:p>
    <w:p w:rsidR="008671F6" w:rsidRDefault="008671F6" w:rsidP="008671F6">
      <w:pPr>
        <w:rPr>
          <w:rFonts w:hint="eastAsia"/>
        </w:rPr>
      </w:pPr>
      <w:r>
        <w:t xml:space="preserve">If you need recurring profit-and-loss, balance-sheet or other internal reporting, our </w:t>
      </w:r>
      <w:hyperlink r:id="rId43">
        <w:r>
          <w:rPr>
            <w:color w:val="1F4E79"/>
            <w:u w:val="single"/>
          </w:rPr>
          <w:t>management reporting services</w:t>
        </w:r>
      </w:hyperlink>
      <w:r>
        <w:t xml:space="preserve"> can build on reconciled bookkeeping records.</w:t>
      </w:r>
    </w:p>
    <w:p w:rsidR="008671F6" w:rsidRDefault="008671F6" w:rsidP="008671F6">
      <w:pPr>
        <w:pStyle w:val="Heading2"/>
      </w:pPr>
      <w:r>
        <w:t>Why choose Financially Up?</w:t>
      </w:r>
    </w:p>
    <w:p w:rsidR="008671F6" w:rsidRDefault="008671F6" w:rsidP="008671F6">
      <w:pPr>
        <w:rPr>
          <w:rFonts w:hint="eastAsia"/>
        </w:rPr>
      </w:pPr>
      <w:r>
        <w:t>Financially Up Pty Ltd supports businesses across Australia with bookkeeping, accounting, taxation and business advisory services. We are a registered tax agent with more than 10 years of experience, and our team includes CPA and IPA members. Services can be delivered online, with in-person appointments available where preferred.</w:t>
      </w:r>
    </w:p>
    <w:p w:rsidR="008671F6" w:rsidRDefault="008671F6" w:rsidP="008671F6">
      <w:pPr>
        <w:rPr>
          <w:rFonts w:hint="eastAsia"/>
        </w:rPr>
      </w:pPr>
      <w:r>
        <w:t>Our bank reconciliation service focuses on accurate records and clear exceptions. Where a transaction needs tax advice, management approval or further evidence, it is treated as a separate issue rather than being assumed.</w:t>
      </w:r>
    </w:p>
    <w:p w:rsidR="008671F6" w:rsidRDefault="008671F6" w:rsidP="008671F6">
      <w:pPr>
        <w:pStyle w:val="Heading2"/>
      </w:pPr>
      <w:r>
        <w:t>Frequently Asked Questions</w:t>
      </w:r>
    </w:p>
    <w:p w:rsidR="008671F6" w:rsidRDefault="008671F6" w:rsidP="008671F6">
      <w:pPr>
        <w:pStyle w:val="Heading3"/>
      </w:pPr>
      <w:r>
        <w:t>How often should business bank accounts be reconciled?</w:t>
      </w:r>
    </w:p>
    <w:p w:rsidR="008671F6" w:rsidRDefault="008671F6" w:rsidP="008671F6">
      <w:pPr>
        <w:rPr>
          <w:rFonts w:hint="eastAsia"/>
        </w:rPr>
      </w:pPr>
      <w:r>
        <w:t>It depends on transaction volume and how current you need your records to be. Many businesses reconcile regularly as part of monthly bookkeeping, while high-volume businesses may benefit from more frequent review.</w:t>
      </w:r>
    </w:p>
    <w:p w:rsidR="008671F6" w:rsidRDefault="008671F6" w:rsidP="008671F6">
      <w:pPr>
        <w:pStyle w:val="Heading3"/>
      </w:pPr>
      <w:r>
        <w:t>Can you reconcile several bank accounts and credit cards?</w:t>
      </w:r>
    </w:p>
    <w:p w:rsidR="008671F6" w:rsidRDefault="008671F6" w:rsidP="008671F6">
      <w:pPr>
        <w:rPr>
          <w:rFonts w:hint="eastAsia"/>
        </w:rPr>
      </w:pPr>
      <w:r>
        <w:t>Yes. Multiple accounts can be included in the scope, provided the required statements, feeds and accounting access are available.</w:t>
      </w:r>
    </w:p>
    <w:p w:rsidR="008671F6" w:rsidRDefault="008671F6" w:rsidP="008671F6">
      <w:pPr>
        <w:pStyle w:val="Heading3"/>
      </w:pPr>
      <w:r>
        <w:t>What if my bank balance does not match the bookkeeping software?</w:t>
      </w:r>
    </w:p>
    <w:p w:rsidR="008671F6" w:rsidRDefault="008671F6" w:rsidP="008671F6">
      <w:pPr>
        <w:rPr>
          <w:rFonts w:hint="eastAsia"/>
        </w:rPr>
      </w:pPr>
      <w:r>
        <w:t>The difference needs to be investigated. Common causes include missing transactions, duplicate entries, incorrect opening balances, transfers recorded incorrectly or transactions matched to the wrong item.</w:t>
      </w:r>
    </w:p>
    <w:p w:rsidR="008671F6" w:rsidRDefault="008671F6" w:rsidP="008671F6">
      <w:pPr>
        <w:pStyle w:val="Heading3"/>
      </w:pPr>
      <w:r>
        <w:t>Does bank reconciliation replace keeping invoices and receipts?</w:t>
      </w:r>
    </w:p>
    <w:p w:rsidR="008671F6" w:rsidRDefault="008671F6" w:rsidP="008671F6">
      <w:pPr>
        <w:rPr>
          <w:rFonts w:hint="eastAsia"/>
        </w:rPr>
      </w:pPr>
      <w:r>
        <w:t>No. Reconciliation confirms that bookkeeping entries align with bank activity, but supporting records may still be required for tax, GST and business record-keeping purposes.</w:t>
      </w:r>
    </w:p>
    <w:p w:rsidR="008671F6" w:rsidRDefault="008671F6" w:rsidP="008671F6">
      <w:pPr>
        <w:pStyle w:val="Heading3"/>
      </w:pPr>
      <w:r>
        <w:t>Can you fix old unreconciled periods?</w:t>
      </w:r>
    </w:p>
    <w:p w:rsidR="008671F6" w:rsidRDefault="008671F6" w:rsidP="008671F6">
      <w:pPr>
        <w:rPr>
          <w:rFonts w:hint="eastAsia"/>
        </w:rPr>
      </w:pPr>
      <w:r>
        <w:t>Yes, depending on the condition of the records. If there is a significant backlog or many historical errors, the work may be scoped as catch-up bookkeeping or bookkeeping clean-up.</w:t>
      </w:r>
    </w:p>
    <w:p w:rsidR="008671F6" w:rsidRDefault="008671F6" w:rsidP="008671F6">
      <w:pPr>
        <w:pStyle w:val="Heading2"/>
      </w:pPr>
      <w:r>
        <w:t>Book an Appointment</w:t>
      </w:r>
    </w:p>
    <w:p w:rsidR="008671F6" w:rsidRDefault="008671F6" w:rsidP="008671F6">
      <w:pPr>
        <w:rPr>
          <w:rFonts w:hint="eastAsia"/>
        </w:rPr>
      </w:pPr>
      <w:r>
        <w:t xml:space="preserve">If your accounts are not reconciling, your bookkeeping is falling behind or you want a consistent monthly process, book </w:t>
      </w:r>
      <w:proofErr w:type="gramStart"/>
      <w:r>
        <w:t>an</w:t>
      </w:r>
      <w:proofErr w:type="gramEnd"/>
      <w:r>
        <w:t xml:space="preserve"> appointment with Financially Up. We can review the accounts involved, the condition of the records and the appropriate bank reconciliation service scope.</w:t>
      </w:r>
      <w:r w:rsidR="00DD2E6D">
        <w:t xml:space="preserve"> </w:t>
      </w:r>
      <w:hyperlink r:id="rId44">
        <w:r w:rsidR="00DD2E6D">
          <w:rPr>
            <w:color w:val="1F4E79"/>
            <w:u w:val="single"/>
          </w:rPr>
          <w:t>Book an Appointment</w:t>
        </w:r>
      </w:hyperlink>
    </w:p>
    <w:p w:rsidR="008671F6" w:rsidRDefault="008671F6" w:rsidP="008671F6">
      <w:pPr>
        <w:spacing w:after="0"/>
        <w:rPr>
          <w:rFonts w:hint="eastAsia"/>
        </w:rPr>
      </w:pPr>
    </w:p>
    <w:p w:rsidR="008671F6" w:rsidRDefault="008671F6" w:rsidP="008671F6">
      <w:pPr>
        <w:rPr>
          <w:rFonts w:hint="eastAsia"/>
        </w:rPr>
      </w:pPr>
      <w:r>
        <w:br w:type="page"/>
      </w:r>
    </w:p>
    <w:p w:rsidR="008671F6" w:rsidRDefault="008671F6" w:rsidP="008671F6">
      <w:pPr>
        <w:pStyle w:val="Title"/>
      </w:pPr>
      <w:r>
        <w:lastRenderedPageBreak/>
        <w:t>Page 9 — Reporting</w:t>
      </w:r>
    </w:p>
    <w:tbl>
      <w:tblPr>
        <w:tblW w:w="0" w:type="auto"/>
        <w:tblLayout w:type="fixed"/>
        <w:tblLook w:val="04A0" w:firstRow="1" w:lastRow="0" w:firstColumn="1" w:lastColumn="0" w:noHBand="0" w:noVBand="1"/>
      </w:tblPr>
      <w:tblGrid>
        <w:gridCol w:w="2970"/>
        <w:gridCol w:w="7110"/>
      </w:tblGrid>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URL</w:t>
            </w:r>
          </w:p>
        </w:tc>
        <w:tc>
          <w:tcPr>
            <w:tcW w:w="7110" w:type="dxa"/>
            <w:tcMar>
              <w:top w:w="90" w:type="dxa"/>
              <w:left w:w="90" w:type="dxa"/>
              <w:bottom w:w="90" w:type="dxa"/>
              <w:right w:w="90" w:type="dxa"/>
            </w:tcMar>
            <w:vAlign w:val="center"/>
          </w:tcPr>
          <w:p w:rsidR="008671F6" w:rsidRDefault="008671F6" w:rsidP="00DC1745">
            <w:pPr>
              <w:rPr>
                <w:rFonts w:hint="eastAsia"/>
              </w:rPr>
            </w:pPr>
            <w:r>
              <w:t>financiallyup.com.au/services/bookkeeping/reporting/</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Primary Keyword</w:t>
            </w:r>
          </w:p>
        </w:tc>
        <w:tc>
          <w:tcPr>
            <w:tcW w:w="7110" w:type="dxa"/>
            <w:tcMar>
              <w:top w:w="90" w:type="dxa"/>
              <w:left w:w="90" w:type="dxa"/>
              <w:bottom w:w="90" w:type="dxa"/>
              <w:right w:w="90" w:type="dxa"/>
            </w:tcMar>
            <w:vAlign w:val="center"/>
          </w:tcPr>
          <w:p w:rsidR="008671F6" w:rsidRDefault="008671F6" w:rsidP="00DC1745">
            <w:pPr>
              <w:rPr>
                <w:rFonts w:hint="eastAsia"/>
              </w:rPr>
            </w:pPr>
            <w:r>
              <w:t>management reporting services</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SEO Title</w:t>
            </w:r>
          </w:p>
        </w:tc>
        <w:tc>
          <w:tcPr>
            <w:tcW w:w="7110" w:type="dxa"/>
            <w:tcMar>
              <w:top w:w="90" w:type="dxa"/>
              <w:left w:w="90" w:type="dxa"/>
              <w:bottom w:w="90" w:type="dxa"/>
              <w:right w:w="90" w:type="dxa"/>
            </w:tcMar>
            <w:vAlign w:val="center"/>
          </w:tcPr>
          <w:p w:rsidR="008671F6" w:rsidRDefault="008671F6" w:rsidP="00DC1745">
            <w:pPr>
              <w:rPr>
                <w:rFonts w:hint="eastAsia"/>
              </w:rPr>
            </w:pPr>
            <w:r>
              <w:t>Management Reporting Services for Business | Financially Up</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Meta Description</w:t>
            </w:r>
          </w:p>
        </w:tc>
        <w:tc>
          <w:tcPr>
            <w:tcW w:w="7110" w:type="dxa"/>
            <w:tcMar>
              <w:top w:w="90" w:type="dxa"/>
              <w:left w:w="90" w:type="dxa"/>
              <w:bottom w:w="90" w:type="dxa"/>
              <w:right w:w="90" w:type="dxa"/>
            </w:tcMar>
            <w:vAlign w:val="center"/>
          </w:tcPr>
          <w:p w:rsidR="008671F6" w:rsidRDefault="008671F6" w:rsidP="00DC1745">
            <w:pPr>
              <w:rPr>
                <w:rFonts w:hint="eastAsia"/>
              </w:rPr>
            </w:pPr>
            <w:r>
              <w:t>Management reporting services that turn current bookkeeping data into practical profit, balance sheet and cash-flow information for business owners.</w:t>
            </w:r>
          </w:p>
        </w:tc>
      </w:tr>
      <w:tr w:rsidR="008671F6" w:rsidTr="00DD2E6D">
        <w:tc>
          <w:tcPr>
            <w:tcW w:w="2970" w:type="dxa"/>
            <w:shd w:val="clear" w:color="auto" w:fill="EAF2F8"/>
            <w:tcMar>
              <w:top w:w="90" w:type="dxa"/>
              <w:left w:w="90" w:type="dxa"/>
              <w:bottom w:w="90" w:type="dxa"/>
              <w:right w:w="90" w:type="dxa"/>
            </w:tcMar>
            <w:vAlign w:val="center"/>
          </w:tcPr>
          <w:p w:rsidR="008671F6" w:rsidRDefault="008671F6" w:rsidP="00DC1745">
            <w:pPr>
              <w:rPr>
                <w:rFonts w:hint="eastAsia"/>
              </w:rPr>
            </w:pPr>
            <w:r>
              <w:rPr>
                <w:b/>
                <w:color w:val="1F2937"/>
              </w:rPr>
              <w:t>H1</w:t>
            </w:r>
          </w:p>
        </w:tc>
        <w:tc>
          <w:tcPr>
            <w:tcW w:w="7110" w:type="dxa"/>
            <w:tcMar>
              <w:top w:w="90" w:type="dxa"/>
              <w:left w:w="90" w:type="dxa"/>
              <w:bottom w:w="90" w:type="dxa"/>
              <w:right w:w="90" w:type="dxa"/>
            </w:tcMar>
            <w:vAlign w:val="center"/>
          </w:tcPr>
          <w:p w:rsidR="008671F6" w:rsidRDefault="008671F6" w:rsidP="00DC1745">
            <w:pPr>
              <w:rPr>
                <w:rFonts w:hint="eastAsia"/>
              </w:rPr>
            </w:pPr>
            <w:r>
              <w:t>Management Reporting Services for Better Business Visibility</w:t>
            </w:r>
          </w:p>
        </w:tc>
      </w:tr>
    </w:tbl>
    <w:p w:rsidR="008671F6" w:rsidRDefault="008671F6" w:rsidP="008671F6">
      <w:pPr>
        <w:spacing w:after="0"/>
        <w:rPr>
          <w:rFonts w:hint="eastAsia"/>
        </w:rPr>
      </w:pPr>
    </w:p>
    <w:p w:rsidR="008671F6" w:rsidRDefault="008671F6" w:rsidP="008671F6">
      <w:pPr>
        <w:pStyle w:val="Heading1"/>
      </w:pPr>
      <w:r>
        <w:t>Management Reporting Services for Better Business Visibility</w:t>
      </w:r>
    </w:p>
    <w:p w:rsidR="008671F6" w:rsidRDefault="008671F6" w:rsidP="008671F6">
      <w:pPr>
        <w:rPr>
          <w:rFonts w:hint="eastAsia"/>
        </w:rPr>
      </w:pPr>
      <w:r>
        <w:t>Management reporting services turn current bookkeeping data into structured financial information that business owners and managers can use to understand performance. Rather than waiting until tax time, regular reports can show how the business is tracking across income, expenses, profitability, cash and key balance-sheet accounts.</w:t>
      </w:r>
    </w:p>
    <w:p w:rsidR="008671F6" w:rsidRDefault="008671F6" w:rsidP="008671F6">
      <w:pPr>
        <w:rPr>
          <w:rFonts w:hint="eastAsia"/>
        </w:rPr>
      </w:pPr>
      <w:r>
        <w:t>Financially Up provides management accounts services for businesses that want reliable recurring reporting built on accurate bookkeeping records. Reports can be tailored to the information that is useful for managing the business, without confusing internal management reporting with statutory financial statements, tax returns or audit work.</w:t>
      </w:r>
    </w:p>
    <w:tbl>
      <w:tblPr>
        <w:tblW w:w="0" w:type="auto"/>
        <w:tblLook w:val="04A0" w:firstRow="1" w:lastRow="0" w:firstColumn="1" w:lastColumn="0" w:noHBand="0" w:noVBand="1"/>
      </w:tblPr>
      <w:tblGrid>
        <w:gridCol w:w="10080"/>
      </w:tblGrid>
      <w:tr w:rsidR="008671F6" w:rsidTr="00DC1745">
        <w:tc>
          <w:tcPr>
            <w:tcW w:w="10080" w:type="dxa"/>
            <w:shd w:val="clear" w:color="auto" w:fill="EAF2F8"/>
          </w:tcPr>
          <w:p w:rsidR="008671F6" w:rsidRDefault="008671F6" w:rsidP="00DC1745">
            <w:pPr>
              <w:rPr>
                <w:rFonts w:hint="eastAsia"/>
              </w:rPr>
            </w:pPr>
            <w:r>
              <w:rPr>
                <w:b/>
                <w:color w:val="1F4E79"/>
              </w:rPr>
              <w:t>Book an Appointment</w:t>
            </w:r>
          </w:p>
          <w:p w:rsidR="008671F6" w:rsidRDefault="008671F6" w:rsidP="00DC1745">
            <w:pPr>
              <w:spacing w:after="80"/>
              <w:rPr>
                <w:rFonts w:hint="eastAsia"/>
              </w:rPr>
            </w:pPr>
            <w:r>
              <w:t>Discuss the reports you currently use, how often you need them, the quality of your bookkeeping data and which financial information would be most useful for management decisions.</w:t>
            </w:r>
          </w:p>
          <w:p w:rsidR="008671F6" w:rsidRDefault="009B2A3F" w:rsidP="00DC1745">
            <w:pPr>
              <w:rPr>
                <w:rFonts w:hint="eastAsia"/>
              </w:rPr>
            </w:pPr>
            <w:hyperlink r:id="rId45">
              <w:r w:rsidR="008671F6">
                <w:rPr>
                  <w:color w:val="1F4E79"/>
                  <w:u w:val="single"/>
                </w:rPr>
                <w:t>Book an Appointment</w:t>
              </w:r>
            </w:hyperlink>
          </w:p>
        </w:tc>
      </w:tr>
    </w:tbl>
    <w:p w:rsidR="008671F6" w:rsidRDefault="008671F6" w:rsidP="008671F6">
      <w:pPr>
        <w:spacing w:after="0"/>
        <w:rPr>
          <w:rFonts w:hint="eastAsia"/>
        </w:rPr>
      </w:pPr>
    </w:p>
    <w:p w:rsidR="008671F6" w:rsidRDefault="008671F6" w:rsidP="008671F6">
      <w:pPr>
        <w:pStyle w:val="Heading2"/>
      </w:pPr>
      <w:r>
        <w:t>What are management reporting services?</w:t>
      </w:r>
    </w:p>
    <w:p w:rsidR="008671F6" w:rsidRDefault="008671F6" w:rsidP="008671F6">
      <w:pPr>
        <w:rPr>
          <w:rFonts w:hint="eastAsia"/>
        </w:rPr>
      </w:pPr>
      <w:r>
        <w:t>Management reporting services involve preparing and presenting internal financial information for business decision-making. Common reports include a profit and loss statement, balance sheet, cash-flow information, accounts receivable and accounts payable summaries, and comparisons against prior periods or budgets where appropriate data is available.</w:t>
      </w:r>
    </w:p>
    <w:p w:rsidR="008671F6" w:rsidRDefault="008671F6" w:rsidP="008671F6">
      <w:pPr>
        <w:rPr>
          <w:rFonts w:hint="eastAsia"/>
        </w:rPr>
      </w:pPr>
      <w:r>
        <w:t>Monthly financial reporting is most useful when the bookkeeping file is current and reconciled. A report generated from incomplete or unreconciled data may be technically available in software but still give a misleading picture of the business.</w:t>
      </w:r>
    </w:p>
    <w:p w:rsidR="008671F6" w:rsidRDefault="008671F6" w:rsidP="008671F6">
      <w:pPr>
        <w:pStyle w:val="Heading2"/>
      </w:pPr>
      <w:r>
        <w:t>Who may benefit from regular business financial reporting?</w:t>
      </w:r>
    </w:p>
    <w:p w:rsidR="008671F6" w:rsidRDefault="008671F6" w:rsidP="008671F6">
      <w:pPr>
        <w:rPr>
          <w:rFonts w:hint="eastAsia"/>
        </w:rPr>
      </w:pPr>
      <w:r>
        <w:t>Regular reporting can be useful once a business has outgrown relying on the bank balance alone to judge performance. It can also help owners who need a clearer view of margins, overheads, customer balances, liabilities or trends across several months.</w:t>
      </w:r>
    </w:p>
    <w:p w:rsidR="008671F6" w:rsidRDefault="008671F6" w:rsidP="008671F6">
      <w:pPr>
        <w:pStyle w:val="ListBullet"/>
        <w:rPr>
          <w:rFonts w:hint="eastAsia"/>
        </w:rPr>
      </w:pPr>
      <w:r>
        <w:t>Growing businesses that need more visibility over profitability and cash</w:t>
      </w:r>
    </w:p>
    <w:p w:rsidR="008671F6" w:rsidRDefault="008671F6" w:rsidP="008671F6">
      <w:pPr>
        <w:pStyle w:val="ListBullet"/>
        <w:rPr>
          <w:rFonts w:hint="eastAsia"/>
        </w:rPr>
      </w:pPr>
      <w:r>
        <w:t>Owners who want recurring monthly or quarterly management information</w:t>
      </w:r>
    </w:p>
    <w:p w:rsidR="008671F6" w:rsidRDefault="008671F6" w:rsidP="008671F6">
      <w:pPr>
        <w:pStyle w:val="ListBullet"/>
        <w:rPr>
          <w:rFonts w:hint="eastAsia"/>
        </w:rPr>
      </w:pPr>
      <w:r>
        <w:t>Businesses with several revenue streams or cost categories</w:t>
      </w:r>
    </w:p>
    <w:p w:rsidR="008671F6" w:rsidRDefault="008671F6" w:rsidP="008671F6">
      <w:pPr>
        <w:pStyle w:val="ListBullet"/>
        <w:rPr>
          <w:rFonts w:hint="eastAsia"/>
        </w:rPr>
      </w:pPr>
      <w:r>
        <w:t>Companies that need clearer internal financial information for directors or managers</w:t>
      </w:r>
    </w:p>
    <w:p w:rsidR="008671F6" w:rsidRDefault="008671F6" w:rsidP="008671F6">
      <w:pPr>
        <w:pStyle w:val="ListBullet"/>
        <w:rPr>
          <w:rFonts w:hint="eastAsia"/>
        </w:rPr>
      </w:pPr>
      <w:r>
        <w:t>Businesses preparing budgets or comparing actual results against targets</w:t>
      </w:r>
    </w:p>
    <w:p w:rsidR="008671F6" w:rsidRDefault="008671F6" w:rsidP="008671F6">
      <w:pPr>
        <w:pStyle w:val="ListBullet"/>
        <w:rPr>
          <w:rFonts w:hint="eastAsia"/>
        </w:rPr>
      </w:pPr>
      <w:r>
        <w:t xml:space="preserve">Owners working with lenders, advisers or other stakeholders who need </w:t>
      </w:r>
      <w:r w:rsidR="00DD2E6D">
        <w:t>organized</w:t>
      </w:r>
      <w:r>
        <w:t xml:space="preserve"> financial information</w:t>
      </w:r>
    </w:p>
    <w:p w:rsidR="008671F6" w:rsidRDefault="008671F6" w:rsidP="008671F6">
      <w:pPr>
        <w:pStyle w:val="Heading2"/>
      </w:pPr>
      <w:r>
        <w:lastRenderedPageBreak/>
        <w:t>What can management reports include?</w:t>
      </w:r>
    </w:p>
    <w:p w:rsidR="008671F6" w:rsidRDefault="008671F6" w:rsidP="008671F6">
      <w:pPr>
        <w:rPr>
          <w:rFonts w:hint="eastAsia"/>
        </w:rPr>
      </w:pPr>
      <w:r>
        <w:t>The right report set depends on the business and the decisions management needs to make. Financial management reporting may include:</w:t>
      </w:r>
    </w:p>
    <w:p w:rsidR="008671F6" w:rsidRDefault="008671F6" w:rsidP="008671F6">
      <w:pPr>
        <w:pStyle w:val="ListBullet"/>
        <w:rPr>
          <w:rFonts w:hint="eastAsia"/>
        </w:rPr>
      </w:pPr>
      <w:r>
        <w:t>Profit and loss reporting for a month, quarter or year to date</w:t>
      </w:r>
    </w:p>
    <w:p w:rsidR="008671F6" w:rsidRDefault="008671F6" w:rsidP="008671F6">
      <w:pPr>
        <w:pStyle w:val="ListBullet"/>
        <w:rPr>
          <w:rFonts w:hint="eastAsia"/>
        </w:rPr>
      </w:pPr>
      <w:r>
        <w:t>Balance sheet reporting showing assets, liabilities and equity at a point in time</w:t>
      </w:r>
    </w:p>
    <w:p w:rsidR="008671F6" w:rsidRDefault="008671F6" w:rsidP="008671F6">
      <w:pPr>
        <w:pStyle w:val="ListBullet"/>
        <w:rPr>
          <w:rFonts w:hint="eastAsia"/>
        </w:rPr>
      </w:pPr>
      <w:r>
        <w:t>Cash-flow or cash-movement information</w:t>
      </w:r>
    </w:p>
    <w:p w:rsidR="008671F6" w:rsidRDefault="008671F6" w:rsidP="008671F6">
      <w:pPr>
        <w:pStyle w:val="ListBullet"/>
        <w:rPr>
          <w:rFonts w:hint="eastAsia"/>
        </w:rPr>
      </w:pPr>
      <w:r>
        <w:t>Aged accounts receivable and accounts payable summaries</w:t>
      </w:r>
    </w:p>
    <w:p w:rsidR="008671F6" w:rsidRDefault="008671F6" w:rsidP="008671F6">
      <w:pPr>
        <w:pStyle w:val="ListBullet"/>
        <w:rPr>
          <w:rFonts w:hint="eastAsia"/>
        </w:rPr>
      </w:pPr>
      <w:r>
        <w:t>Comparisons with prior months, prior years or budgets where available</w:t>
      </w:r>
    </w:p>
    <w:p w:rsidR="008671F6" w:rsidRDefault="008671F6" w:rsidP="008671F6">
      <w:pPr>
        <w:pStyle w:val="ListBullet"/>
        <w:rPr>
          <w:rFonts w:hint="eastAsia"/>
        </w:rPr>
      </w:pPr>
      <w:r>
        <w:t>Category, department or tracking reports where the accounting setup supports them</w:t>
      </w:r>
    </w:p>
    <w:p w:rsidR="008671F6" w:rsidRDefault="008671F6" w:rsidP="008671F6">
      <w:pPr>
        <w:pStyle w:val="ListBullet"/>
        <w:rPr>
          <w:rFonts w:hint="eastAsia"/>
        </w:rPr>
      </w:pPr>
      <w:r>
        <w:t>Commentary on material movements or bookkeeping items requiring management attention</w:t>
      </w:r>
    </w:p>
    <w:p w:rsidR="008671F6" w:rsidRDefault="008671F6" w:rsidP="008671F6">
      <w:pPr>
        <w:rPr>
          <w:rFonts w:hint="eastAsia"/>
        </w:rPr>
      </w:pPr>
      <w:r>
        <w:t xml:space="preserve">If customer collections are a recurring issue, our </w:t>
      </w:r>
      <w:hyperlink r:id="rId46">
        <w:r>
          <w:rPr>
            <w:color w:val="1F4E79"/>
            <w:u w:val="single"/>
          </w:rPr>
          <w:t>accounts receivable services</w:t>
        </w:r>
      </w:hyperlink>
      <w:r>
        <w:t xml:space="preserve"> can help maintain the receivables records that support aged-debtor reporting.</w:t>
      </w:r>
    </w:p>
    <w:p w:rsidR="008671F6" w:rsidRDefault="008671F6" w:rsidP="008671F6">
      <w:pPr>
        <w:pStyle w:val="Heading2"/>
      </w:pPr>
      <w:r>
        <w:t>Management reporting is different from statutory financial reporting</w:t>
      </w:r>
    </w:p>
    <w:p w:rsidR="008671F6" w:rsidRDefault="008671F6" w:rsidP="008671F6">
      <w:pPr>
        <w:rPr>
          <w:rFonts w:hint="eastAsia"/>
        </w:rPr>
      </w:pPr>
      <w:r>
        <w:t>Internal management reports are prepared to help owners and managers run the business. They are not automatically the same as general purpose or special purpose financial statements, audited financial reports, tax returns or ASIC lodgements.</w:t>
      </w:r>
    </w:p>
    <w:p w:rsidR="008671F6" w:rsidRDefault="008671F6" w:rsidP="008671F6">
      <w:pPr>
        <w:rPr>
          <w:rFonts w:hint="eastAsia"/>
        </w:rPr>
      </w:pPr>
      <w:r>
        <w:t>Companies must keep financial records that correctly record and explain transactions and financial position, and those records generally need to be retained for seven years. They support the preparation and audit of financial statements where required. Not every company must lodge financial reports with ASIC; the obligation depends on the entity and its circumstances.</w:t>
      </w:r>
    </w:p>
    <w:p w:rsidR="008671F6" w:rsidRDefault="008671F6" w:rsidP="008671F6">
      <w:pPr>
        <w:rPr>
          <w:rFonts w:hint="eastAsia"/>
        </w:rPr>
      </w:pPr>
      <w:r>
        <w:t>Financially Up can provide internal business reporting and bookkeeping-based management accounts. Formal financial statements, tax returns, audit work and other statutory or compliance reporting are separately scoped.</w:t>
      </w:r>
    </w:p>
    <w:p w:rsidR="008671F6" w:rsidRDefault="008671F6" w:rsidP="008671F6">
      <w:pPr>
        <w:pStyle w:val="Heading2"/>
      </w:pPr>
      <w:r>
        <w:t>Why accurate bookkeeping comes first</w:t>
      </w:r>
    </w:p>
    <w:p w:rsidR="008671F6" w:rsidRDefault="008671F6" w:rsidP="008671F6">
      <w:pPr>
        <w:rPr>
          <w:rFonts w:hint="eastAsia"/>
        </w:rPr>
      </w:pPr>
      <w:r>
        <w:t>A management report is only as reliable as the records behind it. Before reporting, key accounts should be reviewed and material bank or ledger differences should be addressed. The ATO also requires businesses to keep records that explain transactions and support tax reporting, so accurate bookkeeping has both management and compliance value.</w:t>
      </w:r>
    </w:p>
    <w:p w:rsidR="008671F6" w:rsidRDefault="008671F6" w:rsidP="008671F6">
      <w:pPr>
        <w:rPr>
          <w:rFonts w:hint="eastAsia"/>
        </w:rPr>
      </w:pPr>
      <w:r>
        <w:t xml:space="preserve">Our </w:t>
      </w:r>
      <w:hyperlink r:id="rId47">
        <w:r>
          <w:rPr>
            <w:color w:val="1F4E79"/>
            <w:u w:val="single"/>
          </w:rPr>
          <w:t>bank reconciliation services</w:t>
        </w:r>
      </w:hyperlink>
      <w:r>
        <w:t xml:space="preserve"> can help confirm that cash transactions in the accounting file align with bank activity before reports are relied on.</w:t>
      </w:r>
    </w:p>
    <w:p w:rsidR="008671F6" w:rsidRDefault="008671F6" w:rsidP="008671F6">
      <w:pPr>
        <w:pStyle w:val="Heading2"/>
      </w:pPr>
      <w:r>
        <w:t>How outsourced financial reporting works</w:t>
      </w:r>
    </w:p>
    <w:p w:rsidR="008671F6" w:rsidRDefault="008671F6" w:rsidP="008671F6">
      <w:pPr>
        <w:spacing w:after="60"/>
        <w:rPr>
          <w:rFonts w:hint="eastAsia"/>
        </w:rPr>
      </w:pPr>
      <w:r>
        <w:rPr>
          <w:b/>
        </w:rPr>
        <w:t xml:space="preserve">1. Understand the decisions you need to make: </w:t>
      </w:r>
      <w:r>
        <w:t>We discuss what you want to know from the numbers, who will use the reports and how frequently reporting is needed.</w:t>
      </w:r>
    </w:p>
    <w:p w:rsidR="008671F6" w:rsidRDefault="008671F6" w:rsidP="008671F6">
      <w:pPr>
        <w:spacing w:after="60"/>
        <w:rPr>
          <w:rFonts w:hint="eastAsia"/>
        </w:rPr>
      </w:pPr>
      <w:r>
        <w:rPr>
          <w:b/>
        </w:rPr>
        <w:t xml:space="preserve">2. Review the bookkeeping data: </w:t>
      </w:r>
      <w:r>
        <w:t>We check whether the accounting file is sufficiently current and reconciled for meaningful reporting. Any gaps or unusual balances are identified.</w:t>
      </w:r>
    </w:p>
    <w:p w:rsidR="008671F6" w:rsidRDefault="008671F6" w:rsidP="008671F6">
      <w:pPr>
        <w:spacing w:after="60"/>
        <w:rPr>
          <w:rFonts w:hint="eastAsia"/>
        </w:rPr>
      </w:pPr>
      <w:r>
        <w:rPr>
          <w:b/>
        </w:rPr>
        <w:t xml:space="preserve">3. Prepare the agreed report set: </w:t>
      </w:r>
      <w:r>
        <w:t>Reports are produced using the accounting data and the agreed structure, with appropriate comparisons or supporting schedules where relevant.</w:t>
      </w:r>
    </w:p>
    <w:p w:rsidR="008671F6" w:rsidRDefault="008671F6" w:rsidP="008671F6">
      <w:pPr>
        <w:spacing w:after="60"/>
        <w:rPr>
          <w:rFonts w:hint="eastAsia"/>
        </w:rPr>
      </w:pPr>
      <w:r>
        <w:rPr>
          <w:b/>
        </w:rPr>
        <w:t xml:space="preserve">4. Review and refine: </w:t>
      </w:r>
      <w:r>
        <w:t>Recurring reporting can be adjusted over time as the business grows, reporting needs change or new tracking categories are introduced.</w:t>
      </w:r>
    </w:p>
    <w:p w:rsidR="008671F6" w:rsidRDefault="008671F6" w:rsidP="008671F6">
      <w:pPr>
        <w:pStyle w:val="Heading2"/>
      </w:pPr>
      <w:r>
        <w:t>What information may be needed?</w:t>
      </w:r>
    </w:p>
    <w:p w:rsidR="008671F6" w:rsidRDefault="008671F6" w:rsidP="008671F6">
      <w:pPr>
        <w:rPr>
          <w:rFonts w:hint="eastAsia"/>
        </w:rPr>
      </w:pPr>
      <w:r>
        <w:t>For outsourced financial reporting, we may need access to your accounting software, bank reconciliations, accounts receivable and payable records, payroll summaries where relevant, loan information, asset records, budgets or prior-period reports. The exact requirements depend on the report set and the quality of the existing bookkeeping data.</w:t>
      </w:r>
    </w:p>
    <w:p w:rsidR="008671F6" w:rsidRDefault="008671F6" w:rsidP="008671F6">
      <w:pPr>
        <w:rPr>
          <w:rFonts w:hint="eastAsia"/>
        </w:rPr>
      </w:pPr>
      <w:r>
        <w:lastRenderedPageBreak/>
        <w:t xml:space="preserve">Where records are incomplete, we can identify what needs to be corrected before relying on the reports. If the file requires significant historical work, </w:t>
      </w:r>
      <w:hyperlink r:id="rId48">
        <w:r>
          <w:rPr>
            <w:color w:val="1F4E79"/>
            <w:u w:val="single"/>
          </w:rPr>
          <w:t>bookkeeping clean-up services</w:t>
        </w:r>
      </w:hyperlink>
      <w:r>
        <w:t xml:space="preserve"> may need to be completed first.</w:t>
      </w:r>
    </w:p>
    <w:p w:rsidR="008671F6" w:rsidRDefault="008671F6" w:rsidP="008671F6">
      <w:pPr>
        <w:pStyle w:val="Heading2"/>
      </w:pPr>
      <w:r>
        <w:t>What management reporting can help you see</w:t>
      </w:r>
    </w:p>
    <w:p w:rsidR="008671F6" w:rsidRDefault="008671F6" w:rsidP="008671F6">
      <w:pPr>
        <w:rPr>
          <w:rFonts w:hint="eastAsia"/>
        </w:rPr>
      </w:pPr>
      <w:r>
        <w:t>Good reporting does not make the decision for the business owner. It provides a clearer factual basis for decisions. Depending on the reports used, management may be able to see whether revenue is growing, which costs are changing, whether receivables are increasing, how liabilities are moving and whether actual results differ materially from expectations.</w:t>
      </w:r>
    </w:p>
    <w:p w:rsidR="008671F6" w:rsidRDefault="008671F6" w:rsidP="008671F6">
      <w:pPr>
        <w:rPr>
          <w:rFonts w:hint="eastAsia"/>
        </w:rPr>
      </w:pPr>
      <w:r>
        <w:t>Interpretation still depends on context. A temporary increase in expenses may reflect investment in growth rather than poor performance, and a profitable month does not necessarily mean cash is available. Where deeper business advisory or forecasting is required, that work can be separately scoped.</w:t>
      </w:r>
    </w:p>
    <w:p w:rsidR="008671F6" w:rsidRDefault="008671F6" w:rsidP="008671F6">
      <w:pPr>
        <w:pStyle w:val="Heading2"/>
      </w:pPr>
      <w:r>
        <w:t>Why choose Financially Up?</w:t>
      </w:r>
    </w:p>
    <w:p w:rsidR="008671F6" w:rsidRDefault="008671F6" w:rsidP="008671F6">
      <w:pPr>
        <w:rPr>
          <w:rFonts w:hint="eastAsia"/>
        </w:rPr>
      </w:pPr>
      <w:r>
        <w:t>Financially Up Pty Ltd provides bookkeeping, accounting, taxation and business advisory services across Australia. We are a registered tax agent with more than 10 years of experience, and our team includes CPA and IPA members. Online appointments are available, with in-person meetings available where preferred.</w:t>
      </w:r>
    </w:p>
    <w:p w:rsidR="008671F6" w:rsidRDefault="008671F6" w:rsidP="008671F6">
      <w:pPr>
        <w:rPr>
          <w:rFonts w:hint="eastAsia"/>
        </w:rPr>
      </w:pPr>
      <w:r>
        <w:t>Our approach to management reporting is grounded in the bookkeeping data. We focus on making the information understandable and useful while keeping the distinction clear between internal reporting, tax compliance, formal financial statements and separately scoped advisory work.</w:t>
      </w:r>
    </w:p>
    <w:p w:rsidR="008671F6" w:rsidRDefault="008671F6" w:rsidP="008671F6">
      <w:pPr>
        <w:pStyle w:val="Heading2"/>
      </w:pPr>
      <w:r>
        <w:t>Frequently Asked Questions</w:t>
      </w:r>
    </w:p>
    <w:p w:rsidR="008671F6" w:rsidRDefault="008671F6" w:rsidP="008671F6">
      <w:pPr>
        <w:pStyle w:val="Heading3"/>
      </w:pPr>
      <w:r>
        <w:t>What is included in management reporting services?</w:t>
      </w:r>
    </w:p>
    <w:p w:rsidR="008671F6" w:rsidRDefault="008671F6" w:rsidP="008671F6">
      <w:pPr>
        <w:rPr>
          <w:rFonts w:hint="eastAsia"/>
        </w:rPr>
      </w:pPr>
      <w:r>
        <w:t>The scope can include profit and loss, balance sheet, cash-flow information, debtor and creditor reporting, period comparisons and other agreed management reports. The exact report set depends on the business.</w:t>
      </w:r>
    </w:p>
    <w:p w:rsidR="008671F6" w:rsidRDefault="008671F6" w:rsidP="008671F6">
      <w:pPr>
        <w:pStyle w:val="Heading3"/>
      </w:pPr>
      <w:r>
        <w:t>How often should management reports be prepared?</w:t>
      </w:r>
    </w:p>
    <w:p w:rsidR="008671F6" w:rsidRDefault="008671F6" w:rsidP="008671F6">
      <w:pPr>
        <w:rPr>
          <w:rFonts w:hint="eastAsia"/>
        </w:rPr>
      </w:pPr>
      <w:r>
        <w:t>Monthly reporting is common where owners need regular visibility, but quarterly or other reporting cycles may suit some businesses. Frequency should reflect how often the information will be used.</w:t>
      </w:r>
    </w:p>
    <w:p w:rsidR="008671F6" w:rsidRDefault="008671F6" w:rsidP="008671F6">
      <w:pPr>
        <w:pStyle w:val="Heading3"/>
      </w:pPr>
      <w:r>
        <w:t>Are management reports the same as financial statements?</w:t>
      </w:r>
    </w:p>
    <w:p w:rsidR="008671F6" w:rsidRDefault="008671F6" w:rsidP="008671F6">
      <w:pPr>
        <w:rPr>
          <w:rFonts w:hint="eastAsia"/>
        </w:rPr>
      </w:pPr>
      <w:r>
        <w:t>Not necessarily. Management reports are primarily for internal decision-making. Formal financial statements may need to meet different accounting, tax, regulatory or assurance requirements.</w:t>
      </w:r>
    </w:p>
    <w:p w:rsidR="008671F6" w:rsidRDefault="008671F6" w:rsidP="008671F6">
      <w:pPr>
        <w:pStyle w:val="Heading3"/>
      </w:pPr>
      <w:r>
        <w:t>Can you prepare reports if my bookkeeping is behind?</w:t>
      </w:r>
    </w:p>
    <w:p w:rsidR="008671F6" w:rsidRDefault="008671F6" w:rsidP="008671F6">
      <w:pPr>
        <w:rPr>
          <w:rFonts w:hint="eastAsia"/>
        </w:rPr>
      </w:pPr>
      <w:r>
        <w:t>We can first assess the file. Catch-up or clean-up work may be needed before reliable reporting can be produced.</w:t>
      </w:r>
    </w:p>
    <w:p w:rsidR="008671F6" w:rsidRDefault="008671F6" w:rsidP="008671F6">
      <w:pPr>
        <w:pStyle w:val="Heading3"/>
      </w:pPr>
      <w:r>
        <w:t>Can you explain what the reports mean?</w:t>
      </w:r>
    </w:p>
    <w:p w:rsidR="008671F6" w:rsidRDefault="008671F6" w:rsidP="008671F6">
      <w:pPr>
        <w:rPr>
          <w:rFonts w:hint="eastAsia"/>
        </w:rPr>
      </w:pPr>
      <w:r>
        <w:t>Yes. We can explain the accounting information and significant movements within the agreed service scope. Broader strategic, tax, financial product or legal advice may require a separate engagement or specialist adviser.</w:t>
      </w:r>
    </w:p>
    <w:p w:rsidR="008671F6" w:rsidRDefault="008671F6" w:rsidP="008671F6">
      <w:pPr>
        <w:pStyle w:val="Heading2"/>
      </w:pPr>
      <w:r>
        <w:t>Book an Appointment</w:t>
      </w:r>
    </w:p>
    <w:p w:rsidR="008671F6" w:rsidRDefault="008671F6" w:rsidP="008671F6">
      <w:pPr>
        <w:rPr>
          <w:rFonts w:hint="eastAsia"/>
        </w:rPr>
      </w:pPr>
      <w:r>
        <w:t>If you want clearer financial information throughout the year rather than only at tax time, book an appointment with Financially Up. We can discuss your current bookkeeping, reporting needs, preferred frequency and the management reporting services that fit your business.</w:t>
      </w:r>
      <w:r w:rsidR="00DD2E6D">
        <w:t xml:space="preserve"> </w:t>
      </w:r>
      <w:hyperlink r:id="rId49">
        <w:r w:rsidR="00DD2E6D">
          <w:rPr>
            <w:color w:val="1F4E79"/>
            <w:u w:val="single"/>
          </w:rPr>
          <w:t>Book an Appointment</w:t>
        </w:r>
      </w:hyperlink>
    </w:p>
    <w:p w:rsidR="008671F6" w:rsidRDefault="008671F6" w:rsidP="008671F6">
      <w:pPr>
        <w:spacing w:after="0"/>
        <w:rPr>
          <w:rFonts w:hint="eastAsia"/>
        </w:rPr>
      </w:pPr>
    </w:p>
    <w:p w:rsidR="008671F6" w:rsidRDefault="008671F6" w:rsidP="008671F6">
      <w:pPr>
        <w:pStyle w:val="ListBullet"/>
        <w:numPr>
          <w:ilvl w:val="0"/>
          <w:numId w:val="0"/>
        </w:numPr>
        <w:ind w:left="360"/>
        <w:rPr>
          <w:rFonts w:hint="eastAsia"/>
        </w:rPr>
      </w:pPr>
    </w:p>
    <w:p w:rsidR="00A868F0" w:rsidRDefault="00A868F0" w:rsidP="00193D4B">
      <w:pPr>
        <w:rPr>
          <w:rFonts w:hint="eastAsia"/>
        </w:rPr>
      </w:pPr>
    </w:p>
    <w:sectPr w:rsidR="00A868F0" w:rsidSect="00034616">
      <w:footerReference w:type="default" r:id="rId50"/>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B2A3F" w:rsidRDefault="009B2A3F">
      <w:pPr>
        <w:spacing w:after="0" w:line="240" w:lineRule="auto"/>
        <w:rPr>
          <w:rFonts w:hint="eastAsia"/>
        </w:rPr>
      </w:pPr>
      <w:r>
        <w:separator/>
      </w:r>
    </w:p>
  </w:endnote>
  <w:endnote w:type="continuationSeparator" w:id="0">
    <w:p w:rsidR="009B2A3F" w:rsidRDefault="009B2A3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8F0" w:rsidRDefault="00A868F0">
    <w:pPr>
      <w:pStyle w:val="Footer"/>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B2A3F" w:rsidRDefault="009B2A3F">
      <w:pPr>
        <w:spacing w:after="0" w:line="240" w:lineRule="auto"/>
        <w:rPr>
          <w:rFonts w:hint="eastAsia"/>
        </w:rPr>
      </w:pPr>
      <w:r>
        <w:separator/>
      </w:r>
    </w:p>
  </w:footnote>
  <w:footnote w:type="continuationSeparator" w:id="0">
    <w:p w:rsidR="009B2A3F" w:rsidRDefault="009B2A3F">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5148"/>
    <w:rsid w:val="0015074B"/>
    <w:rsid w:val="00193D4B"/>
    <w:rsid w:val="0029639D"/>
    <w:rsid w:val="00326F90"/>
    <w:rsid w:val="008671F6"/>
    <w:rsid w:val="009B2A3F"/>
    <w:rsid w:val="00A868F0"/>
    <w:rsid w:val="00AA1D8D"/>
    <w:rsid w:val="00B47730"/>
    <w:rsid w:val="00CB0664"/>
    <w:rsid w:val="00DD2E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7C5893F-7B12-4794-A6DE-8B0EC7E8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5F7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100" w:line="240" w:lineRule="auto"/>
      <w:contextualSpacing/>
    </w:pPr>
    <w:rPr>
      <w:rFonts w:asciiTheme="majorHAnsi" w:eastAsiaTheme="majorEastAsia" w:hAnsiTheme="majorHAnsi" w:cstheme="majorBidi"/>
      <w:b/>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lyup.com.au/services/bookkeeping/monthly-bookkeeping/" TargetMode="External"/><Relationship Id="rId18" Type="http://schemas.openxmlformats.org/officeDocument/2006/relationships/hyperlink" Target="https://financiallyup.com.au/services/bookkeeping/" TargetMode="External"/><Relationship Id="rId26" Type="http://schemas.openxmlformats.org/officeDocument/2006/relationships/hyperlink" Target="https://financiallyup.com.au/services/bookkeeping/catch-up-bookkeeping/" TargetMode="External"/><Relationship Id="rId39" Type="http://schemas.openxmlformats.org/officeDocument/2006/relationships/hyperlink" Target="https://financiallyup.com.au/book-appointment" TargetMode="External"/><Relationship Id="rId21" Type="http://schemas.openxmlformats.org/officeDocument/2006/relationships/hyperlink" Target="https://financiallyup.com.au/services/bookkeeping/bookkeeping-clean-up/" TargetMode="External"/><Relationship Id="rId34" Type="http://schemas.openxmlformats.org/officeDocument/2006/relationships/hyperlink" Target="https://financiallyup.com.au/services/bookkeeping/" TargetMode="External"/><Relationship Id="rId42" Type="http://schemas.openxmlformats.org/officeDocument/2006/relationships/hyperlink" Target="https://financiallyup.com.au/services/bookkeeping/monthly-bookkeeping/" TargetMode="External"/><Relationship Id="rId47" Type="http://schemas.openxmlformats.org/officeDocument/2006/relationships/hyperlink" Target="https://financiallyup.com.au/services/bookkeeping/bank-reconciliation/"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inanciallyup.com.au/business-services/BAS-GST-Lodgement" TargetMode="External"/><Relationship Id="rId29" Type="http://schemas.openxmlformats.org/officeDocument/2006/relationships/hyperlink" Target="https://financiallyup.com.au/services/bookkeeping/xero-bookkeeping/" TargetMode="External"/><Relationship Id="rId11" Type="http://schemas.openxmlformats.org/officeDocument/2006/relationships/hyperlink" Target="https://financiallyup.com.au/book-appointment" TargetMode="External"/><Relationship Id="rId24" Type="http://schemas.openxmlformats.org/officeDocument/2006/relationships/hyperlink" Target="https://financiallyup.com.au/book-appointment" TargetMode="External"/><Relationship Id="rId32" Type="http://schemas.openxmlformats.org/officeDocument/2006/relationships/hyperlink" Target="https://financiallyup.com.au/book-appointment" TargetMode="External"/><Relationship Id="rId37" Type="http://schemas.openxmlformats.org/officeDocument/2006/relationships/hyperlink" Target="https://financiallyup.com.au/services/bookkeeping/accounts-payable/" TargetMode="External"/><Relationship Id="rId40" Type="http://schemas.openxmlformats.org/officeDocument/2006/relationships/hyperlink" Target="https://financiallyup.com.au/book-appointment" TargetMode="External"/><Relationship Id="rId45" Type="http://schemas.openxmlformats.org/officeDocument/2006/relationships/hyperlink" Target="https://financiallyup.com.au/book-appointment" TargetMode="External"/><Relationship Id="rId5" Type="http://schemas.openxmlformats.org/officeDocument/2006/relationships/webSettings" Target="webSettings.xml"/><Relationship Id="rId15" Type="http://schemas.openxmlformats.org/officeDocument/2006/relationships/hyperlink" Target="https://financiallyup.com.au/book-appointment" TargetMode="External"/><Relationship Id="rId23" Type="http://schemas.openxmlformats.org/officeDocument/2006/relationships/hyperlink" Target="https://financiallyup.com.au/services/bookkeeping/monthly-bookkeeping/" TargetMode="External"/><Relationship Id="rId28" Type="http://schemas.openxmlformats.org/officeDocument/2006/relationships/hyperlink" Target="https://financiallyup.com.au/services/bookkeeping/xero-bookkeeping/" TargetMode="External"/><Relationship Id="rId36" Type="http://schemas.openxmlformats.org/officeDocument/2006/relationships/hyperlink" Target="https://financiallyup.com.au/book-appointment" TargetMode="External"/><Relationship Id="rId49" Type="http://schemas.openxmlformats.org/officeDocument/2006/relationships/hyperlink" Target="https://financiallyup.com.au/book-appointment" TargetMode="External"/><Relationship Id="rId10" Type="http://schemas.openxmlformats.org/officeDocument/2006/relationships/hyperlink" Target="https://financiallyup.com.au/services/bookkeeping/monthly-bookkeeping/" TargetMode="External"/><Relationship Id="rId19" Type="http://schemas.openxmlformats.org/officeDocument/2006/relationships/hyperlink" Target="https://financiallyup.com.au/book-appointment" TargetMode="External"/><Relationship Id="rId31" Type="http://schemas.openxmlformats.org/officeDocument/2006/relationships/hyperlink" Target="https://financiallyup.com.au/book-appointment" TargetMode="External"/><Relationship Id="rId44" Type="http://schemas.openxmlformats.org/officeDocument/2006/relationships/hyperlink" Target="https://financiallyup.com.au/book-appointmen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inanciallyup.com.au/services/bookkeeping/xero-bookkeeping/" TargetMode="External"/><Relationship Id="rId14" Type="http://schemas.openxmlformats.org/officeDocument/2006/relationships/hyperlink" Target="https://financiallyup.com.au/services/bookkeeping/" TargetMode="External"/><Relationship Id="rId22" Type="http://schemas.openxmlformats.org/officeDocument/2006/relationships/hyperlink" Target="https://financiallyup.com.au/services/bookkeeping/xero-bookkeeping/" TargetMode="External"/><Relationship Id="rId27" Type="http://schemas.openxmlformats.org/officeDocument/2006/relationships/hyperlink" Target="https://financiallyup.com.au/services/bookkeeping/monthly-bookkeeping/" TargetMode="External"/><Relationship Id="rId30" Type="http://schemas.openxmlformats.org/officeDocument/2006/relationships/hyperlink" Target="https://financiallyup.com.au/services/bookkeeping/catch-up-bookkeeping/" TargetMode="External"/><Relationship Id="rId35" Type="http://schemas.openxmlformats.org/officeDocument/2006/relationships/hyperlink" Target="https://financiallyup.com.au/book-appointment" TargetMode="External"/><Relationship Id="rId43" Type="http://schemas.openxmlformats.org/officeDocument/2006/relationships/hyperlink" Target="https://financiallyup.com.au/services/bookkeeping/reporting/" TargetMode="External"/><Relationship Id="rId48" Type="http://schemas.openxmlformats.org/officeDocument/2006/relationships/hyperlink" Target="https://financiallyup.com.au/services/bookkeeping/bookkeeping-clean-up/" TargetMode="External"/><Relationship Id="rId8" Type="http://schemas.openxmlformats.org/officeDocument/2006/relationships/hyperlink" Target="https://financiallyup.com.au/business-services/BAS-GST-Lodgement"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inanciallyup.com.au/business-services/BAS-GST-Lodgement" TargetMode="External"/><Relationship Id="rId17" Type="http://schemas.openxmlformats.org/officeDocument/2006/relationships/hyperlink" Target="https://financiallyup.com.au/services/bookkeeping/xero-bookkeeping/" TargetMode="External"/><Relationship Id="rId25" Type="http://schemas.openxmlformats.org/officeDocument/2006/relationships/hyperlink" Target="https://financiallyup.com.au/book-appointment" TargetMode="External"/><Relationship Id="rId33" Type="http://schemas.openxmlformats.org/officeDocument/2006/relationships/hyperlink" Target="https://financiallyup.com.au/services/bookkeeping/monthly-bookkeeping/" TargetMode="External"/><Relationship Id="rId38" Type="http://schemas.openxmlformats.org/officeDocument/2006/relationships/hyperlink" Target="https://financiallyup.com.au/services/bookkeeping/monthly-bookkeeping/" TargetMode="External"/><Relationship Id="rId46" Type="http://schemas.openxmlformats.org/officeDocument/2006/relationships/hyperlink" Target="https://financiallyup.com.au/services/bookkeeping/accounts-receivable/" TargetMode="External"/><Relationship Id="rId20" Type="http://schemas.openxmlformats.org/officeDocument/2006/relationships/hyperlink" Target="https://financiallyup.com.au/book-appointment" TargetMode="External"/><Relationship Id="rId41" Type="http://schemas.openxmlformats.org/officeDocument/2006/relationships/hyperlink" Target="https://financiallyup.com.au/services/bookkeeping/bookkeeping-clean-up/"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94564C-7135-43BD-9F8D-1404E5DE8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29</Pages>
  <Words>12021</Words>
  <Characters>68522</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80383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Financially Up Bookkeeping Content — Pages 1–3</dc:title>
  <dc:subject>Publication-ready bookkeeping service page content</dc:subject>
  <dc:creator>Financially Up Pty Ltd</dc:creator>
  <cp:keywords>bookkeeping services, Xero bookkeeping services, monthly bookkeeping services</cp:keywords>
  <dc:description>generated by python-docx</dc:description>
  <cp:lastModifiedBy>HP</cp:lastModifiedBy>
  <cp:revision>5</cp:revision>
  <dcterms:created xsi:type="dcterms:W3CDTF">2013-12-23T23:15:00Z</dcterms:created>
  <dcterms:modified xsi:type="dcterms:W3CDTF">2026-09-25T03:46:00Z</dcterms:modified>
  <cp:category/>
</cp:coreProperties>
</file>