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E55" w:rsidRDefault="00790E55">
      <w:pPr>
        <w:jc w:val="center"/>
        <w:rPr>
          <w:b/>
          <w:color w:val="1F4E79"/>
          <w:sz w:val="48"/>
        </w:rPr>
      </w:pPr>
    </w:p>
    <w:p w:rsidR="00790E55" w:rsidRDefault="00790E55">
      <w:pPr>
        <w:jc w:val="center"/>
        <w:rPr>
          <w:b/>
          <w:color w:val="1F4E79"/>
          <w:sz w:val="48"/>
        </w:rPr>
      </w:pPr>
    </w:p>
    <w:p w:rsidR="00FB5889" w:rsidRDefault="00FB5889">
      <w:pPr>
        <w:jc w:val="center"/>
        <w:rPr>
          <w:b/>
          <w:color w:val="1F4E79"/>
          <w:sz w:val="48"/>
        </w:rPr>
      </w:pPr>
    </w:p>
    <w:p w:rsidR="00D73790" w:rsidRPr="00790E55" w:rsidRDefault="00B5729B">
      <w:pPr>
        <w:jc w:val="center"/>
        <w:rPr>
          <w:sz w:val="32"/>
          <w:szCs w:val="24"/>
        </w:rPr>
      </w:pPr>
      <w:r>
        <w:rPr>
          <w:b/>
          <w:color w:val="1F4E79"/>
          <w:sz w:val="48"/>
        </w:rPr>
        <w:br/>
      </w:r>
      <w:r w:rsidRPr="00790E55">
        <w:rPr>
          <w:b/>
          <w:color w:val="1F4E79"/>
          <w:sz w:val="52"/>
          <w:szCs w:val="24"/>
        </w:rPr>
        <w:br/>
        <w:t>CampusFix</w:t>
      </w:r>
      <w:r w:rsidRPr="00790E55">
        <w:rPr>
          <w:b/>
          <w:color w:val="1F4E79"/>
          <w:sz w:val="52"/>
          <w:szCs w:val="24"/>
        </w:rPr>
        <w:br/>
      </w:r>
      <w:r w:rsidRPr="00790E55">
        <w:rPr>
          <w:sz w:val="32"/>
          <w:szCs w:val="24"/>
        </w:rPr>
        <w:t>Software Requirements Specification (SRS)</w:t>
      </w:r>
      <w:r w:rsidRPr="00790E55">
        <w:rPr>
          <w:sz w:val="32"/>
          <w:szCs w:val="24"/>
        </w:rPr>
        <w:br/>
      </w:r>
    </w:p>
    <w:p w:rsidR="00D73790" w:rsidRPr="00790E55" w:rsidRDefault="00B5729B" w:rsidP="00D73790">
      <w:pPr>
        <w:spacing w:line="240" w:lineRule="auto"/>
        <w:jc w:val="center"/>
        <w:rPr>
          <w:rFonts w:asciiTheme="minorBidi" w:hAnsiTheme="minorBidi"/>
          <w:sz w:val="32"/>
          <w:szCs w:val="32"/>
        </w:rPr>
      </w:pPr>
      <w:r w:rsidRPr="00790E55">
        <w:rPr>
          <w:sz w:val="22"/>
        </w:rPr>
        <w:br/>
      </w:r>
      <w:r w:rsidR="00D73790" w:rsidRPr="00790E55">
        <w:rPr>
          <w:rFonts w:asciiTheme="minorBidi" w:hAnsiTheme="minorBidi"/>
          <w:b/>
          <w:bCs/>
          <w:sz w:val="32"/>
          <w:szCs w:val="32"/>
        </w:rPr>
        <w:t>Course:</w:t>
      </w:r>
      <w:r w:rsidR="00D73790" w:rsidRPr="00790E55">
        <w:rPr>
          <w:rFonts w:asciiTheme="minorBidi" w:hAnsiTheme="minorBidi"/>
          <w:sz w:val="32"/>
          <w:szCs w:val="32"/>
        </w:rPr>
        <w:t xml:space="preserve"> Software Engineering</w:t>
      </w:r>
    </w:p>
    <w:p w:rsidR="00D73790" w:rsidRDefault="00D73790" w:rsidP="00D73790">
      <w:pPr>
        <w:spacing w:line="240" w:lineRule="auto"/>
        <w:jc w:val="center"/>
        <w:rPr>
          <w:rFonts w:asciiTheme="minorBidi" w:hAnsiTheme="minorBidi"/>
          <w:sz w:val="32"/>
          <w:szCs w:val="32"/>
        </w:rPr>
      </w:pPr>
      <w:r w:rsidRPr="00790E55">
        <w:rPr>
          <w:rFonts w:asciiTheme="minorBidi" w:hAnsiTheme="minorBidi"/>
          <w:b/>
          <w:bCs/>
          <w:sz w:val="32"/>
          <w:szCs w:val="32"/>
        </w:rPr>
        <w:t>Instructor:</w:t>
      </w:r>
      <w:r w:rsidRPr="00790E55">
        <w:rPr>
          <w:rFonts w:asciiTheme="minorBidi" w:hAnsiTheme="minorBidi"/>
          <w:sz w:val="32"/>
          <w:szCs w:val="32"/>
        </w:rPr>
        <w:t xml:space="preserve"> Sir Jahanzaib Ahmed Khan</w:t>
      </w:r>
    </w:p>
    <w:p w:rsidR="009B5ACA" w:rsidRPr="00790E55" w:rsidRDefault="009B5ACA" w:rsidP="00D73790">
      <w:pPr>
        <w:spacing w:line="240" w:lineRule="auto"/>
        <w:jc w:val="center"/>
        <w:rPr>
          <w:rFonts w:asciiTheme="minorBidi" w:hAnsiTheme="minorBidi"/>
          <w:sz w:val="32"/>
          <w:szCs w:val="32"/>
        </w:rPr>
      </w:pPr>
    </w:p>
    <w:p w:rsidR="00D73790" w:rsidRPr="00790E55" w:rsidRDefault="00D73790" w:rsidP="00D73790">
      <w:pPr>
        <w:spacing w:line="240" w:lineRule="auto"/>
        <w:jc w:val="center"/>
        <w:rPr>
          <w:rFonts w:asciiTheme="minorBidi" w:hAnsiTheme="minorBidi"/>
          <w:b/>
          <w:bCs/>
          <w:sz w:val="32"/>
          <w:szCs w:val="32"/>
        </w:rPr>
      </w:pPr>
      <w:r w:rsidRPr="00790E55">
        <w:rPr>
          <w:rFonts w:asciiTheme="minorBidi" w:hAnsiTheme="minorBidi"/>
          <w:b/>
          <w:bCs/>
          <w:sz w:val="32"/>
          <w:szCs w:val="32"/>
        </w:rPr>
        <w:t>Group Members:</w:t>
      </w:r>
    </w:p>
    <w:p w:rsidR="00D73790" w:rsidRPr="00790E55" w:rsidRDefault="00D73790" w:rsidP="00D73790">
      <w:pPr>
        <w:spacing w:line="240" w:lineRule="auto"/>
        <w:jc w:val="center"/>
        <w:rPr>
          <w:rFonts w:asciiTheme="minorBidi" w:hAnsiTheme="minorBidi"/>
          <w:sz w:val="32"/>
          <w:szCs w:val="32"/>
        </w:rPr>
      </w:pPr>
      <w:r w:rsidRPr="00790E55">
        <w:rPr>
          <w:rFonts w:asciiTheme="minorBidi" w:hAnsiTheme="minorBidi"/>
          <w:sz w:val="32"/>
          <w:szCs w:val="32"/>
        </w:rPr>
        <w:t>Muhammad Azam (IU05-0124-0190)</w:t>
      </w:r>
      <w:r w:rsidRPr="00790E55">
        <w:rPr>
          <w:rFonts w:asciiTheme="minorBidi" w:hAnsiTheme="minorBidi"/>
          <w:sz w:val="32"/>
          <w:szCs w:val="32"/>
        </w:rPr>
        <w:br/>
        <w:t>Kashif Raza (IU05-0124-0303)</w:t>
      </w:r>
      <w:r w:rsidRPr="00790E55">
        <w:rPr>
          <w:rFonts w:asciiTheme="minorBidi" w:hAnsiTheme="minorBidi"/>
          <w:sz w:val="32"/>
          <w:szCs w:val="32"/>
        </w:rPr>
        <w:br/>
      </w:r>
      <w:r w:rsidRPr="00790E55">
        <w:rPr>
          <w:rFonts w:asciiTheme="minorBidi" w:hAnsiTheme="minorBidi"/>
          <w:sz w:val="32"/>
          <w:szCs w:val="32"/>
        </w:rPr>
        <w:t>Tehreem Aij</w:t>
      </w:r>
      <w:r w:rsidRPr="00790E55">
        <w:rPr>
          <w:rFonts w:asciiTheme="minorBidi" w:hAnsiTheme="minorBidi"/>
          <w:sz w:val="32"/>
          <w:szCs w:val="32"/>
        </w:rPr>
        <w:t>az (IU05-0124-0126)</w:t>
      </w: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Default="00D73790" w:rsidP="00D73790">
      <w:pPr>
        <w:spacing w:line="240" w:lineRule="auto"/>
        <w:rPr>
          <w:rFonts w:asciiTheme="minorBidi" w:hAnsiTheme="minorBidi"/>
          <w:szCs w:val="20"/>
        </w:rPr>
      </w:pPr>
    </w:p>
    <w:p w:rsidR="00D73790" w:rsidRPr="00D73790" w:rsidRDefault="00D73790" w:rsidP="00D73790">
      <w:pPr>
        <w:spacing w:line="240" w:lineRule="auto"/>
        <w:rPr>
          <w:rFonts w:asciiTheme="minorBidi" w:hAnsiTheme="minorBidi"/>
          <w:szCs w:val="20"/>
        </w:rPr>
      </w:pPr>
    </w:p>
    <w:p w:rsidR="000F7C66" w:rsidRDefault="00B5729B">
      <w:pPr>
        <w:pStyle w:val="Heading1"/>
      </w:pPr>
      <w:r>
        <w:t>1. Introduction</w:t>
      </w:r>
    </w:p>
    <w:p w:rsidR="000F7C66" w:rsidRDefault="00B5729B">
      <w:pPr>
        <w:pStyle w:val="Heading2"/>
      </w:pPr>
      <w:r>
        <w:t xml:space="preserve">1.1 </w:t>
      </w:r>
      <w:r>
        <w:t>Purpose</w:t>
      </w:r>
    </w:p>
    <w:p w:rsidR="000F7C66" w:rsidRDefault="00B5729B">
      <w:r>
        <w:t>This Software Requirements Specification describes the requirements, assumptions, users, features, interfaces, constraints and acceptance criteria for CampusFix. It is written for the course instructor, project team and future developers who may re</w:t>
      </w:r>
      <w:r>
        <w:t>view or extend the system.</w:t>
      </w:r>
    </w:p>
    <w:p w:rsidR="000F7C66" w:rsidRDefault="00B5729B">
      <w:pPr>
        <w:pStyle w:val="Heading2"/>
      </w:pPr>
      <w:r>
        <w:t>1.2 Document Conventions</w:t>
      </w:r>
    </w:p>
    <w:p w:rsidR="000F7C66" w:rsidRDefault="00B5729B">
      <w:r>
        <w:t>Functional requirements are labeled as FR-01, FR-02 and so on. Non-functional requirements are labeled as NFR-01 and onwards. The word shall indicates a required system behavior.</w:t>
      </w:r>
    </w:p>
    <w:p w:rsidR="000F7C66" w:rsidRDefault="00B5729B">
      <w:pPr>
        <w:pStyle w:val="Heading2"/>
      </w:pPr>
      <w:r>
        <w:t>1.3 Intended Audience</w:t>
      </w:r>
    </w:p>
    <w:p w:rsidR="000F7C66" w:rsidRDefault="00B5729B">
      <w:pPr>
        <w:pStyle w:val="ListBullet"/>
      </w:pPr>
      <w:r>
        <w:t>Course instructor and evaluator</w:t>
      </w:r>
    </w:p>
    <w:p w:rsidR="000F7C66" w:rsidRDefault="00B5729B">
      <w:pPr>
        <w:pStyle w:val="ListBullet"/>
      </w:pPr>
      <w:r>
        <w:t>Project team members</w:t>
      </w:r>
    </w:p>
    <w:p w:rsidR="000F7C66" w:rsidRDefault="00B5729B">
      <w:pPr>
        <w:pStyle w:val="ListBullet"/>
      </w:pPr>
      <w:r>
        <w:t>Students presenting the system in viva</w:t>
      </w:r>
    </w:p>
    <w:p w:rsidR="000F7C66" w:rsidRDefault="00B5729B">
      <w:pPr>
        <w:pStyle w:val="ListBullet"/>
      </w:pPr>
      <w:r>
        <w:t>Future developer maintaining the project</w:t>
      </w:r>
    </w:p>
    <w:p w:rsidR="000F7C66" w:rsidRDefault="00B5729B">
      <w:pPr>
        <w:pStyle w:val="Heading2"/>
      </w:pPr>
      <w:r>
        <w:t>1.4 Product Scope</w:t>
      </w:r>
    </w:p>
    <w:p w:rsidR="000F7C66" w:rsidRDefault="00B5729B">
      <w:r>
        <w:t xml:space="preserve">CampusFix is a local desktop system for submitting, tracking and managing campus maintenance complaints. </w:t>
      </w:r>
      <w:r>
        <w:t>It is meant for small campus-level use and academic demonstration.</w:t>
      </w:r>
    </w:p>
    <w:p w:rsidR="000F7C66" w:rsidRDefault="00B5729B">
      <w:pPr>
        <w:pStyle w:val="Heading2"/>
      </w:pPr>
      <w:r>
        <w:t>1.5 References</w:t>
      </w:r>
    </w:p>
    <w:p w:rsidR="00FB5889" w:rsidRDefault="00B5729B" w:rsidP="00FB5889">
      <w:r>
        <w:t>Python official documentation, Tkinter documentation, SQLite documentation and standard IEEE-style SRS structure were used as general references while preparing this document</w:t>
      </w:r>
      <w:r>
        <w:t>.</w:t>
      </w:r>
    </w:p>
    <w:p w:rsidR="00FB5889" w:rsidRDefault="00FB5889" w:rsidP="00FB5889"/>
    <w:p w:rsidR="000F7C66" w:rsidRDefault="00B5729B">
      <w:pPr>
        <w:pStyle w:val="Heading1"/>
      </w:pPr>
      <w:r>
        <w:t>2</w:t>
      </w:r>
      <w:r>
        <w:t>. Overall Description</w:t>
      </w:r>
    </w:p>
    <w:p w:rsidR="000F7C66" w:rsidRDefault="00B5729B">
      <w:pPr>
        <w:pStyle w:val="Heading2"/>
      </w:pPr>
      <w:r>
        <w:t>2.1 Product Perspective</w:t>
      </w:r>
    </w:p>
    <w:p w:rsidR="000F7C66" w:rsidRDefault="00B5729B">
      <w:r>
        <w:t>CampusFix is a stand-alone desktop application. It does not depend on a web server. It stores data in a local SQLite database file and uses a Tkinter graphical user interface.</w:t>
      </w:r>
    </w:p>
    <w:p w:rsidR="000F7C66" w:rsidRDefault="00B5729B">
      <w:pPr>
        <w:pStyle w:val="Heading2"/>
      </w:pPr>
      <w:r>
        <w:t>2.2 Product Functions</w:t>
      </w:r>
    </w:p>
    <w:p w:rsidR="000F7C66" w:rsidRDefault="00B5729B">
      <w:pPr>
        <w:pStyle w:val="ListBullet"/>
      </w:pPr>
      <w:r>
        <w:t>User regi</w:t>
      </w:r>
      <w:r>
        <w:t>stration and login</w:t>
      </w:r>
    </w:p>
    <w:p w:rsidR="000F7C66" w:rsidRDefault="00B5729B">
      <w:pPr>
        <w:pStyle w:val="ListBullet"/>
      </w:pPr>
      <w:r>
        <w:t>Role-based dashboard display</w:t>
      </w:r>
    </w:p>
    <w:p w:rsidR="000F7C66" w:rsidRDefault="00B5729B">
      <w:pPr>
        <w:pStyle w:val="ListBullet"/>
      </w:pPr>
      <w:r>
        <w:t>Complaint creation with category, location and priority</w:t>
      </w:r>
    </w:p>
    <w:p w:rsidR="000F7C66" w:rsidRDefault="00B5729B">
      <w:pPr>
        <w:pStyle w:val="ListBullet"/>
      </w:pPr>
      <w:r>
        <w:t>User complaint tracking</w:t>
      </w:r>
    </w:p>
    <w:p w:rsidR="000F7C66" w:rsidRDefault="00B5729B">
      <w:pPr>
        <w:pStyle w:val="ListBullet"/>
      </w:pPr>
      <w:r>
        <w:t>Admin complaint filtering and search</w:t>
      </w:r>
    </w:p>
    <w:p w:rsidR="000F7C66" w:rsidRDefault="00B5729B">
      <w:pPr>
        <w:pStyle w:val="ListBullet"/>
      </w:pPr>
      <w:r>
        <w:t>Complaint assignment and status update</w:t>
      </w:r>
    </w:p>
    <w:p w:rsidR="000F7C66" w:rsidRDefault="00B5729B">
      <w:pPr>
        <w:pStyle w:val="ListBullet"/>
      </w:pPr>
      <w:r>
        <w:t xml:space="preserve">Dashboard counts for total, open, resolved and </w:t>
      </w:r>
      <w:r>
        <w:t>urgent complaints</w:t>
      </w:r>
    </w:p>
    <w:p w:rsidR="00FB5889" w:rsidRDefault="00FB5889">
      <w:pPr>
        <w:pStyle w:val="Heading2"/>
      </w:pPr>
    </w:p>
    <w:p w:rsidR="00FB5889" w:rsidRDefault="00FB5889">
      <w:pPr>
        <w:pStyle w:val="Heading2"/>
      </w:pPr>
    </w:p>
    <w:p w:rsidR="00FB5889" w:rsidRDefault="00FB5889">
      <w:pPr>
        <w:pStyle w:val="Heading2"/>
      </w:pPr>
    </w:p>
    <w:p w:rsidR="000F7C66" w:rsidRDefault="00B5729B">
      <w:pPr>
        <w:pStyle w:val="Heading2"/>
      </w:pPr>
      <w:r>
        <w:t>2.3 User Classes and Characteristics</w:t>
      </w:r>
    </w:p>
    <w:tbl>
      <w:tblPr>
        <w:tblStyle w:val="TableGrid"/>
        <w:tblW w:w="0" w:type="auto"/>
        <w:jc w:val="center"/>
        <w:tblLook w:val="04A0" w:firstRow="1" w:lastRow="0" w:firstColumn="1" w:lastColumn="0" w:noHBand="0" w:noVBand="1"/>
      </w:tblPr>
      <w:tblGrid>
        <w:gridCol w:w="3408"/>
        <w:gridCol w:w="3408"/>
        <w:gridCol w:w="3408"/>
      </w:tblGrid>
      <w:tr w:rsidR="00FB5889">
        <w:trPr>
          <w:jc w:val="center"/>
        </w:trPr>
        <w:tc>
          <w:tcPr>
            <w:tcW w:w="3408" w:type="dxa"/>
            <w:shd w:val="clear" w:color="auto" w:fill="1F4E79"/>
          </w:tcPr>
          <w:p w:rsidR="000F7C66" w:rsidRDefault="00B5729B">
            <w:r>
              <w:rPr>
                <w:b/>
                <w:color w:val="FFFFFF"/>
                <w:sz w:val="18"/>
              </w:rPr>
              <w:t>User Class</w:t>
            </w:r>
          </w:p>
        </w:tc>
        <w:tc>
          <w:tcPr>
            <w:tcW w:w="3408" w:type="dxa"/>
            <w:shd w:val="clear" w:color="auto" w:fill="1F4E79"/>
          </w:tcPr>
          <w:p w:rsidR="000F7C66" w:rsidRDefault="00B5729B">
            <w:r>
              <w:rPr>
                <w:b/>
                <w:color w:val="FFFFFF"/>
                <w:sz w:val="18"/>
              </w:rPr>
              <w:t>Description</w:t>
            </w:r>
          </w:p>
        </w:tc>
        <w:tc>
          <w:tcPr>
            <w:tcW w:w="3408" w:type="dxa"/>
            <w:shd w:val="clear" w:color="auto" w:fill="1F4E79"/>
          </w:tcPr>
          <w:p w:rsidR="000F7C66" w:rsidRDefault="00B5729B">
            <w:r>
              <w:rPr>
                <w:b/>
                <w:color w:val="FFFFFF"/>
                <w:sz w:val="18"/>
              </w:rPr>
              <w:t>Skill Level</w:t>
            </w:r>
          </w:p>
        </w:tc>
      </w:tr>
      <w:tr w:rsidR="00FB5889">
        <w:trPr>
          <w:jc w:val="center"/>
        </w:trPr>
        <w:tc>
          <w:tcPr>
            <w:tcW w:w="3408" w:type="dxa"/>
          </w:tcPr>
          <w:p w:rsidR="000F7C66" w:rsidRDefault="00B5729B">
            <w:r>
              <w:rPr>
                <w:sz w:val="18"/>
              </w:rPr>
              <w:t>Student/Staff User</w:t>
            </w:r>
          </w:p>
        </w:tc>
        <w:tc>
          <w:tcPr>
            <w:tcW w:w="3408" w:type="dxa"/>
          </w:tcPr>
          <w:p w:rsidR="000F7C66" w:rsidRDefault="00B5729B">
            <w:r>
              <w:rPr>
                <w:sz w:val="18"/>
              </w:rPr>
              <w:t>Submits and tracks complaints</w:t>
            </w:r>
          </w:p>
        </w:tc>
        <w:tc>
          <w:tcPr>
            <w:tcW w:w="3408" w:type="dxa"/>
          </w:tcPr>
          <w:p w:rsidR="000F7C66" w:rsidRDefault="00B5729B">
            <w:r>
              <w:rPr>
                <w:sz w:val="18"/>
              </w:rPr>
              <w:t>Basic computer usage</w:t>
            </w:r>
          </w:p>
        </w:tc>
      </w:tr>
      <w:tr w:rsidR="00FB5889">
        <w:trPr>
          <w:jc w:val="center"/>
        </w:trPr>
        <w:tc>
          <w:tcPr>
            <w:tcW w:w="3408" w:type="dxa"/>
          </w:tcPr>
          <w:p w:rsidR="000F7C66" w:rsidRDefault="00B5729B">
            <w:r>
              <w:rPr>
                <w:sz w:val="18"/>
              </w:rPr>
              <w:t>Admin/Maintenance User</w:t>
            </w:r>
          </w:p>
        </w:tc>
        <w:tc>
          <w:tcPr>
            <w:tcW w:w="3408" w:type="dxa"/>
          </w:tcPr>
          <w:p w:rsidR="000F7C66" w:rsidRDefault="00B5729B">
            <w:r>
              <w:rPr>
                <w:sz w:val="18"/>
              </w:rPr>
              <w:t>Reviews complaints and updates progress</w:t>
            </w:r>
          </w:p>
        </w:tc>
        <w:tc>
          <w:tcPr>
            <w:tcW w:w="3408" w:type="dxa"/>
          </w:tcPr>
          <w:p w:rsidR="000F7C66" w:rsidRDefault="00B5729B">
            <w:r>
              <w:rPr>
                <w:sz w:val="18"/>
              </w:rPr>
              <w:t xml:space="preserve">Basic to moderate computer </w:t>
            </w:r>
            <w:r>
              <w:rPr>
                <w:sz w:val="18"/>
              </w:rPr>
              <w:t>usage</w:t>
            </w:r>
          </w:p>
        </w:tc>
      </w:tr>
    </w:tbl>
    <w:p w:rsidR="000F7C66" w:rsidRDefault="000F7C66"/>
    <w:p w:rsidR="000F7C66" w:rsidRDefault="00B5729B">
      <w:pPr>
        <w:pStyle w:val="Heading2"/>
      </w:pPr>
      <w:r>
        <w:t>2.4 Operating Environment</w:t>
      </w:r>
    </w:p>
    <w:tbl>
      <w:tblPr>
        <w:tblStyle w:val="TableGrid"/>
        <w:tblW w:w="0" w:type="auto"/>
        <w:jc w:val="center"/>
        <w:tblLook w:val="04A0" w:firstRow="1" w:lastRow="0" w:firstColumn="1" w:lastColumn="0" w:noHBand="0" w:noVBand="1"/>
      </w:tblPr>
      <w:tblGrid>
        <w:gridCol w:w="5112"/>
        <w:gridCol w:w="5112"/>
      </w:tblGrid>
      <w:tr w:rsidR="000F7C66">
        <w:trPr>
          <w:jc w:val="center"/>
        </w:trPr>
        <w:tc>
          <w:tcPr>
            <w:tcW w:w="5112" w:type="dxa"/>
            <w:shd w:val="clear" w:color="auto" w:fill="1F4E79"/>
          </w:tcPr>
          <w:p w:rsidR="000F7C66" w:rsidRDefault="00B5729B">
            <w:r>
              <w:rPr>
                <w:b/>
                <w:color w:val="FFFFFF"/>
                <w:sz w:val="18"/>
              </w:rPr>
              <w:t>Item</w:t>
            </w:r>
          </w:p>
        </w:tc>
        <w:tc>
          <w:tcPr>
            <w:tcW w:w="5112" w:type="dxa"/>
            <w:shd w:val="clear" w:color="auto" w:fill="1F4E79"/>
          </w:tcPr>
          <w:p w:rsidR="000F7C66" w:rsidRDefault="00B5729B">
            <w:r>
              <w:rPr>
                <w:b/>
                <w:color w:val="FFFFFF"/>
                <w:sz w:val="18"/>
              </w:rPr>
              <w:t>Requirement</w:t>
            </w:r>
          </w:p>
        </w:tc>
      </w:tr>
      <w:tr w:rsidR="000F7C66">
        <w:trPr>
          <w:jc w:val="center"/>
        </w:trPr>
        <w:tc>
          <w:tcPr>
            <w:tcW w:w="5112" w:type="dxa"/>
          </w:tcPr>
          <w:p w:rsidR="000F7C66" w:rsidRDefault="00B5729B">
            <w:r>
              <w:rPr>
                <w:sz w:val="18"/>
              </w:rPr>
              <w:t>Operating System</w:t>
            </w:r>
          </w:p>
        </w:tc>
        <w:tc>
          <w:tcPr>
            <w:tcW w:w="5112" w:type="dxa"/>
          </w:tcPr>
          <w:p w:rsidR="000F7C66" w:rsidRDefault="00B5729B">
            <w:r>
              <w:rPr>
                <w:sz w:val="18"/>
              </w:rPr>
              <w:t>Windows, Linux or macOS with Python installed</w:t>
            </w:r>
          </w:p>
        </w:tc>
      </w:tr>
      <w:tr w:rsidR="000F7C66">
        <w:trPr>
          <w:jc w:val="center"/>
        </w:trPr>
        <w:tc>
          <w:tcPr>
            <w:tcW w:w="5112" w:type="dxa"/>
          </w:tcPr>
          <w:p w:rsidR="000F7C66" w:rsidRDefault="00B5729B">
            <w:r>
              <w:rPr>
                <w:sz w:val="18"/>
              </w:rPr>
              <w:t>Runtime</w:t>
            </w:r>
          </w:p>
        </w:tc>
        <w:tc>
          <w:tcPr>
            <w:tcW w:w="5112" w:type="dxa"/>
          </w:tcPr>
          <w:p w:rsidR="000F7C66" w:rsidRDefault="00B5729B">
            <w:r>
              <w:rPr>
                <w:sz w:val="18"/>
              </w:rPr>
              <w:t>Python 3.x</w:t>
            </w:r>
          </w:p>
        </w:tc>
      </w:tr>
      <w:tr w:rsidR="000F7C66">
        <w:trPr>
          <w:jc w:val="center"/>
        </w:trPr>
        <w:tc>
          <w:tcPr>
            <w:tcW w:w="5112" w:type="dxa"/>
          </w:tcPr>
          <w:p w:rsidR="000F7C66" w:rsidRDefault="00B5729B">
            <w:r>
              <w:rPr>
                <w:sz w:val="18"/>
              </w:rPr>
              <w:t>Database</w:t>
            </w:r>
          </w:p>
        </w:tc>
        <w:tc>
          <w:tcPr>
            <w:tcW w:w="5112" w:type="dxa"/>
          </w:tcPr>
          <w:p w:rsidR="000F7C66" w:rsidRDefault="00B5729B">
            <w:r>
              <w:rPr>
                <w:sz w:val="18"/>
              </w:rPr>
              <w:t>SQLite local database file</w:t>
            </w:r>
          </w:p>
        </w:tc>
      </w:tr>
      <w:tr w:rsidR="000F7C66">
        <w:trPr>
          <w:jc w:val="center"/>
        </w:trPr>
        <w:tc>
          <w:tcPr>
            <w:tcW w:w="5112" w:type="dxa"/>
          </w:tcPr>
          <w:p w:rsidR="000F7C66" w:rsidRDefault="00B5729B">
            <w:r>
              <w:rPr>
                <w:sz w:val="18"/>
              </w:rPr>
              <w:t>Display</w:t>
            </w:r>
          </w:p>
        </w:tc>
        <w:tc>
          <w:tcPr>
            <w:tcW w:w="5112" w:type="dxa"/>
          </w:tcPr>
          <w:p w:rsidR="000F7C66" w:rsidRDefault="00B5729B">
            <w:r>
              <w:rPr>
                <w:sz w:val="18"/>
              </w:rPr>
              <w:t>Desktop or laptop screen suitable for Tkinter GUI</w:t>
            </w:r>
          </w:p>
        </w:tc>
      </w:tr>
    </w:tbl>
    <w:p w:rsidR="000F7C66" w:rsidRDefault="000F7C66"/>
    <w:p w:rsidR="000F7C66" w:rsidRDefault="00B5729B">
      <w:pPr>
        <w:pStyle w:val="Heading2"/>
      </w:pPr>
      <w:r>
        <w:t xml:space="preserve">2.5 Design and </w:t>
      </w:r>
      <w:r>
        <w:t>Implementation Constraints</w:t>
      </w:r>
    </w:p>
    <w:p w:rsidR="000F7C66" w:rsidRDefault="00B5729B">
      <w:pPr>
        <w:pStyle w:val="ListBullet"/>
      </w:pPr>
      <w:r>
        <w:t>The system uses Tkinter to avoid external GUI dependencies.</w:t>
      </w:r>
    </w:p>
    <w:p w:rsidR="000F7C66" w:rsidRDefault="00B5729B">
      <w:pPr>
        <w:pStyle w:val="ListBullet"/>
      </w:pPr>
      <w:r>
        <w:t>The database is local SQLite, so multi-device simultaneous access is outside scope.</w:t>
      </w:r>
    </w:p>
    <w:p w:rsidR="000F7C66" w:rsidRDefault="00B5729B">
      <w:pPr>
        <w:pStyle w:val="ListBullet"/>
      </w:pPr>
      <w:r>
        <w:t>The application is designed for a semester project and not for production deployment.</w:t>
      </w:r>
    </w:p>
    <w:p w:rsidR="000F7C66" w:rsidRDefault="00B5729B">
      <w:pPr>
        <w:pStyle w:val="Heading2"/>
      </w:pPr>
      <w:r>
        <w:t>2.6 Assumptions and Dependencies</w:t>
      </w:r>
    </w:p>
    <w:p w:rsidR="000F7C66" w:rsidRDefault="00B5729B">
      <w:pPr>
        <w:pStyle w:val="ListBullet"/>
      </w:pPr>
      <w:r>
        <w:t>Users will run the application on a computer with Python installed.</w:t>
      </w:r>
    </w:p>
    <w:p w:rsidR="000F7C66" w:rsidRDefault="00B5729B">
      <w:pPr>
        <w:pStyle w:val="ListBullet"/>
      </w:pPr>
      <w:r>
        <w:t>The admin account will be available for demonstration.</w:t>
      </w:r>
    </w:p>
    <w:p w:rsidR="00FB5889" w:rsidRDefault="00B5729B" w:rsidP="00F312C4">
      <w:pPr>
        <w:pStyle w:val="ListBullet"/>
      </w:pPr>
      <w:r>
        <w:t>The local database file will remain in the project src folder unless the configuration is changed.</w:t>
      </w:r>
    </w:p>
    <w:p w:rsidR="000F7C66" w:rsidRDefault="00B5729B">
      <w:pPr>
        <w:pStyle w:val="Heading1"/>
      </w:pPr>
      <w:r>
        <w:t>3. SDLC Model</w:t>
      </w:r>
    </w:p>
    <w:p w:rsidR="00FB5889" w:rsidRDefault="00B5729B" w:rsidP="00FB5889">
      <w:r>
        <w:t>The project uses the Iterative and Incremental Model. The reason for using this model is that CampusFix can be divided into small working increments: authentication, user complaint entry, admin complaint management, dashboard statistics and t</w:t>
      </w:r>
      <w:r>
        <w:t>esting. After each increment, the team can run the application, check the screen behavior and improve the next part. This model is suitable because it reduces risk and gives visible progress during a semester project.</w:t>
      </w:r>
    </w:p>
    <w:p w:rsidR="00FB5889" w:rsidRDefault="00FB5889" w:rsidP="00FB5889"/>
    <w:p w:rsidR="00F312C4" w:rsidRDefault="00F312C4" w:rsidP="00FB5889"/>
    <w:p w:rsidR="00FB5889" w:rsidRDefault="00FB5889" w:rsidP="00FB5889"/>
    <w:p w:rsidR="00FB5889" w:rsidRDefault="00FB5889" w:rsidP="00FB5889"/>
    <w:p w:rsidR="00F312C4" w:rsidRDefault="00F312C4" w:rsidP="00FB5889"/>
    <w:p w:rsidR="00F312C4" w:rsidRDefault="00F312C4" w:rsidP="00FB5889"/>
    <w:p w:rsidR="00F312C4" w:rsidRDefault="00F312C4" w:rsidP="00FB5889"/>
    <w:p w:rsidR="00F312C4" w:rsidRDefault="00F312C4" w:rsidP="00FB5889"/>
    <w:p w:rsidR="00FB5889" w:rsidRDefault="00FB5889" w:rsidP="00FB5889"/>
    <w:p w:rsidR="000F7C66" w:rsidRDefault="00B5729B">
      <w:pPr>
        <w:pStyle w:val="Heading1"/>
      </w:pPr>
      <w:r>
        <w:t>4</w:t>
      </w:r>
      <w:r>
        <w:t>. System Features and Functional Requ</w:t>
      </w:r>
      <w:r>
        <w:t>irements</w:t>
      </w:r>
    </w:p>
    <w:tbl>
      <w:tblPr>
        <w:tblStyle w:val="TableGrid"/>
        <w:tblW w:w="0" w:type="auto"/>
        <w:jc w:val="center"/>
        <w:tblLook w:val="04A0" w:firstRow="1" w:lastRow="0" w:firstColumn="1" w:lastColumn="0" w:noHBand="0" w:noVBand="1"/>
      </w:tblPr>
      <w:tblGrid>
        <w:gridCol w:w="3408"/>
        <w:gridCol w:w="3408"/>
        <w:gridCol w:w="3408"/>
      </w:tblGrid>
      <w:tr w:rsidR="000F7C66">
        <w:trPr>
          <w:jc w:val="center"/>
        </w:trPr>
        <w:tc>
          <w:tcPr>
            <w:tcW w:w="3408" w:type="dxa"/>
            <w:shd w:val="clear" w:color="auto" w:fill="1F4E79"/>
          </w:tcPr>
          <w:p w:rsidR="000F7C66" w:rsidRDefault="00B5729B">
            <w:r>
              <w:rPr>
                <w:b/>
                <w:color w:val="FFFFFF"/>
                <w:sz w:val="18"/>
              </w:rPr>
              <w:t>ID</w:t>
            </w:r>
          </w:p>
        </w:tc>
        <w:tc>
          <w:tcPr>
            <w:tcW w:w="3408" w:type="dxa"/>
            <w:shd w:val="clear" w:color="auto" w:fill="1F4E79"/>
          </w:tcPr>
          <w:p w:rsidR="000F7C66" w:rsidRDefault="00B5729B">
            <w:r>
              <w:rPr>
                <w:b/>
                <w:color w:val="FFFFFF"/>
                <w:sz w:val="18"/>
              </w:rPr>
              <w:t>Requirement</w:t>
            </w:r>
          </w:p>
        </w:tc>
        <w:tc>
          <w:tcPr>
            <w:tcW w:w="3408" w:type="dxa"/>
            <w:shd w:val="clear" w:color="auto" w:fill="1F4E79"/>
          </w:tcPr>
          <w:p w:rsidR="000F7C66" w:rsidRDefault="00B5729B">
            <w:r>
              <w:rPr>
                <w:b/>
                <w:color w:val="FFFFFF"/>
                <w:sz w:val="18"/>
              </w:rPr>
              <w:t>Detailed Description</w:t>
            </w:r>
          </w:p>
        </w:tc>
      </w:tr>
      <w:tr w:rsidR="000F7C66">
        <w:trPr>
          <w:jc w:val="center"/>
        </w:trPr>
        <w:tc>
          <w:tcPr>
            <w:tcW w:w="3408" w:type="dxa"/>
          </w:tcPr>
          <w:p w:rsidR="000F7C66" w:rsidRDefault="00B5729B">
            <w:r>
              <w:rPr>
                <w:sz w:val="18"/>
              </w:rPr>
              <w:t>FR-01</w:t>
            </w:r>
          </w:p>
        </w:tc>
        <w:tc>
          <w:tcPr>
            <w:tcW w:w="3408" w:type="dxa"/>
          </w:tcPr>
          <w:p w:rsidR="000F7C66" w:rsidRDefault="00B5729B">
            <w:r>
              <w:rPr>
                <w:sz w:val="18"/>
              </w:rPr>
              <w:t>User Registration</w:t>
            </w:r>
          </w:p>
        </w:tc>
        <w:tc>
          <w:tcPr>
            <w:tcW w:w="3408" w:type="dxa"/>
          </w:tcPr>
          <w:p w:rsidR="000F7C66" w:rsidRDefault="00B5729B">
            <w:r>
              <w:rPr>
                <w:sz w:val="18"/>
              </w:rPr>
              <w:t>The system shall allow new student/staff users to create an account with name, email and password.</w:t>
            </w:r>
          </w:p>
        </w:tc>
      </w:tr>
      <w:tr w:rsidR="000F7C66">
        <w:trPr>
          <w:jc w:val="center"/>
        </w:trPr>
        <w:tc>
          <w:tcPr>
            <w:tcW w:w="3408" w:type="dxa"/>
          </w:tcPr>
          <w:p w:rsidR="000F7C66" w:rsidRDefault="00B5729B">
            <w:r>
              <w:rPr>
                <w:sz w:val="18"/>
              </w:rPr>
              <w:t>FR-02</w:t>
            </w:r>
          </w:p>
        </w:tc>
        <w:tc>
          <w:tcPr>
            <w:tcW w:w="3408" w:type="dxa"/>
          </w:tcPr>
          <w:p w:rsidR="000F7C66" w:rsidRDefault="00B5729B">
            <w:r>
              <w:rPr>
                <w:sz w:val="18"/>
              </w:rPr>
              <w:t>Login</w:t>
            </w:r>
          </w:p>
        </w:tc>
        <w:tc>
          <w:tcPr>
            <w:tcW w:w="3408" w:type="dxa"/>
          </w:tcPr>
          <w:p w:rsidR="000F7C66" w:rsidRDefault="00B5729B">
            <w:r>
              <w:rPr>
                <w:sz w:val="18"/>
              </w:rPr>
              <w:t xml:space="preserve">The system shall authenticate users and open the correct dashboard based </w:t>
            </w:r>
            <w:r>
              <w:rPr>
                <w:sz w:val="18"/>
              </w:rPr>
              <w:t>on role.</w:t>
            </w:r>
          </w:p>
        </w:tc>
      </w:tr>
      <w:tr w:rsidR="000F7C66">
        <w:trPr>
          <w:jc w:val="center"/>
        </w:trPr>
        <w:tc>
          <w:tcPr>
            <w:tcW w:w="3408" w:type="dxa"/>
          </w:tcPr>
          <w:p w:rsidR="000F7C66" w:rsidRDefault="00B5729B">
            <w:r>
              <w:rPr>
                <w:sz w:val="18"/>
              </w:rPr>
              <w:t>FR-03</w:t>
            </w:r>
          </w:p>
        </w:tc>
        <w:tc>
          <w:tcPr>
            <w:tcW w:w="3408" w:type="dxa"/>
          </w:tcPr>
          <w:p w:rsidR="000F7C66" w:rsidRDefault="00B5729B">
            <w:r>
              <w:rPr>
                <w:sz w:val="18"/>
              </w:rPr>
              <w:t>Submit Complaint</w:t>
            </w:r>
          </w:p>
        </w:tc>
        <w:tc>
          <w:tcPr>
            <w:tcW w:w="3408" w:type="dxa"/>
          </w:tcPr>
          <w:p w:rsidR="000F7C66" w:rsidRDefault="00B5729B">
            <w:r>
              <w:rPr>
                <w:sz w:val="18"/>
              </w:rPr>
              <w:t>A user shall submit a complaint with title, category, location, priority and description.</w:t>
            </w:r>
          </w:p>
        </w:tc>
      </w:tr>
      <w:tr w:rsidR="000F7C66">
        <w:trPr>
          <w:jc w:val="center"/>
        </w:trPr>
        <w:tc>
          <w:tcPr>
            <w:tcW w:w="3408" w:type="dxa"/>
          </w:tcPr>
          <w:p w:rsidR="000F7C66" w:rsidRDefault="00B5729B">
            <w:r>
              <w:rPr>
                <w:sz w:val="18"/>
              </w:rPr>
              <w:t>FR-04</w:t>
            </w:r>
          </w:p>
        </w:tc>
        <w:tc>
          <w:tcPr>
            <w:tcW w:w="3408" w:type="dxa"/>
          </w:tcPr>
          <w:p w:rsidR="000F7C66" w:rsidRDefault="00B5729B">
            <w:r>
              <w:rPr>
                <w:sz w:val="18"/>
              </w:rPr>
              <w:t>Track Complaints</w:t>
            </w:r>
          </w:p>
        </w:tc>
        <w:tc>
          <w:tcPr>
            <w:tcW w:w="3408" w:type="dxa"/>
          </w:tcPr>
          <w:p w:rsidR="000F7C66" w:rsidRDefault="00B5729B">
            <w:r>
              <w:rPr>
                <w:sz w:val="18"/>
              </w:rPr>
              <w:t>A user shall view his or her complaint history and current status.</w:t>
            </w:r>
          </w:p>
        </w:tc>
      </w:tr>
      <w:tr w:rsidR="000F7C66">
        <w:trPr>
          <w:jc w:val="center"/>
        </w:trPr>
        <w:tc>
          <w:tcPr>
            <w:tcW w:w="3408" w:type="dxa"/>
          </w:tcPr>
          <w:p w:rsidR="000F7C66" w:rsidRDefault="00B5729B">
            <w:r>
              <w:rPr>
                <w:sz w:val="18"/>
              </w:rPr>
              <w:t>FR-05</w:t>
            </w:r>
          </w:p>
        </w:tc>
        <w:tc>
          <w:tcPr>
            <w:tcW w:w="3408" w:type="dxa"/>
          </w:tcPr>
          <w:p w:rsidR="000F7C66" w:rsidRDefault="00B5729B">
            <w:r>
              <w:rPr>
                <w:sz w:val="18"/>
              </w:rPr>
              <w:t>Admin View</w:t>
            </w:r>
          </w:p>
        </w:tc>
        <w:tc>
          <w:tcPr>
            <w:tcW w:w="3408" w:type="dxa"/>
          </w:tcPr>
          <w:p w:rsidR="000F7C66" w:rsidRDefault="00B5729B">
            <w:r>
              <w:rPr>
                <w:sz w:val="18"/>
              </w:rPr>
              <w:t xml:space="preserve">An admin shall view all </w:t>
            </w:r>
            <w:r>
              <w:rPr>
                <w:sz w:val="18"/>
              </w:rPr>
              <w:t>submitted complaints in one dashboard.</w:t>
            </w:r>
          </w:p>
        </w:tc>
      </w:tr>
      <w:tr w:rsidR="000F7C66">
        <w:trPr>
          <w:jc w:val="center"/>
        </w:trPr>
        <w:tc>
          <w:tcPr>
            <w:tcW w:w="3408" w:type="dxa"/>
          </w:tcPr>
          <w:p w:rsidR="000F7C66" w:rsidRDefault="00B5729B">
            <w:r>
              <w:rPr>
                <w:sz w:val="18"/>
              </w:rPr>
              <w:t>FR-06</w:t>
            </w:r>
          </w:p>
        </w:tc>
        <w:tc>
          <w:tcPr>
            <w:tcW w:w="3408" w:type="dxa"/>
          </w:tcPr>
          <w:p w:rsidR="000F7C66" w:rsidRDefault="00B5729B">
            <w:r>
              <w:rPr>
                <w:sz w:val="18"/>
              </w:rPr>
              <w:t>Search and Filter</w:t>
            </w:r>
          </w:p>
        </w:tc>
        <w:tc>
          <w:tcPr>
            <w:tcW w:w="3408" w:type="dxa"/>
          </w:tcPr>
          <w:p w:rsidR="000F7C66" w:rsidRDefault="00B5729B">
            <w:r>
              <w:rPr>
                <w:sz w:val="18"/>
              </w:rPr>
              <w:t>An admin shall filter complaints by status and search by title, reporter, category or complaint ID.</w:t>
            </w:r>
          </w:p>
        </w:tc>
      </w:tr>
      <w:tr w:rsidR="000F7C66">
        <w:trPr>
          <w:jc w:val="center"/>
        </w:trPr>
        <w:tc>
          <w:tcPr>
            <w:tcW w:w="3408" w:type="dxa"/>
          </w:tcPr>
          <w:p w:rsidR="000F7C66" w:rsidRDefault="00B5729B">
            <w:r>
              <w:rPr>
                <w:sz w:val="18"/>
              </w:rPr>
              <w:t>FR-07</w:t>
            </w:r>
          </w:p>
        </w:tc>
        <w:tc>
          <w:tcPr>
            <w:tcW w:w="3408" w:type="dxa"/>
          </w:tcPr>
          <w:p w:rsidR="000F7C66" w:rsidRDefault="00B5729B">
            <w:r>
              <w:rPr>
                <w:sz w:val="18"/>
              </w:rPr>
              <w:t>Assign Complaint</w:t>
            </w:r>
          </w:p>
        </w:tc>
        <w:tc>
          <w:tcPr>
            <w:tcW w:w="3408" w:type="dxa"/>
          </w:tcPr>
          <w:p w:rsidR="000F7C66" w:rsidRDefault="00B5729B">
            <w:r>
              <w:rPr>
                <w:sz w:val="18"/>
              </w:rPr>
              <w:t>An admin shall assign a complaint to a staff member or technician.</w:t>
            </w:r>
          </w:p>
        </w:tc>
      </w:tr>
      <w:tr w:rsidR="000F7C66">
        <w:trPr>
          <w:jc w:val="center"/>
        </w:trPr>
        <w:tc>
          <w:tcPr>
            <w:tcW w:w="3408" w:type="dxa"/>
          </w:tcPr>
          <w:p w:rsidR="000F7C66" w:rsidRDefault="00B5729B">
            <w:r>
              <w:rPr>
                <w:sz w:val="18"/>
              </w:rPr>
              <w:t>FR-08</w:t>
            </w:r>
          </w:p>
        </w:tc>
        <w:tc>
          <w:tcPr>
            <w:tcW w:w="3408" w:type="dxa"/>
          </w:tcPr>
          <w:p w:rsidR="000F7C66" w:rsidRDefault="00B5729B">
            <w:r>
              <w:rPr>
                <w:sz w:val="18"/>
              </w:rPr>
              <w:t>Update Status</w:t>
            </w:r>
          </w:p>
        </w:tc>
        <w:tc>
          <w:tcPr>
            <w:tcW w:w="3408" w:type="dxa"/>
          </w:tcPr>
          <w:p w:rsidR="000F7C66" w:rsidRDefault="00B5729B">
            <w:r>
              <w:rPr>
                <w:sz w:val="18"/>
              </w:rPr>
              <w:t>An admin shall update the status as Submitted, Assigned, In Progress, Resolved or Closed.</w:t>
            </w:r>
          </w:p>
        </w:tc>
      </w:tr>
      <w:tr w:rsidR="000F7C66">
        <w:trPr>
          <w:jc w:val="center"/>
        </w:trPr>
        <w:tc>
          <w:tcPr>
            <w:tcW w:w="3408" w:type="dxa"/>
          </w:tcPr>
          <w:p w:rsidR="000F7C66" w:rsidRDefault="00B5729B">
            <w:r>
              <w:rPr>
                <w:sz w:val="18"/>
              </w:rPr>
              <w:t>FR-09</w:t>
            </w:r>
          </w:p>
        </w:tc>
        <w:tc>
          <w:tcPr>
            <w:tcW w:w="3408" w:type="dxa"/>
          </w:tcPr>
          <w:p w:rsidR="000F7C66" w:rsidRDefault="00B5729B">
            <w:r>
              <w:rPr>
                <w:sz w:val="18"/>
              </w:rPr>
              <w:t>Dashboard Counts</w:t>
            </w:r>
          </w:p>
        </w:tc>
        <w:tc>
          <w:tcPr>
            <w:tcW w:w="3408" w:type="dxa"/>
          </w:tcPr>
          <w:p w:rsidR="000F7C66" w:rsidRDefault="00B5729B">
            <w:r>
              <w:rPr>
                <w:sz w:val="18"/>
              </w:rPr>
              <w:t>The system shall display total, open, resolved and urgent complaint counts.</w:t>
            </w:r>
          </w:p>
        </w:tc>
      </w:tr>
    </w:tbl>
    <w:p w:rsidR="000F7C66" w:rsidRDefault="000F7C66"/>
    <w:p w:rsidR="000F7C66" w:rsidRDefault="00B5729B">
      <w:pPr>
        <w:pStyle w:val="Heading1"/>
      </w:pPr>
      <w:r>
        <w:t>5. External Interface Requirements</w:t>
      </w:r>
    </w:p>
    <w:p w:rsidR="000F7C66" w:rsidRDefault="00B5729B">
      <w:pPr>
        <w:pStyle w:val="Heading2"/>
      </w:pPr>
      <w:r>
        <w:t xml:space="preserve">5.1 User </w:t>
      </w:r>
      <w:r>
        <w:t>Interface</w:t>
      </w:r>
    </w:p>
    <w:p w:rsidR="000F7C66" w:rsidRDefault="00B5729B">
      <w:r>
        <w:t>The GUI shall provide separate views for login/registration, user dashboard and admin dashboard. Tables shall be used to display complaint records. Input fields shall be clearly labeled.</w:t>
      </w:r>
    </w:p>
    <w:p w:rsidR="000F7C66" w:rsidRDefault="00B5729B">
      <w:pPr>
        <w:pStyle w:val="Heading2"/>
      </w:pPr>
      <w:r>
        <w:t>5.2 Software Interfaces</w:t>
      </w:r>
    </w:p>
    <w:p w:rsidR="000F7C66" w:rsidRDefault="00B5729B">
      <w:r>
        <w:t>The application shall interact with</w:t>
      </w:r>
      <w:r>
        <w:t xml:space="preserve"> SQLite through the database module. The GUI module shall call database functions instead of directly writing SQL inside button events where possible.</w:t>
      </w:r>
    </w:p>
    <w:p w:rsidR="000F7C66" w:rsidRDefault="00B5729B">
      <w:pPr>
        <w:pStyle w:val="Heading2"/>
      </w:pPr>
      <w:r>
        <w:t>5.3 Hardware Interfaces</w:t>
      </w:r>
    </w:p>
    <w:p w:rsidR="000F7C66" w:rsidRDefault="00B5729B">
      <w:r>
        <w:t>No special hardware is required. A standard desktop or laptop computer is suffici</w:t>
      </w:r>
      <w:r>
        <w:t>ent.</w:t>
      </w:r>
    </w:p>
    <w:p w:rsidR="000F7C66" w:rsidRDefault="00B5729B">
      <w:pPr>
        <w:pStyle w:val="Heading2"/>
      </w:pPr>
      <w:r>
        <w:t>5.4 Communication Interfaces</w:t>
      </w:r>
    </w:p>
    <w:p w:rsidR="000F7C66" w:rsidRDefault="00B5729B">
      <w:r>
        <w:t>No internet or network communication is required in the current version.</w:t>
      </w:r>
    </w:p>
    <w:p w:rsidR="00FB5889" w:rsidRDefault="00FB5889"/>
    <w:p w:rsidR="00FB5889" w:rsidRDefault="00FB5889"/>
    <w:p w:rsidR="00FB5889" w:rsidRDefault="00FB5889"/>
    <w:p w:rsidR="00FB5889" w:rsidRDefault="00FB5889"/>
    <w:p w:rsidR="00FB5889" w:rsidRDefault="00FB5889"/>
    <w:p w:rsidR="000F7C66" w:rsidRDefault="00B5729B">
      <w:pPr>
        <w:pStyle w:val="Heading1"/>
      </w:pPr>
      <w:r>
        <w:t>6. Non-Functional Requirements</w:t>
      </w:r>
    </w:p>
    <w:tbl>
      <w:tblPr>
        <w:tblStyle w:val="TableGrid"/>
        <w:tblW w:w="0" w:type="auto"/>
        <w:jc w:val="center"/>
        <w:tblLook w:val="04A0" w:firstRow="1" w:lastRow="0" w:firstColumn="1" w:lastColumn="0" w:noHBand="0" w:noVBand="1"/>
      </w:tblPr>
      <w:tblGrid>
        <w:gridCol w:w="3408"/>
        <w:gridCol w:w="3408"/>
        <w:gridCol w:w="3408"/>
      </w:tblGrid>
      <w:tr w:rsidR="00F312C4">
        <w:trPr>
          <w:jc w:val="center"/>
        </w:trPr>
        <w:tc>
          <w:tcPr>
            <w:tcW w:w="3408" w:type="dxa"/>
            <w:shd w:val="clear" w:color="auto" w:fill="1F4E79"/>
          </w:tcPr>
          <w:p w:rsidR="000F7C66" w:rsidRDefault="00B5729B">
            <w:r>
              <w:rPr>
                <w:b/>
                <w:color w:val="FFFFFF"/>
                <w:sz w:val="18"/>
              </w:rPr>
              <w:t>ID</w:t>
            </w:r>
          </w:p>
        </w:tc>
        <w:tc>
          <w:tcPr>
            <w:tcW w:w="3408" w:type="dxa"/>
            <w:shd w:val="clear" w:color="auto" w:fill="1F4E79"/>
          </w:tcPr>
          <w:p w:rsidR="000F7C66" w:rsidRDefault="00B5729B">
            <w:r>
              <w:rPr>
                <w:b/>
                <w:color w:val="FFFFFF"/>
                <w:sz w:val="18"/>
              </w:rPr>
              <w:t>Quality Attribute</w:t>
            </w:r>
          </w:p>
        </w:tc>
        <w:tc>
          <w:tcPr>
            <w:tcW w:w="3408" w:type="dxa"/>
            <w:shd w:val="clear" w:color="auto" w:fill="1F4E79"/>
          </w:tcPr>
          <w:p w:rsidR="000F7C66" w:rsidRDefault="00B5729B">
            <w:r>
              <w:rPr>
                <w:b/>
                <w:color w:val="FFFFFF"/>
                <w:sz w:val="18"/>
              </w:rPr>
              <w:t>Requirement</w:t>
            </w:r>
          </w:p>
        </w:tc>
      </w:tr>
      <w:tr w:rsidR="00F312C4">
        <w:trPr>
          <w:jc w:val="center"/>
        </w:trPr>
        <w:tc>
          <w:tcPr>
            <w:tcW w:w="3408" w:type="dxa"/>
          </w:tcPr>
          <w:p w:rsidR="000F7C66" w:rsidRDefault="00B5729B">
            <w:r>
              <w:rPr>
                <w:sz w:val="18"/>
              </w:rPr>
              <w:t>NFR-01</w:t>
            </w:r>
          </w:p>
        </w:tc>
        <w:tc>
          <w:tcPr>
            <w:tcW w:w="3408" w:type="dxa"/>
          </w:tcPr>
          <w:p w:rsidR="000F7C66" w:rsidRDefault="00B5729B">
            <w:r>
              <w:rPr>
                <w:sz w:val="18"/>
              </w:rPr>
              <w:t>Usability</w:t>
            </w:r>
          </w:p>
        </w:tc>
        <w:tc>
          <w:tcPr>
            <w:tcW w:w="3408" w:type="dxa"/>
          </w:tcPr>
          <w:p w:rsidR="000F7C66" w:rsidRDefault="00B5729B">
            <w:r>
              <w:rPr>
                <w:sz w:val="18"/>
              </w:rPr>
              <w:t xml:space="preserve">The interface should be simple enough for a first-time user to </w:t>
            </w:r>
            <w:r>
              <w:rPr>
                <w:sz w:val="18"/>
              </w:rPr>
              <w:t>submit a complaint without training.</w:t>
            </w:r>
          </w:p>
        </w:tc>
      </w:tr>
      <w:tr w:rsidR="00F312C4">
        <w:trPr>
          <w:jc w:val="center"/>
        </w:trPr>
        <w:tc>
          <w:tcPr>
            <w:tcW w:w="3408" w:type="dxa"/>
          </w:tcPr>
          <w:p w:rsidR="000F7C66" w:rsidRDefault="00B5729B">
            <w:r>
              <w:rPr>
                <w:sz w:val="18"/>
              </w:rPr>
              <w:t>NFR-02</w:t>
            </w:r>
          </w:p>
        </w:tc>
        <w:tc>
          <w:tcPr>
            <w:tcW w:w="3408" w:type="dxa"/>
          </w:tcPr>
          <w:p w:rsidR="000F7C66" w:rsidRDefault="00B5729B">
            <w:r>
              <w:rPr>
                <w:sz w:val="18"/>
              </w:rPr>
              <w:t>Reliability</w:t>
            </w:r>
          </w:p>
        </w:tc>
        <w:tc>
          <w:tcPr>
            <w:tcW w:w="3408" w:type="dxa"/>
          </w:tcPr>
          <w:p w:rsidR="000F7C66" w:rsidRDefault="00B5729B">
            <w:r>
              <w:rPr>
                <w:sz w:val="18"/>
              </w:rPr>
              <w:t>SQLite foreign keys and required fields should protect the basic consistency of complaint records.</w:t>
            </w:r>
          </w:p>
        </w:tc>
      </w:tr>
      <w:tr w:rsidR="00F312C4">
        <w:trPr>
          <w:jc w:val="center"/>
        </w:trPr>
        <w:tc>
          <w:tcPr>
            <w:tcW w:w="3408" w:type="dxa"/>
          </w:tcPr>
          <w:p w:rsidR="000F7C66" w:rsidRDefault="00B5729B">
            <w:r>
              <w:rPr>
                <w:sz w:val="18"/>
              </w:rPr>
              <w:t>NFR-03</w:t>
            </w:r>
          </w:p>
        </w:tc>
        <w:tc>
          <w:tcPr>
            <w:tcW w:w="3408" w:type="dxa"/>
          </w:tcPr>
          <w:p w:rsidR="000F7C66" w:rsidRDefault="00B5729B">
            <w:r>
              <w:rPr>
                <w:sz w:val="18"/>
              </w:rPr>
              <w:t>Performance</w:t>
            </w:r>
          </w:p>
        </w:tc>
        <w:tc>
          <w:tcPr>
            <w:tcW w:w="3408" w:type="dxa"/>
          </w:tcPr>
          <w:p w:rsidR="000F7C66" w:rsidRDefault="00B5729B">
            <w:r>
              <w:rPr>
                <w:sz w:val="18"/>
              </w:rPr>
              <w:t>Common dashboard operations should respond quickly for a small campus dataset.</w:t>
            </w:r>
          </w:p>
        </w:tc>
      </w:tr>
      <w:tr w:rsidR="00F312C4">
        <w:trPr>
          <w:jc w:val="center"/>
        </w:trPr>
        <w:tc>
          <w:tcPr>
            <w:tcW w:w="3408" w:type="dxa"/>
          </w:tcPr>
          <w:p w:rsidR="000F7C66" w:rsidRDefault="00B5729B">
            <w:r>
              <w:rPr>
                <w:sz w:val="18"/>
              </w:rPr>
              <w:t>NFR-04</w:t>
            </w:r>
          </w:p>
        </w:tc>
        <w:tc>
          <w:tcPr>
            <w:tcW w:w="3408" w:type="dxa"/>
          </w:tcPr>
          <w:p w:rsidR="000F7C66" w:rsidRDefault="00B5729B">
            <w:r>
              <w:rPr>
                <w:sz w:val="18"/>
              </w:rPr>
              <w:t>Maintainability</w:t>
            </w:r>
          </w:p>
        </w:tc>
        <w:tc>
          <w:tcPr>
            <w:tcW w:w="3408" w:type="dxa"/>
          </w:tcPr>
          <w:p w:rsidR="000F7C66" w:rsidRDefault="00B5729B">
            <w:r>
              <w:rPr>
                <w:sz w:val="18"/>
              </w:rPr>
              <w:t>The code should keep GUI, configuration and database functions separate.</w:t>
            </w:r>
          </w:p>
        </w:tc>
      </w:tr>
      <w:tr w:rsidR="00F312C4">
        <w:trPr>
          <w:jc w:val="center"/>
        </w:trPr>
        <w:tc>
          <w:tcPr>
            <w:tcW w:w="3408" w:type="dxa"/>
          </w:tcPr>
          <w:p w:rsidR="000F7C66" w:rsidRDefault="00B5729B">
            <w:r>
              <w:rPr>
                <w:sz w:val="18"/>
              </w:rPr>
              <w:t>NFR-05</w:t>
            </w:r>
          </w:p>
        </w:tc>
        <w:tc>
          <w:tcPr>
            <w:tcW w:w="3408" w:type="dxa"/>
          </w:tcPr>
          <w:p w:rsidR="000F7C66" w:rsidRDefault="00B5729B">
            <w:r>
              <w:rPr>
                <w:sz w:val="18"/>
              </w:rPr>
              <w:t>Security</w:t>
            </w:r>
          </w:p>
        </w:tc>
        <w:tc>
          <w:tcPr>
            <w:tcW w:w="3408" w:type="dxa"/>
          </w:tcPr>
          <w:p w:rsidR="000F7C66" w:rsidRDefault="00B5729B">
            <w:r>
              <w:rPr>
                <w:sz w:val="18"/>
              </w:rPr>
              <w:t>Passwords are not stored directly; the project stores SHA-256 password hashes for demonstration.</w:t>
            </w:r>
          </w:p>
        </w:tc>
      </w:tr>
    </w:tbl>
    <w:p w:rsidR="000F7C66" w:rsidRDefault="000F7C66"/>
    <w:p w:rsidR="000F7C66" w:rsidRDefault="00B5729B">
      <w:pPr>
        <w:pStyle w:val="Heading1"/>
      </w:pPr>
      <w:r>
        <w:t>7. Data Requirements</w:t>
      </w:r>
    </w:p>
    <w:tbl>
      <w:tblPr>
        <w:tblStyle w:val="TableGrid"/>
        <w:tblW w:w="0" w:type="auto"/>
        <w:jc w:val="center"/>
        <w:tblLook w:val="04A0" w:firstRow="1" w:lastRow="0" w:firstColumn="1" w:lastColumn="0" w:noHBand="0" w:noVBand="1"/>
      </w:tblPr>
      <w:tblGrid>
        <w:gridCol w:w="3408"/>
        <w:gridCol w:w="3408"/>
        <w:gridCol w:w="3408"/>
      </w:tblGrid>
      <w:tr w:rsidR="000F7C66">
        <w:trPr>
          <w:jc w:val="center"/>
        </w:trPr>
        <w:tc>
          <w:tcPr>
            <w:tcW w:w="3408" w:type="dxa"/>
            <w:shd w:val="clear" w:color="auto" w:fill="1F4E79"/>
          </w:tcPr>
          <w:p w:rsidR="000F7C66" w:rsidRDefault="00B5729B">
            <w:r>
              <w:rPr>
                <w:b/>
                <w:color w:val="FFFFFF"/>
                <w:sz w:val="18"/>
              </w:rPr>
              <w:t>Entity</w:t>
            </w:r>
          </w:p>
        </w:tc>
        <w:tc>
          <w:tcPr>
            <w:tcW w:w="3408" w:type="dxa"/>
            <w:shd w:val="clear" w:color="auto" w:fill="1F4E79"/>
          </w:tcPr>
          <w:p w:rsidR="000F7C66" w:rsidRDefault="00B5729B">
            <w:r>
              <w:rPr>
                <w:b/>
                <w:color w:val="FFFFFF"/>
                <w:sz w:val="18"/>
              </w:rPr>
              <w:t>Attributes</w:t>
            </w:r>
          </w:p>
        </w:tc>
        <w:tc>
          <w:tcPr>
            <w:tcW w:w="3408" w:type="dxa"/>
            <w:shd w:val="clear" w:color="auto" w:fill="1F4E79"/>
          </w:tcPr>
          <w:p w:rsidR="000F7C66" w:rsidRDefault="00B5729B">
            <w:r>
              <w:rPr>
                <w:b/>
                <w:color w:val="FFFFFF"/>
                <w:sz w:val="18"/>
              </w:rPr>
              <w:t>Notes</w:t>
            </w:r>
          </w:p>
        </w:tc>
      </w:tr>
      <w:tr w:rsidR="000F7C66">
        <w:trPr>
          <w:jc w:val="center"/>
        </w:trPr>
        <w:tc>
          <w:tcPr>
            <w:tcW w:w="3408" w:type="dxa"/>
          </w:tcPr>
          <w:p w:rsidR="000F7C66" w:rsidRDefault="00B5729B">
            <w:r>
              <w:rPr>
                <w:sz w:val="18"/>
              </w:rPr>
              <w:t>User</w:t>
            </w:r>
          </w:p>
        </w:tc>
        <w:tc>
          <w:tcPr>
            <w:tcW w:w="3408" w:type="dxa"/>
          </w:tcPr>
          <w:p w:rsidR="000F7C66" w:rsidRDefault="00B5729B">
            <w:r>
              <w:rPr>
                <w:sz w:val="18"/>
              </w:rPr>
              <w:t>id, full_name, email, password_hash, role, created_at</w:t>
            </w:r>
          </w:p>
        </w:tc>
        <w:tc>
          <w:tcPr>
            <w:tcW w:w="3408" w:type="dxa"/>
          </w:tcPr>
          <w:p w:rsidR="000F7C66" w:rsidRDefault="00B5729B">
            <w:r>
              <w:rPr>
                <w:sz w:val="18"/>
              </w:rPr>
              <w:t>Email must be unique. Role controls the dashboard.</w:t>
            </w:r>
          </w:p>
        </w:tc>
      </w:tr>
      <w:tr w:rsidR="000F7C66">
        <w:trPr>
          <w:jc w:val="center"/>
        </w:trPr>
        <w:tc>
          <w:tcPr>
            <w:tcW w:w="3408" w:type="dxa"/>
          </w:tcPr>
          <w:p w:rsidR="000F7C66" w:rsidRDefault="00B5729B">
            <w:r>
              <w:rPr>
                <w:sz w:val="18"/>
              </w:rPr>
              <w:t>Complaint</w:t>
            </w:r>
          </w:p>
        </w:tc>
        <w:tc>
          <w:tcPr>
            <w:tcW w:w="3408" w:type="dxa"/>
          </w:tcPr>
          <w:p w:rsidR="000F7C66" w:rsidRDefault="00B5729B">
            <w:r>
              <w:rPr>
                <w:sz w:val="18"/>
              </w:rPr>
              <w:t>id, user_id, title, category, location, priority, description, status, assigned_to, admin_note, created_at, updated_at</w:t>
            </w:r>
          </w:p>
        </w:tc>
        <w:tc>
          <w:tcPr>
            <w:tcW w:w="3408" w:type="dxa"/>
          </w:tcPr>
          <w:p w:rsidR="000F7C66" w:rsidRDefault="00B5729B">
            <w:r>
              <w:rPr>
                <w:sz w:val="18"/>
              </w:rPr>
              <w:t>Complaint belo</w:t>
            </w:r>
            <w:r>
              <w:rPr>
                <w:sz w:val="18"/>
              </w:rPr>
              <w:t>ngs to one user and can be updated by admin.</w:t>
            </w:r>
          </w:p>
        </w:tc>
      </w:tr>
    </w:tbl>
    <w:p w:rsidR="000F7C66" w:rsidRDefault="000F7C66"/>
    <w:p w:rsidR="00FB5889" w:rsidRDefault="00FB5889"/>
    <w:p w:rsidR="00FB5889" w:rsidRDefault="00FB5889"/>
    <w:p w:rsidR="00FB5889" w:rsidRDefault="00FB5889"/>
    <w:p w:rsidR="00FB5889" w:rsidRDefault="00FB5889"/>
    <w:p w:rsidR="00FB5889" w:rsidRDefault="00FB5889"/>
    <w:p w:rsidR="00FB5889" w:rsidRDefault="00FB5889"/>
    <w:p w:rsidR="00FB5889" w:rsidRDefault="00FB5889"/>
    <w:p w:rsidR="00FB5889" w:rsidRDefault="00FB5889"/>
    <w:p w:rsidR="00FB5889" w:rsidRDefault="00FB5889"/>
    <w:p w:rsidR="00FB5889" w:rsidRDefault="00FB5889"/>
    <w:p w:rsidR="00A3381B" w:rsidRDefault="00A3381B" w:rsidP="00A3381B"/>
    <w:p w:rsidR="00A3381B" w:rsidRPr="00A3381B" w:rsidRDefault="00A3381B" w:rsidP="00A3381B"/>
    <w:p w:rsidR="000F7C66" w:rsidRDefault="00B5729B">
      <w:pPr>
        <w:pStyle w:val="Heading1"/>
      </w:pPr>
      <w:r>
        <w:t>8. Diagrams</w:t>
      </w:r>
    </w:p>
    <w:p w:rsidR="000F7C66" w:rsidRDefault="00B5729B">
      <w:pPr>
        <w:pStyle w:val="Heading2"/>
      </w:pPr>
      <w:r>
        <w:t>8.1 Use Case Diagram</w:t>
      </w:r>
    </w:p>
    <w:p w:rsidR="000F7C66" w:rsidRDefault="00B5729B">
      <w:pPr>
        <w:jc w:val="center"/>
      </w:pPr>
      <w:r>
        <w:rPr>
          <w:noProof/>
        </w:rPr>
        <w:drawing>
          <wp:inline distT="0" distB="0" distL="0" distR="0">
            <wp:extent cx="4505682" cy="6203343"/>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4512374" cy="6212556"/>
                    </a:xfrm>
                    <a:prstGeom prst="rect">
                      <a:avLst/>
                    </a:prstGeom>
                  </pic:spPr>
                </pic:pic>
              </a:graphicData>
            </a:graphic>
          </wp:inline>
        </w:drawing>
      </w:r>
    </w:p>
    <w:p w:rsidR="000F7C66" w:rsidRDefault="00B5729B">
      <w:pPr>
        <w:jc w:val="center"/>
      </w:pPr>
      <w:r>
        <w:rPr>
          <w:i/>
          <w:color w:val="595959"/>
          <w:sz w:val="18"/>
        </w:rPr>
        <w:t>Use case diagram for CampusFix.</w:t>
      </w:r>
    </w:p>
    <w:p w:rsidR="00A3381B" w:rsidRDefault="00A3381B">
      <w:pPr>
        <w:pStyle w:val="Heading2"/>
      </w:pPr>
    </w:p>
    <w:p w:rsidR="00A3381B" w:rsidRDefault="00A3381B">
      <w:pPr>
        <w:pStyle w:val="Heading2"/>
      </w:pPr>
    </w:p>
    <w:p w:rsidR="000F7C66" w:rsidRDefault="00B5729B">
      <w:pPr>
        <w:pStyle w:val="Heading2"/>
      </w:pPr>
      <w:r>
        <w:t>8.2 Class Diagram</w:t>
      </w:r>
    </w:p>
    <w:p w:rsidR="000F7C66" w:rsidRDefault="00B5729B">
      <w:pPr>
        <w:jc w:val="center"/>
      </w:pPr>
      <w:r>
        <w:rPr>
          <w:noProof/>
        </w:rPr>
        <w:drawing>
          <wp:inline distT="0" distB="0" distL="0" distR="0">
            <wp:extent cx="6035040" cy="917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6035040" cy="917353"/>
                    </a:xfrm>
                    <a:prstGeom prst="rect">
                      <a:avLst/>
                    </a:prstGeom>
                  </pic:spPr>
                </pic:pic>
              </a:graphicData>
            </a:graphic>
          </wp:inline>
        </w:drawing>
      </w:r>
    </w:p>
    <w:p w:rsidR="000F7C66" w:rsidRDefault="00B5729B">
      <w:pPr>
        <w:jc w:val="center"/>
      </w:pPr>
      <w:r>
        <w:rPr>
          <w:i/>
          <w:color w:val="595959"/>
          <w:sz w:val="18"/>
        </w:rPr>
        <w:t>Class/module diagram for CampusFix.</w:t>
      </w:r>
    </w:p>
    <w:p w:rsidR="000F7C66" w:rsidRDefault="00B5729B">
      <w:pPr>
        <w:pStyle w:val="Heading2"/>
      </w:pPr>
      <w:r>
        <w:t>8.3 Activity Diagram</w:t>
      </w:r>
    </w:p>
    <w:p w:rsidR="000F7C66" w:rsidRDefault="00B5729B">
      <w:pPr>
        <w:jc w:val="center"/>
      </w:pPr>
      <w:r>
        <w:rPr>
          <w:noProof/>
        </w:rPr>
        <w:drawing>
          <wp:inline distT="0" distB="0" distL="0" distR="0">
            <wp:extent cx="5212080" cy="5788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0"/>
                    <a:stretch>
                      <a:fillRect/>
                    </a:stretch>
                  </pic:blipFill>
                  <pic:spPr>
                    <a:xfrm>
                      <a:off x="0" y="0"/>
                      <a:ext cx="5212080" cy="5788078"/>
                    </a:xfrm>
                    <a:prstGeom prst="rect">
                      <a:avLst/>
                    </a:prstGeom>
                  </pic:spPr>
                </pic:pic>
              </a:graphicData>
            </a:graphic>
          </wp:inline>
        </w:drawing>
      </w:r>
    </w:p>
    <w:p w:rsidR="000F7C66" w:rsidRDefault="00B5729B">
      <w:pPr>
        <w:jc w:val="center"/>
      </w:pPr>
      <w:r>
        <w:rPr>
          <w:i/>
          <w:color w:val="595959"/>
          <w:sz w:val="18"/>
        </w:rPr>
        <w:t>Activity diagram for complaint submission and management.</w:t>
      </w:r>
    </w:p>
    <w:p w:rsidR="00A3381B" w:rsidRDefault="00A3381B">
      <w:pPr>
        <w:pStyle w:val="Heading2"/>
      </w:pPr>
    </w:p>
    <w:p w:rsidR="00A3381B" w:rsidRDefault="00A3381B">
      <w:pPr>
        <w:pStyle w:val="Heading2"/>
      </w:pPr>
    </w:p>
    <w:p w:rsidR="000F7C66" w:rsidRDefault="00B5729B">
      <w:pPr>
        <w:pStyle w:val="Heading2"/>
      </w:pPr>
      <w:r>
        <w:t xml:space="preserve">8.4 </w:t>
      </w:r>
      <w:r>
        <w:t>Sequence Diagram</w:t>
      </w:r>
    </w:p>
    <w:p w:rsidR="000F7C66" w:rsidRDefault="00B5729B">
      <w:pPr>
        <w:jc w:val="center"/>
      </w:pPr>
      <w:r>
        <w:rPr>
          <w:noProof/>
        </w:rPr>
        <w:drawing>
          <wp:inline distT="0" distB="0" distL="0" distR="0">
            <wp:extent cx="6035040" cy="791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6035040" cy="791633"/>
                    </a:xfrm>
                    <a:prstGeom prst="rect">
                      <a:avLst/>
                    </a:prstGeom>
                  </pic:spPr>
                </pic:pic>
              </a:graphicData>
            </a:graphic>
          </wp:inline>
        </w:drawing>
      </w:r>
    </w:p>
    <w:p w:rsidR="000F7C66" w:rsidRDefault="00B5729B">
      <w:pPr>
        <w:jc w:val="center"/>
      </w:pPr>
      <w:r>
        <w:rPr>
          <w:i/>
          <w:color w:val="595959"/>
          <w:sz w:val="18"/>
        </w:rPr>
        <w:t>Sequence diagram for complaint life cycle.</w:t>
      </w:r>
    </w:p>
    <w:p w:rsidR="00A3381B" w:rsidRDefault="00A3381B">
      <w:pPr>
        <w:pStyle w:val="Heading2"/>
      </w:pPr>
    </w:p>
    <w:p w:rsidR="00A3381B" w:rsidRDefault="00A3381B">
      <w:pPr>
        <w:pStyle w:val="Heading2"/>
      </w:pPr>
    </w:p>
    <w:p w:rsidR="000F7C66" w:rsidRDefault="00B5729B">
      <w:pPr>
        <w:pStyle w:val="Heading2"/>
      </w:pPr>
      <w:r>
        <w:t>8.5 UML Component Diagram</w:t>
      </w:r>
    </w:p>
    <w:p w:rsidR="000F7C66" w:rsidRDefault="00B5729B">
      <w:pPr>
        <w:jc w:val="center"/>
      </w:pPr>
      <w:r>
        <w:rPr>
          <w:noProof/>
        </w:rPr>
        <w:drawing>
          <wp:inline distT="0" distB="0" distL="0" distR="0">
            <wp:extent cx="5577840" cy="1866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uml_diagram.png"/>
                    <pic:cNvPicPr/>
                  </pic:nvPicPr>
                  <pic:blipFill>
                    <a:blip r:embed="rId12"/>
                    <a:stretch>
                      <a:fillRect/>
                    </a:stretch>
                  </pic:blipFill>
                  <pic:spPr>
                    <a:xfrm>
                      <a:off x="0" y="0"/>
                      <a:ext cx="5577840" cy="1866431"/>
                    </a:xfrm>
                    <a:prstGeom prst="rect">
                      <a:avLst/>
                    </a:prstGeom>
                  </pic:spPr>
                </pic:pic>
              </a:graphicData>
            </a:graphic>
          </wp:inline>
        </w:drawing>
      </w:r>
    </w:p>
    <w:p w:rsidR="000F7C66" w:rsidRDefault="00B5729B">
      <w:pPr>
        <w:jc w:val="center"/>
      </w:pPr>
      <w:r>
        <w:rPr>
          <w:i/>
          <w:color w:val="595959"/>
          <w:sz w:val="18"/>
        </w:rPr>
        <w:t>UML component diagram of the system layers.</w:t>
      </w:r>
    </w:p>
    <w:p w:rsidR="00A3381B" w:rsidRDefault="00A3381B">
      <w:pPr>
        <w:pStyle w:val="Heading2"/>
      </w:pPr>
    </w:p>
    <w:p w:rsidR="000F7C66" w:rsidRDefault="00B5729B">
      <w:pPr>
        <w:pStyle w:val="Heading2"/>
      </w:pPr>
      <w:r>
        <w:t>8.6 Entity Relationship Diagram</w:t>
      </w:r>
    </w:p>
    <w:p w:rsidR="000F7C66" w:rsidRDefault="00B5729B">
      <w:pPr>
        <w:jc w:val="center"/>
      </w:pPr>
      <w:r>
        <w:rPr>
          <w:noProof/>
        </w:rPr>
        <w:drawing>
          <wp:inline distT="0" distB="0" distL="0" distR="0">
            <wp:extent cx="5852160" cy="1675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852160" cy="1675385"/>
                    </a:xfrm>
                    <a:prstGeom prst="rect">
                      <a:avLst/>
                    </a:prstGeom>
                  </pic:spPr>
                </pic:pic>
              </a:graphicData>
            </a:graphic>
          </wp:inline>
        </w:drawing>
      </w:r>
    </w:p>
    <w:p w:rsidR="000F7C66" w:rsidRDefault="00B5729B">
      <w:pPr>
        <w:jc w:val="center"/>
      </w:pPr>
      <w:r>
        <w:rPr>
          <w:i/>
          <w:color w:val="595959"/>
          <w:sz w:val="18"/>
        </w:rPr>
        <w:t>ERD showing users and complaints tables.</w:t>
      </w:r>
    </w:p>
    <w:p w:rsidR="00A3381B" w:rsidRDefault="00A3381B">
      <w:pPr>
        <w:pStyle w:val="Heading1"/>
      </w:pPr>
    </w:p>
    <w:p w:rsidR="00F312C4" w:rsidRDefault="00F312C4" w:rsidP="00A3381B"/>
    <w:p w:rsidR="00F312C4" w:rsidRDefault="00F312C4" w:rsidP="00A3381B"/>
    <w:p w:rsidR="000F7C66" w:rsidRDefault="00B5729B">
      <w:pPr>
        <w:pStyle w:val="Heading1"/>
      </w:pPr>
      <w:r>
        <w:t>9. Use Case Specifications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0F7C66">
        <w:trPr>
          <w:jc w:val="center"/>
        </w:trPr>
        <w:tc>
          <w:tcPr>
            <w:tcW w:w="2045" w:type="dxa"/>
            <w:shd w:val="clear" w:color="auto" w:fill="1F4E79"/>
          </w:tcPr>
          <w:p w:rsidR="000F7C66" w:rsidRDefault="00B5729B">
            <w:r>
              <w:rPr>
                <w:b/>
                <w:color w:val="FFFFFF"/>
                <w:sz w:val="18"/>
              </w:rPr>
              <w:t>Use Case</w:t>
            </w:r>
          </w:p>
        </w:tc>
        <w:tc>
          <w:tcPr>
            <w:tcW w:w="2045" w:type="dxa"/>
            <w:shd w:val="clear" w:color="auto" w:fill="1F4E79"/>
          </w:tcPr>
          <w:p w:rsidR="000F7C66" w:rsidRDefault="00B5729B">
            <w:r>
              <w:rPr>
                <w:b/>
                <w:color w:val="FFFFFF"/>
                <w:sz w:val="18"/>
              </w:rPr>
              <w:t>Primary Act</w:t>
            </w:r>
            <w:r>
              <w:rPr>
                <w:b/>
                <w:color w:val="FFFFFF"/>
                <w:sz w:val="18"/>
              </w:rPr>
              <w:t>or</w:t>
            </w:r>
          </w:p>
        </w:tc>
        <w:tc>
          <w:tcPr>
            <w:tcW w:w="2045" w:type="dxa"/>
            <w:shd w:val="clear" w:color="auto" w:fill="1F4E79"/>
          </w:tcPr>
          <w:p w:rsidR="000F7C66" w:rsidRDefault="00B5729B">
            <w:r>
              <w:rPr>
                <w:b/>
                <w:color w:val="FFFFFF"/>
                <w:sz w:val="18"/>
              </w:rPr>
              <w:t>Precondition</w:t>
            </w:r>
          </w:p>
        </w:tc>
        <w:tc>
          <w:tcPr>
            <w:tcW w:w="2045" w:type="dxa"/>
            <w:shd w:val="clear" w:color="auto" w:fill="1F4E79"/>
          </w:tcPr>
          <w:p w:rsidR="000F7C66" w:rsidRDefault="00B5729B">
            <w:r>
              <w:rPr>
                <w:b/>
                <w:color w:val="FFFFFF"/>
                <w:sz w:val="18"/>
              </w:rPr>
              <w:t>Main Flow</w:t>
            </w:r>
          </w:p>
        </w:tc>
        <w:tc>
          <w:tcPr>
            <w:tcW w:w="2045" w:type="dxa"/>
            <w:shd w:val="clear" w:color="auto" w:fill="1F4E79"/>
          </w:tcPr>
          <w:p w:rsidR="000F7C66" w:rsidRDefault="00B5729B">
            <w:r>
              <w:rPr>
                <w:b/>
                <w:color w:val="FFFFFF"/>
                <w:sz w:val="18"/>
              </w:rPr>
              <w:t>Postcondition</w:t>
            </w:r>
          </w:p>
        </w:tc>
      </w:tr>
      <w:tr w:rsidR="000F7C66">
        <w:trPr>
          <w:jc w:val="center"/>
        </w:trPr>
        <w:tc>
          <w:tcPr>
            <w:tcW w:w="2045" w:type="dxa"/>
          </w:tcPr>
          <w:p w:rsidR="000F7C66" w:rsidRDefault="00B5729B">
            <w:r>
              <w:rPr>
                <w:sz w:val="18"/>
              </w:rPr>
              <w:t>UC-01 Register Account</w:t>
            </w:r>
          </w:p>
        </w:tc>
        <w:tc>
          <w:tcPr>
            <w:tcW w:w="2045" w:type="dxa"/>
          </w:tcPr>
          <w:p w:rsidR="000F7C66" w:rsidRDefault="00B5729B">
            <w:r>
              <w:rPr>
                <w:sz w:val="18"/>
              </w:rPr>
              <w:t>Student/Staff</w:t>
            </w:r>
          </w:p>
        </w:tc>
        <w:tc>
          <w:tcPr>
            <w:tcW w:w="2045" w:type="dxa"/>
          </w:tcPr>
          <w:p w:rsidR="000F7C66" w:rsidRDefault="00B5729B">
            <w:r>
              <w:rPr>
                <w:sz w:val="18"/>
              </w:rPr>
              <w:t>User is not registered</w:t>
            </w:r>
          </w:p>
        </w:tc>
        <w:tc>
          <w:tcPr>
            <w:tcW w:w="2045" w:type="dxa"/>
          </w:tcPr>
          <w:p w:rsidR="000F7C66" w:rsidRDefault="00B5729B">
            <w:r>
              <w:rPr>
                <w:sz w:val="18"/>
              </w:rPr>
              <w:t>Enter name, email and password, then submit form</w:t>
            </w:r>
          </w:p>
        </w:tc>
        <w:tc>
          <w:tcPr>
            <w:tcW w:w="2045" w:type="dxa"/>
          </w:tcPr>
          <w:p w:rsidR="000F7C66" w:rsidRDefault="00B5729B">
            <w:r>
              <w:rPr>
                <w:sz w:val="18"/>
              </w:rPr>
              <w:t>New user account is saved</w:t>
            </w:r>
          </w:p>
        </w:tc>
      </w:tr>
      <w:tr w:rsidR="000F7C66">
        <w:trPr>
          <w:jc w:val="center"/>
        </w:trPr>
        <w:tc>
          <w:tcPr>
            <w:tcW w:w="2045" w:type="dxa"/>
          </w:tcPr>
          <w:p w:rsidR="000F7C66" w:rsidRDefault="00B5729B">
            <w:r>
              <w:rPr>
                <w:sz w:val="18"/>
              </w:rPr>
              <w:t>UC-02 Submit Complaint</w:t>
            </w:r>
          </w:p>
        </w:tc>
        <w:tc>
          <w:tcPr>
            <w:tcW w:w="2045" w:type="dxa"/>
          </w:tcPr>
          <w:p w:rsidR="000F7C66" w:rsidRDefault="00B5729B">
            <w:r>
              <w:rPr>
                <w:sz w:val="18"/>
              </w:rPr>
              <w:t>Student/Staff</w:t>
            </w:r>
          </w:p>
        </w:tc>
        <w:tc>
          <w:tcPr>
            <w:tcW w:w="2045" w:type="dxa"/>
          </w:tcPr>
          <w:p w:rsidR="000F7C66" w:rsidRDefault="00B5729B">
            <w:r>
              <w:rPr>
                <w:sz w:val="18"/>
              </w:rPr>
              <w:t>User is logged in</w:t>
            </w:r>
          </w:p>
        </w:tc>
        <w:tc>
          <w:tcPr>
            <w:tcW w:w="2045" w:type="dxa"/>
          </w:tcPr>
          <w:p w:rsidR="000F7C66" w:rsidRDefault="00B5729B">
            <w:r>
              <w:rPr>
                <w:sz w:val="18"/>
              </w:rPr>
              <w:t xml:space="preserve">Fill complaint form and </w:t>
            </w:r>
            <w:r>
              <w:rPr>
                <w:sz w:val="18"/>
              </w:rPr>
              <w:t>press submit</w:t>
            </w:r>
          </w:p>
        </w:tc>
        <w:tc>
          <w:tcPr>
            <w:tcW w:w="2045" w:type="dxa"/>
          </w:tcPr>
          <w:p w:rsidR="000F7C66" w:rsidRDefault="00B5729B">
            <w:r>
              <w:rPr>
                <w:sz w:val="18"/>
              </w:rPr>
              <w:t>Complaint is saved with Submitted status</w:t>
            </w:r>
          </w:p>
        </w:tc>
      </w:tr>
      <w:tr w:rsidR="000F7C66">
        <w:trPr>
          <w:jc w:val="center"/>
        </w:trPr>
        <w:tc>
          <w:tcPr>
            <w:tcW w:w="2045" w:type="dxa"/>
          </w:tcPr>
          <w:p w:rsidR="000F7C66" w:rsidRDefault="00B5729B">
            <w:r>
              <w:rPr>
                <w:sz w:val="18"/>
              </w:rPr>
              <w:t>UC-03 Track Complaint</w:t>
            </w:r>
          </w:p>
        </w:tc>
        <w:tc>
          <w:tcPr>
            <w:tcW w:w="2045" w:type="dxa"/>
          </w:tcPr>
          <w:p w:rsidR="000F7C66" w:rsidRDefault="00B5729B">
            <w:r>
              <w:rPr>
                <w:sz w:val="18"/>
              </w:rPr>
              <w:t>Student/Staff</w:t>
            </w:r>
          </w:p>
        </w:tc>
        <w:tc>
          <w:tcPr>
            <w:tcW w:w="2045" w:type="dxa"/>
          </w:tcPr>
          <w:p w:rsidR="000F7C66" w:rsidRDefault="00B5729B">
            <w:r>
              <w:rPr>
                <w:sz w:val="18"/>
              </w:rPr>
              <w:t>User has complaints</w:t>
            </w:r>
          </w:p>
        </w:tc>
        <w:tc>
          <w:tcPr>
            <w:tcW w:w="2045" w:type="dxa"/>
          </w:tcPr>
          <w:p w:rsidR="000F7C66" w:rsidRDefault="00B5729B">
            <w:r>
              <w:rPr>
                <w:sz w:val="18"/>
              </w:rPr>
              <w:t>Open dashboard complaint table</w:t>
            </w:r>
          </w:p>
        </w:tc>
        <w:tc>
          <w:tcPr>
            <w:tcW w:w="2045" w:type="dxa"/>
          </w:tcPr>
          <w:p w:rsidR="000F7C66" w:rsidRDefault="00B5729B">
            <w:r>
              <w:rPr>
                <w:sz w:val="18"/>
              </w:rPr>
              <w:t>User sees current status</w:t>
            </w:r>
          </w:p>
        </w:tc>
      </w:tr>
      <w:tr w:rsidR="000F7C66">
        <w:trPr>
          <w:jc w:val="center"/>
        </w:trPr>
        <w:tc>
          <w:tcPr>
            <w:tcW w:w="2045" w:type="dxa"/>
          </w:tcPr>
          <w:p w:rsidR="000F7C66" w:rsidRDefault="00B5729B">
            <w:r>
              <w:rPr>
                <w:sz w:val="18"/>
              </w:rPr>
              <w:t>UC-04 Manage Complaint</w:t>
            </w:r>
          </w:p>
        </w:tc>
        <w:tc>
          <w:tcPr>
            <w:tcW w:w="2045" w:type="dxa"/>
          </w:tcPr>
          <w:p w:rsidR="000F7C66" w:rsidRDefault="00B5729B">
            <w:r>
              <w:rPr>
                <w:sz w:val="18"/>
              </w:rPr>
              <w:t>Admin</w:t>
            </w:r>
          </w:p>
        </w:tc>
        <w:tc>
          <w:tcPr>
            <w:tcW w:w="2045" w:type="dxa"/>
          </w:tcPr>
          <w:p w:rsidR="000F7C66" w:rsidRDefault="00B5729B">
            <w:r>
              <w:rPr>
                <w:sz w:val="18"/>
              </w:rPr>
              <w:t>Admin is logged in</w:t>
            </w:r>
          </w:p>
        </w:tc>
        <w:tc>
          <w:tcPr>
            <w:tcW w:w="2045" w:type="dxa"/>
          </w:tcPr>
          <w:p w:rsidR="000F7C66" w:rsidRDefault="00B5729B">
            <w:r>
              <w:rPr>
                <w:sz w:val="18"/>
              </w:rPr>
              <w:t xml:space="preserve">Search/select complaint, set status, </w:t>
            </w:r>
            <w:r>
              <w:rPr>
                <w:sz w:val="18"/>
              </w:rPr>
              <w:t>assign staff and save note</w:t>
            </w:r>
          </w:p>
        </w:tc>
        <w:tc>
          <w:tcPr>
            <w:tcW w:w="2045" w:type="dxa"/>
          </w:tcPr>
          <w:p w:rsidR="000F7C66" w:rsidRDefault="00B5729B">
            <w:r>
              <w:rPr>
                <w:sz w:val="18"/>
              </w:rPr>
              <w:t>Complaint record is updated</w:t>
            </w:r>
          </w:p>
        </w:tc>
      </w:tr>
    </w:tbl>
    <w:p w:rsidR="000F7C66" w:rsidRDefault="000F7C66"/>
    <w:p w:rsidR="000F7C66" w:rsidRDefault="00B5729B">
      <w:pPr>
        <w:pStyle w:val="Heading1"/>
      </w:pPr>
      <w:r>
        <w:t>10. Acceptance Criteria</w:t>
      </w:r>
    </w:p>
    <w:p w:rsidR="000F7C66" w:rsidRDefault="00B5729B">
      <w:pPr>
        <w:pStyle w:val="ListBullet"/>
      </w:pPr>
      <w:r>
        <w:t>A new user can register and log in successfully.</w:t>
      </w:r>
    </w:p>
    <w:p w:rsidR="000F7C66" w:rsidRDefault="00B5729B">
      <w:pPr>
        <w:pStyle w:val="ListBullet"/>
      </w:pPr>
      <w:r>
        <w:t>A user can submit a complaint and see it in the complaint table.</w:t>
      </w:r>
    </w:p>
    <w:p w:rsidR="000F7C66" w:rsidRDefault="00B5729B">
      <w:pPr>
        <w:pStyle w:val="ListBullet"/>
      </w:pPr>
      <w:r>
        <w:t>An admin can view all complaints and filter by status.</w:t>
      </w:r>
    </w:p>
    <w:p w:rsidR="000F7C66" w:rsidRDefault="00B5729B">
      <w:pPr>
        <w:pStyle w:val="ListBullet"/>
      </w:pPr>
      <w:r>
        <w:t>An adm</w:t>
      </w:r>
      <w:r>
        <w:t>in can update the status, assignment and notes of a complaint.</w:t>
      </w:r>
    </w:p>
    <w:p w:rsidR="000F7C66" w:rsidRDefault="00B5729B">
      <w:pPr>
        <w:pStyle w:val="ListBullet"/>
      </w:pPr>
      <w:r>
        <w:t>The dashboard statistics change according to database records.</w:t>
      </w:r>
    </w:p>
    <w:p w:rsidR="000F7C66" w:rsidRDefault="00B5729B">
      <w:pPr>
        <w:pStyle w:val="ListBullet"/>
      </w:pPr>
      <w:r>
        <w:t>The application can be run from the included project files without a complex installation process.</w:t>
      </w:r>
    </w:p>
    <w:p w:rsidR="000F7C66" w:rsidRDefault="00B5729B">
      <w:pPr>
        <w:pStyle w:val="Heading1"/>
      </w:pPr>
      <w:r>
        <w:t>11. Requirement Traceability Ma</w:t>
      </w:r>
      <w:r>
        <w:t>trix</w:t>
      </w:r>
    </w:p>
    <w:tbl>
      <w:tblPr>
        <w:tblStyle w:val="TableGrid"/>
        <w:tblW w:w="0" w:type="auto"/>
        <w:jc w:val="center"/>
        <w:tblLook w:val="04A0" w:firstRow="1" w:lastRow="0" w:firstColumn="1" w:lastColumn="0" w:noHBand="0" w:noVBand="1"/>
      </w:tblPr>
      <w:tblGrid>
        <w:gridCol w:w="3408"/>
        <w:gridCol w:w="3408"/>
        <w:gridCol w:w="3408"/>
      </w:tblGrid>
      <w:tr w:rsidR="000F7C66">
        <w:trPr>
          <w:jc w:val="center"/>
        </w:trPr>
        <w:tc>
          <w:tcPr>
            <w:tcW w:w="3408" w:type="dxa"/>
            <w:shd w:val="clear" w:color="auto" w:fill="1F4E79"/>
          </w:tcPr>
          <w:p w:rsidR="000F7C66" w:rsidRDefault="00B5729B">
            <w:r>
              <w:rPr>
                <w:b/>
                <w:color w:val="FFFFFF"/>
                <w:sz w:val="18"/>
              </w:rPr>
              <w:t>Requirement</w:t>
            </w:r>
          </w:p>
        </w:tc>
        <w:tc>
          <w:tcPr>
            <w:tcW w:w="3408" w:type="dxa"/>
            <w:shd w:val="clear" w:color="auto" w:fill="1F4E79"/>
          </w:tcPr>
          <w:p w:rsidR="000F7C66" w:rsidRDefault="00B5729B">
            <w:r>
              <w:rPr>
                <w:b/>
                <w:color w:val="FFFFFF"/>
                <w:sz w:val="18"/>
              </w:rPr>
              <w:t>Design Element</w:t>
            </w:r>
          </w:p>
        </w:tc>
        <w:tc>
          <w:tcPr>
            <w:tcW w:w="3408" w:type="dxa"/>
            <w:shd w:val="clear" w:color="auto" w:fill="1F4E79"/>
          </w:tcPr>
          <w:p w:rsidR="000F7C66" w:rsidRDefault="00B5729B">
            <w:r>
              <w:rPr>
                <w:b/>
                <w:color w:val="FFFFFF"/>
                <w:sz w:val="18"/>
              </w:rPr>
              <w:t>Test Case</w:t>
            </w:r>
          </w:p>
        </w:tc>
      </w:tr>
      <w:tr w:rsidR="000F7C66">
        <w:trPr>
          <w:jc w:val="center"/>
        </w:trPr>
        <w:tc>
          <w:tcPr>
            <w:tcW w:w="3408" w:type="dxa"/>
          </w:tcPr>
          <w:p w:rsidR="000F7C66" w:rsidRDefault="00B5729B">
            <w:r>
              <w:rPr>
                <w:sz w:val="18"/>
              </w:rPr>
              <w:t>FR-01</w:t>
            </w:r>
          </w:p>
        </w:tc>
        <w:tc>
          <w:tcPr>
            <w:tcW w:w="3408" w:type="dxa"/>
          </w:tcPr>
          <w:p w:rsidR="000F7C66" w:rsidRDefault="00B5729B">
            <w:r>
              <w:rPr>
                <w:sz w:val="18"/>
              </w:rPr>
              <w:t>Registration form and users table</w:t>
            </w:r>
          </w:p>
        </w:tc>
        <w:tc>
          <w:tcPr>
            <w:tcW w:w="3408" w:type="dxa"/>
          </w:tcPr>
          <w:p w:rsidR="000F7C66" w:rsidRDefault="00B5729B">
            <w:r>
              <w:rPr>
                <w:sz w:val="18"/>
              </w:rPr>
              <w:t>TC-02</w:t>
            </w:r>
          </w:p>
        </w:tc>
      </w:tr>
      <w:tr w:rsidR="000F7C66">
        <w:trPr>
          <w:jc w:val="center"/>
        </w:trPr>
        <w:tc>
          <w:tcPr>
            <w:tcW w:w="3408" w:type="dxa"/>
          </w:tcPr>
          <w:p w:rsidR="000F7C66" w:rsidRDefault="00B5729B">
            <w:r>
              <w:rPr>
                <w:sz w:val="18"/>
              </w:rPr>
              <w:t>FR-02</w:t>
            </w:r>
          </w:p>
        </w:tc>
        <w:tc>
          <w:tcPr>
            <w:tcW w:w="3408" w:type="dxa"/>
          </w:tcPr>
          <w:p w:rsidR="000F7C66" w:rsidRDefault="00B5729B">
            <w:r>
              <w:rPr>
                <w:sz w:val="18"/>
              </w:rPr>
              <w:t>Login screen and authenticate function</w:t>
            </w:r>
          </w:p>
        </w:tc>
        <w:tc>
          <w:tcPr>
            <w:tcW w:w="3408" w:type="dxa"/>
          </w:tcPr>
          <w:p w:rsidR="000F7C66" w:rsidRDefault="00B5729B">
            <w:r>
              <w:rPr>
                <w:sz w:val="18"/>
              </w:rPr>
              <w:t>TC-01</w:t>
            </w:r>
          </w:p>
        </w:tc>
      </w:tr>
      <w:tr w:rsidR="000F7C66">
        <w:trPr>
          <w:jc w:val="center"/>
        </w:trPr>
        <w:tc>
          <w:tcPr>
            <w:tcW w:w="3408" w:type="dxa"/>
          </w:tcPr>
          <w:p w:rsidR="000F7C66" w:rsidRDefault="00B5729B">
            <w:r>
              <w:rPr>
                <w:sz w:val="18"/>
              </w:rPr>
              <w:t>FR-03</w:t>
            </w:r>
          </w:p>
        </w:tc>
        <w:tc>
          <w:tcPr>
            <w:tcW w:w="3408" w:type="dxa"/>
          </w:tcPr>
          <w:p w:rsidR="000F7C66" w:rsidRDefault="00B5729B">
            <w:r>
              <w:rPr>
                <w:sz w:val="18"/>
              </w:rPr>
              <w:t>Complaint form and complaints table</w:t>
            </w:r>
          </w:p>
        </w:tc>
        <w:tc>
          <w:tcPr>
            <w:tcW w:w="3408" w:type="dxa"/>
          </w:tcPr>
          <w:p w:rsidR="000F7C66" w:rsidRDefault="00B5729B">
            <w:r>
              <w:rPr>
                <w:sz w:val="18"/>
              </w:rPr>
              <w:t>TC-03</w:t>
            </w:r>
          </w:p>
        </w:tc>
      </w:tr>
      <w:tr w:rsidR="000F7C66">
        <w:trPr>
          <w:jc w:val="center"/>
        </w:trPr>
        <w:tc>
          <w:tcPr>
            <w:tcW w:w="3408" w:type="dxa"/>
          </w:tcPr>
          <w:p w:rsidR="000F7C66" w:rsidRDefault="00B5729B">
            <w:r>
              <w:rPr>
                <w:sz w:val="18"/>
              </w:rPr>
              <w:t>FR-06</w:t>
            </w:r>
          </w:p>
        </w:tc>
        <w:tc>
          <w:tcPr>
            <w:tcW w:w="3408" w:type="dxa"/>
          </w:tcPr>
          <w:p w:rsidR="000F7C66" w:rsidRDefault="00B5729B">
            <w:r>
              <w:rPr>
                <w:sz w:val="18"/>
              </w:rPr>
              <w:t>Admin table search/filter controls</w:t>
            </w:r>
          </w:p>
        </w:tc>
        <w:tc>
          <w:tcPr>
            <w:tcW w:w="3408" w:type="dxa"/>
          </w:tcPr>
          <w:p w:rsidR="000F7C66" w:rsidRDefault="00B5729B">
            <w:r>
              <w:rPr>
                <w:sz w:val="18"/>
              </w:rPr>
              <w:t>TC-04</w:t>
            </w:r>
          </w:p>
        </w:tc>
      </w:tr>
      <w:tr w:rsidR="000F7C66">
        <w:trPr>
          <w:jc w:val="center"/>
        </w:trPr>
        <w:tc>
          <w:tcPr>
            <w:tcW w:w="3408" w:type="dxa"/>
          </w:tcPr>
          <w:p w:rsidR="000F7C66" w:rsidRDefault="00B5729B">
            <w:r>
              <w:rPr>
                <w:sz w:val="18"/>
              </w:rPr>
              <w:t>FR-07/FR-08</w:t>
            </w:r>
          </w:p>
        </w:tc>
        <w:tc>
          <w:tcPr>
            <w:tcW w:w="3408" w:type="dxa"/>
          </w:tcPr>
          <w:p w:rsidR="000F7C66" w:rsidRDefault="00B5729B">
            <w:r>
              <w:rPr>
                <w:sz w:val="18"/>
              </w:rPr>
              <w:t>Admin</w:t>
            </w:r>
            <w:r>
              <w:rPr>
                <w:sz w:val="18"/>
              </w:rPr>
              <w:t xml:space="preserve"> update panel and update_complaint function</w:t>
            </w:r>
          </w:p>
        </w:tc>
        <w:tc>
          <w:tcPr>
            <w:tcW w:w="3408" w:type="dxa"/>
          </w:tcPr>
          <w:p w:rsidR="000F7C66" w:rsidRDefault="00B5729B">
            <w:r>
              <w:rPr>
                <w:sz w:val="18"/>
              </w:rPr>
              <w:t>TC-05</w:t>
            </w:r>
          </w:p>
        </w:tc>
      </w:tr>
      <w:tr w:rsidR="000F7C66">
        <w:trPr>
          <w:jc w:val="center"/>
        </w:trPr>
        <w:tc>
          <w:tcPr>
            <w:tcW w:w="3408" w:type="dxa"/>
          </w:tcPr>
          <w:p w:rsidR="000F7C66" w:rsidRDefault="00B5729B">
            <w:r>
              <w:rPr>
                <w:sz w:val="18"/>
              </w:rPr>
              <w:t>FR-09</w:t>
            </w:r>
          </w:p>
        </w:tc>
        <w:tc>
          <w:tcPr>
            <w:tcW w:w="3408" w:type="dxa"/>
          </w:tcPr>
          <w:p w:rsidR="000F7C66" w:rsidRDefault="00B5729B">
            <w:r>
              <w:rPr>
                <w:sz w:val="18"/>
              </w:rPr>
              <w:t>Dashboard stats function</w:t>
            </w:r>
          </w:p>
        </w:tc>
        <w:tc>
          <w:tcPr>
            <w:tcW w:w="3408" w:type="dxa"/>
          </w:tcPr>
          <w:p w:rsidR="000F7C66" w:rsidRDefault="00B5729B">
            <w:r>
              <w:rPr>
                <w:sz w:val="18"/>
              </w:rPr>
              <w:t>TC-06</w:t>
            </w:r>
          </w:p>
        </w:tc>
      </w:tr>
    </w:tbl>
    <w:p w:rsidR="000F7C66" w:rsidRDefault="000F7C66"/>
    <w:p w:rsidR="000F7C66" w:rsidRDefault="00B5729B">
      <w:pPr>
        <w:pStyle w:val="Heading1"/>
      </w:pPr>
      <w:r>
        <w:t>12. Future Requirements</w:t>
      </w:r>
    </w:p>
    <w:p w:rsidR="000F7C66" w:rsidRDefault="00B5729B">
      <w:r>
        <w:t>Future versions may include web access, email notifications, image attachments, technician accounts, complaint SLA reports and role management</w:t>
      </w:r>
      <w:r>
        <w:t xml:space="preserve">. These features are intentionally not included in the first version to keep the </w:t>
      </w:r>
      <w:bookmarkStart w:id="0" w:name="_GoBack"/>
      <w:bookmarkEnd w:id="0"/>
      <w:r>
        <w:t>project focused and presentable.</w:t>
      </w:r>
    </w:p>
    <w:sectPr w:rsidR="000F7C66" w:rsidSect="009B5ACA">
      <w:headerReference w:type="default" r:id="rId14"/>
      <w:footerReference w:type="default" r:id="rId15"/>
      <w:pgSz w:w="12240" w:h="15840"/>
      <w:pgMar w:top="936" w:right="1008" w:bottom="936" w:left="10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729B" w:rsidRDefault="00B5729B">
      <w:pPr>
        <w:spacing w:after="0" w:line="240" w:lineRule="auto"/>
      </w:pPr>
      <w:r>
        <w:separator/>
      </w:r>
    </w:p>
  </w:endnote>
  <w:endnote w:type="continuationSeparator" w:id="0">
    <w:p w:rsidR="00B5729B" w:rsidRDefault="00B57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0301507"/>
      <w:docPartObj>
        <w:docPartGallery w:val="Page Numbers (Bottom of Page)"/>
        <w:docPartUnique/>
      </w:docPartObj>
    </w:sdtPr>
    <w:sdtEndPr>
      <w:rPr>
        <w:noProof/>
      </w:rPr>
    </w:sdtEndPr>
    <w:sdtContent>
      <w:p w:rsidR="009B5ACA" w:rsidRDefault="009B5ACA">
        <w:pPr>
          <w:pStyle w:val="Footer"/>
          <w:jc w:val="center"/>
        </w:pPr>
        <w:r>
          <w:fldChar w:fldCharType="begin"/>
        </w:r>
        <w:r>
          <w:instrText xml:space="preserve"> PAGE   \* MERGEFORMAT </w:instrText>
        </w:r>
        <w:r>
          <w:fldChar w:fldCharType="separate"/>
        </w:r>
        <w:r w:rsidR="00F312C4">
          <w:rPr>
            <w:noProof/>
          </w:rPr>
          <w:t>9</w:t>
        </w:r>
        <w:r>
          <w:rPr>
            <w:noProof/>
          </w:rPr>
          <w:fldChar w:fldCharType="end"/>
        </w:r>
      </w:p>
    </w:sdtContent>
  </w:sdt>
  <w:p w:rsidR="000F7C66" w:rsidRDefault="000F7C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729B" w:rsidRDefault="00B5729B">
      <w:pPr>
        <w:spacing w:after="0" w:line="240" w:lineRule="auto"/>
      </w:pPr>
      <w:r>
        <w:separator/>
      </w:r>
    </w:p>
  </w:footnote>
  <w:footnote w:type="continuationSeparator" w:id="0">
    <w:p w:rsidR="00B5729B" w:rsidRDefault="00B57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C66" w:rsidRDefault="009B5ACA">
    <w:pPr>
      <w:pStyle w:val="Header"/>
      <w:jc w:val="center"/>
    </w:pPr>
    <w:r>
      <w:rPr>
        <w:noProof/>
      </w:rPr>
      <w:drawing>
        <wp:anchor distT="0" distB="0" distL="114300" distR="114300" simplePos="0" relativeHeight="251659264" behindDoc="0" locked="0" layoutInCell="1" allowOverlap="1" wp14:anchorId="4DCE0C52" wp14:editId="74BB913C">
          <wp:simplePos x="0" y="0"/>
          <wp:positionH relativeFrom="margin">
            <wp:posOffset>2105025</wp:posOffset>
          </wp:positionH>
          <wp:positionV relativeFrom="paragraph">
            <wp:posOffset>125151</wp:posOffset>
          </wp:positionV>
          <wp:extent cx="2105025" cy="469900"/>
          <wp:effectExtent l="152400" t="171450" r="352425" b="36830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c483e81393815.Y3JvcCw4ODYsNjkzLDIwNCwxMw.png"/>
                  <pic:cNvPicPr/>
                </pic:nvPicPr>
                <pic:blipFill rotWithShape="1">
                  <a:blip r:embed="rId1">
                    <a:extLst>
                      <a:ext uri="{28A0092B-C50C-407E-A947-70E740481C1C}">
                        <a14:useLocalDpi xmlns:a14="http://schemas.microsoft.com/office/drawing/2010/main" val="0"/>
                      </a:ext>
                    </a:extLst>
                  </a:blip>
                  <a:srcRect l="3713" t="36392" r="3218" b="37025"/>
                  <a:stretch/>
                </pic:blipFill>
                <pic:spPr bwMode="auto">
                  <a:xfrm>
                    <a:off x="0" y="0"/>
                    <a:ext cx="2105025" cy="4699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C66"/>
    <w:rsid w:val="0015074B"/>
    <w:rsid w:val="0029639D"/>
    <w:rsid w:val="00326F90"/>
    <w:rsid w:val="00790E55"/>
    <w:rsid w:val="009B5ACA"/>
    <w:rsid w:val="00A3381B"/>
    <w:rsid w:val="00AA1D8D"/>
    <w:rsid w:val="00B47730"/>
    <w:rsid w:val="00B5729B"/>
    <w:rsid w:val="00CB0664"/>
    <w:rsid w:val="00D73790"/>
    <w:rsid w:val="00F312C4"/>
    <w:rsid w:val="00FB5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7FEAF"/>
  <w14:defaultImageDpi w14:val="300"/>
  <w15:docId w15:val="{875A93D3-C88D-41B1-B586-042DD9CD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38E4F-B24E-43B7-BDB7-D5DBD0A95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E6540</cp:lastModifiedBy>
  <cp:revision>6</cp:revision>
  <dcterms:created xsi:type="dcterms:W3CDTF">2013-12-23T23:15:00Z</dcterms:created>
  <dcterms:modified xsi:type="dcterms:W3CDTF">2026-09-08T14:42:00Z</dcterms:modified>
  <cp:category/>
</cp:coreProperties>
</file>