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61AC" w:rsidRPr="008554D0" w:rsidRDefault="0014297E" w:rsidP="00090383">
      <w:pPr>
        <w:spacing w:before="30" w:after="30"/>
        <w:jc w:val="center"/>
        <w:rPr>
          <w:rFonts w:ascii="Times New Roman" w:hAnsi="Times New Roman" w:cs="Times New Roman"/>
          <w:b/>
          <w:sz w:val="28"/>
          <w:szCs w:val="28"/>
        </w:rPr>
      </w:pPr>
      <w:r>
        <w:rPr>
          <w:rFonts w:ascii="Arial" w:hAnsi="Arial" w:cs="Arial"/>
          <w:b/>
          <w:sz w:val="32"/>
          <w:szCs w:val="32"/>
        </w:rPr>
        <w:t xml:space="preserve">TRAINING </w:t>
      </w:r>
      <w:r w:rsidR="008461AC" w:rsidRPr="00030B81">
        <w:rPr>
          <w:rFonts w:ascii="Arial" w:hAnsi="Arial" w:cs="Arial"/>
          <w:b/>
          <w:sz w:val="32"/>
          <w:szCs w:val="32"/>
        </w:rPr>
        <w:t>REPORT</w:t>
      </w:r>
    </w:p>
    <w:p w:rsidR="008461AC" w:rsidRDefault="008461AC" w:rsidP="00090383">
      <w:pPr>
        <w:spacing w:before="30" w:after="30"/>
        <w:jc w:val="center"/>
        <w:rPr>
          <w:b/>
        </w:rPr>
      </w:pPr>
    </w:p>
    <w:p w:rsidR="008461AC" w:rsidRDefault="008461AC" w:rsidP="00090383">
      <w:pPr>
        <w:spacing w:before="30" w:after="30"/>
        <w:jc w:val="center"/>
        <w:rPr>
          <w:rFonts w:ascii="Arial" w:hAnsi="Arial" w:cs="Arial"/>
          <w:b/>
          <w:sz w:val="28"/>
          <w:szCs w:val="28"/>
        </w:rPr>
      </w:pPr>
      <w:r w:rsidRPr="00030B81">
        <w:rPr>
          <w:rFonts w:ascii="Arial" w:hAnsi="Arial" w:cs="Arial"/>
          <w:b/>
          <w:sz w:val="28"/>
          <w:szCs w:val="28"/>
        </w:rPr>
        <w:t>On</w:t>
      </w:r>
    </w:p>
    <w:p w:rsidR="008461AC" w:rsidRDefault="008461AC" w:rsidP="00090383">
      <w:pPr>
        <w:spacing w:before="30" w:after="30"/>
        <w:jc w:val="center"/>
        <w:rPr>
          <w:rFonts w:ascii="Arial" w:hAnsi="Arial" w:cs="Arial"/>
          <w:b/>
          <w:sz w:val="28"/>
          <w:szCs w:val="28"/>
        </w:rPr>
      </w:pPr>
    </w:p>
    <w:p w:rsidR="008461AC" w:rsidRDefault="002E7F3F" w:rsidP="00090383">
      <w:pPr>
        <w:spacing w:before="30" w:after="30"/>
        <w:jc w:val="center"/>
        <w:rPr>
          <w:rFonts w:ascii="Arial" w:hAnsi="Arial" w:cs="Arial"/>
          <w:b/>
          <w:sz w:val="40"/>
          <w:szCs w:val="40"/>
        </w:rPr>
      </w:pPr>
      <w:r>
        <w:rPr>
          <w:rFonts w:ascii="Arial" w:hAnsi="Arial" w:cs="Arial"/>
          <w:b/>
          <w:sz w:val="40"/>
          <w:szCs w:val="40"/>
        </w:rPr>
        <w:t>CHURN MODELLING ON BANK CUSTOMER</w:t>
      </w:r>
    </w:p>
    <w:p w:rsidR="008461AC" w:rsidRDefault="008461AC" w:rsidP="00090383">
      <w:pPr>
        <w:spacing w:before="30" w:after="30"/>
        <w:jc w:val="center"/>
        <w:rPr>
          <w:rFonts w:ascii="Arial" w:hAnsi="Arial" w:cs="Arial"/>
          <w:b/>
          <w:sz w:val="40"/>
          <w:szCs w:val="40"/>
        </w:rPr>
      </w:pPr>
    </w:p>
    <w:p w:rsidR="00BA149A" w:rsidRPr="00BA149A" w:rsidRDefault="00BA149A" w:rsidP="00090383">
      <w:pPr>
        <w:spacing w:before="30" w:after="30"/>
        <w:jc w:val="center"/>
        <w:rPr>
          <w:rFonts w:ascii="Arial" w:hAnsi="Arial" w:cs="Arial"/>
          <w:sz w:val="28"/>
          <w:szCs w:val="28"/>
        </w:rPr>
      </w:pPr>
      <w:r>
        <w:rPr>
          <w:rFonts w:ascii="Arial" w:hAnsi="Arial" w:cs="Arial"/>
          <w:sz w:val="28"/>
          <w:szCs w:val="28"/>
        </w:rPr>
        <w:t>Submitted to MAHARAJA RANJIT SINGH PUNJAB TECHNICAL</w:t>
      </w:r>
    </w:p>
    <w:p w:rsidR="008461AC" w:rsidRDefault="008461AC" w:rsidP="00090383">
      <w:pPr>
        <w:spacing w:before="30" w:after="30"/>
        <w:jc w:val="center"/>
        <w:rPr>
          <w:rFonts w:ascii="Arial" w:hAnsi="Arial" w:cs="Arial"/>
          <w:sz w:val="28"/>
          <w:szCs w:val="28"/>
        </w:rPr>
      </w:pPr>
      <w:r>
        <w:rPr>
          <w:rFonts w:ascii="Arial" w:hAnsi="Arial" w:cs="Arial"/>
          <w:sz w:val="28"/>
          <w:szCs w:val="28"/>
        </w:rPr>
        <w:t>UNIVERSITY in partial fulfillment of the requirement for the award of the degree of</w:t>
      </w:r>
    </w:p>
    <w:p w:rsidR="008461AC" w:rsidRDefault="008461AC" w:rsidP="00090383">
      <w:pPr>
        <w:spacing w:before="30" w:after="30"/>
        <w:jc w:val="center"/>
        <w:rPr>
          <w:rFonts w:ascii="Arial" w:hAnsi="Arial" w:cs="Arial"/>
          <w:sz w:val="28"/>
          <w:szCs w:val="28"/>
        </w:rPr>
      </w:pPr>
    </w:p>
    <w:p w:rsidR="008461AC" w:rsidRDefault="008461AC" w:rsidP="00090383">
      <w:pPr>
        <w:spacing w:before="30" w:after="30"/>
        <w:jc w:val="center"/>
        <w:rPr>
          <w:rFonts w:ascii="Arial" w:hAnsi="Arial" w:cs="Arial"/>
          <w:b/>
          <w:sz w:val="36"/>
          <w:szCs w:val="36"/>
        </w:rPr>
      </w:pPr>
      <w:r w:rsidRPr="00030B81">
        <w:rPr>
          <w:rFonts w:ascii="Arial" w:hAnsi="Arial" w:cs="Arial"/>
          <w:b/>
          <w:sz w:val="36"/>
          <w:szCs w:val="36"/>
        </w:rPr>
        <w:t>B.TECH</w:t>
      </w:r>
    </w:p>
    <w:p w:rsidR="008461AC" w:rsidRDefault="008461AC" w:rsidP="00090383">
      <w:pPr>
        <w:spacing w:before="30" w:after="30"/>
        <w:jc w:val="center"/>
        <w:rPr>
          <w:rFonts w:ascii="Arial" w:hAnsi="Arial" w:cs="Arial"/>
          <w:b/>
          <w:sz w:val="28"/>
          <w:szCs w:val="28"/>
        </w:rPr>
      </w:pPr>
      <w:r>
        <w:rPr>
          <w:rFonts w:ascii="Arial" w:hAnsi="Arial" w:cs="Arial"/>
          <w:b/>
          <w:sz w:val="28"/>
          <w:szCs w:val="28"/>
        </w:rPr>
        <w:t>in</w:t>
      </w:r>
    </w:p>
    <w:p w:rsidR="008461AC" w:rsidRDefault="008461AC" w:rsidP="00090383">
      <w:pPr>
        <w:spacing w:before="30" w:after="30"/>
        <w:jc w:val="center"/>
        <w:rPr>
          <w:rFonts w:ascii="Arial" w:hAnsi="Arial" w:cs="Arial"/>
          <w:b/>
          <w:sz w:val="32"/>
          <w:szCs w:val="32"/>
        </w:rPr>
      </w:pPr>
      <w:r>
        <w:rPr>
          <w:rFonts w:ascii="Arial" w:hAnsi="Arial" w:cs="Arial"/>
          <w:b/>
          <w:sz w:val="32"/>
          <w:szCs w:val="32"/>
        </w:rPr>
        <w:t xml:space="preserve">COMPUTER SCIENCE </w:t>
      </w:r>
      <w:r w:rsidR="00E445E7">
        <w:rPr>
          <w:rFonts w:ascii="Arial" w:hAnsi="Arial" w:cs="Arial"/>
          <w:b/>
          <w:sz w:val="32"/>
          <w:szCs w:val="32"/>
        </w:rPr>
        <w:t xml:space="preserve">&amp; </w:t>
      </w:r>
      <w:r>
        <w:rPr>
          <w:rFonts w:ascii="Arial" w:hAnsi="Arial" w:cs="Arial"/>
          <w:b/>
          <w:sz w:val="32"/>
          <w:szCs w:val="32"/>
        </w:rPr>
        <w:t>ENGINEERING</w:t>
      </w:r>
    </w:p>
    <w:p w:rsidR="008461AC" w:rsidRDefault="008461AC" w:rsidP="00090383">
      <w:pPr>
        <w:spacing w:before="30" w:after="30"/>
        <w:jc w:val="center"/>
        <w:rPr>
          <w:rFonts w:ascii="Arial" w:hAnsi="Arial" w:cs="Arial"/>
          <w:b/>
          <w:sz w:val="32"/>
          <w:szCs w:val="32"/>
        </w:rPr>
      </w:pPr>
    </w:p>
    <w:p w:rsidR="008461AC" w:rsidRDefault="008461AC" w:rsidP="00090383">
      <w:pPr>
        <w:spacing w:before="30" w:after="30"/>
        <w:jc w:val="center"/>
        <w:rPr>
          <w:rFonts w:ascii="Arial" w:hAnsi="Arial" w:cs="Arial"/>
          <w:b/>
          <w:sz w:val="32"/>
          <w:szCs w:val="32"/>
        </w:rPr>
      </w:pPr>
      <w:r>
        <w:rPr>
          <w:rFonts w:ascii="Arial" w:hAnsi="Arial" w:cs="Arial"/>
          <w:b/>
          <w:sz w:val="32"/>
          <w:szCs w:val="32"/>
        </w:rPr>
        <w:t>Submitted By</w:t>
      </w:r>
    </w:p>
    <w:p w:rsidR="008461AC" w:rsidRDefault="000632FE" w:rsidP="00090383">
      <w:pPr>
        <w:spacing w:before="30" w:after="30"/>
        <w:jc w:val="center"/>
        <w:rPr>
          <w:rFonts w:ascii="Arial" w:hAnsi="Arial" w:cs="Arial"/>
          <w:b/>
          <w:sz w:val="32"/>
          <w:szCs w:val="32"/>
        </w:rPr>
      </w:pPr>
      <w:r>
        <w:rPr>
          <w:rFonts w:ascii="Arial" w:hAnsi="Arial" w:cs="Arial"/>
          <w:b/>
          <w:sz w:val="32"/>
          <w:szCs w:val="32"/>
        </w:rPr>
        <w:t>CHANDRA BHUSHAN</w:t>
      </w:r>
    </w:p>
    <w:p w:rsidR="008461AC" w:rsidRDefault="000632FE" w:rsidP="00090383">
      <w:pPr>
        <w:spacing w:before="30" w:after="30"/>
        <w:jc w:val="center"/>
        <w:rPr>
          <w:rFonts w:ascii="Arial" w:hAnsi="Arial" w:cs="Arial"/>
          <w:b/>
          <w:sz w:val="32"/>
          <w:szCs w:val="32"/>
        </w:rPr>
      </w:pPr>
      <w:r>
        <w:rPr>
          <w:rFonts w:ascii="Arial" w:hAnsi="Arial" w:cs="Arial"/>
          <w:b/>
          <w:sz w:val="32"/>
          <w:szCs w:val="32"/>
        </w:rPr>
        <w:t>Roll No.: 15110151</w:t>
      </w:r>
    </w:p>
    <w:p w:rsidR="00975EC6" w:rsidRDefault="00975EC6" w:rsidP="00090383">
      <w:pPr>
        <w:spacing w:before="30" w:after="30"/>
        <w:jc w:val="center"/>
        <w:rPr>
          <w:rFonts w:ascii="Arial" w:hAnsi="Arial" w:cs="Arial"/>
          <w:b/>
          <w:sz w:val="32"/>
          <w:szCs w:val="32"/>
        </w:rPr>
      </w:pPr>
    </w:p>
    <w:p w:rsidR="008461AC" w:rsidRDefault="00A14812" w:rsidP="00A14812">
      <w:pPr>
        <w:spacing w:before="30" w:after="30"/>
        <w:jc w:val="center"/>
        <w:rPr>
          <w:rFonts w:ascii="Arial" w:hAnsi="Arial" w:cs="Arial"/>
          <w:b/>
          <w:sz w:val="32"/>
          <w:szCs w:val="32"/>
        </w:rPr>
      </w:pPr>
      <w:r w:rsidRPr="00A14812">
        <w:rPr>
          <w:rFonts w:ascii="Arial" w:hAnsi="Arial" w:cs="Arial"/>
          <w:b/>
          <w:noProof/>
          <w:sz w:val="32"/>
          <w:szCs w:val="32"/>
        </w:rPr>
        <w:drawing>
          <wp:inline distT="0" distB="0" distL="0" distR="0">
            <wp:extent cx="1639630" cy="1570968"/>
            <wp:effectExtent l="19050" t="0" r="0" b="0"/>
            <wp:docPr id="243" name="Picture 1" descr="C:\Users\Shashi\Downloads\WhatsApp Image 2018-12-29 at 6.04.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shi\Downloads\WhatsApp Image 2018-12-29 at 6.04.34 PM.jpeg"/>
                    <pic:cNvPicPr>
                      <a:picLocks noChangeAspect="1" noChangeArrowheads="1"/>
                    </pic:cNvPicPr>
                  </pic:nvPicPr>
                  <pic:blipFill>
                    <a:blip r:embed="rId8" cstate="print"/>
                    <a:srcRect/>
                    <a:stretch>
                      <a:fillRect/>
                    </a:stretch>
                  </pic:blipFill>
                  <pic:spPr bwMode="auto">
                    <a:xfrm>
                      <a:off x="0" y="0"/>
                      <a:ext cx="1654342" cy="1585064"/>
                    </a:xfrm>
                    <a:prstGeom prst="rect">
                      <a:avLst/>
                    </a:prstGeom>
                    <a:noFill/>
                    <a:ln w="9525">
                      <a:noFill/>
                      <a:miter lim="800000"/>
                      <a:headEnd/>
                      <a:tailEnd/>
                    </a:ln>
                  </pic:spPr>
                </pic:pic>
              </a:graphicData>
            </a:graphic>
          </wp:inline>
        </w:drawing>
      </w:r>
    </w:p>
    <w:p w:rsidR="008461AC" w:rsidRDefault="008461AC" w:rsidP="00090383">
      <w:pPr>
        <w:spacing w:before="30" w:after="30"/>
        <w:jc w:val="center"/>
        <w:rPr>
          <w:rFonts w:ascii="Times New Roman" w:hAnsi="Times New Roman" w:cs="Times New Roman"/>
          <w:b/>
          <w:sz w:val="28"/>
          <w:szCs w:val="28"/>
        </w:rPr>
      </w:pPr>
      <w:r w:rsidRPr="00B50E5C">
        <w:rPr>
          <w:rFonts w:ascii="Times New Roman" w:hAnsi="Times New Roman" w:cs="Times New Roman"/>
          <w:b/>
          <w:sz w:val="28"/>
          <w:szCs w:val="28"/>
        </w:rPr>
        <w:t>DEPARTMENT OF COMPUTER SCIENCE</w:t>
      </w:r>
      <w:r>
        <w:rPr>
          <w:rFonts w:ascii="Times New Roman" w:hAnsi="Times New Roman" w:cs="Times New Roman"/>
          <w:b/>
          <w:sz w:val="28"/>
          <w:szCs w:val="28"/>
        </w:rPr>
        <w:t xml:space="preserve"> &amp;ENGINEERING</w:t>
      </w:r>
    </w:p>
    <w:p w:rsidR="008461AC" w:rsidRDefault="008461AC" w:rsidP="00090383">
      <w:pPr>
        <w:spacing w:before="30" w:after="30"/>
        <w:jc w:val="center"/>
        <w:rPr>
          <w:rFonts w:ascii="Times New Roman" w:hAnsi="Times New Roman" w:cs="Times New Roman"/>
          <w:b/>
          <w:sz w:val="28"/>
          <w:szCs w:val="28"/>
        </w:rPr>
      </w:pPr>
      <w:bookmarkStart w:id="0" w:name="_GoBack"/>
      <w:bookmarkEnd w:id="0"/>
    </w:p>
    <w:p w:rsidR="00BD5371" w:rsidRDefault="00BD5371" w:rsidP="00090383">
      <w:pPr>
        <w:spacing w:before="30" w:after="30"/>
        <w:jc w:val="center"/>
        <w:rPr>
          <w:rFonts w:ascii="Times New Roman" w:hAnsi="Times New Roman" w:cs="Times New Roman"/>
          <w:b/>
          <w:sz w:val="28"/>
          <w:szCs w:val="28"/>
        </w:rPr>
      </w:pPr>
      <w:r w:rsidRPr="00B62D12">
        <w:rPr>
          <w:rFonts w:ascii="Times New Roman" w:hAnsi="Times New Roman" w:cs="Times New Roman"/>
          <w:b/>
          <w:sz w:val="40"/>
          <w:szCs w:val="40"/>
        </w:rPr>
        <w:t>G</w:t>
      </w:r>
      <w:r>
        <w:rPr>
          <w:rFonts w:ascii="Times New Roman" w:hAnsi="Times New Roman" w:cs="Times New Roman"/>
          <w:b/>
          <w:sz w:val="28"/>
          <w:szCs w:val="28"/>
        </w:rPr>
        <w:t xml:space="preserve">IANI </w:t>
      </w:r>
      <w:r w:rsidRPr="00B62D12">
        <w:rPr>
          <w:rFonts w:ascii="Times New Roman" w:hAnsi="Times New Roman" w:cs="Times New Roman"/>
          <w:b/>
          <w:sz w:val="40"/>
          <w:szCs w:val="40"/>
        </w:rPr>
        <w:t>Z</w:t>
      </w:r>
      <w:r>
        <w:rPr>
          <w:rFonts w:ascii="Times New Roman" w:hAnsi="Times New Roman" w:cs="Times New Roman"/>
          <w:b/>
          <w:sz w:val="28"/>
          <w:szCs w:val="28"/>
        </w:rPr>
        <w:t xml:space="preserve">AIL </w:t>
      </w:r>
      <w:r w:rsidRPr="00B62D12">
        <w:rPr>
          <w:rFonts w:ascii="Times New Roman" w:hAnsi="Times New Roman" w:cs="Times New Roman"/>
          <w:b/>
          <w:sz w:val="40"/>
          <w:szCs w:val="40"/>
        </w:rPr>
        <w:t>S</w:t>
      </w:r>
      <w:r>
        <w:rPr>
          <w:rFonts w:ascii="Times New Roman" w:hAnsi="Times New Roman" w:cs="Times New Roman"/>
          <w:b/>
          <w:sz w:val="28"/>
          <w:szCs w:val="28"/>
        </w:rPr>
        <w:t xml:space="preserve">INGH </w:t>
      </w:r>
      <w:r w:rsidRPr="00B62D12">
        <w:rPr>
          <w:rFonts w:ascii="Times New Roman" w:hAnsi="Times New Roman" w:cs="Times New Roman"/>
          <w:b/>
          <w:sz w:val="40"/>
          <w:szCs w:val="40"/>
        </w:rPr>
        <w:t>C</w:t>
      </w:r>
      <w:r>
        <w:rPr>
          <w:rFonts w:ascii="Times New Roman" w:hAnsi="Times New Roman" w:cs="Times New Roman"/>
          <w:b/>
          <w:sz w:val="28"/>
          <w:szCs w:val="28"/>
        </w:rPr>
        <w:t xml:space="preserve">AMPUS </w:t>
      </w:r>
      <w:r w:rsidR="00E445E7" w:rsidRPr="00B62D12">
        <w:rPr>
          <w:rFonts w:ascii="Times New Roman" w:hAnsi="Times New Roman" w:cs="Times New Roman"/>
          <w:b/>
          <w:sz w:val="40"/>
          <w:szCs w:val="40"/>
        </w:rPr>
        <w:t>C</w:t>
      </w:r>
      <w:r w:rsidR="00E445E7">
        <w:rPr>
          <w:rFonts w:ascii="Times New Roman" w:hAnsi="Times New Roman" w:cs="Times New Roman"/>
          <w:b/>
          <w:sz w:val="28"/>
          <w:szCs w:val="28"/>
        </w:rPr>
        <w:t>OLLEGE</w:t>
      </w:r>
      <w:r w:rsidR="00E445E7" w:rsidRPr="00B62D12">
        <w:rPr>
          <w:rFonts w:ascii="Times New Roman" w:hAnsi="Times New Roman" w:cs="Times New Roman"/>
          <w:b/>
          <w:sz w:val="40"/>
          <w:szCs w:val="40"/>
        </w:rPr>
        <w:t xml:space="preserve"> </w:t>
      </w:r>
      <w:r w:rsidRPr="00B62D12">
        <w:rPr>
          <w:rFonts w:ascii="Times New Roman" w:hAnsi="Times New Roman" w:cs="Times New Roman"/>
          <w:b/>
          <w:sz w:val="40"/>
          <w:szCs w:val="40"/>
        </w:rPr>
        <w:t>O</w:t>
      </w:r>
      <w:r>
        <w:rPr>
          <w:rFonts w:ascii="Times New Roman" w:hAnsi="Times New Roman" w:cs="Times New Roman"/>
          <w:b/>
          <w:sz w:val="28"/>
          <w:szCs w:val="28"/>
        </w:rPr>
        <w:t xml:space="preserve">F </w:t>
      </w:r>
      <w:r w:rsidRPr="00B62D12">
        <w:rPr>
          <w:rFonts w:ascii="Times New Roman" w:hAnsi="Times New Roman" w:cs="Times New Roman"/>
          <w:b/>
          <w:sz w:val="40"/>
          <w:szCs w:val="40"/>
        </w:rPr>
        <w:t>E</w:t>
      </w:r>
      <w:r>
        <w:rPr>
          <w:rFonts w:ascii="Times New Roman" w:hAnsi="Times New Roman" w:cs="Times New Roman"/>
          <w:b/>
          <w:sz w:val="28"/>
          <w:szCs w:val="28"/>
        </w:rPr>
        <w:t xml:space="preserve">NGINEERING </w:t>
      </w:r>
      <w:r>
        <w:rPr>
          <w:rFonts w:ascii="Times New Roman" w:hAnsi="Times New Roman" w:cs="Times New Roman"/>
          <w:b/>
          <w:sz w:val="40"/>
          <w:szCs w:val="40"/>
        </w:rPr>
        <w:t>&amp;</w:t>
      </w:r>
      <w:r>
        <w:rPr>
          <w:rFonts w:ascii="Times New Roman" w:hAnsi="Times New Roman" w:cs="Times New Roman"/>
          <w:b/>
          <w:sz w:val="28"/>
          <w:szCs w:val="28"/>
        </w:rPr>
        <w:t xml:space="preserve"> </w:t>
      </w:r>
      <w:r w:rsidRPr="00B62D12">
        <w:rPr>
          <w:rFonts w:ascii="Times New Roman" w:hAnsi="Times New Roman" w:cs="Times New Roman"/>
          <w:b/>
          <w:sz w:val="40"/>
          <w:szCs w:val="40"/>
        </w:rPr>
        <w:t>T</w:t>
      </w:r>
      <w:r>
        <w:rPr>
          <w:rFonts w:ascii="Times New Roman" w:hAnsi="Times New Roman" w:cs="Times New Roman"/>
          <w:b/>
          <w:sz w:val="28"/>
          <w:szCs w:val="28"/>
        </w:rPr>
        <w:t xml:space="preserve">ECHNOLOGY, </w:t>
      </w:r>
      <w:r w:rsidRPr="00B62D12">
        <w:rPr>
          <w:rFonts w:ascii="Times New Roman" w:hAnsi="Times New Roman" w:cs="Times New Roman"/>
          <w:b/>
          <w:sz w:val="40"/>
          <w:szCs w:val="40"/>
        </w:rPr>
        <w:t>B</w:t>
      </w:r>
      <w:r>
        <w:rPr>
          <w:rFonts w:ascii="Times New Roman" w:hAnsi="Times New Roman" w:cs="Times New Roman"/>
          <w:b/>
          <w:sz w:val="28"/>
          <w:szCs w:val="28"/>
        </w:rPr>
        <w:t>ATHINDA-151001</w:t>
      </w:r>
    </w:p>
    <w:p w:rsidR="00EE692C" w:rsidRDefault="00BD5371" w:rsidP="00BC17FA">
      <w:pPr>
        <w:spacing w:before="30" w:after="30"/>
        <w:jc w:val="center"/>
        <w:rPr>
          <w:rFonts w:ascii="Times New Roman" w:hAnsi="Times New Roman" w:cs="Times New Roman"/>
          <w:b/>
          <w:sz w:val="28"/>
          <w:szCs w:val="28"/>
        </w:rPr>
      </w:pPr>
      <w:r>
        <w:rPr>
          <w:rFonts w:ascii="Times New Roman" w:hAnsi="Times New Roman" w:cs="Times New Roman"/>
          <w:b/>
          <w:sz w:val="28"/>
          <w:szCs w:val="28"/>
        </w:rPr>
        <w:t>DEC 2018</w:t>
      </w:r>
    </w:p>
    <w:p w:rsidR="004C014D" w:rsidRPr="000632FE" w:rsidRDefault="005D47C3" w:rsidP="00D35B79">
      <w:pPr>
        <w:spacing w:before="30" w:after="30"/>
        <w:jc w:val="center"/>
        <w:rPr>
          <w:rFonts w:ascii="Times New Roman" w:hAnsi="Times New Roman" w:cs="Times New Roman"/>
          <w:sz w:val="24"/>
          <w:szCs w:val="24"/>
          <w:u w:val="single"/>
        </w:rPr>
      </w:pPr>
      <w:r w:rsidRPr="005D47C3">
        <w:rPr>
          <w:rFonts w:ascii="Times New Roman" w:hAnsi="Times New Roman" w:cs="Times New Roman"/>
          <w:b/>
          <w:sz w:val="32"/>
          <w:szCs w:val="32"/>
          <w:u w:val="single"/>
        </w:rPr>
        <w:lastRenderedPageBreak/>
        <w:t>CERTIFICATE BY COMPAN</w:t>
      </w:r>
      <w:r w:rsidR="004E0D30">
        <w:rPr>
          <w:rFonts w:ascii="Times New Roman" w:hAnsi="Times New Roman" w:cs="Times New Roman"/>
          <w:b/>
          <w:sz w:val="32"/>
          <w:szCs w:val="32"/>
          <w:u w:val="single"/>
        </w:rPr>
        <w:t>Y</w:t>
      </w:r>
    </w:p>
    <w:p w:rsidR="004C014D" w:rsidRPr="004C014D" w:rsidRDefault="004C014D" w:rsidP="00FC6884">
      <w:pPr>
        <w:spacing w:before="30" w:after="3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57850" cy="7486650"/>
            <wp:effectExtent l="19050" t="0" r="0" b="0"/>
            <wp:docPr id="261" name="Picture 261" descr="F:\HCL Training doc\HCL training certif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CL Training doc\HCL training certificate.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0893" cy="7503909"/>
                    </a:xfrm>
                    <a:prstGeom prst="rect">
                      <a:avLst/>
                    </a:prstGeom>
                    <a:noFill/>
                    <a:ln>
                      <a:noFill/>
                    </a:ln>
                  </pic:spPr>
                </pic:pic>
              </a:graphicData>
            </a:graphic>
          </wp:inline>
        </w:drawing>
      </w:r>
    </w:p>
    <w:p w:rsidR="00340A6E" w:rsidRDefault="00340A6E">
      <w:pPr>
        <w:rPr>
          <w:rFonts w:ascii="Times New Roman" w:hAnsi="Times New Roman" w:cs="Times New Roman"/>
          <w:b/>
          <w:sz w:val="28"/>
          <w:szCs w:val="28"/>
        </w:rPr>
      </w:pPr>
      <w:r>
        <w:rPr>
          <w:rFonts w:ascii="Times New Roman" w:hAnsi="Times New Roman" w:cs="Times New Roman"/>
          <w:b/>
          <w:sz w:val="28"/>
          <w:szCs w:val="28"/>
        </w:rPr>
        <w:br w:type="page"/>
      </w:r>
    </w:p>
    <w:p w:rsidR="004172B9" w:rsidRDefault="004172B9" w:rsidP="005175E4">
      <w:pPr>
        <w:spacing w:before="30" w:after="30"/>
        <w:rPr>
          <w:rFonts w:ascii="Times New Roman" w:hAnsi="Times New Roman" w:cs="Times New Roman"/>
          <w:b/>
          <w:sz w:val="28"/>
          <w:szCs w:val="28"/>
        </w:rPr>
      </w:pPr>
    </w:p>
    <w:p w:rsidR="00D144E7" w:rsidRPr="00460EDC" w:rsidRDefault="00D144E7" w:rsidP="000632FE">
      <w:pPr>
        <w:spacing w:before="30" w:after="30"/>
        <w:jc w:val="center"/>
        <w:rPr>
          <w:rFonts w:ascii="Times New Roman" w:hAnsi="Times New Roman" w:cs="Times New Roman"/>
          <w:b/>
          <w:sz w:val="32"/>
          <w:szCs w:val="32"/>
          <w:u w:val="single"/>
        </w:rPr>
      </w:pPr>
      <w:r w:rsidRPr="00460EDC">
        <w:rPr>
          <w:rFonts w:ascii="Times New Roman" w:hAnsi="Times New Roman" w:cs="Times New Roman"/>
          <w:b/>
          <w:sz w:val="32"/>
          <w:szCs w:val="32"/>
          <w:u w:val="single"/>
        </w:rPr>
        <w:t>PREFACE</w:t>
      </w:r>
    </w:p>
    <w:p w:rsidR="00D144E7" w:rsidRDefault="00D144E7" w:rsidP="000632FE">
      <w:pPr>
        <w:spacing w:before="30" w:after="30"/>
        <w:jc w:val="center"/>
        <w:rPr>
          <w:rFonts w:ascii="Times New Roman" w:hAnsi="Times New Roman" w:cs="Times New Roman"/>
          <w:sz w:val="28"/>
          <w:szCs w:val="28"/>
        </w:rPr>
      </w:pPr>
    </w:p>
    <w:p w:rsidR="00D144E7" w:rsidRPr="00C04C2D" w:rsidRDefault="00D144E7" w:rsidP="00867D07">
      <w:pPr>
        <w:spacing w:before="30" w:after="30" w:line="360" w:lineRule="auto"/>
        <w:contextualSpacing/>
        <w:jc w:val="both"/>
        <w:rPr>
          <w:rFonts w:ascii="Times New Roman" w:hAnsi="Times New Roman" w:cs="Times New Roman"/>
          <w:sz w:val="24"/>
          <w:szCs w:val="24"/>
        </w:rPr>
      </w:pPr>
      <w:r w:rsidRPr="00C04C2D">
        <w:rPr>
          <w:rFonts w:ascii="Times New Roman" w:hAnsi="Times New Roman" w:cs="Times New Roman"/>
          <w:sz w:val="24"/>
          <w:szCs w:val="24"/>
        </w:rPr>
        <w:t>Training is an integral part of B.Tech each and every student has to undergo the training for 6 months in a company.</w:t>
      </w:r>
    </w:p>
    <w:p w:rsidR="00D144E7" w:rsidRPr="00C04C2D" w:rsidRDefault="00D144E7" w:rsidP="00867D07">
      <w:pPr>
        <w:spacing w:before="30" w:after="30" w:line="360" w:lineRule="auto"/>
        <w:contextualSpacing/>
        <w:jc w:val="both"/>
        <w:rPr>
          <w:rFonts w:ascii="Times New Roman" w:hAnsi="Times New Roman" w:cs="Times New Roman"/>
          <w:sz w:val="24"/>
          <w:szCs w:val="24"/>
        </w:rPr>
      </w:pPr>
      <w:r w:rsidRPr="00C04C2D">
        <w:rPr>
          <w:rFonts w:ascii="Times New Roman" w:hAnsi="Times New Roman" w:cs="Times New Roman"/>
          <w:sz w:val="24"/>
          <w:szCs w:val="24"/>
        </w:rPr>
        <w:t>This record is concerned about our practical training during the 7</w:t>
      </w:r>
      <w:r w:rsidRPr="00C04C2D">
        <w:rPr>
          <w:rFonts w:ascii="Times New Roman" w:hAnsi="Times New Roman" w:cs="Times New Roman"/>
          <w:sz w:val="24"/>
          <w:szCs w:val="24"/>
          <w:vertAlign w:val="superscript"/>
        </w:rPr>
        <w:t>th</w:t>
      </w:r>
      <w:r w:rsidRPr="00C04C2D">
        <w:rPr>
          <w:rFonts w:ascii="Times New Roman" w:hAnsi="Times New Roman" w:cs="Times New Roman"/>
          <w:sz w:val="24"/>
          <w:szCs w:val="24"/>
        </w:rPr>
        <w:t xml:space="preserve"> semester of our B.Tech. We have taken our practical training in (</w:t>
      </w:r>
      <w:r w:rsidR="000632FE">
        <w:rPr>
          <w:rFonts w:ascii="Times New Roman" w:hAnsi="Times New Roman" w:cs="Times New Roman"/>
          <w:sz w:val="24"/>
          <w:szCs w:val="24"/>
        </w:rPr>
        <w:t xml:space="preserve">Data Science- RStudio, Python3.5, Anaconda, Spyder, Hive, Tableau, </w:t>
      </w:r>
      <w:r w:rsidRPr="00C04C2D">
        <w:rPr>
          <w:rFonts w:ascii="Times New Roman" w:hAnsi="Times New Roman" w:cs="Times New Roman"/>
          <w:sz w:val="24"/>
          <w:szCs w:val="24"/>
        </w:rPr>
        <w:t>).</w:t>
      </w:r>
    </w:p>
    <w:p w:rsidR="00D144E7" w:rsidRPr="00C04C2D" w:rsidRDefault="00D144E7" w:rsidP="00867D07">
      <w:pPr>
        <w:spacing w:before="30" w:after="30" w:line="360" w:lineRule="auto"/>
        <w:contextualSpacing/>
        <w:jc w:val="both"/>
        <w:rPr>
          <w:rFonts w:ascii="Times New Roman" w:hAnsi="Times New Roman" w:cs="Times New Roman"/>
          <w:sz w:val="24"/>
          <w:szCs w:val="24"/>
        </w:rPr>
      </w:pPr>
      <w:r w:rsidRPr="00C04C2D">
        <w:rPr>
          <w:rFonts w:ascii="Times New Roman" w:hAnsi="Times New Roman" w:cs="Times New Roman"/>
          <w:sz w:val="24"/>
          <w:szCs w:val="24"/>
        </w:rPr>
        <w:t>During this training, we got to learn many new things about the industry and the current requirements of companies. This training proved to be a milestone in our knowledge of present industry. Every moment was an experience in itself, an experience which theoretical study can’t provide.</w:t>
      </w:r>
    </w:p>
    <w:p w:rsidR="00D144E7" w:rsidRDefault="00D144E7" w:rsidP="00867D07">
      <w:pPr>
        <w:spacing w:before="30" w:after="30" w:line="360" w:lineRule="auto"/>
        <w:contextualSpacing/>
        <w:jc w:val="both"/>
        <w:rPr>
          <w:rFonts w:ascii="Times New Roman" w:hAnsi="Times New Roman" w:cs="Times New Roman"/>
          <w:b/>
          <w:sz w:val="32"/>
          <w:szCs w:val="32"/>
          <w:u w:val="single"/>
        </w:rPr>
      </w:pPr>
    </w:p>
    <w:p w:rsidR="00D144E7" w:rsidRDefault="00D144E7">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rsidR="00D144E7" w:rsidRDefault="00D144E7" w:rsidP="000632FE">
      <w:pPr>
        <w:spacing w:before="30" w:after="30"/>
        <w:jc w:val="center"/>
        <w:rPr>
          <w:rFonts w:ascii="Times New Roman" w:hAnsi="Times New Roman" w:cs="Times New Roman"/>
          <w:b/>
          <w:sz w:val="32"/>
          <w:szCs w:val="32"/>
          <w:u w:val="single"/>
        </w:rPr>
      </w:pPr>
      <w:r w:rsidRPr="00C04C2D">
        <w:rPr>
          <w:rFonts w:ascii="Times New Roman" w:hAnsi="Times New Roman" w:cs="Times New Roman"/>
          <w:b/>
          <w:sz w:val="32"/>
          <w:szCs w:val="32"/>
          <w:u w:val="single"/>
        </w:rPr>
        <w:lastRenderedPageBreak/>
        <w:t>ACKNOWLEDGEMENT</w:t>
      </w:r>
    </w:p>
    <w:p w:rsidR="00D144E7" w:rsidRDefault="00D144E7" w:rsidP="00817903">
      <w:pPr>
        <w:pStyle w:val="BodyText"/>
        <w:spacing w:before="30" w:after="30" w:line="276" w:lineRule="auto"/>
        <w:ind w:left="101" w:right="539"/>
        <w:jc w:val="both"/>
      </w:pPr>
    </w:p>
    <w:p w:rsidR="00D144E7" w:rsidRDefault="00D144E7" w:rsidP="00867D07">
      <w:pPr>
        <w:pStyle w:val="BodyText"/>
        <w:spacing w:before="30" w:after="30" w:line="360" w:lineRule="auto"/>
        <w:ind w:right="539"/>
        <w:jc w:val="both"/>
      </w:pPr>
      <w:r>
        <w:t>It is my pleasure to be indebted to various people, who directly or indirectly contributed in the development of this work and who influenced my thinking, behaviour and acts during the course of study.</w:t>
      </w:r>
    </w:p>
    <w:p w:rsidR="00D144E7" w:rsidRDefault="00D144E7" w:rsidP="00867D07">
      <w:pPr>
        <w:pStyle w:val="BodyText"/>
        <w:spacing w:before="30" w:after="30" w:line="360" w:lineRule="auto"/>
        <w:ind w:right="539"/>
        <w:jc w:val="both"/>
      </w:pPr>
      <w:r>
        <w:t xml:space="preserve"> </w:t>
      </w:r>
    </w:p>
    <w:p w:rsidR="00D144E7" w:rsidRDefault="00D144E7" w:rsidP="00867D07">
      <w:pPr>
        <w:pStyle w:val="BodyText"/>
        <w:spacing w:before="30" w:after="30" w:line="360" w:lineRule="auto"/>
        <w:ind w:right="539"/>
        <w:jc w:val="both"/>
      </w:pPr>
      <w:r>
        <w:t xml:space="preserve">I express my sincere gratitude to </w:t>
      </w:r>
      <w:r w:rsidRPr="00C04C2D">
        <w:rPr>
          <w:b/>
          <w:i/>
        </w:rPr>
        <w:t>Dr.Naresh Garg</w:t>
      </w:r>
      <w:r>
        <w:rPr>
          <w:b/>
          <w:i/>
        </w:rPr>
        <w:t xml:space="preserve"> </w:t>
      </w:r>
      <w:r>
        <w:t xml:space="preserve">worthy HOD and </w:t>
      </w:r>
      <w:r w:rsidRPr="00D00F3D">
        <w:rPr>
          <w:b/>
          <w:i/>
        </w:rPr>
        <w:t>Er.Dinesh Kumar</w:t>
      </w:r>
      <w:r>
        <w:t xml:space="preserve"> and </w:t>
      </w:r>
      <w:r w:rsidRPr="00D00F3D">
        <w:rPr>
          <w:b/>
          <w:i/>
        </w:rPr>
        <w:t>Er. Manpreet Kaur</w:t>
      </w:r>
      <w:r>
        <w:t xml:space="preserve">. Training &amp; Placement In-charge for providing me an opportunity to undergo summer training at </w:t>
      </w:r>
      <w:r w:rsidR="00B67EB0">
        <w:t>Naresh I Technology</w:t>
      </w:r>
      <w:r>
        <w:t>.</w:t>
      </w:r>
    </w:p>
    <w:p w:rsidR="00D144E7" w:rsidRDefault="00D144E7" w:rsidP="00867D07">
      <w:pPr>
        <w:pStyle w:val="BodyText"/>
        <w:spacing w:before="30" w:after="30" w:line="360" w:lineRule="auto"/>
        <w:ind w:right="539"/>
        <w:jc w:val="both"/>
      </w:pPr>
    </w:p>
    <w:p w:rsidR="00D144E7" w:rsidRDefault="00D144E7" w:rsidP="00867D07">
      <w:pPr>
        <w:pStyle w:val="BodyText"/>
        <w:spacing w:before="30" w:after="30" w:line="360" w:lineRule="auto"/>
        <w:ind w:right="539"/>
        <w:jc w:val="both"/>
      </w:pPr>
      <w:r>
        <w:t xml:space="preserve">I am thankful to </w:t>
      </w:r>
      <w:r w:rsidR="00B67EB0">
        <w:rPr>
          <w:b/>
          <w:i/>
        </w:rPr>
        <w:t>Naveen</w:t>
      </w:r>
      <w:r w:rsidRPr="00D00F3D">
        <w:rPr>
          <w:b/>
          <w:i/>
        </w:rPr>
        <w:t xml:space="preserve"> Sir</w:t>
      </w:r>
      <w:r>
        <w:rPr>
          <w:b/>
          <w:i/>
        </w:rPr>
        <w:t xml:space="preserve"> </w:t>
      </w:r>
      <w:r>
        <w:t>for support, cooperation, and motivation provided to me during the training for constant inspiration, presence and blessings.</w:t>
      </w:r>
    </w:p>
    <w:p w:rsidR="00D144E7" w:rsidRDefault="00D144E7" w:rsidP="00867D07">
      <w:pPr>
        <w:pStyle w:val="BodyText"/>
        <w:spacing w:before="30" w:after="30" w:line="360" w:lineRule="auto"/>
        <w:ind w:right="539"/>
        <w:jc w:val="both"/>
      </w:pPr>
    </w:p>
    <w:p w:rsidR="00D144E7" w:rsidRDefault="00D144E7" w:rsidP="00867D07">
      <w:pPr>
        <w:pStyle w:val="BodyText"/>
        <w:spacing w:before="30" w:after="30" w:line="360" w:lineRule="auto"/>
        <w:ind w:right="539"/>
        <w:jc w:val="both"/>
      </w:pPr>
      <w:r>
        <w:t xml:space="preserve">I also extend my sincere appreciation to </w:t>
      </w:r>
      <w:r w:rsidR="00B67EB0">
        <w:rPr>
          <w:b/>
          <w:i/>
        </w:rPr>
        <w:t>Naveen</w:t>
      </w:r>
      <w:r w:rsidRPr="00D00F3D">
        <w:rPr>
          <w:b/>
          <w:i/>
        </w:rPr>
        <w:t xml:space="preserve"> Sir</w:t>
      </w:r>
      <w:r>
        <w:t xml:space="preserve"> who provided his valuable </w:t>
      </w:r>
    </w:p>
    <w:p w:rsidR="00D144E7" w:rsidRDefault="0052606E" w:rsidP="00867D07">
      <w:pPr>
        <w:pStyle w:val="BodyText"/>
        <w:spacing w:before="30" w:after="30" w:line="360" w:lineRule="auto"/>
        <w:ind w:right="539"/>
        <w:jc w:val="both"/>
      </w:pPr>
      <w:r>
        <w:t>s</w:t>
      </w:r>
      <w:r w:rsidR="00D144E7">
        <w:t>uggestions and precious time in accomplishing my training report.</w:t>
      </w:r>
    </w:p>
    <w:p w:rsidR="00D144E7" w:rsidRDefault="00D144E7" w:rsidP="00867D07">
      <w:pPr>
        <w:pStyle w:val="BodyText"/>
        <w:spacing w:before="30" w:after="30" w:line="360" w:lineRule="auto"/>
        <w:ind w:right="539"/>
        <w:jc w:val="both"/>
      </w:pPr>
    </w:p>
    <w:p w:rsidR="00D144E7" w:rsidRPr="00891854" w:rsidRDefault="00D144E7" w:rsidP="00867D07">
      <w:pPr>
        <w:spacing w:before="30" w:after="30" w:line="360" w:lineRule="auto"/>
        <w:jc w:val="both"/>
        <w:rPr>
          <w:rFonts w:ascii="Times New Roman" w:hAnsi="Times New Roman" w:cs="Times New Roman"/>
          <w:bCs/>
          <w:sz w:val="24"/>
          <w:szCs w:val="24"/>
        </w:rPr>
      </w:pPr>
      <w:r w:rsidRPr="00891854">
        <w:rPr>
          <w:rFonts w:ascii="Times New Roman" w:hAnsi="Times New Roman" w:cs="Times New Roman"/>
          <w:bCs/>
          <w:sz w:val="24"/>
          <w:szCs w:val="24"/>
        </w:rPr>
        <w:t>Lastly, I would like to thank the almighty and my parents for their moral support and my friends with whom I shared my day-to day experience and received lots of suggestions that my quality of work.</w:t>
      </w:r>
    </w:p>
    <w:p w:rsidR="00D144E7" w:rsidRDefault="00D144E7" w:rsidP="00867D07">
      <w:pPr>
        <w:pStyle w:val="BodyText"/>
        <w:spacing w:before="30" w:after="30" w:line="360" w:lineRule="auto"/>
        <w:ind w:right="539"/>
        <w:jc w:val="both"/>
      </w:pPr>
    </w:p>
    <w:p w:rsidR="00B67EB0" w:rsidRDefault="00B67EB0" w:rsidP="00B67EB0">
      <w:pPr>
        <w:pStyle w:val="BodyText"/>
        <w:spacing w:before="30" w:after="30" w:line="276" w:lineRule="auto"/>
        <w:ind w:right="539"/>
      </w:pPr>
    </w:p>
    <w:p w:rsidR="00695A8C" w:rsidRPr="00D35B79" w:rsidRDefault="00B67EB0" w:rsidP="00D35B79">
      <w:pPr>
        <w:pStyle w:val="BodyText"/>
        <w:spacing w:before="30" w:after="30" w:line="276" w:lineRule="auto"/>
        <w:ind w:right="539"/>
        <w:rPr>
          <w:b/>
        </w:rPr>
      </w:pPr>
      <w:r>
        <w:rPr>
          <w:b/>
        </w:rPr>
        <w:t>CHANDRA BHUSHAN</w:t>
      </w:r>
    </w:p>
    <w:p w:rsidR="008B11DF" w:rsidRPr="008B11DF" w:rsidRDefault="00695A8C" w:rsidP="00135777">
      <w:pPr>
        <w:spacing w:before="30" w:after="30"/>
        <w:rPr>
          <w:rFonts w:ascii="Times New Roman" w:hAnsi="Times New Roman" w:cs="Times New Roman"/>
          <w:b/>
          <w:sz w:val="32"/>
          <w:szCs w:val="32"/>
          <w:u w:val="single"/>
        </w:rPr>
      </w:pPr>
      <w:r>
        <w:rPr>
          <w:rFonts w:ascii="Arial" w:hAnsi="Arial" w:cs="Arial"/>
          <w:b/>
          <w:sz w:val="32"/>
          <w:szCs w:val="32"/>
        </w:rPr>
        <w:br w:type="page"/>
      </w:r>
      <w:r w:rsidR="008B11DF" w:rsidRPr="008B11DF">
        <w:rPr>
          <w:rFonts w:ascii="Times New Roman" w:hAnsi="Times New Roman" w:cs="Times New Roman"/>
          <w:b/>
          <w:sz w:val="32"/>
          <w:szCs w:val="32"/>
        </w:rPr>
        <w:lastRenderedPageBreak/>
        <w:t xml:space="preserve"> </w:t>
      </w:r>
      <w:r w:rsidR="008B11DF">
        <w:rPr>
          <w:rFonts w:ascii="Times New Roman" w:hAnsi="Times New Roman" w:cs="Times New Roman"/>
          <w:b/>
          <w:sz w:val="32"/>
          <w:szCs w:val="32"/>
        </w:rPr>
        <w:t xml:space="preserve">                      </w:t>
      </w:r>
      <w:r w:rsidR="008B11DF" w:rsidRPr="008B11DF">
        <w:rPr>
          <w:rFonts w:ascii="Times New Roman" w:hAnsi="Times New Roman" w:cs="Times New Roman"/>
          <w:b/>
          <w:sz w:val="32"/>
          <w:szCs w:val="32"/>
          <w:u w:val="single"/>
        </w:rPr>
        <w:t>CANDIDATE’S DECLARATION</w:t>
      </w:r>
    </w:p>
    <w:p w:rsidR="008B11DF" w:rsidRDefault="008B11DF" w:rsidP="00135777">
      <w:pPr>
        <w:pStyle w:val="BodyText"/>
        <w:spacing w:before="30" w:after="30" w:line="276" w:lineRule="auto"/>
        <w:ind w:right="539"/>
        <w:jc w:val="both"/>
      </w:pPr>
    </w:p>
    <w:p w:rsidR="008B11DF" w:rsidRPr="008F4873" w:rsidRDefault="008B11DF" w:rsidP="00867D07">
      <w:pPr>
        <w:pStyle w:val="BodyText"/>
        <w:spacing w:before="30" w:after="30" w:line="360" w:lineRule="auto"/>
        <w:ind w:right="539"/>
        <w:jc w:val="both"/>
      </w:pPr>
      <w:r>
        <w:t xml:space="preserve">I, </w:t>
      </w:r>
      <w:r w:rsidR="00B67EB0">
        <w:t>Chandra Bhushan, Roll No. 15110151</w:t>
      </w:r>
      <w:r>
        <w:t xml:space="preserve">, B.Tech(Semester-VII) of the </w:t>
      </w:r>
      <w:r>
        <w:rPr>
          <w:b/>
        </w:rPr>
        <w:t>Gia</w:t>
      </w:r>
      <w:r w:rsidRPr="00891854">
        <w:rPr>
          <w:b/>
        </w:rPr>
        <w:t>ni Zail Singh Campus College</w:t>
      </w:r>
      <w:r w:rsidRPr="00891854">
        <w:t xml:space="preserve"> </w:t>
      </w:r>
      <w:r w:rsidRPr="00891854">
        <w:rPr>
          <w:b/>
        </w:rPr>
        <w:t>of Engineering &amp; Technology, Bathinda</w:t>
      </w:r>
      <w:r w:rsidRPr="00891854">
        <w:t xml:space="preserve"> hereby declare that</w:t>
      </w:r>
      <w:r>
        <w:t xml:space="preserve">  Training Report entitled “</w:t>
      </w:r>
      <w:r w:rsidR="00AB51FD">
        <w:rPr>
          <w:b/>
        </w:rPr>
        <w:t>CHURN MODELLING ON BANK CUSTOMER</w:t>
      </w:r>
      <w:r w:rsidRPr="00891854">
        <w:rPr>
          <w:b/>
          <w:bCs/>
          <w:color w:val="000000"/>
        </w:rPr>
        <w:t>”</w:t>
      </w:r>
      <w:r>
        <w:t xml:space="preserve"> is an original work and data provided in</w:t>
      </w:r>
      <w:r w:rsidRPr="00891854">
        <w:t xml:space="preserve"> study is authentic to the best of my knowledge.</w:t>
      </w:r>
      <w:r w:rsidRPr="00891854">
        <w:rPr>
          <w:b/>
          <w:bCs/>
          <w:caps/>
          <w:color w:val="000000"/>
        </w:rPr>
        <w:t xml:space="preserve"> </w:t>
      </w:r>
      <w:r>
        <w:t xml:space="preserve">This report has not been submitted to any other </w:t>
      </w:r>
      <w:r w:rsidRPr="00891854">
        <w:t xml:space="preserve">Institute for the award of any other degree.  </w:t>
      </w:r>
      <w:r w:rsidRPr="00891854">
        <w:rPr>
          <w:b/>
        </w:rPr>
        <w:tab/>
      </w:r>
    </w:p>
    <w:p w:rsidR="008B11DF" w:rsidRDefault="00B67EB0" w:rsidP="00867D07">
      <w:pPr>
        <w:pStyle w:val="BodyText"/>
        <w:spacing w:before="30" w:after="30" w:line="360" w:lineRule="auto"/>
        <w:ind w:right="539"/>
        <w:jc w:val="right"/>
        <w:rPr>
          <w:b/>
        </w:rPr>
      </w:pPr>
      <w:r>
        <w:rPr>
          <w:b/>
        </w:rPr>
        <w:t>Chandra Bhushan</w:t>
      </w:r>
    </w:p>
    <w:p w:rsidR="008B11DF" w:rsidRPr="008F4873" w:rsidRDefault="00B67EB0" w:rsidP="00867D07">
      <w:pPr>
        <w:pStyle w:val="BodyText"/>
        <w:spacing w:before="30" w:after="30" w:line="360" w:lineRule="auto"/>
        <w:ind w:right="539"/>
        <w:jc w:val="right"/>
      </w:pPr>
      <w:r>
        <w:t>(RollNo. 15110151</w:t>
      </w:r>
      <w:r w:rsidR="008B11DF">
        <w:t>)</w:t>
      </w:r>
    </w:p>
    <w:p w:rsidR="008B11DF" w:rsidRDefault="008B11DF" w:rsidP="00867D07">
      <w:pPr>
        <w:pStyle w:val="BodyText"/>
        <w:spacing w:before="30" w:after="30" w:line="360" w:lineRule="auto"/>
        <w:ind w:right="539"/>
        <w:jc w:val="both"/>
      </w:pPr>
    </w:p>
    <w:p w:rsidR="008B11DF" w:rsidRDefault="008B11DF" w:rsidP="00867D07">
      <w:pPr>
        <w:pStyle w:val="BodyText"/>
        <w:spacing w:before="30" w:after="30" w:line="360" w:lineRule="auto"/>
        <w:ind w:right="539"/>
        <w:jc w:val="both"/>
        <w:rPr>
          <w:b/>
        </w:rPr>
      </w:pPr>
      <w:r w:rsidRPr="00F04DA0">
        <w:rPr>
          <w:b/>
        </w:rPr>
        <w:t>Place:</w:t>
      </w:r>
      <w:r>
        <w:t xml:space="preserve"> </w:t>
      </w:r>
      <w:r w:rsidRPr="00F04DA0">
        <w:rPr>
          <w:b/>
        </w:rPr>
        <w:t>BATHINDA</w:t>
      </w:r>
    </w:p>
    <w:p w:rsidR="00277027" w:rsidRPr="00D35B79" w:rsidRDefault="008B11DF" w:rsidP="00867D07">
      <w:pPr>
        <w:pStyle w:val="BodyText"/>
        <w:spacing w:before="30" w:after="30" w:line="360" w:lineRule="auto"/>
        <w:ind w:right="539"/>
        <w:jc w:val="both"/>
        <w:rPr>
          <w:b/>
        </w:rPr>
      </w:pPr>
      <w:r w:rsidRPr="00F04DA0">
        <w:rPr>
          <w:b/>
        </w:rPr>
        <w:t xml:space="preserve">Date: </w:t>
      </w:r>
      <w:r w:rsidR="003A58F6">
        <w:rPr>
          <w:b/>
        </w:rPr>
        <w:t>12-11-2018</w:t>
      </w:r>
    </w:p>
    <w:p w:rsidR="00277027" w:rsidRDefault="00277027" w:rsidP="00867D07">
      <w:pPr>
        <w:spacing w:line="360" w:lineRule="auto"/>
        <w:rPr>
          <w:rFonts w:ascii="Arial" w:hAnsi="Arial" w:cs="Arial"/>
          <w:b/>
          <w:sz w:val="32"/>
          <w:szCs w:val="32"/>
        </w:rPr>
      </w:pPr>
      <w:r>
        <w:rPr>
          <w:rFonts w:ascii="Arial" w:hAnsi="Arial" w:cs="Arial"/>
          <w:b/>
          <w:sz w:val="32"/>
          <w:szCs w:val="32"/>
        </w:rPr>
        <w:br w:type="page"/>
      </w:r>
    </w:p>
    <w:p w:rsidR="00277027" w:rsidRPr="004115C2" w:rsidRDefault="007E5F43" w:rsidP="007E5F43">
      <w:pPr>
        <w:pStyle w:val="BodyText"/>
        <w:spacing w:before="30" w:after="30" w:line="276" w:lineRule="auto"/>
        <w:ind w:right="539"/>
        <w:jc w:val="both"/>
        <w:rPr>
          <w:b/>
          <w:sz w:val="32"/>
          <w:szCs w:val="32"/>
          <w:u w:val="single"/>
        </w:rPr>
      </w:pPr>
      <w:r>
        <w:lastRenderedPageBreak/>
        <w:t xml:space="preserve">         </w:t>
      </w:r>
      <w:r w:rsidR="004115C2">
        <w:t xml:space="preserve">                                            </w:t>
      </w:r>
      <w:r w:rsidR="002C2C8B">
        <w:t xml:space="preserve"> </w:t>
      </w:r>
      <w:r w:rsidR="004115C2" w:rsidRPr="004115C2">
        <w:rPr>
          <w:b/>
          <w:sz w:val="32"/>
          <w:szCs w:val="32"/>
          <w:u w:val="single"/>
        </w:rPr>
        <w:t>INDEX</w:t>
      </w:r>
    </w:p>
    <w:tbl>
      <w:tblPr>
        <w:tblStyle w:val="TableGrid"/>
        <w:tblW w:w="0" w:type="auto"/>
        <w:tblBorders>
          <w:insideH w:val="none" w:sz="0" w:space="0" w:color="auto"/>
          <w:insideV w:val="none" w:sz="0" w:space="0" w:color="auto"/>
        </w:tblBorders>
        <w:tblLook w:val="04A0"/>
      </w:tblPr>
      <w:tblGrid>
        <w:gridCol w:w="6745"/>
        <w:gridCol w:w="1911"/>
      </w:tblGrid>
      <w:tr w:rsidR="00CA4A3C" w:rsidRPr="00E90B69" w:rsidTr="008534EC">
        <w:tc>
          <w:tcPr>
            <w:tcW w:w="6745" w:type="dxa"/>
          </w:tcPr>
          <w:p w:rsidR="00CA4A3C" w:rsidRDefault="00CA4A3C" w:rsidP="008534EC">
            <w:pPr>
              <w:spacing w:line="360" w:lineRule="auto"/>
              <w:rPr>
                <w:rFonts w:ascii="Times New Roman" w:hAnsi="Times New Roman" w:cs="Times New Roman"/>
                <w:b/>
                <w:sz w:val="28"/>
                <w:szCs w:val="28"/>
              </w:rPr>
            </w:pPr>
          </w:p>
          <w:p w:rsidR="00CA4A3C" w:rsidRPr="00E90B69" w:rsidRDefault="00CA4A3C" w:rsidP="008534EC">
            <w:pPr>
              <w:spacing w:line="360" w:lineRule="auto"/>
              <w:rPr>
                <w:rFonts w:ascii="Times New Roman" w:hAnsi="Times New Roman" w:cs="Times New Roman"/>
                <w:b/>
                <w:sz w:val="28"/>
                <w:szCs w:val="28"/>
              </w:rPr>
            </w:pPr>
            <w:r w:rsidRPr="00E90B69">
              <w:rPr>
                <w:rFonts w:ascii="Times New Roman" w:hAnsi="Times New Roman" w:cs="Times New Roman"/>
                <w:b/>
                <w:sz w:val="28"/>
                <w:szCs w:val="28"/>
              </w:rPr>
              <w:t>Chapter</w:t>
            </w:r>
            <w:r>
              <w:rPr>
                <w:rFonts w:ascii="Times New Roman" w:hAnsi="Times New Roman" w:cs="Times New Roman"/>
                <w:b/>
                <w:sz w:val="28"/>
                <w:szCs w:val="28"/>
              </w:rPr>
              <w:t>s</w:t>
            </w:r>
          </w:p>
        </w:tc>
        <w:tc>
          <w:tcPr>
            <w:tcW w:w="1911" w:type="dxa"/>
          </w:tcPr>
          <w:p w:rsidR="00CA4A3C" w:rsidRDefault="00CA4A3C" w:rsidP="008534EC">
            <w:pPr>
              <w:spacing w:line="360" w:lineRule="auto"/>
              <w:jc w:val="right"/>
              <w:rPr>
                <w:rFonts w:ascii="Times New Roman" w:hAnsi="Times New Roman" w:cs="Times New Roman"/>
                <w:b/>
                <w:sz w:val="28"/>
                <w:szCs w:val="28"/>
              </w:rPr>
            </w:pPr>
          </w:p>
          <w:p w:rsidR="00CA4A3C" w:rsidRPr="00E90B69" w:rsidRDefault="00CA4A3C" w:rsidP="008534EC">
            <w:pPr>
              <w:spacing w:line="360" w:lineRule="auto"/>
              <w:jc w:val="right"/>
              <w:rPr>
                <w:rFonts w:ascii="Times New Roman" w:hAnsi="Times New Roman" w:cs="Times New Roman"/>
                <w:b/>
                <w:sz w:val="28"/>
                <w:szCs w:val="28"/>
              </w:rPr>
            </w:pPr>
            <w:r w:rsidRPr="00E90B69">
              <w:rPr>
                <w:rFonts w:ascii="Times New Roman" w:hAnsi="Times New Roman" w:cs="Times New Roman"/>
                <w:b/>
                <w:sz w:val="28"/>
                <w:szCs w:val="28"/>
              </w:rPr>
              <w:t>Page No.</w:t>
            </w:r>
          </w:p>
        </w:tc>
      </w:tr>
      <w:tr w:rsidR="00CA4A3C" w:rsidRPr="00E90B69" w:rsidTr="008534EC">
        <w:tc>
          <w:tcPr>
            <w:tcW w:w="6745" w:type="dxa"/>
          </w:tcPr>
          <w:p w:rsidR="00CA4A3C" w:rsidRPr="003B7425" w:rsidRDefault="00CA4A3C" w:rsidP="00A35527">
            <w:pPr>
              <w:pStyle w:val="ListParagraph"/>
              <w:numPr>
                <w:ilvl w:val="0"/>
                <w:numId w:val="19"/>
              </w:numPr>
              <w:spacing w:line="360" w:lineRule="auto"/>
              <w:rPr>
                <w:rFonts w:ascii="Times New Roman" w:hAnsi="Times New Roman" w:cs="Times New Roman"/>
                <w:b/>
                <w:sz w:val="24"/>
                <w:szCs w:val="24"/>
              </w:rPr>
            </w:pPr>
            <w:r w:rsidRPr="003B7425">
              <w:rPr>
                <w:rFonts w:ascii="Times New Roman" w:hAnsi="Times New Roman" w:cs="Times New Roman"/>
                <w:b/>
                <w:sz w:val="24"/>
                <w:szCs w:val="24"/>
              </w:rPr>
              <w:t>Introduction</w:t>
            </w:r>
          </w:p>
        </w:tc>
        <w:tc>
          <w:tcPr>
            <w:tcW w:w="1911" w:type="dxa"/>
          </w:tcPr>
          <w:p w:rsidR="00CA4A3C" w:rsidRPr="00E90B69" w:rsidRDefault="00CA4A3C" w:rsidP="008534EC">
            <w:pPr>
              <w:spacing w:line="360" w:lineRule="auto"/>
              <w:jc w:val="center"/>
              <w:rPr>
                <w:rFonts w:ascii="Times New Roman" w:hAnsi="Times New Roman" w:cs="Times New Roman"/>
                <w:sz w:val="28"/>
                <w:szCs w:val="28"/>
              </w:rPr>
            </w:pPr>
          </w:p>
        </w:tc>
      </w:tr>
      <w:tr w:rsidR="00CA4A3C" w:rsidRPr="00E90B69" w:rsidTr="008534EC">
        <w:tc>
          <w:tcPr>
            <w:tcW w:w="6745" w:type="dxa"/>
          </w:tcPr>
          <w:p w:rsidR="00CA4A3C" w:rsidRPr="003B7425" w:rsidRDefault="00683F5A"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CRM</w:t>
            </w:r>
          </w:p>
          <w:p w:rsidR="00CA4A3C" w:rsidRPr="003B7425" w:rsidRDefault="00683F5A"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Introduction to the technique of churn modelling</w:t>
            </w:r>
          </w:p>
          <w:p w:rsidR="00CA4A3C" w:rsidRPr="003B7425" w:rsidRDefault="00683F5A" w:rsidP="00683F5A">
            <w:pPr>
              <w:pStyle w:val="ListParagraph"/>
              <w:numPr>
                <w:ilvl w:val="1"/>
                <w:numId w:val="28"/>
              </w:numPr>
              <w:spacing w:line="360" w:lineRule="auto"/>
              <w:rPr>
                <w:rFonts w:ascii="Times New Roman" w:hAnsi="Times New Roman" w:cs="Times New Roman"/>
                <w:sz w:val="24"/>
                <w:szCs w:val="24"/>
              </w:rPr>
            </w:pPr>
            <w:r>
              <w:rPr>
                <w:rFonts w:ascii="Times New Roman" w:hAnsi="Times New Roman" w:cs="Times New Roman"/>
                <w:sz w:val="24"/>
                <w:szCs w:val="24"/>
              </w:rPr>
              <w:t>CART</w:t>
            </w:r>
          </w:p>
          <w:p w:rsidR="00CA4A3C" w:rsidRPr="003B7425" w:rsidRDefault="00A52F8A" w:rsidP="00683F5A">
            <w:pPr>
              <w:pStyle w:val="ListParagraph"/>
              <w:numPr>
                <w:ilvl w:val="1"/>
                <w:numId w:val="28"/>
              </w:numPr>
              <w:spacing w:line="360" w:lineRule="auto"/>
              <w:rPr>
                <w:rFonts w:ascii="Times New Roman" w:hAnsi="Times New Roman" w:cs="Times New Roman"/>
                <w:sz w:val="24"/>
                <w:szCs w:val="24"/>
              </w:rPr>
            </w:pPr>
            <w:r>
              <w:rPr>
                <w:rFonts w:ascii="Times New Roman" w:hAnsi="Times New Roman" w:cs="Times New Roman"/>
                <w:sz w:val="24"/>
                <w:szCs w:val="24"/>
              </w:rPr>
              <w:t>Logistic Regression</w:t>
            </w:r>
          </w:p>
          <w:p w:rsidR="00CA4A3C" w:rsidRDefault="00A52F8A" w:rsidP="00683F5A">
            <w:pPr>
              <w:pStyle w:val="ListParagraph"/>
              <w:numPr>
                <w:ilvl w:val="1"/>
                <w:numId w:val="28"/>
              </w:numPr>
              <w:spacing w:line="360" w:lineRule="auto"/>
              <w:rPr>
                <w:rFonts w:ascii="Times New Roman" w:hAnsi="Times New Roman" w:cs="Times New Roman"/>
                <w:sz w:val="24"/>
                <w:szCs w:val="24"/>
              </w:rPr>
            </w:pPr>
            <w:r>
              <w:rPr>
                <w:rFonts w:ascii="Times New Roman" w:hAnsi="Times New Roman" w:cs="Times New Roman"/>
                <w:sz w:val="24"/>
                <w:szCs w:val="24"/>
              </w:rPr>
              <w:t>Artificial Neural Network</w:t>
            </w:r>
          </w:p>
          <w:p w:rsidR="00CA4A3C" w:rsidRDefault="0014198A" w:rsidP="0014198A">
            <w:pPr>
              <w:pStyle w:val="ListParagraph"/>
              <w:numPr>
                <w:ilvl w:val="2"/>
                <w:numId w:val="29"/>
              </w:numPr>
              <w:spacing w:line="360" w:lineRule="auto"/>
              <w:rPr>
                <w:rFonts w:ascii="Times New Roman" w:hAnsi="Times New Roman" w:cs="Times New Roman"/>
                <w:sz w:val="24"/>
                <w:szCs w:val="24"/>
              </w:rPr>
            </w:pPr>
            <w:r>
              <w:rPr>
                <w:rFonts w:ascii="Times New Roman" w:hAnsi="Times New Roman" w:cs="Times New Roman"/>
                <w:sz w:val="24"/>
                <w:szCs w:val="24"/>
              </w:rPr>
              <w:t>Problem Statement and Motivation</w:t>
            </w:r>
          </w:p>
          <w:p w:rsidR="0014198A" w:rsidRPr="0014198A" w:rsidRDefault="0014198A" w:rsidP="0014198A">
            <w:pPr>
              <w:pStyle w:val="ListParagraph"/>
              <w:numPr>
                <w:ilvl w:val="2"/>
                <w:numId w:val="30"/>
              </w:numPr>
              <w:spacing w:line="360" w:lineRule="auto"/>
              <w:rPr>
                <w:rFonts w:ascii="Times New Roman" w:hAnsi="Times New Roman" w:cs="Times New Roman"/>
                <w:sz w:val="24"/>
                <w:szCs w:val="24"/>
              </w:rPr>
            </w:pPr>
            <w:r>
              <w:rPr>
                <w:rFonts w:ascii="Times New Roman" w:hAnsi="Times New Roman" w:cs="Times New Roman"/>
                <w:sz w:val="24"/>
                <w:szCs w:val="24"/>
              </w:rPr>
              <w:t>Thesis Structure Flow Chart</w:t>
            </w:r>
          </w:p>
          <w:p w:rsidR="00CA4A3C" w:rsidRPr="003B7425" w:rsidRDefault="00CA4A3C" w:rsidP="00A35527">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b/>
                <w:sz w:val="24"/>
                <w:szCs w:val="24"/>
              </w:rPr>
              <w:t>Literature Survey</w:t>
            </w:r>
          </w:p>
          <w:p w:rsidR="00CA4A3C" w:rsidRPr="003B7425" w:rsidRDefault="00A52F8A"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Customer Chrn Management</w:t>
            </w:r>
          </w:p>
          <w:p w:rsidR="00CA4A3C" w:rsidRPr="003B7425" w:rsidRDefault="00A52F8A"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Customer Satisfaction</w:t>
            </w:r>
          </w:p>
          <w:p w:rsidR="00CA4A3C" w:rsidRPr="003B7425" w:rsidRDefault="00A52F8A"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Churn Management Framework</w:t>
            </w:r>
          </w:p>
          <w:p w:rsidR="00CA4A3C" w:rsidRDefault="00A52F8A"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Feature Selection</w:t>
            </w:r>
          </w:p>
          <w:p w:rsidR="00CA4A3C" w:rsidRDefault="00A52F8A"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Search Phase</w:t>
            </w:r>
          </w:p>
          <w:p w:rsidR="00CA4A3C" w:rsidRDefault="00A52F8A" w:rsidP="00A52F8A">
            <w:pPr>
              <w:spacing w:line="360" w:lineRule="auto"/>
              <w:ind w:left="720"/>
              <w:rPr>
                <w:rFonts w:ascii="Times New Roman" w:hAnsi="Times New Roman" w:cs="Times New Roman"/>
                <w:sz w:val="24"/>
                <w:szCs w:val="24"/>
              </w:rPr>
            </w:pPr>
            <w:r>
              <w:rPr>
                <w:rFonts w:ascii="Times New Roman" w:hAnsi="Times New Roman" w:cs="Times New Roman"/>
                <w:sz w:val="24"/>
                <w:szCs w:val="24"/>
              </w:rPr>
              <w:t>The Evaluation Phase</w:t>
            </w:r>
          </w:p>
          <w:p w:rsidR="00A52F8A" w:rsidRDefault="00A52F8A" w:rsidP="00A52F8A">
            <w:pPr>
              <w:spacing w:line="360" w:lineRule="auto"/>
              <w:ind w:left="720"/>
              <w:rPr>
                <w:rFonts w:ascii="Times New Roman" w:hAnsi="Times New Roman" w:cs="Times New Roman"/>
                <w:sz w:val="24"/>
                <w:szCs w:val="24"/>
              </w:rPr>
            </w:pPr>
            <w:r>
              <w:rPr>
                <w:rFonts w:ascii="Times New Roman" w:hAnsi="Times New Roman" w:cs="Times New Roman"/>
                <w:sz w:val="24"/>
                <w:szCs w:val="24"/>
              </w:rPr>
              <w:t>Development of Predictive Model</w:t>
            </w:r>
          </w:p>
          <w:p w:rsidR="00A52F8A" w:rsidRDefault="00A52F8A" w:rsidP="00A52F8A">
            <w:pPr>
              <w:spacing w:line="360" w:lineRule="auto"/>
              <w:ind w:left="720"/>
              <w:rPr>
                <w:rFonts w:ascii="Times New Roman" w:hAnsi="Times New Roman" w:cs="Times New Roman"/>
                <w:sz w:val="24"/>
                <w:szCs w:val="24"/>
              </w:rPr>
            </w:pPr>
            <w:r>
              <w:rPr>
                <w:rFonts w:ascii="Times New Roman" w:hAnsi="Times New Roman" w:cs="Times New Roman"/>
                <w:sz w:val="24"/>
                <w:szCs w:val="24"/>
              </w:rPr>
              <w:t>Traditional Methods</w:t>
            </w:r>
          </w:p>
          <w:p w:rsidR="00A52F8A" w:rsidRDefault="00A52F8A" w:rsidP="00A52F8A">
            <w:pPr>
              <w:spacing w:line="360" w:lineRule="auto"/>
              <w:ind w:left="720"/>
              <w:rPr>
                <w:rFonts w:ascii="Times New Roman" w:hAnsi="Times New Roman" w:cs="Times New Roman"/>
                <w:sz w:val="24"/>
                <w:szCs w:val="24"/>
              </w:rPr>
            </w:pPr>
            <w:r>
              <w:rPr>
                <w:rFonts w:ascii="Times New Roman" w:hAnsi="Times New Roman" w:cs="Times New Roman"/>
                <w:sz w:val="24"/>
                <w:szCs w:val="24"/>
              </w:rPr>
              <w:t>Decision Trees</w:t>
            </w:r>
          </w:p>
          <w:p w:rsidR="00A52F8A" w:rsidRDefault="00A52F8A" w:rsidP="00A52F8A">
            <w:pPr>
              <w:spacing w:line="360" w:lineRule="auto"/>
              <w:ind w:left="720"/>
              <w:rPr>
                <w:rFonts w:ascii="Times New Roman" w:hAnsi="Times New Roman" w:cs="Times New Roman"/>
                <w:sz w:val="24"/>
                <w:szCs w:val="24"/>
              </w:rPr>
            </w:pPr>
            <w:r>
              <w:rPr>
                <w:rFonts w:ascii="Times New Roman" w:hAnsi="Times New Roman" w:cs="Times New Roman"/>
                <w:sz w:val="24"/>
                <w:szCs w:val="24"/>
              </w:rPr>
              <w:t>Regression Analysis</w:t>
            </w:r>
          </w:p>
          <w:p w:rsidR="00A52F8A" w:rsidRDefault="00A52F8A" w:rsidP="00A52F8A">
            <w:pPr>
              <w:spacing w:line="360" w:lineRule="auto"/>
              <w:ind w:left="720"/>
              <w:rPr>
                <w:rFonts w:ascii="Times New Roman" w:hAnsi="Times New Roman" w:cs="Times New Roman"/>
                <w:sz w:val="24"/>
                <w:szCs w:val="24"/>
              </w:rPr>
            </w:pPr>
            <w:r>
              <w:rPr>
                <w:rFonts w:ascii="Times New Roman" w:hAnsi="Times New Roman" w:cs="Times New Roman"/>
                <w:sz w:val="24"/>
                <w:szCs w:val="24"/>
              </w:rPr>
              <w:t>Neural Network Development</w:t>
            </w:r>
          </w:p>
          <w:p w:rsidR="00A52F8A" w:rsidRPr="00A52F8A" w:rsidRDefault="00A52F8A" w:rsidP="00A52F8A">
            <w:pPr>
              <w:spacing w:line="360" w:lineRule="auto"/>
              <w:ind w:left="720"/>
              <w:rPr>
                <w:rFonts w:ascii="Times New Roman" w:hAnsi="Times New Roman" w:cs="Times New Roman"/>
                <w:sz w:val="24"/>
                <w:szCs w:val="24"/>
              </w:rPr>
            </w:pPr>
            <w:r>
              <w:rPr>
                <w:rFonts w:ascii="Times New Roman" w:hAnsi="Times New Roman" w:cs="Times New Roman"/>
                <w:sz w:val="24"/>
                <w:szCs w:val="24"/>
              </w:rPr>
              <w:t>Validation Methods</w:t>
            </w:r>
          </w:p>
          <w:p w:rsidR="00CA4A3C" w:rsidRPr="003B7425" w:rsidRDefault="00CA4A3C" w:rsidP="00A35527">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b/>
                <w:sz w:val="24"/>
                <w:szCs w:val="24"/>
              </w:rPr>
              <w:t>System Requirement Specification</w:t>
            </w:r>
          </w:p>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Non-functional requirements</w:t>
            </w:r>
          </w:p>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Specific Requirements</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Software requirements</w:t>
            </w:r>
          </w:p>
          <w:p w:rsidR="00CA4A3C" w:rsidRDefault="00CA4A3C" w:rsidP="00A35527">
            <w:pPr>
              <w:pStyle w:val="ListParagraph"/>
              <w:numPr>
                <w:ilvl w:val="1"/>
                <w:numId w:val="19"/>
              </w:numPr>
              <w:spacing w:line="360" w:lineRule="auto"/>
              <w:rPr>
                <w:rFonts w:ascii="Times New Roman" w:hAnsi="Times New Roman" w:cs="Times New Roman"/>
                <w:sz w:val="24"/>
                <w:szCs w:val="24"/>
              </w:rPr>
            </w:pPr>
            <w:r w:rsidRPr="00A87F4C">
              <w:rPr>
                <w:rFonts w:ascii="Times New Roman" w:hAnsi="Times New Roman" w:cs="Times New Roman"/>
                <w:sz w:val="24"/>
                <w:szCs w:val="24"/>
              </w:rPr>
              <w:t xml:space="preserve">Hardware requirements  </w:t>
            </w:r>
          </w:p>
          <w:p w:rsidR="00CA4A3C" w:rsidRPr="00A87F4C" w:rsidRDefault="00CA4A3C" w:rsidP="008534EC">
            <w:pPr>
              <w:pStyle w:val="ListParagraph"/>
              <w:spacing w:line="360" w:lineRule="auto"/>
              <w:ind w:left="1440"/>
              <w:rPr>
                <w:rFonts w:ascii="Times New Roman" w:hAnsi="Times New Roman" w:cs="Times New Roman"/>
                <w:sz w:val="24"/>
                <w:szCs w:val="24"/>
              </w:rPr>
            </w:pPr>
            <w:r w:rsidRPr="00A87F4C">
              <w:rPr>
                <w:rFonts w:ascii="Times New Roman" w:hAnsi="Times New Roman" w:cs="Times New Roman"/>
                <w:sz w:val="24"/>
                <w:szCs w:val="24"/>
              </w:rPr>
              <w:t xml:space="preserve">    </w:t>
            </w:r>
          </w:p>
          <w:p w:rsidR="00CA4A3C" w:rsidRPr="00A87F4C" w:rsidRDefault="00CA4A3C" w:rsidP="00A35527">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System Design</w:t>
            </w:r>
          </w:p>
          <w:p w:rsidR="00CA4A3C" w:rsidRPr="003B7425" w:rsidRDefault="00CA4A3C"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Dataflow Diagram</w:t>
            </w:r>
          </w:p>
          <w:p w:rsidR="00CA4A3C" w:rsidRPr="003B7425" w:rsidRDefault="00CA4A3C" w:rsidP="008534EC">
            <w:pPr>
              <w:pStyle w:val="ListParagraph"/>
              <w:spacing w:line="360" w:lineRule="auto"/>
              <w:rPr>
                <w:rFonts w:ascii="Times New Roman" w:hAnsi="Times New Roman" w:cs="Times New Roman"/>
                <w:sz w:val="24"/>
                <w:szCs w:val="24"/>
              </w:rPr>
            </w:pPr>
          </w:p>
          <w:p w:rsidR="00CA4A3C" w:rsidRPr="0031119B" w:rsidRDefault="00CA4A3C" w:rsidP="00A35527">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b/>
                <w:sz w:val="24"/>
                <w:szCs w:val="24"/>
              </w:rPr>
              <w:t>Implementation</w:t>
            </w:r>
          </w:p>
          <w:p w:rsidR="00CA4A3C" w:rsidRPr="003B7425" w:rsidRDefault="00BC6C34" w:rsidP="00A35527">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The Proposed Neural Network (NN) Based Approach</w:t>
            </w:r>
          </w:p>
          <w:p w:rsidR="00CA4A3C" w:rsidRDefault="00BC6C34" w:rsidP="00F6599D">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Artificial Neural Network</w:t>
            </w:r>
          </w:p>
          <w:p w:rsidR="00BC6C34" w:rsidRDefault="00BC6C34" w:rsidP="00F6599D">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Dataset</w:t>
            </w:r>
          </w:p>
          <w:p w:rsidR="00BC6C34" w:rsidRPr="00BC6C34" w:rsidRDefault="00BC6C34" w:rsidP="00F6599D">
            <w:pPr>
              <w:pStyle w:val="ListParagraph"/>
              <w:numPr>
                <w:ilvl w:val="1"/>
                <w:numId w:val="19"/>
              </w:numPr>
              <w:spacing w:line="360" w:lineRule="auto"/>
              <w:rPr>
                <w:rFonts w:ascii="Times New Roman" w:hAnsi="Times New Roman" w:cs="Times New Roman"/>
                <w:sz w:val="24"/>
                <w:szCs w:val="24"/>
              </w:rPr>
            </w:pPr>
            <w:r>
              <w:rPr>
                <w:rFonts w:ascii="Times New Roman" w:hAnsi="Times New Roman" w:cs="Times New Roman"/>
                <w:sz w:val="24"/>
                <w:szCs w:val="24"/>
              </w:rPr>
              <w:t>Training and Testing of Neural Network</w:t>
            </w:r>
          </w:p>
          <w:p w:rsidR="00CA4A3C" w:rsidRPr="004A4407" w:rsidRDefault="004A4407" w:rsidP="004A4407">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b/>
                <w:sz w:val="24"/>
                <w:szCs w:val="24"/>
              </w:rPr>
              <w:t>Performance Analysis</w:t>
            </w:r>
          </w:p>
          <w:p w:rsidR="00CA4A3C" w:rsidRPr="004A4407" w:rsidRDefault="004A4407" w:rsidP="004A4407">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b/>
                <w:sz w:val="24"/>
                <w:szCs w:val="24"/>
              </w:rPr>
              <w:t>Result &amp; Discussion</w:t>
            </w:r>
          </w:p>
          <w:p w:rsidR="00CA4A3C" w:rsidRPr="004A4407" w:rsidRDefault="00CA4A3C" w:rsidP="004A4407">
            <w:pPr>
              <w:pStyle w:val="ListParagraph"/>
              <w:numPr>
                <w:ilvl w:val="0"/>
                <w:numId w:val="19"/>
              </w:numPr>
              <w:spacing w:line="360" w:lineRule="auto"/>
              <w:rPr>
                <w:rFonts w:ascii="Times New Roman" w:hAnsi="Times New Roman" w:cs="Times New Roman"/>
                <w:b/>
                <w:sz w:val="24"/>
                <w:szCs w:val="24"/>
              </w:rPr>
            </w:pPr>
            <w:r w:rsidRPr="006462F9">
              <w:rPr>
                <w:rFonts w:ascii="Times New Roman" w:hAnsi="Times New Roman" w:cs="Times New Roman"/>
                <w:b/>
                <w:sz w:val="24"/>
                <w:szCs w:val="24"/>
              </w:rPr>
              <w:t>Screenshots</w:t>
            </w:r>
          </w:p>
          <w:p w:rsidR="00CA4A3C" w:rsidRPr="004A4407" w:rsidRDefault="004A4407" w:rsidP="004A4407">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b/>
                <w:sz w:val="24"/>
                <w:szCs w:val="24"/>
              </w:rPr>
              <w:t>Code</w:t>
            </w:r>
          </w:p>
          <w:p w:rsidR="00CA4A3C" w:rsidRDefault="004A4407" w:rsidP="00A35527">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b/>
                <w:sz w:val="24"/>
                <w:szCs w:val="24"/>
              </w:rPr>
              <w:t>Future Enhanceent</w:t>
            </w:r>
          </w:p>
          <w:p w:rsidR="004A4407" w:rsidRPr="004A4407" w:rsidRDefault="004A4407" w:rsidP="004A4407">
            <w:pPr>
              <w:pStyle w:val="ListParagraph"/>
              <w:rPr>
                <w:rFonts w:ascii="Times New Roman" w:hAnsi="Times New Roman" w:cs="Times New Roman"/>
                <w:b/>
                <w:sz w:val="24"/>
                <w:szCs w:val="24"/>
              </w:rPr>
            </w:pPr>
          </w:p>
          <w:p w:rsidR="004A4407" w:rsidRDefault="004A4407" w:rsidP="00A35527">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b/>
                <w:sz w:val="24"/>
                <w:szCs w:val="24"/>
              </w:rPr>
              <w:t>Conclusion</w:t>
            </w:r>
          </w:p>
          <w:p w:rsidR="00CA4A3C" w:rsidRDefault="00CA4A3C" w:rsidP="008534EC">
            <w:pPr>
              <w:pStyle w:val="ListParagraph"/>
              <w:spacing w:line="360" w:lineRule="auto"/>
              <w:rPr>
                <w:rFonts w:ascii="Times New Roman" w:hAnsi="Times New Roman" w:cs="Times New Roman"/>
                <w:b/>
                <w:sz w:val="24"/>
                <w:szCs w:val="24"/>
              </w:rPr>
            </w:pPr>
          </w:p>
          <w:p w:rsidR="00CA4A3C" w:rsidRPr="003B7425" w:rsidRDefault="00CA4A3C" w:rsidP="008534EC">
            <w:pPr>
              <w:pStyle w:val="ListParagraph"/>
              <w:spacing w:line="360" w:lineRule="auto"/>
              <w:rPr>
                <w:rFonts w:ascii="Times New Roman" w:hAnsi="Times New Roman" w:cs="Times New Roman"/>
                <w:b/>
                <w:sz w:val="24"/>
                <w:szCs w:val="24"/>
              </w:rPr>
            </w:pPr>
            <w:r w:rsidRPr="003B7425">
              <w:rPr>
                <w:rFonts w:ascii="Times New Roman" w:hAnsi="Times New Roman" w:cs="Times New Roman"/>
                <w:b/>
                <w:sz w:val="24"/>
                <w:szCs w:val="24"/>
              </w:rPr>
              <w:t>References</w:t>
            </w:r>
          </w:p>
        </w:tc>
        <w:tc>
          <w:tcPr>
            <w:tcW w:w="1911" w:type="dxa"/>
          </w:tcPr>
          <w:p w:rsidR="00CA4A3C" w:rsidRPr="003B7425" w:rsidRDefault="00CA4A3C" w:rsidP="008534EC">
            <w:pPr>
              <w:spacing w:line="360" w:lineRule="auto"/>
              <w:jc w:val="center"/>
              <w:rPr>
                <w:rFonts w:ascii="Times New Roman" w:hAnsi="Times New Roman" w:cs="Times New Roman"/>
                <w:sz w:val="24"/>
                <w:szCs w:val="24"/>
              </w:rPr>
            </w:pPr>
            <w:r w:rsidRPr="003B7425">
              <w:rPr>
                <w:rFonts w:ascii="Times New Roman" w:hAnsi="Times New Roman" w:cs="Times New Roman"/>
                <w:sz w:val="24"/>
                <w:szCs w:val="24"/>
              </w:rPr>
              <w:lastRenderedPageBreak/>
              <w:t>1</w:t>
            </w:r>
            <w:r w:rsidR="00A52F8A">
              <w:rPr>
                <w:rFonts w:ascii="Times New Roman" w:hAnsi="Times New Roman" w:cs="Times New Roman"/>
                <w:sz w:val="24"/>
                <w:szCs w:val="24"/>
              </w:rPr>
              <w:t>1</w:t>
            </w:r>
          </w:p>
          <w:p w:rsidR="00CA4A3C" w:rsidRPr="003B7425"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CA4A3C" w:rsidRPr="003B7425">
              <w:rPr>
                <w:rFonts w:ascii="Times New Roman" w:hAnsi="Times New Roman" w:cs="Times New Roman"/>
                <w:sz w:val="24"/>
                <w:szCs w:val="24"/>
              </w:rPr>
              <w:t>2</w:t>
            </w:r>
          </w:p>
          <w:p w:rsidR="00CA4A3C" w:rsidRPr="003B7425"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CA4A3C">
              <w:rPr>
                <w:rFonts w:ascii="Times New Roman" w:hAnsi="Times New Roman" w:cs="Times New Roman"/>
                <w:sz w:val="24"/>
                <w:szCs w:val="24"/>
              </w:rPr>
              <w:t>2</w:t>
            </w:r>
          </w:p>
          <w:p w:rsidR="00CA4A3C" w:rsidRPr="003B7425"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CA4A3C" w:rsidRPr="003B7425">
              <w:rPr>
                <w:rFonts w:ascii="Times New Roman" w:hAnsi="Times New Roman" w:cs="Times New Roman"/>
                <w:sz w:val="24"/>
                <w:szCs w:val="24"/>
              </w:rPr>
              <w:t>3</w:t>
            </w:r>
          </w:p>
          <w:p w:rsidR="00CA4A3C"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CA4A3C">
              <w:rPr>
                <w:rFonts w:ascii="Times New Roman" w:hAnsi="Times New Roman" w:cs="Times New Roman"/>
                <w:sz w:val="24"/>
                <w:szCs w:val="24"/>
              </w:rPr>
              <w:t>3</w:t>
            </w:r>
          </w:p>
          <w:p w:rsidR="0014198A"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p w:rsidR="0014198A" w:rsidRPr="003B7425"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p w:rsidR="00CA4A3C" w:rsidRDefault="004A4407"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p w:rsidR="00CA4A3C" w:rsidRPr="003B7425"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p w:rsidR="00CA4A3C" w:rsidRPr="003B7425"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p w:rsidR="00CA4A3C" w:rsidRPr="003B7425"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p w:rsidR="00CA4A3C" w:rsidRPr="003B7425"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p w:rsidR="00CA4A3C" w:rsidRPr="003B7425"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p w:rsidR="00CA4A3C" w:rsidRPr="003B7425"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p w:rsidR="00CA4A3C"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p w:rsidR="00CA4A3C"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p w:rsidR="00A52F8A"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p w:rsidR="00A52F8A"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p w:rsidR="00A52F8A"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p w:rsidR="00A52F8A" w:rsidRPr="003B7425"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p w:rsidR="00CA4A3C" w:rsidRPr="003B7425"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p w:rsidR="00CA4A3C" w:rsidRPr="003B7425"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p w:rsidR="00CA4A3C" w:rsidRPr="003B7425"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p w:rsidR="00CA4A3C" w:rsidRPr="003B7425"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p w:rsidR="00CA4A3C" w:rsidRPr="003B7425" w:rsidRDefault="00A52F8A"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p w:rsidR="00CA4A3C" w:rsidRDefault="00CA4A3C" w:rsidP="008534EC">
            <w:pPr>
              <w:spacing w:line="360" w:lineRule="auto"/>
              <w:jc w:val="center"/>
              <w:rPr>
                <w:rFonts w:ascii="Times New Roman" w:hAnsi="Times New Roman" w:cs="Times New Roman"/>
                <w:sz w:val="24"/>
                <w:szCs w:val="24"/>
              </w:rPr>
            </w:pPr>
          </w:p>
          <w:p w:rsidR="00CA4A3C" w:rsidRDefault="00BC6C34"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26</w:t>
            </w:r>
          </w:p>
          <w:p w:rsidR="00CA4A3C" w:rsidRDefault="00BC6C34"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p w:rsidR="00CA4A3C" w:rsidRDefault="00CA4A3C" w:rsidP="008534EC">
            <w:pPr>
              <w:spacing w:line="360" w:lineRule="auto"/>
              <w:jc w:val="center"/>
              <w:rPr>
                <w:rFonts w:ascii="Times New Roman" w:hAnsi="Times New Roman" w:cs="Times New Roman"/>
                <w:sz w:val="24"/>
                <w:szCs w:val="24"/>
              </w:rPr>
            </w:pPr>
          </w:p>
          <w:p w:rsidR="00CA4A3C" w:rsidRDefault="004A4407"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p w:rsidR="00CA4A3C" w:rsidRDefault="00CA4A3C"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p w:rsidR="00BC6C34" w:rsidRDefault="00BC6C34"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p w:rsidR="00CA4A3C" w:rsidRDefault="00BC6C34" w:rsidP="00BC6C34">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p w:rsidR="00F6599D" w:rsidRDefault="00BC6C34" w:rsidP="004A4407">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p w:rsidR="00CA4A3C" w:rsidRDefault="004A4407"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p w:rsidR="00CA4A3C" w:rsidRDefault="004A4407" w:rsidP="004A4407">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p w:rsidR="00CA4A3C" w:rsidRDefault="004A4407"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p w:rsidR="00CA4A3C" w:rsidRDefault="004A4407" w:rsidP="004A4407">
            <w:pPr>
              <w:spacing w:line="360" w:lineRule="auto"/>
              <w:jc w:val="center"/>
              <w:rPr>
                <w:rFonts w:ascii="Times New Roman" w:hAnsi="Times New Roman" w:cs="Times New Roman"/>
                <w:sz w:val="24"/>
                <w:szCs w:val="24"/>
              </w:rPr>
            </w:pPr>
            <w:r>
              <w:rPr>
                <w:rFonts w:ascii="Times New Roman" w:hAnsi="Times New Roman" w:cs="Times New Roman"/>
                <w:sz w:val="24"/>
                <w:szCs w:val="24"/>
              </w:rPr>
              <w:t>37</w:t>
            </w:r>
          </w:p>
          <w:p w:rsidR="00CA4A3C" w:rsidRDefault="004A4407"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p w:rsidR="00CA4A3C" w:rsidRDefault="00CA4A3C" w:rsidP="008534EC">
            <w:pPr>
              <w:spacing w:line="360" w:lineRule="auto"/>
              <w:jc w:val="center"/>
              <w:rPr>
                <w:rFonts w:ascii="Times New Roman" w:hAnsi="Times New Roman" w:cs="Times New Roman"/>
                <w:sz w:val="24"/>
                <w:szCs w:val="24"/>
              </w:rPr>
            </w:pPr>
          </w:p>
          <w:p w:rsidR="00CA4A3C" w:rsidRDefault="004A4407" w:rsidP="008534EC">
            <w:pPr>
              <w:spacing w:line="360" w:lineRule="auto"/>
              <w:jc w:val="center"/>
              <w:rPr>
                <w:rFonts w:ascii="Times New Roman" w:hAnsi="Times New Roman" w:cs="Times New Roman"/>
                <w:sz w:val="24"/>
                <w:szCs w:val="24"/>
              </w:rPr>
            </w:pPr>
            <w:r>
              <w:rPr>
                <w:rFonts w:ascii="Times New Roman" w:hAnsi="Times New Roman" w:cs="Times New Roman"/>
                <w:sz w:val="24"/>
                <w:szCs w:val="24"/>
              </w:rPr>
              <w:t>42</w:t>
            </w:r>
          </w:p>
          <w:p w:rsidR="004A4407" w:rsidRPr="004A4407" w:rsidRDefault="004A4407" w:rsidP="008534EC">
            <w:pPr>
              <w:spacing w:line="360" w:lineRule="auto"/>
              <w:jc w:val="center"/>
              <w:rPr>
                <w:rFonts w:ascii="Times New Roman" w:hAnsi="Times New Roman" w:cs="Times New Roman"/>
                <w:sz w:val="24"/>
                <w:szCs w:val="24"/>
              </w:rPr>
            </w:pPr>
          </w:p>
        </w:tc>
      </w:tr>
    </w:tbl>
    <w:p w:rsidR="00320898" w:rsidRPr="00CA4A3C" w:rsidRDefault="00320898">
      <w:pPr>
        <w:rPr>
          <w:rFonts w:ascii="Times New Roman" w:hAnsi="Times New Roman" w:cs="Times New Roman"/>
          <w:sz w:val="24"/>
          <w:szCs w:val="24"/>
        </w:rPr>
      </w:pPr>
    </w:p>
    <w:p w:rsidR="00332A0C" w:rsidRDefault="00332A0C">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rsidR="00332A0C" w:rsidRDefault="00B51FB7" w:rsidP="00604E1E">
      <w:pPr>
        <w:pStyle w:val="ListParagraph"/>
        <w:spacing w:before="30" w:after="30"/>
        <w:ind w:left="1320"/>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LIST </w:t>
      </w:r>
      <w:r w:rsidR="00332A0C" w:rsidRPr="00332A0C">
        <w:rPr>
          <w:rFonts w:ascii="Times New Roman" w:hAnsi="Times New Roman" w:cs="Times New Roman"/>
          <w:b/>
          <w:sz w:val="32"/>
          <w:szCs w:val="32"/>
          <w:u w:val="single"/>
        </w:rPr>
        <w:t>OF FIGURES</w:t>
      </w:r>
      <w:r w:rsidR="00CA4A3C">
        <w:rPr>
          <w:rFonts w:ascii="Times New Roman" w:hAnsi="Times New Roman" w:cs="Times New Roman"/>
          <w:b/>
          <w:sz w:val="32"/>
          <w:szCs w:val="32"/>
          <w:u w:val="single"/>
        </w:rPr>
        <w:t xml:space="preserve"> AND TABLES</w:t>
      </w:r>
    </w:p>
    <w:tbl>
      <w:tblPr>
        <w:tblStyle w:val="TableGrid"/>
        <w:tblW w:w="0" w:type="auto"/>
        <w:tblLook w:val="04A0"/>
      </w:tblPr>
      <w:tblGrid>
        <w:gridCol w:w="1008"/>
        <w:gridCol w:w="6840"/>
        <w:gridCol w:w="1008"/>
      </w:tblGrid>
      <w:tr w:rsidR="00D26E46" w:rsidTr="00D26E46">
        <w:tc>
          <w:tcPr>
            <w:tcW w:w="1008" w:type="dxa"/>
          </w:tcPr>
          <w:p w:rsidR="00D26E46" w:rsidRPr="00D26E46" w:rsidRDefault="00D26E46" w:rsidP="0012020C">
            <w:pPr>
              <w:spacing w:before="30" w:after="30"/>
              <w:rPr>
                <w:rFonts w:ascii="Times New Roman" w:hAnsi="Times New Roman" w:cs="Times New Roman"/>
                <w:sz w:val="24"/>
                <w:szCs w:val="24"/>
              </w:rPr>
            </w:pPr>
            <w:r w:rsidRPr="00D26E46">
              <w:rPr>
                <w:rFonts w:ascii="Times New Roman" w:hAnsi="Times New Roman" w:cs="Times New Roman"/>
                <w:sz w:val="24"/>
                <w:szCs w:val="24"/>
              </w:rPr>
              <w:t>1.5.1</w:t>
            </w:r>
          </w:p>
        </w:tc>
        <w:tc>
          <w:tcPr>
            <w:tcW w:w="6840" w:type="dxa"/>
          </w:tcPr>
          <w:p w:rsidR="00D26E46" w:rsidRPr="00D26E46" w:rsidRDefault="00D26E46" w:rsidP="0012020C">
            <w:pPr>
              <w:spacing w:before="30" w:after="30"/>
              <w:rPr>
                <w:rFonts w:ascii="Times New Roman" w:hAnsi="Times New Roman" w:cs="Times New Roman"/>
                <w:sz w:val="24"/>
                <w:szCs w:val="24"/>
              </w:rPr>
            </w:pPr>
            <w:r w:rsidRPr="00D26E46">
              <w:rPr>
                <w:rFonts w:ascii="Times New Roman" w:hAnsi="Times New Roman" w:cs="Times New Roman"/>
                <w:sz w:val="24"/>
                <w:szCs w:val="24"/>
              </w:rPr>
              <w:t>Thesis Structure</w:t>
            </w:r>
          </w:p>
        </w:tc>
        <w:tc>
          <w:tcPr>
            <w:tcW w:w="1008" w:type="dxa"/>
          </w:tcPr>
          <w:p w:rsidR="00D26E46" w:rsidRPr="00D26E46" w:rsidRDefault="00D26E46" w:rsidP="0012020C">
            <w:pPr>
              <w:spacing w:before="30" w:after="30"/>
              <w:rPr>
                <w:rFonts w:ascii="Times New Roman" w:hAnsi="Times New Roman" w:cs="Times New Roman"/>
                <w:sz w:val="24"/>
                <w:szCs w:val="24"/>
              </w:rPr>
            </w:pPr>
            <w:r w:rsidRPr="00D26E46">
              <w:rPr>
                <w:rFonts w:ascii="Times New Roman" w:hAnsi="Times New Roman" w:cs="Times New Roman"/>
                <w:sz w:val="24"/>
                <w:szCs w:val="24"/>
              </w:rPr>
              <w:t>14</w:t>
            </w:r>
          </w:p>
        </w:tc>
      </w:tr>
      <w:tr w:rsidR="00D26E46" w:rsidTr="00D26E46">
        <w:tc>
          <w:tcPr>
            <w:tcW w:w="1008" w:type="dxa"/>
          </w:tcPr>
          <w:p w:rsidR="00D26E46" w:rsidRPr="00D26E46" w:rsidRDefault="00D26E46" w:rsidP="0012020C">
            <w:pPr>
              <w:spacing w:before="30" w:after="30"/>
              <w:rPr>
                <w:rFonts w:ascii="Times New Roman" w:hAnsi="Times New Roman" w:cs="Times New Roman"/>
                <w:sz w:val="24"/>
                <w:szCs w:val="24"/>
              </w:rPr>
            </w:pPr>
            <w:r w:rsidRPr="00D26E46">
              <w:rPr>
                <w:rFonts w:ascii="Times New Roman" w:hAnsi="Times New Roman" w:cs="Times New Roman"/>
                <w:sz w:val="24"/>
                <w:szCs w:val="24"/>
              </w:rPr>
              <w:t>2.1</w:t>
            </w:r>
          </w:p>
        </w:tc>
        <w:tc>
          <w:tcPr>
            <w:tcW w:w="6840" w:type="dxa"/>
          </w:tcPr>
          <w:p w:rsidR="00D26E46" w:rsidRPr="00D26E46" w:rsidRDefault="00D26E46" w:rsidP="0012020C">
            <w:pPr>
              <w:spacing w:before="30" w:after="30"/>
              <w:rPr>
                <w:rFonts w:ascii="Times New Roman" w:hAnsi="Times New Roman" w:cs="Times New Roman"/>
                <w:sz w:val="24"/>
                <w:szCs w:val="24"/>
              </w:rPr>
            </w:pPr>
            <w:r w:rsidRPr="00D26E46">
              <w:rPr>
                <w:rFonts w:ascii="Times New Roman" w:hAnsi="Times New Roman" w:cs="Times New Roman"/>
                <w:sz w:val="24"/>
                <w:szCs w:val="24"/>
              </w:rPr>
              <w:t>Main churn contribution to the Telecommunication Industry</w:t>
            </w:r>
          </w:p>
        </w:tc>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16</w:t>
            </w:r>
          </w:p>
        </w:tc>
      </w:tr>
      <w:tr w:rsidR="00D26E46" w:rsidTr="00D26E46">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2.3</w:t>
            </w:r>
          </w:p>
        </w:tc>
        <w:tc>
          <w:tcPr>
            <w:tcW w:w="6840" w:type="dxa"/>
          </w:tcPr>
          <w:p w:rsidR="00D26E46" w:rsidRPr="00D26E46" w:rsidRDefault="00D26E46" w:rsidP="0012020C">
            <w:pPr>
              <w:spacing w:before="30" w:after="30"/>
              <w:rPr>
                <w:rFonts w:ascii="Times New Roman" w:hAnsi="Times New Roman" w:cs="Times New Roman"/>
                <w:sz w:val="24"/>
                <w:szCs w:val="24"/>
              </w:rPr>
            </w:pPr>
            <w:r w:rsidRPr="00D26E46">
              <w:rPr>
                <w:rFonts w:ascii="Times New Roman" w:hAnsi="Times New Roman" w:cs="Times New Roman"/>
                <w:sz w:val="24"/>
                <w:szCs w:val="24"/>
              </w:rPr>
              <w:t>The stage of Churn Management Framework</w:t>
            </w:r>
          </w:p>
        </w:tc>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17</w:t>
            </w:r>
          </w:p>
        </w:tc>
      </w:tr>
      <w:tr w:rsidR="00D26E46" w:rsidTr="00D26E46">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2.5</w:t>
            </w:r>
          </w:p>
        </w:tc>
        <w:tc>
          <w:tcPr>
            <w:tcW w:w="6840" w:type="dxa"/>
          </w:tcPr>
          <w:p w:rsidR="00D26E46" w:rsidRPr="00D26E46" w:rsidRDefault="00D26E46" w:rsidP="0012020C">
            <w:pPr>
              <w:spacing w:before="30" w:after="30"/>
              <w:rPr>
                <w:rFonts w:ascii="Times New Roman" w:hAnsi="Times New Roman" w:cs="Times New Roman"/>
                <w:sz w:val="24"/>
                <w:szCs w:val="24"/>
              </w:rPr>
            </w:pPr>
            <w:r w:rsidRPr="00D26E46">
              <w:rPr>
                <w:rFonts w:ascii="Times New Roman" w:hAnsi="Times New Roman" w:cs="Times New Roman"/>
                <w:sz w:val="24"/>
                <w:szCs w:val="24"/>
              </w:rPr>
              <w:t>Predictive modeling and Segmentation technique</w:t>
            </w:r>
          </w:p>
        </w:tc>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21</w:t>
            </w:r>
          </w:p>
        </w:tc>
      </w:tr>
      <w:tr w:rsidR="00D26E46" w:rsidTr="00D26E46">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4.1</w:t>
            </w:r>
          </w:p>
        </w:tc>
        <w:tc>
          <w:tcPr>
            <w:tcW w:w="6840" w:type="dxa"/>
          </w:tcPr>
          <w:p w:rsidR="00D26E46" w:rsidRPr="00D26E46" w:rsidRDefault="00D26E46" w:rsidP="0012020C">
            <w:pPr>
              <w:spacing w:before="30" w:after="30"/>
              <w:rPr>
                <w:rFonts w:ascii="Times New Roman" w:hAnsi="Times New Roman" w:cs="Times New Roman"/>
                <w:sz w:val="24"/>
                <w:szCs w:val="24"/>
              </w:rPr>
            </w:pPr>
            <w:r w:rsidRPr="00D26E46">
              <w:rPr>
                <w:rFonts w:ascii="Times New Roman" w:hAnsi="Times New Roman" w:cs="Times New Roman"/>
                <w:sz w:val="24"/>
                <w:szCs w:val="24"/>
              </w:rPr>
              <w:t>Dataflow diagram of proposed system</w:t>
            </w:r>
          </w:p>
        </w:tc>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26</w:t>
            </w:r>
          </w:p>
        </w:tc>
      </w:tr>
      <w:tr w:rsidR="00D26E46" w:rsidTr="00D26E46">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4.2</w:t>
            </w:r>
          </w:p>
        </w:tc>
        <w:tc>
          <w:tcPr>
            <w:tcW w:w="6840" w:type="dxa"/>
          </w:tcPr>
          <w:p w:rsidR="00D26E46" w:rsidRPr="00D26E46" w:rsidRDefault="00D26E46" w:rsidP="0012020C">
            <w:pPr>
              <w:spacing w:before="30" w:after="30"/>
              <w:rPr>
                <w:rFonts w:ascii="Times New Roman" w:hAnsi="Times New Roman" w:cs="Times New Roman"/>
                <w:sz w:val="24"/>
                <w:szCs w:val="24"/>
              </w:rPr>
            </w:pPr>
            <w:r w:rsidRPr="00D26E46">
              <w:rPr>
                <w:rFonts w:ascii="Times New Roman" w:hAnsi="Times New Roman" w:cs="Times New Roman"/>
                <w:sz w:val="24"/>
                <w:szCs w:val="24"/>
              </w:rPr>
              <w:t>The implementation of Neural Network usi</w:t>
            </w:r>
            <w:r>
              <w:rPr>
                <w:rFonts w:ascii="Times New Roman" w:hAnsi="Times New Roman" w:cs="Times New Roman"/>
                <w:sz w:val="24"/>
                <w:szCs w:val="24"/>
              </w:rPr>
              <w:t>n</w:t>
            </w:r>
            <w:r w:rsidRPr="00D26E46">
              <w:rPr>
                <w:rFonts w:ascii="Times New Roman" w:hAnsi="Times New Roman" w:cs="Times New Roman"/>
                <w:sz w:val="24"/>
                <w:szCs w:val="24"/>
              </w:rPr>
              <w:t>g clemantine</w:t>
            </w:r>
            <w:r>
              <w:rPr>
                <w:rFonts w:ascii="Times New Roman" w:hAnsi="Times New Roman" w:cs="Times New Roman"/>
                <w:sz w:val="24"/>
                <w:szCs w:val="24"/>
              </w:rPr>
              <w:t>-</w:t>
            </w:r>
            <w:r w:rsidRPr="00D26E46">
              <w:rPr>
                <w:rFonts w:ascii="Times New Roman" w:hAnsi="Times New Roman" w:cs="Times New Roman"/>
                <w:sz w:val="24"/>
                <w:szCs w:val="24"/>
              </w:rPr>
              <w:t>12.0</w:t>
            </w:r>
          </w:p>
        </w:tc>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27</w:t>
            </w:r>
          </w:p>
        </w:tc>
      </w:tr>
      <w:tr w:rsidR="00D26E46" w:rsidTr="00D26E46">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4.3</w:t>
            </w:r>
          </w:p>
        </w:tc>
        <w:tc>
          <w:tcPr>
            <w:tcW w:w="6840" w:type="dxa"/>
          </w:tcPr>
          <w:p w:rsidR="00D26E46" w:rsidRPr="00D26E46" w:rsidRDefault="00D26E46" w:rsidP="0012020C">
            <w:pPr>
              <w:spacing w:before="30" w:after="30"/>
              <w:rPr>
                <w:rFonts w:ascii="Times New Roman" w:hAnsi="Times New Roman" w:cs="Times New Roman"/>
                <w:sz w:val="24"/>
                <w:szCs w:val="24"/>
              </w:rPr>
            </w:pPr>
            <w:r w:rsidRPr="00D26E46">
              <w:rPr>
                <w:rFonts w:ascii="Times New Roman" w:hAnsi="Times New Roman" w:cs="Times New Roman"/>
                <w:sz w:val="24"/>
                <w:szCs w:val="24"/>
              </w:rPr>
              <w:t>Alyuda Network topology</w:t>
            </w:r>
          </w:p>
        </w:tc>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27</w:t>
            </w:r>
          </w:p>
        </w:tc>
      </w:tr>
      <w:tr w:rsidR="00D26E46" w:rsidTr="00D26E46">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5.1.1</w:t>
            </w:r>
          </w:p>
        </w:tc>
        <w:tc>
          <w:tcPr>
            <w:tcW w:w="6840" w:type="dxa"/>
          </w:tcPr>
          <w:p w:rsidR="00D26E46" w:rsidRPr="00D26E46" w:rsidRDefault="00D26E46" w:rsidP="0012020C">
            <w:pPr>
              <w:spacing w:before="30" w:after="30"/>
              <w:rPr>
                <w:rFonts w:ascii="Times New Roman" w:hAnsi="Times New Roman" w:cs="Times New Roman"/>
                <w:sz w:val="24"/>
                <w:szCs w:val="24"/>
              </w:rPr>
            </w:pPr>
            <w:r>
              <w:rPr>
                <w:rFonts w:ascii="Times New Roman" w:hAnsi="Times New Roman" w:cs="Times New Roman"/>
                <w:sz w:val="24"/>
                <w:szCs w:val="24"/>
              </w:rPr>
              <w:t>Neural Network with one hidden layer</w:t>
            </w:r>
          </w:p>
        </w:tc>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28</w:t>
            </w:r>
          </w:p>
        </w:tc>
      </w:tr>
      <w:tr w:rsidR="00D26E46" w:rsidTr="00D26E46">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5.1.3</w:t>
            </w:r>
          </w:p>
        </w:tc>
        <w:tc>
          <w:tcPr>
            <w:tcW w:w="6840" w:type="dxa"/>
          </w:tcPr>
          <w:p w:rsidR="00D26E46" w:rsidRDefault="00D26E46" w:rsidP="0012020C">
            <w:pPr>
              <w:spacing w:before="30" w:after="30"/>
              <w:rPr>
                <w:rFonts w:ascii="Times New Roman" w:hAnsi="Times New Roman" w:cs="Times New Roman"/>
                <w:sz w:val="24"/>
                <w:szCs w:val="24"/>
              </w:rPr>
            </w:pPr>
            <w:r>
              <w:rPr>
                <w:rFonts w:ascii="Times New Roman" w:hAnsi="Times New Roman" w:cs="Times New Roman"/>
                <w:sz w:val="24"/>
                <w:szCs w:val="24"/>
              </w:rPr>
              <w:t>The implementation of Neural Network using Clementine-12.0</w:t>
            </w:r>
          </w:p>
        </w:tc>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32</w:t>
            </w:r>
          </w:p>
        </w:tc>
      </w:tr>
      <w:tr w:rsidR="00D26E46" w:rsidTr="00D26E46">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6.1</w:t>
            </w:r>
          </w:p>
        </w:tc>
        <w:tc>
          <w:tcPr>
            <w:tcW w:w="6840" w:type="dxa"/>
          </w:tcPr>
          <w:p w:rsidR="00D26E46" w:rsidRDefault="00D26E46" w:rsidP="0012020C">
            <w:pPr>
              <w:spacing w:before="30" w:after="30"/>
              <w:rPr>
                <w:rFonts w:ascii="Times New Roman" w:hAnsi="Times New Roman" w:cs="Times New Roman"/>
                <w:sz w:val="24"/>
                <w:szCs w:val="24"/>
              </w:rPr>
            </w:pPr>
            <w:r>
              <w:rPr>
                <w:rFonts w:ascii="Times New Roman" w:hAnsi="Times New Roman" w:cs="Times New Roman"/>
                <w:sz w:val="24"/>
                <w:szCs w:val="24"/>
              </w:rPr>
              <w:t>Accuracy</w:t>
            </w:r>
          </w:p>
        </w:tc>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33</w:t>
            </w:r>
          </w:p>
        </w:tc>
      </w:tr>
      <w:tr w:rsidR="00D26E46" w:rsidTr="00D26E46">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8.1</w:t>
            </w:r>
          </w:p>
        </w:tc>
        <w:tc>
          <w:tcPr>
            <w:tcW w:w="6840" w:type="dxa"/>
          </w:tcPr>
          <w:p w:rsidR="00D26E46" w:rsidRDefault="00D26E46" w:rsidP="0012020C">
            <w:pPr>
              <w:spacing w:before="30" w:after="30"/>
              <w:rPr>
                <w:rFonts w:ascii="Times New Roman" w:hAnsi="Times New Roman" w:cs="Times New Roman"/>
                <w:sz w:val="24"/>
                <w:szCs w:val="24"/>
              </w:rPr>
            </w:pPr>
            <w:r>
              <w:rPr>
                <w:rFonts w:ascii="Times New Roman" w:hAnsi="Times New Roman" w:cs="Times New Roman"/>
                <w:sz w:val="24"/>
                <w:szCs w:val="24"/>
              </w:rPr>
              <w:t>Dataset</w:t>
            </w:r>
          </w:p>
        </w:tc>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35</w:t>
            </w:r>
          </w:p>
        </w:tc>
      </w:tr>
      <w:tr w:rsidR="00D26E46" w:rsidTr="00D26E46">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8.2</w:t>
            </w:r>
          </w:p>
        </w:tc>
        <w:tc>
          <w:tcPr>
            <w:tcW w:w="6840" w:type="dxa"/>
          </w:tcPr>
          <w:p w:rsidR="00D26E46" w:rsidRDefault="00D26E46" w:rsidP="0012020C">
            <w:pPr>
              <w:spacing w:before="30" w:after="30"/>
              <w:rPr>
                <w:rFonts w:ascii="Times New Roman" w:hAnsi="Times New Roman" w:cs="Times New Roman"/>
                <w:sz w:val="24"/>
                <w:szCs w:val="24"/>
              </w:rPr>
            </w:pPr>
            <w:r>
              <w:rPr>
                <w:rFonts w:ascii="Times New Roman" w:hAnsi="Times New Roman" w:cs="Times New Roman"/>
                <w:sz w:val="24"/>
                <w:szCs w:val="24"/>
              </w:rPr>
              <w:t>Processed data</w:t>
            </w:r>
          </w:p>
        </w:tc>
        <w:tc>
          <w:tcPr>
            <w:tcW w:w="1008" w:type="dxa"/>
          </w:tcPr>
          <w:p w:rsidR="00D26E46"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35</w:t>
            </w:r>
          </w:p>
        </w:tc>
      </w:tr>
      <w:tr w:rsidR="00744F59" w:rsidTr="00D26E46">
        <w:tc>
          <w:tcPr>
            <w:tcW w:w="1008" w:type="dxa"/>
          </w:tcPr>
          <w:p w:rsidR="00744F59"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8.3</w:t>
            </w:r>
          </w:p>
        </w:tc>
        <w:tc>
          <w:tcPr>
            <w:tcW w:w="6840" w:type="dxa"/>
          </w:tcPr>
          <w:p w:rsidR="00744F59"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Result</w:t>
            </w:r>
          </w:p>
        </w:tc>
        <w:tc>
          <w:tcPr>
            <w:tcW w:w="1008" w:type="dxa"/>
          </w:tcPr>
          <w:p w:rsidR="00744F59" w:rsidRPr="00D26E46" w:rsidRDefault="00744F59" w:rsidP="0012020C">
            <w:pPr>
              <w:spacing w:before="30" w:after="30"/>
              <w:rPr>
                <w:rFonts w:ascii="Times New Roman" w:hAnsi="Times New Roman" w:cs="Times New Roman"/>
                <w:sz w:val="24"/>
                <w:szCs w:val="24"/>
              </w:rPr>
            </w:pPr>
            <w:r>
              <w:rPr>
                <w:rFonts w:ascii="Times New Roman" w:hAnsi="Times New Roman" w:cs="Times New Roman"/>
                <w:sz w:val="24"/>
                <w:szCs w:val="24"/>
              </w:rPr>
              <w:t>36</w:t>
            </w:r>
          </w:p>
        </w:tc>
      </w:tr>
    </w:tbl>
    <w:p w:rsidR="00332A0C" w:rsidRPr="0012020C" w:rsidRDefault="00332A0C" w:rsidP="0012020C">
      <w:pPr>
        <w:spacing w:before="30" w:after="30"/>
        <w:rPr>
          <w:rFonts w:ascii="Times New Roman" w:hAnsi="Times New Roman" w:cs="Times New Roman"/>
          <w:b/>
          <w:sz w:val="24"/>
          <w:szCs w:val="24"/>
          <w:u w:val="single"/>
        </w:rPr>
      </w:pPr>
    </w:p>
    <w:p w:rsidR="00116960" w:rsidRDefault="00116960">
      <w:pPr>
        <w:rPr>
          <w:rFonts w:ascii="Times New Roman" w:hAnsi="Times New Roman" w:cs="Times New Roman"/>
          <w:sz w:val="24"/>
          <w:szCs w:val="24"/>
        </w:rPr>
      </w:pPr>
      <w:r>
        <w:rPr>
          <w:rFonts w:ascii="Times New Roman" w:hAnsi="Times New Roman" w:cs="Times New Roman"/>
          <w:sz w:val="24"/>
          <w:szCs w:val="24"/>
        </w:rPr>
        <w:br w:type="page"/>
      </w:r>
    </w:p>
    <w:p w:rsidR="004172B9" w:rsidRDefault="004172B9" w:rsidP="00604E1E">
      <w:pPr>
        <w:rPr>
          <w:rFonts w:ascii="Times New Roman" w:hAnsi="Times New Roman" w:cs="Times New Roman"/>
          <w:sz w:val="24"/>
          <w:szCs w:val="24"/>
        </w:rPr>
      </w:pPr>
    </w:p>
    <w:p w:rsidR="00644703" w:rsidRPr="004172B9" w:rsidRDefault="00644703" w:rsidP="00FC6884">
      <w:pPr>
        <w:jc w:val="center"/>
        <w:rPr>
          <w:rFonts w:ascii="Times New Roman" w:hAnsi="Times New Roman" w:cs="Times New Roman"/>
          <w:b/>
          <w:sz w:val="32"/>
          <w:szCs w:val="32"/>
        </w:rPr>
      </w:pPr>
      <w:r w:rsidRPr="000015EB">
        <w:rPr>
          <w:rFonts w:ascii="Times New Roman" w:hAnsi="Times New Roman" w:cs="Times New Roman"/>
          <w:b/>
          <w:sz w:val="32"/>
          <w:szCs w:val="32"/>
        </w:rPr>
        <w:t>ABSTRACT</w:t>
      </w:r>
    </w:p>
    <w:p w:rsidR="00644703" w:rsidRPr="00C66631" w:rsidRDefault="00644703" w:rsidP="00644703">
      <w:pPr>
        <w:spacing w:after="0" w:line="240" w:lineRule="auto"/>
        <w:jc w:val="center"/>
        <w:rPr>
          <w:sz w:val="28"/>
        </w:rPr>
      </w:pPr>
    </w:p>
    <w:p w:rsidR="002E2452" w:rsidRPr="00B4027A" w:rsidRDefault="002E2452" w:rsidP="00AC1C8E">
      <w:pPr>
        <w:pStyle w:val="Default"/>
        <w:spacing w:line="360" w:lineRule="auto"/>
        <w:jc w:val="both"/>
      </w:pPr>
      <w:r w:rsidRPr="002E2452">
        <w:rPr>
          <w:rFonts w:ascii="Times New Roman" w:hAnsi="Times New Roman" w:cs="Times New Roman"/>
        </w:rPr>
        <w:t>Marketing literature states that it is more costly to engage a new</w:t>
      </w:r>
      <w:r>
        <w:rPr>
          <w:rFonts w:ascii="Times New Roman" w:hAnsi="Times New Roman" w:cs="Times New Roman"/>
        </w:rPr>
        <w:t xml:space="preserve"> </w:t>
      </w:r>
      <w:r w:rsidRPr="002E2452">
        <w:rPr>
          <w:rFonts w:ascii="Times New Roman" w:hAnsi="Times New Roman" w:cs="Times New Roman"/>
        </w:rPr>
        <w:t>customer than to retain an existing loyal customer. Churn</w:t>
      </w:r>
      <w:r>
        <w:rPr>
          <w:rFonts w:ascii="Times New Roman" w:hAnsi="Times New Roman" w:cs="Times New Roman"/>
        </w:rPr>
        <w:t xml:space="preserve"> </w:t>
      </w:r>
      <w:r w:rsidRPr="002E2452">
        <w:rPr>
          <w:rFonts w:ascii="Times New Roman" w:hAnsi="Times New Roman" w:cs="Times New Roman"/>
        </w:rPr>
        <w:t>prediction models are developed by academics and practitioners</w:t>
      </w:r>
      <w:r>
        <w:rPr>
          <w:rFonts w:ascii="Times New Roman" w:hAnsi="Times New Roman" w:cs="Times New Roman"/>
        </w:rPr>
        <w:t xml:space="preserve"> </w:t>
      </w:r>
      <w:r w:rsidRPr="002E2452">
        <w:rPr>
          <w:rFonts w:ascii="Times New Roman" w:hAnsi="Times New Roman" w:cs="Times New Roman"/>
        </w:rPr>
        <w:t>to effectively manage and control customer churn in order to</w:t>
      </w:r>
      <w:r>
        <w:rPr>
          <w:rFonts w:ascii="Times New Roman" w:hAnsi="Times New Roman" w:cs="Times New Roman"/>
        </w:rPr>
        <w:t xml:space="preserve"> </w:t>
      </w:r>
      <w:r w:rsidRPr="002E2452">
        <w:rPr>
          <w:rFonts w:ascii="Times New Roman" w:hAnsi="Times New Roman" w:cs="Times New Roman"/>
        </w:rPr>
        <w:t>retain existing customers. As churn management is an important</w:t>
      </w:r>
      <w:r>
        <w:rPr>
          <w:rFonts w:ascii="Times New Roman" w:hAnsi="Times New Roman" w:cs="Times New Roman"/>
        </w:rPr>
        <w:t xml:space="preserve"> </w:t>
      </w:r>
      <w:r w:rsidRPr="002E2452">
        <w:rPr>
          <w:rFonts w:ascii="Times New Roman" w:hAnsi="Times New Roman" w:cs="Times New Roman"/>
        </w:rPr>
        <w:t>activity for companies to retain loyal customers, the ability to</w:t>
      </w:r>
      <w:r>
        <w:rPr>
          <w:rFonts w:ascii="Times New Roman" w:hAnsi="Times New Roman" w:cs="Times New Roman"/>
        </w:rPr>
        <w:t xml:space="preserve"> </w:t>
      </w:r>
      <w:r w:rsidRPr="002E2452">
        <w:rPr>
          <w:rFonts w:ascii="Times New Roman" w:hAnsi="Times New Roman" w:cs="Times New Roman"/>
        </w:rPr>
        <w:t>correctly predict customer churn is necessary. As the cellular</w:t>
      </w:r>
      <w:r>
        <w:rPr>
          <w:rFonts w:ascii="Times New Roman" w:hAnsi="Times New Roman" w:cs="Times New Roman"/>
        </w:rPr>
        <w:t xml:space="preserve"> </w:t>
      </w:r>
      <w:r w:rsidRPr="002E2452">
        <w:rPr>
          <w:rFonts w:ascii="Times New Roman" w:hAnsi="Times New Roman" w:cs="Times New Roman"/>
        </w:rPr>
        <w:t>network services market becoming more competitive, customer</w:t>
      </w:r>
      <w:r>
        <w:rPr>
          <w:rFonts w:ascii="Times New Roman" w:hAnsi="Times New Roman" w:cs="Times New Roman"/>
        </w:rPr>
        <w:t xml:space="preserve"> </w:t>
      </w:r>
      <w:r w:rsidRPr="002E2452">
        <w:rPr>
          <w:rFonts w:ascii="Times New Roman" w:hAnsi="Times New Roman" w:cs="Times New Roman"/>
        </w:rPr>
        <w:t>churn management has become a crucial task for mobile</w:t>
      </w:r>
      <w:r>
        <w:rPr>
          <w:rFonts w:ascii="Times New Roman" w:hAnsi="Times New Roman" w:cs="Times New Roman"/>
        </w:rPr>
        <w:t xml:space="preserve"> </w:t>
      </w:r>
      <w:r w:rsidRPr="002E2452">
        <w:rPr>
          <w:rFonts w:ascii="Times New Roman" w:hAnsi="Times New Roman" w:cs="Times New Roman"/>
        </w:rPr>
        <w:t>communication operators. This paper proposes a neural network</w:t>
      </w:r>
      <w:r>
        <w:rPr>
          <w:rFonts w:ascii="Times New Roman" w:hAnsi="Times New Roman" w:cs="Times New Roman"/>
        </w:rPr>
        <w:t xml:space="preserve"> </w:t>
      </w:r>
      <w:r w:rsidRPr="002E2452">
        <w:rPr>
          <w:rFonts w:ascii="Times New Roman" w:hAnsi="Times New Roman" w:cs="Times New Roman"/>
        </w:rPr>
        <w:t>(NN) based approach to predict customer churn in subscription</w:t>
      </w:r>
      <w:r>
        <w:rPr>
          <w:rFonts w:ascii="Times New Roman" w:hAnsi="Times New Roman" w:cs="Times New Roman"/>
        </w:rPr>
        <w:t xml:space="preserve"> </w:t>
      </w:r>
      <w:r w:rsidRPr="002E2452">
        <w:rPr>
          <w:rFonts w:ascii="Times New Roman" w:hAnsi="Times New Roman" w:cs="Times New Roman"/>
        </w:rPr>
        <w:t>of cellular wireless services. The results of experiments indicate</w:t>
      </w:r>
      <w:r>
        <w:rPr>
          <w:rFonts w:ascii="Times New Roman" w:hAnsi="Times New Roman" w:cs="Times New Roman"/>
        </w:rPr>
        <w:t xml:space="preserve"> </w:t>
      </w:r>
      <w:r w:rsidRPr="002E2452">
        <w:rPr>
          <w:rFonts w:ascii="Times New Roman" w:hAnsi="Times New Roman" w:cs="Times New Roman"/>
        </w:rPr>
        <w:t>that neural network based approach can predict customer churn</w:t>
      </w:r>
      <w:r>
        <w:rPr>
          <w:rFonts w:ascii="Times New Roman" w:hAnsi="Times New Roman" w:cs="Times New Roman"/>
        </w:rPr>
        <w:t xml:space="preserve"> </w:t>
      </w:r>
      <w:r w:rsidRPr="002E2452">
        <w:rPr>
          <w:rFonts w:ascii="Times New Roman" w:hAnsi="Times New Roman" w:cs="Times New Roman"/>
        </w:rPr>
        <w:t>with accuracy more than 92%. Further, it was observed that</w:t>
      </w:r>
      <w:r>
        <w:rPr>
          <w:rFonts w:ascii="Times New Roman" w:hAnsi="Times New Roman" w:cs="Times New Roman"/>
        </w:rPr>
        <w:t xml:space="preserve"> </w:t>
      </w:r>
      <w:r w:rsidRPr="002E2452">
        <w:rPr>
          <w:rFonts w:ascii="Times New Roman" w:hAnsi="Times New Roman" w:cs="Times New Roman"/>
        </w:rPr>
        <w:t>medium sized NNs perform best for the customer churn</w:t>
      </w:r>
      <w:r>
        <w:rPr>
          <w:rFonts w:ascii="Times New Roman" w:hAnsi="Times New Roman" w:cs="Times New Roman"/>
        </w:rPr>
        <w:t xml:space="preserve"> </w:t>
      </w:r>
      <w:r w:rsidRPr="002E2452">
        <w:rPr>
          <w:rFonts w:ascii="Times New Roman" w:hAnsi="Times New Roman" w:cs="Times New Roman"/>
        </w:rPr>
        <w:t>prediction when differ ent neural network’s top ologies were</w:t>
      </w:r>
      <w:r>
        <w:rPr>
          <w:rFonts w:ascii="Times New Roman" w:hAnsi="Times New Roman" w:cs="Times New Roman"/>
        </w:rPr>
        <w:t xml:space="preserve"> </w:t>
      </w:r>
      <w:r w:rsidRPr="002E2452">
        <w:rPr>
          <w:rFonts w:ascii="Times New Roman" w:hAnsi="Times New Roman" w:cs="Times New Roman"/>
        </w:rPr>
        <w:t>experimented.</w:t>
      </w:r>
    </w:p>
    <w:p w:rsidR="00644703" w:rsidRPr="002E2452" w:rsidRDefault="002E2452" w:rsidP="00B4027A">
      <w:pPr>
        <w:autoSpaceDE w:val="0"/>
        <w:autoSpaceDN w:val="0"/>
        <w:adjustRightInd w:val="0"/>
        <w:spacing w:after="0" w:line="360" w:lineRule="auto"/>
        <w:ind w:firstLine="720"/>
        <w:jc w:val="both"/>
        <w:rPr>
          <w:rFonts w:ascii="Times New Roman" w:hAnsi="Times New Roman" w:cs="Times New Roman"/>
          <w:b/>
          <w:sz w:val="24"/>
          <w:szCs w:val="24"/>
          <w:u w:val="single"/>
        </w:rPr>
      </w:pPr>
      <w:r w:rsidRPr="002E2452">
        <w:rPr>
          <w:rFonts w:ascii="Times New Roman" w:hAnsi="Times New Roman" w:cs="Times New Roman"/>
          <w:color w:val="000000"/>
          <w:sz w:val="24"/>
          <w:szCs w:val="24"/>
        </w:rPr>
        <w:t xml:space="preserve"> The aim of this article is to present a case study of usage of one of the data mining methods, neural network, in knowledge discovery from databases in the banking industry. Data mining is automated process of analysing, organization or grouping a large set of data from different perspectives and summarizing it into useful information using special algorithms. Data mining can help to resolve banking problems by finding some regularity, causality and correlation to business information which are not visible at first sight because they are hidden in large amounts of data. In this paper, we used one of the data mining methods, neural network, within the software package Alyuda NeuroInteligence to predict customer churn in bank. The focus on customer churn is to determinate the customers who are at risk of leaving and analysing whether those customers are worth retaining. Neural network is statistical learning model inspired by biological neural and it is used to estimate or approximate functions that can depend on a large number of inputs which are generally unknown. Although the method itself is complicated, there are tools that enable the use of neural networks without much prior knowledge of how they operate. The results show that clients who use more bank </w:t>
      </w:r>
      <w:r w:rsidRPr="002E2452">
        <w:rPr>
          <w:rFonts w:ascii="Times New Roman" w:hAnsi="Times New Roman" w:cs="Times New Roman"/>
          <w:color w:val="000000"/>
          <w:sz w:val="24"/>
          <w:szCs w:val="24"/>
        </w:rPr>
        <w:lastRenderedPageBreak/>
        <w:t>services (products) are more loyal, so bank should focus on those clients who use less than three products, and offer them products according to their needs.</w:t>
      </w:r>
      <w:r w:rsidR="00D35B79" w:rsidRPr="002E2452">
        <w:rPr>
          <w:rFonts w:ascii="Times New Roman" w:hAnsi="Times New Roman" w:cs="Times New Roman"/>
          <w:b/>
          <w:sz w:val="24"/>
          <w:szCs w:val="24"/>
          <w:u w:val="single"/>
        </w:rPr>
        <w:br w:type="page"/>
      </w:r>
    </w:p>
    <w:p w:rsidR="00E85A84" w:rsidRDefault="00E85A84" w:rsidP="00E85A84">
      <w:pPr>
        <w:spacing w:after="0" w:line="360" w:lineRule="auto"/>
        <w:outlineLvl w:val="0"/>
        <w:rPr>
          <w:rFonts w:ascii="Times New Roman" w:hAnsi="Times New Roman" w:cs="Times New Roman"/>
          <w:b/>
          <w:sz w:val="32"/>
          <w:szCs w:val="32"/>
        </w:rPr>
      </w:pPr>
      <w:r>
        <w:rPr>
          <w:rFonts w:ascii="Times New Roman" w:hAnsi="Times New Roman" w:cs="Times New Roman"/>
          <w:b/>
          <w:sz w:val="32"/>
          <w:szCs w:val="32"/>
        </w:rPr>
        <w:lastRenderedPageBreak/>
        <w:t>Chapter-1</w:t>
      </w:r>
    </w:p>
    <w:p w:rsidR="00644703" w:rsidRPr="00E85A84" w:rsidRDefault="00644703" w:rsidP="00644703">
      <w:pPr>
        <w:spacing w:after="0" w:line="360" w:lineRule="auto"/>
        <w:jc w:val="center"/>
        <w:outlineLvl w:val="0"/>
        <w:rPr>
          <w:rFonts w:ascii="Times New Roman" w:hAnsi="Times New Roman" w:cs="Times New Roman"/>
          <w:b/>
          <w:sz w:val="32"/>
          <w:szCs w:val="32"/>
        </w:rPr>
      </w:pPr>
      <w:r w:rsidRPr="00E85A84">
        <w:rPr>
          <w:rFonts w:ascii="Times New Roman" w:hAnsi="Times New Roman" w:cs="Times New Roman"/>
          <w:b/>
          <w:sz w:val="32"/>
          <w:szCs w:val="32"/>
        </w:rPr>
        <w:t>INTRODUCTION</w:t>
      </w:r>
    </w:p>
    <w:p w:rsidR="00644703" w:rsidRDefault="00644703" w:rsidP="00644703">
      <w:pPr>
        <w:spacing w:after="0" w:line="360" w:lineRule="auto"/>
        <w:jc w:val="center"/>
        <w:rPr>
          <w:rFonts w:ascii="Times New Roman" w:hAnsi="Times New Roman" w:cs="Times New Roman"/>
          <w:b/>
          <w:sz w:val="36"/>
          <w:szCs w:val="36"/>
          <w:u w:val="single"/>
        </w:rPr>
      </w:pPr>
    </w:p>
    <w:p w:rsidR="007F721A" w:rsidRDefault="007F721A" w:rsidP="002172B3">
      <w:pPr>
        <w:autoSpaceDE w:val="0"/>
        <w:autoSpaceDN w:val="0"/>
        <w:adjustRightInd w:val="0"/>
        <w:spacing w:after="0" w:line="360" w:lineRule="auto"/>
        <w:jc w:val="both"/>
        <w:rPr>
          <w:rFonts w:ascii="Times New Roman" w:hAnsi="Times New Roman" w:cs="Times New Roman"/>
          <w:sz w:val="24"/>
          <w:szCs w:val="24"/>
        </w:rPr>
      </w:pPr>
      <w:r w:rsidRPr="007F721A">
        <w:rPr>
          <w:rFonts w:ascii="Times New Roman" w:hAnsi="Times New Roman" w:cs="Times New Roman"/>
          <w:sz w:val="24"/>
          <w:szCs w:val="24"/>
        </w:rPr>
        <w:t>In today’s business world companies are recognising that customer value and increased revenue is more likely to come from their existing customer base than from new customer acquisition. The reasoning behind this is that companies know their existing customers, already have a relationship with them, and amplitude of data on them. In common recognition of this problem, industry has seen an emergence of customer relationship management (CRM) products. Software companies have realized that CRM has become a receptive topic within industry and therefore an area of potential wealth and opportunity for the development and promotion of products that promise to not only boost customer retention, but also for increasing selling opportunities. There are three core components that are typically covered by CRM: cross-selling, up-selling and customer retention. Each of these areas of CRM is described below. The</w:t>
      </w:r>
      <w:r>
        <w:rPr>
          <w:rFonts w:ascii="Times New Roman" w:hAnsi="Times New Roman" w:cs="Times New Roman"/>
          <w:sz w:val="24"/>
          <w:szCs w:val="24"/>
        </w:rPr>
        <w:t xml:space="preserve"> </w:t>
      </w:r>
      <w:r w:rsidRPr="007F721A">
        <w:rPr>
          <w:rFonts w:ascii="Times New Roman" w:hAnsi="Times New Roman" w:cs="Times New Roman"/>
          <w:sz w:val="24"/>
          <w:szCs w:val="24"/>
        </w:rPr>
        <w:t>focus of this research is on customer retention.</w:t>
      </w:r>
    </w:p>
    <w:p w:rsidR="007F721A" w:rsidRPr="007F721A" w:rsidRDefault="007F721A" w:rsidP="002172B3">
      <w:pPr>
        <w:autoSpaceDE w:val="0"/>
        <w:autoSpaceDN w:val="0"/>
        <w:adjustRightInd w:val="0"/>
        <w:spacing w:after="0" w:line="360" w:lineRule="auto"/>
        <w:jc w:val="both"/>
        <w:rPr>
          <w:rFonts w:ascii="Times New Roman" w:hAnsi="Times New Roman" w:cs="Times New Roman"/>
          <w:sz w:val="24"/>
          <w:szCs w:val="24"/>
        </w:rPr>
      </w:pPr>
    </w:p>
    <w:p w:rsidR="007F721A" w:rsidRPr="007F721A" w:rsidRDefault="007F721A" w:rsidP="002172B3">
      <w:pPr>
        <w:autoSpaceDE w:val="0"/>
        <w:autoSpaceDN w:val="0"/>
        <w:adjustRightInd w:val="0"/>
        <w:spacing w:after="0" w:line="360" w:lineRule="auto"/>
        <w:jc w:val="both"/>
        <w:rPr>
          <w:rFonts w:ascii="Times New Roman" w:hAnsi="Times New Roman" w:cs="Times New Roman"/>
          <w:b/>
          <w:bCs/>
          <w:sz w:val="28"/>
          <w:szCs w:val="28"/>
        </w:rPr>
      </w:pPr>
      <w:r w:rsidRPr="007F721A">
        <w:rPr>
          <w:rFonts w:ascii="Times New Roman" w:hAnsi="Times New Roman" w:cs="Times New Roman"/>
          <w:b/>
          <w:bCs/>
          <w:sz w:val="28"/>
          <w:szCs w:val="28"/>
        </w:rPr>
        <w:t>1.1. CRM</w:t>
      </w:r>
    </w:p>
    <w:p w:rsidR="00644703" w:rsidRPr="007F721A" w:rsidRDefault="007F721A" w:rsidP="002172B3">
      <w:pPr>
        <w:autoSpaceDE w:val="0"/>
        <w:autoSpaceDN w:val="0"/>
        <w:adjustRightInd w:val="0"/>
        <w:spacing w:after="0" w:line="360" w:lineRule="auto"/>
        <w:jc w:val="both"/>
        <w:rPr>
          <w:rFonts w:ascii="Times New Roman" w:hAnsi="Times New Roman" w:cs="Times New Roman"/>
          <w:sz w:val="24"/>
          <w:szCs w:val="24"/>
        </w:rPr>
      </w:pPr>
      <w:r w:rsidRPr="007F721A">
        <w:rPr>
          <w:rFonts w:ascii="Times New Roman" w:hAnsi="Times New Roman" w:cs="Times New Roman"/>
          <w:sz w:val="24"/>
          <w:szCs w:val="24"/>
        </w:rPr>
        <w:t>Cross-selling is attempting to promote products to the customer that the customer does</w:t>
      </w:r>
      <w:r>
        <w:rPr>
          <w:rFonts w:ascii="Times New Roman" w:hAnsi="Times New Roman" w:cs="Times New Roman"/>
          <w:sz w:val="24"/>
          <w:szCs w:val="24"/>
        </w:rPr>
        <w:t xml:space="preserve"> </w:t>
      </w:r>
      <w:r w:rsidRPr="007F721A">
        <w:rPr>
          <w:rFonts w:ascii="Times New Roman" w:hAnsi="Times New Roman" w:cs="Times New Roman"/>
          <w:sz w:val="24"/>
          <w:szCs w:val="24"/>
        </w:rPr>
        <w:t>not usually purchase. For example a company might recognise that a customer has a</w:t>
      </w:r>
      <w:r w:rsidR="00644703" w:rsidRPr="007F721A">
        <w:rPr>
          <w:rFonts w:ascii="Times New Roman" w:hAnsi="Times New Roman" w:cs="Times New Roman"/>
          <w:sz w:val="24"/>
          <w:szCs w:val="24"/>
        </w:rPr>
        <w:t>ation. They are also not very sensitive to assumptions about error terms and they can tolerate noise and chaotic components. Notably, SVMs are increasingly used in materials science, the design of engineering systems and financial risk prediction</w:t>
      </w:r>
      <w:r>
        <w:rPr>
          <w:rFonts w:ascii="Times New Roman" w:hAnsi="Times New Roman" w:cs="Times New Roman"/>
          <w:sz w:val="24"/>
          <w:szCs w:val="24"/>
        </w:rPr>
        <w:t xml:space="preserve">. </w:t>
      </w:r>
    </w:p>
    <w:p w:rsidR="00D573C1" w:rsidRPr="007F721A" w:rsidRDefault="00D573C1" w:rsidP="002172B3">
      <w:pPr>
        <w:spacing w:after="0" w:line="360" w:lineRule="auto"/>
        <w:ind w:firstLine="720"/>
        <w:jc w:val="both"/>
        <w:rPr>
          <w:rFonts w:ascii="Times New Roman" w:hAnsi="Times New Roman" w:cs="Times New Roman"/>
          <w:sz w:val="24"/>
          <w:szCs w:val="24"/>
        </w:rPr>
      </w:pPr>
    </w:p>
    <w:p w:rsidR="002172B3" w:rsidRPr="002172B3" w:rsidRDefault="00644703" w:rsidP="002172B3">
      <w:pPr>
        <w:spacing w:after="0" w:line="360" w:lineRule="auto"/>
        <w:ind w:firstLine="720"/>
        <w:jc w:val="both"/>
        <w:rPr>
          <w:rFonts w:ascii="Times New Roman" w:hAnsi="Times New Roman" w:cs="Times New Roman"/>
          <w:sz w:val="24"/>
          <w:szCs w:val="24"/>
        </w:rPr>
      </w:pPr>
      <w:r w:rsidRPr="007F721A">
        <w:rPr>
          <w:rFonts w:ascii="Times New Roman" w:hAnsi="Times New Roman" w:cs="Times New Roman"/>
          <w:sz w:val="24"/>
          <w:szCs w:val="24"/>
        </w:rPr>
        <w:t>Also, most methods that are in use are only applicable to a small portion of stock markets and usually such models do not generalize well to all stocks. Additionally, existing libraries are highly efficient in obtaining the optimal hyperparameters to be used in LSSVM and other algorithms.</w:t>
      </w:r>
      <w:r w:rsidR="002172B3" w:rsidRPr="002172B3">
        <w:rPr>
          <w:rFonts w:ascii="Times New Roman" w:hAnsi="Times New Roman" w:cs="Times New Roman"/>
          <w:sz w:val="24"/>
          <w:szCs w:val="24"/>
        </w:rPr>
        <w:t>history of purchasing books from a specific author. Cross-selling could take the genre</w:t>
      </w:r>
      <w:r w:rsidR="002172B3">
        <w:rPr>
          <w:rFonts w:ascii="Times New Roman" w:hAnsi="Times New Roman" w:cs="Times New Roman"/>
          <w:sz w:val="24"/>
          <w:szCs w:val="24"/>
        </w:rPr>
        <w:t xml:space="preserve"> </w:t>
      </w:r>
      <w:r w:rsidR="002172B3" w:rsidRPr="002172B3">
        <w:rPr>
          <w:rFonts w:ascii="Times New Roman" w:hAnsi="Times New Roman" w:cs="Times New Roman"/>
          <w:sz w:val="24"/>
          <w:szCs w:val="24"/>
        </w:rPr>
        <w:t>that the author typically covers in his/her writing and use that as a basis of</w:t>
      </w:r>
      <w:r w:rsidR="002172B3">
        <w:rPr>
          <w:rFonts w:ascii="Times New Roman" w:hAnsi="Times New Roman" w:cs="Times New Roman"/>
          <w:sz w:val="24"/>
          <w:szCs w:val="24"/>
        </w:rPr>
        <w:t xml:space="preserve"> </w:t>
      </w:r>
      <w:r w:rsidR="002172B3" w:rsidRPr="002172B3">
        <w:rPr>
          <w:rFonts w:ascii="Times New Roman" w:hAnsi="Times New Roman" w:cs="Times New Roman"/>
          <w:sz w:val="24"/>
          <w:szCs w:val="24"/>
        </w:rPr>
        <w:t>recommending books to the customer from alternative authors who write in the same</w:t>
      </w:r>
      <w:r w:rsidR="002172B3">
        <w:rPr>
          <w:rFonts w:ascii="Times New Roman" w:hAnsi="Times New Roman" w:cs="Times New Roman"/>
          <w:sz w:val="24"/>
          <w:szCs w:val="24"/>
        </w:rPr>
        <w:t xml:space="preserve"> </w:t>
      </w:r>
      <w:r w:rsidR="002172B3" w:rsidRPr="002172B3">
        <w:rPr>
          <w:rFonts w:ascii="Times New Roman" w:hAnsi="Times New Roman" w:cs="Times New Roman"/>
          <w:sz w:val="24"/>
          <w:szCs w:val="24"/>
        </w:rPr>
        <w:t>genre, attempting to persuade the customer to try something different.</w:t>
      </w:r>
      <w:r w:rsidR="002172B3">
        <w:rPr>
          <w:rFonts w:ascii="Times New Roman" w:hAnsi="Times New Roman" w:cs="Times New Roman"/>
          <w:sz w:val="24"/>
          <w:szCs w:val="24"/>
        </w:rPr>
        <w:t xml:space="preserve"> </w:t>
      </w:r>
      <w:r w:rsidR="002172B3" w:rsidRPr="002172B3">
        <w:rPr>
          <w:rFonts w:ascii="Times New Roman" w:hAnsi="Times New Roman" w:cs="Times New Roman"/>
          <w:sz w:val="24"/>
          <w:szCs w:val="24"/>
        </w:rPr>
        <w:lastRenderedPageBreak/>
        <w:t>Up-selling attempts to promote repeat purchases of the same products that the</w:t>
      </w:r>
      <w:r w:rsidR="002172B3">
        <w:rPr>
          <w:rFonts w:ascii="Times New Roman" w:hAnsi="Times New Roman" w:cs="Times New Roman"/>
          <w:sz w:val="24"/>
          <w:szCs w:val="24"/>
        </w:rPr>
        <w:t xml:space="preserve"> </w:t>
      </w:r>
      <w:r w:rsidR="002172B3" w:rsidRPr="002172B3">
        <w:rPr>
          <w:rFonts w:ascii="Times New Roman" w:hAnsi="Times New Roman" w:cs="Times New Roman"/>
          <w:sz w:val="24"/>
          <w:szCs w:val="24"/>
        </w:rPr>
        <w:t>customer has purchased in the past. Up-selling also involves the promotion of more</w:t>
      </w:r>
      <w:r w:rsidR="002172B3">
        <w:rPr>
          <w:rFonts w:ascii="Times New Roman" w:hAnsi="Times New Roman" w:cs="Times New Roman"/>
          <w:sz w:val="24"/>
          <w:szCs w:val="24"/>
        </w:rPr>
        <w:t xml:space="preserve"> </w:t>
      </w:r>
      <w:r w:rsidR="002172B3" w:rsidRPr="002172B3">
        <w:rPr>
          <w:rFonts w:ascii="Times New Roman" w:hAnsi="Times New Roman" w:cs="Times New Roman"/>
          <w:sz w:val="24"/>
          <w:szCs w:val="24"/>
        </w:rPr>
        <w:t>expensive versions of the same service as a way of increasing revenue.</w:t>
      </w:r>
      <w:r w:rsidR="002172B3">
        <w:rPr>
          <w:rFonts w:ascii="Times New Roman" w:hAnsi="Times New Roman" w:cs="Times New Roman"/>
          <w:sz w:val="24"/>
          <w:szCs w:val="24"/>
        </w:rPr>
        <w:t xml:space="preserve"> </w:t>
      </w:r>
      <w:r w:rsidR="002172B3" w:rsidRPr="002172B3">
        <w:rPr>
          <w:rFonts w:ascii="Times New Roman" w:hAnsi="Times New Roman" w:cs="Times New Roman"/>
          <w:sz w:val="24"/>
          <w:szCs w:val="24"/>
        </w:rPr>
        <w:t>The focus of this research is on customer retention, which is the process of retaining</w:t>
      </w:r>
      <w:r w:rsidR="002172B3">
        <w:rPr>
          <w:rFonts w:ascii="Times New Roman" w:hAnsi="Times New Roman" w:cs="Times New Roman"/>
          <w:sz w:val="24"/>
          <w:szCs w:val="24"/>
        </w:rPr>
        <w:t xml:space="preserve"> </w:t>
      </w:r>
      <w:r w:rsidR="002172B3" w:rsidRPr="002172B3">
        <w:rPr>
          <w:rFonts w:ascii="Times New Roman" w:hAnsi="Times New Roman" w:cs="Times New Roman"/>
          <w:sz w:val="24"/>
          <w:szCs w:val="24"/>
        </w:rPr>
        <w:t>existing customers. There are several reasons why retaining existing customers is</w:t>
      </w:r>
      <w:r w:rsidR="002172B3">
        <w:rPr>
          <w:rFonts w:ascii="Times New Roman" w:hAnsi="Times New Roman" w:cs="Times New Roman"/>
          <w:sz w:val="24"/>
          <w:szCs w:val="24"/>
        </w:rPr>
        <w:t xml:space="preserve"> </w:t>
      </w:r>
      <w:r w:rsidR="002172B3" w:rsidRPr="002172B3">
        <w:rPr>
          <w:rFonts w:ascii="Times New Roman" w:hAnsi="Times New Roman" w:cs="Times New Roman"/>
          <w:sz w:val="24"/>
          <w:szCs w:val="24"/>
        </w:rPr>
        <w:t>important. The first reason is that markets have become saturated to a point where new</w:t>
      </w:r>
      <w:r w:rsidR="002172B3">
        <w:rPr>
          <w:rFonts w:ascii="Times New Roman" w:hAnsi="Times New Roman" w:cs="Times New Roman"/>
          <w:sz w:val="24"/>
          <w:szCs w:val="24"/>
        </w:rPr>
        <w:t xml:space="preserve"> </w:t>
      </w:r>
      <w:r w:rsidR="002172B3" w:rsidRPr="002172B3">
        <w:rPr>
          <w:rFonts w:ascii="Times New Roman" w:hAnsi="Times New Roman" w:cs="Times New Roman"/>
          <w:sz w:val="24"/>
          <w:szCs w:val="24"/>
        </w:rPr>
        <w:t>custom to the industry is scarce. The second reason is cost. New customer acquisition</w:t>
      </w:r>
      <w:r w:rsidR="002172B3">
        <w:rPr>
          <w:rFonts w:ascii="Times New Roman" w:hAnsi="Times New Roman" w:cs="Times New Roman"/>
          <w:sz w:val="24"/>
          <w:szCs w:val="24"/>
        </w:rPr>
        <w:t xml:space="preserve"> </w:t>
      </w:r>
      <w:r w:rsidR="002172B3" w:rsidRPr="002172B3">
        <w:rPr>
          <w:rFonts w:ascii="Times New Roman" w:hAnsi="Times New Roman" w:cs="Times New Roman"/>
          <w:sz w:val="24"/>
          <w:szCs w:val="24"/>
        </w:rPr>
        <w:t xml:space="preserve">can be costly to </w:t>
      </w:r>
      <w:r w:rsidR="002172B3">
        <w:rPr>
          <w:rFonts w:ascii="Times New Roman" w:hAnsi="Times New Roman" w:cs="Times New Roman"/>
          <w:sz w:val="24"/>
          <w:szCs w:val="24"/>
        </w:rPr>
        <w:t xml:space="preserve">a business for numerous reasons. </w:t>
      </w:r>
    </w:p>
    <w:p w:rsidR="002172B3" w:rsidRDefault="002172B3" w:rsidP="002172B3">
      <w:pPr>
        <w:autoSpaceDE w:val="0"/>
        <w:autoSpaceDN w:val="0"/>
        <w:adjustRightInd w:val="0"/>
        <w:spacing w:after="0" w:line="360" w:lineRule="auto"/>
        <w:rPr>
          <w:rFonts w:ascii="Times New Roman" w:hAnsi="Times New Roman" w:cs="Times New Roman"/>
          <w:sz w:val="24"/>
          <w:szCs w:val="24"/>
        </w:rPr>
      </w:pPr>
    </w:p>
    <w:p w:rsidR="00F016B0" w:rsidRDefault="00F016B0" w:rsidP="00F016B0">
      <w:pPr>
        <w:autoSpaceDE w:val="0"/>
        <w:autoSpaceDN w:val="0"/>
        <w:adjustRightInd w:val="0"/>
        <w:spacing w:after="0" w:line="360" w:lineRule="auto"/>
        <w:jc w:val="both"/>
        <w:rPr>
          <w:rFonts w:ascii="Times New Roman" w:hAnsi="Times New Roman" w:cs="Times New Roman"/>
          <w:b/>
          <w:bCs/>
          <w:sz w:val="28"/>
          <w:szCs w:val="28"/>
        </w:rPr>
      </w:pPr>
      <w:r w:rsidRPr="00F016B0">
        <w:rPr>
          <w:rFonts w:ascii="Times New Roman" w:hAnsi="Times New Roman" w:cs="Times New Roman"/>
          <w:b/>
          <w:bCs/>
          <w:sz w:val="28"/>
          <w:szCs w:val="28"/>
        </w:rPr>
        <w:t>1.2. Introduction to the Techniques for Modelling Customer Churn</w:t>
      </w:r>
    </w:p>
    <w:p w:rsidR="00F016B0" w:rsidRDefault="00F016B0" w:rsidP="00F016B0">
      <w:pPr>
        <w:autoSpaceDE w:val="0"/>
        <w:autoSpaceDN w:val="0"/>
        <w:adjustRightInd w:val="0"/>
        <w:spacing w:after="0" w:line="360" w:lineRule="auto"/>
        <w:jc w:val="both"/>
        <w:rPr>
          <w:rFonts w:ascii="Times New Roman" w:hAnsi="Times New Roman" w:cs="Times New Roman"/>
          <w:b/>
          <w:bCs/>
          <w:sz w:val="28"/>
          <w:szCs w:val="28"/>
        </w:rPr>
      </w:pPr>
    </w:p>
    <w:p w:rsidR="00F016B0" w:rsidRDefault="00F016B0" w:rsidP="00F016B0">
      <w:pPr>
        <w:autoSpaceDE w:val="0"/>
        <w:autoSpaceDN w:val="0"/>
        <w:adjustRightInd w:val="0"/>
        <w:spacing w:after="0" w:line="360" w:lineRule="auto"/>
        <w:jc w:val="both"/>
        <w:rPr>
          <w:rFonts w:ascii="Times-Roman" w:hAnsi="Times-Roman" w:cs="Times-Roman"/>
          <w:sz w:val="24"/>
          <w:szCs w:val="24"/>
        </w:rPr>
      </w:pPr>
      <w:r>
        <w:rPr>
          <w:rFonts w:ascii="Times-Roman" w:hAnsi="Times-Roman" w:cs="Times-Roman"/>
          <w:sz w:val="24"/>
          <w:szCs w:val="24"/>
        </w:rPr>
        <w:t>In order to manage customer churn within a company it is important to build an effective and accurate customer churn model. There are several modelling techniques available that can aid in the prediction of customer churn. The most common techniques have been identified from literature as:</w:t>
      </w:r>
    </w:p>
    <w:p w:rsidR="00F016B0" w:rsidRPr="00F016B0" w:rsidRDefault="00F016B0" w:rsidP="00F016B0">
      <w:pPr>
        <w:pStyle w:val="ListParagraph"/>
        <w:numPr>
          <w:ilvl w:val="0"/>
          <w:numId w:val="23"/>
        </w:numPr>
        <w:autoSpaceDE w:val="0"/>
        <w:autoSpaceDN w:val="0"/>
        <w:adjustRightInd w:val="0"/>
        <w:spacing w:after="0" w:line="360" w:lineRule="auto"/>
        <w:jc w:val="both"/>
        <w:rPr>
          <w:rFonts w:ascii="Times-Roman" w:hAnsi="Times-Roman" w:cs="Times-Roman"/>
          <w:sz w:val="24"/>
          <w:szCs w:val="24"/>
        </w:rPr>
      </w:pPr>
      <w:r w:rsidRPr="00F016B0">
        <w:rPr>
          <w:rFonts w:ascii="Times-Roman" w:hAnsi="Times-Roman" w:cs="Times-Roman"/>
          <w:sz w:val="24"/>
          <w:szCs w:val="24"/>
        </w:rPr>
        <w:t>Classification and regression trees (CART)</w:t>
      </w:r>
    </w:p>
    <w:p w:rsidR="00F016B0" w:rsidRPr="00F016B0" w:rsidRDefault="00F016B0" w:rsidP="00F016B0">
      <w:pPr>
        <w:pStyle w:val="ListParagraph"/>
        <w:numPr>
          <w:ilvl w:val="0"/>
          <w:numId w:val="23"/>
        </w:numPr>
        <w:autoSpaceDE w:val="0"/>
        <w:autoSpaceDN w:val="0"/>
        <w:adjustRightInd w:val="0"/>
        <w:spacing w:after="0" w:line="360" w:lineRule="auto"/>
        <w:jc w:val="both"/>
        <w:rPr>
          <w:rFonts w:ascii="Times-Roman" w:hAnsi="Times-Roman" w:cs="Times-Roman"/>
          <w:sz w:val="24"/>
          <w:szCs w:val="24"/>
        </w:rPr>
      </w:pPr>
      <w:r w:rsidRPr="00F016B0">
        <w:rPr>
          <w:rFonts w:ascii="Times-Roman" w:hAnsi="Times-Roman" w:cs="Times-Roman"/>
          <w:sz w:val="24"/>
          <w:szCs w:val="24"/>
        </w:rPr>
        <w:t>Logistic regression models (LRM)</w:t>
      </w:r>
    </w:p>
    <w:p w:rsidR="00F016B0" w:rsidRPr="00F016B0" w:rsidRDefault="00F016B0" w:rsidP="00F016B0">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F016B0">
        <w:rPr>
          <w:rFonts w:ascii="Times-Roman" w:hAnsi="Times-Roman" w:cs="Times-Roman"/>
          <w:sz w:val="24"/>
          <w:szCs w:val="24"/>
        </w:rPr>
        <w:t>Artificial neural networks (NN)</w:t>
      </w:r>
    </w:p>
    <w:p w:rsidR="00F016B0" w:rsidRDefault="00F016B0" w:rsidP="00F016B0">
      <w:pPr>
        <w:autoSpaceDE w:val="0"/>
        <w:autoSpaceDN w:val="0"/>
        <w:adjustRightInd w:val="0"/>
        <w:spacing w:after="0" w:line="360" w:lineRule="auto"/>
        <w:jc w:val="both"/>
        <w:rPr>
          <w:rFonts w:ascii="Times New Roman" w:hAnsi="Times New Roman" w:cs="Times New Roman"/>
          <w:sz w:val="24"/>
          <w:szCs w:val="24"/>
        </w:rPr>
      </w:pPr>
    </w:p>
    <w:p w:rsidR="00F016B0" w:rsidRDefault="00F016B0" w:rsidP="00F016B0">
      <w:pPr>
        <w:autoSpaceDE w:val="0"/>
        <w:autoSpaceDN w:val="0"/>
        <w:adjustRightInd w:val="0"/>
        <w:spacing w:after="0" w:line="360" w:lineRule="auto"/>
        <w:jc w:val="both"/>
        <w:rPr>
          <w:rFonts w:ascii="Times New Roman" w:hAnsi="Times New Roman" w:cs="Times New Roman"/>
          <w:b/>
          <w:bCs/>
          <w:sz w:val="28"/>
          <w:szCs w:val="28"/>
        </w:rPr>
      </w:pPr>
      <w:r w:rsidRPr="00F016B0">
        <w:rPr>
          <w:rFonts w:ascii="Times New Roman" w:hAnsi="Times New Roman" w:cs="Times New Roman"/>
          <w:b/>
          <w:bCs/>
          <w:sz w:val="28"/>
          <w:szCs w:val="28"/>
        </w:rPr>
        <w:t>1.2.1. CART</w:t>
      </w:r>
    </w:p>
    <w:p w:rsidR="00F016B0" w:rsidRDefault="00F016B0" w:rsidP="00F016B0">
      <w:pPr>
        <w:autoSpaceDE w:val="0"/>
        <w:autoSpaceDN w:val="0"/>
        <w:adjustRightInd w:val="0"/>
        <w:spacing w:after="0" w:line="360" w:lineRule="auto"/>
        <w:jc w:val="both"/>
        <w:rPr>
          <w:rFonts w:ascii="Times New Roman" w:hAnsi="Times New Roman" w:cs="Times New Roman"/>
          <w:b/>
          <w:bCs/>
          <w:sz w:val="28"/>
          <w:szCs w:val="28"/>
        </w:rPr>
      </w:pPr>
    </w:p>
    <w:p w:rsidR="00F016B0" w:rsidRPr="00F016B0" w:rsidRDefault="00F016B0" w:rsidP="00F016B0">
      <w:pPr>
        <w:autoSpaceDE w:val="0"/>
        <w:autoSpaceDN w:val="0"/>
        <w:adjustRightInd w:val="0"/>
        <w:spacing w:after="0" w:line="360" w:lineRule="auto"/>
        <w:contextualSpacing/>
        <w:jc w:val="both"/>
        <w:rPr>
          <w:rFonts w:ascii="Times New Roman" w:hAnsi="Times New Roman" w:cs="Times New Roman"/>
          <w:sz w:val="24"/>
          <w:szCs w:val="24"/>
        </w:rPr>
      </w:pPr>
      <w:r w:rsidRPr="00F016B0">
        <w:rPr>
          <w:rFonts w:ascii="Times New Roman" w:hAnsi="Times New Roman" w:cs="Times New Roman"/>
          <w:sz w:val="24"/>
          <w:szCs w:val="24"/>
        </w:rPr>
        <w:t xml:space="preserve">CART (also known as recursive partitioning regression) is a popular classification technique used for predicting events. CART works by recursively dividing the response variables into increasingly homogenous subsets based on significant thresholds of the predictor variables (Lozano et al., 2008). CART development usually consists of two phases: tree building and tree pruning. The tree building phase consists of recursively partitioning the training set according to the values of the attributes. The partitioning process continues until all or most of the records in each of the partitions contain identical values. Certain branches may need to be removed because it is possible that they may contain noisy data. The trees are allowed to grow as large as possible to avoid early </w:t>
      </w:r>
      <w:r w:rsidRPr="00F016B0">
        <w:rPr>
          <w:rFonts w:ascii="Times New Roman" w:hAnsi="Times New Roman" w:cs="Times New Roman"/>
          <w:sz w:val="24"/>
          <w:szCs w:val="24"/>
        </w:rPr>
        <w:lastRenderedPageBreak/>
        <w:t xml:space="preserve">stopping where important rules could be missed. The trees are then pruned backwards to avoid over fitting (Gray and Fan, 2008). The pruning phase involves selecting and removing the branches that contain the largest estimated error rate. </w:t>
      </w:r>
    </w:p>
    <w:p w:rsidR="00F016B0" w:rsidRDefault="00F016B0" w:rsidP="00F016B0">
      <w:pPr>
        <w:autoSpaceDE w:val="0"/>
        <w:autoSpaceDN w:val="0"/>
        <w:adjustRightInd w:val="0"/>
        <w:spacing w:after="0" w:line="360" w:lineRule="auto"/>
        <w:contextualSpacing/>
        <w:jc w:val="both"/>
        <w:rPr>
          <w:rFonts w:ascii="Times-Roman" w:hAnsi="Times-Roman" w:cs="Times-Roman"/>
          <w:sz w:val="24"/>
          <w:szCs w:val="24"/>
        </w:rPr>
      </w:pPr>
    </w:p>
    <w:p w:rsidR="00F016B0" w:rsidRDefault="00F016B0" w:rsidP="00F016B0">
      <w:pPr>
        <w:autoSpaceDE w:val="0"/>
        <w:autoSpaceDN w:val="0"/>
        <w:adjustRightInd w:val="0"/>
        <w:spacing w:after="0" w:line="240" w:lineRule="auto"/>
        <w:jc w:val="both"/>
        <w:rPr>
          <w:rFonts w:ascii="Times New Roman" w:hAnsi="Times New Roman" w:cs="Times New Roman"/>
          <w:b/>
          <w:bCs/>
          <w:sz w:val="28"/>
          <w:szCs w:val="28"/>
        </w:rPr>
      </w:pPr>
      <w:r w:rsidRPr="00F016B0">
        <w:rPr>
          <w:rFonts w:ascii="Times New Roman" w:hAnsi="Times New Roman" w:cs="Times New Roman"/>
          <w:b/>
          <w:bCs/>
          <w:sz w:val="28"/>
          <w:szCs w:val="28"/>
        </w:rPr>
        <w:t>1.2.2. Logistic Regression</w:t>
      </w:r>
    </w:p>
    <w:p w:rsidR="00F016B0" w:rsidRPr="00F016B0" w:rsidRDefault="00F016B0" w:rsidP="00F016B0">
      <w:pPr>
        <w:autoSpaceDE w:val="0"/>
        <w:autoSpaceDN w:val="0"/>
        <w:adjustRightInd w:val="0"/>
        <w:spacing w:after="0" w:line="240" w:lineRule="auto"/>
        <w:jc w:val="both"/>
        <w:rPr>
          <w:rFonts w:ascii="Times New Roman" w:hAnsi="Times New Roman" w:cs="Times New Roman"/>
          <w:b/>
          <w:bCs/>
          <w:sz w:val="28"/>
          <w:szCs w:val="28"/>
        </w:rPr>
      </w:pPr>
    </w:p>
    <w:p w:rsidR="00F016B0" w:rsidRDefault="00F016B0" w:rsidP="00F016B0">
      <w:pPr>
        <w:autoSpaceDE w:val="0"/>
        <w:autoSpaceDN w:val="0"/>
        <w:adjustRightInd w:val="0"/>
        <w:spacing w:after="0" w:line="360" w:lineRule="auto"/>
        <w:jc w:val="both"/>
        <w:rPr>
          <w:rFonts w:ascii="Times New Roman" w:hAnsi="Times New Roman" w:cs="Times New Roman"/>
          <w:sz w:val="24"/>
          <w:szCs w:val="24"/>
        </w:rPr>
      </w:pPr>
      <w:r w:rsidRPr="00F016B0">
        <w:rPr>
          <w:rFonts w:ascii="Times New Roman" w:hAnsi="Times New Roman" w:cs="Times New Roman"/>
          <w:sz w:val="24"/>
          <w:szCs w:val="24"/>
        </w:rPr>
        <w:t>Logistic regression model (LRM) is an extension of multiple regressions. It provides an</w:t>
      </w:r>
      <w:r>
        <w:rPr>
          <w:rFonts w:ascii="Times New Roman" w:hAnsi="Times New Roman" w:cs="Times New Roman"/>
          <w:sz w:val="24"/>
          <w:szCs w:val="24"/>
        </w:rPr>
        <w:t xml:space="preserve"> </w:t>
      </w:r>
      <w:r w:rsidRPr="00F016B0">
        <w:rPr>
          <w:rFonts w:ascii="Times New Roman" w:hAnsi="Times New Roman" w:cs="Times New Roman"/>
          <w:sz w:val="24"/>
          <w:szCs w:val="24"/>
        </w:rPr>
        <w:t>output that is in the form of a probability between the values 0 and 1 (Nefeslioglu et al.,</w:t>
      </w:r>
      <w:r>
        <w:rPr>
          <w:rFonts w:ascii="Times New Roman" w:hAnsi="Times New Roman" w:cs="Times New Roman"/>
          <w:sz w:val="24"/>
          <w:szCs w:val="24"/>
        </w:rPr>
        <w:t xml:space="preserve"> </w:t>
      </w:r>
      <w:r w:rsidRPr="00F016B0">
        <w:rPr>
          <w:rFonts w:ascii="Times New Roman" w:hAnsi="Times New Roman" w:cs="Times New Roman"/>
          <w:sz w:val="24"/>
          <w:szCs w:val="24"/>
        </w:rPr>
        <w:t>2008). A description of a LRM is provided by Nannings et al. (2008) who state “One</w:t>
      </w:r>
      <w:r>
        <w:rPr>
          <w:rFonts w:ascii="Times New Roman" w:hAnsi="Times New Roman" w:cs="Times New Roman"/>
          <w:sz w:val="24"/>
          <w:szCs w:val="24"/>
        </w:rPr>
        <w:t xml:space="preserve"> </w:t>
      </w:r>
      <w:r w:rsidRPr="00F016B0">
        <w:rPr>
          <w:rFonts w:ascii="Times New Roman" w:hAnsi="Times New Roman" w:cs="Times New Roman"/>
          <w:sz w:val="24"/>
          <w:szCs w:val="24"/>
        </w:rPr>
        <w:t>reason for the popularity of the LRM is the interpretation that is given to a covariate</w:t>
      </w:r>
      <w:r>
        <w:rPr>
          <w:rFonts w:ascii="Times New Roman" w:hAnsi="Times New Roman" w:cs="Times New Roman"/>
          <w:sz w:val="24"/>
          <w:szCs w:val="24"/>
        </w:rPr>
        <w:t xml:space="preserve"> </w:t>
      </w:r>
      <w:r w:rsidRPr="00F016B0">
        <w:rPr>
          <w:rFonts w:ascii="Times New Roman" w:hAnsi="Times New Roman" w:cs="Times New Roman"/>
          <w:sz w:val="24"/>
          <w:szCs w:val="24"/>
        </w:rPr>
        <w:t xml:space="preserve">coefficient i in terms of an </w:t>
      </w:r>
      <w:r w:rsidRPr="00F016B0">
        <w:rPr>
          <w:rFonts w:ascii="Times New Roman" w:hAnsi="Times New Roman" w:cs="Times New Roman"/>
          <w:i/>
          <w:iCs/>
          <w:sz w:val="24"/>
          <w:szCs w:val="24"/>
        </w:rPr>
        <w:t>odds ratio</w:t>
      </w:r>
      <w:r w:rsidRPr="00F016B0">
        <w:rPr>
          <w:rFonts w:ascii="Times New Roman" w:hAnsi="Times New Roman" w:cs="Times New Roman"/>
          <w:sz w:val="24"/>
          <w:szCs w:val="24"/>
        </w:rPr>
        <w:t xml:space="preserve">. For an event with probability </w:t>
      </w:r>
      <w:r w:rsidRPr="00F016B0">
        <w:rPr>
          <w:rFonts w:ascii="Times New Roman" w:hAnsi="Times New Roman" w:cs="Times New Roman"/>
          <w:i/>
          <w:iCs/>
          <w:sz w:val="24"/>
          <w:szCs w:val="24"/>
        </w:rPr>
        <w:t xml:space="preserve">p </w:t>
      </w:r>
      <w:r w:rsidRPr="00F016B0">
        <w:rPr>
          <w:rFonts w:ascii="Times New Roman" w:hAnsi="Times New Roman" w:cs="Times New Roman"/>
          <w:sz w:val="24"/>
          <w:szCs w:val="24"/>
        </w:rPr>
        <w:t>its odds are</w:t>
      </w:r>
      <w:r>
        <w:rPr>
          <w:rFonts w:ascii="Times New Roman" w:hAnsi="Times New Roman" w:cs="Times New Roman"/>
          <w:sz w:val="24"/>
          <w:szCs w:val="24"/>
        </w:rPr>
        <w:t xml:space="preserve"> </w:t>
      </w:r>
      <w:r w:rsidRPr="00F016B0">
        <w:rPr>
          <w:rFonts w:ascii="Times New Roman" w:hAnsi="Times New Roman" w:cs="Times New Roman"/>
          <w:i/>
          <w:iCs/>
          <w:sz w:val="24"/>
          <w:szCs w:val="24"/>
        </w:rPr>
        <w:t>p</w:t>
      </w:r>
      <w:r w:rsidRPr="00F016B0">
        <w:rPr>
          <w:rFonts w:ascii="Times New Roman" w:hAnsi="Times New Roman" w:cs="Times New Roman"/>
          <w:sz w:val="24"/>
          <w:szCs w:val="24"/>
        </w:rPr>
        <w:t>/(</w:t>
      </w:r>
      <w:r w:rsidRPr="00F016B0">
        <w:rPr>
          <w:rFonts w:ascii="Times New Roman" w:hAnsi="Times New Roman" w:cs="Times New Roman"/>
          <w:i/>
          <w:iCs/>
          <w:sz w:val="24"/>
          <w:szCs w:val="24"/>
        </w:rPr>
        <w:t>1</w:t>
      </w:r>
      <w:r w:rsidRPr="00F016B0">
        <w:rPr>
          <w:rFonts w:ascii="Times New Roman" w:hAnsi="Times New Roman" w:cs="Times New Roman"/>
          <w:sz w:val="24"/>
          <w:szCs w:val="24"/>
        </w:rPr>
        <w:t>−</w:t>
      </w:r>
      <w:r w:rsidRPr="00F016B0">
        <w:rPr>
          <w:rFonts w:ascii="Times New Roman" w:hAnsi="Times New Roman" w:cs="Times New Roman"/>
          <w:i/>
          <w:iCs/>
          <w:sz w:val="24"/>
          <w:szCs w:val="24"/>
        </w:rPr>
        <w:t>p</w:t>
      </w:r>
      <w:r w:rsidRPr="00F016B0">
        <w:rPr>
          <w:rFonts w:ascii="Times New Roman" w:hAnsi="Times New Roman" w:cs="Times New Roman"/>
          <w:sz w:val="24"/>
          <w:szCs w:val="24"/>
        </w:rPr>
        <w:t>).</w:t>
      </w:r>
      <w:r>
        <w:rPr>
          <w:rFonts w:ascii="Times New Roman" w:hAnsi="Times New Roman" w:cs="Times New Roman"/>
          <w:sz w:val="24"/>
          <w:szCs w:val="24"/>
        </w:rPr>
        <w:t xml:space="preserve"> </w:t>
      </w:r>
      <w:r w:rsidRPr="00F016B0">
        <w:rPr>
          <w:rFonts w:ascii="Times New Roman" w:hAnsi="Times New Roman" w:cs="Times New Roman"/>
          <w:sz w:val="24"/>
          <w:szCs w:val="24"/>
        </w:rPr>
        <w:t>Regression is the study of dependence and is the central part of many research</w:t>
      </w:r>
      <w:r>
        <w:rPr>
          <w:rFonts w:ascii="Times New Roman" w:hAnsi="Times New Roman" w:cs="Times New Roman"/>
          <w:sz w:val="24"/>
          <w:szCs w:val="24"/>
        </w:rPr>
        <w:t xml:space="preserve"> </w:t>
      </w:r>
      <w:r w:rsidRPr="00F016B0">
        <w:rPr>
          <w:rFonts w:ascii="Times New Roman" w:hAnsi="Times New Roman" w:cs="Times New Roman"/>
          <w:sz w:val="24"/>
          <w:szCs w:val="24"/>
        </w:rPr>
        <w:t>projects. It can answer questions about the dependence of a response variable on one or</w:t>
      </w:r>
      <w:r>
        <w:rPr>
          <w:rFonts w:ascii="Times New Roman" w:hAnsi="Times New Roman" w:cs="Times New Roman"/>
          <w:sz w:val="24"/>
          <w:szCs w:val="24"/>
        </w:rPr>
        <w:t xml:space="preserve"> </w:t>
      </w:r>
      <w:r w:rsidRPr="00F016B0">
        <w:rPr>
          <w:rFonts w:ascii="Times New Roman" w:hAnsi="Times New Roman" w:cs="Times New Roman"/>
          <w:sz w:val="24"/>
          <w:szCs w:val="24"/>
        </w:rPr>
        <w:t>more predictor variables, including predictions of future values (Weisberg, 2005).</w:t>
      </w:r>
      <w:r>
        <w:rPr>
          <w:rFonts w:ascii="Times New Roman" w:hAnsi="Times New Roman" w:cs="Times New Roman"/>
          <w:sz w:val="24"/>
          <w:szCs w:val="24"/>
        </w:rPr>
        <w:t xml:space="preserve"> </w:t>
      </w:r>
    </w:p>
    <w:p w:rsidR="00F016B0" w:rsidRDefault="00F016B0" w:rsidP="00F016B0">
      <w:pPr>
        <w:autoSpaceDE w:val="0"/>
        <w:autoSpaceDN w:val="0"/>
        <w:adjustRightInd w:val="0"/>
        <w:spacing w:after="0" w:line="360" w:lineRule="auto"/>
        <w:jc w:val="both"/>
        <w:rPr>
          <w:rFonts w:ascii="Times New Roman" w:hAnsi="Times New Roman" w:cs="Times New Roman"/>
          <w:sz w:val="24"/>
          <w:szCs w:val="24"/>
        </w:rPr>
      </w:pPr>
    </w:p>
    <w:p w:rsidR="00F016B0" w:rsidRDefault="00F016B0" w:rsidP="00F016B0">
      <w:pPr>
        <w:autoSpaceDE w:val="0"/>
        <w:autoSpaceDN w:val="0"/>
        <w:adjustRightInd w:val="0"/>
        <w:spacing w:after="0" w:line="240" w:lineRule="auto"/>
        <w:jc w:val="both"/>
        <w:rPr>
          <w:rFonts w:ascii="Times New Roman" w:hAnsi="Times New Roman" w:cs="Times New Roman"/>
          <w:b/>
          <w:bCs/>
          <w:sz w:val="28"/>
          <w:szCs w:val="28"/>
        </w:rPr>
      </w:pPr>
      <w:r w:rsidRPr="00F016B0">
        <w:rPr>
          <w:rFonts w:ascii="Times New Roman" w:hAnsi="Times New Roman" w:cs="Times New Roman"/>
          <w:b/>
          <w:bCs/>
          <w:sz w:val="28"/>
          <w:szCs w:val="28"/>
        </w:rPr>
        <w:t>1.2.3. Artificial Neural Networks</w:t>
      </w:r>
    </w:p>
    <w:p w:rsidR="00AA1FB5" w:rsidRPr="00F016B0" w:rsidRDefault="00AA1FB5" w:rsidP="00F016B0">
      <w:pPr>
        <w:autoSpaceDE w:val="0"/>
        <w:autoSpaceDN w:val="0"/>
        <w:adjustRightInd w:val="0"/>
        <w:spacing w:after="0" w:line="240" w:lineRule="auto"/>
        <w:jc w:val="both"/>
        <w:rPr>
          <w:rFonts w:ascii="Times New Roman" w:hAnsi="Times New Roman" w:cs="Times New Roman"/>
          <w:b/>
          <w:bCs/>
          <w:sz w:val="28"/>
          <w:szCs w:val="28"/>
        </w:rPr>
      </w:pPr>
    </w:p>
    <w:p w:rsidR="00F016B0" w:rsidRDefault="00F016B0" w:rsidP="00F016B0">
      <w:pPr>
        <w:autoSpaceDE w:val="0"/>
        <w:autoSpaceDN w:val="0"/>
        <w:adjustRightInd w:val="0"/>
        <w:spacing w:after="0" w:line="360" w:lineRule="auto"/>
        <w:jc w:val="both"/>
        <w:rPr>
          <w:rFonts w:ascii="Times New Roman" w:hAnsi="Times New Roman" w:cs="Times New Roman"/>
          <w:sz w:val="24"/>
          <w:szCs w:val="24"/>
        </w:rPr>
      </w:pPr>
      <w:r w:rsidRPr="00F016B0">
        <w:rPr>
          <w:rFonts w:ascii="Times New Roman" w:hAnsi="Times New Roman" w:cs="Times New Roman"/>
          <w:sz w:val="24"/>
          <w:szCs w:val="24"/>
        </w:rPr>
        <w:t>Artificial neural networks consist of basic elements known as ‘neurons’. These neurons</w:t>
      </w:r>
      <w:r>
        <w:rPr>
          <w:rFonts w:ascii="Times New Roman" w:hAnsi="Times New Roman" w:cs="Times New Roman"/>
          <w:sz w:val="24"/>
          <w:szCs w:val="24"/>
        </w:rPr>
        <w:t xml:space="preserve"> </w:t>
      </w:r>
      <w:r w:rsidRPr="00F016B0">
        <w:rPr>
          <w:rFonts w:ascii="Times New Roman" w:hAnsi="Times New Roman" w:cs="Times New Roman"/>
          <w:sz w:val="24"/>
          <w:szCs w:val="24"/>
        </w:rPr>
        <w:t>consist of three main components: (i) weight, (ii) bias and (iii) activation function. Each</w:t>
      </w:r>
      <w:r>
        <w:rPr>
          <w:rFonts w:ascii="Times New Roman" w:hAnsi="Times New Roman" w:cs="Times New Roman"/>
          <w:sz w:val="24"/>
          <w:szCs w:val="24"/>
        </w:rPr>
        <w:t xml:space="preserve"> </w:t>
      </w:r>
      <w:r w:rsidRPr="00F016B0">
        <w:rPr>
          <w:rFonts w:ascii="Times New Roman" w:hAnsi="Times New Roman" w:cs="Times New Roman"/>
          <w:sz w:val="24"/>
          <w:szCs w:val="24"/>
        </w:rPr>
        <w:t>neuron receives an input on which it applies a weight value. This weight holds the key</w:t>
      </w:r>
      <w:r>
        <w:rPr>
          <w:rFonts w:ascii="Times New Roman" w:hAnsi="Times New Roman" w:cs="Times New Roman"/>
          <w:sz w:val="24"/>
          <w:szCs w:val="24"/>
        </w:rPr>
        <w:t xml:space="preserve"> </w:t>
      </w:r>
      <w:r w:rsidRPr="00F016B0">
        <w:rPr>
          <w:rFonts w:ascii="Times New Roman" w:hAnsi="Times New Roman" w:cs="Times New Roman"/>
          <w:sz w:val="24"/>
          <w:szCs w:val="24"/>
        </w:rPr>
        <w:t>to the neural network’s overall performance because it provides the strength of the</w:t>
      </w:r>
      <w:r>
        <w:rPr>
          <w:rFonts w:ascii="Times New Roman" w:hAnsi="Times New Roman" w:cs="Times New Roman"/>
          <w:sz w:val="24"/>
          <w:szCs w:val="24"/>
        </w:rPr>
        <w:t xml:space="preserve"> </w:t>
      </w:r>
      <w:r w:rsidRPr="00F016B0">
        <w:rPr>
          <w:rFonts w:ascii="Times New Roman" w:hAnsi="Times New Roman" w:cs="Times New Roman"/>
          <w:sz w:val="24"/>
          <w:szCs w:val="24"/>
        </w:rPr>
        <w:t>connection to the specific input. Each input is assigned a unique weighted value per</w:t>
      </w:r>
      <w:r>
        <w:rPr>
          <w:rFonts w:ascii="Times New Roman" w:hAnsi="Times New Roman" w:cs="Times New Roman"/>
          <w:sz w:val="24"/>
          <w:szCs w:val="24"/>
        </w:rPr>
        <w:t xml:space="preserve"> </w:t>
      </w:r>
      <w:r w:rsidRPr="00F016B0">
        <w:rPr>
          <w:rFonts w:ascii="Times New Roman" w:hAnsi="Times New Roman" w:cs="Times New Roman"/>
          <w:sz w:val="24"/>
          <w:szCs w:val="24"/>
        </w:rPr>
        <w:t>neuron connection and all inputs are connected to all neurons in the first hidden layer.</w:t>
      </w:r>
      <w:r>
        <w:rPr>
          <w:rFonts w:ascii="Times New Roman" w:hAnsi="Times New Roman" w:cs="Times New Roman"/>
          <w:sz w:val="24"/>
          <w:szCs w:val="24"/>
        </w:rPr>
        <w:t xml:space="preserve"> </w:t>
      </w:r>
      <w:r w:rsidRPr="00F016B0">
        <w:rPr>
          <w:rFonts w:ascii="Times New Roman" w:hAnsi="Times New Roman" w:cs="Times New Roman"/>
          <w:sz w:val="24"/>
          <w:szCs w:val="24"/>
        </w:rPr>
        <w:t>Each input is multiplied by its corresponding weight. These values are summed and a</w:t>
      </w:r>
      <w:r>
        <w:rPr>
          <w:rFonts w:ascii="Times New Roman" w:hAnsi="Times New Roman" w:cs="Times New Roman"/>
          <w:sz w:val="24"/>
          <w:szCs w:val="24"/>
        </w:rPr>
        <w:t xml:space="preserve"> </w:t>
      </w:r>
      <w:r w:rsidRPr="00F016B0">
        <w:rPr>
          <w:rFonts w:ascii="Times New Roman" w:hAnsi="Times New Roman" w:cs="Times New Roman"/>
          <w:sz w:val="24"/>
          <w:szCs w:val="24"/>
        </w:rPr>
        <w:t>bias value that is a constant non-zero value is added. This summation is transformed</w:t>
      </w:r>
      <w:r>
        <w:rPr>
          <w:rFonts w:ascii="Times New Roman" w:hAnsi="Times New Roman" w:cs="Times New Roman"/>
          <w:sz w:val="24"/>
          <w:szCs w:val="24"/>
        </w:rPr>
        <w:t xml:space="preserve"> </w:t>
      </w:r>
      <w:r w:rsidRPr="00F016B0">
        <w:rPr>
          <w:rFonts w:ascii="Times New Roman" w:hAnsi="Times New Roman" w:cs="Times New Roman"/>
          <w:sz w:val="24"/>
          <w:szCs w:val="24"/>
        </w:rPr>
        <w:t>using scalar-scalar functions known as the activation or transfer functions. These</w:t>
      </w:r>
      <w:r>
        <w:rPr>
          <w:rFonts w:ascii="Times New Roman" w:hAnsi="Times New Roman" w:cs="Times New Roman"/>
          <w:sz w:val="24"/>
          <w:szCs w:val="24"/>
        </w:rPr>
        <w:t xml:space="preserve"> </w:t>
      </w:r>
      <w:r w:rsidRPr="00F016B0">
        <w:rPr>
          <w:rFonts w:ascii="Times New Roman" w:hAnsi="Times New Roman" w:cs="Times New Roman"/>
          <w:sz w:val="24"/>
          <w:szCs w:val="24"/>
        </w:rPr>
        <w:t>functions help to establish non-linearity into the NN, contributing to the immense power of this technique. A myriad of NN architectures have emerged over time, each</w:t>
      </w:r>
      <w:r>
        <w:rPr>
          <w:rFonts w:ascii="Times New Roman" w:hAnsi="Times New Roman" w:cs="Times New Roman"/>
          <w:sz w:val="24"/>
          <w:szCs w:val="24"/>
        </w:rPr>
        <w:t xml:space="preserve"> </w:t>
      </w:r>
      <w:r w:rsidRPr="00F016B0">
        <w:rPr>
          <w:rFonts w:ascii="Times New Roman" w:hAnsi="Times New Roman" w:cs="Times New Roman"/>
          <w:sz w:val="24"/>
          <w:szCs w:val="24"/>
        </w:rPr>
        <w:t>identifiable by their topology (Cevik and Guzelbey, 2008)</w:t>
      </w:r>
      <w:r>
        <w:rPr>
          <w:rFonts w:ascii="Times New Roman" w:hAnsi="Times New Roman" w:cs="Times New Roman"/>
          <w:sz w:val="24"/>
          <w:szCs w:val="24"/>
        </w:rPr>
        <w:t>.</w:t>
      </w:r>
    </w:p>
    <w:p w:rsidR="00F016B0" w:rsidRDefault="00F016B0" w:rsidP="00F016B0">
      <w:pPr>
        <w:autoSpaceDE w:val="0"/>
        <w:autoSpaceDN w:val="0"/>
        <w:adjustRightInd w:val="0"/>
        <w:spacing w:after="0" w:line="360" w:lineRule="auto"/>
        <w:jc w:val="both"/>
        <w:rPr>
          <w:rFonts w:ascii="Times New Roman" w:hAnsi="Times New Roman" w:cs="Times New Roman"/>
          <w:sz w:val="24"/>
          <w:szCs w:val="24"/>
        </w:rPr>
      </w:pPr>
    </w:p>
    <w:p w:rsidR="00F016B0" w:rsidRPr="00F016B0" w:rsidRDefault="00F016B0" w:rsidP="00F016B0">
      <w:pPr>
        <w:autoSpaceDE w:val="0"/>
        <w:autoSpaceDN w:val="0"/>
        <w:adjustRightInd w:val="0"/>
        <w:spacing w:after="0" w:line="240" w:lineRule="auto"/>
        <w:jc w:val="both"/>
        <w:rPr>
          <w:rFonts w:ascii="Times New Roman" w:hAnsi="Times New Roman" w:cs="Times New Roman"/>
          <w:b/>
          <w:bCs/>
          <w:sz w:val="28"/>
          <w:szCs w:val="28"/>
        </w:rPr>
      </w:pPr>
      <w:r w:rsidRPr="00F016B0">
        <w:rPr>
          <w:rFonts w:ascii="Times New Roman" w:hAnsi="Times New Roman" w:cs="Times New Roman"/>
          <w:b/>
          <w:bCs/>
          <w:sz w:val="28"/>
          <w:szCs w:val="28"/>
        </w:rPr>
        <w:t>1.3. Problem Statement and Motivation</w:t>
      </w:r>
    </w:p>
    <w:p w:rsidR="004728F0" w:rsidRDefault="00F016B0" w:rsidP="004728F0">
      <w:pPr>
        <w:autoSpaceDE w:val="0"/>
        <w:autoSpaceDN w:val="0"/>
        <w:adjustRightInd w:val="0"/>
        <w:spacing w:after="0" w:line="360" w:lineRule="auto"/>
        <w:jc w:val="both"/>
        <w:rPr>
          <w:rFonts w:ascii="Times New Roman" w:hAnsi="Times New Roman" w:cs="Times New Roman"/>
          <w:sz w:val="24"/>
          <w:szCs w:val="24"/>
        </w:rPr>
      </w:pPr>
      <w:r w:rsidRPr="00F016B0">
        <w:rPr>
          <w:rFonts w:ascii="Times New Roman" w:hAnsi="Times New Roman" w:cs="Times New Roman"/>
          <w:sz w:val="24"/>
          <w:szCs w:val="24"/>
        </w:rPr>
        <w:lastRenderedPageBreak/>
        <w:t>From the issues imposed through market saturation and cost implications as described inthe first section of this chapter, there has been an identification of a need for a computerbased churn prediction methodology that is capable of accurately identifying a loss of</w:t>
      </w:r>
      <w:r>
        <w:rPr>
          <w:rFonts w:ascii="Times New Roman" w:hAnsi="Times New Roman" w:cs="Times New Roman"/>
          <w:sz w:val="24"/>
          <w:szCs w:val="24"/>
        </w:rPr>
        <w:t xml:space="preserve"> </w:t>
      </w:r>
      <w:r w:rsidRPr="00F016B0">
        <w:rPr>
          <w:rFonts w:ascii="Times New Roman" w:hAnsi="Times New Roman" w:cs="Times New Roman"/>
          <w:sz w:val="24"/>
          <w:szCs w:val="24"/>
        </w:rPr>
        <w:t>customer in advance, so that proactive retention strategies can be deployed in a bid to</w:t>
      </w:r>
      <w:r>
        <w:rPr>
          <w:rFonts w:ascii="Times New Roman" w:hAnsi="Times New Roman" w:cs="Times New Roman"/>
          <w:sz w:val="24"/>
          <w:szCs w:val="24"/>
        </w:rPr>
        <w:t xml:space="preserve"> </w:t>
      </w:r>
      <w:r w:rsidRPr="00F016B0">
        <w:rPr>
          <w:rFonts w:ascii="Times New Roman" w:hAnsi="Times New Roman" w:cs="Times New Roman"/>
          <w:sz w:val="24"/>
          <w:szCs w:val="24"/>
        </w:rPr>
        <w:t>retain the customer. The churn prediction has to be accurate because retention strategies</w:t>
      </w:r>
      <w:r>
        <w:rPr>
          <w:rFonts w:ascii="Times New Roman" w:hAnsi="Times New Roman" w:cs="Times New Roman"/>
          <w:sz w:val="24"/>
          <w:szCs w:val="24"/>
        </w:rPr>
        <w:t xml:space="preserve"> </w:t>
      </w:r>
      <w:r w:rsidRPr="00F016B0">
        <w:rPr>
          <w:rFonts w:ascii="Times New Roman" w:hAnsi="Times New Roman" w:cs="Times New Roman"/>
          <w:sz w:val="24"/>
          <w:szCs w:val="24"/>
        </w:rPr>
        <w:t>can be costly. A limitation of current research is that other studies have focussed almost</w:t>
      </w:r>
      <w:r>
        <w:rPr>
          <w:rFonts w:ascii="Times New Roman" w:hAnsi="Times New Roman" w:cs="Times New Roman"/>
          <w:sz w:val="24"/>
          <w:szCs w:val="24"/>
        </w:rPr>
        <w:t xml:space="preserve"> </w:t>
      </w:r>
      <w:r w:rsidRPr="00F016B0">
        <w:rPr>
          <w:rFonts w:ascii="Times New Roman" w:hAnsi="Times New Roman" w:cs="Times New Roman"/>
          <w:sz w:val="24"/>
          <w:szCs w:val="24"/>
        </w:rPr>
        <w:t>exclusively on churn capture, neglecting the issue of m</w:t>
      </w:r>
      <w:r>
        <w:rPr>
          <w:rFonts w:ascii="Times New Roman" w:hAnsi="Times New Roman" w:cs="Times New Roman"/>
          <w:sz w:val="24"/>
          <w:szCs w:val="24"/>
        </w:rPr>
        <w:t>isclassification of non-churn as</w:t>
      </w:r>
      <w:r w:rsidRPr="00F016B0">
        <w:rPr>
          <w:rFonts w:ascii="Times New Roman" w:hAnsi="Times New Roman" w:cs="Times New Roman"/>
          <w:sz w:val="24"/>
          <w:szCs w:val="24"/>
        </w:rPr>
        <w:t>churn. Retention campaigns commonly include making service based offers to</w:t>
      </w:r>
      <w:r>
        <w:rPr>
          <w:rFonts w:ascii="Times New Roman" w:hAnsi="Times New Roman" w:cs="Times New Roman"/>
          <w:sz w:val="24"/>
          <w:szCs w:val="24"/>
        </w:rPr>
        <w:t xml:space="preserve"> </w:t>
      </w:r>
      <w:r w:rsidRPr="00F016B0">
        <w:rPr>
          <w:rFonts w:ascii="Times New Roman" w:hAnsi="Times New Roman" w:cs="Times New Roman"/>
          <w:sz w:val="24"/>
          <w:szCs w:val="24"/>
        </w:rPr>
        <w:t>customers in a bid to retain them. These offers can be costly, so offering them to</w:t>
      </w:r>
      <w:r>
        <w:rPr>
          <w:rFonts w:ascii="Times New Roman" w:hAnsi="Times New Roman" w:cs="Times New Roman"/>
          <w:sz w:val="24"/>
          <w:szCs w:val="24"/>
        </w:rPr>
        <w:t xml:space="preserve"> </w:t>
      </w:r>
      <w:r w:rsidRPr="00F016B0">
        <w:rPr>
          <w:rFonts w:ascii="Times New Roman" w:hAnsi="Times New Roman" w:cs="Times New Roman"/>
          <w:sz w:val="24"/>
          <w:szCs w:val="24"/>
        </w:rPr>
        <w:t>customers who do not intend to churn can have a considerable impact on the total cost</w:t>
      </w:r>
      <w:r>
        <w:rPr>
          <w:rFonts w:ascii="Times New Roman" w:hAnsi="Times New Roman" w:cs="Times New Roman"/>
          <w:sz w:val="24"/>
          <w:szCs w:val="24"/>
        </w:rPr>
        <w:t xml:space="preserve"> </w:t>
      </w:r>
      <w:r w:rsidRPr="00F016B0">
        <w:rPr>
          <w:rFonts w:ascii="Times New Roman" w:hAnsi="Times New Roman" w:cs="Times New Roman"/>
          <w:sz w:val="24"/>
          <w:szCs w:val="24"/>
        </w:rPr>
        <w:t>of a retention strategy. A further limitation of current research is that it is usually based</w:t>
      </w:r>
      <w:r w:rsidR="004728F0">
        <w:rPr>
          <w:rFonts w:ascii="Times New Roman" w:hAnsi="Times New Roman" w:cs="Times New Roman"/>
          <w:sz w:val="24"/>
          <w:szCs w:val="24"/>
        </w:rPr>
        <w:t xml:space="preserve"> </w:t>
      </w:r>
      <w:r w:rsidRPr="00F016B0">
        <w:rPr>
          <w:rFonts w:ascii="Times New Roman" w:hAnsi="Times New Roman" w:cs="Times New Roman"/>
          <w:sz w:val="24"/>
          <w:szCs w:val="24"/>
        </w:rPr>
        <w:t>on a single output in the form of 0 for non-churn and 1 for churn. This has been</w:t>
      </w:r>
      <w:r w:rsidR="004728F0">
        <w:rPr>
          <w:rFonts w:ascii="Times New Roman" w:hAnsi="Times New Roman" w:cs="Times New Roman"/>
          <w:sz w:val="24"/>
          <w:szCs w:val="24"/>
        </w:rPr>
        <w:t xml:space="preserve"> </w:t>
      </w:r>
      <w:r w:rsidRPr="00F016B0">
        <w:rPr>
          <w:rFonts w:ascii="Times New Roman" w:hAnsi="Times New Roman" w:cs="Times New Roman"/>
          <w:sz w:val="24"/>
          <w:szCs w:val="24"/>
        </w:rPr>
        <w:t>recognised as a limitation because it restricts analysis possibilities.</w:t>
      </w:r>
      <w:r w:rsidR="004728F0">
        <w:rPr>
          <w:rFonts w:ascii="Times New Roman" w:hAnsi="Times New Roman" w:cs="Times New Roman"/>
          <w:sz w:val="24"/>
          <w:szCs w:val="24"/>
        </w:rPr>
        <w:t xml:space="preserve"> </w:t>
      </w:r>
    </w:p>
    <w:p w:rsidR="00F016B0" w:rsidRDefault="00F016B0" w:rsidP="004728F0">
      <w:pPr>
        <w:autoSpaceDE w:val="0"/>
        <w:autoSpaceDN w:val="0"/>
        <w:adjustRightInd w:val="0"/>
        <w:spacing w:after="0" w:line="360" w:lineRule="auto"/>
        <w:jc w:val="both"/>
        <w:rPr>
          <w:rFonts w:ascii="Times New Roman" w:hAnsi="Times New Roman" w:cs="Times New Roman"/>
          <w:sz w:val="24"/>
          <w:szCs w:val="24"/>
        </w:rPr>
      </w:pPr>
    </w:p>
    <w:p w:rsidR="00C668A3" w:rsidRDefault="00C668A3" w:rsidP="004728F0">
      <w:pPr>
        <w:autoSpaceDE w:val="0"/>
        <w:autoSpaceDN w:val="0"/>
        <w:adjustRightInd w:val="0"/>
        <w:spacing w:after="0" w:line="360" w:lineRule="auto"/>
        <w:jc w:val="both"/>
        <w:rPr>
          <w:rFonts w:ascii="Times New Roman" w:hAnsi="Times New Roman" w:cs="Times New Roman"/>
          <w:b/>
          <w:bCs/>
          <w:sz w:val="28"/>
          <w:szCs w:val="28"/>
        </w:rPr>
      </w:pPr>
      <w:r w:rsidRPr="00C668A3">
        <w:rPr>
          <w:rFonts w:ascii="Times New Roman" w:hAnsi="Times New Roman" w:cs="Times New Roman"/>
          <w:b/>
          <w:bCs/>
          <w:sz w:val="28"/>
          <w:szCs w:val="28"/>
        </w:rPr>
        <w:t>1.5.1. Thesis Structure Flow Chart</w:t>
      </w:r>
    </w:p>
    <w:p w:rsidR="00C668A3" w:rsidRDefault="00C668A3" w:rsidP="004728F0">
      <w:pPr>
        <w:autoSpaceDE w:val="0"/>
        <w:autoSpaceDN w:val="0"/>
        <w:adjustRightInd w:val="0"/>
        <w:spacing w:after="0" w:line="360" w:lineRule="auto"/>
        <w:jc w:val="both"/>
        <w:rPr>
          <w:rFonts w:ascii="Times New Roman" w:hAnsi="Times New Roman" w:cs="Times New Roman"/>
          <w:b/>
          <w:bCs/>
          <w:sz w:val="28"/>
          <w:szCs w:val="28"/>
        </w:rPr>
      </w:pPr>
    </w:p>
    <w:p w:rsidR="00C668A3" w:rsidRDefault="00C668A3" w:rsidP="004728F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24399" cy="2419350"/>
            <wp:effectExtent l="19050" t="0" r="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726109" cy="2420226"/>
                    </a:xfrm>
                    <a:prstGeom prst="rect">
                      <a:avLst/>
                    </a:prstGeom>
                    <a:noFill/>
                    <a:ln w="9525">
                      <a:noFill/>
                      <a:miter lim="800000"/>
                      <a:headEnd/>
                      <a:tailEnd/>
                    </a:ln>
                  </pic:spPr>
                </pic:pic>
              </a:graphicData>
            </a:graphic>
          </wp:inline>
        </w:drawing>
      </w:r>
    </w:p>
    <w:p w:rsidR="00C668A3" w:rsidRPr="00C668A3" w:rsidRDefault="00C668A3" w:rsidP="00C668A3">
      <w:pPr>
        <w:autoSpaceDE w:val="0"/>
        <w:autoSpaceDN w:val="0"/>
        <w:adjustRightInd w:val="0"/>
        <w:spacing w:after="0" w:line="360" w:lineRule="auto"/>
        <w:jc w:val="center"/>
        <w:rPr>
          <w:rFonts w:ascii="Times New Roman" w:hAnsi="Times New Roman" w:cs="Times New Roman"/>
          <w:sz w:val="24"/>
          <w:szCs w:val="24"/>
        </w:rPr>
      </w:pPr>
      <w:r w:rsidRPr="00C668A3">
        <w:rPr>
          <w:rFonts w:ascii="Times New Roman" w:hAnsi="Times New Roman" w:cs="Times New Roman"/>
          <w:b/>
          <w:bCs/>
          <w:sz w:val="24"/>
          <w:szCs w:val="24"/>
        </w:rPr>
        <w:t>Figure 1</w:t>
      </w:r>
      <w:r w:rsidR="00141329">
        <w:rPr>
          <w:rFonts w:ascii="Times New Roman" w:hAnsi="Times New Roman" w:cs="Times New Roman"/>
          <w:b/>
          <w:bCs/>
          <w:sz w:val="24"/>
          <w:szCs w:val="24"/>
        </w:rPr>
        <w:t>.5.1</w:t>
      </w:r>
      <w:r w:rsidRPr="00C668A3">
        <w:rPr>
          <w:rFonts w:ascii="Times New Roman" w:hAnsi="Times New Roman" w:cs="Times New Roman"/>
          <w:b/>
          <w:bCs/>
          <w:sz w:val="24"/>
          <w:szCs w:val="24"/>
        </w:rPr>
        <w:t>: Thesis Structure</w:t>
      </w:r>
    </w:p>
    <w:p w:rsidR="002172B3" w:rsidRDefault="002172B3" w:rsidP="00F016B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rsidR="00A36095" w:rsidRPr="00EE63E9" w:rsidRDefault="00A36095" w:rsidP="00A36095">
      <w:pPr>
        <w:spacing w:after="0" w:line="360" w:lineRule="auto"/>
        <w:outlineLvl w:val="0"/>
        <w:rPr>
          <w:rFonts w:ascii="Times New Roman" w:hAnsi="Times New Roman" w:cs="Times New Roman"/>
          <w:b/>
          <w:sz w:val="32"/>
          <w:szCs w:val="32"/>
        </w:rPr>
      </w:pPr>
      <w:r w:rsidRPr="00EE63E9">
        <w:rPr>
          <w:rFonts w:ascii="Times New Roman" w:hAnsi="Times New Roman" w:cs="Times New Roman"/>
          <w:b/>
          <w:sz w:val="32"/>
          <w:szCs w:val="32"/>
        </w:rPr>
        <w:lastRenderedPageBreak/>
        <w:t xml:space="preserve">Chapter </w:t>
      </w:r>
      <w:r>
        <w:rPr>
          <w:rFonts w:ascii="Times New Roman" w:hAnsi="Times New Roman" w:cs="Times New Roman"/>
          <w:b/>
          <w:sz w:val="32"/>
          <w:szCs w:val="32"/>
        </w:rPr>
        <w:t>2</w:t>
      </w:r>
    </w:p>
    <w:p w:rsidR="00A36095" w:rsidRPr="00E85A84" w:rsidRDefault="00A36095" w:rsidP="00A36095">
      <w:pPr>
        <w:spacing w:after="0" w:line="360" w:lineRule="auto"/>
        <w:jc w:val="center"/>
        <w:outlineLvl w:val="0"/>
        <w:rPr>
          <w:rFonts w:ascii="Times New Roman" w:hAnsi="Times New Roman" w:cs="Times New Roman"/>
          <w:b/>
          <w:sz w:val="32"/>
          <w:szCs w:val="32"/>
        </w:rPr>
      </w:pPr>
      <w:r w:rsidRPr="00E85A84">
        <w:rPr>
          <w:rFonts w:ascii="Times New Roman" w:hAnsi="Times New Roman" w:cs="Times New Roman"/>
          <w:b/>
          <w:sz w:val="32"/>
          <w:szCs w:val="32"/>
        </w:rPr>
        <w:t>LITERATURE SURVEY</w:t>
      </w:r>
    </w:p>
    <w:p w:rsidR="00A36095" w:rsidRDefault="00C668A3" w:rsidP="00F65497">
      <w:pPr>
        <w:autoSpaceDE w:val="0"/>
        <w:autoSpaceDN w:val="0"/>
        <w:adjustRightInd w:val="0"/>
        <w:spacing w:after="0" w:line="360" w:lineRule="auto"/>
        <w:jc w:val="both"/>
        <w:rPr>
          <w:rFonts w:ascii="Times New Roman" w:hAnsi="Times New Roman" w:cs="Times New Roman"/>
          <w:sz w:val="24"/>
          <w:szCs w:val="24"/>
        </w:rPr>
      </w:pPr>
      <w:r w:rsidRPr="00C668A3">
        <w:rPr>
          <w:rFonts w:ascii="Times New Roman" w:hAnsi="Times New Roman" w:cs="Times New Roman"/>
          <w:sz w:val="24"/>
          <w:szCs w:val="24"/>
        </w:rPr>
        <w:t>As markets have become increasingly saturated, companies have acknowledged that</w:t>
      </w:r>
      <w:r>
        <w:rPr>
          <w:rFonts w:ascii="Times New Roman" w:hAnsi="Times New Roman" w:cs="Times New Roman"/>
          <w:sz w:val="24"/>
          <w:szCs w:val="24"/>
        </w:rPr>
        <w:t xml:space="preserve"> </w:t>
      </w:r>
      <w:r w:rsidRPr="00C668A3">
        <w:rPr>
          <w:rFonts w:ascii="Times New Roman" w:hAnsi="Times New Roman" w:cs="Times New Roman"/>
          <w:sz w:val="24"/>
          <w:szCs w:val="24"/>
        </w:rPr>
        <w:t>their business strategies need to focus on identifying those customers who are most</w:t>
      </w:r>
      <w:r>
        <w:rPr>
          <w:rFonts w:ascii="Times New Roman" w:hAnsi="Times New Roman" w:cs="Times New Roman"/>
          <w:sz w:val="24"/>
          <w:szCs w:val="24"/>
        </w:rPr>
        <w:t xml:space="preserve"> </w:t>
      </w:r>
      <w:r w:rsidRPr="00C668A3">
        <w:rPr>
          <w:rFonts w:ascii="Times New Roman" w:hAnsi="Times New Roman" w:cs="Times New Roman"/>
          <w:sz w:val="24"/>
          <w:szCs w:val="24"/>
        </w:rPr>
        <w:t>likely to churn. In order to maximise business profits a company should focus on</w:t>
      </w:r>
      <w:r>
        <w:rPr>
          <w:rFonts w:ascii="Times New Roman" w:hAnsi="Times New Roman" w:cs="Times New Roman"/>
          <w:sz w:val="24"/>
          <w:szCs w:val="24"/>
        </w:rPr>
        <w:t xml:space="preserve"> </w:t>
      </w:r>
      <w:r w:rsidRPr="00C668A3">
        <w:rPr>
          <w:rFonts w:ascii="Times New Roman" w:hAnsi="Times New Roman" w:cs="Times New Roman"/>
          <w:sz w:val="24"/>
          <w:szCs w:val="24"/>
        </w:rPr>
        <w:t>minimising customer churn. Typical churn for a service provider is usually around 4%</w:t>
      </w:r>
      <w:r>
        <w:rPr>
          <w:rFonts w:ascii="Times New Roman" w:hAnsi="Times New Roman" w:cs="Times New Roman"/>
          <w:sz w:val="24"/>
          <w:szCs w:val="24"/>
        </w:rPr>
        <w:t xml:space="preserve"> </w:t>
      </w:r>
      <w:r w:rsidRPr="00C668A3">
        <w:rPr>
          <w:rFonts w:ascii="Times New Roman" w:hAnsi="Times New Roman" w:cs="Times New Roman"/>
          <w:sz w:val="24"/>
          <w:szCs w:val="24"/>
        </w:rPr>
        <w:t>each month. For the wireless telecommunications industry it has been suggested that</w:t>
      </w:r>
      <w:r>
        <w:rPr>
          <w:rFonts w:ascii="Times New Roman" w:hAnsi="Times New Roman" w:cs="Times New Roman"/>
          <w:sz w:val="24"/>
          <w:szCs w:val="24"/>
        </w:rPr>
        <w:t xml:space="preserve"> </w:t>
      </w:r>
      <w:r w:rsidRPr="00C668A3">
        <w:rPr>
          <w:rFonts w:ascii="Times New Roman" w:hAnsi="Times New Roman" w:cs="Times New Roman"/>
          <w:sz w:val="24"/>
          <w:szCs w:val="24"/>
        </w:rPr>
        <w:t>customer churn cost the service sector around four billion dollars in 2006 (Chu et al.,2007). This statement is reinforced by Sweeney and Swait (2008) who state, “Customer</w:t>
      </w:r>
      <w:r>
        <w:rPr>
          <w:rFonts w:ascii="Times New Roman" w:hAnsi="Times New Roman" w:cs="Times New Roman"/>
          <w:sz w:val="24"/>
          <w:szCs w:val="24"/>
        </w:rPr>
        <w:t xml:space="preserve"> </w:t>
      </w:r>
      <w:r w:rsidRPr="00C668A3">
        <w:rPr>
          <w:rFonts w:ascii="Times New Roman" w:hAnsi="Times New Roman" w:cs="Times New Roman"/>
          <w:sz w:val="24"/>
          <w:szCs w:val="24"/>
        </w:rPr>
        <w:t>churn is an ever-growing issue in the relational services sector (e.g., retail banking,</w:t>
      </w:r>
      <w:r>
        <w:rPr>
          <w:rFonts w:ascii="Times New Roman" w:hAnsi="Times New Roman" w:cs="Times New Roman"/>
          <w:sz w:val="24"/>
          <w:szCs w:val="24"/>
        </w:rPr>
        <w:t xml:space="preserve"> </w:t>
      </w:r>
      <w:r w:rsidRPr="00C668A3">
        <w:rPr>
          <w:rFonts w:ascii="Times New Roman" w:hAnsi="Times New Roman" w:cs="Times New Roman"/>
          <w:sz w:val="24"/>
          <w:szCs w:val="24"/>
        </w:rPr>
        <w:t>telecommunications), where business models ultimately depend on long-term</w:t>
      </w:r>
      <w:r>
        <w:rPr>
          <w:rFonts w:ascii="Times New Roman" w:hAnsi="Times New Roman" w:cs="Times New Roman"/>
          <w:sz w:val="24"/>
          <w:szCs w:val="24"/>
        </w:rPr>
        <w:t xml:space="preserve"> </w:t>
      </w:r>
      <w:r w:rsidRPr="00C668A3">
        <w:rPr>
          <w:rFonts w:ascii="Times New Roman" w:hAnsi="Times New Roman" w:cs="Times New Roman"/>
          <w:sz w:val="24"/>
          <w:szCs w:val="24"/>
        </w:rPr>
        <w:t>relationships with customers as the basis for profitability”. This is supported by</w:t>
      </w:r>
      <w:r>
        <w:rPr>
          <w:rFonts w:ascii="Times New Roman" w:hAnsi="Times New Roman" w:cs="Times New Roman"/>
          <w:sz w:val="24"/>
          <w:szCs w:val="24"/>
        </w:rPr>
        <w:t xml:space="preserve"> </w:t>
      </w:r>
      <w:r w:rsidRPr="00C668A3">
        <w:rPr>
          <w:rFonts w:ascii="Times New Roman" w:hAnsi="Times New Roman" w:cs="Times New Roman"/>
          <w:sz w:val="24"/>
          <w:szCs w:val="24"/>
        </w:rPr>
        <w:t>Eriksson and Vaghult (2000) who state, “customer retention leads to reduced sales and</w:t>
      </w:r>
      <w:r>
        <w:rPr>
          <w:rFonts w:ascii="Times New Roman" w:hAnsi="Times New Roman" w:cs="Times New Roman"/>
          <w:sz w:val="24"/>
          <w:szCs w:val="24"/>
        </w:rPr>
        <w:t xml:space="preserve"> </w:t>
      </w:r>
      <w:r w:rsidRPr="00C668A3">
        <w:rPr>
          <w:rFonts w:ascii="Times New Roman" w:hAnsi="Times New Roman" w:cs="Times New Roman"/>
          <w:sz w:val="24"/>
          <w:szCs w:val="24"/>
        </w:rPr>
        <w:t>marketing costs compared to selling to new customers”. This in turn explains the</w:t>
      </w:r>
      <w:r>
        <w:rPr>
          <w:rFonts w:ascii="Times New Roman" w:hAnsi="Times New Roman" w:cs="Times New Roman"/>
          <w:sz w:val="24"/>
          <w:szCs w:val="24"/>
        </w:rPr>
        <w:t xml:space="preserve"> </w:t>
      </w:r>
      <w:r w:rsidRPr="00C668A3">
        <w:rPr>
          <w:rFonts w:ascii="Times New Roman" w:hAnsi="Times New Roman" w:cs="Times New Roman"/>
          <w:sz w:val="24"/>
          <w:szCs w:val="24"/>
        </w:rPr>
        <w:t>statement by Hidalgo et al. (2008) who claim, “a 1% improvement in the customer</w:t>
      </w:r>
      <w:r>
        <w:rPr>
          <w:rFonts w:ascii="Times New Roman" w:hAnsi="Times New Roman" w:cs="Times New Roman"/>
          <w:sz w:val="24"/>
          <w:szCs w:val="24"/>
        </w:rPr>
        <w:t xml:space="preserve"> </w:t>
      </w:r>
      <w:r w:rsidRPr="00C668A3">
        <w:rPr>
          <w:rFonts w:ascii="Times New Roman" w:hAnsi="Times New Roman" w:cs="Times New Roman"/>
          <w:sz w:val="24"/>
          <w:szCs w:val="24"/>
        </w:rPr>
        <w:t>retention rate improves firm value by 5%”.</w:t>
      </w:r>
    </w:p>
    <w:p w:rsidR="00F65497" w:rsidRDefault="00F65497" w:rsidP="00F65497">
      <w:pPr>
        <w:autoSpaceDE w:val="0"/>
        <w:autoSpaceDN w:val="0"/>
        <w:adjustRightInd w:val="0"/>
        <w:spacing w:after="0" w:line="360" w:lineRule="auto"/>
        <w:jc w:val="both"/>
        <w:rPr>
          <w:rFonts w:ascii="Times New Roman" w:hAnsi="Times New Roman" w:cs="Times New Roman"/>
          <w:sz w:val="24"/>
          <w:szCs w:val="24"/>
        </w:rPr>
      </w:pPr>
    </w:p>
    <w:p w:rsidR="00F65497" w:rsidRDefault="00F65497" w:rsidP="00F65497">
      <w:pPr>
        <w:autoSpaceDE w:val="0"/>
        <w:autoSpaceDN w:val="0"/>
        <w:adjustRightInd w:val="0"/>
        <w:spacing w:after="0" w:line="360" w:lineRule="auto"/>
        <w:jc w:val="both"/>
        <w:rPr>
          <w:rFonts w:ascii="Times New Roman" w:hAnsi="Times New Roman" w:cs="Times New Roman"/>
          <w:b/>
          <w:bCs/>
          <w:sz w:val="28"/>
          <w:szCs w:val="28"/>
        </w:rPr>
      </w:pPr>
      <w:r w:rsidRPr="00F65497">
        <w:rPr>
          <w:rFonts w:ascii="Times New Roman" w:hAnsi="Times New Roman" w:cs="Times New Roman"/>
          <w:b/>
          <w:bCs/>
          <w:sz w:val="28"/>
          <w:szCs w:val="28"/>
        </w:rPr>
        <w:t>2.1. Customer Churn Management</w:t>
      </w:r>
    </w:p>
    <w:p w:rsidR="00F65497" w:rsidRDefault="00F65497" w:rsidP="00F65497">
      <w:pPr>
        <w:autoSpaceDE w:val="0"/>
        <w:autoSpaceDN w:val="0"/>
        <w:adjustRightInd w:val="0"/>
        <w:spacing w:after="0" w:line="360" w:lineRule="auto"/>
        <w:jc w:val="both"/>
        <w:rPr>
          <w:rFonts w:ascii="Times New Roman" w:hAnsi="Times New Roman" w:cs="Times New Roman"/>
          <w:b/>
          <w:bCs/>
          <w:sz w:val="28"/>
          <w:szCs w:val="28"/>
        </w:rPr>
      </w:pPr>
    </w:p>
    <w:p w:rsidR="00F65497" w:rsidRDefault="00F65497" w:rsidP="00F65497">
      <w:pPr>
        <w:autoSpaceDE w:val="0"/>
        <w:autoSpaceDN w:val="0"/>
        <w:adjustRightInd w:val="0"/>
        <w:spacing w:after="0" w:line="360" w:lineRule="auto"/>
        <w:rPr>
          <w:rFonts w:ascii="Times New Roman" w:hAnsi="Times New Roman" w:cs="Times New Roman"/>
          <w:sz w:val="24"/>
          <w:szCs w:val="24"/>
        </w:rPr>
      </w:pPr>
      <w:r w:rsidRPr="00F65497">
        <w:rPr>
          <w:rFonts w:ascii="Times New Roman" w:hAnsi="Times New Roman" w:cs="Times New Roman"/>
          <w:sz w:val="24"/>
          <w:szCs w:val="24"/>
        </w:rPr>
        <w:t>It is becoming common knowledge in business, that retaining existing customers is the</w:t>
      </w:r>
      <w:r>
        <w:rPr>
          <w:rFonts w:ascii="Times New Roman" w:hAnsi="Times New Roman" w:cs="Times New Roman"/>
          <w:sz w:val="24"/>
          <w:szCs w:val="24"/>
        </w:rPr>
        <w:t xml:space="preserve"> </w:t>
      </w:r>
      <w:r w:rsidRPr="00F65497">
        <w:rPr>
          <w:rFonts w:ascii="Times New Roman" w:hAnsi="Times New Roman" w:cs="Times New Roman"/>
          <w:sz w:val="24"/>
          <w:szCs w:val="24"/>
        </w:rPr>
        <w:t>best core marketing strategy to survive in industry (Kim et al., 2004, Lariviere and Van</w:t>
      </w:r>
      <w:r>
        <w:rPr>
          <w:rFonts w:ascii="Times New Roman" w:hAnsi="Times New Roman" w:cs="Times New Roman"/>
          <w:sz w:val="24"/>
          <w:szCs w:val="24"/>
        </w:rPr>
        <w:t xml:space="preserve"> </w:t>
      </w:r>
      <w:r w:rsidRPr="00F65497">
        <w:rPr>
          <w:rFonts w:ascii="Times New Roman" w:hAnsi="Times New Roman" w:cs="Times New Roman"/>
          <w:sz w:val="24"/>
          <w:szCs w:val="24"/>
        </w:rPr>
        <w:t>Den poel, 2004). Retained customers generate more financial returns than new</w:t>
      </w:r>
      <w:r>
        <w:rPr>
          <w:rFonts w:ascii="Times New Roman" w:hAnsi="Times New Roman" w:cs="Times New Roman"/>
          <w:sz w:val="24"/>
          <w:szCs w:val="24"/>
        </w:rPr>
        <w:t xml:space="preserve"> </w:t>
      </w:r>
      <w:r w:rsidRPr="00F65497">
        <w:rPr>
          <w:rFonts w:ascii="Times New Roman" w:hAnsi="Times New Roman" w:cs="Times New Roman"/>
          <w:sz w:val="24"/>
          <w:szCs w:val="24"/>
        </w:rPr>
        <w:t>customers, which is why businesses should make every effort to retain their existing</w:t>
      </w:r>
      <w:r>
        <w:rPr>
          <w:rFonts w:ascii="Times New Roman" w:hAnsi="Times New Roman" w:cs="Times New Roman"/>
          <w:sz w:val="24"/>
          <w:szCs w:val="24"/>
        </w:rPr>
        <w:t xml:space="preserve"> </w:t>
      </w:r>
      <w:r w:rsidRPr="00F65497">
        <w:rPr>
          <w:rFonts w:ascii="Times New Roman" w:hAnsi="Times New Roman" w:cs="Times New Roman"/>
          <w:sz w:val="24"/>
          <w:szCs w:val="24"/>
        </w:rPr>
        <w:t>customer base, rather than investing valuable revenue in attempting to capture new</w:t>
      </w:r>
      <w:r>
        <w:rPr>
          <w:rFonts w:ascii="Times New Roman" w:hAnsi="Times New Roman" w:cs="Times New Roman"/>
          <w:sz w:val="24"/>
          <w:szCs w:val="24"/>
        </w:rPr>
        <w:t xml:space="preserve"> </w:t>
      </w:r>
      <w:r w:rsidRPr="00F65497">
        <w:rPr>
          <w:rFonts w:ascii="Times New Roman" w:hAnsi="Times New Roman" w:cs="Times New Roman"/>
          <w:sz w:val="24"/>
          <w:szCs w:val="24"/>
        </w:rPr>
        <w:t>subscribers (Buckinx and Van Den Poel, 2004). Seo et al. (2008) expand on this by</w:t>
      </w:r>
      <w:r>
        <w:rPr>
          <w:rFonts w:ascii="Times New Roman" w:hAnsi="Times New Roman" w:cs="Times New Roman"/>
          <w:sz w:val="24"/>
          <w:szCs w:val="24"/>
        </w:rPr>
        <w:t xml:space="preserve"> </w:t>
      </w:r>
      <w:r w:rsidRPr="00F65497">
        <w:rPr>
          <w:rFonts w:ascii="Times New Roman" w:hAnsi="Times New Roman" w:cs="Times New Roman"/>
          <w:sz w:val="24"/>
          <w:szCs w:val="24"/>
        </w:rPr>
        <w:t>claiming “in addition to the reduced costs, there is potential and opportunity value of</w:t>
      </w:r>
      <w:r>
        <w:rPr>
          <w:rFonts w:ascii="Times New Roman" w:hAnsi="Times New Roman" w:cs="Times New Roman"/>
          <w:sz w:val="24"/>
          <w:szCs w:val="24"/>
        </w:rPr>
        <w:t xml:space="preserve"> </w:t>
      </w:r>
      <w:r w:rsidRPr="00F65497">
        <w:rPr>
          <w:rFonts w:ascii="Times New Roman" w:hAnsi="Times New Roman" w:cs="Times New Roman"/>
          <w:sz w:val="24"/>
          <w:szCs w:val="24"/>
        </w:rPr>
        <w:t>customers which is gained over a long period of time. Because wireless</w:t>
      </w:r>
      <w:r>
        <w:rPr>
          <w:rFonts w:ascii="Times New Roman" w:hAnsi="Times New Roman" w:cs="Times New Roman"/>
          <w:sz w:val="24"/>
          <w:szCs w:val="24"/>
        </w:rPr>
        <w:t xml:space="preserve"> </w:t>
      </w:r>
      <w:r w:rsidRPr="00F65497">
        <w:rPr>
          <w:rFonts w:ascii="Times New Roman" w:hAnsi="Times New Roman" w:cs="Times New Roman"/>
          <w:sz w:val="24"/>
          <w:szCs w:val="24"/>
        </w:rPr>
        <w:t>telecommunications is not a onetime sale like commodity products, service providers</w:t>
      </w:r>
      <w:r>
        <w:rPr>
          <w:rFonts w:ascii="Times New Roman" w:hAnsi="Times New Roman" w:cs="Times New Roman"/>
          <w:sz w:val="24"/>
          <w:szCs w:val="24"/>
        </w:rPr>
        <w:t xml:space="preserve"> </w:t>
      </w:r>
      <w:r w:rsidRPr="00F65497">
        <w:rPr>
          <w:rFonts w:ascii="Times New Roman" w:hAnsi="Times New Roman" w:cs="Times New Roman"/>
          <w:sz w:val="24"/>
          <w:szCs w:val="24"/>
        </w:rPr>
        <w:t>can offer additional services over the length of a customer’s tenure to generate more</w:t>
      </w:r>
      <w:r>
        <w:rPr>
          <w:rFonts w:ascii="Times New Roman" w:hAnsi="Times New Roman" w:cs="Times New Roman"/>
          <w:sz w:val="24"/>
          <w:szCs w:val="24"/>
        </w:rPr>
        <w:t xml:space="preserve"> </w:t>
      </w:r>
      <w:r w:rsidRPr="00F65497">
        <w:rPr>
          <w:rFonts w:ascii="Times New Roman" w:hAnsi="Times New Roman" w:cs="Times New Roman"/>
          <w:sz w:val="24"/>
          <w:szCs w:val="24"/>
        </w:rPr>
        <w:t>revenue”. This is supported by Eriksson and Vaghult (2000) who state, “customer</w:t>
      </w:r>
      <w:r>
        <w:rPr>
          <w:rFonts w:ascii="Times New Roman" w:hAnsi="Times New Roman" w:cs="Times New Roman"/>
          <w:sz w:val="24"/>
          <w:szCs w:val="24"/>
        </w:rPr>
        <w:t xml:space="preserve"> </w:t>
      </w:r>
      <w:r w:rsidRPr="00F65497">
        <w:rPr>
          <w:rFonts w:ascii="Times New Roman" w:hAnsi="Times New Roman" w:cs="Times New Roman"/>
          <w:sz w:val="24"/>
          <w:szCs w:val="24"/>
        </w:rPr>
        <w:t xml:space="preserve">retention leads to increased sales and reduced marketing </w:t>
      </w:r>
      <w:r w:rsidRPr="00F65497">
        <w:rPr>
          <w:rFonts w:ascii="Times New Roman" w:hAnsi="Times New Roman" w:cs="Times New Roman"/>
          <w:sz w:val="24"/>
          <w:szCs w:val="24"/>
        </w:rPr>
        <w:lastRenderedPageBreak/>
        <w:t>costs compared to selling to</w:t>
      </w:r>
      <w:r>
        <w:rPr>
          <w:rFonts w:ascii="Times New Roman" w:hAnsi="Times New Roman" w:cs="Times New Roman"/>
          <w:sz w:val="24"/>
          <w:szCs w:val="24"/>
        </w:rPr>
        <w:t xml:space="preserve"> </w:t>
      </w:r>
      <w:r w:rsidRPr="00F65497">
        <w:rPr>
          <w:rFonts w:ascii="Times New Roman" w:hAnsi="Times New Roman" w:cs="Times New Roman"/>
          <w:sz w:val="24"/>
          <w:szCs w:val="24"/>
        </w:rPr>
        <w:t>new customers”. Ahn et al. (2006) support this claim by stating “with an increase in</w:t>
      </w:r>
      <w:r>
        <w:rPr>
          <w:rFonts w:ascii="Times New Roman" w:hAnsi="Times New Roman" w:cs="Times New Roman"/>
          <w:sz w:val="24"/>
          <w:szCs w:val="24"/>
        </w:rPr>
        <w:t xml:space="preserve"> </w:t>
      </w:r>
      <w:r w:rsidRPr="00F65497">
        <w:rPr>
          <w:rFonts w:ascii="Times New Roman" w:hAnsi="Times New Roman" w:cs="Times New Roman"/>
          <w:sz w:val="24"/>
          <w:szCs w:val="24"/>
        </w:rPr>
        <w:t>customer retention rates of just 5%, the average net present value of a customer</w:t>
      </w:r>
      <w:r>
        <w:rPr>
          <w:rFonts w:ascii="Times New Roman" w:hAnsi="Times New Roman" w:cs="Times New Roman"/>
          <w:sz w:val="24"/>
          <w:szCs w:val="24"/>
        </w:rPr>
        <w:t xml:space="preserve"> </w:t>
      </w:r>
      <w:r w:rsidRPr="00F65497">
        <w:rPr>
          <w:rFonts w:ascii="Times New Roman" w:hAnsi="Times New Roman" w:cs="Times New Roman"/>
          <w:sz w:val="24"/>
          <w:szCs w:val="24"/>
        </w:rPr>
        <w:t>increases by 35% for software companies and 95% for advertising agencies. Therefore,</w:t>
      </w:r>
      <w:r>
        <w:rPr>
          <w:rFonts w:ascii="Times New Roman" w:hAnsi="Times New Roman" w:cs="Times New Roman"/>
          <w:sz w:val="24"/>
          <w:szCs w:val="24"/>
        </w:rPr>
        <w:t xml:space="preserve"> </w:t>
      </w:r>
      <w:r w:rsidRPr="00F65497">
        <w:rPr>
          <w:rFonts w:ascii="Times New Roman" w:hAnsi="Times New Roman" w:cs="Times New Roman"/>
          <w:sz w:val="24"/>
          <w:szCs w:val="24"/>
        </w:rPr>
        <w:t>in order to be successful in the maturing market, the strategic focus of a company ought</w:t>
      </w:r>
      <w:r>
        <w:rPr>
          <w:rFonts w:ascii="Times New Roman" w:hAnsi="Times New Roman" w:cs="Times New Roman"/>
          <w:sz w:val="24"/>
          <w:szCs w:val="24"/>
        </w:rPr>
        <w:t xml:space="preserve"> </w:t>
      </w:r>
      <w:r w:rsidRPr="00F65497">
        <w:rPr>
          <w:rFonts w:ascii="Times New Roman" w:hAnsi="Times New Roman" w:cs="Times New Roman"/>
          <w:sz w:val="24"/>
          <w:szCs w:val="24"/>
        </w:rPr>
        <w:t>to shift from acquiring customers to retaining customers by reducing customer churn”.</w:t>
      </w:r>
      <w:r>
        <w:rPr>
          <w:rFonts w:ascii="Times New Roman" w:hAnsi="Times New Roman" w:cs="Times New Roman"/>
          <w:sz w:val="24"/>
          <w:szCs w:val="24"/>
        </w:rPr>
        <w:t xml:space="preserve"> </w:t>
      </w:r>
      <w:r w:rsidRPr="00F65497">
        <w:rPr>
          <w:rFonts w:ascii="Times New Roman" w:hAnsi="Times New Roman" w:cs="Times New Roman"/>
          <w:sz w:val="24"/>
          <w:szCs w:val="24"/>
        </w:rPr>
        <w:t>Further to the increase of sales and profits that are generated by loyal customers it has</w:t>
      </w:r>
      <w:r>
        <w:rPr>
          <w:rFonts w:ascii="Times New Roman" w:hAnsi="Times New Roman" w:cs="Times New Roman"/>
          <w:sz w:val="24"/>
          <w:szCs w:val="24"/>
        </w:rPr>
        <w:t xml:space="preserve"> </w:t>
      </w:r>
      <w:r w:rsidRPr="00F65497">
        <w:rPr>
          <w:rFonts w:ascii="Times New Roman" w:hAnsi="Times New Roman" w:cs="Times New Roman"/>
          <w:sz w:val="24"/>
          <w:szCs w:val="24"/>
        </w:rPr>
        <w:t>also become apparent that when a customer churns from his/her current service provider</w:t>
      </w:r>
      <w:r>
        <w:rPr>
          <w:rFonts w:ascii="Times New Roman" w:hAnsi="Times New Roman" w:cs="Times New Roman"/>
          <w:sz w:val="24"/>
          <w:szCs w:val="24"/>
        </w:rPr>
        <w:t xml:space="preserve"> </w:t>
      </w:r>
      <w:r w:rsidRPr="00F65497">
        <w:rPr>
          <w:rFonts w:ascii="Times New Roman" w:hAnsi="Times New Roman" w:cs="Times New Roman"/>
          <w:sz w:val="24"/>
          <w:szCs w:val="24"/>
        </w:rPr>
        <w:t>cost are imposed on that service provider that are in most cases unrecoverable (Gans,</w:t>
      </w:r>
      <w:r>
        <w:rPr>
          <w:rFonts w:ascii="Times New Roman" w:hAnsi="Times New Roman" w:cs="Times New Roman"/>
          <w:sz w:val="24"/>
          <w:szCs w:val="24"/>
        </w:rPr>
        <w:t xml:space="preserve"> </w:t>
      </w:r>
      <w:r w:rsidRPr="00F65497">
        <w:rPr>
          <w:rFonts w:ascii="Times New Roman" w:hAnsi="Times New Roman" w:cs="Times New Roman"/>
          <w:sz w:val="24"/>
          <w:szCs w:val="24"/>
        </w:rPr>
        <w:t>2000).</w:t>
      </w:r>
    </w:p>
    <w:p w:rsidR="00F65497" w:rsidRPr="00F65497" w:rsidRDefault="00F65497" w:rsidP="00F6549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F65497">
        <w:rPr>
          <w:rFonts w:ascii="Times New Roman" w:hAnsi="Times New Roman" w:cs="Times New Roman"/>
          <w:sz w:val="24"/>
          <w:szCs w:val="24"/>
        </w:rPr>
        <w:t>A number of products exist for customer relationship management (CRM) which</w:t>
      </w:r>
      <w:r>
        <w:rPr>
          <w:rFonts w:ascii="Times New Roman" w:hAnsi="Times New Roman" w:cs="Times New Roman"/>
          <w:sz w:val="24"/>
          <w:szCs w:val="24"/>
        </w:rPr>
        <w:t xml:space="preserve"> </w:t>
      </w:r>
      <w:r w:rsidRPr="00F65497">
        <w:rPr>
          <w:rFonts w:ascii="Times New Roman" w:hAnsi="Times New Roman" w:cs="Times New Roman"/>
          <w:sz w:val="24"/>
          <w:szCs w:val="24"/>
        </w:rPr>
        <w:t>aims at analysing a company’s customer base. CRM is not a new concept, beginning in</w:t>
      </w:r>
      <w:r>
        <w:rPr>
          <w:rFonts w:ascii="Times New Roman" w:hAnsi="Times New Roman" w:cs="Times New Roman"/>
          <w:sz w:val="24"/>
          <w:szCs w:val="24"/>
        </w:rPr>
        <w:t xml:space="preserve"> </w:t>
      </w:r>
      <w:r w:rsidRPr="00F65497">
        <w:rPr>
          <w:rFonts w:ascii="Times New Roman" w:hAnsi="Times New Roman" w:cs="Times New Roman"/>
          <w:sz w:val="24"/>
          <w:szCs w:val="24"/>
        </w:rPr>
        <w:t>the mid 1990’s with IT based systems being developed to track multiple customer</w:t>
      </w:r>
      <w:r>
        <w:rPr>
          <w:rFonts w:ascii="Times New Roman" w:hAnsi="Times New Roman" w:cs="Times New Roman"/>
          <w:sz w:val="24"/>
          <w:szCs w:val="24"/>
        </w:rPr>
        <w:t xml:space="preserve"> </w:t>
      </w:r>
      <w:r w:rsidRPr="00F65497">
        <w:rPr>
          <w:rFonts w:ascii="Times New Roman" w:hAnsi="Times New Roman" w:cs="Times New Roman"/>
          <w:sz w:val="24"/>
          <w:szCs w:val="24"/>
        </w:rPr>
        <w:t>activities (Minami and Dawson, 2008). Today there are many commercial products</w:t>
      </w:r>
      <w:r>
        <w:rPr>
          <w:rFonts w:ascii="Times New Roman" w:hAnsi="Times New Roman" w:cs="Times New Roman"/>
          <w:sz w:val="24"/>
          <w:szCs w:val="24"/>
        </w:rPr>
        <w:t xml:space="preserve"> </w:t>
      </w:r>
      <w:r w:rsidRPr="00F65497">
        <w:rPr>
          <w:rFonts w:ascii="Times New Roman" w:hAnsi="Times New Roman" w:cs="Times New Roman"/>
          <w:sz w:val="24"/>
          <w:szCs w:val="24"/>
        </w:rPr>
        <w:t>available for the purpose of CRM with the amount of money being invested in this field</w:t>
      </w:r>
      <w:r>
        <w:rPr>
          <w:rFonts w:ascii="Times New Roman" w:hAnsi="Times New Roman" w:cs="Times New Roman"/>
          <w:sz w:val="24"/>
          <w:szCs w:val="24"/>
        </w:rPr>
        <w:t xml:space="preserve"> </w:t>
      </w:r>
      <w:r w:rsidRPr="00F65497">
        <w:rPr>
          <w:rFonts w:ascii="Times New Roman" w:hAnsi="Times New Roman" w:cs="Times New Roman"/>
          <w:sz w:val="24"/>
          <w:szCs w:val="24"/>
        </w:rPr>
        <w:t>exploding over recent years (Ang and Buttle, 2002). With so many products emerging</w:t>
      </w:r>
      <w:r>
        <w:rPr>
          <w:rFonts w:ascii="Times New Roman" w:hAnsi="Times New Roman" w:cs="Times New Roman"/>
          <w:sz w:val="24"/>
          <w:szCs w:val="24"/>
        </w:rPr>
        <w:t xml:space="preserve"> </w:t>
      </w:r>
      <w:r w:rsidRPr="00F65497">
        <w:rPr>
          <w:rFonts w:ascii="Times New Roman" w:hAnsi="Times New Roman" w:cs="Times New Roman"/>
          <w:sz w:val="24"/>
          <w:szCs w:val="24"/>
        </w:rPr>
        <w:t>organisations should take great care when deciding to purchase one of these solutions</w:t>
      </w:r>
      <w:r>
        <w:rPr>
          <w:rFonts w:ascii="Times New Roman" w:hAnsi="Times New Roman" w:cs="Times New Roman"/>
          <w:sz w:val="24"/>
          <w:szCs w:val="24"/>
        </w:rPr>
        <w:t xml:space="preserve"> </w:t>
      </w:r>
      <w:r w:rsidRPr="00F65497">
        <w:rPr>
          <w:rFonts w:ascii="Times New Roman" w:hAnsi="Times New Roman" w:cs="Times New Roman"/>
          <w:sz w:val="24"/>
          <w:szCs w:val="24"/>
        </w:rPr>
        <w:t>off-the-shelf’. Chen and Popovich (2003) state that “CRM vendors might entice</w:t>
      </w:r>
      <w:r>
        <w:rPr>
          <w:rFonts w:ascii="Times New Roman" w:hAnsi="Times New Roman" w:cs="Times New Roman"/>
          <w:sz w:val="24"/>
          <w:szCs w:val="24"/>
        </w:rPr>
        <w:t xml:space="preserve"> </w:t>
      </w:r>
      <w:r w:rsidRPr="00F65497">
        <w:rPr>
          <w:rFonts w:ascii="Times New Roman" w:hAnsi="Times New Roman" w:cs="Times New Roman"/>
          <w:sz w:val="24"/>
          <w:szCs w:val="24"/>
        </w:rPr>
        <w:t>organisations with promises of all powerful applications. To date there is no 100%</w:t>
      </w:r>
      <w:r>
        <w:rPr>
          <w:rFonts w:ascii="Times New Roman" w:hAnsi="Times New Roman" w:cs="Times New Roman"/>
          <w:sz w:val="24"/>
          <w:szCs w:val="24"/>
        </w:rPr>
        <w:t xml:space="preserve"> </w:t>
      </w:r>
      <w:r w:rsidRPr="00F65497">
        <w:rPr>
          <w:rFonts w:ascii="Times New Roman" w:hAnsi="Times New Roman" w:cs="Times New Roman"/>
          <w:sz w:val="24"/>
          <w:szCs w:val="24"/>
        </w:rPr>
        <w:t>solution”. The author agrees with the quote from Chen and Popovich (2003); however,</w:t>
      </w:r>
      <w:r>
        <w:rPr>
          <w:rFonts w:ascii="Times New Roman" w:hAnsi="Times New Roman" w:cs="Times New Roman"/>
          <w:sz w:val="24"/>
          <w:szCs w:val="24"/>
        </w:rPr>
        <w:t xml:space="preserve"> </w:t>
      </w:r>
      <w:r w:rsidRPr="00F65497">
        <w:rPr>
          <w:rFonts w:ascii="Times New Roman" w:hAnsi="Times New Roman" w:cs="Times New Roman"/>
          <w:sz w:val="24"/>
          <w:szCs w:val="24"/>
        </w:rPr>
        <w:t>it is believed that the main reason no 100% solution is available is due to the uncertainty</w:t>
      </w:r>
      <w:r>
        <w:rPr>
          <w:rFonts w:ascii="Times New Roman" w:hAnsi="Times New Roman" w:cs="Times New Roman"/>
          <w:sz w:val="24"/>
          <w:szCs w:val="24"/>
        </w:rPr>
        <w:t xml:space="preserve"> </w:t>
      </w:r>
      <w:r w:rsidRPr="00F65497">
        <w:rPr>
          <w:rFonts w:ascii="Times New Roman" w:hAnsi="Times New Roman" w:cs="Times New Roman"/>
          <w:sz w:val="24"/>
          <w:szCs w:val="24"/>
        </w:rPr>
        <w:t>and complexity involved in churn prediction, and the fact that churn can be a result of</w:t>
      </w:r>
      <w:r>
        <w:rPr>
          <w:rFonts w:ascii="Times New Roman" w:hAnsi="Times New Roman" w:cs="Times New Roman"/>
          <w:sz w:val="24"/>
          <w:szCs w:val="24"/>
        </w:rPr>
        <w:t xml:space="preserve"> </w:t>
      </w:r>
      <w:r w:rsidRPr="00F65497">
        <w:rPr>
          <w:rFonts w:ascii="Times New Roman" w:hAnsi="Times New Roman" w:cs="Times New Roman"/>
          <w:sz w:val="24"/>
          <w:szCs w:val="24"/>
        </w:rPr>
        <w:t>many varying factors. The main contributors to churn within the telecommunications</w:t>
      </w:r>
      <w:r>
        <w:rPr>
          <w:rFonts w:ascii="Times New Roman" w:hAnsi="Times New Roman" w:cs="Times New Roman"/>
          <w:sz w:val="24"/>
          <w:szCs w:val="24"/>
        </w:rPr>
        <w:t xml:space="preserve"> </w:t>
      </w:r>
      <w:r w:rsidRPr="00F65497">
        <w:rPr>
          <w:rFonts w:ascii="Times New Roman" w:hAnsi="Times New Roman" w:cs="Times New Roman"/>
          <w:sz w:val="24"/>
          <w:szCs w:val="24"/>
        </w:rPr>
        <w:t>service sector have been reported by Chu et al. (2007). Figure 2 illustrates the</w:t>
      </w:r>
      <w:r>
        <w:rPr>
          <w:rFonts w:ascii="Times New Roman" w:hAnsi="Times New Roman" w:cs="Times New Roman"/>
          <w:sz w:val="24"/>
          <w:szCs w:val="24"/>
        </w:rPr>
        <w:t xml:space="preserve"> </w:t>
      </w:r>
      <w:r w:rsidRPr="00F65497">
        <w:rPr>
          <w:rFonts w:ascii="Times New Roman" w:hAnsi="Times New Roman" w:cs="Times New Roman"/>
          <w:sz w:val="24"/>
          <w:szCs w:val="24"/>
        </w:rPr>
        <w:t>significance of each of these contributors:</w:t>
      </w:r>
    </w:p>
    <w:p w:rsidR="00F65497" w:rsidRDefault="00F65497" w:rsidP="00F65497">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43148" cy="1657350"/>
            <wp:effectExtent l="19050" t="0" r="2" b="0"/>
            <wp:docPr id="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354314" cy="1665248"/>
                    </a:xfrm>
                    <a:prstGeom prst="rect">
                      <a:avLst/>
                    </a:prstGeom>
                    <a:noFill/>
                    <a:ln w="9525">
                      <a:noFill/>
                      <a:miter lim="800000"/>
                      <a:headEnd/>
                      <a:tailEnd/>
                    </a:ln>
                  </pic:spPr>
                </pic:pic>
              </a:graphicData>
            </a:graphic>
          </wp:inline>
        </w:drawing>
      </w:r>
    </w:p>
    <w:p w:rsidR="005B4B20" w:rsidRDefault="00F65497" w:rsidP="00141329">
      <w:pPr>
        <w:autoSpaceDE w:val="0"/>
        <w:autoSpaceDN w:val="0"/>
        <w:adjustRightInd w:val="0"/>
        <w:spacing w:after="0" w:line="360" w:lineRule="auto"/>
        <w:jc w:val="center"/>
        <w:rPr>
          <w:rFonts w:ascii="Times New Roman" w:hAnsi="Times New Roman" w:cs="Times New Roman"/>
          <w:b/>
          <w:bCs/>
          <w:sz w:val="20"/>
          <w:szCs w:val="20"/>
        </w:rPr>
      </w:pPr>
      <w:r w:rsidRPr="00F65497">
        <w:rPr>
          <w:rFonts w:ascii="Times New Roman" w:hAnsi="Times New Roman" w:cs="Times New Roman"/>
          <w:b/>
          <w:bCs/>
          <w:sz w:val="20"/>
          <w:szCs w:val="20"/>
        </w:rPr>
        <w:t>Figure 2: Main Churn Contributors For The Telecommunications Industry (Chu et al., 2007).</w:t>
      </w:r>
    </w:p>
    <w:p w:rsidR="005B4B20" w:rsidRPr="005B4B20" w:rsidRDefault="005B4B20" w:rsidP="005B4B20">
      <w:pPr>
        <w:autoSpaceDE w:val="0"/>
        <w:autoSpaceDN w:val="0"/>
        <w:adjustRightInd w:val="0"/>
        <w:spacing w:after="0" w:line="240" w:lineRule="auto"/>
        <w:rPr>
          <w:rFonts w:ascii="Times New Roman" w:hAnsi="Times New Roman" w:cs="Times New Roman"/>
          <w:b/>
          <w:bCs/>
          <w:sz w:val="28"/>
          <w:szCs w:val="28"/>
        </w:rPr>
      </w:pPr>
      <w:r w:rsidRPr="005B4B20">
        <w:rPr>
          <w:rFonts w:ascii="Times New Roman" w:hAnsi="Times New Roman" w:cs="Times New Roman"/>
          <w:b/>
          <w:bCs/>
          <w:sz w:val="28"/>
          <w:szCs w:val="28"/>
        </w:rPr>
        <w:lastRenderedPageBreak/>
        <w:t>2.2.Customer Satisfaction</w:t>
      </w:r>
    </w:p>
    <w:p w:rsidR="005B4B20" w:rsidRPr="005B4B20" w:rsidRDefault="005B4B20" w:rsidP="005B4B20">
      <w:pPr>
        <w:autoSpaceDE w:val="0"/>
        <w:autoSpaceDN w:val="0"/>
        <w:adjustRightInd w:val="0"/>
        <w:spacing w:after="0" w:line="240" w:lineRule="auto"/>
        <w:rPr>
          <w:rFonts w:ascii="Times New Roman" w:hAnsi="Times New Roman" w:cs="Times New Roman"/>
          <w:b/>
          <w:bCs/>
          <w:sz w:val="28"/>
          <w:szCs w:val="28"/>
        </w:rPr>
      </w:pPr>
    </w:p>
    <w:p w:rsidR="005B4B20" w:rsidRDefault="005B4B20" w:rsidP="005B4B20">
      <w:pPr>
        <w:autoSpaceDE w:val="0"/>
        <w:autoSpaceDN w:val="0"/>
        <w:adjustRightInd w:val="0"/>
        <w:spacing w:after="0" w:line="360" w:lineRule="auto"/>
        <w:jc w:val="both"/>
        <w:rPr>
          <w:rFonts w:ascii="Times New Roman" w:hAnsi="Times New Roman" w:cs="Times New Roman"/>
          <w:sz w:val="24"/>
          <w:szCs w:val="24"/>
        </w:rPr>
      </w:pPr>
      <w:r w:rsidRPr="005B4B20">
        <w:rPr>
          <w:rFonts w:ascii="Times New Roman" w:hAnsi="Times New Roman" w:cs="Times New Roman"/>
          <w:sz w:val="24"/>
          <w:szCs w:val="24"/>
        </w:rPr>
        <w:t>Referring again to the pie chart presented in Figure 2 it is shown that the cause of 35%</w:t>
      </w:r>
      <w:r>
        <w:rPr>
          <w:rFonts w:ascii="Times New Roman" w:hAnsi="Times New Roman" w:cs="Times New Roman"/>
          <w:sz w:val="24"/>
          <w:szCs w:val="24"/>
        </w:rPr>
        <w:t xml:space="preserve"> </w:t>
      </w:r>
      <w:r w:rsidRPr="005B4B20">
        <w:rPr>
          <w:rFonts w:ascii="Times New Roman" w:hAnsi="Times New Roman" w:cs="Times New Roman"/>
          <w:sz w:val="24"/>
          <w:szCs w:val="24"/>
        </w:rPr>
        <w:t>of churn within the telecommunications industry is related to customer service, quality</w:t>
      </w:r>
      <w:r>
        <w:rPr>
          <w:rFonts w:ascii="Times New Roman" w:hAnsi="Times New Roman" w:cs="Times New Roman"/>
          <w:sz w:val="24"/>
          <w:szCs w:val="24"/>
        </w:rPr>
        <w:t xml:space="preserve"> </w:t>
      </w:r>
      <w:r w:rsidRPr="005B4B20">
        <w:rPr>
          <w:rFonts w:ascii="Times New Roman" w:hAnsi="Times New Roman" w:cs="Times New Roman"/>
          <w:sz w:val="24"/>
          <w:szCs w:val="24"/>
        </w:rPr>
        <w:t>and coverage issues. These three categories can be linked to customer satisfaction, as</w:t>
      </w:r>
      <w:r>
        <w:rPr>
          <w:rFonts w:ascii="Times New Roman" w:hAnsi="Times New Roman" w:cs="Times New Roman"/>
          <w:sz w:val="24"/>
          <w:szCs w:val="24"/>
        </w:rPr>
        <w:t xml:space="preserve"> </w:t>
      </w:r>
      <w:r w:rsidRPr="005B4B20">
        <w:rPr>
          <w:rFonts w:ascii="Times New Roman" w:hAnsi="Times New Roman" w:cs="Times New Roman"/>
          <w:sz w:val="24"/>
          <w:szCs w:val="24"/>
        </w:rPr>
        <w:t>customer satisfaction is a reflection of the customer’s perceived service in relation to the</w:t>
      </w:r>
      <w:r>
        <w:rPr>
          <w:rFonts w:ascii="Times New Roman" w:hAnsi="Times New Roman" w:cs="Times New Roman"/>
          <w:sz w:val="24"/>
          <w:szCs w:val="24"/>
        </w:rPr>
        <w:t xml:space="preserve"> </w:t>
      </w:r>
      <w:r w:rsidRPr="005B4B20">
        <w:rPr>
          <w:rFonts w:ascii="Times New Roman" w:hAnsi="Times New Roman" w:cs="Times New Roman"/>
          <w:sz w:val="24"/>
          <w:szCs w:val="24"/>
        </w:rPr>
        <w:t>service that he/she expects to receive. Hahm et al. (1997) state, “satisfaction is really a</w:t>
      </w:r>
      <w:r>
        <w:rPr>
          <w:rFonts w:ascii="Times New Roman" w:hAnsi="Times New Roman" w:cs="Times New Roman"/>
          <w:sz w:val="24"/>
          <w:szCs w:val="24"/>
        </w:rPr>
        <w:t xml:space="preserve"> </w:t>
      </w:r>
      <w:r w:rsidRPr="005B4B20">
        <w:rPr>
          <w:rFonts w:ascii="Times New Roman" w:hAnsi="Times New Roman" w:cs="Times New Roman"/>
          <w:sz w:val="24"/>
          <w:szCs w:val="24"/>
        </w:rPr>
        <w:t>gap measure between performance and expectation”. This statement is backed up by</w:t>
      </w:r>
      <w:r>
        <w:rPr>
          <w:rFonts w:ascii="Times New Roman" w:hAnsi="Times New Roman" w:cs="Times New Roman"/>
          <w:sz w:val="24"/>
          <w:szCs w:val="24"/>
        </w:rPr>
        <w:t xml:space="preserve"> </w:t>
      </w:r>
      <w:r w:rsidRPr="005B4B20">
        <w:rPr>
          <w:rFonts w:ascii="Times New Roman" w:hAnsi="Times New Roman" w:cs="Times New Roman"/>
          <w:sz w:val="24"/>
          <w:szCs w:val="24"/>
        </w:rPr>
        <w:t>Kim et al. (2007) who state “a completely satisfied customer perceives their service to</w:t>
      </w:r>
      <w:r>
        <w:rPr>
          <w:rFonts w:ascii="Times New Roman" w:hAnsi="Times New Roman" w:cs="Times New Roman"/>
          <w:sz w:val="24"/>
          <w:szCs w:val="24"/>
        </w:rPr>
        <w:t xml:space="preserve"> </w:t>
      </w:r>
      <w:r w:rsidRPr="005B4B20">
        <w:rPr>
          <w:rFonts w:ascii="Times New Roman" w:hAnsi="Times New Roman" w:cs="Times New Roman"/>
          <w:sz w:val="24"/>
          <w:szCs w:val="24"/>
        </w:rPr>
        <w:t>meet or exceed expectation”.</w:t>
      </w:r>
    </w:p>
    <w:p w:rsidR="005B4B20" w:rsidRPr="005B4B20" w:rsidRDefault="005B4B20" w:rsidP="005B4B2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5B4B20">
        <w:rPr>
          <w:rFonts w:ascii="Times New Roman" w:hAnsi="Times New Roman" w:cs="Times New Roman"/>
          <w:sz w:val="24"/>
          <w:szCs w:val="24"/>
        </w:rPr>
        <w:t>Finding a suitable measurement of customer satisfaction is a major problem for</w:t>
      </w:r>
      <w:r>
        <w:rPr>
          <w:rFonts w:ascii="Times New Roman" w:hAnsi="Times New Roman" w:cs="Times New Roman"/>
          <w:sz w:val="24"/>
          <w:szCs w:val="24"/>
        </w:rPr>
        <w:t xml:space="preserve"> </w:t>
      </w:r>
      <w:r w:rsidRPr="005B4B20">
        <w:rPr>
          <w:rFonts w:ascii="Times New Roman" w:hAnsi="Times New Roman" w:cs="Times New Roman"/>
          <w:sz w:val="24"/>
          <w:szCs w:val="24"/>
        </w:rPr>
        <w:t>organisations and has been a focus of research for quite some time (Yi, 1989). This</w:t>
      </w:r>
      <w:r>
        <w:rPr>
          <w:rFonts w:ascii="Times New Roman" w:hAnsi="Times New Roman" w:cs="Times New Roman"/>
          <w:sz w:val="24"/>
          <w:szCs w:val="24"/>
        </w:rPr>
        <w:t xml:space="preserve"> </w:t>
      </w:r>
      <w:r w:rsidRPr="005B4B20">
        <w:rPr>
          <w:rFonts w:ascii="Times New Roman" w:hAnsi="Times New Roman" w:cs="Times New Roman"/>
          <w:sz w:val="24"/>
          <w:szCs w:val="24"/>
        </w:rPr>
        <w:t>statement is reinforced by Siskos et al. (1998) who state, “measuring customer</w:t>
      </w:r>
      <w:r>
        <w:rPr>
          <w:rFonts w:ascii="Times New Roman" w:hAnsi="Times New Roman" w:cs="Times New Roman"/>
          <w:sz w:val="24"/>
          <w:szCs w:val="24"/>
        </w:rPr>
        <w:t xml:space="preserve"> </w:t>
      </w:r>
      <w:r w:rsidRPr="005B4B20">
        <w:rPr>
          <w:rFonts w:ascii="Times New Roman" w:hAnsi="Times New Roman" w:cs="Times New Roman"/>
          <w:sz w:val="24"/>
          <w:szCs w:val="24"/>
        </w:rPr>
        <w:t>satisfaction is a major problem for every firm or organisation, especially within the</w:t>
      </w:r>
      <w:r>
        <w:rPr>
          <w:rFonts w:ascii="Times New Roman" w:hAnsi="Times New Roman" w:cs="Times New Roman"/>
          <w:sz w:val="24"/>
          <w:szCs w:val="24"/>
        </w:rPr>
        <w:t xml:space="preserve"> </w:t>
      </w:r>
      <w:r w:rsidRPr="005B4B20">
        <w:rPr>
          <w:rFonts w:ascii="Times New Roman" w:hAnsi="Times New Roman" w:cs="Times New Roman"/>
          <w:sz w:val="24"/>
          <w:szCs w:val="24"/>
        </w:rPr>
        <w:t>frame of marketing management practices. Satisfaction of customer needs is the main</w:t>
      </w:r>
      <w:r>
        <w:rPr>
          <w:rFonts w:ascii="Times New Roman" w:hAnsi="Times New Roman" w:cs="Times New Roman"/>
          <w:sz w:val="24"/>
          <w:szCs w:val="24"/>
        </w:rPr>
        <w:t xml:space="preserve"> </w:t>
      </w:r>
      <w:r w:rsidRPr="005B4B20">
        <w:rPr>
          <w:rFonts w:ascii="Times New Roman" w:hAnsi="Times New Roman" w:cs="Times New Roman"/>
          <w:sz w:val="24"/>
          <w:szCs w:val="24"/>
        </w:rPr>
        <w:t>objective according to the principles of modern marketing science”.</w:t>
      </w:r>
    </w:p>
    <w:p w:rsidR="00A71E74" w:rsidRDefault="00A71E74">
      <w:pPr>
        <w:rPr>
          <w:rFonts w:ascii="Times New Roman" w:hAnsi="Times New Roman" w:cs="Times New Roman"/>
          <w:sz w:val="24"/>
          <w:szCs w:val="24"/>
        </w:rPr>
      </w:pPr>
    </w:p>
    <w:p w:rsidR="00A71E74" w:rsidRDefault="00A71E74">
      <w:pPr>
        <w:rPr>
          <w:rFonts w:ascii="Times New Roman" w:hAnsi="Times New Roman" w:cs="Times New Roman"/>
          <w:b/>
          <w:bCs/>
          <w:sz w:val="28"/>
          <w:szCs w:val="28"/>
        </w:rPr>
      </w:pPr>
      <w:r w:rsidRPr="00A71E74">
        <w:rPr>
          <w:rFonts w:ascii="Times New Roman" w:hAnsi="Times New Roman" w:cs="Times New Roman"/>
          <w:b/>
          <w:bCs/>
          <w:sz w:val="28"/>
          <w:szCs w:val="28"/>
        </w:rPr>
        <w:t>2.3.Churn Management Framework</w:t>
      </w:r>
    </w:p>
    <w:p w:rsidR="00A71E74" w:rsidRDefault="00A71E74">
      <w:pPr>
        <w:rPr>
          <w:rFonts w:ascii="Times New Roman" w:hAnsi="Times New Roman" w:cs="Times New Roman"/>
          <w:b/>
          <w:bCs/>
          <w:sz w:val="28"/>
          <w:szCs w:val="28"/>
        </w:rPr>
      </w:pPr>
    </w:p>
    <w:p w:rsidR="00A71E74" w:rsidRDefault="00A71E74" w:rsidP="00A71E74">
      <w:pPr>
        <w:autoSpaceDE w:val="0"/>
        <w:autoSpaceDN w:val="0"/>
        <w:adjustRightInd w:val="0"/>
        <w:spacing w:after="0" w:line="240" w:lineRule="auto"/>
        <w:rPr>
          <w:rFonts w:ascii="Times New Roman" w:hAnsi="Times New Roman" w:cs="Times New Roman"/>
          <w:sz w:val="24"/>
          <w:szCs w:val="24"/>
        </w:rPr>
      </w:pPr>
      <w:r w:rsidRPr="00A71E74">
        <w:rPr>
          <w:rFonts w:ascii="Times New Roman" w:hAnsi="Times New Roman" w:cs="Times New Roman"/>
          <w:sz w:val="24"/>
          <w:szCs w:val="24"/>
        </w:rPr>
        <w:t>A five stage model for developing a customer churn management framework has been identified (Datta et al., 2001). These stages are illustrated in Figure 3:</w:t>
      </w:r>
    </w:p>
    <w:p w:rsidR="00A71E74" w:rsidRDefault="00A71E74" w:rsidP="00A71E74">
      <w:pPr>
        <w:autoSpaceDE w:val="0"/>
        <w:autoSpaceDN w:val="0"/>
        <w:adjustRightInd w:val="0"/>
        <w:spacing w:after="0" w:line="240" w:lineRule="auto"/>
        <w:rPr>
          <w:rFonts w:ascii="Times New Roman" w:hAnsi="Times New Roman" w:cs="Times New Roman"/>
          <w:sz w:val="24"/>
          <w:szCs w:val="24"/>
        </w:rPr>
      </w:pPr>
    </w:p>
    <w:p w:rsidR="00A71E74" w:rsidRDefault="00A71E74" w:rsidP="00A71E74">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2289288" cy="2209800"/>
            <wp:effectExtent l="19050" t="0" r="0" b="0"/>
            <wp:docPr id="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2299875" cy="2220020"/>
                    </a:xfrm>
                    <a:prstGeom prst="rect">
                      <a:avLst/>
                    </a:prstGeom>
                    <a:noFill/>
                    <a:ln w="9525">
                      <a:noFill/>
                      <a:miter lim="800000"/>
                      <a:headEnd/>
                      <a:tailEnd/>
                    </a:ln>
                  </pic:spPr>
                </pic:pic>
              </a:graphicData>
            </a:graphic>
          </wp:inline>
        </w:drawing>
      </w:r>
    </w:p>
    <w:p w:rsidR="00A71E74" w:rsidRDefault="00A71E74" w:rsidP="00A71E74">
      <w:pPr>
        <w:tabs>
          <w:tab w:val="left" w:pos="2970"/>
        </w:tabs>
        <w:autoSpaceDE w:val="0"/>
        <w:autoSpaceDN w:val="0"/>
        <w:adjustRightInd w:val="0"/>
        <w:spacing w:after="0" w:line="240" w:lineRule="auto"/>
        <w:jc w:val="center"/>
        <w:rPr>
          <w:rFonts w:ascii="Times New Roman" w:hAnsi="Times New Roman" w:cs="Times New Roman"/>
          <w:b/>
          <w:bCs/>
          <w:sz w:val="24"/>
          <w:szCs w:val="24"/>
        </w:rPr>
      </w:pPr>
      <w:r w:rsidRPr="00A71E74">
        <w:rPr>
          <w:rFonts w:ascii="Times New Roman" w:hAnsi="Times New Roman" w:cs="Times New Roman"/>
          <w:b/>
          <w:bCs/>
          <w:sz w:val="24"/>
          <w:szCs w:val="24"/>
        </w:rPr>
        <w:t>Figure 3: The Stages a Churn Management Framework (Datta et al., 2001).</w:t>
      </w:r>
    </w:p>
    <w:p w:rsidR="00A71E74" w:rsidRPr="00A71E74" w:rsidRDefault="00A71E74" w:rsidP="00A71E74">
      <w:pPr>
        <w:tabs>
          <w:tab w:val="left" w:pos="2970"/>
        </w:tabs>
        <w:autoSpaceDE w:val="0"/>
        <w:autoSpaceDN w:val="0"/>
        <w:adjustRightInd w:val="0"/>
        <w:spacing w:after="0" w:line="240" w:lineRule="auto"/>
        <w:jc w:val="center"/>
        <w:rPr>
          <w:rFonts w:ascii="Times New Roman" w:hAnsi="Times New Roman" w:cs="Times New Roman"/>
          <w:b/>
          <w:bCs/>
          <w:sz w:val="24"/>
          <w:szCs w:val="24"/>
        </w:rPr>
      </w:pPr>
    </w:p>
    <w:p w:rsidR="00A71E74" w:rsidRDefault="00A71E74" w:rsidP="00A71E74">
      <w:pPr>
        <w:tabs>
          <w:tab w:val="left" w:pos="2970"/>
        </w:tabs>
        <w:autoSpaceDE w:val="0"/>
        <w:autoSpaceDN w:val="0"/>
        <w:adjustRightInd w:val="0"/>
        <w:spacing w:after="0" w:line="240" w:lineRule="auto"/>
        <w:rPr>
          <w:rFonts w:ascii="Times New Roman" w:hAnsi="Times New Roman" w:cs="Times New Roman"/>
          <w:b/>
          <w:bCs/>
          <w:sz w:val="28"/>
          <w:szCs w:val="28"/>
        </w:rPr>
      </w:pPr>
      <w:r w:rsidRPr="00A71E74">
        <w:rPr>
          <w:rFonts w:ascii="Times New Roman" w:hAnsi="Times New Roman" w:cs="Times New Roman"/>
          <w:b/>
          <w:bCs/>
          <w:sz w:val="28"/>
          <w:szCs w:val="28"/>
        </w:rPr>
        <w:lastRenderedPageBreak/>
        <w:t>2.3.3. Feature Selection</w:t>
      </w:r>
    </w:p>
    <w:p w:rsidR="00A71E74" w:rsidRPr="00A71E74" w:rsidRDefault="00A71E74" w:rsidP="00A71E74">
      <w:pPr>
        <w:tabs>
          <w:tab w:val="left" w:pos="2970"/>
        </w:tabs>
        <w:autoSpaceDE w:val="0"/>
        <w:autoSpaceDN w:val="0"/>
        <w:adjustRightInd w:val="0"/>
        <w:spacing w:after="0" w:line="240" w:lineRule="auto"/>
        <w:rPr>
          <w:rFonts w:ascii="Times New Roman" w:hAnsi="Times New Roman" w:cs="Times New Roman"/>
          <w:b/>
          <w:bCs/>
          <w:sz w:val="24"/>
          <w:szCs w:val="24"/>
        </w:rPr>
      </w:pPr>
    </w:p>
    <w:p w:rsidR="00A71E74" w:rsidRDefault="00A71E74" w:rsidP="00A71E74">
      <w:pPr>
        <w:autoSpaceDE w:val="0"/>
        <w:autoSpaceDN w:val="0"/>
        <w:adjustRightInd w:val="0"/>
        <w:spacing w:after="0" w:line="360" w:lineRule="auto"/>
        <w:contextualSpacing/>
        <w:jc w:val="both"/>
        <w:rPr>
          <w:rFonts w:ascii="Times New Roman" w:hAnsi="Times New Roman" w:cs="Times New Roman"/>
          <w:sz w:val="24"/>
          <w:szCs w:val="24"/>
        </w:rPr>
      </w:pPr>
      <w:r w:rsidRPr="00A71E74">
        <w:rPr>
          <w:rFonts w:ascii="Times New Roman" w:hAnsi="Times New Roman" w:cs="Times New Roman"/>
          <w:sz w:val="24"/>
          <w:szCs w:val="24"/>
        </w:rPr>
        <w:t>Feature selection is the process of identifying the fields which are most suitable for</w:t>
      </w:r>
      <w:r>
        <w:rPr>
          <w:rFonts w:ascii="Times New Roman" w:hAnsi="Times New Roman" w:cs="Times New Roman"/>
          <w:sz w:val="24"/>
          <w:szCs w:val="24"/>
        </w:rPr>
        <w:t xml:space="preserve"> </w:t>
      </w:r>
      <w:r w:rsidRPr="00A71E74">
        <w:rPr>
          <w:rFonts w:ascii="Times New Roman" w:hAnsi="Times New Roman" w:cs="Times New Roman"/>
          <w:sz w:val="24"/>
          <w:szCs w:val="24"/>
        </w:rPr>
        <w:t>predicting an event, described by Sun et al. (2004) as a critical process. It is an</w:t>
      </w:r>
      <w:r>
        <w:rPr>
          <w:rFonts w:ascii="Times New Roman" w:hAnsi="Times New Roman" w:cs="Times New Roman"/>
          <w:sz w:val="24"/>
          <w:szCs w:val="24"/>
        </w:rPr>
        <w:t xml:space="preserve"> </w:t>
      </w:r>
      <w:r w:rsidRPr="00A71E74">
        <w:rPr>
          <w:rFonts w:ascii="Times New Roman" w:hAnsi="Times New Roman" w:cs="Times New Roman"/>
          <w:sz w:val="24"/>
          <w:szCs w:val="24"/>
        </w:rPr>
        <w:t>important stage because it helps with both data cleansing and data reduction by</w:t>
      </w:r>
      <w:r>
        <w:rPr>
          <w:rFonts w:ascii="Times New Roman" w:hAnsi="Times New Roman" w:cs="Times New Roman"/>
          <w:sz w:val="24"/>
          <w:szCs w:val="24"/>
        </w:rPr>
        <w:t xml:space="preserve"> </w:t>
      </w:r>
      <w:r w:rsidRPr="00A71E74">
        <w:rPr>
          <w:rFonts w:ascii="Times New Roman" w:hAnsi="Times New Roman" w:cs="Times New Roman"/>
          <w:sz w:val="24"/>
          <w:szCs w:val="24"/>
        </w:rPr>
        <w:t>including the important features of a database and excluding the redundant, noisy and</w:t>
      </w:r>
      <w:r>
        <w:rPr>
          <w:rFonts w:ascii="Times New Roman" w:hAnsi="Times New Roman" w:cs="Times New Roman"/>
          <w:sz w:val="24"/>
          <w:szCs w:val="24"/>
        </w:rPr>
        <w:t xml:space="preserve"> </w:t>
      </w:r>
      <w:r w:rsidRPr="00A71E74">
        <w:rPr>
          <w:rFonts w:ascii="Times New Roman" w:hAnsi="Times New Roman" w:cs="Times New Roman"/>
          <w:sz w:val="24"/>
          <w:szCs w:val="24"/>
        </w:rPr>
        <w:t>less informative ones (Yan et al., 2004). There are two main stages to feature selection.</w:t>
      </w:r>
      <w:r>
        <w:rPr>
          <w:rFonts w:ascii="Times New Roman" w:hAnsi="Times New Roman" w:cs="Times New Roman"/>
          <w:sz w:val="24"/>
          <w:szCs w:val="24"/>
        </w:rPr>
        <w:t xml:space="preserve"> </w:t>
      </w:r>
      <w:r w:rsidRPr="00A71E74">
        <w:rPr>
          <w:rFonts w:ascii="Times New Roman" w:hAnsi="Times New Roman" w:cs="Times New Roman"/>
          <w:sz w:val="24"/>
          <w:szCs w:val="24"/>
        </w:rPr>
        <w:t>The first stage is a search strategy for the identification of the feature subsets and the</w:t>
      </w:r>
      <w:r>
        <w:rPr>
          <w:rFonts w:ascii="Times New Roman" w:hAnsi="Times New Roman" w:cs="Times New Roman"/>
          <w:sz w:val="24"/>
          <w:szCs w:val="24"/>
        </w:rPr>
        <w:t xml:space="preserve"> </w:t>
      </w:r>
      <w:r w:rsidRPr="00A71E74">
        <w:rPr>
          <w:rFonts w:ascii="Times New Roman" w:hAnsi="Times New Roman" w:cs="Times New Roman"/>
          <w:sz w:val="24"/>
          <w:szCs w:val="24"/>
        </w:rPr>
        <w:t>second is an evaluation method for testing their integrity, based on some criteria.</w:t>
      </w:r>
    </w:p>
    <w:p w:rsidR="00A71E74" w:rsidRDefault="00A71E74" w:rsidP="00A71E74">
      <w:pPr>
        <w:autoSpaceDE w:val="0"/>
        <w:autoSpaceDN w:val="0"/>
        <w:adjustRightInd w:val="0"/>
        <w:spacing w:after="0" w:line="360" w:lineRule="auto"/>
        <w:contextualSpacing/>
        <w:jc w:val="both"/>
        <w:rPr>
          <w:rFonts w:ascii="Times New Roman" w:hAnsi="Times New Roman" w:cs="Times New Roman"/>
          <w:sz w:val="24"/>
          <w:szCs w:val="24"/>
        </w:rPr>
      </w:pPr>
    </w:p>
    <w:p w:rsidR="00A71E74" w:rsidRDefault="00A71E74" w:rsidP="00A71E74">
      <w:pPr>
        <w:autoSpaceDE w:val="0"/>
        <w:autoSpaceDN w:val="0"/>
        <w:adjustRightInd w:val="0"/>
        <w:spacing w:after="0" w:line="360" w:lineRule="auto"/>
        <w:contextualSpacing/>
        <w:jc w:val="both"/>
        <w:rPr>
          <w:rFonts w:ascii="Times New Roman" w:hAnsi="Times New Roman" w:cs="Times New Roman"/>
          <w:b/>
          <w:bCs/>
          <w:sz w:val="28"/>
          <w:szCs w:val="28"/>
        </w:rPr>
      </w:pPr>
      <w:r w:rsidRPr="00A71E74">
        <w:rPr>
          <w:rFonts w:ascii="Times New Roman" w:hAnsi="Times New Roman" w:cs="Times New Roman"/>
          <w:b/>
          <w:bCs/>
          <w:sz w:val="28"/>
          <w:szCs w:val="28"/>
        </w:rPr>
        <w:t>2.3.3.1. Search Phase</w:t>
      </w:r>
    </w:p>
    <w:p w:rsidR="00A71E74" w:rsidRDefault="00A71E74" w:rsidP="00A71E74">
      <w:pPr>
        <w:autoSpaceDE w:val="0"/>
        <w:autoSpaceDN w:val="0"/>
        <w:adjustRightInd w:val="0"/>
        <w:spacing w:after="0" w:line="360" w:lineRule="auto"/>
        <w:contextualSpacing/>
        <w:jc w:val="both"/>
        <w:rPr>
          <w:rFonts w:ascii="Times New Roman" w:hAnsi="Times New Roman" w:cs="Times New Roman"/>
          <w:b/>
          <w:bCs/>
          <w:sz w:val="28"/>
          <w:szCs w:val="28"/>
        </w:rPr>
      </w:pPr>
    </w:p>
    <w:p w:rsidR="00A71E74" w:rsidRDefault="00A71E74" w:rsidP="00A71E74">
      <w:pPr>
        <w:autoSpaceDE w:val="0"/>
        <w:autoSpaceDN w:val="0"/>
        <w:adjustRightInd w:val="0"/>
        <w:spacing w:after="0" w:line="360" w:lineRule="auto"/>
        <w:jc w:val="both"/>
        <w:rPr>
          <w:rFonts w:ascii="Times New Roman" w:hAnsi="Times New Roman" w:cs="Times New Roman"/>
          <w:sz w:val="24"/>
          <w:szCs w:val="24"/>
        </w:rPr>
      </w:pPr>
      <w:r w:rsidRPr="00A71E74">
        <w:rPr>
          <w:rFonts w:ascii="Times New Roman" w:hAnsi="Times New Roman" w:cs="Times New Roman"/>
          <w:sz w:val="24"/>
          <w:szCs w:val="24"/>
        </w:rPr>
        <w:t>The search phase of feature selection can be split into three categories, optimal,</w:t>
      </w:r>
      <w:r>
        <w:rPr>
          <w:rFonts w:ascii="Times New Roman" w:hAnsi="Times New Roman" w:cs="Times New Roman"/>
          <w:sz w:val="24"/>
          <w:szCs w:val="24"/>
        </w:rPr>
        <w:t xml:space="preserve"> </w:t>
      </w:r>
      <w:r w:rsidRPr="00A71E74">
        <w:rPr>
          <w:rFonts w:ascii="Times New Roman" w:hAnsi="Times New Roman" w:cs="Times New Roman"/>
          <w:sz w:val="24"/>
          <w:szCs w:val="24"/>
        </w:rPr>
        <w:t>heuristic and randomised searches. The optimal search method is straight forward;</w:t>
      </w:r>
      <w:r>
        <w:rPr>
          <w:rFonts w:ascii="Times New Roman" w:hAnsi="Times New Roman" w:cs="Times New Roman"/>
          <w:sz w:val="24"/>
          <w:szCs w:val="24"/>
        </w:rPr>
        <w:t xml:space="preserve"> </w:t>
      </w:r>
      <w:r w:rsidRPr="00A71E74">
        <w:rPr>
          <w:rFonts w:ascii="Times New Roman" w:hAnsi="Times New Roman" w:cs="Times New Roman"/>
          <w:sz w:val="24"/>
          <w:szCs w:val="24"/>
        </w:rPr>
        <w:t>however it is an exhaustive search method. With this process the number of possible</w:t>
      </w:r>
      <w:r>
        <w:rPr>
          <w:rFonts w:ascii="Times New Roman" w:hAnsi="Times New Roman" w:cs="Times New Roman"/>
          <w:sz w:val="24"/>
          <w:szCs w:val="24"/>
        </w:rPr>
        <w:t xml:space="preserve"> </w:t>
      </w:r>
      <w:r w:rsidRPr="00A71E74">
        <w:rPr>
          <w:rFonts w:ascii="Times New Roman" w:hAnsi="Times New Roman" w:cs="Times New Roman"/>
          <w:sz w:val="24"/>
          <w:szCs w:val="24"/>
        </w:rPr>
        <w:t>subsets grows rapidly, making it unusable for even moderately sized feature sets. There</w:t>
      </w:r>
      <w:r>
        <w:rPr>
          <w:rFonts w:ascii="Times New Roman" w:hAnsi="Times New Roman" w:cs="Times New Roman"/>
          <w:sz w:val="24"/>
          <w:szCs w:val="24"/>
        </w:rPr>
        <w:t xml:space="preserve"> </w:t>
      </w:r>
      <w:r w:rsidRPr="00A71E74">
        <w:rPr>
          <w:rFonts w:ascii="Times New Roman" w:hAnsi="Times New Roman" w:cs="Times New Roman"/>
          <w:sz w:val="24"/>
          <w:szCs w:val="24"/>
        </w:rPr>
        <w:t>are optimal search methods that avoid the exhaustive approach, using for example the</w:t>
      </w:r>
      <w:r>
        <w:rPr>
          <w:rFonts w:ascii="Times New Roman" w:hAnsi="Times New Roman" w:cs="Times New Roman"/>
          <w:sz w:val="24"/>
          <w:szCs w:val="24"/>
        </w:rPr>
        <w:t xml:space="preserve"> </w:t>
      </w:r>
      <w:r w:rsidRPr="00A71E74">
        <w:rPr>
          <w:rFonts w:ascii="Times New Roman" w:hAnsi="Times New Roman" w:cs="Times New Roman"/>
          <w:sz w:val="24"/>
          <w:szCs w:val="24"/>
        </w:rPr>
        <w:t>branch and bound algorithm (Sun et al., 2004).</w:t>
      </w:r>
    </w:p>
    <w:p w:rsidR="00A71E74" w:rsidRDefault="00A71E74" w:rsidP="00A71E74">
      <w:pPr>
        <w:autoSpaceDE w:val="0"/>
        <w:autoSpaceDN w:val="0"/>
        <w:adjustRightInd w:val="0"/>
        <w:spacing w:after="0" w:line="360" w:lineRule="auto"/>
        <w:jc w:val="both"/>
        <w:rPr>
          <w:rFonts w:ascii="Times New Roman" w:hAnsi="Times New Roman" w:cs="Times New Roman"/>
          <w:sz w:val="24"/>
          <w:szCs w:val="24"/>
        </w:rPr>
      </w:pPr>
    </w:p>
    <w:p w:rsidR="00A71E74" w:rsidRDefault="00A71E74" w:rsidP="00A71E74">
      <w:pPr>
        <w:autoSpaceDE w:val="0"/>
        <w:autoSpaceDN w:val="0"/>
        <w:adjustRightInd w:val="0"/>
        <w:spacing w:after="0" w:line="240" w:lineRule="auto"/>
        <w:rPr>
          <w:rFonts w:ascii="Times New Roman" w:hAnsi="Times New Roman" w:cs="Times New Roman"/>
          <w:b/>
          <w:bCs/>
          <w:sz w:val="28"/>
          <w:szCs w:val="28"/>
        </w:rPr>
      </w:pPr>
      <w:r w:rsidRPr="00A71E74">
        <w:rPr>
          <w:rFonts w:ascii="Times New Roman" w:hAnsi="Times New Roman" w:cs="Times New Roman"/>
          <w:b/>
          <w:bCs/>
          <w:sz w:val="28"/>
          <w:szCs w:val="28"/>
        </w:rPr>
        <w:t>2.3.3.2. The Evaluation Phase</w:t>
      </w:r>
    </w:p>
    <w:p w:rsidR="00A71E74" w:rsidRPr="00A71E74" w:rsidRDefault="00A71E74" w:rsidP="00A71E74">
      <w:pPr>
        <w:autoSpaceDE w:val="0"/>
        <w:autoSpaceDN w:val="0"/>
        <w:adjustRightInd w:val="0"/>
        <w:spacing w:after="0" w:line="240" w:lineRule="auto"/>
        <w:rPr>
          <w:rFonts w:ascii="Times New Roman" w:hAnsi="Times New Roman" w:cs="Times New Roman"/>
          <w:b/>
          <w:bCs/>
          <w:sz w:val="28"/>
          <w:szCs w:val="28"/>
        </w:rPr>
      </w:pPr>
    </w:p>
    <w:p w:rsidR="00A71E74" w:rsidRDefault="00A71E74" w:rsidP="00A71E74">
      <w:pPr>
        <w:autoSpaceDE w:val="0"/>
        <w:autoSpaceDN w:val="0"/>
        <w:adjustRightInd w:val="0"/>
        <w:spacing w:after="0" w:line="360" w:lineRule="auto"/>
        <w:jc w:val="both"/>
        <w:rPr>
          <w:rFonts w:ascii="Times New Roman" w:hAnsi="Times New Roman" w:cs="Times New Roman"/>
          <w:sz w:val="24"/>
          <w:szCs w:val="24"/>
        </w:rPr>
      </w:pPr>
      <w:r w:rsidRPr="00A71E74">
        <w:rPr>
          <w:rFonts w:ascii="Times New Roman" w:hAnsi="Times New Roman" w:cs="Times New Roman"/>
          <w:sz w:val="24"/>
          <w:szCs w:val="24"/>
        </w:rPr>
        <w:t>Evaluation strategies can be divided into two categories, the first is called filter and the</w:t>
      </w:r>
      <w:r>
        <w:rPr>
          <w:rFonts w:ascii="Times New Roman" w:hAnsi="Times New Roman" w:cs="Times New Roman"/>
          <w:sz w:val="24"/>
          <w:szCs w:val="24"/>
        </w:rPr>
        <w:t xml:space="preserve"> </w:t>
      </w:r>
      <w:r w:rsidRPr="00A71E74">
        <w:rPr>
          <w:rFonts w:ascii="Times New Roman" w:hAnsi="Times New Roman" w:cs="Times New Roman"/>
          <w:sz w:val="24"/>
          <w:szCs w:val="24"/>
        </w:rPr>
        <w:t>second is called wrapper. A wrapper evaluation method is where the feature subset</w:t>
      </w:r>
      <w:r>
        <w:rPr>
          <w:rFonts w:ascii="Times New Roman" w:hAnsi="Times New Roman" w:cs="Times New Roman"/>
          <w:sz w:val="24"/>
          <w:szCs w:val="24"/>
        </w:rPr>
        <w:t xml:space="preserve"> </w:t>
      </w:r>
      <w:r w:rsidRPr="00A71E74">
        <w:rPr>
          <w:rFonts w:ascii="Times New Roman" w:hAnsi="Times New Roman" w:cs="Times New Roman"/>
          <w:sz w:val="24"/>
          <w:szCs w:val="24"/>
        </w:rPr>
        <w:t>evaluation is performed using a learning algorithm that is incorporated in the</w:t>
      </w:r>
      <w:r>
        <w:rPr>
          <w:rFonts w:ascii="Times New Roman" w:hAnsi="Times New Roman" w:cs="Times New Roman"/>
          <w:sz w:val="24"/>
          <w:szCs w:val="24"/>
        </w:rPr>
        <w:t xml:space="preserve"> </w:t>
      </w:r>
      <w:r w:rsidRPr="00A71E74">
        <w:rPr>
          <w:rFonts w:ascii="Times New Roman" w:hAnsi="Times New Roman" w:cs="Times New Roman"/>
          <w:sz w:val="24"/>
          <w:szCs w:val="24"/>
        </w:rPr>
        <w:t>classification design, while the filter approach uses feature subset evaluation external to</w:t>
      </w:r>
      <w:r>
        <w:rPr>
          <w:rFonts w:ascii="Times New Roman" w:hAnsi="Times New Roman" w:cs="Times New Roman"/>
          <w:sz w:val="24"/>
          <w:szCs w:val="24"/>
        </w:rPr>
        <w:t xml:space="preserve"> </w:t>
      </w:r>
      <w:r w:rsidRPr="00A71E74">
        <w:rPr>
          <w:rFonts w:ascii="Times New Roman" w:hAnsi="Times New Roman" w:cs="Times New Roman"/>
          <w:sz w:val="24"/>
          <w:szCs w:val="24"/>
        </w:rPr>
        <w:t>the classification design. Filter approaches are more efficient than wrapper approaches</w:t>
      </w:r>
      <w:r>
        <w:rPr>
          <w:rFonts w:ascii="Times New Roman" w:hAnsi="Times New Roman" w:cs="Times New Roman"/>
          <w:sz w:val="24"/>
          <w:szCs w:val="24"/>
        </w:rPr>
        <w:t xml:space="preserve"> </w:t>
      </w:r>
      <w:r w:rsidRPr="00A71E74">
        <w:rPr>
          <w:rFonts w:ascii="Times New Roman" w:hAnsi="Times New Roman" w:cs="Times New Roman"/>
          <w:sz w:val="24"/>
          <w:szCs w:val="24"/>
        </w:rPr>
        <w:t>because they evaluate the fitness of features using criteria that can be tested quickly.</w:t>
      </w:r>
      <w:r>
        <w:rPr>
          <w:rFonts w:ascii="Times New Roman" w:hAnsi="Times New Roman" w:cs="Times New Roman"/>
          <w:sz w:val="24"/>
          <w:szCs w:val="24"/>
        </w:rPr>
        <w:t xml:space="preserve"> </w:t>
      </w:r>
      <w:r w:rsidRPr="00A71E74">
        <w:rPr>
          <w:rFonts w:ascii="Times New Roman" w:hAnsi="Times New Roman" w:cs="Times New Roman"/>
          <w:sz w:val="24"/>
          <w:szCs w:val="24"/>
        </w:rPr>
        <w:t>However these approaches could lead to non-optimal features, especially when the</w:t>
      </w:r>
      <w:r>
        <w:rPr>
          <w:rFonts w:ascii="Times New Roman" w:hAnsi="Times New Roman" w:cs="Times New Roman"/>
          <w:sz w:val="24"/>
          <w:szCs w:val="24"/>
        </w:rPr>
        <w:t xml:space="preserve"> </w:t>
      </w:r>
      <w:r w:rsidRPr="00A71E74">
        <w:rPr>
          <w:rFonts w:ascii="Times New Roman" w:hAnsi="Times New Roman" w:cs="Times New Roman"/>
          <w:sz w:val="24"/>
          <w:szCs w:val="24"/>
        </w:rPr>
        <w:t>features are dependent on the classifier, leading to poor classifier performance (Sun et</w:t>
      </w:r>
      <w:r>
        <w:rPr>
          <w:rFonts w:ascii="Times New Roman" w:hAnsi="Times New Roman" w:cs="Times New Roman"/>
          <w:sz w:val="24"/>
          <w:szCs w:val="24"/>
        </w:rPr>
        <w:t xml:space="preserve"> </w:t>
      </w:r>
      <w:r w:rsidRPr="00A71E74">
        <w:rPr>
          <w:rFonts w:ascii="Times New Roman" w:hAnsi="Times New Roman" w:cs="Times New Roman"/>
          <w:sz w:val="24"/>
          <w:szCs w:val="24"/>
        </w:rPr>
        <w:t>al., 2004, Kavzoglu and Mather, 2001).</w:t>
      </w:r>
    </w:p>
    <w:p w:rsidR="001B3B2F" w:rsidRDefault="001B3B2F" w:rsidP="00A71E74">
      <w:pPr>
        <w:autoSpaceDE w:val="0"/>
        <w:autoSpaceDN w:val="0"/>
        <w:adjustRightInd w:val="0"/>
        <w:spacing w:after="0" w:line="360" w:lineRule="auto"/>
        <w:jc w:val="both"/>
        <w:rPr>
          <w:rFonts w:ascii="Times New Roman" w:hAnsi="Times New Roman" w:cs="Times New Roman"/>
          <w:sz w:val="24"/>
          <w:szCs w:val="24"/>
        </w:rPr>
      </w:pPr>
    </w:p>
    <w:p w:rsidR="001B3B2F" w:rsidRPr="001B3B2F" w:rsidRDefault="001B3B2F" w:rsidP="001B3B2F">
      <w:pPr>
        <w:autoSpaceDE w:val="0"/>
        <w:autoSpaceDN w:val="0"/>
        <w:adjustRightInd w:val="0"/>
        <w:spacing w:after="0" w:line="240" w:lineRule="auto"/>
        <w:rPr>
          <w:rFonts w:ascii="Times New Roman" w:hAnsi="Times New Roman" w:cs="Times New Roman"/>
          <w:b/>
          <w:bCs/>
          <w:sz w:val="28"/>
          <w:szCs w:val="28"/>
        </w:rPr>
      </w:pPr>
      <w:r w:rsidRPr="001B3B2F">
        <w:rPr>
          <w:rFonts w:ascii="Times New Roman" w:hAnsi="Times New Roman" w:cs="Times New Roman"/>
          <w:b/>
          <w:bCs/>
          <w:sz w:val="28"/>
          <w:szCs w:val="28"/>
        </w:rPr>
        <w:t>2.4.Development of predictive model</w:t>
      </w:r>
    </w:p>
    <w:p w:rsidR="001B3B2F" w:rsidRDefault="001B3B2F" w:rsidP="001B3B2F">
      <w:pPr>
        <w:autoSpaceDE w:val="0"/>
        <w:autoSpaceDN w:val="0"/>
        <w:adjustRightInd w:val="0"/>
        <w:spacing w:after="0" w:line="360" w:lineRule="auto"/>
        <w:jc w:val="both"/>
        <w:rPr>
          <w:rFonts w:ascii="Times New Roman" w:hAnsi="Times New Roman" w:cs="Times New Roman"/>
          <w:sz w:val="24"/>
          <w:szCs w:val="24"/>
        </w:rPr>
      </w:pPr>
      <w:r w:rsidRPr="001B3B2F">
        <w:rPr>
          <w:rFonts w:ascii="Times New Roman" w:hAnsi="Times New Roman" w:cs="Times New Roman"/>
          <w:sz w:val="24"/>
          <w:szCs w:val="24"/>
        </w:rPr>
        <w:lastRenderedPageBreak/>
        <w:t>A predictive model is defined as one that takes patterns that have been discovered in the</w:t>
      </w:r>
      <w:r>
        <w:rPr>
          <w:rFonts w:ascii="Times New Roman" w:hAnsi="Times New Roman" w:cs="Times New Roman"/>
          <w:sz w:val="24"/>
          <w:szCs w:val="24"/>
        </w:rPr>
        <w:t xml:space="preserve"> </w:t>
      </w:r>
      <w:r w:rsidRPr="001B3B2F">
        <w:rPr>
          <w:rFonts w:ascii="Times New Roman" w:hAnsi="Times New Roman" w:cs="Times New Roman"/>
          <w:sz w:val="24"/>
          <w:szCs w:val="24"/>
        </w:rPr>
        <w:t>database, to predict a future event (Rygielski et al., 2002). According to Crespo and</w:t>
      </w:r>
      <w:r>
        <w:rPr>
          <w:rFonts w:ascii="Times New Roman" w:hAnsi="Times New Roman" w:cs="Times New Roman"/>
          <w:sz w:val="24"/>
          <w:szCs w:val="24"/>
        </w:rPr>
        <w:t xml:space="preserve"> </w:t>
      </w:r>
      <w:r w:rsidRPr="001B3B2F">
        <w:rPr>
          <w:rFonts w:ascii="Times New Roman" w:hAnsi="Times New Roman" w:cs="Times New Roman"/>
          <w:sz w:val="24"/>
          <w:szCs w:val="24"/>
        </w:rPr>
        <w:t>Weber (2004) the most important predictive modelling techniques include decision trees</w:t>
      </w:r>
      <w:r>
        <w:rPr>
          <w:rFonts w:ascii="Times New Roman" w:hAnsi="Times New Roman" w:cs="Times New Roman"/>
          <w:sz w:val="24"/>
          <w:szCs w:val="24"/>
        </w:rPr>
        <w:t xml:space="preserve"> </w:t>
      </w:r>
      <w:r w:rsidRPr="001B3B2F">
        <w:rPr>
          <w:rFonts w:ascii="Times New Roman" w:hAnsi="Times New Roman" w:cs="Times New Roman"/>
          <w:sz w:val="24"/>
          <w:szCs w:val="24"/>
        </w:rPr>
        <w:t>and neural networks. The popularity of these technologies are reinforced by Baesens et</w:t>
      </w:r>
      <w:r>
        <w:rPr>
          <w:rFonts w:ascii="Times New Roman" w:hAnsi="Times New Roman" w:cs="Times New Roman"/>
          <w:sz w:val="24"/>
          <w:szCs w:val="24"/>
        </w:rPr>
        <w:t xml:space="preserve">  </w:t>
      </w:r>
      <w:r w:rsidRPr="001B3B2F">
        <w:rPr>
          <w:rFonts w:ascii="Times New Roman" w:hAnsi="Times New Roman" w:cs="Times New Roman"/>
          <w:sz w:val="24"/>
          <w:szCs w:val="24"/>
        </w:rPr>
        <w:t>al. (2004) who claim, neural networks and decision trees are typically traditional</w:t>
      </w:r>
      <w:r>
        <w:rPr>
          <w:rFonts w:ascii="Times New Roman" w:hAnsi="Times New Roman" w:cs="Times New Roman"/>
          <w:sz w:val="24"/>
          <w:szCs w:val="24"/>
        </w:rPr>
        <w:t xml:space="preserve"> </w:t>
      </w:r>
      <w:r w:rsidRPr="001B3B2F">
        <w:rPr>
          <w:rFonts w:ascii="Times New Roman" w:hAnsi="Times New Roman" w:cs="Times New Roman"/>
          <w:sz w:val="24"/>
          <w:szCs w:val="24"/>
        </w:rPr>
        <w:t>classification technologies. The following subsections provide an overview of both</w:t>
      </w:r>
      <w:r>
        <w:rPr>
          <w:rFonts w:ascii="Times New Roman" w:hAnsi="Times New Roman" w:cs="Times New Roman"/>
          <w:sz w:val="24"/>
          <w:szCs w:val="24"/>
        </w:rPr>
        <w:t xml:space="preserve"> </w:t>
      </w:r>
      <w:r w:rsidRPr="001B3B2F">
        <w:rPr>
          <w:rFonts w:ascii="Times New Roman" w:hAnsi="Times New Roman" w:cs="Times New Roman"/>
          <w:sz w:val="24"/>
          <w:szCs w:val="24"/>
        </w:rPr>
        <w:t>traditional and soft computing techniques used for predictive modelling.</w:t>
      </w:r>
    </w:p>
    <w:p w:rsidR="001B3B2F" w:rsidRDefault="001B3B2F" w:rsidP="001B3B2F">
      <w:pPr>
        <w:autoSpaceDE w:val="0"/>
        <w:autoSpaceDN w:val="0"/>
        <w:adjustRightInd w:val="0"/>
        <w:spacing w:after="0" w:line="360" w:lineRule="auto"/>
        <w:jc w:val="both"/>
        <w:rPr>
          <w:rFonts w:ascii="Times New Roman" w:hAnsi="Times New Roman" w:cs="Times New Roman"/>
          <w:sz w:val="24"/>
          <w:szCs w:val="24"/>
        </w:rPr>
      </w:pPr>
    </w:p>
    <w:p w:rsidR="001B3B2F" w:rsidRDefault="001B3B2F" w:rsidP="001B3B2F">
      <w:pPr>
        <w:autoSpaceDE w:val="0"/>
        <w:autoSpaceDN w:val="0"/>
        <w:adjustRightInd w:val="0"/>
        <w:spacing w:after="0" w:line="360" w:lineRule="auto"/>
        <w:jc w:val="both"/>
        <w:rPr>
          <w:rFonts w:ascii="Times New Roman" w:hAnsi="Times New Roman" w:cs="Times New Roman"/>
          <w:b/>
          <w:bCs/>
          <w:sz w:val="28"/>
          <w:szCs w:val="28"/>
        </w:rPr>
      </w:pPr>
      <w:r w:rsidRPr="001B3B2F">
        <w:rPr>
          <w:rFonts w:ascii="Times New Roman" w:hAnsi="Times New Roman" w:cs="Times New Roman"/>
          <w:sz w:val="24"/>
          <w:szCs w:val="24"/>
        </w:rPr>
        <w:tab/>
      </w:r>
      <w:r w:rsidRPr="001B3B2F">
        <w:rPr>
          <w:rFonts w:ascii="Times New Roman" w:hAnsi="Times New Roman" w:cs="Times New Roman"/>
          <w:b/>
          <w:bCs/>
          <w:sz w:val="28"/>
          <w:szCs w:val="28"/>
        </w:rPr>
        <w:t>2.4.1. Traditional Methods</w:t>
      </w:r>
    </w:p>
    <w:p w:rsidR="001B3B2F" w:rsidRDefault="001B3B2F" w:rsidP="00705C8B">
      <w:pPr>
        <w:autoSpaceDE w:val="0"/>
        <w:autoSpaceDN w:val="0"/>
        <w:adjustRightInd w:val="0"/>
        <w:spacing w:after="0" w:line="360" w:lineRule="auto"/>
        <w:ind w:firstLine="720"/>
        <w:jc w:val="both"/>
        <w:rPr>
          <w:rFonts w:ascii="Times New Roman" w:hAnsi="Times New Roman" w:cs="Times New Roman"/>
          <w:sz w:val="24"/>
          <w:szCs w:val="24"/>
        </w:rPr>
      </w:pPr>
      <w:r w:rsidRPr="001B3B2F">
        <w:rPr>
          <w:rFonts w:ascii="Times New Roman" w:hAnsi="Times New Roman" w:cs="Times New Roman"/>
          <w:sz w:val="24"/>
          <w:szCs w:val="24"/>
        </w:rPr>
        <w:t>This section covers the most common techniques that have been found in literature which have commonly been used for predictive analysis and data mining.</w:t>
      </w:r>
    </w:p>
    <w:p w:rsidR="001B3B2F" w:rsidRDefault="001B3B2F" w:rsidP="001B3B2F">
      <w:pPr>
        <w:autoSpaceDE w:val="0"/>
        <w:autoSpaceDN w:val="0"/>
        <w:adjustRightInd w:val="0"/>
        <w:spacing w:after="0" w:line="240" w:lineRule="auto"/>
        <w:jc w:val="both"/>
        <w:rPr>
          <w:rFonts w:ascii="Times New Roman" w:hAnsi="Times New Roman" w:cs="Times New Roman"/>
          <w:b/>
          <w:bCs/>
          <w:sz w:val="28"/>
          <w:szCs w:val="28"/>
        </w:rPr>
      </w:pPr>
      <w:r w:rsidRPr="001B3B2F">
        <w:rPr>
          <w:rFonts w:ascii="Times New Roman" w:hAnsi="Times New Roman" w:cs="Times New Roman"/>
          <w:sz w:val="24"/>
          <w:szCs w:val="24"/>
        </w:rPr>
        <w:tab/>
      </w:r>
      <w:r w:rsidRPr="001B3B2F">
        <w:rPr>
          <w:rFonts w:ascii="Times New Roman" w:hAnsi="Times New Roman" w:cs="Times New Roman"/>
          <w:b/>
          <w:bCs/>
          <w:sz w:val="28"/>
          <w:szCs w:val="28"/>
        </w:rPr>
        <w:t>2.4.1.1. Decision Trees</w:t>
      </w:r>
    </w:p>
    <w:p w:rsidR="001B3B2F" w:rsidRDefault="001B3B2F" w:rsidP="001B3B2F">
      <w:pPr>
        <w:autoSpaceDE w:val="0"/>
        <w:autoSpaceDN w:val="0"/>
        <w:adjustRightInd w:val="0"/>
        <w:spacing w:after="0" w:line="240" w:lineRule="auto"/>
        <w:jc w:val="both"/>
        <w:rPr>
          <w:rFonts w:ascii="Times New Roman" w:hAnsi="Times New Roman" w:cs="Times New Roman"/>
          <w:b/>
          <w:bCs/>
          <w:sz w:val="28"/>
          <w:szCs w:val="28"/>
        </w:rPr>
      </w:pPr>
    </w:p>
    <w:p w:rsidR="001B3B2F" w:rsidRDefault="001B3B2F" w:rsidP="00705C8B">
      <w:pPr>
        <w:autoSpaceDE w:val="0"/>
        <w:autoSpaceDN w:val="0"/>
        <w:adjustRightInd w:val="0"/>
        <w:spacing w:after="0" w:line="360" w:lineRule="auto"/>
        <w:ind w:firstLine="720"/>
        <w:jc w:val="both"/>
        <w:rPr>
          <w:rFonts w:ascii="Times New Roman" w:hAnsi="Times New Roman" w:cs="Times New Roman"/>
          <w:sz w:val="24"/>
          <w:szCs w:val="24"/>
        </w:rPr>
      </w:pPr>
      <w:r w:rsidRPr="00FC37B4">
        <w:rPr>
          <w:rFonts w:ascii="Times New Roman" w:hAnsi="Times New Roman" w:cs="Times New Roman"/>
          <w:sz w:val="24"/>
          <w:szCs w:val="24"/>
        </w:rPr>
        <w:t>The most popular type of predictive model is the decision tree. Decision trees have</w:t>
      </w:r>
      <w:r w:rsidR="00FC37B4">
        <w:rPr>
          <w:rFonts w:ascii="Times New Roman" w:hAnsi="Times New Roman" w:cs="Times New Roman"/>
          <w:sz w:val="24"/>
          <w:szCs w:val="24"/>
        </w:rPr>
        <w:t xml:space="preserve"> </w:t>
      </w:r>
      <w:r w:rsidRPr="00FC37B4">
        <w:rPr>
          <w:rFonts w:ascii="Times New Roman" w:hAnsi="Times New Roman" w:cs="Times New Roman"/>
          <w:sz w:val="24"/>
          <w:szCs w:val="24"/>
        </w:rPr>
        <w:t>become an important knowledge structure, used for the classification of future events</w:t>
      </w:r>
      <w:r w:rsidR="00FC37B4">
        <w:rPr>
          <w:rFonts w:ascii="Times New Roman" w:hAnsi="Times New Roman" w:cs="Times New Roman"/>
          <w:sz w:val="24"/>
          <w:szCs w:val="24"/>
        </w:rPr>
        <w:t xml:space="preserve"> </w:t>
      </w:r>
      <w:r w:rsidRPr="00FC37B4">
        <w:rPr>
          <w:rFonts w:ascii="Times New Roman" w:hAnsi="Times New Roman" w:cs="Times New Roman"/>
          <w:sz w:val="24"/>
          <w:szCs w:val="24"/>
        </w:rPr>
        <w:t>(Muata and Bryson, 2004a). Decision tree development usually consists of two phases,</w:t>
      </w:r>
      <w:r w:rsidR="00FC37B4">
        <w:rPr>
          <w:rFonts w:ascii="Times New Roman" w:hAnsi="Times New Roman" w:cs="Times New Roman"/>
          <w:sz w:val="24"/>
          <w:szCs w:val="24"/>
        </w:rPr>
        <w:t xml:space="preserve"> </w:t>
      </w:r>
      <w:r w:rsidRPr="00FC37B4">
        <w:rPr>
          <w:rFonts w:ascii="Times New Roman" w:hAnsi="Times New Roman" w:cs="Times New Roman"/>
          <w:sz w:val="24"/>
          <w:szCs w:val="24"/>
        </w:rPr>
        <w:t>tree building and tree pruning. The tree-building phase consists of recursively</w:t>
      </w:r>
      <w:r w:rsidR="00FC37B4">
        <w:rPr>
          <w:rFonts w:ascii="Times New Roman" w:hAnsi="Times New Roman" w:cs="Times New Roman"/>
          <w:sz w:val="24"/>
          <w:szCs w:val="24"/>
        </w:rPr>
        <w:t xml:space="preserve"> </w:t>
      </w:r>
      <w:r w:rsidRPr="00FC37B4">
        <w:rPr>
          <w:rFonts w:ascii="Times New Roman" w:hAnsi="Times New Roman" w:cs="Times New Roman"/>
          <w:sz w:val="24"/>
          <w:szCs w:val="24"/>
        </w:rPr>
        <w:t>partitioning the training sets according to the values of the attributes. The partitioning</w:t>
      </w:r>
      <w:r w:rsidR="00FC37B4">
        <w:rPr>
          <w:rFonts w:ascii="Times New Roman" w:hAnsi="Times New Roman" w:cs="Times New Roman"/>
          <w:sz w:val="24"/>
          <w:szCs w:val="24"/>
        </w:rPr>
        <w:t xml:space="preserve"> </w:t>
      </w:r>
      <w:r w:rsidRPr="00FC37B4">
        <w:rPr>
          <w:rFonts w:ascii="Times New Roman" w:hAnsi="Times New Roman" w:cs="Times New Roman"/>
          <w:sz w:val="24"/>
          <w:szCs w:val="24"/>
        </w:rPr>
        <w:t>process continues until all, or most of the records in each of the partitions contain</w:t>
      </w:r>
      <w:r w:rsidR="00FC37B4">
        <w:rPr>
          <w:rFonts w:ascii="Times New Roman" w:hAnsi="Times New Roman" w:cs="Times New Roman"/>
          <w:sz w:val="24"/>
          <w:szCs w:val="24"/>
        </w:rPr>
        <w:t xml:space="preserve"> </w:t>
      </w:r>
      <w:r w:rsidRPr="00FC37B4">
        <w:rPr>
          <w:rFonts w:ascii="Times New Roman" w:hAnsi="Times New Roman" w:cs="Times New Roman"/>
          <w:sz w:val="24"/>
          <w:szCs w:val="24"/>
        </w:rPr>
        <w:t>identical values. Certain branches may need to be removed because it is possible that</w:t>
      </w:r>
      <w:r w:rsidR="00FC37B4">
        <w:rPr>
          <w:rFonts w:ascii="Times New Roman" w:hAnsi="Times New Roman" w:cs="Times New Roman"/>
          <w:sz w:val="24"/>
          <w:szCs w:val="24"/>
        </w:rPr>
        <w:t xml:space="preserve"> </w:t>
      </w:r>
      <w:r w:rsidRPr="00FC37B4">
        <w:rPr>
          <w:rFonts w:ascii="Times New Roman" w:hAnsi="Times New Roman" w:cs="Times New Roman"/>
          <w:sz w:val="24"/>
          <w:szCs w:val="24"/>
        </w:rPr>
        <w:t>they could consist of noisy data. The pruning phase involves selecting and removing the</w:t>
      </w:r>
      <w:r w:rsidR="00FC37B4">
        <w:rPr>
          <w:rFonts w:ascii="Times New Roman" w:hAnsi="Times New Roman" w:cs="Times New Roman"/>
          <w:sz w:val="24"/>
          <w:szCs w:val="24"/>
        </w:rPr>
        <w:t xml:space="preserve"> </w:t>
      </w:r>
      <w:r w:rsidRPr="00FC37B4">
        <w:rPr>
          <w:rFonts w:ascii="Times New Roman" w:hAnsi="Times New Roman" w:cs="Times New Roman"/>
          <w:sz w:val="24"/>
          <w:szCs w:val="24"/>
        </w:rPr>
        <w:t>branches that contain the largest estimated error rate. Tree pruning is known to enhance</w:t>
      </w:r>
      <w:r w:rsidR="00FC37B4">
        <w:rPr>
          <w:rFonts w:ascii="Times New Roman" w:hAnsi="Times New Roman" w:cs="Times New Roman"/>
          <w:sz w:val="24"/>
          <w:szCs w:val="24"/>
        </w:rPr>
        <w:t xml:space="preserve"> </w:t>
      </w:r>
      <w:r w:rsidRPr="00FC37B4">
        <w:rPr>
          <w:rFonts w:ascii="Times New Roman" w:hAnsi="Times New Roman" w:cs="Times New Roman"/>
          <w:sz w:val="24"/>
          <w:szCs w:val="24"/>
        </w:rPr>
        <w:t>the predictive accuracy of the decision tree while reducing complexity (Au et al., 2003).</w:t>
      </w:r>
      <w:r w:rsidR="00FC37B4">
        <w:rPr>
          <w:rFonts w:ascii="Times New Roman" w:hAnsi="Times New Roman" w:cs="Times New Roman"/>
          <w:sz w:val="24"/>
          <w:szCs w:val="24"/>
        </w:rPr>
        <w:t xml:space="preserve"> </w:t>
      </w:r>
      <w:r w:rsidRPr="00FC37B4">
        <w:rPr>
          <w:rFonts w:ascii="Times New Roman" w:hAnsi="Times New Roman" w:cs="Times New Roman"/>
          <w:sz w:val="24"/>
          <w:szCs w:val="24"/>
        </w:rPr>
        <w:t>Pruning should be regarded as a process of experimentation because it is possible that</w:t>
      </w:r>
      <w:r w:rsidR="00FC37B4">
        <w:rPr>
          <w:rFonts w:ascii="Times New Roman" w:hAnsi="Times New Roman" w:cs="Times New Roman"/>
          <w:sz w:val="24"/>
          <w:szCs w:val="24"/>
        </w:rPr>
        <w:t xml:space="preserve"> </w:t>
      </w:r>
      <w:r w:rsidRPr="00FC37B4">
        <w:rPr>
          <w:rFonts w:ascii="Times New Roman" w:hAnsi="Times New Roman" w:cs="Times New Roman"/>
          <w:sz w:val="24"/>
          <w:szCs w:val="24"/>
        </w:rPr>
        <w:t>pruning the tree could decrease the accuracy of the output rather than enhance it.</w:t>
      </w:r>
    </w:p>
    <w:p w:rsidR="00FC37B4" w:rsidRDefault="00FC37B4" w:rsidP="00FC37B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FC37B4">
        <w:rPr>
          <w:rFonts w:ascii="Times New Roman" w:hAnsi="Times New Roman" w:cs="Times New Roman"/>
          <w:sz w:val="24"/>
          <w:szCs w:val="24"/>
        </w:rPr>
        <w:t>A classification and regression tree (CART) is constructed by recursively splitting theinstance space into smaller sub-groups until a specified criterion has been met. The decrease in impurity of the parent node against the child nodes defines the goodness of</w:t>
      </w:r>
      <w:r>
        <w:rPr>
          <w:rFonts w:ascii="Times New Roman" w:hAnsi="Times New Roman" w:cs="Times New Roman"/>
          <w:sz w:val="24"/>
          <w:szCs w:val="24"/>
        </w:rPr>
        <w:t xml:space="preserve"> </w:t>
      </w:r>
      <w:r w:rsidRPr="00FC37B4">
        <w:rPr>
          <w:rFonts w:ascii="Times New Roman" w:hAnsi="Times New Roman" w:cs="Times New Roman"/>
          <w:sz w:val="24"/>
          <w:szCs w:val="24"/>
        </w:rPr>
        <w:t>the split. The tree is only allowed to grow until the decrease in impurity falls below a</w:t>
      </w:r>
      <w:r>
        <w:rPr>
          <w:rFonts w:ascii="Times New Roman" w:hAnsi="Times New Roman" w:cs="Times New Roman"/>
          <w:sz w:val="24"/>
          <w:szCs w:val="24"/>
        </w:rPr>
        <w:t xml:space="preserve"> </w:t>
      </w:r>
      <w:r w:rsidRPr="00FC37B4">
        <w:rPr>
          <w:rFonts w:ascii="Times New Roman" w:hAnsi="Times New Roman" w:cs="Times New Roman"/>
          <w:sz w:val="24"/>
          <w:szCs w:val="24"/>
        </w:rPr>
        <w:t>user-defined threshold. At this time the node becomes terminal, or leaf node (Bloemer</w:t>
      </w:r>
      <w:r>
        <w:rPr>
          <w:rFonts w:ascii="Times New Roman" w:hAnsi="Times New Roman" w:cs="Times New Roman"/>
          <w:sz w:val="24"/>
          <w:szCs w:val="24"/>
        </w:rPr>
        <w:t xml:space="preserve"> </w:t>
      </w:r>
      <w:r w:rsidRPr="00FC37B4">
        <w:rPr>
          <w:rFonts w:ascii="Times New Roman" w:hAnsi="Times New Roman" w:cs="Times New Roman"/>
          <w:sz w:val="24"/>
          <w:szCs w:val="24"/>
        </w:rPr>
        <w:t>et al., 2002).</w:t>
      </w:r>
    </w:p>
    <w:p w:rsidR="00FC37B4" w:rsidRDefault="00FC37B4" w:rsidP="00FC37B4">
      <w:pPr>
        <w:autoSpaceDE w:val="0"/>
        <w:autoSpaceDN w:val="0"/>
        <w:adjustRightInd w:val="0"/>
        <w:spacing w:after="0" w:line="360" w:lineRule="auto"/>
        <w:jc w:val="both"/>
        <w:rPr>
          <w:rFonts w:ascii="Times New Roman" w:hAnsi="Times New Roman" w:cs="Times New Roman"/>
          <w:sz w:val="24"/>
          <w:szCs w:val="24"/>
        </w:rPr>
      </w:pPr>
    </w:p>
    <w:p w:rsidR="00FC37B4" w:rsidRPr="00FC37B4" w:rsidRDefault="00FC37B4" w:rsidP="00167ED4">
      <w:pPr>
        <w:autoSpaceDE w:val="0"/>
        <w:autoSpaceDN w:val="0"/>
        <w:adjustRightInd w:val="0"/>
        <w:spacing w:after="0" w:line="240" w:lineRule="auto"/>
        <w:ind w:firstLine="720"/>
        <w:rPr>
          <w:rFonts w:ascii="Times New Roman" w:hAnsi="Times New Roman" w:cs="Times New Roman"/>
          <w:b/>
          <w:bCs/>
          <w:sz w:val="28"/>
          <w:szCs w:val="28"/>
        </w:rPr>
      </w:pPr>
      <w:r w:rsidRPr="00FC37B4">
        <w:rPr>
          <w:rFonts w:ascii="Times New Roman" w:hAnsi="Times New Roman" w:cs="Times New Roman"/>
          <w:b/>
          <w:bCs/>
          <w:sz w:val="28"/>
          <w:szCs w:val="28"/>
        </w:rPr>
        <w:t>2.4.1.2. Regression Analysis</w:t>
      </w:r>
    </w:p>
    <w:p w:rsidR="00FC37B4" w:rsidRPr="00FC37B4" w:rsidRDefault="00FC37B4" w:rsidP="00FC37B4">
      <w:pPr>
        <w:autoSpaceDE w:val="0"/>
        <w:autoSpaceDN w:val="0"/>
        <w:adjustRightInd w:val="0"/>
        <w:spacing w:after="0" w:line="240" w:lineRule="auto"/>
        <w:rPr>
          <w:rFonts w:ascii="Times New Roman" w:hAnsi="Times New Roman" w:cs="Times New Roman"/>
          <w:b/>
          <w:bCs/>
          <w:sz w:val="28"/>
          <w:szCs w:val="28"/>
        </w:rPr>
      </w:pPr>
    </w:p>
    <w:p w:rsidR="00FC37B4" w:rsidRDefault="00FC37B4" w:rsidP="00705C8B">
      <w:pPr>
        <w:autoSpaceDE w:val="0"/>
        <w:autoSpaceDN w:val="0"/>
        <w:adjustRightInd w:val="0"/>
        <w:spacing w:after="0" w:line="360" w:lineRule="auto"/>
        <w:ind w:firstLine="720"/>
        <w:jc w:val="both"/>
        <w:rPr>
          <w:rFonts w:ascii="Times New Roman" w:hAnsi="Times New Roman" w:cs="Times New Roman"/>
          <w:sz w:val="24"/>
          <w:szCs w:val="24"/>
        </w:rPr>
      </w:pPr>
      <w:r w:rsidRPr="00FC37B4">
        <w:rPr>
          <w:rFonts w:ascii="Times New Roman" w:hAnsi="Times New Roman" w:cs="Times New Roman"/>
          <w:sz w:val="24"/>
          <w:szCs w:val="24"/>
        </w:rPr>
        <w:t>Regression analysis is a popular technique used by the researchers dealing with</w:t>
      </w:r>
      <w:r>
        <w:rPr>
          <w:rFonts w:ascii="Times New Roman" w:hAnsi="Times New Roman" w:cs="Times New Roman"/>
          <w:sz w:val="24"/>
          <w:szCs w:val="24"/>
        </w:rPr>
        <w:t xml:space="preserve"> </w:t>
      </w:r>
      <w:r w:rsidRPr="00FC37B4">
        <w:rPr>
          <w:rFonts w:ascii="Times New Roman" w:hAnsi="Times New Roman" w:cs="Times New Roman"/>
          <w:sz w:val="24"/>
          <w:szCs w:val="24"/>
        </w:rPr>
        <w:t>predicting customer satisfaction. It provides a first step in model development. Mihelis</w:t>
      </w:r>
      <w:r>
        <w:rPr>
          <w:rFonts w:ascii="Times New Roman" w:hAnsi="Times New Roman" w:cs="Times New Roman"/>
          <w:sz w:val="24"/>
          <w:szCs w:val="24"/>
        </w:rPr>
        <w:t xml:space="preserve"> </w:t>
      </w:r>
      <w:r w:rsidRPr="00FC37B4">
        <w:rPr>
          <w:rFonts w:ascii="Times New Roman" w:hAnsi="Times New Roman" w:cs="Times New Roman"/>
          <w:sz w:val="24"/>
          <w:szCs w:val="24"/>
        </w:rPr>
        <w:t>et al. (2001) developed a method to determine customer satisfaction using an ordinal</w:t>
      </w:r>
      <w:r>
        <w:rPr>
          <w:rFonts w:ascii="Times New Roman" w:hAnsi="Times New Roman" w:cs="Times New Roman"/>
          <w:sz w:val="24"/>
          <w:szCs w:val="24"/>
        </w:rPr>
        <w:t xml:space="preserve"> </w:t>
      </w:r>
      <w:r w:rsidRPr="00FC37B4">
        <w:rPr>
          <w:rFonts w:ascii="Times New Roman" w:hAnsi="Times New Roman" w:cs="Times New Roman"/>
          <w:sz w:val="24"/>
          <w:szCs w:val="24"/>
        </w:rPr>
        <w:t>regression based approach. Another model for assessing the value of customer</w:t>
      </w:r>
      <w:r>
        <w:rPr>
          <w:rFonts w:ascii="Times New Roman" w:hAnsi="Times New Roman" w:cs="Times New Roman"/>
          <w:sz w:val="24"/>
          <w:szCs w:val="24"/>
        </w:rPr>
        <w:t xml:space="preserve"> </w:t>
      </w:r>
      <w:r w:rsidRPr="00FC37B4">
        <w:rPr>
          <w:rFonts w:ascii="Times New Roman" w:hAnsi="Times New Roman" w:cs="Times New Roman"/>
          <w:sz w:val="24"/>
          <w:szCs w:val="24"/>
        </w:rPr>
        <w:t>satisfaction was developed by Rust and Zahorik (1993). They used logistic regression to</w:t>
      </w:r>
      <w:r>
        <w:rPr>
          <w:rFonts w:ascii="Times New Roman" w:hAnsi="Times New Roman" w:cs="Times New Roman"/>
          <w:sz w:val="24"/>
          <w:szCs w:val="24"/>
        </w:rPr>
        <w:t xml:space="preserve"> </w:t>
      </w:r>
      <w:r w:rsidRPr="00FC37B4">
        <w:rPr>
          <w:rFonts w:ascii="Times New Roman" w:hAnsi="Times New Roman" w:cs="Times New Roman"/>
          <w:sz w:val="24"/>
          <w:szCs w:val="24"/>
        </w:rPr>
        <w:t>link satisfaction with attributes of customer retention. They claim that the logistic</w:t>
      </w:r>
      <w:r>
        <w:rPr>
          <w:rFonts w:ascii="Times New Roman" w:hAnsi="Times New Roman" w:cs="Times New Roman"/>
          <w:sz w:val="24"/>
          <w:szCs w:val="24"/>
        </w:rPr>
        <w:t xml:space="preserve"> </w:t>
      </w:r>
      <w:r w:rsidRPr="00FC37B4">
        <w:rPr>
          <w:rFonts w:ascii="Times New Roman" w:hAnsi="Times New Roman" w:cs="Times New Roman"/>
          <w:sz w:val="24"/>
          <w:szCs w:val="24"/>
        </w:rPr>
        <w:t>function can be interpreted as providing the retention probability. Kim and Yoon</w:t>
      </w:r>
      <w:r>
        <w:rPr>
          <w:rFonts w:ascii="Times New Roman" w:hAnsi="Times New Roman" w:cs="Times New Roman"/>
          <w:sz w:val="24"/>
          <w:szCs w:val="24"/>
        </w:rPr>
        <w:t xml:space="preserve"> </w:t>
      </w:r>
      <w:r w:rsidRPr="00FC37B4">
        <w:rPr>
          <w:rFonts w:ascii="Times New Roman" w:hAnsi="Times New Roman" w:cs="Times New Roman"/>
          <w:sz w:val="24"/>
          <w:szCs w:val="24"/>
        </w:rPr>
        <w:t>(2004) use a binomial logit model to determine subscriber churn in the</w:t>
      </w:r>
      <w:r>
        <w:rPr>
          <w:rFonts w:ascii="Times New Roman" w:hAnsi="Times New Roman" w:cs="Times New Roman"/>
          <w:sz w:val="24"/>
          <w:szCs w:val="24"/>
        </w:rPr>
        <w:t xml:space="preserve"> </w:t>
      </w:r>
      <w:r w:rsidRPr="00FC37B4">
        <w:rPr>
          <w:rFonts w:ascii="Times New Roman" w:hAnsi="Times New Roman" w:cs="Times New Roman"/>
          <w:sz w:val="24"/>
          <w:szCs w:val="24"/>
        </w:rPr>
        <w:t>telecommunications industry, based on discrete choice theory. Discrete choice theory is</w:t>
      </w:r>
      <w:r>
        <w:rPr>
          <w:rFonts w:ascii="Times New Roman" w:hAnsi="Times New Roman" w:cs="Times New Roman"/>
          <w:sz w:val="24"/>
          <w:szCs w:val="24"/>
        </w:rPr>
        <w:t xml:space="preserve"> </w:t>
      </w:r>
      <w:r w:rsidRPr="00FC37B4">
        <w:rPr>
          <w:rFonts w:ascii="Times New Roman" w:hAnsi="Times New Roman" w:cs="Times New Roman"/>
          <w:sz w:val="24"/>
          <w:szCs w:val="24"/>
        </w:rPr>
        <w:t>the study of behaviour in situations where decision makers must select from a finite set</w:t>
      </w:r>
      <w:r>
        <w:rPr>
          <w:rFonts w:ascii="Times New Roman" w:hAnsi="Times New Roman" w:cs="Times New Roman"/>
          <w:sz w:val="24"/>
          <w:szCs w:val="24"/>
        </w:rPr>
        <w:t xml:space="preserve"> </w:t>
      </w:r>
      <w:r w:rsidRPr="00FC37B4">
        <w:rPr>
          <w:rFonts w:ascii="Times New Roman" w:hAnsi="Times New Roman" w:cs="Times New Roman"/>
          <w:sz w:val="24"/>
          <w:szCs w:val="24"/>
        </w:rPr>
        <w:t xml:space="preserve">of alternatives. According to Au et al. (2003) regression analysis is fine for </w:t>
      </w:r>
      <w:r w:rsidRPr="0030005A">
        <w:rPr>
          <w:rFonts w:ascii="Times New Roman" w:hAnsi="Times New Roman" w:cs="Times New Roman"/>
          <w:sz w:val="24"/>
          <w:szCs w:val="24"/>
        </w:rPr>
        <w:t>determining</w:t>
      </w:r>
      <w:r w:rsidR="0030005A" w:rsidRPr="0030005A">
        <w:rPr>
          <w:rFonts w:ascii="Times New Roman" w:hAnsi="Times New Roman" w:cs="Times New Roman"/>
          <w:sz w:val="24"/>
          <w:szCs w:val="24"/>
        </w:rPr>
        <w:t>a probability for prediction; however it is unable to explicitly express the hidden</w:t>
      </w:r>
      <w:r w:rsidR="0030005A">
        <w:rPr>
          <w:rFonts w:ascii="Times New Roman" w:hAnsi="Times New Roman" w:cs="Times New Roman"/>
          <w:sz w:val="24"/>
          <w:szCs w:val="24"/>
        </w:rPr>
        <w:t xml:space="preserve"> </w:t>
      </w:r>
      <w:r w:rsidR="0030005A" w:rsidRPr="0030005A">
        <w:rPr>
          <w:rFonts w:ascii="Times New Roman" w:hAnsi="Times New Roman" w:cs="Times New Roman"/>
          <w:sz w:val="24"/>
          <w:szCs w:val="24"/>
        </w:rPr>
        <w:t>patterns in a symbolic and easily understandable form.</w:t>
      </w:r>
    </w:p>
    <w:p w:rsidR="0030005A" w:rsidRDefault="0030005A" w:rsidP="0030005A">
      <w:pPr>
        <w:autoSpaceDE w:val="0"/>
        <w:autoSpaceDN w:val="0"/>
        <w:adjustRightInd w:val="0"/>
        <w:spacing w:after="0" w:line="360" w:lineRule="auto"/>
        <w:jc w:val="both"/>
        <w:rPr>
          <w:rFonts w:ascii="Times New Roman" w:hAnsi="Times New Roman" w:cs="Times New Roman"/>
          <w:sz w:val="24"/>
          <w:szCs w:val="24"/>
        </w:rPr>
      </w:pPr>
    </w:p>
    <w:p w:rsidR="0030005A" w:rsidRDefault="0030005A" w:rsidP="0030005A">
      <w:pPr>
        <w:autoSpaceDE w:val="0"/>
        <w:autoSpaceDN w:val="0"/>
        <w:adjustRightInd w:val="0"/>
        <w:spacing w:after="0" w:line="360" w:lineRule="auto"/>
        <w:jc w:val="both"/>
        <w:rPr>
          <w:rFonts w:ascii="Times New Roman" w:hAnsi="Times New Roman" w:cs="Times New Roman"/>
          <w:b/>
          <w:bCs/>
          <w:sz w:val="28"/>
          <w:szCs w:val="28"/>
        </w:rPr>
      </w:pPr>
      <w:r w:rsidRPr="0030005A">
        <w:rPr>
          <w:rFonts w:ascii="Times New Roman" w:hAnsi="Times New Roman" w:cs="Times New Roman"/>
          <w:b/>
          <w:bCs/>
          <w:sz w:val="28"/>
          <w:szCs w:val="28"/>
        </w:rPr>
        <w:t>2.5. Neural Network Development</w:t>
      </w:r>
    </w:p>
    <w:p w:rsidR="0030005A" w:rsidRPr="0030005A" w:rsidRDefault="0030005A" w:rsidP="0030005A">
      <w:pPr>
        <w:autoSpaceDE w:val="0"/>
        <w:autoSpaceDN w:val="0"/>
        <w:adjustRightInd w:val="0"/>
        <w:spacing w:after="0" w:line="360" w:lineRule="auto"/>
        <w:jc w:val="both"/>
        <w:rPr>
          <w:rFonts w:ascii="Times New Roman" w:hAnsi="Times New Roman" w:cs="Times New Roman"/>
          <w:b/>
          <w:bCs/>
          <w:sz w:val="28"/>
          <w:szCs w:val="28"/>
        </w:rPr>
      </w:pPr>
    </w:p>
    <w:p w:rsidR="0030005A" w:rsidRDefault="0030005A" w:rsidP="00705C8B">
      <w:pPr>
        <w:autoSpaceDE w:val="0"/>
        <w:autoSpaceDN w:val="0"/>
        <w:adjustRightInd w:val="0"/>
        <w:spacing w:after="0" w:line="360" w:lineRule="auto"/>
        <w:ind w:firstLine="720"/>
        <w:jc w:val="both"/>
        <w:rPr>
          <w:rFonts w:ascii="Times New Roman" w:hAnsi="Times New Roman" w:cs="Times New Roman"/>
          <w:sz w:val="24"/>
          <w:szCs w:val="24"/>
        </w:rPr>
      </w:pPr>
      <w:r w:rsidRPr="0030005A">
        <w:rPr>
          <w:rFonts w:ascii="Times New Roman" w:hAnsi="Times New Roman" w:cs="Times New Roman"/>
          <w:sz w:val="24"/>
          <w:szCs w:val="24"/>
        </w:rPr>
        <w:t>Artificial neural networks are loosely mathematically based on what is known about</w:t>
      </w:r>
      <w:r>
        <w:rPr>
          <w:rFonts w:ascii="Times New Roman" w:hAnsi="Times New Roman" w:cs="Times New Roman"/>
          <w:sz w:val="24"/>
          <w:szCs w:val="24"/>
        </w:rPr>
        <w:t xml:space="preserve"> </w:t>
      </w:r>
      <w:r w:rsidRPr="0030005A">
        <w:rPr>
          <w:rFonts w:ascii="Times New Roman" w:hAnsi="Times New Roman" w:cs="Times New Roman"/>
          <w:sz w:val="24"/>
          <w:szCs w:val="24"/>
        </w:rPr>
        <w:t>physical, biological cognition and learning. Although much is understood regarding</w:t>
      </w:r>
      <w:r>
        <w:rPr>
          <w:rFonts w:ascii="Times New Roman" w:hAnsi="Times New Roman" w:cs="Times New Roman"/>
          <w:sz w:val="24"/>
          <w:szCs w:val="24"/>
        </w:rPr>
        <w:t xml:space="preserve"> </w:t>
      </w:r>
      <w:r w:rsidRPr="0030005A">
        <w:rPr>
          <w:rFonts w:ascii="Times New Roman" w:hAnsi="Times New Roman" w:cs="Times New Roman"/>
          <w:sz w:val="24"/>
          <w:szCs w:val="24"/>
        </w:rPr>
        <w:t>biological systems, biological brains are morphologically and chemically extremely</w:t>
      </w:r>
      <w:r>
        <w:rPr>
          <w:rFonts w:ascii="Times New Roman" w:hAnsi="Times New Roman" w:cs="Times New Roman"/>
          <w:sz w:val="24"/>
          <w:szCs w:val="24"/>
        </w:rPr>
        <w:t xml:space="preserve"> </w:t>
      </w:r>
      <w:r w:rsidRPr="0030005A">
        <w:rPr>
          <w:rFonts w:ascii="Times New Roman" w:hAnsi="Times New Roman" w:cs="Times New Roman"/>
          <w:sz w:val="24"/>
          <w:szCs w:val="24"/>
        </w:rPr>
        <w:t>complex, with invasive studies ethically prohibited. Because of this, huge portion of</w:t>
      </w:r>
      <w:r>
        <w:rPr>
          <w:rFonts w:ascii="Times New Roman" w:hAnsi="Times New Roman" w:cs="Times New Roman"/>
          <w:sz w:val="24"/>
          <w:szCs w:val="24"/>
        </w:rPr>
        <w:t xml:space="preserve"> </w:t>
      </w:r>
      <w:r w:rsidRPr="0030005A">
        <w:rPr>
          <w:rFonts w:ascii="Times New Roman" w:hAnsi="Times New Roman" w:cs="Times New Roman"/>
          <w:sz w:val="24"/>
          <w:szCs w:val="24"/>
        </w:rPr>
        <w:t>information are missing from the mystery of the human mind. Therefore even the most</w:t>
      </w:r>
      <w:r>
        <w:rPr>
          <w:rFonts w:ascii="Times New Roman" w:hAnsi="Times New Roman" w:cs="Times New Roman"/>
          <w:sz w:val="24"/>
          <w:szCs w:val="24"/>
        </w:rPr>
        <w:t xml:space="preserve"> </w:t>
      </w:r>
      <w:r w:rsidRPr="0030005A">
        <w:rPr>
          <w:rFonts w:ascii="Times New Roman" w:hAnsi="Times New Roman" w:cs="Times New Roman"/>
          <w:sz w:val="24"/>
          <w:szCs w:val="24"/>
        </w:rPr>
        <w:t>complex neural mathematical models should not be regarded as accurate, however can</w:t>
      </w:r>
      <w:r>
        <w:rPr>
          <w:rFonts w:ascii="Times New Roman" w:hAnsi="Times New Roman" w:cs="Times New Roman"/>
          <w:sz w:val="24"/>
          <w:szCs w:val="24"/>
        </w:rPr>
        <w:t xml:space="preserve"> </w:t>
      </w:r>
      <w:r w:rsidRPr="0030005A">
        <w:rPr>
          <w:rFonts w:ascii="Times New Roman" w:hAnsi="Times New Roman" w:cs="Times New Roman"/>
          <w:sz w:val="24"/>
          <w:szCs w:val="24"/>
        </w:rPr>
        <w:t>be viewed as providing the smallest number of conflicts with respect to what is</w:t>
      </w:r>
      <w:r>
        <w:rPr>
          <w:rFonts w:ascii="Times New Roman" w:hAnsi="Times New Roman" w:cs="Times New Roman"/>
          <w:sz w:val="24"/>
          <w:szCs w:val="24"/>
        </w:rPr>
        <w:t xml:space="preserve"> </w:t>
      </w:r>
      <w:r w:rsidRPr="0030005A">
        <w:rPr>
          <w:rFonts w:ascii="Times New Roman" w:hAnsi="Times New Roman" w:cs="Times New Roman"/>
          <w:sz w:val="24"/>
          <w:szCs w:val="24"/>
        </w:rPr>
        <w:t>currently known (Wythoff, 1993).</w:t>
      </w:r>
    </w:p>
    <w:p w:rsidR="0066572E" w:rsidRPr="0030005A" w:rsidRDefault="0066572E" w:rsidP="0030005A">
      <w:pPr>
        <w:autoSpaceDE w:val="0"/>
        <w:autoSpaceDN w:val="0"/>
        <w:adjustRightInd w:val="0"/>
        <w:spacing w:after="0" w:line="360" w:lineRule="auto"/>
        <w:jc w:val="both"/>
        <w:rPr>
          <w:rFonts w:ascii="Times New Roman" w:hAnsi="Times New Roman" w:cs="Times New Roman"/>
          <w:sz w:val="24"/>
          <w:szCs w:val="24"/>
        </w:rPr>
      </w:pPr>
    </w:p>
    <w:p w:rsidR="0030005A" w:rsidRPr="0030005A" w:rsidRDefault="0030005A" w:rsidP="0030005A">
      <w:pPr>
        <w:autoSpaceDE w:val="0"/>
        <w:autoSpaceDN w:val="0"/>
        <w:adjustRightInd w:val="0"/>
        <w:spacing w:after="0" w:line="360" w:lineRule="auto"/>
        <w:ind w:firstLine="720"/>
        <w:jc w:val="both"/>
        <w:rPr>
          <w:rFonts w:ascii="Times New Roman" w:hAnsi="Times New Roman" w:cs="Times New Roman"/>
          <w:sz w:val="24"/>
          <w:szCs w:val="24"/>
        </w:rPr>
      </w:pPr>
      <w:r w:rsidRPr="0030005A">
        <w:rPr>
          <w:rFonts w:ascii="Times New Roman" w:hAnsi="Times New Roman" w:cs="Times New Roman"/>
          <w:sz w:val="24"/>
          <w:szCs w:val="24"/>
        </w:rPr>
        <w:t>Artificial neural networks have been defined as by Cevik and Guzelbey (2008) as “a</w:t>
      </w:r>
      <w:r>
        <w:rPr>
          <w:rFonts w:ascii="Times New Roman" w:hAnsi="Times New Roman" w:cs="Times New Roman"/>
          <w:sz w:val="24"/>
          <w:szCs w:val="24"/>
        </w:rPr>
        <w:t xml:space="preserve"> </w:t>
      </w:r>
      <w:r w:rsidRPr="0030005A">
        <w:rPr>
          <w:rFonts w:ascii="Times New Roman" w:hAnsi="Times New Roman" w:cs="Times New Roman"/>
          <w:sz w:val="24"/>
          <w:szCs w:val="24"/>
        </w:rPr>
        <w:t>massively parallel distributed processor that has a natural propensity for storing</w:t>
      </w:r>
      <w:r>
        <w:rPr>
          <w:rFonts w:ascii="Times New Roman" w:hAnsi="Times New Roman" w:cs="Times New Roman"/>
          <w:sz w:val="24"/>
          <w:szCs w:val="24"/>
        </w:rPr>
        <w:t xml:space="preserve"> </w:t>
      </w:r>
      <w:r w:rsidRPr="0030005A">
        <w:rPr>
          <w:rFonts w:ascii="Times New Roman" w:hAnsi="Times New Roman" w:cs="Times New Roman"/>
          <w:sz w:val="24"/>
          <w:szCs w:val="24"/>
        </w:rPr>
        <w:t>experiential knowledge and making it available for use. The main component of this</w:t>
      </w:r>
    </w:p>
    <w:p w:rsidR="0030005A" w:rsidRDefault="0030005A" w:rsidP="0030005A">
      <w:pPr>
        <w:autoSpaceDE w:val="0"/>
        <w:autoSpaceDN w:val="0"/>
        <w:adjustRightInd w:val="0"/>
        <w:spacing w:after="0" w:line="360" w:lineRule="auto"/>
        <w:jc w:val="both"/>
        <w:rPr>
          <w:rFonts w:ascii="Times New Roman" w:hAnsi="Times New Roman" w:cs="Times New Roman"/>
          <w:sz w:val="24"/>
          <w:szCs w:val="24"/>
        </w:rPr>
      </w:pPr>
      <w:r w:rsidRPr="0030005A">
        <w:rPr>
          <w:rFonts w:ascii="Times New Roman" w:hAnsi="Times New Roman" w:cs="Times New Roman"/>
          <w:sz w:val="24"/>
          <w:szCs w:val="24"/>
        </w:rPr>
        <w:lastRenderedPageBreak/>
        <w:t>model is the structure of its information processing unit”.</w:t>
      </w:r>
    </w:p>
    <w:p w:rsidR="0066572E" w:rsidRPr="0030005A" w:rsidRDefault="0066572E" w:rsidP="0030005A">
      <w:pPr>
        <w:autoSpaceDE w:val="0"/>
        <w:autoSpaceDN w:val="0"/>
        <w:adjustRightInd w:val="0"/>
        <w:spacing w:after="0" w:line="360" w:lineRule="auto"/>
        <w:jc w:val="both"/>
        <w:rPr>
          <w:rFonts w:ascii="Times New Roman" w:hAnsi="Times New Roman" w:cs="Times New Roman"/>
          <w:sz w:val="24"/>
          <w:szCs w:val="24"/>
        </w:rPr>
      </w:pPr>
    </w:p>
    <w:p w:rsidR="0030005A" w:rsidRDefault="0030005A" w:rsidP="0030005A">
      <w:pPr>
        <w:autoSpaceDE w:val="0"/>
        <w:autoSpaceDN w:val="0"/>
        <w:adjustRightInd w:val="0"/>
        <w:spacing w:after="0" w:line="360" w:lineRule="auto"/>
        <w:ind w:firstLine="720"/>
        <w:jc w:val="both"/>
        <w:rPr>
          <w:rFonts w:ascii="Times New Roman" w:hAnsi="Times New Roman" w:cs="Times New Roman"/>
          <w:sz w:val="24"/>
          <w:szCs w:val="24"/>
        </w:rPr>
      </w:pPr>
      <w:r w:rsidRPr="0030005A">
        <w:rPr>
          <w:rFonts w:ascii="Times New Roman" w:hAnsi="Times New Roman" w:cs="Times New Roman"/>
          <w:sz w:val="24"/>
          <w:szCs w:val="24"/>
        </w:rPr>
        <w:t>Artificial neural networks have been successfully used to estimate intricate non-linear</w:t>
      </w:r>
      <w:r>
        <w:rPr>
          <w:rFonts w:ascii="Times New Roman" w:hAnsi="Times New Roman" w:cs="Times New Roman"/>
          <w:sz w:val="24"/>
          <w:szCs w:val="24"/>
        </w:rPr>
        <w:t xml:space="preserve"> </w:t>
      </w:r>
      <w:r w:rsidRPr="0030005A">
        <w:rPr>
          <w:rFonts w:ascii="Times New Roman" w:hAnsi="Times New Roman" w:cs="Times New Roman"/>
          <w:sz w:val="24"/>
          <w:szCs w:val="24"/>
        </w:rPr>
        <w:t>functions. A neural network is an analogous data processing structure that possesses the</w:t>
      </w:r>
      <w:r>
        <w:rPr>
          <w:rFonts w:ascii="Times New Roman" w:hAnsi="Times New Roman" w:cs="Times New Roman"/>
          <w:sz w:val="24"/>
          <w:szCs w:val="24"/>
        </w:rPr>
        <w:t xml:space="preserve"> </w:t>
      </w:r>
      <w:r w:rsidRPr="0030005A">
        <w:rPr>
          <w:rFonts w:ascii="Times New Roman" w:hAnsi="Times New Roman" w:cs="Times New Roman"/>
          <w:sz w:val="24"/>
          <w:szCs w:val="24"/>
        </w:rPr>
        <w:t>ability to learn. The concept is loosely based on a biological brain and has successfully</w:t>
      </w:r>
      <w:r>
        <w:rPr>
          <w:rFonts w:ascii="Times New Roman" w:hAnsi="Times New Roman" w:cs="Times New Roman"/>
          <w:sz w:val="24"/>
          <w:szCs w:val="24"/>
        </w:rPr>
        <w:t xml:space="preserve"> </w:t>
      </w:r>
      <w:r w:rsidRPr="0030005A">
        <w:rPr>
          <w:rFonts w:ascii="Times New Roman" w:hAnsi="Times New Roman" w:cs="Times New Roman"/>
          <w:sz w:val="24"/>
          <w:szCs w:val="24"/>
        </w:rPr>
        <w:t>been applied to many types of problems, such as classification, control, and prediction</w:t>
      </w:r>
      <w:r>
        <w:rPr>
          <w:rFonts w:ascii="Times New Roman" w:hAnsi="Times New Roman" w:cs="Times New Roman"/>
          <w:sz w:val="24"/>
          <w:szCs w:val="24"/>
        </w:rPr>
        <w:t xml:space="preserve"> </w:t>
      </w:r>
      <w:r w:rsidRPr="0030005A">
        <w:rPr>
          <w:rFonts w:ascii="Times New Roman" w:hAnsi="Times New Roman" w:cs="Times New Roman"/>
          <w:sz w:val="24"/>
          <w:szCs w:val="24"/>
        </w:rPr>
        <w:t>(Behara et al., 2002).</w:t>
      </w:r>
    </w:p>
    <w:p w:rsidR="0030005A" w:rsidRPr="0030005A" w:rsidRDefault="0030005A" w:rsidP="0030005A">
      <w:pPr>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2910" cy="3535192"/>
            <wp:effectExtent l="19050" t="0" r="2540" b="0"/>
            <wp:docPr id="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502910" cy="3535192"/>
                    </a:xfrm>
                    <a:prstGeom prst="rect">
                      <a:avLst/>
                    </a:prstGeom>
                    <a:noFill/>
                    <a:ln w="9525">
                      <a:noFill/>
                      <a:miter lim="800000"/>
                      <a:headEnd/>
                      <a:tailEnd/>
                    </a:ln>
                  </pic:spPr>
                </pic:pic>
              </a:graphicData>
            </a:graphic>
          </wp:inline>
        </w:drawing>
      </w:r>
    </w:p>
    <w:p w:rsidR="0030005A" w:rsidRDefault="0030005A" w:rsidP="0030005A">
      <w:pPr>
        <w:autoSpaceDE w:val="0"/>
        <w:autoSpaceDN w:val="0"/>
        <w:adjustRightInd w:val="0"/>
        <w:spacing w:after="0" w:line="360" w:lineRule="auto"/>
        <w:ind w:firstLine="720"/>
        <w:jc w:val="center"/>
        <w:rPr>
          <w:rFonts w:ascii="Times New Roman" w:hAnsi="Times New Roman" w:cs="Times New Roman"/>
          <w:b/>
          <w:bCs/>
          <w:sz w:val="20"/>
          <w:szCs w:val="20"/>
        </w:rPr>
      </w:pPr>
      <w:r w:rsidRPr="0030005A">
        <w:rPr>
          <w:rFonts w:ascii="Times New Roman" w:hAnsi="Times New Roman" w:cs="Times New Roman"/>
          <w:b/>
          <w:bCs/>
          <w:sz w:val="20"/>
          <w:szCs w:val="20"/>
        </w:rPr>
        <w:t>Figure 7: Predictive Modelling and Segmentation techniques (Verhoef, 2001)</w:t>
      </w:r>
    </w:p>
    <w:p w:rsidR="0030005A" w:rsidRDefault="0030005A" w:rsidP="0030005A">
      <w:pPr>
        <w:autoSpaceDE w:val="0"/>
        <w:autoSpaceDN w:val="0"/>
        <w:adjustRightInd w:val="0"/>
        <w:spacing w:after="0" w:line="360" w:lineRule="auto"/>
        <w:ind w:firstLine="720"/>
        <w:jc w:val="center"/>
        <w:rPr>
          <w:rFonts w:ascii="Times New Roman" w:hAnsi="Times New Roman" w:cs="Times New Roman"/>
          <w:b/>
          <w:bCs/>
          <w:sz w:val="20"/>
          <w:szCs w:val="20"/>
        </w:rPr>
      </w:pPr>
    </w:p>
    <w:p w:rsidR="0030005A" w:rsidRDefault="0030005A" w:rsidP="0030005A">
      <w:pPr>
        <w:autoSpaceDE w:val="0"/>
        <w:autoSpaceDN w:val="0"/>
        <w:adjustRightInd w:val="0"/>
        <w:spacing w:after="0" w:line="240" w:lineRule="auto"/>
        <w:rPr>
          <w:rFonts w:ascii="Times New Roman" w:hAnsi="Times New Roman" w:cs="Times New Roman"/>
          <w:b/>
          <w:bCs/>
          <w:sz w:val="28"/>
          <w:szCs w:val="28"/>
        </w:rPr>
      </w:pPr>
      <w:r w:rsidRPr="0030005A">
        <w:rPr>
          <w:rFonts w:ascii="Times New Roman" w:hAnsi="Times New Roman" w:cs="Times New Roman"/>
          <w:b/>
          <w:bCs/>
          <w:sz w:val="28"/>
          <w:szCs w:val="28"/>
        </w:rPr>
        <w:t>2.6. Validation Methods</w:t>
      </w:r>
    </w:p>
    <w:p w:rsidR="0030005A" w:rsidRPr="0030005A" w:rsidRDefault="0030005A" w:rsidP="0066572E">
      <w:pPr>
        <w:autoSpaceDE w:val="0"/>
        <w:autoSpaceDN w:val="0"/>
        <w:adjustRightInd w:val="0"/>
        <w:spacing w:after="0" w:line="360" w:lineRule="auto"/>
        <w:jc w:val="both"/>
        <w:rPr>
          <w:rFonts w:ascii="Times New Roman" w:hAnsi="Times New Roman" w:cs="Times New Roman"/>
          <w:b/>
          <w:bCs/>
          <w:sz w:val="28"/>
          <w:szCs w:val="28"/>
        </w:rPr>
      </w:pPr>
    </w:p>
    <w:p w:rsidR="0030005A" w:rsidRDefault="0030005A" w:rsidP="0066572E">
      <w:pPr>
        <w:autoSpaceDE w:val="0"/>
        <w:autoSpaceDN w:val="0"/>
        <w:adjustRightInd w:val="0"/>
        <w:spacing w:after="0" w:line="360" w:lineRule="auto"/>
        <w:jc w:val="both"/>
        <w:rPr>
          <w:rFonts w:ascii="Times New Roman" w:hAnsi="Times New Roman" w:cs="Times New Roman"/>
          <w:sz w:val="24"/>
          <w:szCs w:val="24"/>
        </w:rPr>
      </w:pPr>
      <w:r w:rsidRPr="0030005A">
        <w:rPr>
          <w:rFonts w:ascii="Times New Roman" w:hAnsi="Times New Roman" w:cs="Times New Roman"/>
          <w:sz w:val="24"/>
          <w:szCs w:val="24"/>
        </w:rPr>
        <w:t>Validation is extremely important for data mining models as it is the only real way to</w:t>
      </w:r>
      <w:r>
        <w:rPr>
          <w:rFonts w:ascii="Times New Roman" w:hAnsi="Times New Roman" w:cs="Times New Roman"/>
          <w:sz w:val="24"/>
          <w:szCs w:val="24"/>
        </w:rPr>
        <w:t xml:space="preserve"> </w:t>
      </w:r>
      <w:r w:rsidRPr="0030005A">
        <w:rPr>
          <w:rFonts w:ascii="Times New Roman" w:hAnsi="Times New Roman" w:cs="Times New Roman"/>
          <w:sz w:val="24"/>
          <w:szCs w:val="24"/>
        </w:rPr>
        <w:t>ensure that the model is not simply remembering each data instance that was used in</w:t>
      </w:r>
      <w:r>
        <w:rPr>
          <w:rFonts w:ascii="Times New Roman" w:hAnsi="Times New Roman" w:cs="Times New Roman"/>
          <w:sz w:val="24"/>
          <w:szCs w:val="24"/>
        </w:rPr>
        <w:t xml:space="preserve"> </w:t>
      </w:r>
      <w:r w:rsidRPr="0030005A">
        <w:rPr>
          <w:rFonts w:ascii="Times New Roman" w:hAnsi="Times New Roman" w:cs="Times New Roman"/>
          <w:sz w:val="24"/>
          <w:szCs w:val="24"/>
        </w:rPr>
        <w:t>training (Bellazzi and Zupan, 2008).</w:t>
      </w:r>
    </w:p>
    <w:p w:rsidR="0061254F" w:rsidRDefault="0061254F" w:rsidP="0066572E">
      <w:pPr>
        <w:autoSpaceDE w:val="0"/>
        <w:autoSpaceDN w:val="0"/>
        <w:adjustRightInd w:val="0"/>
        <w:spacing w:after="0" w:line="360" w:lineRule="auto"/>
        <w:jc w:val="both"/>
        <w:rPr>
          <w:rFonts w:ascii="Times New Roman" w:hAnsi="Times New Roman" w:cs="Times New Roman"/>
          <w:sz w:val="24"/>
          <w:szCs w:val="24"/>
        </w:rPr>
      </w:pPr>
      <w:r w:rsidRPr="0061254F">
        <w:rPr>
          <w:rFonts w:ascii="Times New Roman" w:hAnsi="Times New Roman" w:cs="Times New Roman"/>
          <w:sz w:val="24"/>
          <w:szCs w:val="24"/>
        </w:rPr>
        <w:t>There are several methods documented for validating a customer churn model. Some</w:t>
      </w:r>
      <w:r>
        <w:rPr>
          <w:rFonts w:ascii="Times New Roman" w:hAnsi="Times New Roman" w:cs="Times New Roman"/>
          <w:sz w:val="24"/>
          <w:szCs w:val="24"/>
        </w:rPr>
        <w:t xml:space="preserve"> </w:t>
      </w:r>
      <w:r w:rsidRPr="0061254F">
        <w:rPr>
          <w:rFonts w:ascii="Times New Roman" w:hAnsi="Times New Roman" w:cs="Times New Roman"/>
          <w:sz w:val="24"/>
          <w:szCs w:val="24"/>
        </w:rPr>
        <w:t>popular methods are discussed below:</w:t>
      </w:r>
      <w:r>
        <w:rPr>
          <w:rFonts w:ascii="Times New Roman" w:hAnsi="Times New Roman" w:cs="Times New Roman"/>
          <w:sz w:val="24"/>
          <w:szCs w:val="24"/>
        </w:rPr>
        <w:t xml:space="preserve"> </w:t>
      </w:r>
    </w:p>
    <w:p w:rsidR="0061254F" w:rsidRDefault="0061254F" w:rsidP="0066572E">
      <w:pPr>
        <w:pStyle w:val="ListParagraph"/>
        <w:numPr>
          <w:ilvl w:val="1"/>
          <w:numId w:val="26"/>
        </w:numPr>
        <w:autoSpaceDE w:val="0"/>
        <w:autoSpaceDN w:val="0"/>
        <w:adjustRightInd w:val="0"/>
        <w:spacing w:after="0" w:line="360" w:lineRule="auto"/>
        <w:jc w:val="both"/>
        <w:rPr>
          <w:rFonts w:ascii="Times New Roman" w:hAnsi="Times New Roman" w:cs="Times New Roman"/>
          <w:sz w:val="24"/>
          <w:szCs w:val="24"/>
        </w:rPr>
      </w:pPr>
      <w:r w:rsidRPr="0061254F">
        <w:rPr>
          <w:rFonts w:ascii="Times New Roman" w:hAnsi="Times New Roman" w:cs="Times New Roman"/>
          <w:sz w:val="24"/>
          <w:szCs w:val="24"/>
        </w:rPr>
        <w:t xml:space="preserve">Cross-fold validation: Hwang et al. (2004) performed validation by creating a 70/30 divide of the data. The 70% divide created the training </w:t>
      </w:r>
      <w:r w:rsidRPr="0061254F">
        <w:rPr>
          <w:rFonts w:ascii="Times New Roman" w:hAnsi="Times New Roman" w:cs="Times New Roman"/>
          <w:sz w:val="24"/>
          <w:szCs w:val="24"/>
        </w:rPr>
        <w:lastRenderedPageBreak/>
        <w:t>set, and the 30% divide created the validation set. Cross-fold validation is based on the principle of using the available data for both training and validation. Cross-fold validation is most suitable in those cases in which there is a scarcity of data.</w:t>
      </w:r>
    </w:p>
    <w:p w:rsidR="0061254F" w:rsidRDefault="0061254F" w:rsidP="0066572E">
      <w:pPr>
        <w:autoSpaceDE w:val="0"/>
        <w:autoSpaceDN w:val="0"/>
        <w:adjustRightInd w:val="0"/>
        <w:spacing w:after="0" w:line="360" w:lineRule="auto"/>
        <w:jc w:val="both"/>
        <w:rPr>
          <w:rFonts w:ascii="Times New Roman" w:hAnsi="Times New Roman" w:cs="Times New Roman"/>
          <w:sz w:val="24"/>
          <w:szCs w:val="24"/>
        </w:rPr>
      </w:pPr>
    </w:p>
    <w:p w:rsidR="0061254F" w:rsidRDefault="0061254F" w:rsidP="0061254F">
      <w:pPr>
        <w:autoSpaceDE w:val="0"/>
        <w:autoSpaceDN w:val="0"/>
        <w:adjustRightInd w:val="0"/>
        <w:spacing w:after="0" w:line="240" w:lineRule="auto"/>
        <w:jc w:val="both"/>
        <w:rPr>
          <w:rFonts w:ascii="Times New Roman" w:hAnsi="Times New Roman" w:cs="Times New Roman"/>
          <w:sz w:val="24"/>
          <w:szCs w:val="24"/>
        </w:rPr>
      </w:pPr>
    </w:p>
    <w:p w:rsidR="00A36095" w:rsidRDefault="00D35B79" w:rsidP="00E85A84">
      <w:pPr>
        <w:autoSpaceDE w:val="0"/>
        <w:autoSpaceDN w:val="0"/>
        <w:adjustRightInd w:val="0"/>
        <w:spacing w:after="0" w:line="240" w:lineRule="auto"/>
        <w:jc w:val="both"/>
        <w:rPr>
          <w:rFonts w:ascii="Times New Roman" w:hAnsi="Times New Roman" w:cs="Times New Roman"/>
          <w:sz w:val="24"/>
          <w:szCs w:val="24"/>
        </w:rPr>
      </w:pPr>
      <w:r w:rsidRPr="0061254F">
        <w:rPr>
          <w:rFonts w:ascii="Times New Roman" w:hAnsi="Times New Roman" w:cs="Times New Roman"/>
          <w:sz w:val="24"/>
          <w:szCs w:val="24"/>
        </w:rPr>
        <w:br w:type="page"/>
      </w:r>
    </w:p>
    <w:p w:rsidR="00A36095" w:rsidRPr="00EE63E9" w:rsidRDefault="00A36095" w:rsidP="00A36095">
      <w:pPr>
        <w:spacing w:after="0" w:line="360" w:lineRule="auto"/>
        <w:outlineLvl w:val="0"/>
        <w:rPr>
          <w:rFonts w:ascii="Times New Roman" w:hAnsi="Times New Roman" w:cs="Times New Roman"/>
          <w:b/>
          <w:sz w:val="32"/>
          <w:szCs w:val="32"/>
        </w:rPr>
      </w:pPr>
      <w:r w:rsidRPr="00EE63E9">
        <w:rPr>
          <w:rFonts w:ascii="Times New Roman" w:hAnsi="Times New Roman" w:cs="Times New Roman"/>
          <w:b/>
          <w:sz w:val="32"/>
          <w:szCs w:val="32"/>
        </w:rPr>
        <w:lastRenderedPageBreak/>
        <w:t xml:space="preserve">Chapter </w:t>
      </w:r>
      <w:r>
        <w:rPr>
          <w:rFonts w:ascii="Times New Roman" w:hAnsi="Times New Roman" w:cs="Times New Roman"/>
          <w:b/>
          <w:sz w:val="32"/>
          <w:szCs w:val="32"/>
        </w:rPr>
        <w:t>3</w:t>
      </w:r>
    </w:p>
    <w:p w:rsidR="00A36095" w:rsidRPr="00B94A66" w:rsidRDefault="00A36095" w:rsidP="00A36095">
      <w:pPr>
        <w:spacing w:line="360" w:lineRule="auto"/>
        <w:ind w:left="720" w:right="567"/>
        <w:jc w:val="center"/>
        <w:outlineLvl w:val="0"/>
        <w:rPr>
          <w:rFonts w:ascii="Times New Roman" w:hAnsi="Times New Roman" w:cs="Times New Roman"/>
          <w:b/>
          <w:color w:val="000000" w:themeColor="text1"/>
          <w:sz w:val="32"/>
          <w:szCs w:val="32"/>
        </w:rPr>
      </w:pPr>
      <w:r w:rsidRPr="00B94A66">
        <w:rPr>
          <w:rFonts w:ascii="Times New Roman" w:hAnsi="Times New Roman" w:cs="Times New Roman"/>
          <w:b/>
          <w:color w:val="000000" w:themeColor="text1"/>
          <w:sz w:val="32"/>
          <w:szCs w:val="32"/>
        </w:rPr>
        <w:t>SYSTEM REQUIREMENT SPECIFICATION</w:t>
      </w:r>
    </w:p>
    <w:p w:rsidR="00A36095" w:rsidRDefault="00A36095" w:rsidP="00A36095">
      <w:pPr>
        <w:spacing w:after="0" w:line="360" w:lineRule="auto"/>
        <w:ind w:firstLine="720"/>
        <w:rPr>
          <w:rFonts w:ascii="Times New Roman" w:hAnsi="Times New Roman" w:cs="Times New Roman"/>
          <w:sz w:val="24"/>
          <w:szCs w:val="24"/>
        </w:rPr>
      </w:pPr>
    </w:p>
    <w:p w:rsidR="00A36095" w:rsidRDefault="00A36095" w:rsidP="00A36095">
      <w:pPr>
        <w:spacing w:after="0" w:line="360" w:lineRule="auto"/>
        <w:ind w:firstLine="720"/>
        <w:jc w:val="both"/>
        <w:rPr>
          <w:rFonts w:ascii="Times New Roman" w:hAnsi="Times New Roman" w:cs="Times New Roman"/>
          <w:sz w:val="24"/>
          <w:szCs w:val="24"/>
        </w:rPr>
      </w:pPr>
      <w:r w:rsidRPr="00BA1D16">
        <w:rPr>
          <w:rFonts w:ascii="Times New Roman" w:hAnsi="Times New Roman" w:cs="Times New Roman"/>
          <w:sz w:val="24"/>
          <w:szCs w:val="24"/>
        </w:rPr>
        <w:t>To be used efficiently, all computer software needs certain hardware components or other software resources to be present on a computer. These prerequisites are known as (computer)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w:t>
      </w:r>
    </w:p>
    <w:p w:rsidR="00A36095" w:rsidRDefault="00A36095" w:rsidP="00A36095">
      <w:pPr>
        <w:spacing w:after="0" w:line="360" w:lineRule="auto"/>
        <w:ind w:firstLine="720"/>
        <w:jc w:val="both"/>
        <w:rPr>
          <w:rFonts w:ascii="Times New Roman" w:hAnsi="Times New Roman" w:cs="Times New Roman"/>
          <w:sz w:val="24"/>
          <w:szCs w:val="24"/>
        </w:rPr>
      </w:pPr>
      <w:r w:rsidRPr="00F07508">
        <w:rPr>
          <w:rFonts w:ascii="Times New Roman" w:hAnsi="Times New Roman" w:cs="Times New Roman"/>
          <w:sz w:val="24"/>
          <w:szCs w:val="24"/>
        </w:rPr>
        <w:t>Software requirements specification establishes the basis for an agreement between customers and contractors or suppliers on how the software product should function (in a market-driven project, these roles may be played by the marketing and development divisions).</w:t>
      </w:r>
      <w:r>
        <w:rPr>
          <w:rFonts w:ascii="Times New Roman" w:hAnsi="Times New Roman" w:cs="Times New Roman"/>
          <w:sz w:val="24"/>
          <w:szCs w:val="24"/>
        </w:rPr>
        <w:t xml:space="preserve"> </w:t>
      </w:r>
      <w:r w:rsidRPr="00655B60">
        <w:rPr>
          <w:rFonts w:ascii="Times New Roman" w:hAnsi="Times New Roman" w:cs="Times New Roman"/>
          <w:sz w:val="24"/>
          <w:szCs w:val="24"/>
        </w:rPr>
        <w:t>The software requirements specification lays out functional and non-functional requirements, and it may include a set of use cases that describe user interactions that the software must provide.</w:t>
      </w:r>
    </w:p>
    <w:p w:rsidR="00A36095" w:rsidRDefault="00A36095" w:rsidP="00A36095">
      <w:pPr>
        <w:spacing w:after="0" w:line="360" w:lineRule="auto"/>
        <w:ind w:firstLine="720"/>
        <w:jc w:val="both"/>
        <w:rPr>
          <w:rFonts w:ascii="Times New Roman" w:hAnsi="Times New Roman" w:cs="Times New Roman"/>
          <w:sz w:val="24"/>
          <w:szCs w:val="24"/>
        </w:rPr>
      </w:pPr>
    </w:p>
    <w:p w:rsidR="00A36095" w:rsidRPr="00AD5DBA" w:rsidRDefault="00A36095" w:rsidP="00A36095">
      <w:pPr>
        <w:spacing w:line="360" w:lineRule="auto"/>
        <w:ind w:right="567"/>
        <w:jc w:val="both"/>
        <w:rPr>
          <w:rFonts w:ascii="Times New Roman" w:eastAsia="Calibri" w:hAnsi="Times New Roman" w:cs="Times New Roman"/>
          <w:color w:val="000000"/>
          <w:sz w:val="28"/>
          <w:szCs w:val="28"/>
        </w:rPr>
      </w:pPr>
      <w:r w:rsidRPr="00AD5DBA">
        <w:rPr>
          <w:rFonts w:ascii="Times New Roman" w:eastAsia="Calibri" w:hAnsi="Times New Roman" w:cs="Times New Roman"/>
          <w:b/>
          <w:color w:val="000000"/>
          <w:sz w:val="28"/>
          <w:szCs w:val="28"/>
        </w:rPr>
        <w:t xml:space="preserve">3.1 </w:t>
      </w:r>
      <w:r>
        <w:rPr>
          <w:rFonts w:ascii="Times New Roman" w:eastAsia="Calibri" w:hAnsi="Times New Roman" w:cs="Times New Roman"/>
          <w:b/>
          <w:color w:val="000000"/>
          <w:sz w:val="28"/>
          <w:szCs w:val="28"/>
        </w:rPr>
        <w:tab/>
      </w:r>
      <w:r w:rsidRPr="00AD5DBA">
        <w:rPr>
          <w:rFonts w:ascii="Times New Roman" w:eastAsia="Calibri" w:hAnsi="Times New Roman" w:cs="Times New Roman"/>
          <w:b/>
          <w:color w:val="000000"/>
          <w:sz w:val="28"/>
          <w:szCs w:val="28"/>
        </w:rPr>
        <w:t>Non-functional requirements</w:t>
      </w:r>
    </w:p>
    <w:p w:rsidR="00A36095" w:rsidRPr="00AD5DBA" w:rsidRDefault="00A36095" w:rsidP="00A36095">
      <w:pPr>
        <w:spacing w:line="360" w:lineRule="auto"/>
        <w:ind w:firstLine="720"/>
        <w:jc w:val="both"/>
        <w:rPr>
          <w:rFonts w:ascii="Times New Roman" w:eastAsia="Calibri" w:hAnsi="Times New Roman" w:cs="Times New Roman"/>
          <w:color w:val="000000"/>
          <w:sz w:val="24"/>
          <w:szCs w:val="24"/>
        </w:rPr>
      </w:pPr>
      <w:r w:rsidRPr="00AD5DBA">
        <w:rPr>
          <w:rFonts w:ascii="Times New Roman" w:eastAsia="Calibri" w:hAnsi="Times New Roman" w:cs="Times New Roman"/>
          <w:color w:val="000000"/>
          <w:sz w:val="24"/>
          <w:szCs w:val="24"/>
        </w:rPr>
        <w:t>Non-functional requirements are the functions offered by the system. It includes time</w:t>
      </w:r>
      <w:r>
        <w:rPr>
          <w:rFonts w:ascii="Times New Roman" w:eastAsia="Calibri" w:hAnsi="Times New Roman" w:cs="Times New Roman"/>
          <w:color w:val="000000"/>
          <w:sz w:val="24"/>
          <w:szCs w:val="24"/>
        </w:rPr>
        <w:t xml:space="preserve"> </w:t>
      </w:r>
      <w:r w:rsidRPr="00AD5DBA">
        <w:rPr>
          <w:rFonts w:ascii="Times New Roman" w:eastAsia="Calibri" w:hAnsi="Times New Roman" w:cs="Times New Roman"/>
          <w:color w:val="000000"/>
          <w:sz w:val="24"/>
          <w:szCs w:val="24"/>
        </w:rPr>
        <w:t>constraints and constraints on the development process and standards. The non-functional</w:t>
      </w:r>
      <w:r>
        <w:rPr>
          <w:rFonts w:ascii="Times New Roman" w:eastAsia="Calibri" w:hAnsi="Times New Roman" w:cs="Times New Roman"/>
          <w:color w:val="000000"/>
          <w:sz w:val="24"/>
          <w:szCs w:val="24"/>
        </w:rPr>
        <w:t xml:space="preserve"> </w:t>
      </w:r>
      <w:r w:rsidRPr="00AD5DBA">
        <w:rPr>
          <w:rFonts w:ascii="Times New Roman" w:eastAsia="Calibri" w:hAnsi="Times New Roman" w:cs="Times New Roman"/>
          <w:color w:val="000000"/>
          <w:sz w:val="24"/>
          <w:szCs w:val="24"/>
        </w:rPr>
        <w:t>requirements are as follows:</w:t>
      </w:r>
    </w:p>
    <w:p w:rsidR="00A36095" w:rsidRPr="00AD5DBA" w:rsidRDefault="00A36095" w:rsidP="00A35527">
      <w:pPr>
        <w:numPr>
          <w:ilvl w:val="0"/>
          <w:numId w:val="5"/>
        </w:numPr>
        <w:spacing w:line="360" w:lineRule="auto"/>
        <w:ind w:right="567"/>
        <w:contextualSpacing/>
        <w:jc w:val="both"/>
        <w:rPr>
          <w:rFonts w:ascii="Times New Roman" w:eastAsia="Calibri" w:hAnsi="Times New Roman" w:cs="Times New Roman"/>
          <w:color w:val="000000"/>
          <w:sz w:val="24"/>
          <w:szCs w:val="24"/>
        </w:rPr>
      </w:pPr>
      <w:r w:rsidRPr="00AD5DBA">
        <w:rPr>
          <w:rFonts w:ascii="Times New Roman" w:eastAsia="Calibri" w:hAnsi="Times New Roman" w:cs="Times New Roman"/>
          <w:b/>
          <w:color w:val="000000"/>
          <w:sz w:val="24"/>
          <w:szCs w:val="24"/>
        </w:rPr>
        <w:t>Speed:</w:t>
      </w:r>
      <w:r w:rsidRPr="00AD5DBA">
        <w:rPr>
          <w:rFonts w:ascii="Times New Roman" w:eastAsia="Calibri" w:hAnsi="Times New Roman" w:cs="Times New Roman"/>
          <w:color w:val="000000"/>
          <w:sz w:val="24"/>
          <w:szCs w:val="24"/>
        </w:rPr>
        <w:t xml:space="preserve">  The system should process the given input into output within appropriate time.</w:t>
      </w:r>
    </w:p>
    <w:p w:rsidR="00A36095" w:rsidRPr="00AD5DBA" w:rsidRDefault="00A36095" w:rsidP="00A35527">
      <w:pPr>
        <w:numPr>
          <w:ilvl w:val="0"/>
          <w:numId w:val="5"/>
        </w:numPr>
        <w:spacing w:line="360" w:lineRule="auto"/>
        <w:ind w:right="567"/>
        <w:contextualSpacing/>
        <w:jc w:val="both"/>
        <w:rPr>
          <w:rFonts w:ascii="Times New Roman" w:eastAsia="Calibri" w:hAnsi="Times New Roman" w:cs="Times New Roman"/>
          <w:color w:val="000000"/>
          <w:sz w:val="24"/>
          <w:szCs w:val="24"/>
        </w:rPr>
      </w:pPr>
      <w:r w:rsidRPr="00AD5DBA">
        <w:rPr>
          <w:rFonts w:ascii="Times New Roman" w:eastAsia="Calibri" w:hAnsi="Times New Roman" w:cs="Times New Roman"/>
          <w:b/>
          <w:color w:val="000000"/>
          <w:sz w:val="24"/>
          <w:szCs w:val="24"/>
        </w:rPr>
        <w:t>Ease of use:</w:t>
      </w:r>
      <w:r w:rsidRPr="00AD5DBA">
        <w:rPr>
          <w:rFonts w:ascii="Times New Roman" w:eastAsia="Calibri" w:hAnsi="Times New Roman" w:cs="Times New Roman"/>
          <w:color w:val="000000"/>
          <w:sz w:val="24"/>
          <w:szCs w:val="24"/>
        </w:rPr>
        <w:t xml:space="preserve"> The software should be user friendly. Then the customers can use easily, so it doesn’t require much training time.</w:t>
      </w:r>
    </w:p>
    <w:p w:rsidR="00A36095" w:rsidRPr="00AD5DBA" w:rsidRDefault="00A36095" w:rsidP="00A35527">
      <w:pPr>
        <w:numPr>
          <w:ilvl w:val="0"/>
          <w:numId w:val="5"/>
        </w:numPr>
        <w:spacing w:line="360" w:lineRule="auto"/>
        <w:ind w:right="567"/>
        <w:contextualSpacing/>
        <w:jc w:val="both"/>
        <w:rPr>
          <w:rFonts w:ascii="Times New Roman" w:eastAsia="Calibri" w:hAnsi="Times New Roman" w:cs="Times New Roman"/>
          <w:b/>
          <w:color w:val="000000"/>
          <w:sz w:val="24"/>
          <w:szCs w:val="24"/>
        </w:rPr>
      </w:pPr>
      <w:r w:rsidRPr="00AD5DBA">
        <w:rPr>
          <w:rFonts w:ascii="Times New Roman" w:eastAsia="Calibri" w:hAnsi="Times New Roman" w:cs="Times New Roman"/>
          <w:b/>
          <w:color w:val="000000"/>
          <w:sz w:val="24"/>
          <w:szCs w:val="24"/>
        </w:rPr>
        <w:t xml:space="preserve">Reliability: </w:t>
      </w:r>
      <w:r w:rsidRPr="00AD5DBA">
        <w:rPr>
          <w:rFonts w:ascii="Times New Roman" w:eastAsia="Calibri" w:hAnsi="Times New Roman" w:cs="Times New Roman"/>
          <w:color w:val="000000"/>
          <w:sz w:val="24"/>
          <w:szCs w:val="24"/>
        </w:rPr>
        <w:t xml:space="preserve">The rate of failures should be less then only the system is more reliable </w:t>
      </w:r>
    </w:p>
    <w:p w:rsidR="00A36095" w:rsidRDefault="00A36095" w:rsidP="00A36095">
      <w:pPr>
        <w:numPr>
          <w:ilvl w:val="0"/>
          <w:numId w:val="5"/>
        </w:numPr>
        <w:spacing w:line="360" w:lineRule="auto"/>
        <w:ind w:right="567"/>
        <w:contextualSpacing/>
        <w:jc w:val="both"/>
        <w:rPr>
          <w:rFonts w:ascii="Times New Roman" w:eastAsia="Calibri" w:hAnsi="Times New Roman" w:cs="Times New Roman"/>
          <w:color w:val="000000"/>
          <w:sz w:val="24"/>
          <w:szCs w:val="24"/>
        </w:rPr>
      </w:pPr>
      <w:r w:rsidRPr="00AD5DBA">
        <w:rPr>
          <w:rFonts w:ascii="Times New Roman" w:eastAsia="Calibri" w:hAnsi="Times New Roman" w:cs="Times New Roman"/>
          <w:b/>
          <w:color w:val="000000"/>
          <w:sz w:val="24"/>
          <w:szCs w:val="24"/>
        </w:rPr>
        <w:t>Portability</w:t>
      </w:r>
      <w:r w:rsidRPr="00AD5DBA">
        <w:rPr>
          <w:rFonts w:ascii="Times New Roman" w:eastAsia="Calibri" w:hAnsi="Times New Roman" w:cs="Times New Roman"/>
          <w:color w:val="000000"/>
          <w:sz w:val="24"/>
          <w:szCs w:val="24"/>
        </w:rPr>
        <w:t>:  It should be easy to implement in any system.</w:t>
      </w:r>
    </w:p>
    <w:p w:rsidR="00394490" w:rsidRPr="00394490" w:rsidRDefault="00394490" w:rsidP="00394490">
      <w:pPr>
        <w:spacing w:line="360" w:lineRule="auto"/>
        <w:ind w:right="567"/>
        <w:contextualSpacing/>
        <w:jc w:val="both"/>
        <w:rPr>
          <w:rFonts w:ascii="Times New Roman" w:eastAsia="Calibri" w:hAnsi="Times New Roman" w:cs="Times New Roman"/>
          <w:color w:val="000000"/>
          <w:sz w:val="24"/>
          <w:szCs w:val="24"/>
        </w:rPr>
      </w:pPr>
    </w:p>
    <w:p w:rsidR="00A36095" w:rsidRPr="00AD7011" w:rsidRDefault="00A36095" w:rsidP="00A36095">
      <w:pPr>
        <w:spacing w:line="360" w:lineRule="auto"/>
        <w:ind w:right="567"/>
        <w:jc w:val="both"/>
        <w:outlineLvl w:val="0"/>
        <w:rPr>
          <w:rFonts w:ascii="Times New Roman" w:hAnsi="Times New Roman" w:cs="Times New Roman"/>
          <w:color w:val="000000" w:themeColor="text1"/>
          <w:sz w:val="28"/>
          <w:szCs w:val="28"/>
        </w:rPr>
      </w:pPr>
      <w:r w:rsidRPr="00AD7011">
        <w:rPr>
          <w:rFonts w:ascii="Times New Roman" w:hAnsi="Times New Roman" w:cs="Times New Roman"/>
          <w:b/>
          <w:color w:val="000000" w:themeColor="text1"/>
          <w:sz w:val="28"/>
          <w:szCs w:val="28"/>
        </w:rPr>
        <w:t xml:space="preserve">3.1.1 </w:t>
      </w:r>
      <w:r>
        <w:rPr>
          <w:rFonts w:ascii="Times New Roman" w:hAnsi="Times New Roman" w:cs="Times New Roman"/>
          <w:b/>
          <w:color w:val="000000" w:themeColor="text1"/>
          <w:sz w:val="28"/>
          <w:szCs w:val="28"/>
        </w:rPr>
        <w:tab/>
      </w:r>
      <w:r w:rsidRPr="00AD7011">
        <w:rPr>
          <w:rFonts w:ascii="Times New Roman" w:hAnsi="Times New Roman" w:cs="Times New Roman"/>
          <w:b/>
          <w:color w:val="000000" w:themeColor="text1"/>
          <w:sz w:val="28"/>
          <w:szCs w:val="28"/>
        </w:rPr>
        <w:t>Specific Requirements</w:t>
      </w:r>
    </w:p>
    <w:p w:rsidR="00A36095" w:rsidRPr="002E578E" w:rsidRDefault="00A36095" w:rsidP="00A36095">
      <w:pPr>
        <w:spacing w:line="360" w:lineRule="auto"/>
        <w:ind w:right="567"/>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t>The specific requirements are:</w:t>
      </w:r>
    </w:p>
    <w:p w:rsidR="00A36095" w:rsidRPr="002E578E" w:rsidRDefault="00A36095" w:rsidP="00A35527">
      <w:pPr>
        <w:pStyle w:val="ListParagraph"/>
        <w:numPr>
          <w:ilvl w:val="0"/>
          <w:numId w:val="6"/>
        </w:numPr>
        <w:spacing w:line="360" w:lineRule="auto"/>
        <w:ind w:right="567"/>
        <w:jc w:val="both"/>
        <w:rPr>
          <w:rFonts w:ascii="Times New Roman" w:hAnsi="Times New Roman" w:cs="Times New Roman"/>
          <w:b/>
          <w:color w:val="000000" w:themeColor="text1"/>
          <w:sz w:val="24"/>
          <w:szCs w:val="24"/>
        </w:rPr>
      </w:pPr>
      <w:r w:rsidRPr="002E578E">
        <w:rPr>
          <w:rFonts w:ascii="Times New Roman" w:hAnsi="Times New Roman" w:cs="Times New Roman"/>
          <w:b/>
          <w:color w:val="000000" w:themeColor="text1"/>
          <w:sz w:val="24"/>
          <w:szCs w:val="24"/>
        </w:rPr>
        <w:t xml:space="preserve">User Interfaces: </w:t>
      </w:r>
      <w:r w:rsidRPr="002E578E">
        <w:rPr>
          <w:rFonts w:ascii="Times New Roman" w:hAnsi="Times New Roman" w:cs="Times New Roman"/>
          <w:color w:val="000000" w:themeColor="text1"/>
          <w:sz w:val="24"/>
          <w:szCs w:val="24"/>
        </w:rPr>
        <w:t>The external users are the clients. All the clients can use this software for indexing and searching.</w:t>
      </w:r>
    </w:p>
    <w:p w:rsidR="00A36095" w:rsidRPr="002E578E" w:rsidRDefault="00A36095" w:rsidP="00A35527">
      <w:pPr>
        <w:pStyle w:val="ListParagraph"/>
        <w:numPr>
          <w:ilvl w:val="0"/>
          <w:numId w:val="6"/>
        </w:numPr>
        <w:spacing w:line="360" w:lineRule="auto"/>
        <w:ind w:right="567"/>
        <w:jc w:val="both"/>
        <w:rPr>
          <w:rFonts w:ascii="Times New Roman" w:hAnsi="Times New Roman" w:cs="Times New Roman"/>
          <w:color w:val="000000" w:themeColor="text1"/>
          <w:sz w:val="24"/>
          <w:szCs w:val="24"/>
        </w:rPr>
      </w:pPr>
      <w:r w:rsidRPr="002E578E">
        <w:rPr>
          <w:rFonts w:ascii="Times New Roman" w:hAnsi="Times New Roman" w:cs="Times New Roman"/>
          <w:b/>
          <w:color w:val="000000" w:themeColor="text1"/>
          <w:sz w:val="24"/>
          <w:szCs w:val="24"/>
        </w:rPr>
        <w:t>Hardware Interfaces:</w:t>
      </w:r>
      <w:r w:rsidRPr="002E578E">
        <w:rPr>
          <w:rFonts w:ascii="Times New Roman" w:hAnsi="Times New Roman" w:cs="Times New Roman"/>
          <w:color w:val="000000" w:themeColor="text1"/>
          <w:sz w:val="24"/>
          <w:szCs w:val="24"/>
        </w:rPr>
        <w:t xml:space="preserve"> The external hardware interface used for indexing and searching is personal computers of the clients. The PC’s</w:t>
      </w:r>
      <w:r w:rsidRPr="005B44F6">
        <w:rPr>
          <w:rFonts w:ascii="Times New Roman" w:hAnsi="Times New Roman" w:cs="Times New Roman"/>
          <w:color w:val="000000" w:themeColor="text1"/>
          <w:sz w:val="24"/>
          <w:szCs w:val="24"/>
        </w:rPr>
        <w:t xml:space="preserve"> </w:t>
      </w:r>
      <w:r w:rsidRPr="002E578E">
        <w:rPr>
          <w:rFonts w:ascii="Times New Roman" w:hAnsi="Times New Roman" w:cs="Times New Roman"/>
          <w:color w:val="000000" w:themeColor="text1"/>
          <w:sz w:val="24"/>
          <w:szCs w:val="24"/>
        </w:rPr>
        <w:t>may be laptops with wireless LAN as the internet connections provided will be wireless.</w:t>
      </w:r>
    </w:p>
    <w:p w:rsidR="00A36095" w:rsidRPr="002E578E" w:rsidRDefault="00A36095" w:rsidP="00A35527">
      <w:pPr>
        <w:pStyle w:val="ListParagraph"/>
        <w:numPr>
          <w:ilvl w:val="0"/>
          <w:numId w:val="6"/>
        </w:numPr>
        <w:spacing w:line="360" w:lineRule="auto"/>
        <w:ind w:right="567"/>
        <w:jc w:val="both"/>
        <w:rPr>
          <w:rFonts w:ascii="Times New Roman" w:hAnsi="Times New Roman" w:cs="Times New Roman"/>
          <w:b/>
          <w:color w:val="000000" w:themeColor="text1"/>
          <w:sz w:val="24"/>
          <w:szCs w:val="24"/>
        </w:rPr>
      </w:pPr>
      <w:r w:rsidRPr="002E578E">
        <w:rPr>
          <w:rFonts w:ascii="Times New Roman" w:hAnsi="Times New Roman" w:cs="Times New Roman"/>
          <w:b/>
          <w:color w:val="000000" w:themeColor="text1"/>
          <w:sz w:val="24"/>
          <w:szCs w:val="24"/>
        </w:rPr>
        <w:t>Software Interfaces:</w:t>
      </w:r>
      <w:r w:rsidRPr="002E578E">
        <w:rPr>
          <w:rFonts w:ascii="Times New Roman" w:hAnsi="Times New Roman" w:cs="Times New Roman"/>
          <w:color w:val="000000" w:themeColor="text1"/>
          <w:sz w:val="24"/>
          <w:szCs w:val="24"/>
        </w:rPr>
        <w:t xml:space="preserve"> The Operating Systems can be any version of Windows.</w:t>
      </w:r>
    </w:p>
    <w:p w:rsidR="00A36095" w:rsidRDefault="00A36095" w:rsidP="00A35527">
      <w:pPr>
        <w:pStyle w:val="ListParagraph"/>
        <w:numPr>
          <w:ilvl w:val="0"/>
          <w:numId w:val="6"/>
        </w:numPr>
        <w:spacing w:line="360" w:lineRule="auto"/>
        <w:ind w:right="567"/>
        <w:jc w:val="both"/>
        <w:rPr>
          <w:rFonts w:ascii="Times New Roman" w:hAnsi="Times New Roman" w:cs="Times New Roman"/>
          <w:color w:val="000000" w:themeColor="text1"/>
          <w:sz w:val="24"/>
          <w:szCs w:val="24"/>
        </w:rPr>
      </w:pPr>
      <w:r w:rsidRPr="002E578E">
        <w:rPr>
          <w:rFonts w:ascii="Times New Roman" w:hAnsi="Times New Roman" w:cs="Times New Roman"/>
          <w:b/>
          <w:color w:val="000000" w:themeColor="text1"/>
          <w:sz w:val="24"/>
          <w:szCs w:val="24"/>
        </w:rPr>
        <w:t>Performance Requirements:</w:t>
      </w:r>
      <w:r w:rsidRPr="002E578E">
        <w:rPr>
          <w:rFonts w:ascii="Times New Roman" w:hAnsi="Times New Roman" w:cs="Times New Roman"/>
          <w:color w:val="000000" w:themeColor="text1"/>
          <w:sz w:val="24"/>
          <w:szCs w:val="24"/>
        </w:rPr>
        <w:t xml:space="preserve"> The PC’s used must be atleast Pentium 4 machines so that they can give optimum performance of the product.</w:t>
      </w:r>
    </w:p>
    <w:p w:rsidR="00A36095" w:rsidRDefault="00A36095" w:rsidP="00A36095">
      <w:pPr>
        <w:spacing w:line="360" w:lineRule="auto"/>
        <w:ind w:right="567"/>
        <w:jc w:val="both"/>
        <w:rPr>
          <w:rFonts w:ascii="Times New Roman" w:hAnsi="Times New Roman" w:cs="Times New Roman"/>
          <w:color w:val="000000" w:themeColor="text1"/>
          <w:sz w:val="24"/>
          <w:szCs w:val="24"/>
        </w:rPr>
      </w:pPr>
    </w:p>
    <w:p w:rsidR="00A36095" w:rsidRPr="002E578E" w:rsidRDefault="00A36095" w:rsidP="00A36095">
      <w:pPr>
        <w:spacing w:line="360" w:lineRule="auto"/>
        <w:ind w:right="567"/>
        <w:jc w:val="both"/>
        <w:outlineLvl w:val="0"/>
        <w:rPr>
          <w:rFonts w:ascii="Times New Roman" w:hAnsi="Times New Roman" w:cs="Times New Roman"/>
          <w:b/>
          <w:color w:val="000000" w:themeColor="text1"/>
          <w:sz w:val="28"/>
          <w:szCs w:val="28"/>
        </w:rPr>
      </w:pPr>
      <w:r w:rsidRPr="002E578E">
        <w:rPr>
          <w:rFonts w:ascii="Times New Roman" w:hAnsi="Times New Roman" w:cs="Times New Roman"/>
          <w:b/>
          <w:color w:val="000000" w:themeColor="text1"/>
          <w:sz w:val="28"/>
          <w:szCs w:val="28"/>
        </w:rPr>
        <w:t>3.2</w:t>
      </w:r>
      <w:r>
        <w:rPr>
          <w:rFonts w:ascii="Times New Roman" w:hAnsi="Times New Roman" w:cs="Times New Roman"/>
          <w:b/>
          <w:color w:val="000000" w:themeColor="text1"/>
          <w:sz w:val="28"/>
          <w:szCs w:val="28"/>
        </w:rPr>
        <w:tab/>
      </w:r>
      <w:r w:rsidRPr="002E578E">
        <w:rPr>
          <w:rFonts w:ascii="Times New Roman" w:hAnsi="Times New Roman" w:cs="Times New Roman"/>
          <w:b/>
          <w:color w:val="000000" w:themeColor="text1"/>
          <w:sz w:val="28"/>
          <w:szCs w:val="28"/>
        </w:rPr>
        <w:t>Software requirements</w:t>
      </w:r>
    </w:p>
    <w:p w:rsidR="00A36095" w:rsidRPr="002E578E" w:rsidRDefault="00A36095" w:rsidP="00A36095">
      <w:pPr>
        <w:spacing w:after="240" w:line="360" w:lineRule="auto"/>
        <w:ind w:firstLine="720"/>
        <w:jc w:val="both"/>
        <w:rPr>
          <w:rFonts w:ascii="Times New Roman" w:hAnsi="Times New Roman" w:cs="Times New Roman"/>
          <w:color w:val="000000" w:themeColor="text1"/>
          <w:sz w:val="24"/>
        </w:rPr>
      </w:pPr>
      <w:r w:rsidRPr="002E578E">
        <w:rPr>
          <w:rFonts w:ascii="Times New Roman" w:hAnsi="Times New Roman" w:cs="Times New Roman"/>
          <w:color w:val="000000" w:themeColor="text1"/>
          <w:sz w:val="24"/>
        </w:rPr>
        <w:t xml:space="preserve">Software requirements deal with defining software resource requirements and prerequisites that need to be installed on a computer to provide optimal functioning of an application. </w:t>
      </w:r>
    </w:p>
    <w:p w:rsidR="00A36095" w:rsidRDefault="00A36095" w:rsidP="00A36095">
      <w:pPr>
        <w:spacing w:after="240" w:line="360" w:lineRule="auto"/>
        <w:ind w:firstLine="360"/>
        <w:jc w:val="both"/>
        <w:rPr>
          <w:rFonts w:ascii="Times New Roman" w:hAnsi="Times New Roman" w:cs="Times New Roman"/>
          <w:color w:val="000000" w:themeColor="text1"/>
          <w:sz w:val="24"/>
        </w:rPr>
      </w:pPr>
      <w:r w:rsidRPr="002E578E">
        <w:rPr>
          <w:rFonts w:ascii="Times New Roman" w:hAnsi="Times New Roman" w:cs="Times New Roman"/>
          <w:color w:val="000000" w:themeColor="text1"/>
          <w:sz w:val="24"/>
        </w:rPr>
        <w:t>These requirements or prerequisites are generally not included in the software installation package and need to be installed separately before the software is installed.</w:t>
      </w:r>
    </w:p>
    <w:p w:rsidR="00A36095" w:rsidRDefault="00A36095" w:rsidP="00A36095">
      <w:pPr>
        <w:spacing w:after="240" w:line="360" w:lineRule="auto"/>
        <w:ind w:firstLine="360"/>
        <w:jc w:val="both"/>
        <w:rPr>
          <w:rFonts w:ascii="Times New Roman" w:hAnsi="Times New Roman" w:cs="Times New Roman"/>
          <w:color w:val="000000" w:themeColor="text1"/>
          <w:sz w:val="24"/>
        </w:rPr>
      </w:pPr>
    </w:p>
    <w:p w:rsidR="00A36095" w:rsidRDefault="00A36095" w:rsidP="00A36095">
      <w:pPr>
        <w:spacing w:after="240" w:line="360" w:lineRule="auto"/>
        <w:ind w:firstLine="360"/>
        <w:rPr>
          <w:rFonts w:ascii="Times New Roman" w:hAnsi="Times New Roman" w:cs="Times New Roman"/>
          <w:color w:val="000000" w:themeColor="text1"/>
          <w:sz w:val="24"/>
        </w:rPr>
      </w:pPr>
      <w:r>
        <w:rPr>
          <w:rFonts w:ascii="Times New Roman" w:hAnsi="Times New Roman" w:cs="Times New Roman"/>
          <w:b/>
          <w:color w:val="000000" w:themeColor="text1"/>
          <w:sz w:val="24"/>
        </w:rPr>
        <w:t>Operating System</w:t>
      </w: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r>
      <w:r>
        <w:rPr>
          <w:rFonts w:ascii="Times New Roman" w:hAnsi="Times New Roman" w:cs="Times New Roman"/>
          <w:color w:val="000000" w:themeColor="text1"/>
          <w:sz w:val="24"/>
        </w:rPr>
        <w:t>Window/ Ubuntu Linux</w:t>
      </w:r>
      <w:r w:rsidR="00D573C1">
        <w:rPr>
          <w:rFonts w:ascii="Times New Roman" w:hAnsi="Times New Roman" w:cs="Times New Roman"/>
          <w:color w:val="000000" w:themeColor="text1"/>
          <w:sz w:val="24"/>
        </w:rPr>
        <w:t>/MacOS</w:t>
      </w:r>
    </w:p>
    <w:p w:rsidR="00A36095" w:rsidRDefault="00A36095" w:rsidP="00A36095">
      <w:pPr>
        <w:spacing w:after="240" w:line="360" w:lineRule="auto"/>
        <w:ind w:firstLine="360"/>
        <w:rPr>
          <w:rFonts w:ascii="Times New Roman" w:hAnsi="Times New Roman" w:cs="Times New Roman"/>
          <w:color w:val="000000" w:themeColor="text1"/>
          <w:sz w:val="24"/>
        </w:rPr>
      </w:pPr>
      <w:r>
        <w:rPr>
          <w:rFonts w:ascii="Times New Roman" w:hAnsi="Times New Roman" w:cs="Times New Roman"/>
          <w:b/>
          <w:color w:val="000000" w:themeColor="text1"/>
          <w:sz w:val="24"/>
        </w:rPr>
        <w:t>Programming Language</w:t>
      </w: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r>
      <w:r w:rsidRPr="002E0E45">
        <w:rPr>
          <w:rFonts w:ascii="Times New Roman" w:hAnsi="Times New Roman" w:cs="Times New Roman"/>
          <w:color w:val="000000" w:themeColor="text1"/>
          <w:sz w:val="24"/>
        </w:rPr>
        <w:t>R</w:t>
      </w:r>
      <w:r w:rsidR="00D573C1">
        <w:rPr>
          <w:rFonts w:ascii="Times New Roman" w:hAnsi="Times New Roman" w:cs="Times New Roman"/>
          <w:color w:val="000000" w:themeColor="text1"/>
          <w:sz w:val="24"/>
        </w:rPr>
        <w:t>, Python</w:t>
      </w:r>
    </w:p>
    <w:p w:rsidR="00A36095" w:rsidRDefault="00A36095" w:rsidP="00A36095">
      <w:pPr>
        <w:spacing w:after="240" w:line="360" w:lineRule="auto"/>
        <w:ind w:firstLine="360"/>
        <w:rPr>
          <w:rFonts w:ascii="Times New Roman" w:hAnsi="Times New Roman" w:cs="Times New Roman"/>
          <w:color w:val="000000" w:themeColor="text1"/>
          <w:sz w:val="24"/>
        </w:rPr>
      </w:pPr>
      <w:r>
        <w:rPr>
          <w:rFonts w:ascii="Times New Roman" w:hAnsi="Times New Roman" w:cs="Times New Roman"/>
          <w:b/>
          <w:color w:val="000000" w:themeColor="text1"/>
          <w:sz w:val="24"/>
        </w:rPr>
        <w:t>IDE/Editor</w:t>
      </w: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r>
      <w:r>
        <w:rPr>
          <w:rFonts w:ascii="Times New Roman" w:hAnsi="Times New Roman" w:cs="Times New Roman"/>
          <w:color w:val="000000" w:themeColor="text1"/>
          <w:sz w:val="24"/>
        </w:rPr>
        <w:t>RStudio</w:t>
      </w:r>
      <w:r w:rsidR="00D573C1">
        <w:rPr>
          <w:rFonts w:ascii="Times New Roman" w:hAnsi="Times New Roman" w:cs="Times New Roman"/>
          <w:color w:val="000000" w:themeColor="text1"/>
          <w:sz w:val="24"/>
        </w:rPr>
        <w:t>, Spyder, Jupyter Notebook</w:t>
      </w:r>
    </w:p>
    <w:p w:rsidR="00A36095" w:rsidRDefault="00D573C1" w:rsidP="00FB3FF6">
      <w:pPr>
        <w:spacing w:after="240" w:line="360" w:lineRule="auto"/>
        <w:ind w:left="3600" w:hanging="3240"/>
        <w:rPr>
          <w:rFonts w:ascii="Times New Roman" w:hAnsi="Times New Roman" w:cs="Times New Roman"/>
          <w:color w:val="000000" w:themeColor="text1"/>
          <w:sz w:val="24"/>
        </w:rPr>
      </w:pPr>
      <w:r>
        <w:rPr>
          <w:rFonts w:ascii="Times New Roman" w:hAnsi="Times New Roman" w:cs="Times New Roman"/>
          <w:b/>
          <w:color w:val="000000" w:themeColor="text1"/>
          <w:sz w:val="24"/>
        </w:rPr>
        <w:t>Required Python</w:t>
      </w:r>
      <w:r w:rsidR="00A36095">
        <w:rPr>
          <w:rFonts w:ascii="Times New Roman" w:hAnsi="Times New Roman" w:cs="Times New Roman"/>
          <w:b/>
          <w:color w:val="000000" w:themeColor="text1"/>
          <w:sz w:val="24"/>
        </w:rPr>
        <w:t xml:space="preserve"> Packages </w:t>
      </w:r>
      <w:r w:rsidR="00A36095">
        <w:rPr>
          <w:rFonts w:ascii="Times New Roman" w:hAnsi="Times New Roman" w:cs="Times New Roman"/>
          <w:b/>
          <w:color w:val="000000" w:themeColor="text1"/>
          <w:sz w:val="24"/>
        </w:rPr>
        <w:tab/>
      </w:r>
      <w:r>
        <w:rPr>
          <w:rFonts w:ascii="Times New Roman" w:hAnsi="Times New Roman" w:cs="Times New Roman"/>
          <w:color w:val="000000" w:themeColor="text1"/>
          <w:sz w:val="24"/>
        </w:rPr>
        <w:t>TensorFlow, Keras, Pandas, Numpy, Matplotlib, Sklearn, Pytorch</w:t>
      </w:r>
    </w:p>
    <w:p w:rsidR="00A36095" w:rsidRPr="002E578E" w:rsidRDefault="00A36095" w:rsidP="00A36095">
      <w:pPr>
        <w:spacing w:line="360" w:lineRule="auto"/>
        <w:ind w:right="567"/>
        <w:jc w:val="both"/>
        <w:outlineLvl w:val="0"/>
        <w:rPr>
          <w:rFonts w:ascii="Times New Roman" w:hAnsi="Times New Roman" w:cs="Times New Roman"/>
          <w:b/>
          <w:color w:val="000000" w:themeColor="text1"/>
          <w:sz w:val="28"/>
          <w:szCs w:val="24"/>
        </w:rPr>
      </w:pPr>
      <w:r w:rsidRPr="002E578E">
        <w:rPr>
          <w:rFonts w:ascii="Times New Roman" w:hAnsi="Times New Roman" w:cs="Times New Roman"/>
          <w:b/>
          <w:color w:val="000000" w:themeColor="text1"/>
          <w:sz w:val="28"/>
          <w:szCs w:val="24"/>
        </w:rPr>
        <w:lastRenderedPageBreak/>
        <w:t>3.3</w:t>
      </w:r>
      <w:r>
        <w:rPr>
          <w:rFonts w:ascii="Times New Roman" w:hAnsi="Times New Roman" w:cs="Times New Roman"/>
          <w:b/>
          <w:color w:val="000000" w:themeColor="text1"/>
          <w:sz w:val="28"/>
          <w:szCs w:val="24"/>
        </w:rPr>
        <w:tab/>
      </w:r>
      <w:r w:rsidRPr="002E578E">
        <w:rPr>
          <w:rFonts w:ascii="Times New Roman" w:hAnsi="Times New Roman" w:cs="Times New Roman"/>
          <w:b/>
          <w:color w:val="000000" w:themeColor="text1"/>
          <w:sz w:val="28"/>
          <w:szCs w:val="24"/>
        </w:rPr>
        <w:t>Hardware requirements</w:t>
      </w:r>
    </w:p>
    <w:p w:rsidR="00A36095" w:rsidRPr="009C3067" w:rsidRDefault="00A36095" w:rsidP="00A36095">
      <w:pPr>
        <w:spacing w:after="240" w:line="360" w:lineRule="auto"/>
        <w:ind w:firstLine="720"/>
        <w:jc w:val="both"/>
        <w:rPr>
          <w:rFonts w:ascii="Times New Roman" w:hAnsi="Times New Roman" w:cs="Times New Roman"/>
          <w:color w:val="000000" w:themeColor="text1"/>
          <w:sz w:val="24"/>
          <w:szCs w:val="24"/>
        </w:rPr>
      </w:pPr>
      <w:r w:rsidRPr="009C3067">
        <w:rPr>
          <w:rFonts w:ascii="Times New Roman" w:hAnsi="Times New Roman" w:cs="Times New Roman"/>
          <w:color w:val="000000" w:themeColor="text1"/>
          <w:sz w:val="24"/>
          <w:szCs w:val="24"/>
        </w:rPr>
        <w:t xml:space="preserve">The most common set of requirements defined by any </w:t>
      </w:r>
      <w:hyperlink r:id="rId14" w:tooltip="Operating system" w:history="1">
        <w:r w:rsidRPr="009C3067">
          <w:rPr>
            <w:rStyle w:val="Hyperlink"/>
            <w:rFonts w:ascii="Times New Roman" w:hAnsi="Times New Roman" w:cs="Times New Roman"/>
            <w:color w:val="000000" w:themeColor="text1"/>
            <w:sz w:val="24"/>
            <w:szCs w:val="24"/>
          </w:rPr>
          <w:t>operating system</w:t>
        </w:r>
      </w:hyperlink>
      <w:r w:rsidRPr="009C3067">
        <w:rPr>
          <w:rFonts w:ascii="Times New Roman" w:hAnsi="Times New Roman" w:cs="Times New Roman"/>
          <w:color w:val="000000" w:themeColor="text1"/>
          <w:sz w:val="24"/>
          <w:szCs w:val="24"/>
        </w:rPr>
        <w:t xml:space="preserve"> or </w:t>
      </w:r>
      <w:hyperlink r:id="rId15" w:tooltip="Software application" w:history="1">
        <w:r w:rsidRPr="009C3067">
          <w:rPr>
            <w:rStyle w:val="Hyperlink"/>
            <w:rFonts w:ascii="Times New Roman" w:hAnsi="Times New Roman" w:cs="Times New Roman"/>
            <w:color w:val="000000" w:themeColor="text1"/>
            <w:sz w:val="24"/>
            <w:szCs w:val="24"/>
          </w:rPr>
          <w:t>software application</w:t>
        </w:r>
      </w:hyperlink>
      <w:r w:rsidRPr="009C3067">
        <w:rPr>
          <w:rFonts w:ascii="Times New Roman" w:hAnsi="Times New Roman" w:cs="Times New Roman"/>
          <w:color w:val="000000" w:themeColor="text1"/>
          <w:sz w:val="24"/>
          <w:szCs w:val="24"/>
        </w:rPr>
        <w:t xml:space="preserve"> is the physical computer resources, also known as </w:t>
      </w:r>
      <w:hyperlink r:id="rId16" w:tooltip="Computer hardware" w:history="1">
        <w:r w:rsidRPr="009C3067">
          <w:rPr>
            <w:rStyle w:val="Hyperlink"/>
            <w:rFonts w:ascii="Times New Roman" w:hAnsi="Times New Roman" w:cs="Times New Roman"/>
            <w:color w:val="000000" w:themeColor="text1"/>
            <w:sz w:val="24"/>
            <w:szCs w:val="24"/>
          </w:rPr>
          <w:t>hardware</w:t>
        </w:r>
      </w:hyperlink>
      <w:r w:rsidRPr="009C3067">
        <w:rPr>
          <w:rFonts w:ascii="Times New Roman" w:hAnsi="Times New Roman" w:cs="Times New Roman"/>
          <w:color w:val="000000" w:themeColor="text1"/>
          <w:sz w:val="24"/>
          <w:szCs w:val="24"/>
        </w:rPr>
        <w:t xml:space="preserve">, A hardware requirements list is often accompanied by a </w:t>
      </w:r>
      <w:hyperlink r:id="rId17" w:tooltip="Hardware compatibility list" w:history="1">
        <w:r w:rsidRPr="009C3067">
          <w:rPr>
            <w:rStyle w:val="Hyperlink"/>
            <w:rFonts w:ascii="Times New Roman" w:hAnsi="Times New Roman" w:cs="Times New Roman"/>
            <w:color w:val="000000" w:themeColor="text1"/>
            <w:sz w:val="24"/>
            <w:szCs w:val="24"/>
          </w:rPr>
          <w:t>hardware compatibility list</w:t>
        </w:r>
      </w:hyperlink>
      <w:r w:rsidRPr="009C3067">
        <w:rPr>
          <w:rFonts w:ascii="Times New Roman" w:hAnsi="Times New Roman" w:cs="Times New Roman"/>
          <w:color w:val="000000" w:themeColor="text1"/>
          <w:sz w:val="24"/>
          <w:szCs w:val="24"/>
        </w:rPr>
        <w:t>, especially in case of operating systems. An HCL lists tested, compatible, and sometimes incompatible hardware devices for a particular operating system or application. The following sub-sections discuss the various aspects of hardware requirements.</w:t>
      </w:r>
    </w:p>
    <w:p w:rsidR="00A36095" w:rsidRPr="009C3067" w:rsidRDefault="00A36095" w:rsidP="00A36095">
      <w:pPr>
        <w:spacing w:after="240" w:line="360" w:lineRule="auto"/>
        <w:ind w:firstLine="360"/>
        <w:jc w:val="both"/>
        <w:rPr>
          <w:rFonts w:ascii="Times New Roman" w:hAnsi="Times New Roman" w:cs="Times New Roman"/>
          <w:color w:val="000000" w:themeColor="text1"/>
          <w:sz w:val="24"/>
        </w:rPr>
      </w:pPr>
      <w:r w:rsidRPr="009C3067">
        <w:rPr>
          <w:rFonts w:ascii="Times New Roman" w:hAnsi="Times New Roman" w:cs="Times New Roman"/>
          <w:color w:val="000000" w:themeColor="text1"/>
          <w:sz w:val="24"/>
        </w:rPr>
        <w:t>All computer operating systems are designed for a particular computer architecture. Most software applications are limited to particular operating systems running on particular architectures. Although architecture-independent operating systems and applications exist, most need to be recompiled to run on a new architecture.</w:t>
      </w:r>
    </w:p>
    <w:p w:rsidR="00A36095" w:rsidRPr="009C3067" w:rsidRDefault="00A36095" w:rsidP="00A36095">
      <w:pPr>
        <w:spacing w:after="240" w:line="360" w:lineRule="auto"/>
        <w:ind w:firstLine="360"/>
        <w:jc w:val="both"/>
        <w:rPr>
          <w:rFonts w:ascii="Times New Roman" w:hAnsi="Times New Roman" w:cs="Times New Roman"/>
          <w:color w:val="000000" w:themeColor="text1"/>
          <w:sz w:val="24"/>
        </w:rPr>
      </w:pPr>
      <w:r w:rsidRPr="009C3067">
        <w:rPr>
          <w:rFonts w:ascii="Times New Roman" w:hAnsi="Times New Roman" w:cs="Times New Roman"/>
          <w:color w:val="000000" w:themeColor="text1"/>
          <w:sz w:val="24"/>
        </w:rPr>
        <w:t>The power of the central processing unit (CPU) is a fundamental system requirement for any software. Most software running on x86 architecture define processing power as the model and the clock speed of the CPU. Many other features of a CPU that influence its speed and power, like bus speed, cache, and MIPS are often ignored.</w:t>
      </w:r>
    </w:p>
    <w:p w:rsidR="00A36095" w:rsidRDefault="00A36095" w:rsidP="00A36095">
      <w:pPr>
        <w:spacing w:after="240" w:line="360" w:lineRule="auto"/>
        <w:ind w:firstLine="360"/>
        <w:jc w:val="both"/>
        <w:rPr>
          <w:rFonts w:ascii="Times New Roman" w:hAnsi="Times New Roman" w:cs="Times New Roman"/>
          <w:color w:val="000000" w:themeColor="text1"/>
          <w:sz w:val="24"/>
        </w:rPr>
      </w:pPr>
      <w:r w:rsidRPr="009C3067">
        <w:rPr>
          <w:rFonts w:ascii="Times New Roman" w:hAnsi="Times New Roman" w:cs="Times New Roman"/>
          <w:color w:val="000000" w:themeColor="text1"/>
          <w:sz w:val="24"/>
        </w:rPr>
        <w:t xml:space="preserve"> </w:t>
      </w:r>
      <w:r w:rsidRPr="009C3067">
        <w:rPr>
          <w:rFonts w:ascii="Times New Roman" w:hAnsi="Times New Roman" w:cs="Times New Roman"/>
          <w:color w:val="000000" w:themeColor="text1"/>
          <w:sz w:val="24"/>
        </w:rPr>
        <w:tab/>
        <w:t>This definition of power is often erroneous, as AMD Athlon and Intel Pentium CPUs at similar clock speed often have different throughput speeds</w:t>
      </w:r>
      <w:r>
        <w:rPr>
          <w:rFonts w:ascii="Times New Roman" w:hAnsi="Times New Roman" w:cs="Times New Roman"/>
          <w:color w:val="000000" w:themeColor="text1"/>
          <w:sz w:val="24"/>
        </w:rPr>
        <w:t>.</w:t>
      </w:r>
    </w:p>
    <w:p w:rsidR="00A36095" w:rsidRPr="006172D0" w:rsidRDefault="00A36095" w:rsidP="00A36095">
      <w:pPr>
        <w:spacing w:after="240" w:line="360" w:lineRule="auto"/>
        <w:ind w:firstLine="360"/>
        <w:rPr>
          <w:rFonts w:ascii="Times New Roman" w:hAnsi="Times New Roman" w:cs="Times New Roman"/>
          <w:color w:val="000000" w:themeColor="text1"/>
          <w:sz w:val="24"/>
        </w:rPr>
      </w:pPr>
    </w:p>
    <w:p w:rsidR="00A36095" w:rsidRDefault="00A36095" w:rsidP="00A36095">
      <w:pPr>
        <w:spacing w:after="240" w:line="360" w:lineRule="auto"/>
        <w:ind w:firstLine="360"/>
        <w:rPr>
          <w:rFonts w:ascii="Times New Roman" w:hAnsi="Times New Roman" w:cs="Times New Roman"/>
          <w:color w:val="000000" w:themeColor="text1"/>
          <w:sz w:val="24"/>
        </w:rPr>
      </w:pPr>
      <w:r>
        <w:rPr>
          <w:rFonts w:ascii="Times New Roman" w:hAnsi="Times New Roman" w:cs="Times New Roman"/>
          <w:b/>
          <w:color w:val="000000" w:themeColor="text1"/>
          <w:sz w:val="24"/>
        </w:rPr>
        <w:t>System/Processor</w:t>
      </w: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r>
      <w:r w:rsidRPr="001237AB">
        <w:rPr>
          <w:rFonts w:ascii="Times New Roman" w:hAnsi="Times New Roman" w:cs="Times New Roman"/>
          <w:color w:val="000000" w:themeColor="text1"/>
          <w:sz w:val="24"/>
        </w:rPr>
        <w:t>Intel Core i3,5,7, 2.4-3.0 GHz</w:t>
      </w:r>
    </w:p>
    <w:p w:rsidR="00A36095" w:rsidRDefault="00A36095" w:rsidP="00A36095">
      <w:pPr>
        <w:spacing w:after="240" w:line="360" w:lineRule="auto"/>
        <w:ind w:firstLine="360"/>
        <w:rPr>
          <w:rFonts w:ascii="Times New Roman" w:hAnsi="Times New Roman" w:cs="Times New Roman"/>
          <w:color w:val="000000" w:themeColor="text1"/>
          <w:sz w:val="24"/>
        </w:rPr>
      </w:pPr>
      <w:r>
        <w:rPr>
          <w:rFonts w:ascii="Times New Roman" w:hAnsi="Times New Roman" w:cs="Times New Roman"/>
          <w:b/>
          <w:color w:val="000000" w:themeColor="text1"/>
          <w:sz w:val="24"/>
        </w:rPr>
        <w:t>Hard Disk Space</w:t>
      </w: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r>
      <w:r>
        <w:rPr>
          <w:rFonts w:ascii="Times New Roman" w:hAnsi="Times New Roman" w:cs="Times New Roman"/>
          <w:color w:val="000000" w:themeColor="text1"/>
          <w:sz w:val="24"/>
        </w:rPr>
        <w:t>500 GB or more</w:t>
      </w:r>
    </w:p>
    <w:p w:rsidR="00A36095" w:rsidRDefault="00A36095" w:rsidP="00A36095">
      <w:pPr>
        <w:spacing w:after="240" w:line="360" w:lineRule="auto"/>
        <w:ind w:firstLine="360"/>
        <w:rPr>
          <w:rFonts w:ascii="Times New Roman" w:hAnsi="Times New Roman" w:cs="Times New Roman"/>
          <w:color w:val="000000" w:themeColor="text1"/>
          <w:sz w:val="24"/>
        </w:rPr>
      </w:pPr>
      <w:r>
        <w:rPr>
          <w:rFonts w:ascii="Times New Roman" w:hAnsi="Times New Roman" w:cs="Times New Roman"/>
          <w:b/>
          <w:color w:val="000000" w:themeColor="text1"/>
          <w:sz w:val="24"/>
        </w:rPr>
        <w:t>RAM</w:t>
      </w: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r>
      <w:r>
        <w:rPr>
          <w:rFonts w:ascii="Times New Roman" w:hAnsi="Times New Roman" w:cs="Times New Roman"/>
          <w:color w:val="000000" w:themeColor="text1"/>
          <w:sz w:val="24"/>
        </w:rPr>
        <w:t>4 GB or more</w:t>
      </w:r>
    </w:p>
    <w:p w:rsidR="00A36095" w:rsidRDefault="00A36095" w:rsidP="00A36095">
      <w:pPr>
        <w:spacing w:after="240" w:line="360" w:lineRule="auto"/>
        <w:ind w:firstLine="360"/>
        <w:rPr>
          <w:rFonts w:ascii="Times New Roman" w:hAnsi="Times New Roman" w:cs="Times New Roman"/>
          <w:color w:val="000000" w:themeColor="text1"/>
          <w:sz w:val="24"/>
        </w:rPr>
      </w:pPr>
      <w:r>
        <w:rPr>
          <w:rFonts w:ascii="Times New Roman" w:hAnsi="Times New Roman" w:cs="Times New Roman"/>
          <w:b/>
          <w:color w:val="000000" w:themeColor="text1"/>
          <w:sz w:val="24"/>
        </w:rPr>
        <w:t xml:space="preserve">Internet Connection </w:t>
      </w:r>
      <w:r>
        <w:rPr>
          <w:rFonts w:ascii="Times New Roman" w:hAnsi="Times New Roman" w:cs="Times New Roman"/>
          <w:b/>
          <w:color w:val="000000" w:themeColor="text1"/>
          <w:sz w:val="24"/>
        </w:rPr>
        <w:tab/>
      </w:r>
      <w:r>
        <w:rPr>
          <w:rFonts w:ascii="Times New Roman" w:hAnsi="Times New Roman" w:cs="Times New Roman"/>
          <w:color w:val="000000" w:themeColor="text1"/>
          <w:sz w:val="24"/>
        </w:rPr>
        <w:t>Required to auto-download dataset</w:t>
      </w:r>
    </w:p>
    <w:p w:rsidR="00A36095" w:rsidRDefault="002172B3" w:rsidP="002172B3">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rsidR="00A36095" w:rsidRPr="00C17FC9" w:rsidRDefault="00A36095" w:rsidP="00A36095">
      <w:pPr>
        <w:spacing w:line="360" w:lineRule="auto"/>
        <w:outlineLvl w:val="0"/>
        <w:rPr>
          <w:rFonts w:ascii="Times New Roman" w:eastAsia="Calibri" w:hAnsi="Times New Roman" w:cs="Times New Roman"/>
          <w:color w:val="000000"/>
          <w:sz w:val="24"/>
          <w:szCs w:val="24"/>
        </w:rPr>
      </w:pPr>
      <w:r w:rsidRPr="00C17FC9">
        <w:rPr>
          <w:rFonts w:ascii="Times New Roman" w:eastAsia="Calibri" w:hAnsi="Times New Roman" w:cs="Times New Roman"/>
          <w:b/>
          <w:color w:val="000000"/>
          <w:sz w:val="32"/>
          <w:szCs w:val="32"/>
        </w:rPr>
        <w:lastRenderedPageBreak/>
        <w:t>CHAPTER 4</w:t>
      </w:r>
    </w:p>
    <w:p w:rsidR="00A36095" w:rsidRPr="008860D1" w:rsidRDefault="00A36095" w:rsidP="00A36095">
      <w:pPr>
        <w:tabs>
          <w:tab w:val="left" w:pos="2610"/>
        </w:tabs>
        <w:spacing w:line="360" w:lineRule="auto"/>
        <w:ind w:left="720" w:right="567"/>
        <w:jc w:val="center"/>
        <w:outlineLvl w:val="0"/>
        <w:rPr>
          <w:rFonts w:ascii="Times New Roman" w:eastAsia="Calibri" w:hAnsi="Times New Roman" w:cs="Times New Roman"/>
          <w:b/>
          <w:color w:val="000000"/>
          <w:sz w:val="32"/>
          <w:szCs w:val="32"/>
        </w:rPr>
      </w:pPr>
      <w:r w:rsidRPr="008860D1">
        <w:rPr>
          <w:rFonts w:ascii="Times New Roman" w:eastAsia="Calibri" w:hAnsi="Times New Roman" w:cs="Times New Roman"/>
          <w:b/>
          <w:color w:val="000000"/>
          <w:sz w:val="32"/>
          <w:szCs w:val="32"/>
        </w:rPr>
        <w:t>SYSTEM DESIGN</w:t>
      </w:r>
    </w:p>
    <w:p w:rsidR="00A36095" w:rsidRDefault="00A36095" w:rsidP="00A36095">
      <w:pPr>
        <w:autoSpaceDE w:val="0"/>
        <w:autoSpaceDN w:val="0"/>
        <w:adjustRightInd w:val="0"/>
        <w:spacing w:after="240" w:line="360" w:lineRule="auto"/>
        <w:ind w:firstLine="720"/>
        <w:jc w:val="both"/>
        <w:rPr>
          <w:rFonts w:ascii="Times New Roman" w:eastAsia="Calibri" w:hAnsi="Times New Roman" w:cs="Times New Roman"/>
          <w:color w:val="000000"/>
          <w:sz w:val="24"/>
          <w:szCs w:val="24"/>
        </w:rPr>
      </w:pPr>
      <w:r w:rsidRPr="00C17FC9">
        <w:rPr>
          <w:rFonts w:ascii="Times New Roman" w:eastAsia="Calibri" w:hAnsi="Times New Roman" w:cs="Times New Roman"/>
          <w:bCs/>
          <w:color w:val="000000"/>
          <w:sz w:val="24"/>
          <w:szCs w:val="24"/>
        </w:rPr>
        <w:t>System design</w:t>
      </w:r>
      <w:r w:rsidRPr="00C17FC9">
        <w:rPr>
          <w:rFonts w:ascii="Times New Roman" w:eastAsia="Calibri" w:hAnsi="Times New Roman" w:cs="Times New Roman"/>
          <w:color w:val="000000"/>
          <w:sz w:val="24"/>
          <w:szCs w:val="24"/>
        </w:rPr>
        <w:t xml:space="preserve"> is the process of defining the architecture, components, modules, interfaces and </w:t>
      </w:r>
      <w:hyperlink r:id="rId18" w:tooltip="Data" w:history="1">
        <w:r w:rsidRPr="00C17FC9">
          <w:rPr>
            <w:rFonts w:ascii="Times New Roman" w:eastAsia="Calibri" w:hAnsi="Times New Roman" w:cs="Times New Roman"/>
            <w:color w:val="000000"/>
            <w:sz w:val="24"/>
            <w:szCs w:val="24"/>
          </w:rPr>
          <w:t>data</w:t>
        </w:r>
      </w:hyperlink>
      <w:r w:rsidRPr="00C17FC9">
        <w:rPr>
          <w:rFonts w:ascii="Times New Roman" w:eastAsia="Calibri" w:hAnsi="Times New Roman" w:cs="Times New Roman"/>
          <w:color w:val="000000"/>
          <w:sz w:val="24"/>
          <w:szCs w:val="24"/>
        </w:rPr>
        <w:t xml:space="preserve"> for a </w:t>
      </w:r>
      <w:hyperlink r:id="rId19" w:tooltip="System" w:history="1">
        <w:r w:rsidRPr="00C17FC9">
          <w:rPr>
            <w:rFonts w:ascii="Times New Roman" w:eastAsia="Calibri" w:hAnsi="Times New Roman" w:cs="Times New Roman"/>
            <w:color w:val="000000"/>
            <w:sz w:val="24"/>
            <w:szCs w:val="24"/>
          </w:rPr>
          <w:t>system</w:t>
        </w:r>
      </w:hyperlink>
      <w:r w:rsidRPr="00C17FC9">
        <w:rPr>
          <w:rFonts w:ascii="Times New Roman" w:eastAsia="Calibri" w:hAnsi="Times New Roman" w:cs="Times New Roman"/>
          <w:color w:val="000000"/>
          <w:sz w:val="24"/>
          <w:szCs w:val="24"/>
        </w:rPr>
        <w:t xml:space="preserve"> to satisfy specified </w:t>
      </w:r>
      <w:hyperlink r:id="rId20" w:tooltip="Requirement" w:history="1">
        <w:r w:rsidRPr="00C17FC9">
          <w:rPr>
            <w:rFonts w:ascii="Times New Roman" w:eastAsia="Calibri" w:hAnsi="Times New Roman" w:cs="Times New Roman"/>
            <w:color w:val="000000"/>
            <w:sz w:val="24"/>
            <w:szCs w:val="24"/>
          </w:rPr>
          <w:t>requirements</w:t>
        </w:r>
      </w:hyperlink>
      <w:r w:rsidRPr="00C17FC9">
        <w:rPr>
          <w:rFonts w:ascii="Times New Roman" w:eastAsia="Calibri" w:hAnsi="Times New Roman" w:cs="Times New Roman"/>
          <w:color w:val="000000"/>
          <w:sz w:val="24"/>
          <w:szCs w:val="24"/>
        </w:rPr>
        <w:t xml:space="preserve">. One could see it as the application of </w:t>
      </w:r>
      <w:hyperlink r:id="rId21" w:tooltip="Systems theory" w:history="1">
        <w:r w:rsidRPr="00C17FC9">
          <w:rPr>
            <w:rFonts w:ascii="Times New Roman" w:eastAsia="Calibri" w:hAnsi="Times New Roman" w:cs="Times New Roman"/>
            <w:color w:val="000000"/>
            <w:sz w:val="24"/>
            <w:szCs w:val="24"/>
          </w:rPr>
          <w:t>systems theory</w:t>
        </w:r>
      </w:hyperlink>
      <w:r w:rsidRPr="00C17FC9">
        <w:rPr>
          <w:rFonts w:ascii="Times New Roman" w:eastAsia="Calibri" w:hAnsi="Times New Roman" w:cs="Times New Roman"/>
          <w:color w:val="000000"/>
          <w:sz w:val="24"/>
          <w:szCs w:val="24"/>
        </w:rPr>
        <w:t xml:space="preserve"> to </w:t>
      </w:r>
      <w:hyperlink r:id="rId22" w:tooltip="Product development" w:history="1">
        <w:r w:rsidRPr="00C17FC9">
          <w:rPr>
            <w:rFonts w:ascii="Times New Roman" w:eastAsia="Calibri" w:hAnsi="Times New Roman" w:cs="Times New Roman"/>
            <w:color w:val="000000"/>
            <w:sz w:val="24"/>
            <w:szCs w:val="24"/>
          </w:rPr>
          <w:t>product development</w:t>
        </w:r>
      </w:hyperlink>
      <w:r w:rsidRPr="00C17FC9">
        <w:rPr>
          <w:rFonts w:ascii="Times New Roman" w:eastAsia="Calibri" w:hAnsi="Times New Roman" w:cs="Times New Roman"/>
          <w:color w:val="000000"/>
          <w:sz w:val="24"/>
          <w:szCs w:val="24"/>
        </w:rPr>
        <w:t xml:space="preserve">. There is some overlap with the disciplines of </w:t>
      </w:r>
      <w:hyperlink r:id="rId23" w:tooltip="Systems analysis" w:history="1">
        <w:r w:rsidRPr="00C17FC9">
          <w:rPr>
            <w:rFonts w:ascii="Times New Roman" w:eastAsia="Calibri" w:hAnsi="Times New Roman" w:cs="Times New Roman"/>
            <w:color w:val="000000"/>
            <w:sz w:val="24"/>
            <w:szCs w:val="24"/>
          </w:rPr>
          <w:t>systems analysis</w:t>
        </w:r>
      </w:hyperlink>
      <w:r w:rsidRPr="00C17FC9">
        <w:rPr>
          <w:rFonts w:ascii="Times New Roman" w:eastAsia="Calibri" w:hAnsi="Times New Roman" w:cs="Times New Roman"/>
          <w:color w:val="000000"/>
          <w:sz w:val="24"/>
          <w:szCs w:val="24"/>
        </w:rPr>
        <w:t xml:space="preserve">, </w:t>
      </w:r>
      <w:hyperlink r:id="rId24" w:tooltip="Systems architecture" w:history="1">
        <w:r w:rsidRPr="00C17FC9">
          <w:rPr>
            <w:rFonts w:ascii="Times New Roman" w:eastAsia="Calibri" w:hAnsi="Times New Roman" w:cs="Times New Roman"/>
            <w:color w:val="000000"/>
            <w:sz w:val="24"/>
            <w:szCs w:val="24"/>
          </w:rPr>
          <w:t>systems architecture</w:t>
        </w:r>
      </w:hyperlink>
      <w:r w:rsidRPr="00C17FC9">
        <w:rPr>
          <w:rFonts w:ascii="Times New Roman" w:eastAsia="Calibri" w:hAnsi="Times New Roman" w:cs="Times New Roman"/>
          <w:color w:val="000000"/>
          <w:sz w:val="24"/>
          <w:szCs w:val="24"/>
        </w:rPr>
        <w:t xml:space="preserve"> and </w:t>
      </w:r>
      <w:hyperlink r:id="rId25" w:tooltip="Systems engineering" w:history="1">
        <w:r w:rsidRPr="00C17FC9">
          <w:rPr>
            <w:rFonts w:ascii="Times New Roman" w:eastAsia="Calibri" w:hAnsi="Times New Roman" w:cs="Times New Roman"/>
            <w:color w:val="000000"/>
            <w:sz w:val="24"/>
            <w:szCs w:val="24"/>
          </w:rPr>
          <w:t>systems engineering</w:t>
        </w:r>
      </w:hyperlink>
      <w:r w:rsidRPr="00C17FC9">
        <w:rPr>
          <w:rFonts w:ascii="Times New Roman" w:eastAsia="Calibri" w:hAnsi="Times New Roman" w:cs="Times New Roman"/>
          <w:color w:val="000000"/>
          <w:sz w:val="24"/>
          <w:szCs w:val="24"/>
        </w:rPr>
        <w:t xml:space="preserve">. If the broader topic of </w:t>
      </w:r>
      <w:hyperlink r:id="rId26" w:tooltip="Product development" w:history="1">
        <w:r w:rsidRPr="00C17FC9">
          <w:rPr>
            <w:rFonts w:ascii="Times New Roman" w:eastAsia="Calibri" w:hAnsi="Times New Roman" w:cs="Times New Roman"/>
            <w:color w:val="000000"/>
            <w:sz w:val="24"/>
            <w:szCs w:val="24"/>
          </w:rPr>
          <w:t>product development</w:t>
        </w:r>
      </w:hyperlink>
      <w:r w:rsidRPr="00C17FC9">
        <w:rPr>
          <w:rFonts w:ascii="Times New Roman" w:eastAsia="Calibri" w:hAnsi="Times New Roman" w:cs="Times New Roman"/>
          <w:color w:val="000000"/>
          <w:sz w:val="24"/>
          <w:szCs w:val="24"/>
        </w:rPr>
        <w:t xml:space="preserve"> "blends the perspective of marketing, design, and manufacturing into a single approach to product development," then design is the act of taking the marketing information and creating the design of the product to be manufactured. Systems design is therefore the process of defining and developing </w:t>
      </w:r>
      <w:hyperlink r:id="rId27" w:tooltip="System" w:history="1">
        <w:r w:rsidRPr="00C17FC9">
          <w:rPr>
            <w:rFonts w:ascii="Times New Roman" w:eastAsia="Calibri" w:hAnsi="Times New Roman" w:cs="Times New Roman"/>
            <w:color w:val="000000"/>
            <w:sz w:val="24"/>
            <w:szCs w:val="24"/>
          </w:rPr>
          <w:t>systems</w:t>
        </w:r>
      </w:hyperlink>
      <w:r w:rsidRPr="00C17FC9">
        <w:rPr>
          <w:rFonts w:ascii="Times New Roman" w:eastAsia="Calibri" w:hAnsi="Times New Roman" w:cs="Times New Roman"/>
          <w:color w:val="000000"/>
          <w:sz w:val="24"/>
          <w:szCs w:val="24"/>
        </w:rPr>
        <w:t xml:space="preserve"> to satisfy specified </w:t>
      </w:r>
      <w:hyperlink r:id="rId28" w:tooltip="Requirement" w:history="1">
        <w:r w:rsidRPr="00C17FC9">
          <w:rPr>
            <w:rFonts w:ascii="Times New Roman" w:eastAsia="Calibri" w:hAnsi="Times New Roman" w:cs="Times New Roman"/>
            <w:color w:val="000000"/>
            <w:sz w:val="24"/>
            <w:szCs w:val="24"/>
          </w:rPr>
          <w:t>requirements</w:t>
        </w:r>
      </w:hyperlink>
      <w:r w:rsidRPr="00C17FC9">
        <w:rPr>
          <w:rFonts w:ascii="Times New Roman" w:eastAsia="Calibri" w:hAnsi="Times New Roman" w:cs="Times New Roman"/>
          <w:color w:val="000000"/>
          <w:sz w:val="24"/>
          <w:szCs w:val="24"/>
        </w:rPr>
        <w:t xml:space="preserve"> of the user.</w:t>
      </w:r>
    </w:p>
    <w:p w:rsidR="00A36095" w:rsidRDefault="00A36095" w:rsidP="00A36095">
      <w:pPr>
        <w:autoSpaceDE w:val="0"/>
        <w:autoSpaceDN w:val="0"/>
        <w:adjustRightInd w:val="0"/>
        <w:spacing w:after="240" w:line="360" w:lineRule="auto"/>
        <w:jc w:val="both"/>
        <w:rPr>
          <w:rFonts w:ascii="Times New Roman" w:eastAsia="Calibri" w:hAnsi="Times New Roman" w:cs="Times New Roman"/>
          <w:color w:val="000000"/>
          <w:sz w:val="24"/>
          <w:szCs w:val="24"/>
        </w:rPr>
      </w:pPr>
    </w:p>
    <w:p w:rsidR="00A36095" w:rsidRDefault="00A36095" w:rsidP="00A36095">
      <w:pPr>
        <w:autoSpaceDE w:val="0"/>
        <w:autoSpaceDN w:val="0"/>
        <w:adjustRightInd w:val="0"/>
        <w:spacing w:after="240" w:line="360" w:lineRule="auto"/>
        <w:jc w:val="both"/>
        <w:outlineLvl w:val="0"/>
        <w:rPr>
          <w:rFonts w:ascii="Times New Roman" w:hAnsi="Times New Roman" w:cs="Times New Roman"/>
          <w:color w:val="000000" w:themeColor="text1"/>
        </w:rPr>
      </w:pPr>
      <w:r>
        <w:rPr>
          <w:rFonts w:ascii="Times New Roman" w:hAnsi="Times New Roman" w:cs="Times New Roman"/>
          <w:b/>
          <w:color w:val="000000" w:themeColor="text1"/>
          <w:sz w:val="28"/>
          <w:szCs w:val="32"/>
        </w:rPr>
        <w:t>4.1</w:t>
      </w:r>
      <w:r>
        <w:rPr>
          <w:rFonts w:ascii="Times New Roman" w:hAnsi="Times New Roman" w:cs="Times New Roman"/>
          <w:b/>
          <w:color w:val="000000" w:themeColor="text1"/>
          <w:sz w:val="28"/>
          <w:szCs w:val="32"/>
        </w:rPr>
        <w:tab/>
      </w:r>
      <w:r w:rsidRPr="002E578E">
        <w:rPr>
          <w:rFonts w:ascii="Times New Roman" w:hAnsi="Times New Roman" w:cs="Times New Roman"/>
          <w:b/>
          <w:color w:val="000000" w:themeColor="text1"/>
          <w:sz w:val="28"/>
          <w:szCs w:val="32"/>
        </w:rPr>
        <w:t>Data</w:t>
      </w:r>
      <w:r>
        <w:rPr>
          <w:rFonts w:ascii="Times New Roman" w:hAnsi="Times New Roman" w:cs="Times New Roman"/>
          <w:b/>
          <w:color w:val="000000" w:themeColor="text1"/>
          <w:sz w:val="28"/>
          <w:szCs w:val="32"/>
        </w:rPr>
        <w:t>f</w:t>
      </w:r>
      <w:r w:rsidRPr="002E578E">
        <w:rPr>
          <w:rFonts w:ascii="Times New Roman" w:hAnsi="Times New Roman" w:cs="Times New Roman"/>
          <w:b/>
          <w:color w:val="000000" w:themeColor="text1"/>
          <w:sz w:val="28"/>
          <w:szCs w:val="32"/>
        </w:rPr>
        <w:t>low Diagram</w:t>
      </w:r>
    </w:p>
    <w:p w:rsidR="00A36095" w:rsidRDefault="00A36095" w:rsidP="00FB3FF6">
      <w:pPr>
        <w:autoSpaceDE w:val="0"/>
        <w:autoSpaceDN w:val="0"/>
        <w:adjustRightInd w:val="0"/>
        <w:spacing w:after="240" w:line="360" w:lineRule="auto"/>
        <w:ind w:firstLine="720"/>
        <w:jc w:val="both"/>
        <w:rPr>
          <w:rFonts w:ascii="Times New Roman" w:eastAsia="Calibri" w:hAnsi="Times New Roman" w:cs="Times New Roman"/>
          <w:color w:val="000000"/>
          <w:sz w:val="24"/>
          <w:szCs w:val="24"/>
        </w:rPr>
      </w:pPr>
      <w:r w:rsidRPr="002135AB">
        <w:rPr>
          <w:rFonts w:ascii="Times New Roman" w:eastAsia="Calibri" w:hAnsi="Times New Roman" w:cs="Times New Roman"/>
          <w:color w:val="000000"/>
          <w:sz w:val="24"/>
          <w:szCs w:val="24"/>
        </w:rPr>
        <w:t>A data flow diagram is a graphical representation of the "flow" of data through an information system, modeling its process aspects. Often, they are a preliminary step used to create an overview of the system which can later be elaborated. DFDs can also be used for the visualization of data processing (structured design).</w:t>
      </w:r>
    </w:p>
    <w:p w:rsidR="00A36095" w:rsidRDefault="00A36095" w:rsidP="00133B43">
      <w:pPr>
        <w:autoSpaceDE w:val="0"/>
        <w:autoSpaceDN w:val="0"/>
        <w:adjustRightInd w:val="0"/>
        <w:spacing w:after="240" w:line="360" w:lineRule="auto"/>
        <w:jc w:val="center"/>
        <w:rPr>
          <w:rFonts w:ascii="Times New Roman" w:eastAsia="Calibri" w:hAnsi="Times New Roman" w:cs="Times New Roman"/>
          <w:color w:val="000000"/>
          <w:sz w:val="24"/>
          <w:szCs w:val="24"/>
        </w:rPr>
      </w:pPr>
      <w:r>
        <w:rPr>
          <w:noProof/>
        </w:rPr>
        <w:drawing>
          <wp:inline distT="0" distB="0" distL="0" distR="0">
            <wp:extent cx="5334000" cy="2266950"/>
            <wp:effectExtent l="19050" t="0" r="38100" b="0"/>
            <wp:docPr id="2" name="Diagram 1">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6B8A00F-968C-43C9-B5FF-4EA1B90043B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r>
        <w:rPr>
          <w:rFonts w:ascii="Times New Roman" w:eastAsia="Calibri" w:hAnsi="Times New Roman" w:cs="Times New Roman"/>
          <w:color w:val="000000"/>
          <w:sz w:val="24"/>
          <w:szCs w:val="24"/>
        </w:rPr>
        <w:t>Figure 4.1 Dataflow diagram of the proposed system</w:t>
      </w:r>
    </w:p>
    <w:p w:rsidR="00A36095" w:rsidRDefault="00A36095" w:rsidP="00A36095">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2E578E">
        <w:rPr>
          <w:rFonts w:ascii="Times New Roman" w:hAnsi="Times New Roman" w:cs="Times New Roman"/>
          <w:color w:val="000000" w:themeColor="text1"/>
          <w:sz w:val="24"/>
          <w:szCs w:val="24"/>
        </w:rPr>
        <w:lastRenderedPageBreak/>
        <w:t>The DFD is also called as bubble chart. It is a simple graphical formalism that can be used to represent a system in terms of the input data to the system, various processing carried out on these data, and the output data is generated by the system.</w:t>
      </w:r>
    </w:p>
    <w:p w:rsidR="00A36095" w:rsidRDefault="00A36095" w:rsidP="00A36095">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initialization the user is asked to select or input a company name using a Ticker. The system fetches the stock data online for a given input date range and plots the, on a graph. The dat</w:t>
      </w:r>
      <w:r w:rsidR="00D27943">
        <w:rPr>
          <w:rFonts w:ascii="Times New Roman" w:hAnsi="Times New Roman" w:cs="Times New Roman"/>
          <w:color w:val="000000" w:themeColor="text1"/>
          <w:sz w:val="24"/>
          <w:szCs w:val="24"/>
        </w:rPr>
        <w:t xml:space="preserve">a is sent to the train the </w:t>
      </w:r>
      <w:r>
        <w:rPr>
          <w:rFonts w:ascii="Times New Roman" w:hAnsi="Times New Roman" w:cs="Times New Roman"/>
          <w:color w:val="000000" w:themeColor="text1"/>
          <w:sz w:val="24"/>
          <w:szCs w:val="24"/>
        </w:rPr>
        <w:t xml:space="preserve"> model. Stock Predictions for n-day ahead are performed and the model is saved for future use.</w:t>
      </w:r>
    </w:p>
    <w:p w:rsidR="00AC0CCE" w:rsidRDefault="00AC0CCE" w:rsidP="00FB3FF6">
      <w:pPr>
        <w:autoSpaceDE w:val="0"/>
        <w:autoSpaceDN w:val="0"/>
        <w:adjustRightInd w:val="0"/>
        <w:spacing w:line="360" w:lineRule="auto"/>
        <w:ind w:firstLine="72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499041" cy="1905000"/>
            <wp:effectExtent l="19050" t="0" r="6409" b="0"/>
            <wp:docPr id="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502910" cy="1906340"/>
                    </a:xfrm>
                    <a:prstGeom prst="rect">
                      <a:avLst/>
                    </a:prstGeom>
                    <a:noFill/>
                    <a:ln w="9525">
                      <a:noFill/>
                      <a:miter lim="800000"/>
                      <a:headEnd/>
                      <a:tailEnd/>
                    </a:ln>
                  </pic:spPr>
                </pic:pic>
              </a:graphicData>
            </a:graphic>
          </wp:inline>
        </w:drawing>
      </w:r>
    </w:p>
    <w:p w:rsidR="00B1757C" w:rsidRPr="00FB3FF6" w:rsidRDefault="00AC0CCE" w:rsidP="00FB3FF6">
      <w:pPr>
        <w:autoSpaceDE w:val="0"/>
        <w:autoSpaceDN w:val="0"/>
        <w:adjustRightInd w:val="0"/>
        <w:spacing w:line="360" w:lineRule="auto"/>
        <w:ind w:firstLine="720"/>
        <w:jc w:val="center"/>
        <w:rPr>
          <w:rFonts w:ascii="Times New Roman" w:hAnsi="Times New Roman" w:cs="Times New Roman"/>
          <w:color w:val="000000" w:themeColor="text1"/>
          <w:sz w:val="24"/>
          <w:szCs w:val="24"/>
        </w:rPr>
      </w:pPr>
      <w:r w:rsidRPr="00AC0CCE">
        <w:rPr>
          <w:rFonts w:ascii="Times New Roman" w:hAnsi="Times New Roman" w:cs="Times New Roman"/>
          <w:b/>
          <w:bCs/>
          <w:sz w:val="24"/>
          <w:szCs w:val="24"/>
        </w:rPr>
        <w:t xml:space="preserve">Fig </w:t>
      </w:r>
      <w:r w:rsidR="00116960">
        <w:rPr>
          <w:rFonts w:ascii="Times New Roman" w:hAnsi="Times New Roman" w:cs="Times New Roman"/>
          <w:b/>
          <w:bCs/>
          <w:sz w:val="24"/>
          <w:szCs w:val="24"/>
        </w:rPr>
        <w:t>4.2</w:t>
      </w:r>
      <w:r w:rsidRPr="00AC0CCE">
        <w:rPr>
          <w:rFonts w:ascii="Times New Roman" w:hAnsi="Times New Roman" w:cs="Times New Roman"/>
          <w:b/>
          <w:bCs/>
          <w:sz w:val="24"/>
          <w:szCs w:val="24"/>
        </w:rPr>
        <w:t>: The Implementation of Neural Network using Clementine 12.0</w:t>
      </w:r>
    </w:p>
    <w:p w:rsidR="00923449" w:rsidRDefault="00923449" w:rsidP="00923449">
      <w:pPr>
        <w:autoSpaceDE w:val="0"/>
        <w:autoSpaceDN w:val="0"/>
        <w:adjustRightInd w:val="0"/>
        <w:spacing w:after="0" w:line="360" w:lineRule="auto"/>
        <w:jc w:val="center"/>
        <w:outlineLvl w:val="0"/>
        <w:rPr>
          <w:rFonts w:ascii="Times New Roman" w:eastAsia="Calibri" w:hAnsi="Times New Roman" w:cs="Times New Roman"/>
          <w:color w:val="000000"/>
          <w:sz w:val="24"/>
          <w:szCs w:val="24"/>
          <w:lang w:val="en-GB"/>
        </w:rPr>
      </w:pPr>
      <w:r>
        <w:rPr>
          <w:rFonts w:ascii="Times New Roman" w:eastAsia="Calibri" w:hAnsi="Times New Roman" w:cs="Times New Roman"/>
          <w:noProof/>
          <w:color w:val="000000"/>
          <w:sz w:val="24"/>
          <w:szCs w:val="24"/>
        </w:rPr>
        <w:drawing>
          <wp:inline distT="0" distB="0" distL="0" distR="0">
            <wp:extent cx="2190115" cy="3257550"/>
            <wp:effectExtent l="19050" t="0" r="635" b="0"/>
            <wp:docPr id="2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2193651" cy="3262809"/>
                    </a:xfrm>
                    <a:prstGeom prst="rect">
                      <a:avLst/>
                    </a:prstGeom>
                    <a:noFill/>
                    <a:ln w="9525">
                      <a:noFill/>
                      <a:miter lim="800000"/>
                      <a:headEnd/>
                      <a:tailEnd/>
                    </a:ln>
                  </pic:spPr>
                </pic:pic>
              </a:graphicData>
            </a:graphic>
          </wp:inline>
        </w:drawing>
      </w:r>
    </w:p>
    <w:p w:rsidR="00A36095" w:rsidRPr="00E85A84" w:rsidRDefault="00923449" w:rsidP="00E85A84">
      <w:pPr>
        <w:autoSpaceDE w:val="0"/>
        <w:autoSpaceDN w:val="0"/>
        <w:adjustRightInd w:val="0"/>
        <w:spacing w:after="0" w:line="360" w:lineRule="auto"/>
        <w:jc w:val="center"/>
        <w:outlineLvl w:val="0"/>
        <w:rPr>
          <w:rFonts w:ascii="Times New Roman" w:eastAsia="Calibri" w:hAnsi="Times New Roman" w:cs="Times New Roman"/>
          <w:color w:val="000000"/>
          <w:sz w:val="24"/>
          <w:szCs w:val="24"/>
          <w:lang w:val="en-GB"/>
        </w:rPr>
      </w:pPr>
      <w:r w:rsidRPr="00923449">
        <w:rPr>
          <w:rFonts w:ascii="Times New Roman" w:hAnsi="Times New Roman" w:cs="Times New Roman"/>
          <w:b/>
          <w:bCs/>
        </w:rPr>
        <w:t xml:space="preserve">Figure </w:t>
      </w:r>
      <w:r w:rsidR="00116960">
        <w:rPr>
          <w:rFonts w:ascii="Times New Roman" w:hAnsi="Times New Roman" w:cs="Times New Roman"/>
          <w:b/>
          <w:bCs/>
        </w:rPr>
        <w:t>4.3</w:t>
      </w:r>
      <w:r w:rsidRPr="00923449">
        <w:rPr>
          <w:rFonts w:ascii="Times New Roman" w:hAnsi="Times New Roman" w:cs="Times New Roman"/>
          <w:b/>
          <w:bCs/>
        </w:rPr>
        <w:t xml:space="preserve">. </w:t>
      </w:r>
      <w:r w:rsidRPr="00923449">
        <w:rPr>
          <w:rFonts w:ascii="Times New Roman" w:hAnsi="Times New Roman" w:cs="Times New Roman"/>
          <w:sz w:val="23"/>
          <w:szCs w:val="23"/>
        </w:rPr>
        <w:t>Alyuda – Network Topology.</w:t>
      </w:r>
      <w:r w:rsidR="00D35B79">
        <w:rPr>
          <w:rFonts w:ascii="Times New Roman" w:eastAsia="Calibri" w:hAnsi="Times New Roman" w:cs="Times New Roman"/>
          <w:color w:val="000000"/>
          <w:sz w:val="24"/>
          <w:szCs w:val="24"/>
        </w:rPr>
        <w:br w:type="page"/>
      </w:r>
    </w:p>
    <w:p w:rsidR="00A36095" w:rsidRDefault="00A36095" w:rsidP="00A36095">
      <w:pPr>
        <w:pStyle w:val="PlainText"/>
        <w:spacing w:line="360" w:lineRule="auto"/>
        <w:jc w:val="both"/>
        <w:outlineLvl w:val="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CHAPTER 5</w:t>
      </w:r>
    </w:p>
    <w:p w:rsidR="00A36095" w:rsidRPr="00340BB2" w:rsidRDefault="00A36095" w:rsidP="00A36095">
      <w:pPr>
        <w:pStyle w:val="PlainText"/>
        <w:spacing w:line="360" w:lineRule="auto"/>
        <w:jc w:val="center"/>
        <w:outlineLvl w:val="0"/>
        <w:rPr>
          <w:rFonts w:ascii="Times New Roman" w:hAnsi="Times New Roman" w:cs="Times New Roman"/>
          <w:b/>
          <w:color w:val="000000" w:themeColor="text1"/>
          <w:sz w:val="32"/>
          <w:szCs w:val="32"/>
        </w:rPr>
      </w:pPr>
      <w:r w:rsidRPr="00340BB2">
        <w:rPr>
          <w:rFonts w:ascii="Times New Roman" w:hAnsi="Times New Roman" w:cs="Times New Roman"/>
          <w:b/>
          <w:color w:val="000000" w:themeColor="text1"/>
          <w:sz w:val="32"/>
          <w:szCs w:val="32"/>
        </w:rPr>
        <w:t>IMPLEMENTATION</w:t>
      </w:r>
    </w:p>
    <w:p w:rsidR="00923449" w:rsidRPr="00923449" w:rsidRDefault="00923449" w:rsidP="00923449">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5.1</w:t>
      </w:r>
      <w:r>
        <w:rPr>
          <w:rFonts w:ascii="Times New Roman" w:hAnsi="Times New Roman" w:cs="Times New Roman"/>
          <w:b/>
          <w:bCs/>
          <w:sz w:val="28"/>
          <w:szCs w:val="28"/>
        </w:rPr>
        <w:tab/>
      </w:r>
      <w:r w:rsidRPr="00923449">
        <w:rPr>
          <w:rFonts w:ascii="Times New Roman" w:hAnsi="Times New Roman" w:cs="Times New Roman"/>
          <w:b/>
          <w:bCs/>
          <w:sz w:val="28"/>
          <w:szCs w:val="28"/>
        </w:rPr>
        <w:t>THE PROPOSED NEURAL NETWORK</w:t>
      </w:r>
      <w:r>
        <w:rPr>
          <w:rFonts w:ascii="Times New Roman" w:hAnsi="Times New Roman" w:cs="Times New Roman"/>
          <w:b/>
          <w:bCs/>
          <w:sz w:val="28"/>
          <w:szCs w:val="28"/>
        </w:rPr>
        <w:t xml:space="preserve"> </w:t>
      </w:r>
      <w:r w:rsidRPr="00923449">
        <w:rPr>
          <w:rFonts w:ascii="Times New Roman" w:hAnsi="Times New Roman" w:cs="Times New Roman"/>
          <w:b/>
          <w:bCs/>
          <w:sz w:val="28"/>
          <w:szCs w:val="28"/>
        </w:rPr>
        <w:t>(NN) BASED APPROACH</w:t>
      </w:r>
    </w:p>
    <w:p w:rsidR="00923449" w:rsidRDefault="00923449" w:rsidP="00923449">
      <w:pPr>
        <w:autoSpaceDE w:val="0"/>
        <w:autoSpaceDN w:val="0"/>
        <w:adjustRightInd w:val="0"/>
        <w:spacing w:after="0" w:line="240" w:lineRule="auto"/>
        <w:rPr>
          <w:rFonts w:ascii="Times New Roman" w:hAnsi="Times New Roman" w:cs="Times New Roman"/>
          <w:b/>
          <w:bCs/>
          <w:sz w:val="24"/>
          <w:szCs w:val="24"/>
        </w:rPr>
      </w:pPr>
    </w:p>
    <w:p w:rsidR="00923449" w:rsidRDefault="00923449" w:rsidP="0092344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5.1.1</w:t>
      </w:r>
      <w:r>
        <w:rPr>
          <w:rFonts w:ascii="Times New Roman" w:hAnsi="Times New Roman" w:cs="Times New Roman"/>
          <w:b/>
          <w:bCs/>
          <w:sz w:val="24"/>
          <w:szCs w:val="24"/>
        </w:rPr>
        <w:tab/>
        <w:t>Artificial Neural Network</w:t>
      </w:r>
    </w:p>
    <w:p w:rsidR="00923449" w:rsidRDefault="00923449" w:rsidP="00923449">
      <w:pPr>
        <w:autoSpaceDE w:val="0"/>
        <w:autoSpaceDN w:val="0"/>
        <w:adjustRightInd w:val="0"/>
        <w:spacing w:after="0" w:line="240" w:lineRule="auto"/>
        <w:rPr>
          <w:rFonts w:ascii="Times New Roman" w:hAnsi="Times New Roman" w:cs="Times New Roman"/>
          <w:b/>
          <w:bCs/>
          <w:sz w:val="24"/>
          <w:szCs w:val="24"/>
        </w:rPr>
      </w:pPr>
    </w:p>
    <w:p w:rsidR="00923449" w:rsidRDefault="00923449" w:rsidP="00705C8B">
      <w:pPr>
        <w:autoSpaceDE w:val="0"/>
        <w:autoSpaceDN w:val="0"/>
        <w:adjustRightInd w:val="0"/>
        <w:spacing w:after="0" w:line="360" w:lineRule="auto"/>
        <w:ind w:firstLine="720"/>
        <w:contextualSpacing/>
        <w:jc w:val="both"/>
        <w:rPr>
          <w:rFonts w:ascii="Times New Roman" w:hAnsi="Times New Roman" w:cs="Times New Roman"/>
          <w:sz w:val="24"/>
          <w:szCs w:val="24"/>
        </w:rPr>
      </w:pPr>
      <w:r w:rsidRPr="00923449">
        <w:rPr>
          <w:rFonts w:ascii="Times New Roman" w:hAnsi="Times New Roman" w:cs="Times New Roman"/>
          <w:sz w:val="24"/>
          <w:szCs w:val="24"/>
        </w:rPr>
        <w:t>An ANN is a complex network that comprises a large set of</w:t>
      </w:r>
      <w:r>
        <w:rPr>
          <w:rFonts w:ascii="Times New Roman" w:hAnsi="Times New Roman" w:cs="Times New Roman"/>
          <w:sz w:val="24"/>
          <w:szCs w:val="24"/>
        </w:rPr>
        <w:t xml:space="preserve"> </w:t>
      </w:r>
      <w:r w:rsidRPr="00923449">
        <w:rPr>
          <w:rFonts w:ascii="Times New Roman" w:hAnsi="Times New Roman" w:cs="Times New Roman"/>
          <w:sz w:val="24"/>
          <w:szCs w:val="24"/>
        </w:rPr>
        <w:t>simple nodes known as neural cells. ANN was proposed based</w:t>
      </w:r>
      <w:r>
        <w:rPr>
          <w:rFonts w:ascii="Times New Roman" w:hAnsi="Times New Roman" w:cs="Times New Roman"/>
          <w:sz w:val="24"/>
          <w:szCs w:val="24"/>
        </w:rPr>
        <w:t xml:space="preserve"> </w:t>
      </w:r>
      <w:r w:rsidRPr="00923449">
        <w:rPr>
          <w:rFonts w:ascii="Times New Roman" w:hAnsi="Times New Roman" w:cs="Times New Roman"/>
          <w:sz w:val="24"/>
          <w:szCs w:val="24"/>
        </w:rPr>
        <w:t>on advanced biology research concerning human brain tissue</w:t>
      </w:r>
      <w:r>
        <w:rPr>
          <w:rFonts w:ascii="Times New Roman" w:hAnsi="Times New Roman" w:cs="Times New Roman"/>
          <w:sz w:val="24"/>
          <w:szCs w:val="24"/>
        </w:rPr>
        <w:t xml:space="preserve"> </w:t>
      </w:r>
      <w:r w:rsidRPr="00923449">
        <w:rPr>
          <w:rFonts w:ascii="Times New Roman" w:hAnsi="Times New Roman" w:cs="Times New Roman"/>
          <w:sz w:val="24"/>
          <w:szCs w:val="24"/>
        </w:rPr>
        <w:t>and neural system, and can be used to simulate neural activities</w:t>
      </w:r>
      <w:r>
        <w:rPr>
          <w:rFonts w:ascii="Times New Roman" w:hAnsi="Times New Roman" w:cs="Times New Roman"/>
          <w:sz w:val="24"/>
          <w:szCs w:val="24"/>
        </w:rPr>
        <w:t xml:space="preserve"> </w:t>
      </w:r>
      <w:r w:rsidRPr="00923449">
        <w:rPr>
          <w:rFonts w:ascii="Times New Roman" w:hAnsi="Times New Roman" w:cs="Times New Roman"/>
          <w:sz w:val="24"/>
          <w:szCs w:val="24"/>
        </w:rPr>
        <w:t>of information processing in the human brain [16]. ANN has the</w:t>
      </w:r>
      <w:r>
        <w:rPr>
          <w:rFonts w:ascii="Times New Roman" w:hAnsi="Times New Roman" w:cs="Times New Roman"/>
          <w:sz w:val="24"/>
          <w:szCs w:val="24"/>
        </w:rPr>
        <w:t xml:space="preserve"> </w:t>
      </w:r>
      <w:r w:rsidRPr="00923449">
        <w:rPr>
          <w:rFonts w:ascii="Times New Roman" w:hAnsi="Times New Roman" w:cs="Times New Roman"/>
          <w:sz w:val="24"/>
          <w:szCs w:val="24"/>
        </w:rPr>
        <w:t>topological structures of information processing nodes that</w:t>
      </w:r>
      <w:r>
        <w:rPr>
          <w:rFonts w:ascii="Times New Roman" w:hAnsi="Times New Roman" w:cs="Times New Roman"/>
          <w:sz w:val="24"/>
          <w:szCs w:val="24"/>
        </w:rPr>
        <w:t xml:space="preserve"> </w:t>
      </w:r>
      <w:r w:rsidRPr="00923449">
        <w:rPr>
          <w:rFonts w:ascii="Times New Roman" w:hAnsi="Times New Roman" w:cs="Times New Roman"/>
          <w:sz w:val="24"/>
          <w:szCs w:val="24"/>
        </w:rPr>
        <w:t>distribute information in parallel fashion. The mappings of</w:t>
      </w:r>
      <w:r>
        <w:rPr>
          <w:rFonts w:ascii="Times New Roman" w:hAnsi="Times New Roman" w:cs="Times New Roman"/>
          <w:sz w:val="24"/>
          <w:szCs w:val="24"/>
        </w:rPr>
        <w:t xml:space="preserve"> </w:t>
      </w:r>
      <w:r w:rsidRPr="00923449">
        <w:rPr>
          <w:rFonts w:ascii="Times New Roman" w:hAnsi="Times New Roman" w:cs="Times New Roman"/>
          <w:sz w:val="24"/>
          <w:szCs w:val="24"/>
        </w:rPr>
        <w:t>inputs and estimated output responses are obtained via</w:t>
      </w:r>
      <w:r>
        <w:rPr>
          <w:rFonts w:ascii="Times New Roman" w:hAnsi="Times New Roman" w:cs="Times New Roman"/>
          <w:sz w:val="24"/>
          <w:szCs w:val="24"/>
        </w:rPr>
        <w:t xml:space="preserve"> </w:t>
      </w:r>
      <w:r w:rsidRPr="00923449">
        <w:rPr>
          <w:rFonts w:ascii="Times New Roman" w:hAnsi="Times New Roman" w:cs="Times New Roman"/>
          <w:sz w:val="24"/>
          <w:szCs w:val="24"/>
        </w:rPr>
        <w:t>combinations of nonlinear transfer functions. We can make use</w:t>
      </w:r>
      <w:r>
        <w:rPr>
          <w:rFonts w:ascii="Times New Roman" w:hAnsi="Times New Roman" w:cs="Times New Roman"/>
          <w:sz w:val="24"/>
          <w:szCs w:val="24"/>
        </w:rPr>
        <w:t xml:space="preserve"> </w:t>
      </w:r>
      <w:r w:rsidRPr="00923449">
        <w:rPr>
          <w:rFonts w:ascii="Times New Roman" w:hAnsi="Times New Roman" w:cs="Times New Roman"/>
          <w:sz w:val="24"/>
          <w:szCs w:val="24"/>
        </w:rPr>
        <w:t>of self-adaptive information pattern recognition methodology to</w:t>
      </w:r>
      <w:r>
        <w:rPr>
          <w:rFonts w:ascii="Times New Roman" w:hAnsi="Times New Roman" w:cs="Times New Roman"/>
          <w:sz w:val="24"/>
          <w:szCs w:val="24"/>
        </w:rPr>
        <w:t xml:space="preserve"> </w:t>
      </w:r>
      <w:r w:rsidRPr="00923449">
        <w:rPr>
          <w:rFonts w:ascii="Times New Roman" w:hAnsi="Times New Roman" w:cs="Times New Roman"/>
          <w:sz w:val="24"/>
          <w:szCs w:val="24"/>
        </w:rPr>
        <w:t>analyze the training algorithms of the artificial neural networks</w:t>
      </w:r>
      <w:r>
        <w:rPr>
          <w:rFonts w:ascii="Times New Roman" w:hAnsi="Times New Roman" w:cs="Times New Roman"/>
          <w:sz w:val="24"/>
          <w:szCs w:val="24"/>
        </w:rPr>
        <w:t xml:space="preserve"> </w:t>
      </w:r>
      <w:r w:rsidRPr="00923449">
        <w:rPr>
          <w:rFonts w:ascii="Times New Roman" w:hAnsi="Times New Roman" w:cs="Times New Roman"/>
          <w:sz w:val="24"/>
          <w:szCs w:val="24"/>
        </w:rPr>
        <w:t>using past experience, neural cells, memory and association, to</w:t>
      </w:r>
      <w:r>
        <w:rPr>
          <w:rFonts w:ascii="Times New Roman" w:hAnsi="Times New Roman" w:cs="Times New Roman"/>
          <w:sz w:val="24"/>
          <w:szCs w:val="24"/>
        </w:rPr>
        <w:t xml:space="preserve"> </w:t>
      </w:r>
      <w:r w:rsidRPr="00923449">
        <w:rPr>
          <w:rFonts w:ascii="Times New Roman" w:hAnsi="Times New Roman" w:cs="Times New Roman"/>
          <w:sz w:val="24"/>
          <w:szCs w:val="24"/>
        </w:rPr>
        <w:t>process fuzzy, nonlinear, and noise-containing data without</w:t>
      </w:r>
      <w:r>
        <w:rPr>
          <w:rFonts w:ascii="Times New Roman" w:hAnsi="Times New Roman" w:cs="Times New Roman"/>
          <w:sz w:val="24"/>
          <w:szCs w:val="24"/>
        </w:rPr>
        <w:t xml:space="preserve"> </w:t>
      </w:r>
      <w:r w:rsidRPr="00923449">
        <w:rPr>
          <w:rFonts w:ascii="Times New Roman" w:hAnsi="Times New Roman" w:cs="Times New Roman"/>
          <w:sz w:val="24"/>
          <w:szCs w:val="24"/>
        </w:rPr>
        <w:t>developing any mathematical models. The various algorithms of</w:t>
      </w:r>
      <w:r>
        <w:rPr>
          <w:rFonts w:ascii="Times New Roman" w:hAnsi="Times New Roman" w:cs="Times New Roman"/>
          <w:sz w:val="24"/>
          <w:szCs w:val="24"/>
        </w:rPr>
        <w:t xml:space="preserve"> </w:t>
      </w:r>
      <w:r w:rsidRPr="00923449">
        <w:rPr>
          <w:rFonts w:ascii="Times New Roman" w:hAnsi="Times New Roman" w:cs="Times New Roman"/>
          <w:sz w:val="24"/>
          <w:szCs w:val="24"/>
        </w:rPr>
        <w:t>the neural networks training are Hebb, Delta, Kohonen, and BP</w:t>
      </w:r>
      <w:r>
        <w:rPr>
          <w:rFonts w:ascii="Times New Roman" w:hAnsi="Times New Roman" w:cs="Times New Roman"/>
          <w:sz w:val="24"/>
          <w:szCs w:val="24"/>
        </w:rPr>
        <w:t xml:space="preserve"> </w:t>
      </w:r>
      <w:r w:rsidRPr="00923449">
        <w:rPr>
          <w:rFonts w:ascii="Times New Roman" w:hAnsi="Times New Roman" w:cs="Times New Roman"/>
          <w:sz w:val="24"/>
          <w:szCs w:val="24"/>
        </w:rPr>
        <w:t>computation. The mostly used BP computation algorithm is the</w:t>
      </w:r>
      <w:r>
        <w:rPr>
          <w:rFonts w:ascii="Times New Roman" w:hAnsi="Times New Roman" w:cs="Times New Roman"/>
          <w:sz w:val="24"/>
          <w:szCs w:val="24"/>
        </w:rPr>
        <w:t xml:space="preserve"> </w:t>
      </w:r>
      <w:r w:rsidRPr="00923449">
        <w:rPr>
          <w:rFonts w:ascii="Times New Roman" w:hAnsi="Times New Roman" w:cs="Times New Roman"/>
          <w:sz w:val="24"/>
          <w:szCs w:val="24"/>
        </w:rPr>
        <w:t>error back propagation algorithm proposed by the PDP group of</w:t>
      </w:r>
      <w:r>
        <w:rPr>
          <w:rFonts w:ascii="Times New Roman" w:hAnsi="Times New Roman" w:cs="Times New Roman"/>
          <w:sz w:val="24"/>
          <w:szCs w:val="24"/>
        </w:rPr>
        <w:t xml:space="preserve"> </w:t>
      </w:r>
      <w:r w:rsidRPr="00923449">
        <w:rPr>
          <w:rFonts w:ascii="Times New Roman" w:hAnsi="Times New Roman" w:cs="Times New Roman"/>
          <w:sz w:val="24"/>
          <w:szCs w:val="24"/>
        </w:rPr>
        <w:t>Rumelhart in 1985</w:t>
      </w:r>
    </w:p>
    <w:p w:rsidR="00923449" w:rsidRDefault="00923449" w:rsidP="00923449">
      <w:pPr>
        <w:autoSpaceDE w:val="0"/>
        <w:autoSpaceDN w:val="0"/>
        <w:adjustRightInd w:val="0"/>
        <w:spacing w:after="0" w:line="240" w:lineRule="auto"/>
        <w:jc w:val="both"/>
        <w:rPr>
          <w:rFonts w:ascii="Times New Roman" w:hAnsi="Times New Roman" w:cs="Times New Roman"/>
          <w:sz w:val="24"/>
          <w:szCs w:val="24"/>
        </w:rPr>
      </w:pPr>
    </w:p>
    <w:p w:rsidR="00923449" w:rsidRDefault="00923449" w:rsidP="00923449">
      <w:pPr>
        <w:autoSpaceDE w:val="0"/>
        <w:autoSpaceDN w:val="0"/>
        <w:adjustRightInd w:val="0"/>
        <w:spacing w:after="0" w:line="24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extent cx="2615565" cy="2232660"/>
            <wp:effectExtent l="19050" t="0" r="0" b="0"/>
            <wp:docPr id="2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615565" cy="2232660"/>
                    </a:xfrm>
                    <a:prstGeom prst="rect">
                      <a:avLst/>
                    </a:prstGeom>
                    <a:noFill/>
                    <a:ln w="9525">
                      <a:noFill/>
                      <a:miter lim="800000"/>
                      <a:headEnd/>
                      <a:tailEnd/>
                    </a:ln>
                  </pic:spPr>
                </pic:pic>
              </a:graphicData>
            </a:graphic>
          </wp:inline>
        </w:drawing>
      </w:r>
    </w:p>
    <w:p w:rsidR="00923449" w:rsidRDefault="00923449" w:rsidP="00923449">
      <w:pPr>
        <w:autoSpaceDE w:val="0"/>
        <w:autoSpaceDN w:val="0"/>
        <w:adjustRightInd w:val="0"/>
        <w:spacing w:after="0" w:line="240" w:lineRule="auto"/>
        <w:jc w:val="center"/>
        <w:rPr>
          <w:rFonts w:ascii="Times New Roman" w:hAnsi="Times New Roman" w:cs="Times New Roman"/>
          <w:b/>
          <w:bCs/>
          <w:sz w:val="24"/>
          <w:szCs w:val="24"/>
        </w:rPr>
      </w:pPr>
      <w:r w:rsidRPr="00923449">
        <w:rPr>
          <w:rFonts w:ascii="Times New Roman" w:hAnsi="Times New Roman" w:cs="Times New Roman"/>
          <w:b/>
          <w:bCs/>
          <w:sz w:val="24"/>
          <w:szCs w:val="24"/>
        </w:rPr>
        <w:t xml:space="preserve">Fig </w:t>
      </w:r>
      <w:r w:rsidR="00F6599D">
        <w:rPr>
          <w:rFonts w:ascii="Times New Roman" w:hAnsi="Times New Roman" w:cs="Times New Roman"/>
          <w:b/>
          <w:bCs/>
          <w:sz w:val="24"/>
          <w:szCs w:val="24"/>
        </w:rPr>
        <w:t>5.1.1</w:t>
      </w:r>
      <w:r w:rsidRPr="00923449">
        <w:rPr>
          <w:rFonts w:ascii="Times New Roman" w:hAnsi="Times New Roman" w:cs="Times New Roman"/>
          <w:b/>
          <w:bCs/>
          <w:sz w:val="24"/>
          <w:szCs w:val="24"/>
        </w:rPr>
        <w:t xml:space="preserve"> Neural Network with One Hidden Layer</w:t>
      </w:r>
    </w:p>
    <w:p w:rsidR="00705C8B" w:rsidRDefault="00705C8B" w:rsidP="00923449">
      <w:pPr>
        <w:autoSpaceDE w:val="0"/>
        <w:autoSpaceDN w:val="0"/>
        <w:adjustRightInd w:val="0"/>
        <w:spacing w:after="0" w:line="240" w:lineRule="auto"/>
        <w:jc w:val="center"/>
        <w:rPr>
          <w:rFonts w:ascii="Times New Roman" w:hAnsi="Times New Roman" w:cs="Times New Roman"/>
          <w:b/>
          <w:bCs/>
          <w:sz w:val="24"/>
          <w:szCs w:val="24"/>
        </w:rPr>
      </w:pPr>
    </w:p>
    <w:p w:rsidR="00AF1C91" w:rsidRPr="00AF1C91" w:rsidRDefault="00AF1C91" w:rsidP="00705C8B">
      <w:pPr>
        <w:autoSpaceDE w:val="0"/>
        <w:autoSpaceDN w:val="0"/>
        <w:adjustRightInd w:val="0"/>
        <w:spacing w:after="0" w:line="360" w:lineRule="auto"/>
        <w:ind w:firstLine="720"/>
        <w:jc w:val="both"/>
        <w:rPr>
          <w:rFonts w:ascii="Times New Roman" w:hAnsi="Times New Roman" w:cs="Times New Roman"/>
          <w:sz w:val="24"/>
          <w:szCs w:val="24"/>
        </w:rPr>
      </w:pPr>
      <w:r w:rsidRPr="00AF1C91">
        <w:rPr>
          <w:rFonts w:ascii="Times New Roman" w:hAnsi="Times New Roman" w:cs="Times New Roman"/>
          <w:sz w:val="24"/>
          <w:szCs w:val="24"/>
        </w:rPr>
        <w:lastRenderedPageBreak/>
        <w:t>Neural networks can be differentiated into single-layer</w:t>
      </w:r>
      <w:r>
        <w:rPr>
          <w:rFonts w:ascii="Times New Roman" w:hAnsi="Times New Roman" w:cs="Times New Roman"/>
          <w:sz w:val="24"/>
          <w:szCs w:val="24"/>
        </w:rPr>
        <w:t xml:space="preserve"> </w:t>
      </w:r>
      <w:r w:rsidRPr="00AF1C91">
        <w:rPr>
          <w:rFonts w:ascii="Times New Roman" w:hAnsi="Times New Roman" w:cs="Times New Roman"/>
          <w:sz w:val="24"/>
          <w:szCs w:val="24"/>
        </w:rPr>
        <w:t>perception and multilayer perception (MLP) network. The</w:t>
      </w:r>
      <w:r>
        <w:rPr>
          <w:rFonts w:ascii="Times New Roman" w:hAnsi="Times New Roman" w:cs="Times New Roman"/>
          <w:sz w:val="24"/>
          <w:szCs w:val="24"/>
        </w:rPr>
        <w:t xml:space="preserve"> </w:t>
      </w:r>
      <w:r w:rsidRPr="00AF1C91">
        <w:rPr>
          <w:rFonts w:ascii="Times New Roman" w:hAnsi="Times New Roman" w:cs="Times New Roman"/>
          <w:sz w:val="24"/>
          <w:szCs w:val="24"/>
        </w:rPr>
        <w:t>multilayer perception consists of multiple layers of simple, two</w:t>
      </w:r>
      <w:r>
        <w:rPr>
          <w:rFonts w:ascii="Times New Roman" w:hAnsi="Times New Roman" w:cs="Times New Roman"/>
          <w:sz w:val="24"/>
          <w:szCs w:val="24"/>
        </w:rPr>
        <w:t xml:space="preserve"> </w:t>
      </w:r>
      <w:r w:rsidRPr="00AF1C91">
        <w:rPr>
          <w:rFonts w:ascii="Times New Roman" w:hAnsi="Times New Roman" w:cs="Times New Roman"/>
          <w:sz w:val="24"/>
          <w:szCs w:val="24"/>
        </w:rPr>
        <w:t>state, sigmoid transfer function having processing element or</w:t>
      </w:r>
      <w:r>
        <w:rPr>
          <w:rFonts w:ascii="Times New Roman" w:hAnsi="Times New Roman" w:cs="Times New Roman"/>
          <w:sz w:val="24"/>
          <w:szCs w:val="24"/>
        </w:rPr>
        <w:t xml:space="preserve"> </w:t>
      </w:r>
      <w:r w:rsidRPr="00AF1C91">
        <w:rPr>
          <w:rFonts w:ascii="Times New Roman" w:hAnsi="Times New Roman" w:cs="Times New Roman"/>
          <w:sz w:val="24"/>
          <w:szCs w:val="24"/>
        </w:rPr>
        <w:t>neurons that interact by using weighted connections. In addition,</w:t>
      </w:r>
      <w:r>
        <w:rPr>
          <w:rFonts w:ascii="Times New Roman" w:hAnsi="Times New Roman" w:cs="Times New Roman"/>
          <w:sz w:val="24"/>
          <w:szCs w:val="24"/>
        </w:rPr>
        <w:t xml:space="preserve"> </w:t>
      </w:r>
      <w:r w:rsidRPr="00AF1C91">
        <w:rPr>
          <w:rFonts w:ascii="Times New Roman" w:hAnsi="Times New Roman" w:cs="Times New Roman"/>
          <w:sz w:val="24"/>
          <w:szCs w:val="24"/>
        </w:rPr>
        <w:t>the neural network contains one or more several intermediary</w:t>
      </w:r>
      <w:r>
        <w:rPr>
          <w:rFonts w:ascii="Times New Roman" w:hAnsi="Times New Roman" w:cs="Times New Roman"/>
          <w:sz w:val="24"/>
          <w:szCs w:val="24"/>
        </w:rPr>
        <w:t xml:space="preserve"> </w:t>
      </w:r>
      <w:r w:rsidRPr="00AF1C91">
        <w:rPr>
          <w:rFonts w:ascii="Times New Roman" w:hAnsi="Times New Roman" w:cs="Times New Roman"/>
          <w:sz w:val="24"/>
          <w:szCs w:val="24"/>
        </w:rPr>
        <w:t>hidden layers of neurons between the input and output layers.</w:t>
      </w:r>
      <w:r>
        <w:rPr>
          <w:rFonts w:ascii="Times New Roman" w:hAnsi="Times New Roman" w:cs="Times New Roman"/>
          <w:sz w:val="24"/>
          <w:szCs w:val="24"/>
        </w:rPr>
        <w:t xml:space="preserve"> </w:t>
      </w:r>
      <w:r w:rsidRPr="00AF1C91">
        <w:rPr>
          <w:rFonts w:ascii="Times New Roman" w:hAnsi="Times New Roman" w:cs="Times New Roman"/>
          <w:sz w:val="24"/>
          <w:szCs w:val="24"/>
        </w:rPr>
        <w:t>Such intermediary layers are called hidden layers and nodes</w:t>
      </w:r>
      <w:r>
        <w:rPr>
          <w:rFonts w:ascii="Times New Roman" w:hAnsi="Times New Roman" w:cs="Times New Roman"/>
          <w:sz w:val="24"/>
          <w:szCs w:val="24"/>
        </w:rPr>
        <w:t xml:space="preserve"> </w:t>
      </w:r>
      <w:r w:rsidRPr="00AF1C91">
        <w:rPr>
          <w:rFonts w:ascii="Times New Roman" w:hAnsi="Times New Roman" w:cs="Times New Roman"/>
          <w:sz w:val="24"/>
          <w:szCs w:val="24"/>
        </w:rPr>
        <w:t>embedded in these layers are called hidden nodes since these are</w:t>
      </w:r>
      <w:r>
        <w:rPr>
          <w:rFonts w:ascii="Times New Roman" w:hAnsi="Times New Roman" w:cs="Times New Roman"/>
          <w:sz w:val="24"/>
          <w:szCs w:val="24"/>
        </w:rPr>
        <w:t xml:space="preserve"> </w:t>
      </w:r>
      <w:r w:rsidRPr="00AF1C91">
        <w:rPr>
          <w:rFonts w:ascii="Times New Roman" w:hAnsi="Times New Roman" w:cs="Times New Roman"/>
          <w:sz w:val="24"/>
          <w:szCs w:val="24"/>
        </w:rPr>
        <w:t>not taking inputs directly from outside. A typical feed-forward</w:t>
      </w:r>
      <w:r>
        <w:rPr>
          <w:rFonts w:ascii="Times New Roman" w:hAnsi="Times New Roman" w:cs="Times New Roman"/>
          <w:sz w:val="24"/>
          <w:szCs w:val="24"/>
        </w:rPr>
        <w:t xml:space="preserve"> </w:t>
      </w:r>
      <w:r w:rsidRPr="00AF1C91">
        <w:rPr>
          <w:rFonts w:ascii="Times New Roman" w:hAnsi="Times New Roman" w:cs="Times New Roman"/>
          <w:sz w:val="24"/>
          <w:szCs w:val="24"/>
        </w:rPr>
        <w:t>multi- layer perceptron neural network consists of the input</w:t>
      </w:r>
      <w:r>
        <w:rPr>
          <w:rFonts w:ascii="Times New Roman" w:hAnsi="Times New Roman" w:cs="Times New Roman"/>
          <w:sz w:val="24"/>
          <w:szCs w:val="24"/>
        </w:rPr>
        <w:t xml:space="preserve"> </w:t>
      </w:r>
      <w:r w:rsidRPr="00AF1C91">
        <w:rPr>
          <w:rFonts w:ascii="Times New Roman" w:hAnsi="Times New Roman" w:cs="Times New Roman"/>
          <w:sz w:val="24"/>
          <w:szCs w:val="24"/>
        </w:rPr>
        <w:t>layer, output layer, and hidden layer (topological structure is as</w:t>
      </w:r>
      <w:r>
        <w:rPr>
          <w:rFonts w:ascii="Times New Roman" w:hAnsi="Times New Roman" w:cs="Times New Roman"/>
          <w:sz w:val="24"/>
          <w:szCs w:val="24"/>
        </w:rPr>
        <w:t xml:space="preserve"> </w:t>
      </w:r>
      <w:r w:rsidRPr="00AF1C91">
        <w:rPr>
          <w:rFonts w:ascii="Times New Roman" w:hAnsi="Times New Roman" w:cs="Times New Roman"/>
          <w:sz w:val="24"/>
          <w:szCs w:val="24"/>
        </w:rPr>
        <w:t>shown in Fig. 1). The neural networks adopting the error back</w:t>
      </w:r>
      <w:r>
        <w:rPr>
          <w:rFonts w:ascii="Times New Roman" w:hAnsi="Times New Roman" w:cs="Times New Roman"/>
          <w:sz w:val="24"/>
          <w:szCs w:val="24"/>
        </w:rPr>
        <w:t xml:space="preserve"> </w:t>
      </w:r>
      <w:r w:rsidRPr="00AF1C91">
        <w:rPr>
          <w:rFonts w:ascii="Times New Roman" w:hAnsi="Times New Roman" w:cs="Times New Roman"/>
          <w:sz w:val="24"/>
          <w:szCs w:val="24"/>
        </w:rPr>
        <w:t>propagation training algorithm are called BP networks, whose</w:t>
      </w:r>
      <w:r>
        <w:rPr>
          <w:rFonts w:ascii="Times New Roman" w:hAnsi="Times New Roman" w:cs="Times New Roman"/>
          <w:sz w:val="24"/>
          <w:szCs w:val="24"/>
        </w:rPr>
        <w:t xml:space="preserve"> </w:t>
      </w:r>
      <w:r w:rsidRPr="00AF1C91">
        <w:rPr>
          <w:rFonts w:ascii="Times New Roman" w:hAnsi="Times New Roman" w:cs="Times New Roman"/>
          <w:sz w:val="24"/>
          <w:szCs w:val="24"/>
        </w:rPr>
        <w:t>learning process comprises both backward and forward</w:t>
      </w:r>
      <w:r>
        <w:rPr>
          <w:rFonts w:ascii="Times New Roman" w:hAnsi="Times New Roman" w:cs="Times New Roman"/>
          <w:sz w:val="24"/>
          <w:szCs w:val="24"/>
        </w:rPr>
        <w:t xml:space="preserve"> </w:t>
      </w:r>
      <w:r w:rsidRPr="00AF1C91">
        <w:rPr>
          <w:rFonts w:ascii="Times New Roman" w:hAnsi="Times New Roman" w:cs="Times New Roman"/>
          <w:sz w:val="24"/>
          <w:szCs w:val="24"/>
        </w:rPr>
        <w:t>propagation. In forward processing, the sample signals will</w:t>
      </w:r>
      <w:r>
        <w:rPr>
          <w:rFonts w:ascii="Times New Roman" w:hAnsi="Times New Roman" w:cs="Times New Roman"/>
          <w:sz w:val="24"/>
          <w:szCs w:val="24"/>
        </w:rPr>
        <w:t xml:space="preserve"> </w:t>
      </w:r>
      <w:r w:rsidRPr="00AF1C91">
        <w:rPr>
          <w:rFonts w:ascii="Times New Roman" w:hAnsi="Times New Roman" w:cs="Times New Roman"/>
          <w:sz w:val="24"/>
          <w:szCs w:val="24"/>
        </w:rPr>
        <w:t>gradually progress through each layer with the sigmoid function</w:t>
      </w:r>
    </w:p>
    <w:p w:rsidR="00AF1C91" w:rsidRDefault="00AF1C91" w:rsidP="00705C8B">
      <w:pPr>
        <w:autoSpaceDE w:val="0"/>
        <w:autoSpaceDN w:val="0"/>
        <w:adjustRightInd w:val="0"/>
        <w:spacing w:after="0" w:line="360" w:lineRule="auto"/>
        <w:ind w:firstLine="720"/>
        <w:jc w:val="both"/>
        <w:rPr>
          <w:rFonts w:ascii="Times New Roman" w:hAnsi="Times New Roman" w:cs="Times New Roman"/>
          <w:sz w:val="24"/>
          <w:szCs w:val="24"/>
        </w:rPr>
      </w:pPr>
      <w:r w:rsidRPr="00AF1C91">
        <w:rPr>
          <w:rFonts w:ascii="Times New Roman" w:hAnsi="Times New Roman" w:cs="Times New Roman"/>
          <w:sz w:val="24"/>
          <w:szCs w:val="24"/>
        </w:rPr>
        <w:t>The neural network cell i.e. neuron of each layer (input or</w:t>
      </w:r>
      <w:r>
        <w:rPr>
          <w:rFonts w:ascii="Times New Roman" w:hAnsi="Times New Roman" w:cs="Times New Roman"/>
          <w:sz w:val="24"/>
          <w:szCs w:val="24"/>
        </w:rPr>
        <w:t xml:space="preserve"> </w:t>
      </w:r>
      <w:r w:rsidRPr="00AF1C91">
        <w:rPr>
          <w:rFonts w:ascii="Times New Roman" w:hAnsi="Times New Roman" w:cs="Times New Roman"/>
          <w:sz w:val="24"/>
          <w:szCs w:val="24"/>
        </w:rPr>
        <w:t>hidden) only affects the status of the next neural cell. If the</w:t>
      </w:r>
      <w:r>
        <w:rPr>
          <w:rFonts w:ascii="Times New Roman" w:hAnsi="Times New Roman" w:cs="Times New Roman"/>
          <w:sz w:val="24"/>
          <w:szCs w:val="24"/>
        </w:rPr>
        <w:t xml:space="preserve"> </w:t>
      </w:r>
      <w:r w:rsidRPr="00AF1C91">
        <w:rPr>
          <w:rFonts w:ascii="Times New Roman" w:hAnsi="Times New Roman" w:cs="Times New Roman"/>
          <w:sz w:val="24"/>
          <w:szCs w:val="24"/>
        </w:rPr>
        <w:t>expected output signals cannot be obtained in the output layer,</w:t>
      </w:r>
      <w:r>
        <w:rPr>
          <w:rFonts w:ascii="Times New Roman" w:hAnsi="Times New Roman" w:cs="Times New Roman"/>
          <w:sz w:val="24"/>
          <w:szCs w:val="24"/>
        </w:rPr>
        <w:t xml:space="preserve"> </w:t>
      </w:r>
      <w:r w:rsidRPr="00AF1C91">
        <w:rPr>
          <w:rFonts w:ascii="Times New Roman" w:hAnsi="Times New Roman" w:cs="Times New Roman"/>
          <w:sz w:val="24"/>
          <w:szCs w:val="24"/>
        </w:rPr>
        <w:t>the weight values of each layer of the neural cells must be</w:t>
      </w:r>
      <w:r>
        <w:rPr>
          <w:rFonts w:ascii="Times New Roman" w:hAnsi="Times New Roman" w:cs="Times New Roman"/>
          <w:sz w:val="24"/>
          <w:szCs w:val="24"/>
        </w:rPr>
        <w:t xml:space="preserve"> </w:t>
      </w:r>
      <w:r w:rsidRPr="00AF1C91">
        <w:rPr>
          <w:rFonts w:ascii="Times New Roman" w:hAnsi="Times New Roman" w:cs="Times New Roman"/>
          <w:sz w:val="24"/>
          <w:szCs w:val="24"/>
        </w:rPr>
        <w:t>modified to keep the error minimum. Erroneous output signals</w:t>
      </w:r>
      <w:r>
        <w:rPr>
          <w:rFonts w:ascii="Times New Roman" w:hAnsi="Times New Roman" w:cs="Times New Roman"/>
          <w:sz w:val="24"/>
          <w:szCs w:val="24"/>
        </w:rPr>
        <w:t xml:space="preserve"> </w:t>
      </w:r>
      <w:r w:rsidRPr="00AF1C91">
        <w:rPr>
          <w:rFonts w:ascii="Times New Roman" w:hAnsi="Times New Roman" w:cs="Times New Roman"/>
          <w:sz w:val="24"/>
          <w:szCs w:val="24"/>
        </w:rPr>
        <w:t>will be backward from the source. Finally, the signal error will</w:t>
      </w:r>
      <w:r>
        <w:rPr>
          <w:rFonts w:ascii="Times New Roman" w:hAnsi="Times New Roman" w:cs="Times New Roman"/>
          <w:sz w:val="24"/>
          <w:szCs w:val="24"/>
        </w:rPr>
        <w:t xml:space="preserve"> </w:t>
      </w:r>
      <w:r w:rsidRPr="00AF1C91">
        <w:rPr>
          <w:rFonts w:ascii="Times New Roman" w:hAnsi="Times New Roman" w:cs="Times New Roman"/>
          <w:sz w:val="24"/>
          <w:szCs w:val="24"/>
        </w:rPr>
        <w:t>arrive in certain areas with repeated propagation thus the</w:t>
      </w:r>
      <w:r>
        <w:rPr>
          <w:rFonts w:ascii="Times New Roman" w:hAnsi="Times New Roman" w:cs="Times New Roman"/>
          <w:sz w:val="24"/>
          <w:szCs w:val="24"/>
        </w:rPr>
        <w:t xml:space="preserve"> </w:t>
      </w:r>
      <w:r w:rsidRPr="00AF1C91">
        <w:rPr>
          <w:rFonts w:ascii="Times New Roman" w:hAnsi="Times New Roman" w:cs="Times New Roman"/>
          <w:sz w:val="24"/>
          <w:szCs w:val="24"/>
        </w:rPr>
        <w:t>weights of the different layer neurons are modified.</w:t>
      </w:r>
      <w:r>
        <w:rPr>
          <w:rFonts w:ascii="Times New Roman" w:hAnsi="Times New Roman" w:cs="Times New Roman"/>
          <w:sz w:val="24"/>
          <w:szCs w:val="24"/>
        </w:rPr>
        <w:t xml:space="preserve"> </w:t>
      </w:r>
    </w:p>
    <w:p w:rsidR="00AF1C91" w:rsidRPr="00AF1C91" w:rsidRDefault="00AF1C91" w:rsidP="00705C8B">
      <w:pPr>
        <w:autoSpaceDE w:val="0"/>
        <w:autoSpaceDN w:val="0"/>
        <w:adjustRightInd w:val="0"/>
        <w:spacing w:after="0" w:line="360" w:lineRule="auto"/>
        <w:ind w:firstLine="720"/>
        <w:jc w:val="both"/>
        <w:rPr>
          <w:rFonts w:ascii="Times New Roman" w:hAnsi="Times New Roman" w:cs="Times New Roman"/>
          <w:sz w:val="24"/>
          <w:szCs w:val="24"/>
        </w:rPr>
      </w:pPr>
      <w:r w:rsidRPr="00AF1C91">
        <w:rPr>
          <w:rFonts w:ascii="Times New Roman" w:hAnsi="Times New Roman" w:cs="Times New Roman"/>
          <w:sz w:val="24"/>
          <w:szCs w:val="24"/>
        </w:rPr>
        <w:t xml:space="preserve">The network is set at </w:t>
      </w:r>
      <w:r w:rsidRPr="00AF1C91">
        <w:rPr>
          <w:rFonts w:ascii="Times New Roman" w:hAnsi="Times New Roman" w:cs="Times New Roman"/>
          <w:i/>
          <w:iCs/>
          <w:sz w:val="24"/>
          <w:szCs w:val="24"/>
        </w:rPr>
        <w:t xml:space="preserve">n </w:t>
      </w:r>
      <w:r w:rsidRPr="00AF1C91">
        <w:rPr>
          <w:rFonts w:ascii="Times New Roman" w:hAnsi="Times New Roman" w:cs="Times New Roman"/>
          <w:sz w:val="24"/>
          <w:szCs w:val="24"/>
        </w:rPr>
        <w:t xml:space="preserve">layers and </w:t>
      </w:r>
      <w:r w:rsidRPr="00AF1C91">
        <w:rPr>
          <w:rFonts w:ascii="Times New Roman" w:hAnsi="Times New Roman" w:cs="Times New Roman"/>
          <w:i/>
          <w:iCs/>
          <w:sz w:val="24"/>
          <w:szCs w:val="24"/>
        </w:rPr>
        <w:t>yj</w:t>
      </w:r>
      <w:r>
        <w:rPr>
          <w:rFonts w:ascii="Times New Roman" w:hAnsi="Times New Roman" w:cs="Times New Roman"/>
          <w:i/>
          <w:iCs/>
          <w:sz w:val="24"/>
          <w:szCs w:val="24"/>
        </w:rPr>
        <w:t xml:space="preserve"> </w:t>
      </w:r>
      <w:r w:rsidRPr="00AF1C91">
        <w:rPr>
          <w:rFonts w:ascii="Times New Roman" w:hAnsi="Times New Roman" w:cs="Times New Roman"/>
          <w:i/>
          <w:iCs/>
          <w:sz w:val="24"/>
          <w:szCs w:val="24"/>
        </w:rPr>
        <w:t>n</w:t>
      </w:r>
      <w:r w:rsidRPr="00AF1C91">
        <w:rPr>
          <w:rFonts w:ascii="Times New Roman" w:hAnsi="Times New Roman" w:cs="Times New Roman"/>
          <w:sz w:val="24"/>
          <w:szCs w:val="24"/>
        </w:rPr>
        <w:t xml:space="preserve">, such that </w:t>
      </w:r>
      <w:r w:rsidRPr="00AF1C91">
        <w:rPr>
          <w:rFonts w:ascii="Times New Roman" w:hAnsi="Times New Roman" w:cs="Times New Roman"/>
          <w:i/>
          <w:iCs/>
          <w:sz w:val="24"/>
          <w:szCs w:val="24"/>
        </w:rPr>
        <w:t>yj</w:t>
      </w:r>
      <w:r>
        <w:rPr>
          <w:rFonts w:ascii="Times New Roman" w:hAnsi="Times New Roman" w:cs="Times New Roman"/>
          <w:i/>
          <w:iCs/>
          <w:sz w:val="24"/>
          <w:szCs w:val="24"/>
        </w:rPr>
        <w:t xml:space="preserve"> </w:t>
      </w:r>
      <w:r w:rsidRPr="00AF1C91">
        <w:rPr>
          <w:rFonts w:ascii="Times New Roman" w:hAnsi="Times New Roman" w:cs="Times New Roman"/>
          <w:i/>
          <w:iCs/>
          <w:sz w:val="24"/>
          <w:szCs w:val="24"/>
        </w:rPr>
        <w:t xml:space="preserve">n </w:t>
      </w:r>
      <w:r w:rsidRPr="00AF1C91">
        <w:rPr>
          <w:rFonts w:ascii="Times New Roman" w:hAnsi="Times New Roman" w:cs="Times New Roman"/>
          <w:sz w:val="24"/>
          <w:szCs w:val="24"/>
        </w:rPr>
        <w:t>indicates the</w:t>
      </w:r>
      <w:r>
        <w:rPr>
          <w:rFonts w:ascii="Times New Roman" w:hAnsi="Times New Roman" w:cs="Times New Roman"/>
          <w:sz w:val="24"/>
          <w:szCs w:val="24"/>
        </w:rPr>
        <w:t xml:space="preserve"> </w:t>
      </w:r>
      <w:r w:rsidRPr="00AF1C91">
        <w:rPr>
          <w:rFonts w:ascii="Times New Roman" w:hAnsi="Times New Roman" w:cs="Times New Roman"/>
          <w:sz w:val="24"/>
          <w:szCs w:val="24"/>
        </w:rPr>
        <w:t xml:space="preserve">output with </w:t>
      </w:r>
      <w:r w:rsidRPr="00AF1C91">
        <w:rPr>
          <w:rFonts w:ascii="Times New Roman" w:hAnsi="Times New Roman" w:cs="Times New Roman"/>
          <w:i/>
          <w:iCs/>
          <w:sz w:val="24"/>
          <w:szCs w:val="24"/>
        </w:rPr>
        <w:t xml:space="preserve">n </w:t>
      </w:r>
      <w:r w:rsidRPr="00AF1C91">
        <w:rPr>
          <w:rFonts w:ascii="Times New Roman" w:hAnsi="Times New Roman" w:cs="Times New Roman"/>
          <w:sz w:val="24"/>
          <w:szCs w:val="24"/>
        </w:rPr>
        <w:t xml:space="preserve">layers and </w:t>
      </w:r>
      <w:r w:rsidRPr="00AF1C91">
        <w:rPr>
          <w:rFonts w:ascii="Times New Roman" w:hAnsi="Times New Roman" w:cs="Times New Roman"/>
          <w:i/>
          <w:iCs/>
          <w:sz w:val="24"/>
          <w:szCs w:val="24"/>
        </w:rPr>
        <w:t xml:space="preserve">j </w:t>
      </w:r>
      <w:r w:rsidRPr="00AF1C91">
        <w:rPr>
          <w:rFonts w:ascii="Times New Roman" w:hAnsi="Times New Roman" w:cs="Times New Roman"/>
          <w:sz w:val="24"/>
          <w:szCs w:val="24"/>
        </w:rPr>
        <w:t xml:space="preserve">nodes. If </w:t>
      </w:r>
      <w:r w:rsidRPr="00AF1C91">
        <w:rPr>
          <w:rFonts w:ascii="Times New Roman" w:hAnsi="Times New Roman" w:cs="Times New Roman"/>
          <w:i/>
          <w:iCs/>
          <w:sz w:val="24"/>
          <w:szCs w:val="24"/>
        </w:rPr>
        <w:t>yj</w:t>
      </w:r>
      <w:r>
        <w:rPr>
          <w:rFonts w:ascii="Times New Roman" w:hAnsi="Times New Roman" w:cs="Times New Roman"/>
          <w:i/>
          <w:iCs/>
          <w:sz w:val="24"/>
          <w:szCs w:val="24"/>
        </w:rPr>
        <w:t xml:space="preserve"> </w:t>
      </w:r>
      <w:r w:rsidRPr="00AF1C91">
        <w:rPr>
          <w:rFonts w:ascii="Times New Roman" w:hAnsi="Times New Roman" w:cs="Times New Roman"/>
          <w:i/>
          <w:iCs/>
          <w:sz w:val="24"/>
          <w:szCs w:val="24"/>
        </w:rPr>
        <w:t xml:space="preserve">0 </w:t>
      </w:r>
      <w:r w:rsidRPr="00AF1C91">
        <w:rPr>
          <w:rFonts w:ascii="Times New Roman" w:hAnsi="Times New Roman" w:cs="Times New Roman"/>
          <w:sz w:val="24"/>
          <w:szCs w:val="24"/>
        </w:rPr>
        <w:t xml:space="preserve">is equal to </w:t>
      </w:r>
      <w:r w:rsidRPr="00AF1C91">
        <w:rPr>
          <w:rFonts w:ascii="Times New Roman" w:hAnsi="Times New Roman" w:cs="Times New Roman"/>
          <w:i/>
          <w:iCs/>
          <w:sz w:val="24"/>
          <w:szCs w:val="24"/>
        </w:rPr>
        <w:t>xj</w:t>
      </w:r>
      <w:r w:rsidRPr="00AF1C91">
        <w:rPr>
          <w:rFonts w:ascii="Times New Roman" w:hAnsi="Times New Roman" w:cs="Times New Roman"/>
          <w:sz w:val="24"/>
          <w:szCs w:val="24"/>
        </w:rPr>
        <w:t xml:space="preserve">, and </w:t>
      </w:r>
      <w:r w:rsidRPr="00AF1C91">
        <w:rPr>
          <w:rFonts w:ascii="Times New Roman" w:hAnsi="Times New Roman" w:cs="Times New Roman"/>
          <w:i/>
          <w:iCs/>
          <w:sz w:val="24"/>
          <w:szCs w:val="24"/>
        </w:rPr>
        <w:t>j</w:t>
      </w:r>
      <w:r>
        <w:rPr>
          <w:rFonts w:ascii="Times New Roman" w:hAnsi="Times New Roman" w:cs="Times New Roman"/>
          <w:i/>
          <w:iCs/>
          <w:sz w:val="24"/>
          <w:szCs w:val="24"/>
        </w:rPr>
        <w:t xml:space="preserve"> </w:t>
      </w:r>
      <w:r w:rsidRPr="00AF1C91">
        <w:rPr>
          <w:rFonts w:ascii="Times New Roman" w:hAnsi="Times New Roman" w:cs="Times New Roman"/>
          <w:sz w:val="24"/>
          <w:szCs w:val="24"/>
        </w:rPr>
        <w:t xml:space="preserve">indicates the inputs. Let </w:t>
      </w:r>
      <w:r w:rsidRPr="00AF1C91">
        <w:rPr>
          <w:rFonts w:ascii="Times New Roman" w:hAnsi="Times New Roman" w:cs="Times New Roman"/>
          <w:i/>
          <w:iCs/>
          <w:sz w:val="24"/>
          <w:szCs w:val="24"/>
        </w:rPr>
        <w:t>Wij</w:t>
      </w:r>
      <w:r>
        <w:rPr>
          <w:rFonts w:ascii="Times New Roman" w:hAnsi="Times New Roman" w:cs="Times New Roman"/>
          <w:i/>
          <w:iCs/>
          <w:sz w:val="24"/>
          <w:szCs w:val="24"/>
        </w:rPr>
        <w:t xml:space="preserve"> </w:t>
      </w:r>
      <w:r w:rsidRPr="00AF1C91">
        <w:rPr>
          <w:rFonts w:ascii="Times New Roman" w:hAnsi="Times New Roman" w:cs="Times New Roman"/>
          <w:i/>
          <w:iCs/>
          <w:sz w:val="24"/>
          <w:szCs w:val="24"/>
        </w:rPr>
        <w:t xml:space="preserve">n </w:t>
      </w:r>
      <w:r w:rsidRPr="00AF1C91">
        <w:rPr>
          <w:rFonts w:ascii="Times New Roman" w:hAnsi="Times New Roman" w:cs="Times New Roman"/>
          <w:sz w:val="24"/>
          <w:szCs w:val="24"/>
        </w:rPr>
        <w:t>be the connection weight between</w:t>
      </w:r>
      <w:r>
        <w:rPr>
          <w:rFonts w:ascii="Times New Roman" w:hAnsi="Times New Roman" w:cs="Times New Roman"/>
          <w:sz w:val="24"/>
          <w:szCs w:val="24"/>
        </w:rPr>
        <w:t xml:space="preserve"> </w:t>
      </w:r>
      <w:r w:rsidRPr="00AF1C91">
        <w:rPr>
          <w:rFonts w:ascii="Times New Roman" w:hAnsi="Times New Roman" w:cs="Times New Roman"/>
          <w:i/>
          <w:iCs/>
          <w:sz w:val="24"/>
          <w:szCs w:val="24"/>
        </w:rPr>
        <w:t>yi</w:t>
      </w:r>
      <w:r>
        <w:rPr>
          <w:rFonts w:ascii="Times New Roman" w:hAnsi="Times New Roman" w:cs="Times New Roman"/>
          <w:i/>
          <w:iCs/>
          <w:sz w:val="24"/>
          <w:szCs w:val="24"/>
        </w:rPr>
        <w:t xml:space="preserve"> </w:t>
      </w:r>
      <w:r w:rsidRPr="00AF1C91">
        <w:rPr>
          <w:rFonts w:ascii="Times New Roman" w:hAnsi="Times New Roman" w:cs="Times New Roman"/>
          <w:i/>
          <w:iCs/>
          <w:sz w:val="24"/>
          <w:szCs w:val="24"/>
        </w:rPr>
        <w:t xml:space="preserve">n-1 </w:t>
      </w:r>
      <w:r w:rsidRPr="00AF1C91">
        <w:rPr>
          <w:rFonts w:ascii="Times New Roman" w:hAnsi="Times New Roman" w:cs="Times New Roman"/>
          <w:sz w:val="24"/>
          <w:szCs w:val="24"/>
        </w:rPr>
        <w:t xml:space="preserve">and </w:t>
      </w:r>
      <w:r w:rsidRPr="00AF1C91">
        <w:rPr>
          <w:rFonts w:ascii="Times New Roman" w:hAnsi="Times New Roman" w:cs="Times New Roman"/>
          <w:i/>
          <w:iCs/>
          <w:sz w:val="24"/>
          <w:szCs w:val="24"/>
        </w:rPr>
        <w:t>yj</w:t>
      </w:r>
      <w:r>
        <w:rPr>
          <w:rFonts w:ascii="Times New Roman" w:hAnsi="Times New Roman" w:cs="Times New Roman"/>
          <w:i/>
          <w:iCs/>
          <w:sz w:val="24"/>
          <w:szCs w:val="24"/>
        </w:rPr>
        <w:t xml:space="preserve"> </w:t>
      </w:r>
      <w:r w:rsidRPr="00AF1C91">
        <w:rPr>
          <w:rFonts w:ascii="Times New Roman" w:hAnsi="Times New Roman" w:cs="Times New Roman"/>
          <w:i/>
          <w:iCs/>
          <w:sz w:val="24"/>
          <w:szCs w:val="24"/>
        </w:rPr>
        <w:t>n</w:t>
      </w:r>
      <w:r w:rsidRPr="00AF1C91">
        <w:rPr>
          <w:rFonts w:ascii="Times New Roman" w:hAnsi="Times New Roman" w:cs="Times New Roman"/>
          <w:sz w:val="24"/>
          <w:szCs w:val="24"/>
        </w:rPr>
        <w:t xml:space="preserve">, then we get the threshold of </w:t>
      </w:r>
      <w:r w:rsidRPr="00AF1C91">
        <w:rPr>
          <w:rFonts w:ascii="Times New Roman" w:hAnsi="Times New Roman" w:cs="Times New Roman"/>
          <w:i/>
          <w:iCs/>
          <w:sz w:val="24"/>
          <w:szCs w:val="24"/>
        </w:rPr>
        <w:t>θj</w:t>
      </w:r>
      <w:r>
        <w:rPr>
          <w:rFonts w:ascii="Times New Roman" w:hAnsi="Times New Roman" w:cs="Times New Roman"/>
          <w:i/>
          <w:iCs/>
          <w:sz w:val="24"/>
          <w:szCs w:val="24"/>
        </w:rPr>
        <w:t xml:space="preserve"> </w:t>
      </w:r>
      <w:r w:rsidRPr="00AF1C91">
        <w:rPr>
          <w:rFonts w:ascii="Times New Roman" w:hAnsi="Times New Roman" w:cs="Times New Roman"/>
          <w:i/>
          <w:iCs/>
          <w:sz w:val="24"/>
          <w:szCs w:val="24"/>
        </w:rPr>
        <w:t xml:space="preserve">n </w:t>
      </w:r>
      <w:r w:rsidRPr="00AF1C91">
        <w:rPr>
          <w:rFonts w:ascii="Times New Roman" w:hAnsi="Times New Roman" w:cs="Times New Roman"/>
          <w:sz w:val="24"/>
          <w:szCs w:val="24"/>
        </w:rPr>
        <w:t xml:space="preserve">of </w:t>
      </w:r>
      <w:r w:rsidRPr="00AF1C91">
        <w:rPr>
          <w:rFonts w:ascii="Times New Roman" w:hAnsi="Times New Roman" w:cs="Times New Roman"/>
          <w:i/>
          <w:iCs/>
          <w:sz w:val="24"/>
          <w:szCs w:val="24"/>
        </w:rPr>
        <w:t xml:space="preserve">n </w:t>
      </w:r>
      <w:r w:rsidRPr="00AF1C91">
        <w:rPr>
          <w:rFonts w:ascii="Times New Roman" w:hAnsi="Times New Roman" w:cs="Times New Roman"/>
          <w:sz w:val="24"/>
          <w:szCs w:val="24"/>
        </w:rPr>
        <w:t xml:space="preserve">layers and </w:t>
      </w:r>
      <w:r w:rsidRPr="00AF1C91">
        <w:rPr>
          <w:rFonts w:ascii="Times New Roman" w:hAnsi="Times New Roman" w:cs="Times New Roman"/>
          <w:i/>
          <w:iCs/>
          <w:sz w:val="24"/>
          <w:szCs w:val="24"/>
        </w:rPr>
        <w:t>j</w:t>
      </w:r>
      <w:r>
        <w:rPr>
          <w:rFonts w:ascii="Times New Roman" w:hAnsi="Times New Roman" w:cs="Times New Roman"/>
          <w:i/>
          <w:iCs/>
          <w:sz w:val="24"/>
          <w:szCs w:val="24"/>
        </w:rPr>
        <w:t xml:space="preserve"> </w:t>
      </w:r>
      <w:r w:rsidRPr="00AF1C91">
        <w:rPr>
          <w:rFonts w:ascii="Times New Roman" w:hAnsi="Times New Roman" w:cs="Times New Roman"/>
          <w:sz w:val="24"/>
          <w:szCs w:val="24"/>
        </w:rPr>
        <w:t>nodes. The neural network learning algorithm includes the</w:t>
      </w:r>
      <w:r>
        <w:rPr>
          <w:rFonts w:ascii="Times New Roman" w:hAnsi="Times New Roman" w:cs="Times New Roman"/>
          <w:sz w:val="24"/>
          <w:szCs w:val="24"/>
        </w:rPr>
        <w:t xml:space="preserve"> </w:t>
      </w:r>
      <w:r w:rsidRPr="00AF1C91">
        <w:rPr>
          <w:rFonts w:ascii="Times New Roman" w:hAnsi="Times New Roman" w:cs="Times New Roman"/>
          <w:sz w:val="24"/>
          <w:szCs w:val="24"/>
        </w:rPr>
        <w:t>following steps:</w:t>
      </w:r>
    </w:p>
    <w:p w:rsidR="00AF1C91" w:rsidRPr="00AF1C91" w:rsidRDefault="00AF1C91" w:rsidP="00AF1C91">
      <w:pPr>
        <w:autoSpaceDE w:val="0"/>
        <w:autoSpaceDN w:val="0"/>
        <w:adjustRightInd w:val="0"/>
        <w:spacing w:after="0" w:line="360" w:lineRule="auto"/>
        <w:jc w:val="both"/>
        <w:rPr>
          <w:rFonts w:ascii="Times New Roman" w:hAnsi="Times New Roman" w:cs="Times New Roman"/>
          <w:sz w:val="24"/>
          <w:szCs w:val="24"/>
        </w:rPr>
      </w:pPr>
      <w:r w:rsidRPr="00AF1C91">
        <w:rPr>
          <w:rFonts w:ascii="Times New Roman" w:hAnsi="Times New Roman" w:cs="Times New Roman"/>
          <w:sz w:val="24"/>
          <w:szCs w:val="24"/>
        </w:rPr>
        <w:t>1. Initialize node connection weights with random values and set</w:t>
      </w:r>
      <w:r>
        <w:rPr>
          <w:rFonts w:ascii="Times New Roman" w:hAnsi="Times New Roman" w:cs="Times New Roman"/>
          <w:sz w:val="24"/>
          <w:szCs w:val="24"/>
        </w:rPr>
        <w:t xml:space="preserve"> </w:t>
      </w:r>
      <w:r w:rsidRPr="00AF1C91">
        <w:rPr>
          <w:rFonts w:ascii="Times New Roman" w:hAnsi="Times New Roman" w:cs="Times New Roman"/>
          <w:sz w:val="24"/>
          <w:szCs w:val="24"/>
        </w:rPr>
        <w:t>other parameters.</w:t>
      </w:r>
    </w:p>
    <w:p w:rsidR="00AF1C91" w:rsidRDefault="00AF1C91" w:rsidP="00AF1C91">
      <w:pPr>
        <w:autoSpaceDE w:val="0"/>
        <w:autoSpaceDN w:val="0"/>
        <w:adjustRightInd w:val="0"/>
        <w:spacing w:after="0" w:line="360" w:lineRule="auto"/>
        <w:jc w:val="both"/>
        <w:rPr>
          <w:rFonts w:ascii="Times New Roman" w:hAnsi="Times New Roman" w:cs="Times New Roman"/>
          <w:sz w:val="24"/>
          <w:szCs w:val="24"/>
        </w:rPr>
      </w:pPr>
      <w:r w:rsidRPr="00AF1C91">
        <w:rPr>
          <w:rFonts w:ascii="Times New Roman" w:hAnsi="Times New Roman" w:cs="Times New Roman"/>
          <w:sz w:val="24"/>
          <w:szCs w:val="24"/>
        </w:rPr>
        <w:t>2. Read in the input signal vector and the desired output. The</w:t>
      </w:r>
      <w:r>
        <w:rPr>
          <w:rFonts w:ascii="Times New Roman" w:hAnsi="Times New Roman" w:cs="Times New Roman"/>
          <w:sz w:val="24"/>
          <w:szCs w:val="24"/>
        </w:rPr>
        <w:t xml:space="preserve"> </w:t>
      </w:r>
      <w:r w:rsidRPr="00AF1C91">
        <w:rPr>
          <w:rFonts w:ascii="Times New Roman" w:hAnsi="Times New Roman" w:cs="Times New Roman"/>
          <w:sz w:val="24"/>
          <w:szCs w:val="24"/>
        </w:rPr>
        <w:t>signals progress at the networks with the following formula</w:t>
      </w:r>
    </w:p>
    <w:p w:rsidR="00AF1C91" w:rsidRPr="00AF1C91" w:rsidRDefault="00AF1C91" w:rsidP="00AF1C91">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89605" cy="276225"/>
            <wp:effectExtent l="19050" t="0" r="0" b="0"/>
            <wp:docPr id="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3189605" cy="276225"/>
                    </a:xfrm>
                    <a:prstGeom prst="rect">
                      <a:avLst/>
                    </a:prstGeom>
                    <a:noFill/>
                    <a:ln w="9525">
                      <a:noFill/>
                      <a:miter lim="800000"/>
                      <a:headEnd/>
                      <a:tailEnd/>
                    </a:ln>
                  </pic:spPr>
                </pic:pic>
              </a:graphicData>
            </a:graphic>
          </wp:inline>
        </w:drawing>
      </w:r>
    </w:p>
    <w:p w:rsidR="00AF1C91" w:rsidRPr="00AF1C91" w:rsidRDefault="00AF1C91" w:rsidP="00705C8B">
      <w:pPr>
        <w:autoSpaceDE w:val="0"/>
        <w:autoSpaceDN w:val="0"/>
        <w:adjustRightInd w:val="0"/>
        <w:spacing w:after="0" w:line="360" w:lineRule="auto"/>
        <w:ind w:firstLine="720"/>
        <w:jc w:val="both"/>
        <w:rPr>
          <w:rFonts w:ascii="Times New Roman" w:hAnsi="Times New Roman" w:cs="Times New Roman"/>
          <w:sz w:val="24"/>
          <w:szCs w:val="24"/>
        </w:rPr>
      </w:pPr>
      <w:r w:rsidRPr="00AF1C91">
        <w:rPr>
          <w:rFonts w:ascii="Times New Roman" w:hAnsi="Times New Roman" w:cs="Times New Roman"/>
          <w:sz w:val="24"/>
          <w:szCs w:val="24"/>
        </w:rPr>
        <w:t xml:space="preserve">It starts to calculate the </w:t>
      </w:r>
      <w:r w:rsidRPr="00AF1C91">
        <w:rPr>
          <w:rFonts w:ascii="Times New Roman" w:hAnsi="Times New Roman" w:cs="Times New Roman"/>
          <w:i/>
          <w:iCs/>
          <w:sz w:val="24"/>
          <w:szCs w:val="24"/>
        </w:rPr>
        <w:t xml:space="preserve">j </w:t>
      </w:r>
      <w:r w:rsidRPr="00AF1C91">
        <w:rPr>
          <w:rFonts w:ascii="Times New Roman" w:hAnsi="Times New Roman" w:cs="Times New Roman"/>
          <w:sz w:val="24"/>
          <w:szCs w:val="24"/>
        </w:rPr>
        <w:t xml:space="preserve">nodes of each layer with the output </w:t>
      </w:r>
      <w:r w:rsidRPr="00AF1C91">
        <w:rPr>
          <w:rFonts w:ascii="Times New Roman" w:hAnsi="Times New Roman" w:cs="Times New Roman"/>
          <w:i/>
          <w:iCs/>
          <w:sz w:val="24"/>
          <w:szCs w:val="24"/>
        </w:rPr>
        <w:t>yj</w:t>
      </w:r>
      <w:r>
        <w:rPr>
          <w:rFonts w:ascii="Times New Roman" w:hAnsi="Times New Roman" w:cs="Times New Roman"/>
          <w:i/>
          <w:iCs/>
          <w:sz w:val="24"/>
          <w:szCs w:val="24"/>
        </w:rPr>
        <w:t xml:space="preserve"> </w:t>
      </w:r>
      <w:r w:rsidRPr="00AF1C91">
        <w:rPr>
          <w:rFonts w:ascii="Times New Roman" w:hAnsi="Times New Roman" w:cs="Times New Roman"/>
          <w:i/>
          <w:iCs/>
          <w:sz w:val="24"/>
          <w:szCs w:val="24"/>
        </w:rPr>
        <w:t>n</w:t>
      </w:r>
      <w:r>
        <w:rPr>
          <w:rFonts w:ascii="Times New Roman" w:hAnsi="Times New Roman" w:cs="Times New Roman"/>
          <w:i/>
          <w:iCs/>
          <w:sz w:val="24"/>
          <w:szCs w:val="24"/>
        </w:rPr>
        <w:t xml:space="preserve"> </w:t>
      </w:r>
      <w:r w:rsidRPr="00AF1C91">
        <w:rPr>
          <w:rFonts w:ascii="Times New Roman" w:hAnsi="Times New Roman" w:cs="Times New Roman"/>
          <w:sz w:val="24"/>
          <w:szCs w:val="24"/>
        </w:rPr>
        <w:t>from the first layer through to the completion of calculation</w:t>
      </w:r>
      <w:r>
        <w:rPr>
          <w:rFonts w:ascii="Times New Roman" w:hAnsi="Times New Roman" w:cs="Times New Roman"/>
          <w:sz w:val="24"/>
          <w:szCs w:val="24"/>
        </w:rPr>
        <w:t xml:space="preserve"> </w:t>
      </w:r>
      <w:r w:rsidRPr="00AF1C91">
        <w:rPr>
          <w:rFonts w:ascii="Times New Roman" w:hAnsi="Times New Roman" w:cs="Times New Roman"/>
          <w:sz w:val="24"/>
          <w:szCs w:val="24"/>
        </w:rPr>
        <w:t>processing. F(</w:t>
      </w:r>
      <w:r w:rsidRPr="00AF1C91">
        <w:rPr>
          <w:rFonts w:ascii="Times New Roman" w:hAnsi="Times New Roman" w:cs="Times New Roman"/>
          <w:i/>
          <w:iCs/>
          <w:sz w:val="24"/>
          <w:szCs w:val="24"/>
        </w:rPr>
        <w:t>s</w:t>
      </w:r>
      <w:r w:rsidRPr="00AF1C91">
        <w:rPr>
          <w:rFonts w:ascii="Times New Roman" w:hAnsi="Times New Roman" w:cs="Times New Roman"/>
          <w:sz w:val="24"/>
          <w:szCs w:val="24"/>
        </w:rPr>
        <w:t>) represents one of the sigmoid transfer functions.</w:t>
      </w:r>
    </w:p>
    <w:p w:rsidR="00AF1C91" w:rsidRPr="00AF1C91" w:rsidRDefault="00AF1C91" w:rsidP="00AF1C91">
      <w:pPr>
        <w:autoSpaceDE w:val="0"/>
        <w:autoSpaceDN w:val="0"/>
        <w:adjustRightInd w:val="0"/>
        <w:spacing w:after="0" w:line="360" w:lineRule="auto"/>
        <w:jc w:val="both"/>
        <w:rPr>
          <w:rFonts w:ascii="Times New Roman" w:hAnsi="Times New Roman" w:cs="Times New Roman"/>
          <w:sz w:val="24"/>
          <w:szCs w:val="24"/>
        </w:rPr>
      </w:pPr>
      <w:r w:rsidRPr="00AF1C91">
        <w:rPr>
          <w:rFonts w:ascii="Times New Roman" w:hAnsi="Times New Roman" w:cs="Times New Roman"/>
          <w:sz w:val="24"/>
          <w:szCs w:val="24"/>
        </w:rPr>
        <w:t>3. Compute the actual output via the calculations, working</w:t>
      </w:r>
      <w:r>
        <w:rPr>
          <w:rFonts w:ascii="Times New Roman" w:hAnsi="Times New Roman" w:cs="Times New Roman"/>
          <w:sz w:val="24"/>
          <w:szCs w:val="24"/>
        </w:rPr>
        <w:t xml:space="preserve"> </w:t>
      </w:r>
      <w:r w:rsidRPr="00AF1C91">
        <w:rPr>
          <w:rFonts w:ascii="Times New Roman" w:hAnsi="Times New Roman" w:cs="Times New Roman"/>
          <w:sz w:val="24"/>
          <w:szCs w:val="24"/>
        </w:rPr>
        <w:t>forward through the layers.</w:t>
      </w:r>
    </w:p>
    <w:p w:rsidR="00AF1C91" w:rsidRDefault="00AF1C91" w:rsidP="00AF1C91">
      <w:pPr>
        <w:autoSpaceDE w:val="0"/>
        <w:autoSpaceDN w:val="0"/>
        <w:adjustRightInd w:val="0"/>
        <w:spacing w:after="0" w:line="360" w:lineRule="auto"/>
        <w:jc w:val="both"/>
        <w:rPr>
          <w:rFonts w:ascii="Times New Roman" w:hAnsi="Times New Roman" w:cs="Times New Roman"/>
          <w:sz w:val="24"/>
          <w:szCs w:val="24"/>
        </w:rPr>
      </w:pPr>
      <w:r w:rsidRPr="00AF1C91">
        <w:rPr>
          <w:rFonts w:ascii="Times New Roman" w:hAnsi="Times New Roman" w:cs="Times New Roman"/>
          <w:sz w:val="24"/>
          <w:szCs w:val="24"/>
        </w:rPr>
        <w:lastRenderedPageBreak/>
        <w:t>4. Compute the error. The error value of each node for the</w:t>
      </w:r>
      <w:r>
        <w:rPr>
          <w:rFonts w:ascii="Times New Roman" w:hAnsi="Times New Roman" w:cs="Times New Roman"/>
          <w:sz w:val="24"/>
          <w:szCs w:val="24"/>
        </w:rPr>
        <w:t xml:space="preserve"> </w:t>
      </w:r>
      <w:r w:rsidRPr="00AF1C91">
        <w:rPr>
          <w:rFonts w:ascii="Times New Roman" w:hAnsi="Times New Roman" w:cs="Times New Roman"/>
          <w:sz w:val="24"/>
          <w:szCs w:val="24"/>
        </w:rPr>
        <w:t>output layer is obtained from the different values between the</w:t>
      </w:r>
      <w:r>
        <w:rPr>
          <w:rFonts w:ascii="Times New Roman" w:hAnsi="Times New Roman" w:cs="Times New Roman"/>
          <w:sz w:val="24"/>
          <w:szCs w:val="24"/>
        </w:rPr>
        <w:t xml:space="preserve"> </w:t>
      </w:r>
      <w:r w:rsidRPr="00AF1C91">
        <w:rPr>
          <w:rFonts w:ascii="Times New Roman" w:hAnsi="Times New Roman" w:cs="Times New Roman"/>
          <w:sz w:val="24"/>
          <w:szCs w:val="24"/>
        </w:rPr>
        <w:t>real output and the required output (</w:t>
      </w:r>
      <w:r w:rsidRPr="00AF1C91">
        <w:rPr>
          <w:rFonts w:ascii="Times New Roman" w:hAnsi="Times New Roman" w:cs="Times New Roman"/>
          <w:i/>
          <w:iCs/>
          <w:sz w:val="24"/>
          <w:szCs w:val="24"/>
        </w:rPr>
        <w:t>Dj</w:t>
      </w:r>
      <w:r>
        <w:rPr>
          <w:rFonts w:ascii="Times New Roman" w:hAnsi="Times New Roman" w:cs="Times New Roman"/>
          <w:i/>
          <w:iCs/>
          <w:sz w:val="24"/>
          <w:szCs w:val="24"/>
        </w:rPr>
        <w:t xml:space="preserve"> </w:t>
      </w:r>
      <w:r w:rsidRPr="00AF1C91">
        <w:rPr>
          <w:rFonts w:ascii="Times New Roman" w:hAnsi="Times New Roman" w:cs="Times New Roman"/>
          <w:i/>
          <w:iCs/>
          <w:sz w:val="24"/>
          <w:szCs w:val="24"/>
        </w:rPr>
        <w:t xml:space="preserve">k </w:t>
      </w:r>
      <w:r w:rsidRPr="00AF1C91">
        <w:rPr>
          <w:rFonts w:ascii="Times New Roman" w:hAnsi="Times New Roman" w:cs="Times New Roman"/>
          <w:sz w:val="24"/>
          <w:szCs w:val="24"/>
        </w:rPr>
        <w:t>) and is given by:</w:t>
      </w:r>
    </w:p>
    <w:p w:rsidR="00AF1C91" w:rsidRPr="00AF1C91" w:rsidRDefault="00AF1C91" w:rsidP="00AF1C91">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98215" cy="287020"/>
            <wp:effectExtent l="19050" t="0" r="6985" b="0"/>
            <wp:docPr id="2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3498215" cy="287020"/>
                    </a:xfrm>
                    <a:prstGeom prst="rect">
                      <a:avLst/>
                    </a:prstGeom>
                    <a:noFill/>
                    <a:ln w="9525">
                      <a:noFill/>
                      <a:miter lim="800000"/>
                      <a:headEnd/>
                      <a:tailEnd/>
                    </a:ln>
                  </pic:spPr>
                </pic:pic>
              </a:graphicData>
            </a:graphic>
          </wp:inline>
        </w:drawing>
      </w:r>
    </w:p>
    <w:p w:rsidR="00AF1C91" w:rsidRDefault="00AF1C91" w:rsidP="00AF1C91">
      <w:pPr>
        <w:autoSpaceDE w:val="0"/>
        <w:autoSpaceDN w:val="0"/>
        <w:adjustRightInd w:val="0"/>
        <w:spacing w:after="0" w:line="360" w:lineRule="auto"/>
        <w:jc w:val="both"/>
        <w:rPr>
          <w:rFonts w:ascii="Times New Roman" w:hAnsi="Times New Roman" w:cs="Times New Roman"/>
          <w:sz w:val="24"/>
          <w:szCs w:val="24"/>
        </w:rPr>
      </w:pPr>
      <w:r w:rsidRPr="00AF1C91">
        <w:rPr>
          <w:rFonts w:ascii="Times New Roman" w:hAnsi="Times New Roman" w:cs="Times New Roman"/>
          <w:sz w:val="24"/>
          <w:szCs w:val="24"/>
        </w:rPr>
        <w:t>The error value of each node for the previous (hidden) layers</w:t>
      </w:r>
      <w:r>
        <w:rPr>
          <w:rFonts w:ascii="Times New Roman" w:hAnsi="Times New Roman" w:cs="Times New Roman"/>
          <w:sz w:val="24"/>
          <w:szCs w:val="24"/>
        </w:rPr>
        <w:t xml:space="preserve"> </w:t>
      </w:r>
      <w:r w:rsidRPr="00AF1C91">
        <w:rPr>
          <w:rFonts w:ascii="Times New Roman" w:hAnsi="Times New Roman" w:cs="Times New Roman"/>
          <w:sz w:val="24"/>
          <w:szCs w:val="24"/>
        </w:rPr>
        <w:t xml:space="preserve">depends on the backward error propagation of each layer </w:t>
      </w:r>
      <w:r w:rsidRPr="00AF1C91">
        <w:rPr>
          <w:rFonts w:ascii="Times New Roman" w:hAnsi="Times New Roman" w:cs="Times New Roman"/>
          <w:i/>
          <w:iCs/>
          <w:sz w:val="24"/>
          <w:szCs w:val="24"/>
        </w:rPr>
        <w:t>(n = n,</w:t>
      </w:r>
      <w:r>
        <w:rPr>
          <w:rFonts w:ascii="Times New Roman" w:hAnsi="Times New Roman" w:cs="Times New Roman"/>
          <w:i/>
          <w:iCs/>
          <w:sz w:val="24"/>
          <w:szCs w:val="24"/>
        </w:rPr>
        <w:t xml:space="preserve"> </w:t>
      </w:r>
      <w:r w:rsidRPr="00AF1C91">
        <w:rPr>
          <w:rFonts w:ascii="Times New Roman" w:hAnsi="Times New Roman" w:cs="Times New Roman"/>
          <w:i/>
          <w:iCs/>
          <w:sz w:val="24"/>
          <w:szCs w:val="24"/>
        </w:rPr>
        <w:t xml:space="preserve">n-1... 1) </w:t>
      </w:r>
      <w:r w:rsidRPr="00AF1C91">
        <w:rPr>
          <w:rFonts w:ascii="Times New Roman" w:hAnsi="Times New Roman" w:cs="Times New Roman"/>
          <w:sz w:val="24"/>
          <w:szCs w:val="24"/>
        </w:rPr>
        <w:t>and is given by:</w:t>
      </w:r>
      <w:r>
        <w:rPr>
          <w:rFonts w:ascii="Times New Roman" w:hAnsi="Times New Roman" w:cs="Times New Roman"/>
          <w:sz w:val="24"/>
          <w:szCs w:val="24"/>
        </w:rPr>
        <w:t xml:space="preserve"> </w:t>
      </w:r>
    </w:p>
    <w:p w:rsidR="00AF1C91" w:rsidRPr="00AF1C91" w:rsidRDefault="00AF1C91" w:rsidP="00AF1C91">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11195" cy="233680"/>
            <wp:effectExtent l="19050" t="0" r="8255" b="0"/>
            <wp:docPr id="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3211195" cy="233680"/>
                    </a:xfrm>
                    <a:prstGeom prst="rect">
                      <a:avLst/>
                    </a:prstGeom>
                    <a:noFill/>
                    <a:ln w="9525">
                      <a:noFill/>
                      <a:miter lim="800000"/>
                      <a:headEnd/>
                      <a:tailEnd/>
                    </a:ln>
                  </pic:spPr>
                </pic:pic>
              </a:graphicData>
            </a:graphic>
          </wp:inline>
        </w:drawing>
      </w:r>
    </w:p>
    <w:p w:rsidR="00AF1C91" w:rsidRPr="00AF1C91" w:rsidRDefault="00AF1C91" w:rsidP="00AF1C91">
      <w:pPr>
        <w:autoSpaceDE w:val="0"/>
        <w:autoSpaceDN w:val="0"/>
        <w:adjustRightInd w:val="0"/>
        <w:spacing w:after="0" w:line="360" w:lineRule="auto"/>
        <w:jc w:val="both"/>
        <w:rPr>
          <w:rFonts w:ascii="Times New Roman" w:hAnsi="Times New Roman" w:cs="Times New Roman"/>
          <w:sz w:val="24"/>
          <w:szCs w:val="24"/>
        </w:rPr>
      </w:pPr>
      <w:r w:rsidRPr="00AF1C91">
        <w:rPr>
          <w:rFonts w:ascii="Times New Roman" w:hAnsi="Times New Roman" w:cs="Times New Roman"/>
          <w:sz w:val="24"/>
          <w:szCs w:val="24"/>
        </w:rPr>
        <w:t>5. Change the node connection weights by working backward</w:t>
      </w:r>
      <w:r>
        <w:rPr>
          <w:rFonts w:ascii="Times New Roman" w:hAnsi="Times New Roman" w:cs="Times New Roman"/>
          <w:sz w:val="24"/>
          <w:szCs w:val="24"/>
        </w:rPr>
        <w:t xml:space="preserve"> </w:t>
      </w:r>
      <w:r w:rsidRPr="00AF1C91">
        <w:rPr>
          <w:rFonts w:ascii="Times New Roman" w:hAnsi="Times New Roman" w:cs="Times New Roman"/>
          <w:sz w:val="24"/>
          <w:szCs w:val="24"/>
        </w:rPr>
        <w:t>from the output layer through the hidden layers which is done by</w:t>
      </w:r>
      <w:r>
        <w:rPr>
          <w:rFonts w:ascii="Times New Roman" w:hAnsi="Times New Roman" w:cs="Times New Roman"/>
          <w:sz w:val="24"/>
          <w:szCs w:val="24"/>
        </w:rPr>
        <w:t xml:space="preserve"> </w:t>
      </w:r>
      <w:r w:rsidRPr="00AF1C91">
        <w:rPr>
          <w:rFonts w:ascii="Times New Roman" w:hAnsi="Times New Roman" w:cs="Times New Roman"/>
          <w:sz w:val="24"/>
          <w:szCs w:val="24"/>
        </w:rPr>
        <w:t>the following formula:</w:t>
      </w:r>
    </w:p>
    <w:p w:rsidR="00AF1C91" w:rsidRDefault="00AF1C91" w:rsidP="00AF1C91">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78300" cy="627380"/>
            <wp:effectExtent l="19050" t="0" r="0" b="0"/>
            <wp:docPr id="2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4178300" cy="627380"/>
                    </a:xfrm>
                    <a:prstGeom prst="rect">
                      <a:avLst/>
                    </a:prstGeom>
                    <a:noFill/>
                    <a:ln w="9525">
                      <a:noFill/>
                      <a:miter lim="800000"/>
                      <a:headEnd/>
                      <a:tailEnd/>
                    </a:ln>
                  </pic:spPr>
                </pic:pic>
              </a:graphicData>
            </a:graphic>
          </wp:inline>
        </w:drawing>
      </w:r>
    </w:p>
    <w:p w:rsidR="00AF1C91" w:rsidRDefault="00AF1C91" w:rsidP="00AF1C91">
      <w:pPr>
        <w:autoSpaceDE w:val="0"/>
        <w:autoSpaceDN w:val="0"/>
        <w:adjustRightInd w:val="0"/>
        <w:spacing w:after="0" w:line="360" w:lineRule="auto"/>
        <w:jc w:val="both"/>
        <w:rPr>
          <w:rFonts w:ascii="Times New Roman" w:hAnsi="Times New Roman" w:cs="Times New Roman"/>
          <w:sz w:val="24"/>
          <w:szCs w:val="24"/>
        </w:rPr>
      </w:pPr>
      <w:r w:rsidRPr="00AF1C91">
        <w:rPr>
          <w:rFonts w:ascii="Times New Roman" w:hAnsi="Times New Roman" w:cs="Times New Roman"/>
          <w:sz w:val="24"/>
          <w:szCs w:val="24"/>
        </w:rPr>
        <w:t xml:space="preserve">Where </w:t>
      </w:r>
      <w:r w:rsidRPr="00AF1C91">
        <w:rPr>
          <w:rFonts w:ascii="Times New Roman" w:hAnsi="Times New Roman" w:cs="Times New Roman"/>
          <w:i/>
          <w:iCs/>
          <w:sz w:val="24"/>
          <w:szCs w:val="24"/>
        </w:rPr>
        <w:t xml:space="preserve">p </w:t>
      </w:r>
      <w:r w:rsidRPr="00AF1C91">
        <w:rPr>
          <w:rFonts w:ascii="Times New Roman" w:hAnsi="Times New Roman" w:cs="Times New Roman"/>
          <w:sz w:val="24"/>
          <w:szCs w:val="24"/>
        </w:rPr>
        <w:t>indicates the iterative times (epoch) of the layers. The</w:t>
      </w:r>
      <w:r>
        <w:rPr>
          <w:rFonts w:ascii="Times New Roman" w:hAnsi="Times New Roman" w:cs="Times New Roman"/>
          <w:sz w:val="24"/>
          <w:szCs w:val="24"/>
        </w:rPr>
        <w:t xml:space="preserve"> </w:t>
      </w:r>
      <w:r w:rsidRPr="00AF1C91">
        <w:rPr>
          <w:rFonts w:ascii="Times New Roman" w:hAnsi="Times New Roman" w:cs="Times New Roman"/>
          <w:sz w:val="24"/>
          <w:szCs w:val="24"/>
        </w:rPr>
        <w:t xml:space="preserve">constant </w:t>
      </w:r>
      <w:r w:rsidRPr="00AF1C91">
        <w:rPr>
          <w:rFonts w:ascii="Times New Roman" w:hAnsi="Times New Roman" w:cs="Times New Roman"/>
          <w:i/>
          <w:iCs/>
          <w:sz w:val="24"/>
          <w:szCs w:val="24"/>
        </w:rPr>
        <w:t xml:space="preserve">η </w:t>
      </w:r>
      <w:r w:rsidRPr="00AF1C91">
        <w:rPr>
          <w:rFonts w:ascii="Times New Roman" w:hAnsi="Times New Roman" w:cs="Times New Roman"/>
          <w:sz w:val="24"/>
          <w:szCs w:val="24"/>
        </w:rPr>
        <w:t xml:space="preserve">indicates the learning rate and </w:t>
      </w:r>
      <w:r w:rsidRPr="00AF1C91">
        <w:rPr>
          <w:rFonts w:ascii="Times New Roman" w:hAnsi="Times New Roman" w:cs="Times New Roman"/>
          <w:i/>
          <w:iCs/>
          <w:sz w:val="24"/>
          <w:szCs w:val="24"/>
        </w:rPr>
        <w:t xml:space="preserve">α </w:t>
      </w:r>
      <w:r w:rsidRPr="00AF1C91">
        <w:rPr>
          <w:rFonts w:ascii="Times New Roman" w:hAnsi="Times New Roman" w:cs="Times New Roman"/>
          <w:sz w:val="24"/>
          <w:szCs w:val="24"/>
        </w:rPr>
        <w:t>indicates the</w:t>
      </w:r>
      <w:r>
        <w:rPr>
          <w:rFonts w:ascii="Times New Roman" w:hAnsi="Times New Roman" w:cs="Times New Roman"/>
          <w:sz w:val="24"/>
          <w:szCs w:val="24"/>
        </w:rPr>
        <w:t xml:space="preserve"> </w:t>
      </w:r>
      <w:r w:rsidRPr="00AF1C91">
        <w:rPr>
          <w:rFonts w:ascii="Times New Roman" w:hAnsi="Times New Roman" w:cs="Times New Roman"/>
          <w:sz w:val="24"/>
          <w:szCs w:val="24"/>
        </w:rPr>
        <w:t>momentum constant and their values can be from 0 to 1.</w:t>
      </w:r>
    </w:p>
    <w:p w:rsidR="00AF1C91" w:rsidRDefault="00D27E20" w:rsidP="0066572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5.1</w:t>
      </w:r>
      <w:r w:rsidR="00AF1C91">
        <w:rPr>
          <w:rFonts w:ascii="Times New Roman" w:hAnsi="Times New Roman" w:cs="Times New Roman"/>
          <w:b/>
          <w:bCs/>
          <w:sz w:val="24"/>
          <w:szCs w:val="24"/>
        </w:rPr>
        <w:t>.2 Dataset</w:t>
      </w:r>
    </w:p>
    <w:p w:rsidR="00D27E20" w:rsidRDefault="00D27E20" w:rsidP="0066572E">
      <w:pPr>
        <w:autoSpaceDE w:val="0"/>
        <w:autoSpaceDN w:val="0"/>
        <w:adjustRightInd w:val="0"/>
        <w:spacing w:after="0" w:line="360" w:lineRule="auto"/>
        <w:jc w:val="both"/>
        <w:rPr>
          <w:rFonts w:ascii="Times New Roman" w:hAnsi="Times New Roman" w:cs="Times New Roman"/>
          <w:b/>
          <w:bCs/>
          <w:sz w:val="24"/>
          <w:szCs w:val="24"/>
        </w:rPr>
      </w:pPr>
    </w:p>
    <w:p w:rsidR="00AF1C91" w:rsidRPr="00D27E20" w:rsidRDefault="00AF1C91" w:rsidP="00705C8B">
      <w:pPr>
        <w:autoSpaceDE w:val="0"/>
        <w:autoSpaceDN w:val="0"/>
        <w:adjustRightInd w:val="0"/>
        <w:spacing w:after="0" w:line="360" w:lineRule="auto"/>
        <w:ind w:firstLine="720"/>
        <w:jc w:val="both"/>
        <w:rPr>
          <w:rFonts w:ascii="Times New Roman" w:hAnsi="Times New Roman" w:cs="Times New Roman"/>
          <w:sz w:val="24"/>
          <w:szCs w:val="24"/>
        </w:rPr>
      </w:pPr>
      <w:r w:rsidRPr="00D27E20">
        <w:rPr>
          <w:rFonts w:ascii="Times New Roman" w:hAnsi="Times New Roman" w:cs="Times New Roman"/>
          <w:sz w:val="24"/>
          <w:szCs w:val="24"/>
        </w:rPr>
        <w:t>This paper has used the churn data set from the UCI Repository</w:t>
      </w:r>
      <w:r w:rsidR="00D27E20">
        <w:rPr>
          <w:rFonts w:ascii="Times New Roman" w:hAnsi="Times New Roman" w:cs="Times New Roman"/>
          <w:sz w:val="24"/>
          <w:szCs w:val="24"/>
        </w:rPr>
        <w:t xml:space="preserve"> </w:t>
      </w:r>
      <w:r w:rsidRPr="00D27E20">
        <w:rPr>
          <w:rFonts w:ascii="Times New Roman" w:hAnsi="Times New Roman" w:cs="Times New Roman"/>
          <w:sz w:val="24"/>
          <w:szCs w:val="24"/>
        </w:rPr>
        <w:t>of Machine Learning Databases at the University of California,</w:t>
      </w:r>
      <w:r w:rsidR="00D27E20">
        <w:rPr>
          <w:rFonts w:ascii="Times New Roman" w:hAnsi="Times New Roman" w:cs="Times New Roman"/>
          <w:sz w:val="24"/>
          <w:szCs w:val="24"/>
        </w:rPr>
        <w:t xml:space="preserve"> </w:t>
      </w:r>
      <w:r w:rsidRPr="00D27E20">
        <w:rPr>
          <w:rFonts w:ascii="Times New Roman" w:hAnsi="Times New Roman" w:cs="Times New Roman"/>
          <w:sz w:val="24"/>
          <w:szCs w:val="24"/>
        </w:rPr>
        <w:t>Irvine [18]. The churn dataset deals with cellular service</w:t>
      </w:r>
      <w:r w:rsidR="00D27E20">
        <w:rPr>
          <w:rFonts w:ascii="Times New Roman" w:hAnsi="Times New Roman" w:cs="Times New Roman"/>
          <w:sz w:val="24"/>
          <w:szCs w:val="24"/>
        </w:rPr>
        <w:t xml:space="preserve"> </w:t>
      </w:r>
      <w:r w:rsidRPr="00D27E20">
        <w:rPr>
          <w:rFonts w:ascii="Times New Roman" w:hAnsi="Times New Roman" w:cs="Times New Roman"/>
          <w:sz w:val="24"/>
          <w:szCs w:val="24"/>
        </w:rPr>
        <w:t>p rovider’s customers and the data p ertinent to the voice calls</w:t>
      </w:r>
      <w:r w:rsidR="00D27E20">
        <w:rPr>
          <w:rFonts w:ascii="Times New Roman" w:hAnsi="Times New Roman" w:cs="Times New Roman"/>
          <w:sz w:val="24"/>
          <w:szCs w:val="24"/>
        </w:rPr>
        <w:t xml:space="preserve"> </w:t>
      </w:r>
      <w:r w:rsidRPr="00D27E20">
        <w:rPr>
          <w:rFonts w:ascii="Times New Roman" w:hAnsi="Times New Roman" w:cs="Times New Roman"/>
          <w:sz w:val="24"/>
          <w:szCs w:val="24"/>
        </w:rPr>
        <w:t>they make. Customers have a choice of service providers, or</w:t>
      </w:r>
      <w:r w:rsidR="00D27E20">
        <w:rPr>
          <w:rFonts w:ascii="Times New Roman" w:hAnsi="Times New Roman" w:cs="Times New Roman"/>
          <w:sz w:val="24"/>
          <w:szCs w:val="24"/>
        </w:rPr>
        <w:t xml:space="preserve"> </w:t>
      </w:r>
      <w:r w:rsidRPr="00D27E20">
        <w:rPr>
          <w:rFonts w:ascii="Times New Roman" w:hAnsi="Times New Roman" w:cs="Times New Roman"/>
          <w:sz w:val="24"/>
          <w:szCs w:val="24"/>
        </w:rPr>
        <w:t>companies providing them with cellular network services. When</w:t>
      </w:r>
      <w:r w:rsidR="00D27E20">
        <w:rPr>
          <w:rFonts w:ascii="Times New Roman" w:hAnsi="Times New Roman" w:cs="Times New Roman"/>
          <w:sz w:val="24"/>
          <w:szCs w:val="24"/>
        </w:rPr>
        <w:t xml:space="preserve"> </w:t>
      </w:r>
      <w:r w:rsidRPr="00D27E20">
        <w:rPr>
          <w:rFonts w:ascii="Times New Roman" w:hAnsi="Times New Roman" w:cs="Times New Roman"/>
          <w:sz w:val="24"/>
          <w:szCs w:val="24"/>
        </w:rPr>
        <w:t>these customers change cellular service provider they are said to</w:t>
      </w:r>
      <w:r w:rsidR="00D27E20">
        <w:rPr>
          <w:rFonts w:ascii="Times New Roman" w:hAnsi="Times New Roman" w:cs="Times New Roman"/>
          <w:sz w:val="24"/>
          <w:szCs w:val="24"/>
        </w:rPr>
        <w:t xml:space="preserve"> </w:t>
      </w:r>
      <w:r w:rsidRPr="00D27E20">
        <w:rPr>
          <w:rFonts w:ascii="Times New Roman" w:hAnsi="Times New Roman" w:cs="Times New Roman"/>
          <w:sz w:val="24"/>
          <w:szCs w:val="24"/>
        </w:rPr>
        <w:t>churn which results in a loss of revenue for the previous cellular</w:t>
      </w:r>
      <w:r w:rsidR="00D27E20">
        <w:rPr>
          <w:rFonts w:ascii="Times New Roman" w:hAnsi="Times New Roman" w:cs="Times New Roman"/>
          <w:sz w:val="24"/>
          <w:szCs w:val="24"/>
        </w:rPr>
        <w:t xml:space="preserve"> </w:t>
      </w:r>
      <w:r w:rsidRPr="00D27E20">
        <w:rPr>
          <w:rFonts w:ascii="Times New Roman" w:hAnsi="Times New Roman" w:cs="Times New Roman"/>
          <w:sz w:val="24"/>
          <w:szCs w:val="24"/>
        </w:rPr>
        <w:t>service provider. The telecommunications company concerned</w:t>
      </w:r>
    </w:p>
    <w:p w:rsidR="00D27E20" w:rsidRDefault="00D27E20" w:rsidP="0066572E">
      <w:pPr>
        <w:autoSpaceDE w:val="0"/>
        <w:autoSpaceDN w:val="0"/>
        <w:adjustRightInd w:val="0"/>
        <w:spacing w:after="0" w:line="360" w:lineRule="auto"/>
        <w:jc w:val="both"/>
        <w:rPr>
          <w:rFonts w:ascii="Times New Roman" w:hAnsi="Times New Roman" w:cs="Times New Roman"/>
          <w:sz w:val="24"/>
          <w:szCs w:val="24"/>
        </w:rPr>
      </w:pPr>
      <w:r w:rsidRPr="00D27E20">
        <w:rPr>
          <w:rFonts w:ascii="Times New Roman" w:hAnsi="Times New Roman" w:cs="Times New Roman"/>
          <w:sz w:val="24"/>
          <w:szCs w:val="24"/>
        </w:rPr>
        <w:t>here has used all its databases like billing database, customer</w:t>
      </w:r>
      <w:r>
        <w:rPr>
          <w:rFonts w:ascii="Times New Roman" w:hAnsi="Times New Roman" w:cs="Times New Roman"/>
          <w:sz w:val="24"/>
          <w:szCs w:val="24"/>
        </w:rPr>
        <w:t xml:space="preserve"> </w:t>
      </w:r>
      <w:r w:rsidRPr="00D27E20">
        <w:rPr>
          <w:rFonts w:ascii="Times New Roman" w:hAnsi="Times New Roman" w:cs="Times New Roman"/>
          <w:sz w:val="24"/>
          <w:szCs w:val="24"/>
        </w:rPr>
        <w:t>service database etc. and generated a list of pertinent records.</w:t>
      </w:r>
      <w:r>
        <w:rPr>
          <w:rFonts w:ascii="Times New Roman" w:hAnsi="Times New Roman" w:cs="Times New Roman"/>
          <w:sz w:val="24"/>
          <w:szCs w:val="24"/>
        </w:rPr>
        <w:t xml:space="preserve"> </w:t>
      </w:r>
      <w:r w:rsidRPr="00D27E20">
        <w:rPr>
          <w:rFonts w:ascii="Times New Roman" w:hAnsi="Times New Roman" w:cs="Times New Roman"/>
          <w:sz w:val="24"/>
          <w:szCs w:val="24"/>
        </w:rPr>
        <w:t>The neural network is implemented on Clementine data mining</w:t>
      </w:r>
      <w:r>
        <w:rPr>
          <w:rFonts w:ascii="Times New Roman" w:hAnsi="Times New Roman" w:cs="Times New Roman"/>
          <w:sz w:val="24"/>
          <w:szCs w:val="24"/>
        </w:rPr>
        <w:t xml:space="preserve"> </w:t>
      </w:r>
      <w:r w:rsidRPr="00D27E20">
        <w:rPr>
          <w:rFonts w:ascii="Times New Roman" w:hAnsi="Times New Roman" w:cs="Times New Roman"/>
          <w:sz w:val="24"/>
          <w:szCs w:val="24"/>
        </w:rPr>
        <w:t>software package from SPSS, Inc [19]. The data set contains 20</w:t>
      </w:r>
      <w:r>
        <w:rPr>
          <w:rFonts w:ascii="Times New Roman" w:hAnsi="Times New Roman" w:cs="Times New Roman"/>
          <w:sz w:val="24"/>
          <w:szCs w:val="24"/>
        </w:rPr>
        <w:t xml:space="preserve"> </w:t>
      </w:r>
      <w:r w:rsidRPr="00D27E20">
        <w:rPr>
          <w:rFonts w:ascii="Times New Roman" w:hAnsi="Times New Roman" w:cs="Times New Roman"/>
          <w:sz w:val="24"/>
          <w:szCs w:val="24"/>
        </w:rPr>
        <w:t>variables worth of information about 2,427 customers, along</w:t>
      </w:r>
      <w:r>
        <w:rPr>
          <w:rFonts w:ascii="Times New Roman" w:hAnsi="Times New Roman" w:cs="Times New Roman"/>
          <w:sz w:val="24"/>
          <w:szCs w:val="24"/>
        </w:rPr>
        <w:t xml:space="preserve"> </w:t>
      </w:r>
      <w:r w:rsidRPr="00D27E20">
        <w:rPr>
          <w:rFonts w:ascii="Times New Roman" w:hAnsi="Times New Roman" w:cs="Times New Roman"/>
          <w:sz w:val="24"/>
          <w:szCs w:val="24"/>
        </w:rPr>
        <w:t>with an indication of whether or not that customer churned (left</w:t>
      </w:r>
      <w:r>
        <w:rPr>
          <w:rFonts w:ascii="Times New Roman" w:hAnsi="Times New Roman" w:cs="Times New Roman"/>
          <w:sz w:val="24"/>
          <w:szCs w:val="24"/>
        </w:rPr>
        <w:t xml:space="preserve"> </w:t>
      </w:r>
      <w:r w:rsidRPr="00D27E20">
        <w:rPr>
          <w:rFonts w:ascii="Times New Roman" w:hAnsi="Times New Roman" w:cs="Times New Roman"/>
          <w:sz w:val="24"/>
          <w:szCs w:val="24"/>
        </w:rPr>
        <w:t>the company). The variables are as follows-</w:t>
      </w:r>
    </w:p>
    <w:p w:rsidR="00D27E20" w:rsidRPr="00D27E20" w:rsidRDefault="00D27E20" w:rsidP="0066572E">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D27E20">
        <w:rPr>
          <w:rFonts w:ascii="Times New Roman" w:hAnsi="Times New Roman" w:cs="Times New Roman"/>
          <w:sz w:val="24"/>
          <w:szCs w:val="24"/>
        </w:rPr>
        <w:t>State: categorical variable, for the 50 states and the district of Columbia</w:t>
      </w:r>
    </w:p>
    <w:p w:rsidR="00D27E20" w:rsidRPr="00D27E20" w:rsidRDefault="00D27E20" w:rsidP="0066572E">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D27E20">
        <w:rPr>
          <w:rFonts w:ascii="Times New Roman" w:hAnsi="Times New Roman" w:cs="Times New Roman"/>
          <w:sz w:val="24"/>
          <w:szCs w:val="24"/>
        </w:rPr>
        <w:t>Account length: integer-valued variable for how long account has been active</w:t>
      </w:r>
    </w:p>
    <w:p w:rsidR="00D27E20" w:rsidRPr="00D27E20" w:rsidRDefault="00D27E20" w:rsidP="0066572E">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D27E20">
        <w:rPr>
          <w:rFonts w:ascii="Times New Roman" w:hAnsi="Times New Roman" w:cs="Times New Roman"/>
          <w:sz w:val="24"/>
          <w:szCs w:val="24"/>
        </w:rPr>
        <w:t xml:space="preserve">Area code: categorical variable </w:t>
      </w:r>
    </w:p>
    <w:p w:rsidR="00D27E20" w:rsidRPr="00D27E20" w:rsidRDefault="00D27E20" w:rsidP="0066572E">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D27E20">
        <w:rPr>
          <w:rFonts w:ascii="Times New Roman" w:hAnsi="Times New Roman" w:cs="Times New Roman"/>
          <w:sz w:val="24"/>
          <w:szCs w:val="24"/>
        </w:rPr>
        <w:lastRenderedPageBreak/>
        <w:t>Phone number: essentially a surrogate key for customer identification</w:t>
      </w:r>
    </w:p>
    <w:p w:rsidR="00D27E20" w:rsidRPr="00D27E20" w:rsidRDefault="00D27E20" w:rsidP="0066572E">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D27E20">
        <w:rPr>
          <w:rFonts w:ascii="Times New Roman" w:hAnsi="Times New Roman" w:cs="Times New Roman"/>
          <w:sz w:val="24"/>
          <w:szCs w:val="24"/>
        </w:rPr>
        <w:t>International Plan: dichotomous categorical having yes or no value</w:t>
      </w:r>
    </w:p>
    <w:p w:rsidR="00D27E20" w:rsidRPr="00D27E20" w:rsidRDefault="00D27E20" w:rsidP="0066572E">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D27E20">
        <w:rPr>
          <w:rFonts w:ascii="Times New Roman" w:hAnsi="Times New Roman" w:cs="Times New Roman"/>
          <w:sz w:val="24"/>
          <w:szCs w:val="24"/>
        </w:rPr>
        <w:t>Voice Mail Plan: dichotomous categorical variable having yes or no value</w:t>
      </w:r>
    </w:p>
    <w:p w:rsidR="00D27E20" w:rsidRPr="00D27E20" w:rsidRDefault="00D27E20" w:rsidP="0066572E">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D27E20">
        <w:rPr>
          <w:rFonts w:ascii="Times New Roman" w:hAnsi="Times New Roman" w:cs="Times New Roman"/>
          <w:sz w:val="24"/>
          <w:szCs w:val="24"/>
        </w:rPr>
        <w:t>Number of voice mail messages: integer-valued variable</w:t>
      </w:r>
    </w:p>
    <w:p w:rsidR="00D27E20" w:rsidRPr="00D27E20" w:rsidRDefault="00D27E20" w:rsidP="0066572E">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D27E20">
        <w:rPr>
          <w:rFonts w:ascii="Times New Roman" w:hAnsi="Times New Roman" w:cs="Times New Roman"/>
          <w:sz w:val="24"/>
          <w:szCs w:val="24"/>
        </w:rPr>
        <w:t>Total day minutes: continuous variable for number of minutes customer has used the service during the day</w:t>
      </w:r>
    </w:p>
    <w:p w:rsidR="00D27E20" w:rsidRPr="00D27E20" w:rsidRDefault="00D27E20" w:rsidP="0066572E">
      <w:pPr>
        <w:pStyle w:val="ListParagraph"/>
        <w:numPr>
          <w:ilvl w:val="0"/>
          <w:numId w:val="27"/>
        </w:numPr>
        <w:autoSpaceDE w:val="0"/>
        <w:autoSpaceDN w:val="0"/>
        <w:adjustRightInd w:val="0"/>
        <w:spacing w:after="0" w:line="360" w:lineRule="auto"/>
        <w:jc w:val="both"/>
        <w:rPr>
          <w:rFonts w:ascii="Calibri Light" w:eastAsia="+mn-ea" w:hAnsi="Calibri Light" w:cs="Calibri Light"/>
          <w:b/>
          <w:bCs/>
          <w:color w:val="000000"/>
          <w:kern w:val="24"/>
          <w:sz w:val="24"/>
          <w:szCs w:val="24"/>
          <w:lang w:val="en-IN" w:eastAsia="en-GB"/>
        </w:rPr>
      </w:pPr>
      <w:r w:rsidRPr="00D27E20">
        <w:rPr>
          <w:rFonts w:ascii="Times New Roman" w:hAnsi="Times New Roman" w:cs="Times New Roman"/>
          <w:sz w:val="24"/>
          <w:szCs w:val="24"/>
        </w:rPr>
        <w:t>Total day calls: integer-valued variable</w:t>
      </w:r>
    </w:p>
    <w:p w:rsidR="00D27E20" w:rsidRDefault="00D27E20" w:rsidP="0066572E">
      <w:pPr>
        <w:autoSpaceDE w:val="0"/>
        <w:autoSpaceDN w:val="0"/>
        <w:adjustRightInd w:val="0"/>
        <w:spacing w:after="0" w:line="360" w:lineRule="auto"/>
        <w:jc w:val="both"/>
        <w:rPr>
          <w:rFonts w:ascii="Calibri Light" w:eastAsia="+mn-ea" w:hAnsi="Calibri Light" w:cs="Calibri Light"/>
          <w:b/>
          <w:bCs/>
          <w:color w:val="000000"/>
          <w:kern w:val="24"/>
          <w:sz w:val="24"/>
          <w:szCs w:val="24"/>
          <w:lang w:val="en-IN" w:eastAsia="en-GB"/>
        </w:rPr>
      </w:pPr>
    </w:p>
    <w:p w:rsidR="00D27E20" w:rsidRDefault="00D27E20" w:rsidP="00D27E20">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5.1.3 Training and Testing of Neural Network</w:t>
      </w:r>
    </w:p>
    <w:p w:rsidR="00D27E20" w:rsidRDefault="00D27E20" w:rsidP="00D27E20">
      <w:pPr>
        <w:autoSpaceDE w:val="0"/>
        <w:autoSpaceDN w:val="0"/>
        <w:adjustRightInd w:val="0"/>
        <w:spacing w:after="0" w:line="240" w:lineRule="auto"/>
        <w:jc w:val="both"/>
        <w:rPr>
          <w:rFonts w:ascii="Times New Roman" w:hAnsi="Times New Roman" w:cs="Times New Roman"/>
          <w:b/>
          <w:bCs/>
          <w:sz w:val="24"/>
          <w:szCs w:val="24"/>
        </w:rPr>
      </w:pPr>
    </w:p>
    <w:p w:rsidR="00D27E20" w:rsidRPr="00D27E20" w:rsidRDefault="00D27E20" w:rsidP="004612ED">
      <w:pPr>
        <w:autoSpaceDE w:val="0"/>
        <w:autoSpaceDN w:val="0"/>
        <w:adjustRightInd w:val="0"/>
        <w:spacing w:after="0" w:line="360" w:lineRule="auto"/>
        <w:ind w:firstLine="720"/>
        <w:jc w:val="both"/>
        <w:rPr>
          <w:rFonts w:ascii="Times New Roman" w:hAnsi="Times New Roman" w:cs="Times New Roman"/>
          <w:sz w:val="24"/>
          <w:szCs w:val="24"/>
        </w:rPr>
      </w:pPr>
      <w:r w:rsidRPr="00D27E20">
        <w:rPr>
          <w:rFonts w:ascii="Times New Roman" w:hAnsi="Times New Roman" w:cs="Times New Roman"/>
          <w:sz w:val="24"/>
          <w:szCs w:val="24"/>
        </w:rPr>
        <w:t>When using neural networks to perform predictive modeling, the</w:t>
      </w:r>
      <w:r>
        <w:rPr>
          <w:rFonts w:ascii="Times New Roman" w:hAnsi="Times New Roman" w:cs="Times New Roman"/>
          <w:sz w:val="24"/>
          <w:szCs w:val="24"/>
        </w:rPr>
        <w:t xml:space="preserve"> </w:t>
      </w:r>
      <w:r w:rsidRPr="00D27E20">
        <w:rPr>
          <w:rFonts w:ascii="Times New Roman" w:hAnsi="Times New Roman" w:cs="Times New Roman"/>
          <w:sz w:val="24"/>
          <w:szCs w:val="24"/>
        </w:rPr>
        <w:t>input layer contains all of the input fields or variables used to</w:t>
      </w:r>
      <w:r>
        <w:rPr>
          <w:rFonts w:ascii="Times New Roman" w:hAnsi="Times New Roman" w:cs="Times New Roman"/>
          <w:sz w:val="24"/>
          <w:szCs w:val="24"/>
        </w:rPr>
        <w:t xml:space="preserve"> </w:t>
      </w:r>
      <w:r w:rsidRPr="00D27E20">
        <w:rPr>
          <w:rFonts w:ascii="Times New Roman" w:hAnsi="Times New Roman" w:cs="Times New Roman"/>
          <w:sz w:val="24"/>
          <w:szCs w:val="24"/>
        </w:rPr>
        <w:t>predict the outcome variable. The output layer contains an</w:t>
      </w:r>
      <w:r>
        <w:rPr>
          <w:rFonts w:ascii="Times New Roman" w:hAnsi="Times New Roman" w:cs="Times New Roman"/>
          <w:sz w:val="24"/>
          <w:szCs w:val="24"/>
        </w:rPr>
        <w:t xml:space="preserve"> </w:t>
      </w:r>
      <w:r w:rsidRPr="00D27E20">
        <w:rPr>
          <w:rFonts w:ascii="Times New Roman" w:hAnsi="Times New Roman" w:cs="Times New Roman"/>
          <w:sz w:val="24"/>
          <w:szCs w:val="24"/>
        </w:rPr>
        <w:t>output field which is the target of the prediction. The input and</w:t>
      </w:r>
      <w:r>
        <w:rPr>
          <w:rFonts w:ascii="Times New Roman" w:hAnsi="Times New Roman" w:cs="Times New Roman"/>
          <w:sz w:val="24"/>
          <w:szCs w:val="24"/>
        </w:rPr>
        <w:t xml:space="preserve"> </w:t>
      </w:r>
      <w:r w:rsidRPr="00D27E20">
        <w:rPr>
          <w:rFonts w:ascii="Times New Roman" w:hAnsi="Times New Roman" w:cs="Times New Roman"/>
          <w:sz w:val="24"/>
          <w:szCs w:val="24"/>
        </w:rPr>
        <w:t>output fields can be numeric or symbolic. In Clementine,</w:t>
      </w:r>
      <w:r>
        <w:rPr>
          <w:rFonts w:ascii="Times New Roman" w:hAnsi="Times New Roman" w:cs="Times New Roman"/>
          <w:sz w:val="24"/>
          <w:szCs w:val="24"/>
        </w:rPr>
        <w:t xml:space="preserve"> </w:t>
      </w:r>
      <w:r w:rsidRPr="00D27E20">
        <w:rPr>
          <w:rFonts w:ascii="Times New Roman" w:hAnsi="Times New Roman" w:cs="Times New Roman"/>
          <w:sz w:val="24"/>
          <w:szCs w:val="24"/>
        </w:rPr>
        <w:t>symbolic fields are transformed into a numeric form (dummy or</w:t>
      </w:r>
      <w:r>
        <w:rPr>
          <w:rFonts w:ascii="Times New Roman" w:hAnsi="Times New Roman" w:cs="Times New Roman"/>
          <w:sz w:val="24"/>
          <w:szCs w:val="24"/>
        </w:rPr>
        <w:t xml:space="preserve"> </w:t>
      </w:r>
      <w:r w:rsidRPr="00D27E20">
        <w:rPr>
          <w:rFonts w:ascii="Times New Roman" w:hAnsi="Times New Roman" w:cs="Times New Roman"/>
          <w:sz w:val="24"/>
          <w:szCs w:val="24"/>
        </w:rPr>
        <w:t>binary set encoding) before processing by the network. The</w:t>
      </w:r>
      <w:r>
        <w:rPr>
          <w:rFonts w:ascii="Times New Roman" w:hAnsi="Times New Roman" w:cs="Times New Roman"/>
          <w:sz w:val="24"/>
          <w:szCs w:val="24"/>
        </w:rPr>
        <w:t xml:space="preserve"> </w:t>
      </w:r>
      <w:r w:rsidRPr="00D27E20">
        <w:rPr>
          <w:rFonts w:ascii="Times New Roman" w:hAnsi="Times New Roman" w:cs="Times New Roman"/>
          <w:sz w:val="24"/>
          <w:szCs w:val="24"/>
        </w:rPr>
        <w:t>hidden layer contains a number of neurons at which outputs</w:t>
      </w:r>
      <w:r>
        <w:rPr>
          <w:rFonts w:ascii="Times New Roman" w:hAnsi="Times New Roman" w:cs="Times New Roman"/>
          <w:sz w:val="24"/>
          <w:szCs w:val="24"/>
        </w:rPr>
        <w:t xml:space="preserve"> </w:t>
      </w:r>
      <w:r w:rsidRPr="00D27E20">
        <w:rPr>
          <w:rFonts w:ascii="Times New Roman" w:hAnsi="Times New Roman" w:cs="Times New Roman"/>
          <w:sz w:val="24"/>
          <w:szCs w:val="24"/>
        </w:rPr>
        <w:t>from the previous layer combine. A network can have any</w:t>
      </w:r>
      <w:r>
        <w:rPr>
          <w:rFonts w:ascii="Times New Roman" w:hAnsi="Times New Roman" w:cs="Times New Roman"/>
          <w:sz w:val="24"/>
          <w:szCs w:val="24"/>
        </w:rPr>
        <w:t xml:space="preserve"> </w:t>
      </w:r>
      <w:r w:rsidRPr="00D27E20">
        <w:rPr>
          <w:rFonts w:ascii="Times New Roman" w:hAnsi="Times New Roman" w:cs="Times New Roman"/>
          <w:sz w:val="24"/>
          <w:szCs w:val="24"/>
        </w:rPr>
        <w:t>number of hidden layers, although these are usually kept to a</w:t>
      </w:r>
      <w:r>
        <w:rPr>
          <w:rFonts w:ascii="Times New Roman" w:hAnsi="Times New Roman" w:cs="Times New Roman"/>
          <w:sz w:val="24"/>
          <w:szCs w:val="24"/>
        </w:rPr>
        <w:t xml:space="preserve"> </w:t>
      </w:r>
      <w:r w:rsidRPr="00D27E20">
        <w:rPr>
          <w:rFonts w:ascii="Times New Roman" w:hAnsi="Times New Roman" w:cs="Times New Roman"/>
          <w:sz w:val="24"/>
          <w:szCs w:val="24"/>
        </w:rPr>
        <w:t>minimum to simplify the predictive model. All neurons in one</w:t>
      </w:r>
      <w:r>
        <w:rPr>
          <w:rFonts w:ascii="Times New Roman" w:hAnsi="Times New Roman" w:cs="Times New Roman"/>
          <w:sz w:val="24"/>
          <w:szCs w:val="24"/>
        </w:rPr>
        <w:t xml:space="preserve"> </w:t>
      </w:r>
      <w:r w:rsidRPr="00D27E20">
        <w:rPr>
          <w:rFonts w:ascii="Times New Roman" w:hAnsi="Times New Roman" w:cs="Times New Roman"/>
          <w:sz w:val="24"/>
          <w:szCs w:val="24"/>
        </w:rPr>
        <w:t>layer of the network are connected to all neurons within the nex</w:t>
      </w:r>
      <w:r>
        <w:rPr>
          <w:rFonts w:ascii="Times New Roman" w:hAnsi="Times New Roman" w:cs="Times New Roman"/>
          <w:sz w:val="24"/>
          <w:szCs w:val="24"/>
        </w:rPr>
        <w:t xml:space="preserve">t </w:t>
      </w:r>
      <w:r w:rsidRPr="00D27E20">
        <w:rPr>
          <w:rFonts w:ascii="Times New Roman" w:hAnsi="Times New Roman" w:cs="Times New Roman"/>
          <w:sz w:val="24"/>
          <w:szCs w:val="24"/>
        </w:rPr>
        <w:t>layer while the neural network is learning the relationships</w:t>
      </w:r>
      <w:r>
        <w:rPr>
          <w:rFonts w:ascii="Times New Roman" w:hAnsi="Times New Roman" w:cs="Times New Roman"/>
          <w:sz w:val="24"/>
          <w:szCs w:val="24"/>
        </w:rPr>
        <w:t xml:space="preserve"> </w:t>
      </w:r>
      <w:r w:rsidRPr="00D27E20">
        <w:rPr>
          <w:rFonts w:ascii="Times New Roman" w:hAnsi="Times New Roman" w:cs="Times New Roman"/>
          <w:sz w:val="24"/>
          <w:szCs w:val="24"/>
        </w:rPr>
        <w:t>between the data and results, it is said to be training. The Figure</w:t>
      </w:r>
      <w:r>
        <w:rPr>
          <w:rFonts w:ascii="Times New Roman" w:hAnsi="Times New Roman" w:cs="Times New Roman"/>
          <w:sz w:val="24"/>
          <w:szCs w:val="24"/>
        </w:rPr>
        <w:t xml:space="preserve"> </w:t>
      </w:r>
      <w:r w:rsidRPr="00D27E20">
        <w:rPr>
          <w:rFonts w:ascii="Times New Roman" w:hAnsi="Times New Roman" w:cs="Times New Roman"/>
          <w:sz w:val="24"/>
          <w:szCs w:val="24"/>
        </w:rPr>
        <w:t>2 provides details of implementation of neural network using</w:t>
      </w:r>
      <w:r>
        <w:rPr>
          <w:rFonts w:ascii="Times New Roman" w:hAnsi="Times New Roman" w:cs="Times New Roman"/>
          <w:sz w:val="24"/>
          <w:szCs w:val="24"/>
        </w:rPr>
        <w:t xml:space="preserve"> </w:t>
      </w:r>
      <w:r w:rsidRPr="00D27E20">
        <w:rPr>
          <w:rFonts w:ascii="Times New Roman" w:hAnsi="Times New Roman" w:cs="Times New Roman"/>
          <w:sz w:val="24"/>
          <w:szCs w:val="24"/>
        </w:rPr>
        <w:t>Clementine 12.0.</w:t>
      </w:r>
    </w:p>
    <w:p w:rsidR="00D27E20" w:rsidRDefault="00D27E20" w:rsidP="0066572E">
      <w:pPr>
        <w:autoSpaceDE w:val="0"/>
        <w:autoSpaceDN w:val="0"/>
        <w:adjustRightInd w:val="0"/>
        <w:spacing w:after="0" w:line="360" w:lineRule="auto"/>
        <w:ind w:firstLine="720"/>
        <w:contextualSpacing/>
        <w:jc w:val="both"/>
        <w:rPr>
          <w:rFonts w:ascii="Times New Roman" w:hAnsi="Times New Roman" w:cs="Times New Roman"/>
          <w:sz w:val="24"/>
          <w:szCs w:val="24"/>
        </w:rPr>
      </w:pPr>
      <w:r w:rsidRPr="00D27E20">
        <w:rPr>
          <w:rFonts w:ascii="Times New Roman" w:hAnsi="Times New Roman" w:cs="Times New Roman"/>
          <w:sz w:val="24"/>
          <w:szCs w:val="24"/>
        </w:rPr>
        <w:t>Clementine provides two different classes of supervised neural</w:t>
      </w:r>
      <w:r>
        <w:rPr>
          <w:rFonts w:ascii="Times New Roman" w:hAnsi="Times New Roman" w:cs="Times New Roman"/>
          <w:sz w:val="24"/>
          <w:szCs w:val="24"/>
        </w:rPr>
        <w:t xml:space="preserve"> </w:t>
      </w:r>
      <w:r w:rsidRPr="00D27E20">
        <w:rPr>
          <w:rFonts w:ascii="Times New Roman" w:hAnsi="Times New Roman" w:cs="Times New Roman"/>
          <w:sz w:val="24"/>
          <w:szCs w:val="24"/>
        </w:rPr>
        <w:t>networks, the Multi-Layer Perceptron (MLP) and the Radial</w:t>
      </w:r>
      <w:r>
        <w:rPr>
          <w:rFonts w:ascii="Times New Roman" w:hAnsi="Times New Roman" w:cs="Times New Roman"/>
          <w:sz w:val="24"/>
          <w:szCs w:val="24"/>
        </w:rPr>
        <w:t xml:space="preserve"> </w:t>
      </w:r>
      <w:r w:rsidRPr="00D27E20">
        <w:rPr>
          <w:rFonts w:ascii="Times New Roman" w:hAnsi="Times New Roman" w:cs="Times New Roman"/>
          <w:sz w:val="24"/>
          <w:szCs w:val="24"/>
        </w:rPr>
        <w:t>Basis Function Network (RBFN). There are five different</w:t>
      </w:r>
      <w:r>
        <w:rPr>
          <w:rFonts w:ascii="Times New Roman" w:hAnsi="Times New Roman" w:cs="Times New Roman"/>
          <w:sz w:val="24"/>
          <w:szCs w:val="24"/>
        </w:rPr>
        <w:t xml:space="preserve"> </w:t>
      </w:r>
      <w:r w:rsidRPr="00D27E20">
        <w:rPr>
          <w:rFonts w:ascii="Times New Roman" w:hAnsi="Times New Roman" w:cs="Times New Roman"/>
          <w:sz w:val="24"/>
          <w:szCs w:val="24"/>
        </w:rPr>
        <w:t>algorithms available within the Neural Net node of Clementine</w:t>
      </w:r>
      <w:r>
        <w:rPr>
          <w:rFonts w:ascii="Times New Roman" w:hAnsi="Times New Roman" w:cs="Times New Roman"/>
          <w:sz w:val="24"/>
          <w:szCs w:val="24"/>
        </w:rPr>
        <w:t xml:space="preserve"> </w:t>
      </w:r>
      <w:r w:rsidRPr="00D27E20">
        <w:rPr>
          <w:rFonts w:ascii="Times New Roman" w:hAnsi="Times New Roman" w:cs="Times New Roman"/>
          <w:sz w:val="24"/>
          <w:szCs w:val="24"/>
        </w:rPr>
        <w:t>but this paper has used the widely applied Quick method. The</w:t>
      </w:r>
      <w:r>
        <w:rPr>
          <w:rFonts w:ascii="Times New Roman" w:hAnsi="Times New Roman" w:cs="Times New Roman"/>
          <w:sz w:val="24"/>
          <w:szCs w:val="24"/>
        </w:rPr>
        <w:t xml:space="preserve"> </w:t>
      </w:r>
      <w:r w:rsidRPr="00D27E20">
        <w:rPr>
          <w:rFonts w:ascii="Times New Roman" w:hAnsi="Times New Roman" w:cs="Times New Roman"/>
          <w:sz w:val="24"/>
          <w:szCs w:val="24"/>
        </w:rPr>
        <w:t>Quick method use a feed-forward back-propagation network</w:t>
      </w:r>
      <w:r>
        <w:rPr>
          <w:rFonts w:ascii="Times New Roman" w:hAnsi="Times New Roman" w:cs="Times New Roman"/>
          <w:sz w:val="24"/>
          <w:szCs w:val="24"/>
        </w:rPr>
        <w:t xml:space="preserve"> </w:t>
      </w:r>
      <w:r w:rsidRPr="00D27E20">
        <w:rPr>
          <w:rFonts w:ascii="Times New Roman" w:hAnsi="Times New Roman" w:cs="Times New Roman"/>
          <w:sz w:val="24"/>
          <w:szCs w:val="24"/>
        </w:rPr>
        <w:t>whose topology (number and configuration of nodes in the</w:t>
      </w:r>
      <w:r>
        <w:rPr>
          <w:rFonts w:ascii="Times New Roman" w:hAnsi="Times New Roman" w:cs="Times New Roman"/>
          <w:sz w:val="24"/>
          <w:szCs w:val="24"/>
        </w:rPr>
        <w:t xml:space="preserve"> </w:t>
      </w:r>
      <w:r w:rsidRPr="00D27E20">
        <w:rPr>
          <w:rFonts w:ascii="Times New Roman" w:hAnsi="Times New Roman" w:cs="Times New Roman"/>
          <w:sz w:val="24"/>
          <w:szCs w:val="24"/>
        </w:rPr>
        <w:t>hidden layer) is based on the number and types of the input and</w:t>
      </w:r>
      <w:r>
        <w:rPr>
          <w:rFonts w:ascii="Times New Roman" w:hAnsi="Times New Roman" w:cs="Times New Roman"/>
          <w:sz w:val="24"/>
          <w:szCs w:val="24"/>
        </w:rPr>
        <w:t xml:space="preserve"> </w:t>
      </w:r>
      <w:r w:rsidRPr="00D27E20">
        <w:rPr>
          <w:rFonts w:ascii="Times New Roman" w:hAnsi="Times New Roman" w:cs="Times New Roman"/>
          <w:sz w:val="24"/>
          <w:szCs w:val="24"/>
        </w:rPr>
        <w:t>output fields.</w:t>
      </w:r>
    </w:p>
    <w:p w:rsidR="00951410" w:rsidRDefault="00951410" w:rsidP="0066572E">
      <w:pPr>
        <w:autoSpaceDE w:val="0"/>
        <w:autoSpaceDN w:val="0"/>
        <w:adjustRightInd w:val="0"/>
        <w:spacing w:after="0" w:line="360" w:lineRule="auto"/>
        <w:ind w:firstLine="720"/>
        <w:contextualSpacing/>
        <w:jc w:val="both"/>
        <w:rPr>
          <w:rFonts w:ascii="Times New Roman" w:hAnsi="Times New Roman" w:cs="Times New Roman"/>
          <w:sz w:val="24"/>
          <w:szCs w:val="24"/>
        </w:rPr>
      </w:pPr>
    </w:p>
    <w:p w:rsidR="00D27E20" w:rsidRDefault="00D27E20" w:rsidP="00D27E20">
      <w:pPr>
        <w:autoSpaceDE w:val="0"/>
        <w:autoSpaceDN w:val="0"/>
        <w:adjustRightInd w:val="0"/>
        <w:spacing w:after="0" w:line="240" w:lineRule="auto"/>
        <w:ind w:firstLine="720"/>
        <w:jc w:val="center"/>
        <w:rPr>
          <w:rFonts w:ascii="Calibri Light" w:eastAsia="+mn-ea" w:hAnsi="Calibri Light" w:cs="Calibri Light"/>
          <w:bCs/>
          <w:color w:val="000000"/>
          <w:kern w:val="24"/>
          <w:sz w:val="24"/>
          <w:szCs w:val="24"/>
          <w:lang w:val="en-IN" w:eastAsia="en-GB"/>
        </w:rPr>
      </w:pPr>
      <w:r>
        <w:rPr>
          <w:rFonts w:ascii="Calibri Light" w:eastAsia="+mn-ea" w:hAnsi="Calibri Light" w:cs="Calibri Light"/>
          <w:bCs/>
          <w:noProof/>
          <w:color w:val="000000"/>
          <w:kern w:val="24"/>
          <w:sz w:val="24"/>
          <w:szCs w:val="24"/>
        </w:rPr>
        <w:lastRenderedPageBreak/>
        <w:drawing>
          <wp:inline distT="0" distB="0" distL="0" distR="0">
            <wp:extent cx="5036686" cy="2329972"/>
            <wp:effectExtent l="19050" t="0" r="0" b="0"/>
            <wp:docPr id="2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5027526" cy="2325735"/>
                    </a:xfrm>
                    <a:prstGeom prst="rect">
                      <a:avLst/>
                    </a:prstGeom>
                    <a:noFill/>
                    <a:ln w="9525">
                      <a:noFill/>
                      <a:miter lim="800000"/>
                      <a:headEnd/>
                      <a:tailEnd/>
                    </a:ln>
                  </pic:spPr>
                </pic:pic>
              </a:graphicData>
            </a:graphic>
          </wp:inline>
        </w:drawing>
      </w:r>
    </w:p>
    <w:p w:rsidR="00D27E20" w:rsidRPr="00D27E20" w:rsidRDefault="00F6599D" w:rsidP="00D27E20">
      <w:pPr>
        <w:autoSpaceDE w:val="0"/>
        <w:autoSpaceDN w:val="0"/>
        <w:adjustRightInd w:val="0"/>
        <w:spacing w:after="0" w:line="240" w:lineRule="auto"/>
        <w:ind w:firstLine="720"/>
        <w:jc w:val="center"/>
        <w:rPr>
          <w:rFonts w:ascii="Calibri Light" w:eastAsia="+mn-ea" w:hAnsi="Calibri Light" w:cs="Calibri Light"/>
          <w:bCs/>
          <w:color w:val="000000"/>
          <w:kern w:val="24"/>
          <w:sz w:val="24"/>
          <w:szCs w:val="24"/>
          <w:lang w:val="en-IN" w:eastAsia="en-GB"/>
        </w:rPr>
      </w:pPr>
      <w:r>
        <w:rPr>
          <w:rFonts w:ascii="Times New Roman" w:hAnsi="Times New Roman" w:cs="Times New Roman"/>
          <w:b/>
          <w:bCs/>
          <w:sz w:val="24"/>
          <w:szCs w:val="24"/>
        </w:rPr>
        <w:t>Fig 5.1.3</w:t>
      </w:r>
      <w:r w:rsidR="00D27E20" w:rsidRPr="00D27E20">
        <w:rPr>
          <w:rFonts w:ascii="Times New Roman" w:hAnsi="Times New Roman" w:cs="Times New Roman"/>
          <w:b/>
          <w:bCs/>
          <w:sz w:val="24"/>
          <w:szCs w:val="24"/>
        </w:rPr>
        <w:t>: The Implementation of Neural Network using Clementine 12.0</w:t>
      </w:r>
    </w:p>
    <w:p w:rsidR="00E23AAB" w:rsidRPr="00D27E20" w:rsidRDefault="00D35B79" w:rsidP="00D27E20">
      <w:pPr>
        <w:autoSpaceDE w:val="0"/>
        <w:autoSpaceDN w:val="0"/>
        <w:adjustRightInd w:val="0"/>
        <w:spacing w:after="0" w:line="240" w:lineRule="auto"/>
        <w:jc w:val="both"/>
        <w:rPr>
          <w:rFonts w:ascii="Calibri Light" w:eastAsia="+mn-ea" w:hAnsi="Calibri Light" w:cs="Calibri Light"/>
          <w:b/>
          <w:bCs/>
          <w:color w:val="000000"/>
          <w:kern w:val="24"/>
          <w:sz w:val="24"/>
          <w:szCs w:val="24"/>
          <w:lang w:val="en-IN" w:eastAsia="en-GB"/>
        </w:rPr>
      </w:pPr>
      <w:r w:rsidRPr="00D27E20">
        <w:rPr>
          <w:rFonts w:ascii="Calibri Light" w:eastAsia="+mn-ea" w:hAnsi="Calibri Light" w:cs="Calibri Light"/>
          <w:b/>
          <w:bCs/>
          <w:color w:val="000000"/>
          <w:kern w:val="24"/>
          <w:sz w:val="24"/>
          <w:szCs w:val="24"/>
          <w:lang w:val="en-IN" w:eastAsia="en-GB"/>
        </w:rPr>
        <w:br w:type="page"/>
      </w:r>
    </w:p>
    <w:p w:rsidR="00A36095" w:rsidRDefault="00A36095" w:rsidP="00A36095">
      <w:pPr>
        <w:tabs>
          <w:tab w:val="left" w:pos="6300"/>
        </w:tabs>
        <w:spacing w:line="360" w:lineRule="auto"/>
        <w:jc w:val="both"/>
        <w:outlineLvl w:val="0"/>
        <w:rPr>
          <w:rFonts w:ascii="Times New Roman" w:hAnsi="Times New Roman" w:cs="Times New Roman"/>
          <w:b/>
          <w:color w:val="000000" w:themeColor="text1"/>
          <w:sz w:val="36"/>
          <w:szCs w:val="36"/>
        </w:rPr>
      </w:pPr>
      <w:r w:rsidRPr="002E578E">
        <w:rPr>
          <w:rFonts w:ascii="Times New Roman" w:hAnsi="Times New Roman" w:cs="Times New Roman"/>
          <w:b/>
          <w:color w:val="000000" w:themeColor="text1"/>
          <w:sz w:val="32"/>
          <w:szCs w:val="32"/>
        </w:rPr>
        <w:lastRenderedPageBreak/>
        <w:t xml:space="preserve">CHAPTER </w:t>
      </w:r>
      <w:r w:rsidR="00B25544">
        <w:rPr>
          <w:rFonts w:ascii="Times New Roman" w:hAnsi="Times New Roman" w:cs="Times New Roman"/>
          <w:b/>
          <w:color w:val="000000" w:themeColor="text1"/>
          <w:sz w:val="36"/>
          <w:szCs w:val="36"/>
        </w:rPr>
        <w:t>6</w:t>
      </w:r>
      <w:r>
        <w:rPr>
          <w:rFonts w:ascii="Times New Roman" w:hAnsi="Times New Roman" w:cs="Times New Roman"/>
          <w:b/>
          <w:color w:val="000000" w:themeColor="text1"/>
          <w:sz w:val="36"/>
          <w:szCs w:val="36"/>
        </w:rPr>
        <w:t xml:space="preserve"> </w:t>
      </w:r>
    </w:p>
    <w:p w:rsidR="00A36095" w:rsidRPr="008860D1" w:rsidRDefault="00A36095" w:rsidP="00A36095">
      <w:pPr>
        <w:tabs>
          <w:tab w:val="left" w:pos="6300"/>
        </w:tabs>
        <w:spacing w:line="360" w:lineRule="auto"/>
        <w:jc w:val="center"/>
        <w:outlineLvl w:val="0"/>
        <w:rPr>
          <w:rFonts w:ascii="Times New Roman" w:hAnsi="Times New Roman" w:cs="Times New Roman"/>
          <w:b/>
          <w:color w:val="000000" w:themeColor="text1"/>
          <w:sz w:val="32"/>
          <w:szCs w:val="32"/>
        </w:rPr>
      </w:pPr>
      <w:r w:rsidRPr="008860D1">
        <w:rPr>
          <w:rFonts w:ascii="Times New Roman" w:hAnsi="Times New Roman" w:cs="Times New Roman"/>
          <w:b/>
          <w:color w:val="000000" w:themeColor="text1"/>
          <w:sz w:val="32"/>
          <w:szCs w:val="32"/>
        </w:rPr>
        <w:t>PERFORMANCE ANALYSIS</w:t>
      </w:r>
    </w:p>
    <w:p w:rsidR="00A36095" w:rsidRDefault="00A36095" w:rsidP="00705C8B">
      <w:pPr>
        <w:pStyle w:val="NormalWeb"/>
        <w:shd w:val="clear" w:color="auto" w:fill="FFFFFF"/>
        <w:spacing w:before="120" w:beforeAutospacing="0" w:after="120" w:afterAutospacing="0" w:line="360" w:lineRule="auto"/>
        <w:ind w:firstLine="720"/>
        <w:jc w:val="both"/>
        <w:rPr>
          <w:color w:val="000000" w:themeColor="text1"/>
        </w:rPr>
      </w:pPr>
      <w:r>
        <w:rPr>
          <w:color w:val="000000" w:themeColor="text1"/>
        </w:rPr>
        <w:t>Now that the system has been set up and the results have been obtained, we can do a performance analysis to observe the limits, reliability and accuracy of the proposed syst</w:t>
      </w:r>
      <w:r w:rsidR="00F6599D">
        <w:rPr>
          <w:color w:val="000000" w:themeColor="text1"/>
        </w:rPr>
        <w:t>em.</w:t>
      </w:r>
      <w:r>
        <w:rPr>
          <w:color w:val="000000" w:themeColor="text1"/>
        </w:rPr>
        <w:t>.</w:t>
      </w:r>
    </w:p>
    <w:p w:rsidR="004400E4" w:rsidRDefault="00E445E7" w:rsidP="004400E4">
      <w:pPr>
        <w:pStyle w:val="NormalWeb"/>
        <w:shd w:val="clear" w:color="auto" w:fill="FFFFFF"/>
        <w:spacing w:before="120" w:beforeAutospacing="0" w:after="120" w:afterAutospacing="0" w:line="360" w:lineRule="auto"/>
        <w:jc w:val="center"/>
        <w:rPr>
          <w:color w:val="000000" w:themeColor="text1"/>
        </w:rPr>
      </w:pPr>
      <w:r w:rsidRPr="007A225F">
        <w:rPr>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95pt;height:221.35pt">
            <v:imagedata r:id="rId40" o:title="Screenshot (24)"/>
          </v:shape>
        </w:pict>
      </w:r>
    </w:p>
    <w:p w:rsidR="004400E4" w:rsidRDefault="004400E4" w:rsidP="004400E4">
      <w:pPr>
        <w:pStyle w:val="NormalWeb"/>
        <w:shd w:val="clear" w:color="auto" w:fill="FFFFFF"/>
        <w:spacing w:before="120" w:beforeAutospacing="0" w:after="120" w:afterAutospacing="0" w:line="360" w:lineRule="auto"/>
        <w:jc w:val="center"/>
        <w:rPr>
          <w:color w:val="000000" w:themeColor="text1"/>
        </w:rPr>
      </w:pPr>
      <w:r>
        <w:rPr>
          <w:color w:val="000000" w:themeColor="text1"/>
        </w:rPr>
        <w:t>Figure</w:t>
      </w:r>
      <w:r w:rsidR="0014198A">
        <w:rPr>
          <w:color w:val="000000" w:themeColor="text1"/>
        </w:rPr>
        <w:t xml:space="preserve"> </w:t>
      </w:r>
      <w:r w:rsidR="00B25544">
        <w:rPr>
          <w:color w:val="000000" w:themeColor="text1"/>
        </w:rPr>
        <w:t>6</w:t>
      </w:r>
      <w:r w:rsidR="00F6599D">
        <w:rPr>
          <w:color w:val="000000" w:themeColor="text1"/>
        </w:rPr>
        <w:t>.1</w:t>
      </w:r>
      <w:r>
        <w:rPr>
          <w:color w:val="000000" w:themeColor="text1"/>
        </w:rPr>
        <w:t>. Acuracy</w:t>
      </w:r>
    </w:p>
    <w:p w:rsidR="00F6599D" w:rsidRDefault="00F6599D" w:rsidP="00F6599D">
      <w:pPr>
        <w:pStyle w:val="NormalWeb"/>
        <w:shd w:val="clear" w:color="auto" w:fill="FFFFFF"/>
        <w:spacing w:before="120" w:beforeAutospacing="0" w:after="120" w:afterAutospacing="0" w:line="360" w:lineRule="auto"/>
        <w:rPr>
          <w:color w:val="000000" w:themeColor="text1"/>
        </w:rPr>
      </w:pPr>
    </w:p>
    <w:p w:rsidR="00F6599D" w:rsidRDefault="00F6599D" w:rsidP="00F6599D">
      <w:pPr>
        <w:pStyle w:val="NormalWeb"/>
        <w:shd w:val="clear" w:color="auto" w:fill="FFFFFF"/>
        <w:spacing w:before="120" w:beforeAutospacing="0" w:after="120" w:afterAutospacing="0" w:line="360" w:lineRule="auto"/>
        <w:rPr>
          <w:color w:val="000000" w:themeColor="text1"/>
        </w:rPr>
      </w:pPr>
    </w:p>
    <w:p w:rsidR="00660349" w:rsidRDefault="00660349">
      <w:pPr>
        <w:rPr>
          <w:rFonts w:ascii="Times New Roman" w:eastAsiaTheme="minorEastAsia" w:hAnsi="Times New Roman" w:cs="Times New Roman"/>
          <w:color w:val="000000" w:themeColor="text1"/>
          <w:sz w:val="24"/>
          <w:szCs w:val="24"/>
          <w:lang w:val="en-GB" w:eastAsia="en-GB"/>
        </w:rPr>
      </w:pPr>
      <w:r>
        <w:rPr>
          <w:rFonts w:ascii="Times New Roman" w:eastAsiaTheme="minorEastAsia" w:hAnsi="Times New Roman" w:cs="Times New Roman"/>
          <w:color w:val="000000" w:themeColor="text1"/>
          <w:sz w:val="24"/>
          <w:szCs w:val="24"/>
          <w:lang w:val="en-GB" w:eastAsia="en-GB"/>
        </w:rPr>
        <w:br w:type="page"/>
      </w:r>
    </w:p>
    <w:p w:rsidR="00A36095" w:rsidRPr="00D35B79" w:rsidRDefault="00A36095" w:rsidP="00D35B79">
      <w:pPr>
        <w:rPr>
          <w:rFonts w:ascii="Times New Roman" w:eastAsiaTheme="minorEastAsia" w:hAnsi="Times New Roman" w:cs="Times New Roman"/>
          <w:color w:val="000000" w:themeColor="text1"/>
          <w:sz w:val="24"/>
          <w:szCs w:val="24"/>
          <w:lang w:val="en-GB" w:eastAsia="en-GB"/>
        </w:rPr>
      </w:pPr>
    </w:p>
    <w:p w:rsidR="00A36095" w:rsidRDefault="00A36095" w:rsidP="00A36095">
      <w:pPr>
        <w:tabs>
          <w:tab w:val="left" w:pos="6300"/>
        </w:tabs>
        <w:spacing w:line="360" w:lineRule="auto"/>
        <w:jc w:val="both"/>
        <w:outlineLvl w:val="0"/>
        <w:rPr>
          <w:rFonts w:ascii="Times New Roman" w:hAnsi="Times New Roman" w:cs="Times New Roman"/>
          <w:b/>
          <w:color w:val="000000" w:themeColor="text1"/>
          <w:sz w:val="36"/>
          <w:szCs w:val="36"/>
        </w:rPr>
      </w:pPr>
      <w:r w:rsidRPr="002E578E">
        <w:rPr>
          <w:rFonts w:ascii="Times New Roman" w:hAnsi="Times New Roman" w:cs="Times New Roman"/>
          <w:b/>
          <w:color w:val="000000" w:themeColor="text1"/>
          <w:sz w:val="32"/>
          <w:szCs w:val="32"/>
        </w:rPr>
        <w:t xml:space="preserve">CHAPTER </w:t>
      </w:r>
      <w:r w:rsidR="00B25544">
        <w:rPr>
          <w:rFonts w:ascii="Times New Roman" w:hAnsi="Times New Roman" w:cs="Times New Roman"/>
          <w:b/>
          <w:color w:val="000000" w:themeColor="text1"/>
          <w:sz w:val="36"/>
          <w:szCs w:val="36"/>
        </w:rPr>
        <w:t>7</w:t>
      </w:r>
      <w:r>
        <w:rPr>
          <w:rFonts w:ascii="Times New Roman" w:hAnsi="Times New Roman" w:cs="Times New Roman"/>
          <w:b/>
          <w:color w:val="000000" w:themeColor="text1"/>
          <w:sz w:val="36"/>
          <w:szCs w:val="36"/>
        </w:rPr>
        <w:t xml:space="preserve"> </w:t>
      </w:r>
    </w:p>
    <w:p w:rsidR="00A36095" w:rsidRPr="008860D1" w:rsidRDefault="00A36095" w:rsidP="00A36095">
      <w:pPr>
        <w:tabs>
          <w:tab w:val="left" w:pos="6300"/>
        </w:tabs>
        <w:spacing w:line="360" w:lineRule="auto"/>
        <w:jc w:val="center"/>
        <w:outlineLvl w:val="0"/>
        <w:rPr>
          <w:rFonts w:ascii="Times New Roman" w:hAnsi="Times New Roman" w:cs="Times New Roman"/>
          <w:b/>
          <w:color w:val="000000" w:themeColor="text1"/>
          <w:sz w:val="32"/>
          <w:szCs w:val="32"/>
        </w:rPr>
      </w:pPr>
      <w:r w:rsidRPr="008860D1">
        <w:rPr>
          <w:rFonts w:ascii="Times New Roman" w:hAnsi="Times New Roman" w:cs="Times New Roman"/>
          <w:b/>
          <w:color w:val="000000" w:themeColor="text1"/>
          <w:sz w:val="32"/>
          <w:szCs w:val="32"/>
        </w:rPr>
        <w:t>RESULTS &amp; DISCUSSIONS</w:t>
      </w:r>
    </w:p>
    <w:p w:rsidR="00AC0CCE" w:rsidRDefault="00AC0CCE" w:rsidP="00AC0CCE">
      <w:pPr>
        <w:tabs>
          <w:tab w:val="left" w:pos="2880"/>
        </w:tabs>
        <w:autoSpaceDE w:val="0"/>
        <w:autoSpaceDN w:val="0"/>
        <w:adjustRightInd w:val="0"/>
        <w:spacing w:after="0" w:line="360" w:lineRule="auto"/>
        <w:jc w:val="both"/>
        <w:rPr>
          <w:rFonts w:ascii="Times New Roman" w:hAnsi="Times New Roman" w:cs="Times New Roman"/>
          <w:sz w:val="24"/>
          <w:szCs w:val="24"/>
        </w:rPr>
      </w:pPr>
      <w:r w:rsidRPr="00AC0CCE">
        <w:rPr>
          <w:rFonts w:ascii="Times New Roman" w:hAnsi="Times New Roman" w:cs="Times New Roman"/>
          <w:sz w:val="24"/>
          <w:szCs w:val="24"/>
        </w:rPr>
        <w:t>The analysis section of the generated model displays</w:t>
      </w:r>
      <w:r>
        <w:rPr>
          <w:rFonts w:ascii="Times New Roman" w:hAnsi="Times New Roman" w:cs="Times New Roman"/>
          <w:sz w:val="24"/>
          <w:szCs w:val="24"/>
        </w:rPr>
        <w:t xml:space="preserve"> </w:t>
      </w:r>
      <w:r w:rsidRPr="00AC0CCE">
        <w:rPr>
          <w:rFonts w:ascii="Times New Roman" w:hAnsi="Times New Roman" w:cs="Times New Roman"/>
          <w:sz w:val="24"/>
          <w:szCs w:val="24"/>
        </w:rPr>
        <w:t>information about the neural network. Figure 3 depicts the final</w:t>
      </w:r>
      <w:r>
        <w:rPr>
          <w:rFonts w:ascii="Times New Roman" w:hAnsi="Times New Roman" w:cs="Times New Roman"/>
          <w:sz w:val="24"/>
          <w:szCs w:val="24"/>
        </w:rPr>
        <w:t xml:space="preserve"> </w:t>
      </w:r>
      <w:r w:rsidRPr="00AC0CCE">
        <w:rPr>
          <w:rFonts w:ascii="Times New Roman" w:hAnsi="Times New Roman" w:cs="Times New Roman"/>
          <w:sz w:val="24"/>
          <w:szCs w:val="24"/>
        </w:rPr>
        <w:t>model summary. The predicted accuracy for this neural network</w:t>
      </w:r>
      <w:r>
        <w:rPr>
          <w:rFonts w:ascii="Times New Roman" w:hAnsi="Times New Roman" w:cs="Times New Roman"/>
          <w:sz w:val="24"/>
          <w:szCs w:val="24"/>
        </w:rPr>
        <w:t xml:space="preserve"> </w:t>
      </w:r>
      <w:r w:rsidRPr="00AC0CCE">
        <w:rPr>
          <w:rFonts w:ascii="Times New Roman" w:hAnsi="Times New Roman" w:cs="Times New Roman"/>
          <w:sz w:val="24"/>
          <w:szCs w:val="24"/>
        </w:rPr>
        <w:t>is 92.35%, indicating the proportion of the test set correctly</w:t>
      </w:r>
      <w:r>
        <w:rPr>
          <w:rFonts w:ascii="Times New Roman" w:hAnsi="Times New Roman" w:cs="Times New Roman"/>
          <w:sz w:val="24"/>
          <w:szCs w:val="24"/>
        </w:rPr>
        <w:t xml:space="preserve"> </w:t>
      </w:r>
      <w:r w:rsidRPr="00AC0CCE">
        <w:rPr>
          <w:rFonts w:ascii="Times New Roman" w:hAnsi="Times New Roman" w:cs="Times New Roman"/>
          <w:sz w:val="24"/>
          <w:szCs w:val="24"/>
        </w:rPr>
        <w:t>predicted. The input layer is made up of one neuron per numeric</w:t>
      </w:r>
      <w:r>
        <w:rPr>
          <w:rFonts w:ascii="Times New Roman" w:hAnsi="Times New Roman" w:cs="Times New Roman"/>
          <w:sz w:val="24"/>
          <w:szCs w:val="24"/>
        </w:rPr>
        <w:t xml:space="preserve"> </w:t>
      </w:r>
      <w:r w:rsidRPr="00AC0CCE">
        <w:rPr>
          <w:rFonts w:ascii="Times New Roman" w:hAnsi="Times New Roman" w:cs="Times New Roman"/>
          <w:sz w:val="24"/>
          <w:szCs w:val="24"/>
        </w:rPr>
        <w:t>or flag type field. The input variable named state and phone</w:t>
      </w:r>
      <w:r>
        <w:rPr>
          <w:rFonts w:ascii="Times New Roman" w:hAnsi="Times New Roman" w:cs="Times New Roman"/>
          <w:sz w:val="24"/>
          <w:szCs w:val="24"/>
        </w:rPr>
        <w:t xml:space="preserve"> </w:t>
      </w:r>
      <w:r w:rsidRPr="00AC0CCE">
        <w:rPr>
          <w:rFonts w:ascii="Times New Roman" w:hAnsi="Times New Roman" w:cs="Times New Roman"/>
          <w:sz w:val="24"/>
          <w:szCs w:val="24"/>
        </w:rPr>
        <w:t>number were removed from the model since these variables</w:t>
      </w:r>
      <w:r>
        <w:rPr>
          <w:rFonts w:ascii="Times New Roman" w:hAnsi="Times New Roman" w:cs="Times New Roman"/>
          <w:sz w:val="24"/>
          <w:szCs w:val="24"/>
        </w:rPr>
        <w:t xml:space="preserve"> </w:t>
      </w:r>
      <w:r w:rsidRPr="00AC0CCE">
        <w:rPr>
          <w:rFonts w:ascii="Times New Roman" w:hAnsi="Times New Roman" w:cs="Times New Roman"/>
          <w:sz w:val="24"/>
          <w:szCs w:val="24"/>
        </w:rPr>
        <w:t>were used for identification only. This study has experimented</w:t>
      </w:r>
      <w:r>
        <w:rPr>
          <w:rFonts w:ascii="Times New Roman" w:hAnsi="Times New Roman" w:cs="Times New Roman"/>
          <w:sz w:val="24"/>
          <w:szCs w:val="24"/>
        </w:rPr>
        <w:t xml:space="preserve"> </w:t>
      </w:r>
      <w:r w:rsidRPr="00AC0CCE">
        <w:rPr>
          <w:rFonts w:ascii="Times New Roman" w:hAnsi="Times New Roman" w:cs="Times New Roman"/>
          <w:sz w:val="24"/>
          <w:szCs w:val="24"/>
        </w:rPr>
        <w:t>with multiple hidden layers in the neural network, containing</w:t>
      </w:r>
      <w:r>
        <w:rPr>
          <w:rFonts w:ascii="Times New Roman" w:hAnsi="Times New Roman" w:cs="Times New Roman"/>
          <w:sz w:val="24"/>
          <w:szCs w:val="24"/>
        </w:rPr>
        <w:t xml:space="preserve"> </w:t>
      </w:r>
      <w:r w:rsidRPr="00AC0CCE">
        <w:rPr>
          <w:rFonts w:ascii="Times New Roman" w:hAnsi="Times New Roman" w:cs="Times New Roman"/>
          <w:sz w:val="24"/>
          <w:szCs w:val="24"/>
        </w:rPr>
        <w:t>three to seven neurons but the best results were obtained having</w:t>
      </w:r>
      <w:r>
        <w:rPr>
          <w:rFonts w:ascii="Times New Roman" w:hAnsi="Times New Roman" w:cs="Times New Roman"/>
          <w:sz w:val="24"/>
          <w:szCs w:val="24"/>
        </w:rPr>
        <w:t xml:space="preserve"> </w:t>
      </w:r>
      <w:r w:rsidRPr="00AC0CCE">
        <w:rPr>
          <w:rFonts w:ascii="Times New Roman" w:hAnsi="Times New Roman" w:cs="Times New Roman"/>
          <w:sz w:val="24"/>
          <w:szCs w:val="24"/>
        </w:rPr>
        <w:t>one hidden layer with three neurons. The output layer contains</w:t>
      </w:r>
      <w:r>
        <w:rPr>
          <w:rFonts w:ascii="Times New Roman" w:hAnsi="Times New Roman" w:cs="Times New Roman"/>
          <w:sz w:val="24"/>
          <w:szCs w:val="24"/>
        </w:rPr>
        <w:t xml:space="preserve"> </w:t>
      </w:r>
      <w:r w:rsidRPr="00AC0CCE">
        <w:rPr>
          <w:rFonts w:ascii="Times New Roman" w:hAnsi="Times New Roman" w:cs="Times New Roman"/>
          <w:sz w:val="24"/>
          <w:szCs w:val="24"/>
        </w:rPr>
        <w:t>two neurons corresponding to the two values of the output field</w:t>
      </w:r>
      <w:r>
        <w:rPr>
          <w:rFonts w:ascii="Times New Roman" w:hAnsi="Times New Roman" w:cs="Times New Roman"/>
          <w:sz w:val="24"/>
          <w:szCs w:val="24"/>
        </w:rPr>
        <w:t xml:space="preserve"> </w:t>
      </w:r>
      <w:r w:rsidRPr="00AC0CCE">
        <w:rPr>
          <w:rFonts w:ascii="Times New Roman" w:hAnsi="Times New Roman" w:cs="Times New Roman"/>
          <w:sz w:val="24"/>
          <w:szCs w:val="24"/>
        </w:rPr>
        <w:t>(churn being true or false).</w:t>
      </w:r>
    </w:p>
    <w:p w:rsidR="00AC0CCE" w:rsidRDefault="00AC0CCE" w:rsidP="00AC0CCE">
      <w:pPr>
        <w:tabs>
          <w:tab w:val="left" w:pos="2880"/>
        </w:tabs>
        <w:autoSpaceDE w:val="0"/>
        <w:autoSpaceDN w:val="0"/>
        <w:adjustRightInd w:val="0"/>
        <w:spacing w:after="0" w:line="360" w:lineRule="auto"/>
        <w:jc w:val="both"/>
        <w:rPr>
          <w:rFonts w:ascii="Times New Roman" w:hAnsi="Times New Roman" w:cs="Times New Roman"/>
          <w:sz w:val="24"/>
          <w:szCs w:val="24"/>
        </w:rPr>
      </w:pPr>
    </w:p>
    <w:p w:rsidR="004172B9" w:rsidRPr="00D35B79" w:rsidRDefault="00CC7BEA" w:rsidP="00CC7BEA">
      <w:pPr>
        <w:autoSpaceDE w:val="0"/>
        <w:autoSpaceDN w:val="0"/>
        <w:adjustRightInd w:val="0"/>
        <w:spacing w:after="0" w:line="360" w:lineRule="auto"/>
        <w:jc w:val="both"/>
        <w:rPr>
          <w:rFonts w:ascii="Times New Roman" w:eastAsiaTheme="minorEastAsia" w:hAnsi="Times New Roman" w:cs="Times New Roman"/>
          <w:color w:val="000000" w:themeColor="text1"/>
          <w:sz w:val="24"/>
          <w:szCs w:val="24"/>
          <w:lang w:val="en-GB" w:eastAsia="en-GB"/>
        </w:rPr>
      </w:pPr>
      <w:r>
        <w:rPr>
          <w:rFonts w:ascii="Times New Roman" w:hAnsi="Times New Roman" w:cs="Times New Roman"/>
          <w:sz w:val="24"/>
          <w:szCs w:val="24"/>
        </w:rPr>
        <w:tab/>
      </w:r>
      <w:r w:rsidR="00091890">
        <w:rPr>
          <w:rFonts w:ascii="Times New Roman" w:hAnsi="Times New Roman" w:cs="Times New Roman"/>
          <w:sz w:val="24"/>
          <w:szCs w:val="24"/>
        </w:rPr>
        <w:t xml:space="preserve">It </w:t>
      </w:r>
      <w:r w:rsidR="00AC0CCE" w:rsidRPr="00AC0CCE">
        <w:rPr>
          <w:rFonts w:ascii="Times New Roman" w:hAnsi="Times New Roman" w:cs="Times New Roman"/>
          <w:sz w:val="24"/>
          <w:szCs w:val="24"/>
        </w:rPr>
        <w:t xml:space="preserve"> represents relative importance of the input variables for</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doing sensitivity analysis of the generated model. The input</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fields are listed in descending order of relative importance.</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Importance values can range from 0.0 and 1.0, where 0.0</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indicates unimportant and 1.0 indicates extremely important. In</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practice this figure rarely goes above 0.35. Here we see that</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Customer Service Calls is the most important field within this</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current network, and then followed by International Plan, Day</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Minutes and Day Charge. So we can conclude those customers</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who are frequently calling to customer service numbers, having</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international calling plan and spending much time in calling</w:t>
      </w:r>
      <w:r w:rsidR="00091890">
        <w:rPr>
          <w:rFonts w:ascii="Times New Roman" w:hAnsi="Times New Roman" w:cs="Times New Roman"/>
          <w:sz w:val="24"/>
          <w:szCs w:val="24"/>
        </w:rPr>
        <w:t xml:space="preserve"> </w:t>
      </w:r>
      <w:r w:rsidR="00AC0CCE" w:rsidRPr="00AC0CCE">
        <w:rPr>
          <w:rFonts w:ascii="Times New Roman" w:hAnsi="Times New Roman" w:cs="Times New Roman"/>
          <w:sz w:val="24"/>
          <w:szCs w:val="24"/>
        </w:rPr>
        <w:t>others during day time, may become potential churners.</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The generated Neural Net calculates two new fields, $N-Churn</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and $NC- Churn, for every record in the input data base. The</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first represents the predicted Churn (true or false) and the second</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a confidence value for the prediction. The latter is only</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appropriate for symbolic outputs and will be in the range of 0.0</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to 1.0, with the more confident predictions having values closer</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to 1.0. When predicting a symbolic field, it is valuable to</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produce a data matrix of the predicted values ($N-Churn) and</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the actual values (Churn) in order to study how they compare</w:t>
      </w:r>
      <w:r w:rsidR="00A14812">
        <w:rPr>
          <w:rFonts w:ascii="Times New Roman" w:hAnsi="Times New Roman" w:cs="Times New Roman"/>
          <w:sz w:val="24"/>
          <w:szCs w:val="24"/>
        </w:rPr>
        <w:t>.</w:t>
      </w:r>
      <w:r w:rsidR="00D35B79">
        <w:rPr>
          <w:color w:val="000000" w:themeColor="text1"/>
        </w:rPr>
        <w:br w:type="page"/>
      </w:r>
    </w:p>
    <w:p w:rsidR="00A36095" w:rsidRDefault="00A36095" w:rsidP="00A36095">
      <w:pPr>
        <w:tabs>
          <w:tab w:val="left" w:pos="6300"/>
        </w:tabs>
        <w:spacing w:line="360" w:lineRule="auto"/>
        <w:jc w:val="both"/>
        <w:outlineLvl w:val="0"/>
        <w:rPr>
          <w:rFonts w:ascii="Times New Roman" w:hAnsi="Times New Roman" w:cs="Times New Roman"/>
          <w:b/>
          <w:color w:val="000000" w:themeColor="text1"/>
          <w:sz w:val="36"/>
          <w:szCs w:val="36"/>
        </w:rPr>
      </w:pPr>
      <w:r w:rsidRPr="002E578E">
        <w:rPr>
          <w:rFonts w:ascii="Times New Roman" w:hAnsi="Times New Roman" w:cs="Times New Roman"/>
          <w:b/>
          <w:color w:val="000000" w:themeColor="text1"/>
          <w:sz w:val="32"/>
          <w:szCs w:val="32"/>
        </w:rPr>
        <w:lastRenderedPageBreak/>
        <w:t xml:space="preserve">CHAPTER </w:t>
      </w:r>
      <w:r w:rsidR="00B25544">
        <w:rPr>
          <w:rFonts w:ascii="Times New Roman" w:hAnsi="Times New Roman" w:cs="Times New Roman"/>
          <w:b/>
          <w:color w:val="000000" w:themeColor="text1"/>
          <w:sz w:val="36"/>
          <w:szCs w:val="36"/>
        </w:rPr>
        <w:t>8</w:t>
      </w:r>
      <w:r>
        <w:rPr>
          <w:rFonts w:ascii="Times New Roman" w:hAnsi="Times New Roman" w:cs="Times New Roman"/>
          <w:b/>
          <w:color w:val="000000" w:themeColor="text1"/>
          <w:sz w:val="36"/>
          <w:szCs w:val="36"/>
        </w:rPr>
        <w:t xml:space="preserve"> </w:t>
      </w:r>
    </w:p>
    <w:p w:rsidR="00E91846" w:rsidRPr="001172F4" w:rsidRDefault="00A36095" w:rsidP="001172F4">
      <w:pPr>
        <w:tabs>
          <w:tab w:val="left" w:pos="6300"/>
        </w:tabs>
        <w:spacing w:line="360" w:lineRule="auto"/>
        <w:jc w:val="center"/>
        <w:outlineLvl w:val="0"/>
        <w:rPr>
          <w:rFonts w:ascii="Times New Roman" w:hAnsi="Times New Roman" w:cs="Times New Roman"/>
          <w:b/>
          <w:color w:val="000000" w:themeColor="text1"/>
          <w:sz w:val="32"/>
          <w:szCs w:val="32"/>
        </w:rPr>
      </w:pPr>
      <w:r w:rsidRPr="008860D1">
        <w:rPr>
          <w:rFonts w:ascii="Times New Roman" w:hAnsi="Times New Roman" w:cs="Times New Roman"/>
          <w:b/>
          <w:color w:val="000000" w:themeColor="text1"/>
          <w:sz w:val="32"/>
          <w:szCs w:val="32"/>
        </w:rPr>
        <w:t>SCREENSHOTS</w:t>
      </w:r>
    </w:p>
    <w:p w:rsidR="00E91846" w:rsidRDefault="00E91846" w:rsidP="005F195F">
      <w:pPr>
        <w:tabs>
          <w:tab w:val="left" w:pos="6300"/>
        </w:tabs>
        <w:spacing w:after="0" w:line="360" w:lineRule="auto"/>
        <w:jc w:val="center"/>
        <w:outlineLvl w:val="0"/>
        <w:rPr>
          <w:rFonts w:ascii="Times New Roman" w:hAnsi="Times New Roman" w:cs="Times New Roman"/>
          <w:b/>
          <w:color w:val="000000" w:themeColor="text1"/>
          <w:sz w:val="36"/>
          <w:szCs w:val="36"/>
        </w:rPr>
      </w:pPr>
      <w:r>
        <w:rPr>
          <w:noProof/>
          <w:color w:val="000000" w:themeColor="text1"/>
        </w:rPr>
        <w:drawing>
          <wp:inline distT="0" distB="0" distL="0" distR="0">
            <wp:extent cx="5772150" cy="2864085"/>
            <wp:effectExtent l="19050" t="0" r="0" b="0"/>
            <wp:docPr id="239" name="Picture 236"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41"/>
                    <a:stretch>
                      <a:fillRect/>
                    </a:stretch>
                  </pic:blipFill>
                  <pic:spPr>
                    <a:xfrm>
                      <a:off x="0" y="0"/>
                      <a:ext cx="5778263" cy="2867118"/>
                    </a:xfrm>
                    <a:prstGeom prst="rect">
                      <a:avLst/>
                    </a:prstGeom>
                  </pic:spPr>
                </pic:pic>
              </a:graphicData>
            </a:graphic>
          </wp:inline>
        </w:drawing>
      </w:r>
    </w:p>
    <w:p w:rsidR="005F195F" w:rsidRDefault="00E91846" w:rsidP="00A369C1">
      <w:pPr>
        <w:tabs>
          <w:tab w:val="left" w:pos="6300"/>
        </w:tabs>
        <w:spacing w:after="0" w:line="360" w:lineRule="auto"/>
        <w:jc w:val="center"/>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w:t>
      </w:r>
      <w:r w:rsidR="00B25544">
        <w:rPr>
          <w:rFonts w:ascii="Times New Roman" w:hAnsi="Times New Roman" w:cs="Times New Roman"/>
          <w:b/>
          <w:color w:val="000000" w:themeColor="text1"/>
          <w:sz w:val="24"/>
          <w:szCs w:val="24"/>
        </w:rPr>
        <w:t xml:space="preserve"> 8</w:t>
      </w:r>
      <w:r w:rsidR="00F6599D">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:Dataset</w:t>
      </w:r>
    </w:p>
    <w:p w:rsidR="001172F4" w:rsidRPr="00E91846" w:rsidRDefault="001172F4" w:rsidP="00A369C1">
      <w:pPr>
        <w:tabs>
          <w:tab w:val="left" w:pos="6300"/>
        </w:tabs>
        <w:spacing w:after="0" w:line="360" w:lineRule="auto"/>
        <w:jc w:val="center"/>
        <w:outlineLvl w:val="0"/>
        <w:rPr>
          <w:rFonts w:ascii="Times New Roman" w:hAnsi="Times New Roman" w:cs="Times New Roman"/>
          <w:b/>
          <w:color w:val="000000" w:themeColor="text1"/>
          <w:sz w:val="24"/>
          <w:szCs w:val="24"/>
        </w:rPr>
      </w:pPr>
    </w:p>
    <w:p w:rsidR="00E91846" w:rsidRDefault="005F195F" w:rsidP="001172F4">
      <w:pPr>
        <w:tabs>
          <w:tab w:val="left" w:pos="6300"/>
        </w:tabs>
        <w:spacing w:after="0" w:line="360" w:lineRule="auto"/>
        <w:jc w:val="center"/>
        <w:outlineLvl w:val="0"/>
        <w:rPr>
          <w:rFonts w:ascii="Times New Roman" w:hAnsi="Times New Roman" w:cs="Times New Roman"/>
          <w:b/>
          <w:color w:val="000000" w:themeColor="text1"/>
          <w:sz w:val="36"/>
          <w:szCs w:val="36"/>
        </w:rPr>
      </w:pPr>
      <w:r>
        <w:rPr>
          <w:rFonts w:ascii="Times New Roman" w:hAnsi="Times New Roman" w:cs="Times New Roman"/>
          <w:b/>
          <w:noProof/>
          <w:color w:val="000000" w:themeColor="text1"/>
          <w:sz w:val="36"/>
          <w:szCs w:val="36"/>
        </w:rPr>
        <w:drawing>
          <wp:inline distT="0" distB="0" distL="0" distR="0">
            <wp:extent cx="5276850" cy="2966630"/>
            <wp:effectExtent l="19050" t="0" r="0" b="0"/>
            <wp:docPr id="241" name="Picture 240"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42"/>
                    <a:stretch>
                      <a:fillRect/>
                    </a:stretch>
                  </pic:blipFill>
                  <pic:spPr>
                    <a:xfrm>
                      <a:off x="0" y="0"/>
                      <a:ext cx="5289879" cy="2973955"/>
                    </a:xfrm>
                    <a:prstGeom prst="rect">
                      <a:avLst/>
                    </a:prstGeom>
                  </pic:spPr>
                </pic:pic>
              </a:graphicData>
            </a:graphic>
          </wp:inline>
        </w:drawing>
      </w:r>
    </w:p>
    <w:p w:rsidR="005F195F" w:rsidRPr="005F195F" w:rsidRDefault="005F195F" w:rsidP="005F195F">
      <w:pPr>
        <w:tabs>
          <w:tab w:val="left" w:pos="6300"/>
        </w:tabs>
        <w:spacing w:after="0" w:line="360" w:lineRule="auto"/>
        <w:jc w:val="center"/>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w:t>
      </w:r>
      <w:r w:rsidR="00B25544">
        <w:rPr>
          <w:rFonts w:ascii="Times New Roman" w:hAnsi="Times New Roman" w:cs="Times New Roman"/>
          <w:b/>
          <w:color w:val="000000" w:themeColor="text1"/>
          <w:sz w:val="24"/>
          <w:szCs w:val="24"/>
        </w:rPr>
        <w:t xml:space="preserve"> 8</w:t>
      </w:r>
      <w:r w:rsidR="00F6599D">
        <w:rPr>
          <w:rFonts w:ascii="Times New Roman" w:hAnsi="Times New Roman" w:cs="Times New Roman"/>
          <w:b/>
          <w:color w:val="000000" w:themeColor="text1"/>
          <w:sz w:val="24"/>
          <w:szCs w:val="24"/>
        </w:rPr>
        <w:t xml:space="preserve">.2 </w:t>
      </w:r>
      <w:r>
        <w:rPr>
          <w:rFonts w:ascii="Times New Roman" w:hAnsi="Times New Roman" w:cs="Times New Roman"/>
          <w:b/>
          <w:color w:val="000000" w:themeColor="text1"/>
          <w:sz w:val="24"/>
          <w:szCs w:val="24"/>
        </w:rPr>
        <w:t xml:space="preserve"> </w:t>
      </w:r>
      <w:r w:rsidRPr="005F195F">
        <w:rPr>
          <w:rFonts w:ascii="Times New Roman" w:hAnsi="Times New Roman" w:cs="Times New Roman"/>
          <w:b/>
          <w:color w:val="000000" w:themeColor="text1"/>
          <w:sz w:val="24"/>
          <w:szCs w:val="24"/>
        </w:rPr>
        <w:t>Processed Data</w:t>
      </w:r>
    </w:p>
    <w:p w:rsidR="00E91846" w:rsidRDefault="00E91846" w:rsidP="00660349">
      <w:pPr>
        <w:tabs>
          <w:tab w:val="left" w:pos="6300"/>
        </w:tabs>
        <w:spacing w:line="360" w:lineRule="auto"/>
        <w:jc w:val="center"/>
        <w:outlineLvl w:val="0"/>
        <w:rPr>
          <w:rFonts w:ascii="Times New Roman" w:hAnsi="Times New Roman" w:cs="Times New Roman"/>
          <w:b/>
          <w:color w:val="000000" w:themeColor="text1"/>
          <w:sz w:val="36"/>
          <w:szCs w:val="36"/>
        </w:rPr>
      </w:pPr>
    </w:p>
    <w:p w:rsidR="00E91846" w:rsidRDefault="005F195F" w:rsidP="005F195F">
      <w:pPr>
        <w:tabs>
          <w:tab w:val="left" w:pos="6300"/>
        </w:tabs>
        <w:spacing w:after="0" w:line="360" w:lineRule="auto"/>
        <w:jc w:val="center"/>
        <w:outlineLvl w:val="0"/>
        <w:rPr>
          <w:rFonts w:ascii="Times New Roman" w:hAnsi="Times New Roman" w:cs="Times New Roman"/>
          <w:b/>
          <w:color w:val="000000" w:themeColor="text1"/>
          <w:sz w:val="36"/>
          <w:szCs w:val="36"/>
        </w:rPr>
      </w:pPr>
      <w:r>
        <w:rPr>
          <w:rFonts w:ascii="Times New Roman" w:hAnsi="Times New Roman" w:cs="Times New Roman"/>
          <w:b/>
          <w:noProof/>
          <w:color w:val="000000" w:themeColor="text1"/>
          <w:sz w:val="36"/>
          <w:szCs w:val="36"/>
        </w:rPr>
        <w:lastRenderedPageBreak/>
        <w:drawing>
          <wp:inline distT="0" distB="0" distL="0" distR="0">
            <wp:extent cx="5502910" cy="3093720"/>
            <wp:effectExtent l="19050" t="0" r="2540" b="0"/>
            <wp:docPr id="242" name="Picture 241"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43"/>
                    <a:stretch>
                      <a:fillRect/>
                    </a:stretch>
                  </pic:blipFill>
                  <pic:spPr>
                    <a:xfrm>
                      <a:off x="0" y="0"/>
                      <a:ext cx="5502910" cy="3093720"/>
                    </a:xfrm>
                    <a:prstGeom prst="rect">
                      <a:avLst/>
                    </a:prstGeom>
                  </pic:spPr>
                </pic:pic>
              </a:graphicData>
            </a:graphic>
          </wp:inline>
        </w:drawing>
      </w:r>
    </w:p>
    <w:p w:rsidR="00E91846" w:rsidRPr="00A369C1" w:rsidRDefault="005F195F" w:rsidP="00A369C1">
      <w:pPr>
        <w:tabs>
          <w:tab w:val="left" w:pos="6300"/>
        </w:tabs>
        <w:spacing w:after="0" w:line="360" w:lineRule="auto"/>
        <w:jc w:val="center"/>
        <w:outlineLvl w:val="0"/>
        <w:rPr>
          <w:rFonts w:ascii="Times New Roman" w:hAnsi="Times New Roman" w:cs="Times New Roman"/>
          <w:b/>
          <w:color w:val="000000" w:themeColor="text1"/>
          <w:sz w:val="24"/>
          <w:szCs w:val="24"/>
        </w:rPr>
      </w:pPr>
      <w:r w:rsidRPr="005F195F">
        <w:rPr>
          <w:rFonts w:ascii="Times New Roman" w:hAnsi="Times New Roman" w:cs="Times New Roman"/>
          <w:b/>
          <w:color w:val="000000" w:themeColor="text1"/>
          <w:sz w:val="24"/>
          <w:szCs w:val="24"/>
        </w:rPr>
        <w:t>Figure</w:t>
      </w:r>
      <w:r w:rsidR="00F6599D">
        <w:rPr>
          <w:rFonts w:ascii="Times New Roman" w:hAnsi="Times New Roman" w:cs="Times New Roman"/>
          <w:b/>
          <w:color w:val="000000" w:themeColor="text1"/>
          <w:sz w:val="24"/>
          <w:szCs w:val="24"/>
        </w:rPr>
        <w:t xml:space="preserve"> </w:t>
      </w:r>
      <w:r w:rsidR="00B25544">
        <w:rPr>
          <w:rFonts w:ascii="Times New Roman" w:hAnsi="Times New Roman" w:cs="Times New Roman"/>
          <w:b/>
          <w:color w:val="000000" w:themeColor="text1"/>
          <w:sz w:val="24"/>
          <w:szCs w:val="24"/>
        </w:rPr>
        <w:t>8</w:t>
      </w:r>
      <w:r w:rsidR="00F6599D">
        <w:rPr>
          <w:rFonts w:ascii="Times New Roman" w:hAnsi="Times New Roman" w:cs="Times New Roman"/>
          <w:b/>
          <w:color w:val="000000" w:themeColor="text1"/>
          <w:sz w:val="24"/>
          <w:szCs w:val="24"/>
        </w:rPr>
        <w:t xml:space="preserve">.3 </w:t>
      </w:r>
      <w:r w:rsidRPr="005F195F">
        <w:rPr>
          <w:rFonts w:ascii="Times New Roman" w:hAnsi="Times New Roman" w:cs="Times New Roman"/>
          <w:b/>
          <w:color w:val="000000" w:themeColor="text1"/>
          <w:sz w:val="24"/>
          <w:szCs w:val="24"/>
        </w:rPr>
        <w:t xml:space="preserve"> Result</w:t>
      </w:r>
    </w:p>
    <w:p w:rsidR="00660349" w:rsidRPr="00660349" w:rsidRDefault="00660349" w:rsidP="00660349">
      <w:pP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br w:type="page"/>
      </w:r>
    </w:p>
    <w:p w:rsidR="000579A2" w:rsidRDefault="000579A2" w:rsidP="000579A2">
      <w:pPr>
        <w:pStyle w:val="NormalWeb"/>
        <w:shd w:val="clear" w:color="auto" w:fill="FFFFFF"/>
        <w:spacing w:before="120" w:beforeAutospacing="0" w:after="120" w:afterAutospacing="0" w:line="360" w:lineRule="auto"/>
        <w:rPr>
          <w:b/>
          <w:color w:val="000000" w:themeColor="text1"/>
          <w:sz w:val="32"/>
          <w:szCs w:val="32"/>
        </w:rPr>
      </w:pPr>
      <w:r>
        <w:rPr>
          <w:b/>
          <w:color w:val="000000" w:themeColor="text1"/>
          <w:sz w:val="32"/>
          <w:szCs w:val="32"/>
        </w:rPr>
        <w:lastRenderedPageBreak/>
        <w:t>Chapter- 9</w:t>
      </w:r>
    </w:p>
    <w:p w:rsidR="00680B7A" w:rsidRDefault="00680B7A" w:rsidP="00680B7A">
      <w:pPr>
        <w:pStyle w:val="NormalWeb"/>
        <w:shd w:val="clear" w:color="auto" w:fill="FFFFFF"/>
        <w:spacing w:before="120" w:beforeAutospacing="0" w:after="120" w:afterAutospacing="0" w:line="360" w:lineRule="auto"/>
        <w:jc w:val="center"/>
        <w:rPr>
          <w:b/>
          <w:color w:val="000000" w:themeColor="text1"/>
          <w:sz w:val="32"/>
          <w:szCs w:val="32"/>
        </w:rPr>
      </w:pPr>
      <w:r w:rsidRPr="00680B7A">
        <w:rPr>
          <w:b/>
          <w:color w:val="000000" w:themeColor="text1"/>
          <w:sz w:val="32"/>
          <w:szCs w:val="32"/>
        </w:rPr>
        <w:t>Code</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Artificial Neural Network</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Installing Theano</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pip install --upgrade --no-deps git+git://github.com/Theano/Theano.git</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Installing Tensorflow</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pip install tensorflow</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Installing Keras</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pip install --upgrade keras</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Part 1 - Data Preprocessing</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Importing the libraries</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import numpy as np</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import matplotlib.pyplot as plt</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import pandas as pd</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Importing the dataset</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dataset = pd.read_csv('Churn_Modelling.csv')</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X = dataset.iloc[:, 3:13].values</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y = dataset.iloc[:, 13].values</w:t>
      </w:r>
    </w:p>
    <w:p w:rsidR="00E91846" w:rsidRPr="00E91846" w:rsidRDefault="00E91846" w:rsidP="00091890">
      <w:pPr>
        <w:pStyle w:val="NormalWeb"/>
        <w:shd w:val="clear" w:color="auto" w:fill="F2F2F2" w:themeFill="background1" w:themeFillShade="F2"/>
        <w:spacing w:before="120" w:after="120" w:line="360" w:lineRule="auto"/>
        <w:rPr>
          <w:color w:val="000000" w:themeColor="text1"/>
        </w:rPr>
      </w:pP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Encoding categorical data</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from sklearn.preprocessing import LabelEncoder, OneHotEncoder</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labelencoder_X_1 = LabelEncoder()</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X[:, 1] = labelencoder_X_1.fit_transform(X[:, 1])</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labelencoder_X_2 = LabelEncoder()</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X[:, 2] = labelencoder_X_2.fit_transform(X[:, 2])</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onehotencoder = OneHotEncoder(categorical_features = [1])</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X = onehotencoder.fit_transform(X).toarray()</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X = X[:, 1:]</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Splitting the dataset into the Training set and Test set</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from sklearn.model_selection import train_test_split</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X_train, X_test, y_train, y_test = train_test_split(X, y, test_size = 0.2, random_state = 0)</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Feature Scaling</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from sklearn.preprocessing import StandardScaler</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sc = StandardScaler()</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X_train = sc.fit_transform(X_train)</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lastRenderedPageBreak/>
        <w:t>X_test = sc.transform(X_test)</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Part 2 - Now let's make the ANN!</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Importing the Keras libraries and packages</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import keras</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from keras.models import Sequential</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from keras.layers import Dense</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Initialising the ANN</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classifier = Sequential()</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Adding the input layer and the first hidden layer</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classifier.add(Dense(units = 6, kernel_initializer = 'uniform', activation = 'relu', input_dim = 11))</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Adding the second hidden layer</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classifier.add(Dense(units = 6, kernel_initializer = 'uniform', activation = 'relu'))</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lastRenderedPageBreak/>
        <w:t># Adding the output layer</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classifier.add(Dense(units = 1, kernel_initializer = 'uniform', activation = 'sigmoid'))</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Compiling the ANN</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classifier.compile(optimizer = 'adam', loss = 'binary_crossentropy', metrics = ['accuracy'])</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Fitting the ANN to the Training set</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classifier.fit(X_train, y_train, batch_size = 10, epochs = 100)</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Part 3 - Making predictions and evaluating the model</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Predicting the Test set results</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y_pred = classifier.predict(X_test)</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y_pred = (y_pred &gt; 0.5)</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 Making the Confusion Matrix</w:t>
      </w:r>
    </w:p>
    <w:p w:rsidR="00E91846" w:rsidRPr="00E91846" w:rsidRDefault="00E91846" w:rsidP="00091890">
      <w:pPr>
        <w:pStyle w:val="NormalWeb"/>
        <w:shd w:val="clear" w:color="auto" w:fill="F2F2F2" w:themeFill="background1" w:themeFillShade="F2"/>
        <w:spacing w:before="120" w:after="120" w:line="360" w:lineRule="auto"/>
        <w:jc w:val="both"/>
        <w:rPr>
          <w:color w:val="000000" w:themeColor="text1"/>
        </w:rPr>
      </w:pPr>
      <w:r w:rsidRPr="00E91846">
        <w:rPr>
          <w:color w:val="000000" w:themeColor="text1"/>
        </w:rPr>
        <w:t>from sklearn.metrics import confusion_matrix</w:t>
      </w:r>
    </w:p>
    <w:p w:rsidR="00680B7A" w:rsidRPr="000579A2" w:rsidRDefault="00E91846" w:rsidP="00091890">
      <w:pPr>
        <w:pStyle w:val="NormalWeb"/>
        <w:shd w:val="clear" w:color="auto" w:fill="F2F2F2" w:themeFill="background1" w:themeFillShade="F2"/>
        <w:spacing w:before="120" w:beforeAutospacing="0" w:after="120" w:afterAutospacing="0" w:line="360" w:lineRule="auto"/>
        <w:jc w:val="both"/>
        <w:rPr>
          <w:color w:val="000000" w:themeColor="text1"/>
        </w:rPr>
      </w:pPr>
      <w:r w:rsidRPr="00E91846">
        <w:rPr>
          <w:color w:val="000000" w:themeColor="text1"/>
        </w:rPr>
        <w:t>cm = confusion_matrix(y_test, y_pred)</w:t>
      </w:r>
    </w:p>
    <w:p w:rsidR="00090383" w:rsidRDefault="00090383" w:rsidP="007B2D81">
      <w:p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rsidR="00A36095" w:rsidRDefault="00A36095" w:rsidP="00A36095">
      <w:pPr>
        <w:tabs>
          <w:tab w:val="left" w:pos="6300"/>
        </w:tabs>
        <w:spacing w:line="360" w:lineRule="auto"/>
        <w:jc w:val="both"/>
        <w:outlineLvl w:val="0"/>
        <w:rPr>
          <w:rFonts w:ascii="Times New Roman" w:hAnsi="Times New Roman" w:cs="Times New Roman"/>
          <w:b/>
          <w:color w:val="000000" w:themeColor="text1"/>
          <w:sz w:val="36"/>
          <w:szCs w:val="36"/>
        </w:rPr>
      </w:pPr>
      <w:r w:rsidRPr="002E578E">
        <w:rPr>
          <w:rFonts w:ascii="Times New Roman" w:hAnsi="Times New Roman" w:cs="Times New Roman"/>
          <w:b/>
          <w:color w:val="000000" w:themeColor="text1"/>
          <w:sz w:val="32"/>
          <w:szCs w:val="32"/>
        </w:rPr>
        <w:lastRenderedPageBreak/>
        <w:t xml:space="preserve">CHAPTER </w:t>
      </w:r>
      <w:r>
        <w:rPr>
          <w:rFonts w:ascii="Times New Roman" w:hAnsi="Times New Roman" w:cs="Times New Roman"/>
          <w:b/>
          <w:color w:val="000000" w:themeColor="text1"/>
          <w:sz w:val="36"/>
          <w:szCs w:val="36"/>
        </w:rPr>
        <w:t xml:space="preserve">10 </w:t>
      </w:r>
    </w:p>
    <w:p w:rsidR="00A36095" w:rsidRPr="008860D1" w:rsidRDefault="00A36095" w:rsidP="00A36095">
      <w:pPr>
        <w:tabs>
          <w:tab w:val="left" w:pos="6300"/>
        </w:tabs>
        <w:spacing w:line="360" w:lineRule="auto"/>
        <w:jc w:val="center"/>
        <w:outlineLvl w:val="0"/>
        <w:rPr>
          <w:rFonts w:ascii="Times New Roman" w:hAnsi="Times New Roman" w:cs="Times New Roman"/>
          <w:b/>
          <w:color w:val="000000" w:themeColor="text1"/>
          <w:sz w:val="32"/>
          <w:szCs w:val="32"/>
        </w:rPr>
      </w:pPr>
      <w:r w:rsidRPr="008860D1">
        <w:rPr>
          <w:rFonts w:ascii="Times New Roman" w:hAnsi="Times New Roman" w:cs="Times New Roman"/>
          <w:b/>
          <w:color w:val="000000" w:themeColor="text1"/>
          <w:sz w:val="32"/>
          <w:szCs w:val="32"/>
        </w:rPr>
        <w:t>FUTURE ENHANCEMENT</w:t>
      </w:r>
    </w:p>
    <w:p w:rsidR="00AC0CCE" w:rsidRDefault="001172F4" w:rsidP="00E4108B">
      <w:pPr>
        <w:tabs>
          <w:tab w:val="left" w:pos="252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C0CCE" w:rsidRPr="00AC0CCE">
        <w:rPr>
          <w:rFonts w:ascii="Times New Roman" w:hAnsi="Times New Roman" w:cs="Times New Roman"/>
          <w:sz w:val="24"/>
          <w:szCs w:val="24"/>
        </w:rPr>
        <w:t>Churn prediction and management is crucial in liberalized</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cellular mobile telecom markets in developing countries. In</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order to be competitive in this market, cellular service providers</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have to be able to predict possible churners and take proactive</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actions to retain valuable loyal customers. Therefore, to build an</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effective and accurate customer churn prediction model, has</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become an important research problem for both academics and</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practitioners in recent years. This paper suggests that data mining techniques can be a promising solution for the customer</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churn management and we can establish an early-warning model</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for this non-steady-state customer system. The final model</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summary in this paper concludes that the model gives more than</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92% overall accuracy for the prediction of the customer churn.</w:t>
      </w:r>
      <w:r w:rsidR="00AC0CCE">
        <w:rPr>
          <w:rFonts w:ascii="Times New Roman" w:hAnsi="Times New Roman" w:cs="Times New Roman"/>
          <w:sz w:val="24"/>
          <w:szCs w:val="24"/>
        </w:rPr>
        <w:t xml:space="preserve"> </w:t>
      </w:r>
    </w:p>
    <w:p w:rsidR="00AC0CCE" w:rsidRPr="00AC0CCE" w:rsidRDefault="001172F4" w:rsidP="00E4108B">
      <w:pPr>
        <w:tabs>
          <w:tab w:val="left" w:pos="2520"/>
        </w:tabs>
        <w:autoSpaceDE w:val="0"/>
        <w:autoSpaceDN w:val="0"/>
        <w:adjustRightInd w:val="0"/>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sz w:val="24"/>
          <w:szCs w:val="24"/>
        </w:rPr>
        <w:tab/>
      </w:r>
      <w:r w:rsidR="00AC0CCE" w:rsidRPr="00AC0CCE">
        <w:rPr>
          <w:rFonts w:ascii="Times New Roman" w:hAnsi="Times New Roman" w:cs="Times New Roman"/>
          <w:sz w:val="24"/>
          <w:szCs w:val="24"/>
        </w:rPr>
        <w:t>For future work, several issues can be considered. First, as the</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data pre-processing stage in data mining is a very important step</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for the final prediction model performance, the dimensionality</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reduction or feature selection step can be involved in addition to</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data reduction. Second, along with neural networks, other</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popular prediction techniques can be applied in combination,</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such as support vector machines, genetic algorithms, etc to</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develop hybrid models. Finally, the current methodology of</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churn prediction can be tested for other sectors like banking,</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insurance or air line and comparisons can be done for prediction</w:t>
      </w:r>
      <w:r w:rsidR="00AC0CCE">
        <w:rPr>
          <w:rFonts w:ascii="Times New Roman" w:hAnsi="Times New Roman" w:cs="Times New Roman"/>
          <w:sz w:val="24"/>
          <w:szCs w:val="24"/>
        </w:rPr>
        <w:t xml:space="preserve"> </w:t>
      </w:r>
      <w:r w:rsidR="00AC0CCE" w:rsidRPr="00AC0CCE">
        <w:rPr>
          <w:rFonts w:ascii="Times New Roman" w:hAnsi="Times New Roman" w:cs="Times New Roman"/>
          <w:sz w:val="24"/>
          <w:szCs w:val="24"/>
        </w:rPr>
        <w:t>accuracy.</w:t>
      </w:r>
    </w:p>
    <w:p w:rsidR="00A36095" w:rsidRPr="002E578E" w:rsidRDefault="00AC0CCE" w:rsidP="00951410">
      <w:pP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br w:type="page"/>
      </w:r>
    </w:p>
    <w:p w:rsidR="00A36095" w:rsidRDefault="00A36095" w:rsidP="00A36095">
      <w:pPr>
        <w:tabs>
          <w:tab w:val="left" w:pos="6300"/>
        </w:tabs>
        <w:spacing w:line="360" w:lineRule="auto"/>
        <w:jc w:val="both"/>
        <w:outlineLvl w:val="0"/>
        <w:rPr>
          <w:rFonts w:ascii="Times New Roman" w:hAnsi="Times New Roman" w:cs="Times New Roman"/>
          <w:b/>
          <w:color w:val="000000" w:themeColor="text1"/>
          <w:sz w:val="36"/>
          <w:szCs w:val="36"/>
        </w:rPr>
      </w:pPr>
      <w:r w:rsidRPr="002E578E">
        <w:rPr>
          <w:rFonts w:ascii="Times New Roman" w:hAnsi="Times New Roman" w:cs="Times New Roman"/>
          <w:b/>
          <w:color w:val="000000" w:themeColor="text1"/>
          <w:sz w:val="32"/>
          <w:szCs w:val="32"/>
        </w:rPr>
        <w:lastRenderedPageBreak/>
        <w:t xml:space="preserve">CHAPTER </w:t>
      </w:r>
      <w:r>
        <w:rPr>
          <w:rFonts w:ascii="Times New Roman" w:hAnsi="Times New Roman" w:cs="Times New Roman"/>
          <w:b/>
          <w:color w:val="000000" w:themeColor="text1"/>
          <w:sz w:val="36"/>
          <w:szCs w:val="36"/>
        </w:rPr>
        <w:t xml:space="preserve">11 </w:t>
      </w:r>
    </w:p>
    <w:p w:rsidR="00A36095" w:rsidRPr="008860D1" w:rsidRDefault="00A36095" w:rsidP="00A36095">
      <w:pPr>
        <w:tabs>
          <w:tab w:val="left" w:pos="6300"/>
        </w:tabs>
        <w:spacing w:line="360" w:lineRule="auto"/>
        <w:jc w:val="center"/>
        <w:outlineLvl w:val="0"/>
        <w:rPr>
          <w:rFonts w:ascii="Times New Roman" w:hAnsi="Times New Roman" w:cs="Times New Roman"/>
          <w:b/>
          <w:color w:val="000000" w:themeColor="text1"/>
          <w:sz w:val="32"/>
          <w:szCs w:val="32"/>
        </w:rPr>
      </w:pPr>
      <w:r w:rsidRPr="008860D1">
        <w:rPr>
          <w:rFonts w:ascii="Times New Roman" w:hAnsi="Times New Roman" w:cs="Times New Roman"/>
          <w:b/>
          <w:color w:val="000000" w:themeColor="text1"/>
          <w:sz w:val="32"/>
          <w:szCs w:val="32"/>
        </w:rPr>
        <w:t>CONCLUSION</w:t>
      </w:r>
    </w:p>
    <w:p w:rsidR="007738CC" w:rsidRPr="007738CC" w:rsidRDefault="001172F4" w:rsidP="007738CC">
      <w:pPr>
        <w:tabs>
          <w:tab w:val="left" w:pos="2520"/>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7738CC" w:rsidRPr="007738CC">
        <w:rPr>
          <w:rFonts w:ascii="Times New Roman" w:hAnsi="Times New Roman" w:cs="Times New Roman"/>
          <w:color w:val="000000"/>
          <w:sz w:val="24"/>
          <w:szCs w:val="24"/>
        </w:rPr>
        <w:t>In order to be competitive in this market, banks have to be able to predict possible churners and take proactive actions to retain valuable loyal customers. Building an effective and accurate customer churn prediction model has become an important research problem for both academics and practitioners in recent years. Profiling enables a company to act in order to keep customers may leave (reducing churn or attrition), because it is usually far less expensive to keep a custome</w:t>
      </w:r>
      <w:r w:rsidR="007738CC">
        <w:rPr>
          <w:rFonts w:ascii="Times New Roman" w:hAnsi="Times New Roman" w:cs="Times New Roman"/>
          <w:color w:val="000000"/>
          <w:sz w:val="24"/>
          <w:szCs w:val="24"/>
        </w:rPr>
        <w:t xml:space="preserve">r than to acquire a new one </w:t>
      </w:r>
      <w:r w:rsidR="007738CC" w:rsidRPr="007738CC">
        <w:rPr>
          <w:rFonts w:ascii="Times New Roman" w:hAnsi="Times New Roman" w:cs="Times New Roman"/>
          <w:color w:val="000000"/>
          <w:sz w:val="24"/>
          <w:szCs w:val="24"/>
        </w:rPr>
        <w:t xml:space="preserve">. </w:t>
      </w:r>
    </w:p>
    <w:p w:rsidR="007738CC" w:rsidRPr="007738CC" w:rsidRDefault="007738CC" w:rsidP="007738CC">
      <w:pPr>
        <w:tabs>
          <w:tab w:val="left" w:pos="2520"/>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7738CC">
        <w:rPr>
          <w:rFonts w:ascii="Times New Roman" w:hAnsi="Times New Roman" w:cs="Times New Roman"/>
          <w:color w:val="000000"/>
          <w:sz w:val="24"/>
          <w:szCs w:val="24"/>
        </w:rPr>
        <w:t>Neural network is a valuable forecast tool in financial economics due to the learning, generalization and nonlinear behaviour properties. It is powerful general-purpose software tool used for a number of data analysis tasks such as prediction, classification and clustering. Neural networks are used in finance such as portfolio management , credit rating  and predicting bankruptcy , forecasting exchange rates , predicting stock values , inflation and cash forecasting and others in order to achieve a reliable decision-making proces</w:t>
      </w:r>
      <w:r>
        <w:rPr>
          <w:rFonts w:ascii="Times New Roman" w:hAnsi="Times New Roman" w:cs="Times New Roman"/>
          <w:color w:val="000000"/>
          <w:sz w:val="24"/>
          <w:szCs w:val="24"/>
        </w:rPr>
        <w:t>s through scientific approaches</w:t>
      </w:r>
      <w:r w:rsidRPr="007738CC">
        <w:rPr>
          <w:rFonts w:ascii="Times New Roman" w:hAnsi="Times New Roman" w:cs="Times New Roman"/>
          <w:color w:val="000000"/>
          <w:sz w:val="24"/>
          <w:szCs w:val="24"/>
        </w:rPr>
        <w:t xml:space="preserve">. The ability of neural networks to discover nonlinear relationships in input data makes them ideal for modelling nonlinear dynamic systems such as banking industry. </w:t>
      </w:r>
    </w:p>
    <w:p w:rsidR="007738CC" w:rsidRPr="007738CC" w:rsidRDefault="007738CC" w:rsidP="007738CC">
      <w:pPr>
        <w:tabs>
          <w:tab w:val="left" w:pos="2520"/>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7738CC">
        <w:rPr>
          <w:rFonts w:ascii="Times New Roman" w:hAnsi="Times New Roman" w:cs="Times New Roman"/>
          <w:color w:val="000000"/>
          <w:sz w:val="24"/>
          <w:szCs w:val="24"/>
        </w:rPr>
        <w:t xml:space="preserve">The bank must operate on a long term customer strategy, young customers are recognized as being unprofitable in the early stage in lifecycle but will become profitable later on. In this paper we have shown that more and more young people use internet banking and that bank should offer different products/services which could be arranged without the client coming to the bank, such as savings that can be arranged and used only on the internet. It is necessary to develop new products that could be offered to such customers in order to keep them. </w:t>
      </w:r>
    </w:p>
    <w:p w:rsidR="007738CC" w:rsidRPr="007738CC" w:rsidRDefault="007738CC" w:rsidP="007738CC">
      <w:pPr>
        <w:tabs>
          <w:tab w:val="left" w:pos="2520"/>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7738CC">
        <w:rPr>
          <w:rFonts w:ascii="Times New Roman" w:hAnsi="Times New Roman" w:cs="Times New Roman"/>
          <w:color w:val="000000"/>
          <w:sz w:val="24"/>
          <w:szCs w:val="24"/>
        </w:rPr>
        <w:t xml:space="preserve">Cross-selling is one of the most important ways to increase the profitability of existing customers while increasing their loyalty. By selling additional products to customers we associate with them, thus increasing their loyalty (we have seen that more loyal customers are those who use more than two bank products). Analysing </w:t>
      </w:r>
      <w:r w:rsidRPr="007738CC">
        <w:rPr>
          <w:rFonts w:ascii="Times New Roman" w:hAnsi="Times New Roman" w:cs="Times New Roman"/>
          <w:color w:val="000000"/>
          <w:sz w:val="24"/>
          <w:szCs w:val="24"/>
        </w:rPr>
        <w:lastRenderedPageBreak/>
        <w:t xml:space="preserve">the data available we can determine what the next best offer for a particular client is. For example, bank could offer car insurance together with the car loan. </w:t>
      </w:r>
    </w:p>
    <w:p w:rsidR="00A36095" w:rsidRPr="00274D4D" w:rsidRDefault="007738CC" w:rsidP="00274D4D">
      <w:pPr>
        <w:tabs>
          <w:tab w:val="left" w:pos="2520"/>
        </w:tabs>
        <w:spacing w:line="360" w:lineRule="auto"/>
        <w:jc w:val="both"/>
        <w:rPr>
          <w:rFonts w:ascii="Times New Roman" w:eastAsiaTheme="minorEastAsia" w:hAnsi="Times New Roman" w:cs="Times New Roman"/>
          <w:color w:val="000000" w:themeColor="text1"/>
          <w:sz w:val="24"/>
          <w:szCs w:val="24"/>
          <w:lang w:val="en-GB" w:eastAsia="en-GB"/>
        </w:rPr>
      </w:pPr>
      <w:r>
        <w:rPr>
          <w:rFonts w:ascii="Times New Roman" w:hAnsi="Times New Roman" w:cs="Times New Roman"/>
          <w:color w:val="000000"/>
          <w:sz w:val="24"/>
          <w:szCs w:val="24"/>
        </w:rPr>
        <w:tab/>
      </w:r>
      <w:r w:rsidRPr="007738CC">
        <w:rPr>
          <w:rFonts w:ascii="Times New Roman" w:hAnsi="Times New Roman" w:cs="Times New Roman"/>
          <w:color w:val="000000"/>
          <w:sz w:val="24"/>
          <w:szCs w:val="24"/>
        </w:rPr>
        <w:t xml:space="preserve">In this article a customer churn analysis on database of small Croatian bank was presented. The analysis focused on churn prediction based on only one method, Neural network. We could access other important information that could help banks to get competitive advantage by using other methods such as segmentation, decision trees, self-organizing maps. We wanted to show the simple usage of a complex method and to encourage others in similar research. Today, there are many very good software packages for data mining that do not require much pre-knowledge to use, and results can be very useful. </w:t>
      </w:r>
      <w:r w:rsidR="00D35B79">
        <w:rPr>
          <w:color w:val="000000" w:themeColor="text1"/>
        </w:rPr>
        <w:br w:type="page"/>
      </w:r>
    </w:p>
    <w:p w:rsidR="00A36095" w:rsidRPr="008860D1" w:rsidRDefault="00A36095" w:rsidP="00A36095">
      <w:pPr>
        <w:tabs>
          <w:tab w:val="left" w:pos="6300"/>
        </w:tabs>
        <w:spacing w:line="360" w:lineRule="auto"/>
        <w:jc w:val="center"/>
        <w:outlineLvl w:val="0"/>
        <w:rPr>
          <w:rFonts w:ascii="Times New Roman" w:hAnsi="Times New Roman" w:cs="Times New Roman"/>
          <w:b/>
          <w:color w:val="000000" w:themeColor="text1"/>
          <w:sz w:val="32"/>
          <w:szCs w:val="32"/>
        </w:rPr>
      </w:pPr>
      <w:r w:rsidRPr="008860D1">
        <w:rPr>
          <w:rFonts w:ascii="Times New Roman" w:hAnsi="Times New Roman" w:cs="Times New Roman"/>
          <w:b/>
          <w:color w:val="000000" w:themeColor="text1"/>
          <w:sz w:val="32"/>
          <w:szCs w:val="32"/>
        </w:rPr>
        <w:lastRenderedPageBreak/>
        <w:t>REFERENCES</w:t>
      </w:r>
    </w:p>
    <w:p w:rsidR="00B906AE" w:rsidRPr="00B906AE" w:rsidRDefault="00B906AE" w:rsidP="00B906AE">
      <w:pPr>
        <w:autoSpaceDE w:val="0"/>
        <w:autoSpaceDN w:val="0"/>
        <w:adjustRightInd w:val="0"/>
        <w:spacing w:after="0" w:line="240" w:lineRule="auto"/>
        <w:rPr>
          <w:rFonts w:ascii="Times New Roman" w:hAnsi="Times New Roman" w:cs="Times New Roman"/>
          <w:color w:val="000000"/>
          <w:sz w:val="24"/>
          <w:szCs w:val="24"/>
        </w:rPr>
      </w:pP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r w:rsidRPr="00B906AE">
        <w:rPr>
          <w:rFonts w:ascii="Times New Roman" w:hAnsi="Times New Roman" w:cs="Times New Roman"/>
          <w:color w:val="000000"/>
          <w:sz w:val="24"/>
          <w:szCs w:val="24"/>
        </w:rPr>
        <w:t xml:space="preserve">[1] Sumathi, S. and Sivanandam, S.N.: </w:t>
      </w:r>
      <w:r w:rsidRPr="00B906AE">
        <w:rPr>
          <w:rFonts w:ascii="Times New Roman" w:hAnsi="Times New Roman" w:cs="Times New Roman"/>
          <w:i/>
          <w:iCs/>
          <w:color w:val="000000"/>
          <w:sz w:val="24"/>
          <w:szCs w:val="24"/>
        </w:rPr>
        <w:t>Introduction to Data Mining Principles</w:t>
      </w:r>
      <w:r w:rsidRPr="00B906AE">
        <w:rPr>
          <w:rFonts w:ascii="Times New Roman" w:hAnsi="Times New Roman" w:cs="Times New Roman"/>
          <w:color w:val="000000"/>
          <w:sz w:val="24"/>
          <w:szCs w:val="24"/>
        </w:rPr>
        <w:t xml:space="preserve">. </w:t>
      </w: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r w:rsidRPr="00B906AE">
        <w:rPr>
          <w:rFonts w:ascii="Times New Roman" w:hAnsi="Times New Roman" w:cs="Times New Roman"/>
          <w:color w:val="000000"/>
          <w:sz w:val="24"/>
          <w:szCs w:val="24"/>
        </w:rPr>
        <w:t xml:space="preserve">Studies in Computational Intelligence </w:t>
      </w:r>
      <w:r w:rsidRPr="00B906AE">
        <w:rPr>
          <w:rFonts w:ascii="Times New Roman" w:hAnsi="Times New Roman" w:cs="Times New Roman"/>
          <w:b/>
          <w:bCs/>
          <w:color w:val="000000"/>
          <w:sz w:val="24"/>
          <w:szCs w:val="24"/>
        </w:rPr>
        <w:t>29</w:t>
      </w:r>
      <w:r w:rsidRPr="00B906AE">
        <w:rPr>
          <w:rFonts w:ascii="Times New Roman" w:hAnsi="Times New Roman" w:cs="Times New Roman"/>
          <w:color w:val="000000"/>
          <w:sz w:val="24"/>
          <w:szCs w:val="24"/>
        </w:rPr>
        <w:t xml:space="preserve">(3), 1-20 2013, </w:t>
      </w: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r w:rsidRPr="00B906AE">
        <w:rPr>
          <w:rFonts w:ascii="Times New Roman" w:hAnsi="Times New Roman" w:cs="Times New Roman"/>
          <w:color w:val="000000"/>
          <w:sz w:val="24"/>
          <w:szCs w:val="24"/>
        </w:rPr>
        <w:t xml:space="preserve">[2] Ramageri B.M. and Desai, B.L.: </w:t>
      </w:r>
      <w:r w:rsidRPr="00B906AE">
        <w:rPr>
          <w:rFonts w:ascii="Times New Roman" w:hAnsi="Times New Roman" w:cs="Times New Roman"/>
          <w:i/>
          <w:iCs/>
          <w:color w:val="000000"/>
          <w:sz w:val="24"/>
          <w:szCs w:val="24"/>
        </w:rPr>
        <w:t xml:space="preserve">Role of data mining in retail sector. </w:t>
      </w: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r w:rsidRPr="00B906AE">
        <w:rPr>
          <w:rFonts w:ascii="Times New Roman" w:hAnsi="Times New Roman" w:cs="Times New Roman"/>
          <w:color w:val="000000"/>
          <w:sz w:val="24"/>
          <w:szCs w:val="24"/>
        </w:rPr>
        <w:t xml:space="preserve">International Journal on Computer Science and Engineering, </w:t>
      </w:r>
      <w:r w:rsidRPr="00B906AE">
        <w:rPr>
          <w:rFonts w:ascii="Times New Roman" w:hAnsi="Times New Roman" w:cs="Times New Roman"/>
          <w:b/>
          <w:bCs/>
          <w:color w:val="000000"/>
          <w:sz w:val="24"/>
          <w:szCs w:val="24"/>
        </w:rPr>
        <w:t>5</w:t>
      </w:r>
      <w:r w:rsidRPr="00B906AE">
        <w:rPr>
          <w:rFonts w:ascii="Times New Roman" w:hAnsi="Times New Roman" w:cs="Times New Roman"/>
          <w:color w:val="000000"/>
          <w:sz w:val="24"/>
          <w:szCs w:val="24"/>
        </w:rPr>
        <w:t xml:space="preserve">(1), 47-50, 2013, </w:t>
      </w: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r w:rsidRPr="00B906AE">
        <w:rPr>
          <w:rFonts w:ascii="Times New Roman" w:hAnsi="Times New Roman" w:cs="Times New Roman"/>
          <w:color w:val="000000"/>
          <w:sz w:val="24"/>
          <w:szCs w:val="24"/>
        </w:rPr>
        <w:t xml:space="preserve">[3] Hung, S.Y.; Yen, D.C. and Wang, H.Y.: </w:t>
      </w:r>
      <w:r w:rsidRPr="00B906AE">
        <w:rPr>
          <w:rFonts w:ascii="Times New Roman" w:hAnsi="Times New Roman" w:cs="Times New Roman"/>
          <w:i/>
          <w:iCs/>
          <w:color w:val="000000"/>
          <w:sz w:val="24"/>
          <w:szCs w:val="24"/>
        </w:rPr>
        <w:t xml:space="preserve">Applying data mining to telecomm churn management. </w:t>
      </w: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r w:rsidRPr="00B906AE">
        <w:rPr>
          <w:rFonts w:ascii="Times New Roman" w:hAnsi="Times New Roman" w:cs="Times New Roman"/>
          <w:color w:val="000000"/>
          <w:sz w:val="24"/>
          <w:szCs w:val="24"/>
        </w:rPr>
        <w:t xml:space="preserve">Expert Systems with Applications </w:t>
      </w:r>
      <w:r w:rsidRPr="00B906AE">
        <w:rPr>
          <w:rFonts w:ascii="Times New Roman" w:hAnsi="Times New Roman" w:cs="Times New Roman"/>
          <w:b/>
          <w:bCs/>
          <w:color w:val="000000"/>
          <w:sz w:val="24"/>
          <w:szCs w:val="24"/>
        </w:rPr>
        <w:t>31</w:t>
      </w:r>
      <w:r w:rsidRPr="00B906AE">
        <w:rPr>
          <w:rFonts w:ascii="Times New Roman" w:hAnsi="Times New Roman" w:cs="Times New Roman"/>
          <w:color w:val="000000"/>
          <w:sz w:val="24"/>
          <w:szCs w:val="24"/>
        </w:rPr>
        <w:t xml:space="preserve">(3), 515-524, 2006, </w:t>
      </w: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r w:rsidRPr="00B906AE">
        <w:rPr>
          <w:rFonts w:ascii="Times New Roman" w:hAnsi="Times New Roman" w:cs="Times New Roman"/>
          <w:color w:val="000000"/>
          <w:sz w:val="24"/>
          <w:szCs w:val="24"/>
        </w:rPr>
        <w:t xml:space="preserve">http://dx.doi.org/10.1016/j.eswa.2005.09.080, </w:t>
      </w: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r w:rsidRPr="00B906AE">
        <w:rPr>
          <w:rFonts w:ascii="Times New Roman" w:hAnsi="Times New Roman" w:cs="Times New Roman"/>
          <w:color w:val="000000"/>
          <w:sz w:val="24"/>
          <w:szCs w:val="24"/>
        </w:rPr>
        <w:t xml:space="preserve">[4] Baesens, B.; Viaene, S.; Van den Poel, D.; Vanthienen, J. and Dedene, G.: </w:t>
      </w:r>
      <w:r w:rsidRPr="00B906AE">
        <w:rPr>
          <w:rFonts w:ascii="Times New Roman" w:hAnsi="Times New Roman" w:cs="Times New Roman"/>
          <w:i/>
          <w:iCs/>
          <w:color w:val="000000"/>
          <w:sz w:val="24"/>
          <w:szCs w:val="24"/>
        </w:rPr>
        <w:t>Bayesian neural network learning for repeat purchase modeling in direct marketing</w:t>
      </w:r>
      <w:r w:rsidRPr="00B906AE">
        <w:rPr>
          <w:rFonts w:ascii="Times New Roman" w:hAnsi="Times New Roman" w:cs="Times New Roman"/>
          <w:color w:val="000000"/>
          <w:sz w:val="24"/>
          <w:szCs w:val="24"/>
        </w:rPr>
        <w:t xml:space="preserve">. </w:t>
      </w: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r w:rsidRPr="00B906AE">
        <w:rPr>
          <w:rFonts w:ascii="Times New Roman" w:hAnsi="Times New Roman" w:cs="Times New Roman"/>
          <w:color w:val="000000"/>
          <w:sz w:val="24"/>
          <w:szCs w:val="24"/>
        </w:rPr>
        <w:t xml:space="preserve">European Journal of Operational Research </w:t>
      </w:r>
      <w:r w:rsidRPr="00B906AE">
        <w:rPr>
          <w:rFonts w:ascii="Times New Roman" w:hAnsi="Times New Roman" w:cs="Times New Roman"/>
          <w:b/>
          <w:bCs/>
          <w:color w:val="000000"/>
          <w:sz w:val="24"/>
          <w:szCs w:val="24"/>
        </w:rPr>
        <w:t>138</w:t>
      </w:r>
      <w:r w:rsidRPr="00B906AE">
        <w:rPr>
          <w:rFonts w:ascii="Times New Roman" w:hAnsi="Times New Roman" w:cs="Times New Roman"/>
          <w:color w:val="000000"/>
          <w:sz w:val="24"/>
          <w:szCs w:val="24"/>
        </w:rPr>
        <w:t xml:space="preserve">(1), 191-211, 2002, </w:t>
      </w: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r w:rsidRPr="00B906AE">
        <w:rPr>
          <w:rFonts w:ascii="Times New Roman" w:hAnsi="Times New Roman" w:cs="Times New Roman"/>
          <w:color w:val="000000"/>
          <w:sz w:val="24"/>
          <w:szCs w:val="24"/>
        </w:rPr>
        <w:t xml:space="preserve">[5] Domingo, R.: </w:t>
      </w:r>
      <w:r w:rsidRPr="00B906AE">
        <w:rPr>
          <w:rFonts w:ascii="Times New Roman" w:hAnsi="Times New Roman" w:cs="Times New Roman"/>
          <w:i/>
          <w:iCs/>
          <w:color w:val="000000"/>
          <w:sz w:val="24"/>
          <w:szCs w:val="24"/>
        </w:rPr>
        <w:t xml:space="preserve">Applying data mining to banking. </w:t>
      </w: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r w:rsidRPr="00B906AE">
        <w:rPr>
          <w:rFonts w:ascii="Times New Roman" w:hAnsi="Times New Roman" w:cs="Times New Roman"/>
          <w:color w:val="000000"/>
          <w:sz w:val="24"/>
          <w:szCs w:val="24"/>
        </w:rPr>
        <w:t xml:space="preserve">http://www.rtdonline.com, accessed 18th November 2015, </w:t>
      </w: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r w:rsidRPr="00B906AE">
        <w:rPr>
          <w:rFonts w:ascii="Times New Roman" w:hAnsi="Times New Roman" w:cs="Times New Roman"/>
          <w:color w:val="000000"/>
          <w:sz w:val="24"/>
          <w:szCs w:val="24"/>
        </w:rPr>
        <w:t xml:space="preserve">[6] Van den Poel, D. and Larivie‘re, B.: </w:t>
      </w:r>
      <w:r w:rsidRPr="00B906AE">
        <w:rPr>
          <w:rFonts w:ascii="Times New Roman" w:hAnsi="Times New Roman" w:cs="Times New Roman"/>
          <w:i/>
          <w:iCs/>
          <w:color w:val="000000"/>
          <w:sz w:val="24"/>
          <w:szCs w:val="24"/>
        </w:rPr>
        <w:t>Customer attrition analysis for financial services using proportional hazard models</w:t>
      </w:r>
      <w:r w:rsidRPr="00B906AE">
        <w:rPr>
          <w:rFonts w:ascii="Times New Roman" w:hAnsi="Times New Roman" w:cs="Times New Roman"/>
          <w:color w:val="000000"/>
          <w:sz w:val="24"/>
          <w:szCs w:val="24"/>
        </w:rPr>
        <w:t xml:space="preserve">. </w:t>
      </w: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p>
    <w:p w:rsidR="00B906AE" w:rsidRPr="00B906AE" w:rsidRDefault="00B906AE" w:rsidP="00B906AE">
      <w:pPr>
        <w:tabs>
          <w:tab w:val="left" w:pos="2610"/>
        </w:tabs>
        <w:autoSpaceDE w:val="0"/>
        <w:autoSpaceDN w:val="0"/>
        <w:adjustRightInd w:val="0"/>
        <w:spacing w:after="0" w:line="360" w:lineRule="auto"/>
        <w:jc w:val="both"/>
        <w:rPr>
          <w:rFonts w:ascii="Times New Roman" w:hAnsi="Times New Roman" w:cs="Times New Roman"/>
          <w:color w:val="000000"/>
          <w:sz w:val="24"/>
          <w:szCs w:val="24"/>
        </w:rPr>
      </w:pPr>
      <w:r w:rsidRPr="00B906AE">
        <w:rPr>
          <w:rFonts w:ascii="Times New Roman" w:hAnsi="Times New Roman" w:cs="Times New Roman"/>
          <w:color w:val="000000"/>
          <w:sz w:val="24"/>
          <w:szCs w:val="24"/>
        </w:rPr>
        <w:t xml:space="preserve">European Journal of Operational Research </w:t>
      </w:r>
      <w:r w:rsidRPr="00B906AE">
        <w:rPr>
          <w:rFonts w:ascii="Times New Roman" w:hAnsi="Times New Roman" w:cs="Times New Roman"/>
          <w:b/>
          <w:bCs/>
          <w:color w:val="000000"/>
          <w:sz w:val="24"/>
          <w:szCs w:val="24"/>
        </w:rPr>
        <w:t>157</w:t>
      </w:r>
      <w:r w:rsidRPr="00B906AE">
        <w:rPr>
          <w:rFonts w:ascii="Times New Roman" w:hAnsi="Times New Roman" w:cs="Times New Roman"/>
          <w:color w:val="000000"/>
          <w:sz w:val="24"/>
          <w:szCs w:val="24"/>
        </w:rPr>
        <w:t xml:space="preserve">(1), 196-217, 2004, </w:t>
      </w:r>
    </w:p>
    <w:p w:rsidR="00B906AE" w:rsidRPr="00B906AE" w:rsidRDefault="00B906AE" w:rsidP="00B906AE">
      <w:pPr>
        <w:tabs>
          <w:tab w:val="left" w:pos="2610"/>
          <w:tab w:val="left" w:pos="6300"/>
        </w:tabs>
        <w:spacing w:line="360" w:lineRule="auto"/>
        <w:jc w:val="both"/>
        <w:outlineLvl w:val="0"/>
        <w:rPr>
          <w:rFonts w:ascii="Times New Roman" w:hAnsi="Times New Roman" w:cs="Times New Roman"/>
          <w:b/>
          <w:color w:val="000000" w:themeColor="text1"/>
          <w:sz w:val="24"/>
          <w:szCs w:val="24"/>
        </w:rPr>
      </w:pPr>
      <w:r w:rsidRPr="00B906AE">
        <w:rPr>
          <w:rFonts w:ascii="Times New Roman" w:hAnsi="Times New Roman" w:cs="Times New Roman"/>
          <w:color w:val="000000"/>
          <w:sz w:val="24"/>
          <w:szCs w:val="24"/>
        </w:rPr>
        <w:t>http://dx.doi.org/10.1016/S0377-2217(03)00069-9,</w:t>
      </w:r>
    </w:p>
    <w:sectPr w:rsidR="00B906AE" w:rsidRPr="00B906AE" w:rsidSect="004F201A">
      <w:footerReference w:type="default" r:id="rId44"/>
      <w:pgSz w:w="12240" w:h="15840"/>
      <w:pgMar w:top="144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22F1" w:rsidRDefault="007622F1" w:rsidP="005D47C3">
      <w:pPr>
        <w:spacing w:after="0" w:line="240" w:lineRule="auto"/>
      </w:pPr>
      <w:r>
        <w:separator/>
      </w:r>
    </w:p>
  </w:endnote>
  <w:endnote w:type="continuationSeparator" w:id="1">
    <w:p w:rsidR="007622F1" w:rsidRDefault="007622F1" w:rsidP="005D47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1329" w:rsidRPr="00090383" w:rsidRDefault="007A225F" w:rsidP="00090383">
    <w:pPr>
      <w:pStyle w:val="Footer"/>
      <w:jc w:val="right"/>
    </w:pPr>
    <w:fldSimple w:instr=" PAGE   \* MERGEFORMAT ">
      <w:r w:rsidR="00E445E7">
        <w:rPr>
          <w:noProof/>
        </w:rPr>
        <w:t>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22F1" w:rsidRDefault="007622F1" w:rsidP="005D47C3">
      <w:pPr>
        <w:spacing w:after="0" w:line="240" w:lineRule="auto"/>
      </w:pPr>
      <w:r>
        <w:separator/>
      </w:r>
    </w:p>
  </w:footnote>
  <w:footnote w:type="continuationSeparator" w:id="1">
    <w:p w:rsidR="007622F1" w:rsidRDefault="007622F1" w:rsidP="005D47C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F3ADA"/>
    <w:multiLevelType w:val="hybridMultilevel"/>
    <w:tmpl w:val="1D664666"/>
    <w:lvl w:ilvl="0" w:tplc="A90A9170">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87F5F"/>
    <w:multiLevelType w:val="hybridMultilevel"/>
    <w:tmpl w:val="426232BC"/>
    <w:lvl w:ilvl="0" w:tplc="8C760C54">
      <w:start w:val="1"/>
      <w:numFmt w:val="decimal"/>
      <w:lvlText w:val="4.%1."/>
      <w:lvlJc w:val="left"/>
      <w:pPr>
        <w:ind w:left="1507" w:hanging="360"/>
      </w:pPr>
      <w:rPr>
        <w:rFonts w:hint="default"/>
      </w:r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2">
    <w:nsid w:val="0D69337A"/>
    <w:multiLevelType w:val="hybridMultilevel"/>
    <w:tmpl w:val="01D20E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127711B0"/>
    <w:multiLevelType w:val="multilevel"/>
    <w:tmpl w:val="B9BCE5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5464521"/>
    <w:multiLevelType w:val="multilevel"/>
    <w:tmpl w:val="7136BA92"/>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195A4B23"/>
    <w:multiLevelType w:val="hybridMultilevel"/>
    <w:tmpl w:val="92BCE3E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5E281E"/>
    <w:multiLevelType w:val="multilevel"/>
    <w:tmpl w:val="63B6AD44"/>
    <w:lvl w:ilvl="0">
      <w:start w:val="2"/>
      <w:numFmt w:val="decimal"/>
      <w:lvlText w:val="%1"/>
      <w:lvlJc w:val="left"/>
      <w:pPr>
        <w:ind w:left="405" w:hanging="405"/>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7">
    <w:nsid w:val="2C0612C8"/>
    <w:multiLevelType w:val="multilevel"/>
    <w:tmpl w:val="7040E09E"/>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
    <w:nsid w:val="2E275C71"/>
    <w:multiLevelType w:val="multilevel"/>
    <w:tmpl w:val="4836AAC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E635828"/>
    <w:multiLevelType w:val="multilevel"/>
    <w:tmpl w:val="A074E9F8"/>
    <w:lvl w:ilvl="0">
      <w:start w:val="2"/>
      <w:numFmt w:val="decimal"/>
      <w:lvlText w:val="%1"/>
      <w:lvlJc w:val="left"/>
      <w:pPr>
        <w:ind w:left="360" w:hanging="360"/>
      </w:pPr>
      <w:rPr>
        <w:rFonts w:hint="default"/>
      </w:rPr>
    </w:lvl>
    <w:lvl w:ilvl="1">
      <w:start w:val="1"/>
      <w:numFmt w:val="decimal"/>
      <w:lvlText w:val="%1.%2"/>
      <w:lvlJc w:val="left"/>
      <w:pPr>
        <w:ind w:left="1507" w:hanging="360"/>
      </w:pPr>
      <w:rPr>
        <w:rFonts w:hint="default"/>
      </w:rPr>
    </w:lvl>
    <w:lvl w:ilvl="2">
      <w:start w:val="1"/>
      <w:numFmt w:val="decimal"/>
      <w:lvlText w:val="%1.%2.%3"/>
      <w:lvlJc w:val="left"/>
      <w:pPr>
        <w:ind w:left="3014" w:hanging="720"/>
      </w:pPr>
      <w:rPr>
        <w:rFonts w:hint="default"/>
      </w:rPr>
    </w:lvl>
    <w:lvl w:ilvl="3">
      <w:start w:val="1"/>
      <w:numFmt w:val="decimal"/>
      <w:lvlText w:val="%1.%2.%3.%4"/>
      <w:lvlJc w:val="left"/>
      <w:pPr>
        <w:ind w:left="4161" w:hanging="720"/>
      </w:pPr>
      <w:rPr>
        <w:rFonts w:hint="default"/>
      </w:rPr>
    </w:lvl>
    <w:lvl w:ilvl="4">
      <w:start w:val="1"/>
      <w:numFmt w:val="decimal"/>
      <w:lvlText w:val="%1.%2.%3.%4.%5"/>
      <w:lvlJc w:val="left"/>
      <w:pPr>
        <w:ind w:left="5668" w:hanging="1080"/>
      </w:pPr>
      <w:rPr>
        <w:rFonts w:hint="default"/>
      </w:rPr>
    </w:lvl>
    <w:lvl w:ilvl="5">
      <w:start w:val="1"/>
      <w:numFmt w:val="decimal"/>
      <w:lvlText w:val="%1.%2.%3.%4.%5.%6"/>
      <w:lvlJc w:val="left"/>
      <w:pPr>
        <w:ind w:left="6815" w:hanging="1080"/>
      </w:pPr>
      <w:rPr>
        <w:rFonts w:hint="default"/>
      </w:rPr>
    </w:lvl>
    <w:lvl w:ilvl="6">
      <w:start w:val="1"/>
      <w:numFmt w:val="decimal"/>
      <w:lvlText w:val="%1.%2.%3.%4.%5.%6.%7"/>
      <w:lvlJc w:val="left"/>
      <w:pPr>
        <w:ind w:left="8322" w:hanging="1440"/>
      </w:pPr>
      <w:rPr>
        <w:rFonts w:hint="default"/>
      </w:rPr>
    </w:lvl>
    <w:lvl w:ilvl="7">
      <w:start w:val="1"/>
      <w:numFmt w:val="decimal"/>
      <w:lvlText w:val="%1.%2.%3.%4.%5.%6.%7.%8"/>
      <w:lvlJc w:val="left"/>
      <w:pPr>
        <w:ind w:left="9469" w:hanging="1440"/>
      </w:pPr>
      <w:rPr>
        <w:rFonts w:hint="default"/>
      </w:rPr>
    </w:lvl>
    <w:lvl w:ilvl="8">
      <w:start w:val="1"/>
      <w:numFmt w:val="decimal"/>
      <w:lvlText w:val="%1.%2.%3.%4.%5.%6.%7.%8.%9"/>
      <w:lvlJc w:val="left"/>
      <w:pPr>
        <w:ind w:left="10976" w:hanging="1800"/>
      </w:pPr>
      <w:rPr>
        <w:rFonts w:hint="default"/>
      </w:rPr>
    </w:lvl>
  </w:abstractNum>
  <w:abstractNum w:abstractNumId="10">
    <w:nsid w:val="355A08E3"/>
    <w:multiLevelType w:val="hybridMultilevel"/>
    <w:tmpl w:val="406E3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F20C1A"/>
    <w:multiLevelType w:val="hybridMultilevel"/>
    <w:tmpl w:val="EF5A0B4A"/>
    <w:lvl w:ilvl="0" w:tplc="5FE2FD7E">
      <w:start w:val="1"/>
      <w:numFmt w:val="decimal"/>
      <w:lvlText w:val="%1."/>
      <w:lvlJc w:val="left"/>
      <w:pPr>
        <w:tabs>
          <w:tab w:val="num" w:pos="720"/>
        </w:tabs>
        <w:ind w:left="720" w:hanging="360"/>
      </w:pPr>
    </w:lvl>
    <w:lvl w:ilvl="1" w:tplc="9698D48C" w:tentative="1">
      <w:start w:val="1"/>
      <w:numFmt w:val="decimal"/>
      <w:lvlText w:val="%2."/>
      <w:lvlJc w:val="left"/>
      <w:pPr>
        <w:tabs>
          <w:tab w:val="num" w:pos="1440"/>
        </w:tabs>
        <w:ind w:left="1440" w:hanging="360"/>
      </w:pPr>
    </w:lvl>
    <w:lvl w:ilvl="2" w:tplc="8BC6B2EA" w:tentative="1">
      <w:start w:val="1"/>
      <w:numFmt w:val="decimal"/>
      <w:lvlText w:val="%3."/>
      <w:lvlJc w:val="left"/>
      <w:pPr>
        <w:tabs>
          <w:tab w:val="num" w:pos="2160"/>
        </w:tabs>
        <w:ind w:left="2160" w:hanging="360"/>
      </w:pPr>
    </w:lvl>
    <w:lvl w:ilvl="3" w:tplc="483E0832" w:tentative="1">
      <w:start w:val="1"/>
      <w:numFmt w:val="decimal"/>
      <w:lvlText w:val="%4."/>
      <w:lvlJc w:val="left"/>
      <w:pPr>
        <w:tabs>
          <w:tab w:val="num" w:pos="2880"/>
        </w:tabs>
        <w:ind w:left="2880" w:hanging="360"/>
      </w:pPr>
    </w:lvl>
    <w:lvl w:ilvl="4" w:tplc="DA9077FA" w:tentative="1">
      <w:start w:val="1"/>
      <w:numFmt w:val="decimal"/>
      <w:lvlText w:val="%5."/>
      <w:lvlJc w:val="left"/>
      <w:pPr>
        <w:tabs>
          <w:tab w:val="num" w:pos="3600"/>
        </w:tabs>
        <w:ind w:left="3600" w:hanging="360"/>
      </w:pPr>
    </w:lvl>
    <w:lvl w:ilvl="5" w:tplc="2AC8BEC8" w:tentative="1">
      <w:start w:val="1"/>
      <w:numFmt w:val="decimal"/>
      <w:lvlText w:val="%6."/>
      <w:lvlJc w:val="left"/>
      <w:pPr>
        <w:tabs>
          <w:tab w:val="num" w:pos="4320"/>
        </w:tabs>
        <w:ind w:left="4320" w:hanging="360"/>
      </w:pPr>
    </w:lvl>
    <w:lvl w:ilvl="6" w:tplc="AAE0C808" w:tentative="1">
      <w:start w:val="1"/>
      <w:numFmt w:val="decimal"/>
      <w:lvlText w:val="%7."/>
      <w:lvlJc w:val="left"/>
      <w:pPr>
        <w:tabs>
          <w:tab w:val="num" w:pos="5040"/>
        </w:tabs>
        <w:ind w:left="5040" w:hanging="360"/>
      </w:pPr>
    </w:lvl>
    <w:lvl w:ilvl="7" w:tplc="7B0E6282" w:tentative="1">
      <w:start w:val="1"/>
      <w:numFmt w:val="decimal"/>
      <w:lvlText w:val="%8."/>
      <w:lvlJc w:val="left"/>
      <w:pPr>
        <w:tabs>
          <w:tab w:val="num" w:pos="5760"/>
        </w:tabs>
        <w:ind w:left="5760" w:hanging="360"/>
      </w:pPr>
    </w:lvl>
    <w:lvl w:ilvl="8" w:tplc="93DE4954" w:tentative="1">
      <w:start w:val="1"/>
      <w:numFmt w:val="decimal"/>
      <w:lvlText w:val="%9."/>
      <w:lvlJc w:val="left"/>
      <w:pPr>
        <w:tabs>
          <w:tab w:val="num" w:pos="6480"/>
        </w:tabs>
        <w:ind w:left="6480" w:hanging="360"/>
      </w:pPr>
    </w:lvl>
  </w:abstractNum>
  <w:abstractNum w:abstractNumId="12">
    <w:nsid w:val="3F1D7EB4"/>
    <w:multiLevelType w:val="multilevel"/>
    <w:tmpl w:val="331650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48441EF6"/>
    <w:multiLevelType w:val="hybridMultilevel"/>
    <w:tmpl w:val="EB6890FC"/>
    <w:lvl w:ilvl="0" w:tplc="AC106D90">
      <w:start w:val="1"/>
      <w:numFmt w:val="decimal"/>
      <w:lvlText w:val="%1."/>
      <w:lvlJc w:val="left"/>
      <w:pPr>
        <w:tabs>
          <w:tab w:val="num" w:pos="519"/>
        </w:tabs>
        <w:ind w:left="519" w:hanging="360"/>
      </w:pPr>
    </w:lvl>
    <w:lvl w:ilvl="1" w:tplc="8F60F850">
      <w:start w:val="1"/>
      <w:numFmt w:val="decimal"/>
      <w:lvlText w:val="%2."/>
      <w:lvlJc w:val="left"/>
      <w:pPr>
        <w:tabs>
          <w:tab w:val="num" w:pos="1239"/>
        </w:tabs>
        <w:ind w:left="1239" w:hanging="360"/>
      </w:pPr>
    </w:lvl>
    <w:lvl w:ilvl="2" w:tplc="97E24644">
      <w:start w:val="1"/>
      <w:numFmt w:val="decimal"/>
      <w:lvlText w:val="%3."/>
      <w:lvlJc w:val="left"/>
      <w:pPr>
        <w:tabs>
          <w:tab w:val="num" w:pos="1959"/>
        </w:tabs>
        <w:ind w:left="1959" w:hanging="360"/>
      </w:pPr>
    </w:lvl>
    <w:lvl w:ilvl="3" w:tplc="2B8AA372" w:tentative="1">
      <w:start w:val="1"/>
      <w:numFmt w:val="decimal"/>
      <w:lvlText w:val="%4."/>
      <w:lvlJc w:val="left"/>
      <w:pPr>
        <w:tabs>
          <w:tab w:val="num" w:pos="2679"/>
        </w:tabs>
        <w:ind w:left="2679" w:hanging="360"/>
      </w:pPr>
    </w:lvl>
    <w:lvl w:ilvl="4" w:tplc="BD1092F0" w:tentative="1">
      <w:start w:val="1"/>
      <w:numFmt w:val="decimal"/>
      <w:lvlText w:val="%5."/>
      <w:lvlJc w:val="left"/>
      <w:pPr>
        <w:tabs>
          <w:tab w:val="num" w:pos="3399"/>
        </w:tabs>
        <w:ind w:left="3399" w:hanging="360"/>
      </w:pPr>
    </w:lvl>
    <w:lvl w:ilvl="5" w:tplc="7A50EBF2" w:tentative="1">
      <w:start w:val="1"/>
      <w:numFmt w:val="decimal"/>
      <w:lvlText w:val="%6."/>
      <w:lvlJc w:val="left"/>
      <w:pPr>
        <w:tabs>
          <w:tab w:val="num" w:pos="4119"/>
        </w:tabs>
        <w:ind w:left="4119" w:hanging="360"/>
      </w:pPr>
    </w:lvl>
    <w:lvl w:ilvl="6" w:tplc="417EE076" w:tentative="1">
      <w:start w:val="1"/>
      <w:numFmt w:val="decimal"/>
      <w:lvlText w:val="%7."/>
      <w:lvlJc w:val="left"/>
      <w:pPr>
        <w:tabs>
          <w:tab w:val="num" w:pos="4839"/>
        </w:tabs>
        <w:ind w:left="4839" w:hanging="360"/>
      </w:pPr>
    </w:lvl>
    <w:lvl w:ilvl="7" w:tplc="9368A784" w:tentative="1">
      <w:start w:val="1"/>
      <w:numFmt w:val="decimal"/>
      <w:lvlText w:val="%8."/>
      <w:lvlJc w:val="left"/>
      <w:pPr>
        <w:tabs>
          <w:tab w:val="num" w:pos="5559"/>
        </w:tabs>
        <w:ind w:left="5559" w:hanging="360"/>
      </w:pPr>
    </w:lvl>
    <w:lvl w:ilvl="8" w:tplc="25769D52" w:tentative="1">
      <w:start w:val="1"/>
      <w:numFmt w:val="decimal"/>
      <w:lvlText w:val="%9."/>
      <w:lvlJc w:val="left"/>
      <w:pPr>
        <w:tabs>
          <w:tab w:val="num" w:pos="6279"/>
        </w:tabs>
        <w:ind w:left="6279" w:hanging="360"/>
      </w:pPr>
    </w:lvl>
  </w:abstractNum>
  <w:abstractNum w:abstractNumId="14">
    <w:nsid w:val="4B3F7984"/>
    <w:multiLevelType w:val="hybridMultilevel"/>
    <w:tmpl w:val="02389734"/>
    <w:lvl w:ilvl="0" w:tplc="40090001">
      <w:start w:val="1"/>
      <w:numFmt w:val="bullet"/>
      <w:lvlText w:val=""/>
      <w:lvlJc w:val="left"/>
      <w:pPr>
        <w:ind w:left="1440" w:hanging="72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4B473A03"/>
    <w:multiLevelType w:val="hybridMultilevel"/>
    <w:tmpl w:val="77406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FA11E81"/>
    <w:multiLevelType w:val="hybridMultilevel"/>
    <w:tmpl w:val="C4242138"/>
    <w:lvl w:ilvl="0" w:tplc="08090001">
      <w:start w:val="1"/>
      <w:numFmt w:val="bullet"/>
      <w:lvlText w:val=""/>
      <w:lvlJc w:val="left"/>
      <w:pPr>
        <w:ind w:left="786"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61228B9"/>
    <w:multiLevelType w:val="multilevel"/>
    <w:tmpl w:val="575617D0"/>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A5B2A18"/>
    <w:multiLevelType w:val="hybridMultilevel"/>
    <w:tmpl w:val="1360B328"/>
    <w:lvl w:ilvl="0" w:tplc="40090001">
      <w:start w:val="1"/>
      <w:numFmt w:val="bullet"/>
      <w:lvlText w:val=""/>
      <w:lvlJc w:val="left"/>
      <w:pPr>
        <w:ind w:left="1440" w:hanging="720"/>
      </w:pPr>
      <w:rPr>
        <w:rFonts w:ascii="Symbol" w:hAnsi="Symbol" w:hint="default"/>
        <w:b w:val="0"/>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5ACC0CF9"/>
    <w:multiLevelType w:val="multilevel"/>
    <w:tmpl w:val="C9FECCDE"/>
    <w:lvl w:ilvl="0">
      <w:start w:val="1"/>
      <w:numFmt w:val="decimal"/>
      <w:lvlText w:val="%1"/>
      <w:lvlJc w:val="left"/>
      <w:pPr>
        <w:ind w:left="480" w:hanging="480"/>
      </w:pPr>
      <w:rPr>
        <w:rFonts w:hint="default"/>
      </w:rPr>
    </w:lvl>
    <w:lvl w:ilvl="1">
      <w:start w:val="5"/>
      <w:numFmt w:val="decimal"/>
      <w:lvlText w:val="%1.%2"/>
      <w:lvlJc w:val="left"/>
      <w:pPr>
        <w:ind w:left="1053" w:hanging="480"/>
      </w:pPr>
      <w:rPr>
        <w:rFonts w:hint="default"/>
      </w:rPr>
    </w:lvl>
    <w:lvl w:ilvl="2">
      <w:start w:val="1"/>
      <w:numFmt w:val="decimal"/>
      <w:lvlText w:val="%1.%2.%3"/>
      <w:lvlJc w:val="left"/>
      <w:pPr>
        <w:ind w:left="1866" w:hanging="720"/>
      </w:pPr>
      <w:rPr>
        <w:rFonts w:hint="default"/>
      </w:rPr>
    </w:lvl>
    <w:lvl w:ilvl="3">
      <w:start w:val="1"/>
      <w:numFmt w:val="decimal"/>
      <w:lvlText w:val="%1.%2.%3.%4"/>
      <w:lvlJc w:val="left"/>
      <w:pPr>
        <w:ind w:left="2439" w:hanging="720"/>
      </w:pPr>
      <w:rPr>
        <w:rFonts w:hint="default"/>
      </w:rPr>
    </w:lvl>
    <w:lvl w:ilvl="4">
      <w:start w:val="1"/>
      <w:numFmt w:val="decimal"/>
      <w:lvlText w:val="%1.%2.%3.%4.%5"/>
      <w:lvlJc w:val="left"/>
      <w:pPr>
        <w:ind w:left="3372" w:hanging="1080"/>
      </w:pPr>
      <w:rPr>
        <w:rFonts w:hint="default"/>
      </w:rPr>
    </w:lvl>
    <w:lvl w:ilvl="5">
      <w:start w:val="1"/>
      <w:numFmt w:val="decimal"/>
      <w:lvlText w:val="%1.%2.%3.%4.%5.%6"/>
      <w:lvlJc w:val="left"/>
      <w:pPr>
        <w:ind w:left="3945" w:hanging="1080"/>
      </w:pPr>
      <w:rPr>
        <w:rFonts w:hint="default"/>
      </w:rPr>
    </w:lvl>
    <w:lvl w:ilvl="6">
      <w:start w:val="1"/>
      <w:numFmt w:val="decimal"/>
      <w:lvlText w:val="%1.%2.%3.%4.%5.%6.%7"/>
      <w:lvlJc w:val="left"/>
      <w:pPr>
        <w:ind w:left="4878" w:hanging="1440"/>
      </w:pPr>
      <w:rPr>
        <w:rFonts w:hint="default"/>
      </w:rPr>
    </w:lvl>
    <w:lvl w:ilvl="7">
      <w:start w:val="1"/>
      <w:numFmt w:val="decimal"/>
      <w:lvlText w:val="%1.%2.%3.%4.%5.%6.%7.%8"/>
      <w:lvlJc w:val="left"/>
      <w:pPr>
        <w:ind w:left="5451" w:hanging="1440"/>
      </w:pPr>
      <w:rPr>
        <w:rFonts w:hint="default"/>
      </w:rPr>
    </w:lvl>
    <w:lvl w:ilvl="8">
      <w:start w:val="1"/>
      <w:numFmt w:val="decimal"/>
      <w:lvlText w:val="%1.%2.%3.%4.%5.%6.%7.%8.%9"/>
      <w:lvlJc w:val="left"/>
      <w:pPr>
        <w:ind w:left="6384" w:hanging="1800"/>
      </w:pPr>
      <w:rPr>
        <w:rFonts w:hint="default"/>
      </w:rPr>
    </w:lvl>
  </w:abstractNum>
  <w:abstractNum w:abstractNumId="20">
    <w:nsid w:val="5B9C3DE0"/>
    <w:multiLevelType w:val="hybridMultilevel"/>
    <w:tmpl w:val="00C6ED40"/>
    <w:lvl w:ilvl="0" w:tplc="40090001">
      <w:start w:val="1"/>
      <w:numFmt w:val="bullet"/>
      <w:lvlText w:val=""/>
      <w:lvlJc w:val="left"/>
      <w:pPr>
        <w:ind w:left="720" w:hanging="360"/>
      </w:pPr>
      <w:rPr>
        <w:rFonts w:ascii="Symbol" w:hAnsi="Symbol" w:hint="default"/>
        <w:b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ED1F1F"/>
    <w:multiLevelType w:val="hybridMultilevel"/>
    <w:tmpl w:val="4C48F69E"/>
    <w:lvl w:ilvl="0" w:tplc="08090001">
      <w:start w:val="1"/>
      <w:numFmt w:val="bullet"/>
      <w:lvlText w:val=""/>
      <w:lvlJc w:val="left"/>
      <w:pPr>
        <w:tabs>
          <w:tab w:val="num" w:pos="720"/>
        </w:tabs>
        <w:ind w:left="720" w:hanging="360"/>
      </w:pPr>
      <w:rPr>
        <w:rFonts w:ascii="Symbol" w:hAnsi="Symbol" w:hint="default"/>
      </w:rPr>
    </w:lvl>
    <w:lvl w:ilvl="1" w:tplc="F8B6E7A6" w:tentative="1">
      <w:start w:val="1"/>
      <w:numFmt w:val="decimal"/>
      <w:lvlText w:val="%2."/>
      <w:lvlJc w:val="left"/>
      <w:pPr>
        <w:tabs>
          <w:tab w:val="num" w:pos="1440"/>
        </w:tabs>
        <w:ind w:left="1440" w:hanging="360"/>
      </w:pPr>
    </w:lvl>
    <w:lvl w:ilvl="2" w:tplc="76A2C9F0" w:tentative="1">
      <w:start w:val="1"/>
      <w:numFmt w:val="decimal"/>
      <w:lvlText w:val="%3."/>
      <w:lvlJc w:val="left"/>
      <w:pPr>
        <w:tabs>
          <w:tab w:val="num" w:pos="2160"/>
        </w:tabs>
        <w:ind w:left="2160" w:hanging="360"/>
      </w:pPr>
    </w:lvl>
    <w:lvl w:ilvl="3" w:tplc="835AAD82" w:tentative="1">
      <w:start w:val="1"/>
      <w:numFmt w:val="decimal"/>
      <w:lvlText w:val="%4."/>
      <w:lvlJc w:val="left"/>
      <w:pPr>
        <w:tabs>
          <w:tab w:val="num" w:pos="2880"/>
        </w:tabs>
        <w:ind w:left="2880" w:hanging="360"/>
      </w:pPr>
    </w:lvl>
    <w:lvl w:ilvl="4" w:tplc="DC346B04" w:tentative="1">
      <w:start w:val="1"/>
      <w:numFmt w:val="decimal"/>
      <w:lvlText w:val="%5."/>
      <w:lvlJc w:val="left"/>
      <w:pPr>
        <w:tabs>
          <w:tab w:val="num" w:pos="3600"/>
        </w:tabs>
        <w:ind w:left="3600" w:hanging="360"/>
      </w:pPr>
    </w:lvl>
    <w:lvl w:ilvl="5" w:tplc="E5EE9E7A" w:tentative="1">
      <w:start w:val="1"/>
      <w:numFmt w:val="decimal"/>
      <w:lvlText w:val="%6."/>
      <w:lvlJc w:val="left"/>
      <w:pPr>
        <w:tabs>
          <w:tab w:val="num" w:pos="4320"/>
        </w:tabs>
        <w:ind w:left="4320" w:hanging="360"/>
      </w:pPr>
    </w:lvl>
    <w:lvl w:ilvl="6" w:tplc="5E402A9C" w:tentative="1">
      <w:start w:val="1"/>
      <w:numFmt w:val="decimal"/>
      <w:lvlText w:val="%7."/>
      <w:lvlJc w:val="left"/>
      <w:pPr>
        <w:tabs>
          <w:tab w:val="num" w:pos="5040"/>
        </w:tabs>
        <w:ind w:left="5040" w:hanging="360"/>
      </w:pPr>
    </w:lvl>
    <w:lvl w:ilvl="7" w:tplc="0E622732" w:tentative="1">
      <w:start w:val="1"/>
      <w:numFmt w:val="decimal"/>
      <w:lvlText w:val="%8."/>
      <w:lvlJc w:val="left"/>
      <w:pPr>
        <w:tabs>
          <w:tab w:val="num" w:pos="5760"/>
        </w:tabs>
        <w:ind w:left="5760" w:hanging="360"/>
      </w:pPr>
    </w:lvl>
    <w:lvl w:ilvl="8" w:tplc="34006430" w:tentative="1">
      <w:start w:val="1"/>
      <w:numFmt w:val="decimal"/>
      <w:lvlText w:val="%9."/>
      <w:lvlJc w:val="left"/>
      <w:pPr>
        <w:tabs>
          <w:tab w:val="num" w:pos="6480"/>
        </w:tabs>
        <w:ind w:left="6480" w:hanging="360"/>
      </w:pPr>
    </w:lvl>
  </w:abstractNum>
  <w:abstractNum w:abstractNumId="22">
    <w:nsid w:val="5F4F1154"/>
    <w:multiLevelType w:val="hybridMultilevel"/>
    <w:tmpl w:val="E26A8A40"/>
    <w:lvl w:ilvl="0" w:tplc="08090001">
      <w:start w:val="1"/>
      <w:numFmt w:val="bullet"/>
      <w:lvlText w:val=""/>
      <w:lvlJc w:val="left"/>
      <w:pPr>
        <w:tabs>
          <w:tab w:val="num" w:pos="720"/>
        </w:tabs>
        <w:ind w:left="720" w:hanging="360"/>
      </w:pPr>
      <w:rPr>
        <w:rFonts w:ascii="Symbol" w:hAnsi="Symbol" w:hint="default"/>
      </w:rPr>
    </w:lvl>
    <w:lvl w:ilvl="1" w:tplc="50AE82D8" w:tentative="1">
      <w:start w:val="1"/>
      <w:numFmt w:val="bullet"/>
      <w:lvlText w:val=""/>
      <w:lvlJc w:val="left"/>
      <w:pPr>
        <w:tabs>
          <w:tab w:val="num" w:pos="1440"/>
        </w:tabs>
        <w:ind w:left="1440" w:hanging="360"/>
      </w:pPr>
      <w:rPr>
        <w:rFonts w:ascii="Wingdings 3" w:hAnsi="Wingdings 3" w:hint="default"/>
      </w:rPr>
    </w:lvl>
    <w:lvl w:ilvl="2" w:tplc="F93C001E" w:tentative="1">
      <w:start w:val="1"/>
      <w:numFmt w:val="bullet"/>
      <w:lvlText w:val=""/>
      <w:lvlJc w:val="left"/>
      <w:pPr>
        <w:tabs>
          <w:tab w:val="num" w:pos="2160"/>
        </w:tabs>
        <w:ind w:left="2160" w:hanging="360"/>
      </w:pPr>
      <w:rPr>
        <w:rFonts w:ascii="Wingdings 3" w:hAnsi="Wingdings 3" w:hint="default"/>
      </w:rPr>
    </w:lvl>
    <w:lvl w:ilvl="3" w:tplc="00FAD4A0" w:tentative="1">
      <w:start w:val="1"/>
      <w:numFmt w:val="bullet"/>
      <w:lvlText w:val=""/>
      <w:lvlJc w:val="left"/>
      <w:pPr>
        <w:tabs>
          <w:tab w:val="num" w:pos="2880"/>
        </w:tabs>
        <w:ind w:left="2880" w:hanging="360"/>
      </w:pPr>
      <w:rPr>
        <w:rFonts w:ascii="Wingdings 3" w:hAnsi="Wingdings 3" w:hint="default"/>
      </w:rPr>
    </w:lvl>
    <w:lvl w:ilvl="4" w:tplc="7A7086C2" w:tentative="1">
      <w:start w:val="1"/>
      <w:numFmt w:val="bullet"/>
      <w:lvlText w:val=""/>
      <w:lvlJc w:val="left"/>
      <w:pPr>
        <w:tabs>
          <w:tab w:val="num" w:pos="3600"/>
        </w:tabs>
        <w:ind w:left="3600" w:hanging="360"/>
      </w:pPr>
      <w:rPr>
        <w:rFonts w:ascii="Wingdings 3" w:hAnsi="Wingdings 3" w:hint="default"/>
      </w:rPr>
    </w:lvl>
    <w:lvl w:ilvl="5" w:tplc="49128712" w:tentative="1">
      <w:start w:val="1"/>
      <w:numFmt w:val="bullet"/>
      <w:lvlText w:val=""/>
      <w:lvlJc w:val="left"/>
      <w:pPr>
        <w:tabs>
          <w:tab w:val="num" w:pos="4320"/>
        </w:tabs>
        <w:ind w:left="4320" w:hanging="360"/>
      </w:pPr>
      <w:rPr>
        <w:rFonts w:ascii="Wingdings 3" w:hAnsi="Wingdings 3" w:hint="default"/>
      </w:rPr>
    </w:lvl>
    <w:lvl w:ilvl="6" w:tplc="2410F5A0" w:tentative="1">
      <w:start w:val="1"/>
      <w:numFmt w:val="bullet"/>
      <w:lvlText w:val=""/>
      <w:lvlJc w:val="left"/>
      <w:pPr>
        <w:tabs>
          <w:tab w:val="num" w:pos="5040"/>
        </w:tabs>
        <w:ind w:left="5040" w:hanging="360"/>
      </w:pPr>
      <w:rPr>
        <w:rFonts w:ascii="Wingdings 3" w:hAnsi="Wingdings 3" w:hint="default"/>
      </w:rPr>
    </w:lvl>
    <w:lvl w:ilvl="7" w:tplc="A082354E" w:tentative="1">
      <w:start w:val="1"/>
      <w:numFmt w:val="bullet"/>
      <w:lvlText w:val=""/>
      <w:lvlJc w:val="left"/>
      <w:pPr>
        <w:tabs>
          <w:tab w:val="num" w:pos="5760"/>
        </w:tabs>
        <w:ind w:left="5760" w:hanging="360"/>
      </w:pPr>
      <w:rPr>
        <w:rFonts w:ascii="Wingdings 3" w:hAnsi="Wingdings 3" w:hint="default"/>
      </w:rPr>
    </w:lvl>
    <w:lvl w:ilvl="8" w:tplc="808AB480" w:tentative="1">
      <w:start w:val="1"/>
      <w:numFmt w:val="bullet"/>
      <w:lvlText w:val=""/>
      <w:lvlJc w:val="left"/>
      <w:pPr>
        <w:tabs>
          <w:tab w:val="num" w:pos="6480"/>
        </w:tabs>
        <w:ind w:left="6480" w:hanging="360"/>
      </w:pPr>
      <w:rPr>
        <w:rFonts w:ascii="Wingdings 3" w:hAnsi="Wingdings 3" w:hint="default"/>
      </w:rPr>
    </w:lvl>
  </w:abstractNum>
  <w:abstractNum w:abstractNumId="23">
    <w:nsid w:val="62AB04F5"/>
    <w:multiLevelType w:val="hybridMultilevel"/>
    <w:tmpl w:val="C5A02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52807F5"/>
    <w:multiLevelType w:val="hybridMultilevel"/>
    <w:tmpl w:val="DA70944C"/>
    <w:lvl w:ilvl="0" w:tplc="40090001">
      <w:start w:val="1"/>
      <w:numFmt w:val="bullet"/>
      <w:lvlText w:val=""/>
      <w:lvlJc w:val="left"/>
      <w:pPr>
        <w:ind w:left="720" w:hanging="360"/>
      </w:pPr>
      <w:rPr>
        <w:rFonts w:ascii="Symbol" w:hAnsi="Symbol"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43186D"/>
    <w:multiLevelType w:val="hybridMultilevel"/>
    <w:tmpl w:val="372E51B4"/>
    <w:lvl w:ilvl="0" w:tplc="B7501FC6">
      <w:start w:val="1"/>
      <w:numFmt w:val="decimal"/>
      <w:lvlText w:val="9.%1."/>
      <w:lvlJc w:val="left"/>
      <w:pPr>
        <w:ind w:left="1507" w:hanging="360"/>
      </w:pPr>
      <w:rPr>
        <w:rFonts w:hint="default"/>
      </w:r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26">
    <w:nsid w:val="752B4394"/>
    <w:multiLevelType w:val="hybridMultilevel"/>
    <w:tmpl w:val="ABE88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3B03BB"/>
    <w:multiLevelType w:val="multilevel"/>
    <w:tmpl w:val="9D9033AE"/>
    <w:lvl w:ilvl="0">
      <w:start w:val="1"/>
      <w:numFmt w:val="decimal"/>
      <w:lvlText w:val="%1."/>
      <w:lvlJc w:val="left"/>
      <w:pPr>
        <w:ind w:left="720" w:hanging="360"/>
      </w:pPr>
      <w:rPr>
        <w:rFonts w:hint="default"/>
        <w:b/>
      </w:rPr>
    </w:lvl>
    <w:lvl w:ilvl="1">
      <w:start w:val="1"/>
      <w:numFmt w:val="decimal"/>
      <w:lvlText w:val="1.2.%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8">
    <w:nsid w:val="781A5D06"/>
    <w:multiLevelType w:val="hybridMultilevel"/>
    <w:tmpl w:val="F0ACBE9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3E24EB"/>
    <w:multiLevelType w:val="hybridMultilevel"/>
    <w:tmpl w:val="22601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A3B7E2E"/>
    <w:multiLevelType w:val="hybridMultilevel"/>
    <w:tmpl w:val="04B295B4"/>
    <w:lvl w:ilvl="0" w:tplc="E0863A86">
      <w:start w:val="1"/>
      <w:numFmt w:val="decimal"/>
      <w:lvlText w:val="7.%1."/>
      <w:lvlJc w:val="left"/>
      <w:pPr>
        <w:ind w:left="1507" w:hanging="360"/>
      </w:pPr>
      <w:rPr>
        <w:rFonts w:hint="default"/>
      </w:rPr>
    </w:lvl>
    <w:lvl w:ilvl="1" w:tplc="888004F6">
      <w:numFmt w:val="bullet"/>
      <w:lvlText w:val="•"/>
      <w:lvlJc w:val="left"/>
      <w:pPr>
        <w:ind w:left="2797" w:hanging="930"/>
      </w:pPr>
      <w:rPr>
        <w:rFonts w:ascii="Times New Roman" w:eastAsiaTheme="minorHAnsi" w:hAnsi="Times New Roman" w:cs="Times New Roman" w:hint="default"/>
        <w:sz w:val="28"/>
      </w:r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31">
    <w:nsid w:val="7C3A0AF2"/>
    <w:multiLevelType w:val="hybridMultilevel"/>
    <w:tmpl w:val="3B405152"/>
    <w:lvl w:ilvl="0" w:tplc="08090001">
      <w:start w:val="1"/>
      <w:numFmt w:val="bullet"/>
      <w:lvlText w:val=""/>
      <w:lvlJc w:val="left"/>
      <w:pPr>
        <w:tabs>
          <w:tab w:val="num" w:pos="720"/>
        </w:tabs>
        <w:ind w:left="720" w:hanging="360"/>
      </w:pPr>
      <w:rPr>
        <w:rFonts w:ascii="Symbol" w:hAnsi="Symbol" w:hint="default"/>
      </w:rPr>
    </w:lvl>
    <w:lvl w:ilvl="1" w:tplc="F932B986" w:tentative="1">
      <w:start w:val="1"/>
      <w:numFmt w:val="decimal"/>
      <w:lvlText w:val="%2."/>
      <w:lvlJc w:val="left"/>
      <w:pPr>
        <w:tabs>
          <w:tab w:val="num" w:pos="1440"/>
        </w:tabs>
        <w:ind w:left="1440" w:hanging="360"/>
      </w:pPr>
    </w:lvl>
    <w:lvl w:ilvl="2" w:tplc="BF3E34B0" w:tentative="1">
      <w:start w:val="1"/>
      <w:numFmt w:val="decimal"/>
      <w:lvlText w:val="%3."/>
      <w:lvlJc w:val="left"/>
      <w:pPr>
        <w:tabs>
          <w:tab w:val="num" w:pos="2160"/>
        </w:tabs>
        <w:ind w:left="2160" w:hanging="360"/>
      </w:pPr>
    </w:lvl>
    <w:lvl w:ilvl="3" w:tplc="C9008A6E" w:tentative="1">
      <w:start w:val="1"/>
      <w:numFmt w:val="decimal"/>
      <w:lvlText w:val="%4."/>
      <w:lvlJc w:val="left"/>
      <w:pPr>
        <w:tabs>
          <w:tab w:val="num" w:pos="2880"/>
        </w:tabs>
        <w:ind w:left="2880" w:hanging="360"/>
      </w:pPr>
    </w:lvl>
    <w:lvl w:ilvl="4" w:tplc="42CE6E14" w:tentative="1">
      <w:start w:val="1"/>
      <w:numFmt w:val="decimal"/>
      <w:lvlText w:val="%5."/>
      <w:lvlJc w:val="left"/>
      <w:pPr>
        <w:tabs>
          <w:tab w:val="num" w:pos="3600"/>
        </w:tabs>
        <w:ind w:left="3600" w:hanging="360"/>
      </w:pPr>
    </w:lvl>
    <w:lvl w:ilvl="5" w:tplc="50E0354E" w:tentative="1">
      <w:start w:val="1"/>
      <w:numFmt w:val="decimal"/>
      <w:lvlText w:val="%6."/>
      <w:lvlJc w:val="left"/>
      <w:pPr>
        <w:tabs>
          <w:tab w:val="num" w:pos="4320"/>
        </w:tabs>
        <w:ind w:left="4320" w:hanging="360"/>
      </w:pPr>
    </w:lvl>
    <w:lvl w:ilvl="6" w:tplc="60DE8080" w:tentative="1">
      <w:start w:val="1"/>
      <w:numFmt w:val="decimal"/>
      <w:lvlText w:val="%7."/>
      <w:lvlJc w:val="left"/>
      <w:pPr>
        <w:tabs>
          <w:tab w:val="num" w:pos="5040"/>
        </w:tabs>
        <w:ind w:left="5040" w:hanging="360"/>
      </w:pPr>
    </w:lvl>
    <w:lvl w:ilvl="7" w:tplc="558686EE" w:tentative="1">
      <w:start w:val="1"/>
      <w:numFmt w:val="decimal"/>
      <w:lvlText w:val="%8."/>
      <w:lvlJc w:val="left"/>
      <w:pPr>
        <w:tabs>
          <w:tab w:val="num" w:pos="5760"/>
        </w:tabs>
        <w:ind w:left="5760" w:hanging="360"/>
      </w:pPr>
    </w:lvl>
    <w:lvl w:ilvl="8" w:tplc="F0741C80" w:tentative="1">
      <w:start w:val="1"/>
      <w:numFmt w:val="decimal"/>
      <w:lvlText w:val="%9."/>
      <w:lvlJc w:val="left"/>
      <w:pPr>
        <w:tabs>
          <w:tab w:val="num" w:pos="6480"/>
        </w:tabs>
        <w:ind w:left="6480" w:hanging="360"/>
      </w:pPr>
    </w:lvl>
  </w:abstractNum>
  <w:num w:numId="1">
    <w:abstractNumId w:val="4"/>
  </w:num>
  <w:num w:numId="2">
    <w:abstractNumId w:val="8"/>
  </w:num>
  <w:num w:numId="3">
    <w:abstractNumId w:val="23"/>
  </w:num>
  <w:num w:numId="4">
    <w:abstractNumId w:val="6"/>
  </w:num>
  <w:num w:numId="5">
    <w:abstractNumId w:val="28"/>
  </w:num>
  <w:num w:numId="6">
    <w:abstractNumId w:val="5"/>
  </w:num>
  <w:num w:numId="7">
    <w:abstractNumId w:val="21"/>
  </w:num>
  <w:num w:numId="8">
    <w:abstractNumId w:val="31"/>
  </w:num>
  <w:num w:numId="9">
    <w:abstractNumId w:val="13"/>
  </w:num>
  <w:num w:numId="10">
    <w:abstractNumId w:val="11"/>
  </w:num>
  <w:num w:numId="11">
    <w:abstractNumId w:val="15"/>
  </w:num>
  <w:num w:numId="12">
    <w:abstractNumId w:val="18"/>
  </w:num>
  <w:num w:numId="13">
    <w:abstractNumId w:val="17"/>
  </w:num>
  <w:num w:numId="14">
    <w:abstractNumId w:val="16"/>
  </w:num>
  <w:num w:numId="15">
    <w:abstractNumId w:val="14"/>
  </w:num>
  <w:num w:numId="16">
    <w:abstractNumId w:val="29"/>
  </w:num>
  <w:num w:numId="17">
    <w:abstractNumId w:val="22"/>
  </w:num>
  <w:num w:numId="18">
    <w:abstractNumId w:val="2"/>
  </w:num>
  <w:num w:numId="19">
    <w:abstractNumId w:val="7"/>
  </w:num>
  <w:num w:numId="20">
    <w:abstractNumId w:val="1"/>
  </w:num>
  <w:num w:numId="21">
    <w:abstractNumId w:val="30"/>
  </w:num>
  <w:num w:numId="22">
    <w:abstractNumId w:val="25"/>
  </w:num>
  <w:num w:numId="23">
    <w:abstractNumId w:val="0"/>
  </w:num>
  <w:num w:numId="24">
    <w:abstractNumId w:val="10"/>
  </w:num>
  <w:num w:numId="25">
    <w:abstractNumId w:val="26"/>
  </w:num>
  <w:num w:numId="26">
    <w:abstractNumId w:val="20"/>
  </w:num>
  <w:num w:numId="27">
    <w:abstractNumId w:val="24"/>
  </w:num>
  <w:num w:numId="28">
    <w:abstractNumId w:val="27"/>
  </w:num>
  <w:num w:numId="29">
    <w:abstractNumId w:val="3"/>
  </w:num>
  <w:num w:numId="30">
    <w:abstractNumId w:val="12"/>
  </w:num>
  <w:num w:numId="31">
    <w:abstractNumId w:val="19"/>
  </w:num>
  <w:num w:numId="32">
    <w:abstractNumId w:val="9"/>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12290"/>
  </w:hdrShapeDefaults>
  <w:footnotePr>
    <w:footnote w:id="0"/>
    <w:footnote w:id="1"/>
  </w:footnotePr>
  <w:endnotePr>
    <w:endnote w:id="0"/>
    <w:endnote w:id="1"/>
  </w:endnotePr>
  <w:compat/>
  <w:rsids>
    <w:rsidRoot w:val="001B5C9F"/>
    <w:rsid w:val="00000A44"/>
    <w:rsid w:val="000020D5"/>
    <w:rsid w:val="0000270D"/>
    <w:rsid w:val="000034CF"/>
    <w:rsid w:val="00005DDB"/>
    <w:rsid w:val="00006320"/>
    <w:rsid w:val="000064BB"/>
    <w:rsid w:val="00010A60"/>
    <w:rsid w:val="00011042"/>
    <w:rsid w:val="000126F2"/>
    <w:rsid w:val="000132F4"/>
    <w:rsid w:val="00013C03"/>
    <w:rsid w:val="00014F58"/>
    <w:rsid w:val="000154E4"/>
    <w:rsid w:val="0001687C"/>
    <w:rsid w:val="00020C50"/>
    <w:rsid w:val="00021050"/>
    <w:rsid w:val="000213A0"/>
    <w:rsid w:val="000230C8"/>
    <w:rsid w:val="00023F8A"/>
    <w:rsid w:val="000249DE"/>
    <w:rsid w:val="00024C71"/>
    <w:rsid w:val="00030B5D"/>
    <w:rsid w:val="00030B81"/>
    <w:rsid w:val="00030C5B"/>
    <w:rsid w:val="0003238A"/>
    <w:rsid w:val="00032818"/>
    <w:rsid w:val="00033DE0"/>
    <w:rsid w:val="00033E55"/>
    <w:rsid w:val="00034E4A"/>
    <w:rsid w:val="0003613E"/>
    <w:rsid w:val="000369C5"/>
    <w:rsid w:val="00037847"/>
    <w:rsid w:val="000405D9"/>
    <w:rsid w:val="00040F8A"/>
    <w:rsid w:val="00045DDD"/>
    <w:rsid w:val="00047EB0"/>
    <w:rsid w:val="00051E66"/>
    <w:rsid w:val="000520B2"/>
    <w:rsid w:val="00055CA1"/>
    <w:rsid w:val="000579A2"/>
    <w:rsid w:val="00062FDE"/>
    <w:rsid w:val="000632FE"/>
    <w:rsid w:val="00066AE7"/>
    <w:rsid w:val="00070090"/>
    <w:rsid w:val="00071049"/>
    <w:rsid w:val="00071B8A"/>
    <w:rsid w:val="00072366"/>
    <w:rsid w:val="00074A66"/>
    <w:rsid w:val="00074ABD"/>
    <w:rsid w:val="00074E6E"/>
    <w:rsid w:val="00075A78"/>
    <w:rsid w:val="000768FF"/>
    <w:rsid w:val="00080A5D"/>
    <w:rsid w:val="00081507"/>
    <w:rsid w:val="0008243A"/>
    <w:rsid w:val="000846AA"/>
    <w:rsid w:val="00086D59"/>
    <w:rsid w:val="000872F4"/>
    <w:rsid w:val="00090383"/>
    <w:rsid w:val="00091890"/>
    <w:rsid w:val="0009202C"/>
    <w:rsid w:val="000938F8"/>
    <w:rsid w:val="00093BE2"/>
    <w:rsid w:val="00093FCF"/>
    <w:rsid w:val="000947F7"/>
    <w:rsid w:val="000A066D"/>
    <w:rsid w:val="000A0D39"/>
    <w:rsid w:val="000A4E54"/>
    <w:rsid w:val="000B11F2"/>
    <w:rsid w:val="000B1EF5"/>
    <w:rsid w:val="000B30A5"/>
    <w:rsid w:val="000B3D08"/>
    <w:rsid w:val="000B419C"/>
    <w:rsid w:val="000B5A38"/>
    <w:rsid w:val="000B6A3F"/>
    <w:rsid w:val="000B7004"/>
    <w:rsid w:val="000C0B08"/>
    <w:rsid w:val="000C0C00"/>
    <w:rsid w:val="000C3E7A"/>
    <w:rsid w:val="000C4E21"/>
    <w:rsid w:val="000C6ECB"/>
    <w:rsid w:val="000D003C"/>
    <w:rsid w:val="000D368B"/>
    <w:rsid w:val="000D45A5"/>
    <w:rsid w:val="000D56B8"/>
    <w:rsid w:val="000D6336"/>
    <w:rsid w:val="000D7D5D"/>
    <w:rsid w:val="000E31BD"/>
    <w:rsid w:val="000E3A14"/>
    <w:rsid w:val="000E4191"/>
    <w:rsid w:val="000E488C"/>
    <w:rsid w:val="000E5771"/>
    <w:rsid w:val="000E5A44"/>
    <w:rsid w:val="000E5E48"/>
    <w:rsid w:val="000E670C"/>
    <w:rsid w:val="000F22DB"/>
    <w:rsid w:val="000F432E"/>
    <w:rsid w:val="000F4999"/>
    <w:rsid w:val="000F6E45"/>
    <w:rsid w:val="000F6ED7"/>
    <w:rsid w:val="001028F5"/>
    <w:rsid w:val="00102CC6"/>
    <w:rsid w:val="00103208"/>
    <w:rsid w:val="001033F9"/>
    <w:rsid w:val="00104142"/>
    <w:rsid w:val="001060B9"/>
    <w:rsid w:val="001104B6"/>
    <w:rsid w:val="001114B9"/>
    <w:rsid w:val="001125B7"/>
    <w:rsid w:val="0011502E"/>
    <w:rsid w:val="00116960"/>
    <w:rsid w:val="00116CA3"/>
    <w:rsid w:val="001172F4"/>
    <w:rsid w:val="001176E1"/>
    <w:rsid w:val="00117980"/>
    <w:rsid w:val="0012020C"/>
    <w:rsid w:val="00120926"/>
    <w:rsid w:val="001214AF"/>
    <w:rsid w:val="00124593"/>
    <w:rsid w:val="00124C74"/>
    <w:rsid w:val="00125272"/>
    <w:rsid w:val="0012680D"/>
    <w:rsid w:val="001304E9"/>
    <w:rsid w:val="0013053D"/>
    <w:rsid w:val="00133B43"/>
    <w:rsid w:val="0013574F"/>
    <w:rsid w:val="00135777"/>
    <w:rsid w:val="00136D12"/>
    <w:rsid w:val="00140776"/>
    <w:rsid w:val="00141329"/>
    <w:rsid w:val="0014198A"/>
    <w:rsid w:val="00141B8B"/>
    <w:rsid w:val="00142565"/>
    <w:rsid w:val="0014274C"/>
    <w:rsid w:val="0014297E"/>
    <w:rsid w:val="00142A0C"/>
    <w:rsid w:val="001470DE"/>
    <w:rsid w:val="00150940"/>
    <w:rsid w:val="00153BDA"/>
    <w:rsid w:val="001561AD"/>
    <w:rsid w:val="00156515"/>
    <w:rsid w:val="00162C55"/>
    <w:rsid w:val="001679EC"/>
    <w:rsid w:val="00167A0A"/>
    <w:rsid w:val="00167ED4"/>
    <w:rsid w:val="001703C2"/>
    <w:rsid w:val="001709B9"/>
    <w:rsid w:val="001713E7"/>
    <w:rsid w:val="00172785"/>
    <w:rsid w:val="00173453"/>
    <w:rsid w:val="0017363B"/>
    <w:rsid w:val="00173655"/>
    <w:rsid w:val="00174EC2"/>
    <w:rsid w:val="0017518E"/>
    <w:rsid w:val="0017669C"/>
    <w:rsid w:val="00180D5E"/>
    <w:rsid w:val="00185F70"/>
    <w:rsid w:val="00186A93"/>
    <w:rsid w:val="00187501"/>
    <w:rsid w:val="00187763"/>
    <w:rsid w:val="0019123D"/>
    <w:rsid w:val="001918D5"/>
    <w:rsid w:val="00193B84"/>
    <w:rsid w:val="00194204"/>
    <w:rsid w:val="001952E8"/>
    <w:rsid w:val="00196E76"/>
    <w:rsid w:val="001970FC"/>
    <w:rsid w:val="00197D99"/>
    <w:rsid w:val="00197DEE"/>
    <w:rsid w:val="001A07C5"/>
    <w:rsid w:val="001A1C12"/>
    <w:rsid w:val="001B16B7"/>
    <w:rsid w:val="001B17EF"/>
    <w:rsid w:val="001B183A"/>
    <w:rsid w:val="001B3B2F"/>
    <w:rsid w:val="001B46B2"/>
    <w:rsid w:val="001B5C9F"/>
    <w:rsid w:val="001B70A5"/>
    <w:rsid w:val="001B7A42"/>
    <w:rsid w:val="001B7C80"/>
    <w:rsid w:val="001C09E8"/>
    <w:rsid w:val="001C2294"/>
    <w:rsid w:val="001C2F02"/>
    <w:rsid w:val="001C3FF8"/>
    <w:rsid w:val="001C55E9"/>
    <w:rsid w:val="001D1D19"/>
    <w:rsid w:val="001D3361"/>
    <w:rsid w:val="001D3542"/>
    <w:rsid w:val="001D6259"/>
    <w:rsid w:val="001D6823"/>
    <w:rsid w:val="001D73FA"/>
    <w:rsid w:val="001E082A"/>
    <w:rsid w:val="001E1839"/>
    <w:rsid w:val="001E1AD6"/>
    <w:rsid w:val="001E2E5B"/>
    <w:rsid w:val="001E35A6"/>
    <w:rsid w:val="001E5A40"/>
    <w:rsid w:val="001E7377"/>
    <w:rsid w:val="001E7CFC"/>
    <w:rsid w:val="001F00C9"/>
    <w:rsid w:val="001F06C2"/>
    <w:rsid w:val="001F1CF8"/>
    <w:rsid w:val="001F25F1"/>
    <w:rsid w:val="001F4E4C"/>
    <w:rsid w:val="001F4F0B"/>
    <w:rsid w:val="001F5CF6"/>
    <w:rsid w:val="001F7A74"/>
    <w:rsid w:val="002010A8"/>
    <w:rsid w:val="00202170"/>
    <w:rsid w:val="00203C72"/>
    <w:rsid w:val="00204534"/>
    <w:rsid w:val="00206A48"/>
    <w:rsid w:val="00207306"/>
    <w:rsid w:val="00207EAC"/>
    <w:rsid w:val="00211430"/>
    <w:rsid w:val="002135E2"/>
    <w:rsid w:val="00215BD4"/>
    <w:rsid w:val="00215F35"/>
    <w:rsid w:val="00216FD2"/>
    <w:rsid w:val="002172B3"/>
    <w:rsid w:val="00222CF0"/>
    <w:rsid w:val="00224181"/>
    <w:rsid w:val="002304FE"/>
    <w:rsid w:val="002311D5"/>
    <w:rsid w:val="00232660"/>
    <w:rsid w:val="00232A85"/>
    <w:rsid w:val="00235A08"/>
    <w:rsid w:val="00237166"/>
    <w:rsid w:val="002402F3"/>
    <w:rsid w:val="0024354E"/>
    <w:rsid w:val="002455A8"/>
    <w:rsid w:val="002465F9"/>
    <w:rsid w:val="0025201A"/>
    <w:rsid w:val="00254F32"/>
    <w:rsid w:val="002565C0"/>
    <w:rsid w:val="0026048B"/>
    <w:rsid w:val="002611BF"/>
    <w:rsid w:val="00262698"/>
    <w:rsid w:val="00262725"/>
    <w:rsid w:val="002632A8"/>
    <w:rsid w:val="00264534"/>
    <w:rsid w:val="002659B3"/>
    <w:rsid w:val="00266E51"/>
    <w:rsid w:val="00266E99"/>
    <w:rsid w:val="00272A24"/>
    <w:rsid w:val="0027406F"/>
    <w:rsid w:val="00274D4D"/>
    <w:rsid w:val="00277027"/>
    <w:rsid w:val="002777AE"/>
    <w:rsid w:val="002779F2"/>
    <w:rsid w:val="00282A96"/>
    <w:rsid w:val="00283790"/>
    <w:rsid w:val="00284332"/>
    <w:rsid w:val="00285A97"/>
    <w:rsid w:val="002877B2"/>
    <w:rsid w:val="00294A16"/>
    <w:rsid w:val="00295CAA"/>
    <w:rsid w:val="002960CE"/>
    <w:rsid w:val="00296268"/>
    <w:rsid w:val="00296F46"/>
    <w:rsid w:val="002978AB"/>
    <w:rsid w:val="002A0ADC"/>
    <w:rsid w:val="002A2860"/>
    <w:rsid w:val="002A4FF4"/>
    <w:rsid w:val="002A5DF0"/>
    <w:rsid w:val="002B1ABE"/>
    <w:rsid w:val="002B30F4"/>
    <w:rsid w:val="002B44EB"/>
    <w:rsid w:val="002B5280"/>
    <w:rsid w:val="002C0653"/>
    <w:rsid w:val="002C1731"/>
    <w:rsid w:val="002C1E3E"/>
    <w:rsid w:val="002C203C"/>
    <w:rsid w:val="002C24D9"/>
    <w:rsid w:val="002C2C8B"/>
    <w:rsid w:val="002C2CAE"/>
    <w:rsid w:val="002C38FB"/>
    <w:rsid w:val="002C3ED4"/>
    <w:rsid w:val="002C426F"/>
    <w:rsid w:val="002C4501"/>
    <w:rsid w:val="002C4D5A"/>
    <w:rsid w:val="002C662B"/>
    <w:rsid w:val="002C67D7"/>
    <w:rsid w:val="002C7612"/>
    <w:rsid w:val="002D15E9"/>
    <w:rsid w:val="002D2B68"/>
    <w:rsid w:val="002D2BB1"/>
    <w:rsid w:val="002D40B4"/>
    <w:rsid w:val="002D416D"/>
    <w:rsid w:val="002D452D"/>
    <w:rsid w:val="002D4B16"/>
    <w:rsid w:val="002D539C"/>
    <w:rsid w:val="002E212A"/>
    <w:rsid w:val="002E2452"/>
    <w:rsid w:val="002E3676"/>
    <w:rsid w:val="002E41F1"/>
    <w:rsid w:val="002E6805"/>
    <w:rsid w:val="002E6C8E"/>
    <w:rsid w:val="002E7F3F"/>
    <w:rsid w:val="002F2A23"/>
    <w:rsid w:val="002F3B87"/>
    <w:rsid w:val="002F4C85"/>
    <w:rsid w:val="002F6489"/>
    <w:rsid w:val="0030005A"/>
    <w:rsid w:val="00301EF8"/>
    <w:rsid w:val="00302004"/>
    <w:rsid w:val="00302FA4"/>
    <w:rsid w:val="00304B8F"/>
    <w:rsid w:val="00306048"/>
    <w:rsid w:val="003072B0"/>
    <w:rsid w:val="003072B6"/>
    <w:rsid w:val="0031163D"/>
    <w:rsid w:val="00311D82"/>
    <w:rsid w:val="003140B4"/>
    <w:rsid w:val="003149AA"/>
    <w:rsid w:val="00314C87"/>
    <w:rsid w:val="00316352"/>
    <w:rsid w:val="00316991"/>
    <w:rsid w:val="00317861"/>
    <w:rsid w:val="00317C3C"/>
    <w:rsid w:val="00320758"/>
    <w:rsid w:val="00320898"/>
    <w:rsid w:val="00320EF8"/>
    <w:rsid w:val="003220B2"/>
    <w:rsid w:val="00322F54"/>
    <w:rsid w:val="003260ED"/>
    <w:rsid w:val="00330656"/>
    <w:rsid w:val="0033110D"/>
    <w:rsid w:val="00331480"/>
    <w:rsid w:val="00332A0C"/>
    <w:rsid w:val="00332AEA"/>
    <w:rsid w:val="00333314"/>
    <w:rsid w:val="00333E1F"/>
    <w:rsid w:val="003342B8"/>
    <w:rsid w:val="003345F0"/>
    <w:rsid w:val="00336D0C"/>
    <w:rsid w:val="00340A6E"/>
    <w:rsid w:val="00340BB2"/>
    <w:rsid w:val="00341961"/>
    <w:rsid w:val="003421EE"/>
    <w:rsid w:val="00342DA9"/>
    <w:rsid w:val="00343132"/>
    <w:rsid w:val="00343EEE"/>
    <w:rsid w:val="00345503"/>
    <w:rsid w:val="003457DA"/>
    <w:rsid w:val="00346123"/>
    <w:rsid w:val="0034670E"/>
    <w:rsid w:val="00347CF6"/>
    <w:rsid w:val="00347E82"/>
    <w:rsid w:val="0035069C"/>
    <w:rsid w:val="00350A28"/>
    <w:rsid w:val="00352C97"/>
    <w:rsid w:val="00355A71"/>
    <w:rsid w:val="003570FA"/>
    <w:rsid w:val="00360A99"/>
    <w:rsid w:val="003620CA"/>
    <w:rsid w:val="003700B5"/>
    <w:rsid w:val="00371995"/>
    <w:rsid w:val="003719FE"/>
    <w:rsid w:val="00372C56"/>
    <w:rsid w:val="0037595A"/>
    <w:rsid w:val="0038230C"/>
    <w:rsid w:val="00382F55"/>
    <w:rsid w:val="003831D1"/>
    <w:rsid w:val="00383C26"/>
    <w:rsid w:val="003842C4"/>
    <w:rsid w:val="00384E93"/>
    <w:rsid w:val="00385FB0"/>
    <w:rsid w:val="00387B8C"/>
    <w:rsid w:val="003901F2"/>
    <w:rsid w:val="00391F93"/>
    <w:rsid w:val="00392D51"/>
    <w:rsid w:val="00394490"/>
    <w:rsid w:val="0039564C"/>
    <w:rsid w:val="00396E91"/>
    <w:rsid w:val="0039710C"/>
    <w:rsid w:val="003A05A9"/>
    <w:rsid w:val="003A3B27"/>
    <w:rsid w:val="003A4DBB"/>
    <w:rsid w:val="003A4E70"/>
    <w:rsid w:val="003A58F6"/>
    <w:rsid w:val="003A5A5D"/>
    <w:rsid w:val="003B0416"/>
    <w:rsid w:val="003B28CD"/>
    <w:rsid w:val="003B32D8"/>
    <w:rsid w:val="003B6BC3"/>
    <w:rsid w:val="003B7969"/>
    <w:rsid w:val="003C1C48"/>
    <w:rsid w:val="003C2C2E"/>
    <w:rsid w:val="003C2FD7"/>
    <w:rsid w:val="003C4774"/>
    <w:rsid w:val="003C53B3"/>
    <w:rsid w:val="003C62F2"/>
    <w:rsid w:val="003C6F6A"/>
    <w:rsid w:val="003D1A52"/>
    <w:rsid w:val="003D1C12"/>
    <w:rsid w:val="003D1E31"/>
    <w:rsid w:val="003D2D81"/>
    <w:rsid w:val="003D474B"/>
    <w:rsid w:val="003D5CEA"/>
    <w:rsid w:val="003D5F78"/>
    <w:rsid w:val="003D7425"/>
    <w:rsid w:val="003E1BA0"/>
    <w:rsid w:val="003E2A1B"/>
    <w:rsid w:val="003E49C7"/>
    <w:rsid w:val="003E4A6B"/>
    <w:rsid w:val="003F0DDA"/>
    <w:rsid w:val="003F49B6"/>
    <w:rsid w:val="003F510E"/>
    <w:rsid w:val="003F6730"/>
    <w:rsid w:val="003F7BE4"/>
    <w:rsid w:val="0040031E"/>
    <w:rsid w:val="004004B5"/>
    <w:rsid w:val="00401CB5"/>
    <w:rsid w:val="00403558"/>
    <w:rsid w:val="00405912"/>
    <w:rsid w:val="004059C9"/>
    <w:rsid w:val="004060AD"/>
    <w:rsid w:val="00406FD8"/>
    <w:rsid w:val="0041107E"/>
    <w:rsid w:val="0041108E"/>
    <w:rsid w:val="004115C2"/>
    <w:rsid w:val="004172B9"/>
    <w:rsid w:val="00417333"/>
    <w:rsid w:val="00417C49"/>
    <w:rsid w:val="00417F76"/>
    <w:rsid w:val="00420E34"/>
    <w:rsid w:val="0042185A"/>
    <w:rsid w:val="00422589"/>
    <w:rsid w:val="00423F5B"/>
    <w:rsid w:val="004241A1"/>
    <w:rsid w:val="00424C4C"/>
    <w:rsid w:val="00425C2F"/>
    <w:rsid w:val="00426EB6"/>
    <w:rsid w:val="00430665"/>
    <w:rsid w:val="00430842"/>
    <w:rsid w:val="004314FD"/>
    <w:rsid w:val="00431879"/>
    <w:rsid w:val="004331F0"/>
    <w:rsid w:val="004335A1"/>
    <w:rsid w:val="00434E98"/>
    <w:rsid w:val="00435871"/>
    <w:rsid w:val="00435E5C"/>
    <w:rsid w:val="004377CD"/>
    <w:rsid w:val="00437CE2"/>
    <w:rsid w:val="00440012"/>
    <w:rsid w:val="0044006A"/>
    <w:rsid w:val="004400E4"/>
    <w:rsid w:val="00446FF5"/>
    <w:rsid w:val="0044746B"/>
    <w:rsid w:val="00451F8B"/>
    <w:rsid w:val="00454703"/>
    <w:rsid w:val="004549D5"/>
    <w:rsid w:val="00455A93"/>
    <w:rsid w:val="00456A8F"/>
    <w:rsid w:val="004612ED"/>
    <w:rsid w:val="00462D02"/>
    <w:rsid w:val="00462FC0"/>
    <w:rsid w:val="00464B05"/>
    <w:rsid w:val="00464DC0"/>
    <w:rsid w:val="00466F7E"/>
    <w:rsid w:val="00467815"/>
    <w:rsid w:val="004718C0"/>
    <w:rsid w:val="00471EF4"/>
    <w:rsid w:val="0047228C"/>
    <w:rsid w:val="004728F0"/>
    <w:rsid w:val="004733A3"/>
    <w:rsid w:val="0047370E"/>
    <w:rsid w:val="00473AA8"/>
    <w:rsid w:val="004747FE"/>
    <w:rsid w:val="004809C2"/>
    <w:rsid w:val="00482823"/>
    <w:rsid w:val="0048439E"/>
    <w:rsid w:val="0048579F"/>
    <w:rsid w:val="004857AF"/>
    <w:rsid w:val="00486BCC"/>
    <w:rsid w:val="00486F40"/>
    <w:rsid w:val="00491AB1"/>
    <w:rsid w:val="00492F14"/>
    <w:rsid w:val="004931F2"/>
    <w:rsid w:val="00493751"/>
    <w:rsid w:val="00495670"/>
    <w:rsid w:val="00495DD7"/>
    <w:rsid w:val="004A17B5"/>
    <w:rsid w:val="004A207B"/>
    <w:rsid w:val="004A2291"/>
    <w:rsid w:val="004A24C2"/>
    <w:rsid w:val="004A4407"/>
    <w:rsid w:val="004A5385"/>
    <w:rsid w:val="004A7074"/>
    <w:rsid w:val="004A7A30"/>
    <w:rsid w:val="004B1256"/>
    <w:rsid w:val="004B1B32"/>
    <w:rsid w:val="004B1C17"/>
    <w:rsid w:val="004B370D"/>
    <w:rsid w:val="004B3A10"/>
    <w:rsid w:val="004B3F5F"/>
    <w:rsid w:val="004B4328"/>
    <w:rsid w:val="004B4AB3"/>
    <w:rsid w:val="004B522F"/>
    <w:rsid w:val="004B53CF"/>
    <w:rsid w:val="004B5D8C"/>
    <w:rsid w:val="004B63B8"/>
    <w:rsid w:val="004B67D9"/>
    <w:rsid w:val="004B6F32"/>
    <w:rsid w:val="004C014D"/>
    <w:rsid w:val="004C065C"/>
    <w:rsid w:val="004C0827"/>
    <w:rsid w:val="004C0E0C"/>
    <w:rsid w:val="004C33B3"/>
    <w:rsid w:val="004C3CC2"/>
    <w:rsid w:val="004C53E6"/>
    <w:rsid w:val="004C6F87"/>
    <w:rsid w:val="004D082E"/>
    <w:rsid w:val="004D1B06"/>
    <w:rsid w:val="004D1C95"/>
    <w:rsid w:val="004D1EC0"/>
    <w:rsid w:val="004D31DC"/>
    <w:rsid w:val="004D4410"/>
    <w:rsid w:val="004D4EE1"/>
    <w:rsid w:val="004D5211"/>
    <w:rsid w:val="004D5271"/>
    <w:rsid w:val="004D5B2F"/>
    <w:rsid w:val="004D6A43"/>
    <w:rsid w:val="004E0687"/>
    <w:rsid w:val="004E0D30"/>
    <w:rsid w:val="004E2855"/>
    <w:rsid w:val="004E2926"/>
    <w:rsid w:val="004E658A"/>
    <w:rsid w:val="004E6D15"/>
    <w:rsid w:val="004E75A5"/>
    <w:rsid w:val="004E775B"/>
    <w:rsid w:val="004E7C0E"/>
    <w:rsid w:val="004F201A"/>
    <w:rsid w:val="004F2675"/>
    <w:rsid w:val="004F26AA"/>
    <w:rsid w:val="004F2802"/>
    <w:rsid w:val="004F55AA"/>
    <w:rsid w:val="004F5C95"/>
    <w:rsid w:val="00500613"/>
    <w:rsid w:val="00501255"/>
    <w:rsid w:val="005019FE"/>
    <w:rsid w:val="00501E3C"/>
    <w:rsid w:val="00503B53"/>
    <w:rsid w:val="00503FBF"/>
    <w:rsid w:val="00510542"/>
    <w:rsid w:val="00510794"/>
    <w:rsid w:val="00512A0C"/>
    <w:rsid w:val="00513567"/>
    <w:rsid w:val="0051451C"/>
    <w:rsid w:val="00515CBC"/>
    <w:rsid w:val="00515E85"/>
    <w:rsid w:val="005175E4"/>
    <w:rsid w:val="00517BDE"/>
    <w:rsid w:val="00517E8E"/>
    <w:rsid w:val="005205B1"/>
    <w:rsid w:val="005213F0"/>
    <w:rsid w:val="005237CE"/>
    <w:rsid w:val="005259A1"/>
    <w:rsid w:val="0052606E"/>
    <w:rsid w:val="005260AC"/>
    <w:rsid w:val="00527B10"/>
    <w:rsid w:val="005307B4"/>
    <w:rsid w:val="00532B82"/>
    <w:rsid w:val="005339D5"/>
    <w:rsid w:val="00534329"/>
    <w:rsid w:val="00536BC2"/>
    <w:rsid w:val="00540061"/>
    <w:rsid w:val="00540EA3"/>
    <w:rsid w:val="00544DA6"/>
    <w:rsid w:val="005459F8"/>
    <w:rsid w:val="00547CAB"/>
    <w:rsid w:val="00552876"/>
    <w:rsid w:val="00555010"/>
    <w:rsid w:val="0055711C"/>
    <w:rsid w:val="0055772B"/>
    <w:rsid w:val="00560619"/>
    <w:rsid w:val="00562467"/>
    <w:rsid w:val="0056365A"/>
    <w:rsid w:val="00564107"/>
    <w:rsid w:val="0056467F"/>
    <w:rsid w:val="00564B72"/>
    <w:rsid w:val="005650E9"/>
    <w:rsid w:val="00566329"/>
    <w:rsid w:val="00567E34"/>
    <w:rsid w:val="00570232"/>
    <w:rsid w:val="005712C1"/>
    <w:rsid w:val="00572412"/>
    <w:rsid w:val="005747E8"/>
    <w:rsid w:val="00574F75"/>
    <w:rsid w:val="0057545E"/>
    <w:rsid w:val="005764DB"/>
    <w:rsid w:val="00576F54"/>
    <w:rsid w:val="005770AA"/>
    <w:rsid w:val="00577C56"/>
    <w:rsid w:val="00580DCF"/>
    <w:rsid w:val="00582D86"/>
    <w:rsid w:val="00582D8C"/>
    <w:rsid w:val="0058467C"/>
    <w:rsid w:val="00584DD3"/>
    <w:rsid w:val="00585300"/>
    <w:rsid w:val="00585E3C"/>
    <w:rsid w:val="0058731C"/>
    <w:rsid w:val="00590AD8"/>
    <w:rsid w:val="00590D8D"/>
    <w:rsid w:val="00591E7F"/>
    <w:rsid w:val="005938F0"/>
    <w:rsid w:val="00594051"/>
    <w:rsid w:val="005940F5"/>
    <w:rsid w:val="00594197"/>
    <w:rsid w:val="005950E9"/>
    <w:rsid w:val="005954B8"/>
    <w:rsid w:val="00596545"/>
    <w:rsid w:val="005975CC"/>
    <w:rsid w:val="005977B4"/>
    <w:rsid w:val="005A34C7"/>
    <w:rsid w:val="005A40BD"/>
    <w:rsid w:val="005A4ED7"/>
    <w:rsid w:val="005A55B1"/>
    <w:rsid w:val="005A5729"/>
    <w:rsid w:val="005A6490"/>
    <w:rsid w:val="005A6A20"/>
    <w:rsid w:val="005A7BE3"/>
    <w:rsid w:val="005A7F65"/>
    <w:rsid w:val="005B105D"/>
    <w:rsid w:val="005B272F"/>
    <w:rsid w:val="005B4B20"/>
    <w:rsid w:val="005B514D"/>
    <w:rsid w:val="005B7204"/>
    <w:rsid w:val="005C0658"/>
    <w:rsid w:val="005C10AB"/>
    <w:rsid w:val="005C258C"/>
    <w:rsid w:val="005C306F"/>
    <w:rsid w:val="005C4734"/>
    <w:rsid w:val="005C47E0"/>
    <w:rsid w:val="005C5A99"/>
    <w:rsid w:val="005C5BA5"/>
    <w:rsid w:val="005D081F"/>
    <w:rsid w:val="005D08F8"/>
    <w:rsid w:val="005D0C96"/>
    <w:rsid w:val="005D313B"/>
    <w:rsid w:val="005D47C3"/>
    <w:rsid w:val="005D4DEB"/>
    <w:rsid w:val="005D6FA8"/>
    <w:rsid w:val="005D7D8C"/>
    <w:rsid w:val="005D7FA8"/>
    <w:rsid w:val="005E4590"/>
    <w:rsid w:val="005E56B7"/>
    <w:rsid w:val="005E5738"/>
    <w:rsid w:val="005E74C1"/>
    <w:rsid w:val="005F044F"/>
    <w:rsid w:val="005F1126"/>
    <w:rsid w:val="005F195F"/>
    <w:rsid w:val="005F47BE"/>
    <w:rsid w:val="005F5535"/>
    <w:rsid w:val="005F7B16"/>
    <w:rsid w:val="0060070E"/>
    <w:rsid w:val="00602BAF"/>
    <w:rsid w:val="00603286"/>
    <w:rsid w:val="00604774"/>
    <w:rsid w:val="00604E1E"/>
    <w:rsid w:val="006055D9"/>
    <w:rsid w:val="00606F79"/>
    <w:rsid w:val="00611FB2"/>
    <w:rsid w:val="0061254F"/>
    <w:rsid w:val="00614623"/>
    <w:rsid w:val="00614E92"/>
    <w:rsid w:val="0061573A"/>
    <w:rsid w:val="00617620"/>
    <w:rsid w:val="00620A3C"/>
    <w:rsid w:val="006212DD"/>
    <w:rsid w:val="0062140F"/>
    <w:rsid w:val="006233D1"/>
    <w:rsid w:val="00631D8C"/>
    <w:rsid w:val="006350E6"/>
    <w:rsid w:val="00637144"/>
    <w:rsid w:val="00640364"/>
    <w:rsid w:val="00641E3F"/>
    <w:rsid w:val="00644703"/>
    <w:rsid w:val="0064526D"/>
    <w:rsid w:val="00645C8A"/>
    <w:rsid w:val="006460A3"/>
    <w:rsid w:val="00646D1B"/>
    <w:rsid w:val="00647382"/>
    <w:rsid w:val="006503FF"/>
    <w:rsid w:val="00650481"/>
    <w:rsid w:val="00650992"/>
    <w:rsid w:val="00651768"/>
    <w:rsid w:val="006523A1"/>
    <w:rsid w:val="00653484"/>
    <w:rsid w:val="006546AF"/>
    <w:rsid w:val="006551D9"/>
    <w:rsid w:val="00655593"/>
    <w:rsid w:val="00655783"/>
    <w:rsid w:val="006577FA"/>
    <w:rsid w:val="00657B2A"/>
    <w:rsid w:val="00660349"/>
    <w:rsid w:val="00661046"/>
    <w:rsid w:val="0066242D"/>
    <w:rsid w:val="00663464"/>
    <w:rsid w:val="00664BBB"/>
    <w:rsid w:val="00664CAA"/>
    <w:rsid w:val="0066572E"/>
    <w:rsid w:val="00666240"/>
    <w:rsid w:val="00670A94"/>
    <w:rsid w:val="006725B4"/>
    <w:rsid w:val="00672666"/>
    <w:rsid w:val="00673708"/>
    <w:rsid w:val="006760FA"/>
    <w:rsid w:val="00676355"/>
    <w:rsid w:val="0067668B"/>
    <w:rsid w:val="006766C2"/>
    <w:rsid w:val="006767A4"/>
    <w:rsid w:val="006774AE"/>
    <w:rsid w:val="006776EF"/>
    <w:rsid w:val="00680B7A"/>
    <w:rsid w:val="0068110E"/>
    <w:rsid w:val="006811F9"/>
    <w:rsid w:val="00683F5A"/>
    <w:rsid w:val="00685471"/>
    <w:rsid w:val="006859BC"/>
    <w:rsid w:val="00685CB5"/>
    <w:rsid w:val="006876BF"/>
    <w:rsid w:val="00690139"/>
    <w:rsid w:val="006925F7"/>
    <w:rsid w:val="00692622"/>
    <w:rsid w:val="006945A2"/>
    <w:rsid w:val="006951CF"/>
    <w:rsid w:val="00695630"/>
    <w:rsid w:val="0069574B"/>
    <w:rsid w:val="00695A8C"/>
    <w:rsid w:val="0069767B"/>
    <w:rsid w:val="006A0493"/>
    <w:rsid w:val="006A0817"/>
    <w:rsid w:val="006A66C6"/>
    <w:rsid w:val="006A7B91"/>
    <w:rsid w:val="006B0009"/>
    <w:rsid w:val="006B1543"/>
    <w:rsid w:val="006B1E6D"/>
    <w:rsid w:val="006B2B97"/>
    <w:rsid w:val="006B3646"/>
    <w:rsid w:val="006B6267"/>
    <w:rsid w:val="006B6A81"/>
    <w:rsid w:val="006C08D3"/>
    <w:rsid w:val="006C14CB"/>
    <w:rsid w:val="006C18D3"/>
    <w:rsid w:val="006C288C"/>
    <w:rsid w:val="006C4420"/>
    <w:rsid w:val="006C61C2"/>
    <w:rsid w:val="006C69E4"/>
    <w:rsid w:val="006C7264"/>
    <w:rsid w:val="006C7D7B"/>
    <w:rsid w:val="006C7FD8"/>
    <w:rsid w:val="006D2090"/>
    <w:rsid w:val="006D2D71"/>
    <w:rsid w:val="006D4564"/>
    <w:rsid w:val="006D575D"/>
    <w:rsid w:val="006E0523"/>
    <w:rsid w:val="006E0C8E"/>
    <w:rsid w:val="006E1E74"/>
    <w:rsid w:val="006E2235"/>
    <w:rsid w:val="006E2B42"/>
    <w:rsid w:val="006E31D2"/>
    <w:rsid w:val="006E373F"/>
    <w:rsid w:val="006E51CF"/>
    <w:rsid w:val="006E6D05"/>
    <w:rsid w:val="006E7C9E"/>
    <w:rsid w:val="006F063C"/>
    <w:rsid w:val="006F0FA6"/>
    <w:rsid w:val="006F1A81"/>
    <w:rsid w:val="006F2E78"/>
    <w:rsid w:val="006F632D"/>
    <w:rsid w:val="006F6E9B"/>
    <w:rsid w:val="006F773D"/>
    <w:rsid w:val="00701948"/>
    <w:rsid w:val="00701C0C"/>
    <w:rsid w:val="00702734"/>
    <w:rsid w:val="00703751"/>
    <w:rsid w:val="0070419A"/>
    <w:rsid w:val="007049A6"/>
    <w:rsid w:val="00705C8B"/>
    <w:rsid w:val="00707036"/>
    <w:rsid w:val="007114A9"/>
    <w:rsid w:val="007120C4"/>
    <w:rsid w:val="007135CE"/>
    <w:rsid w:val="007157DE"/>
    <w:rsid w:val="00720EAC"/>
    <w:rsid w:val="00722262"/>
    <w:rsid w:val="007231B8"/>
    <w:rsid w:val="0072355C"/>
    <w:rsid w:val="00725675"/>
    <w:rsid w:val="00726403"/>
    <w:rsid w:val="00726D49"/>
    <w:rsid w:val="00727A0A"/>
    <w:rsid w:val="007349AC"/>
    <w:rsid w:val="00734C44"/>
    <w:rsid w:val="0073537F"/>
    <w:rsid w:val="007369E0"/>
    <w:rsid w:val="00737011"/>
    <w:rsid w:val="0074078E"/>
    <w:rsid w:val="007416EF"/>
    <w:rsid w:val="00741B8D"/>
    <w:rsid w:val="00741FFF"/>
    <w:rsid w:val="00743995"/>
    <w:rsid w:val="00744F59"/>
    <w:rsid w:val="007503FC"/>
    <w:rsid w:val="00750645"/>
    <w:rsid w:val="0075111E"/>
    <w:rsid w:val="00751247"/>
    <w:rsid w:val="0075261B"/>
    <w:rsid w:val="007539E4"/>
    <w:rsid w:val="00753EA1"/>
    <w:rsid w:val="00757068"/>
    <w:rsid w:val="0076031E"/>
    <w:rsid w:val="00760C35"/>
    <w:rsid w:val="00761B52"/>
    <w:rsid w:val="00761C7D"/>
    <w:rsid w:val="00761E87"/>
    <w:rsid w:val="007622F1"/>
    <w:rsid w:val="00765426"/>
    <w:rsid w:val="00766DB2"/>
    <w:rsid w:val="0076702F"/>
    <w:rsid w:val="00771A8D"/>
    <w:rsid w:val="007738CC"/>
    <w:rsid w:val="00773AD4"/>
    <w:rsid w:val="00774531"/>
    <w:rsid w:val="0078279A"/>
    <w:rsid w:val="00782E8D"/>
    <w:rsid w:val="0078513B"/>
    <w:rsid w:val="0078723B"/>
    <w:rsid w:val="007874DE"/>
    <w:rsid w:val="00787E22"/>
    <w:rsid w:val="00787E70"/>
    <w:rsid w:val="0079055C"/>
    <w:rsid w:val="00794B0A"/>
    <w:rsid w:val="00795E62"/>
    <w:rsid w:val="00795FCE"/>
    <w:rsid w:val="00797699"/>
    <w:rsid w:val="007A1026"/>
    <w:rsid w:val="007A225F"/>
    <w:rsid w:val="007A2860"/>
    <w:rsid w:val="007A4CD9"/>
    <w:rsid w:val="007A5AFF"/>
    <w:rsid w:val="007A5D67"/>
    <w:rsid w:val="007A7791"/>
    <w:rsid w:val="007B19A9"/>
    <w:rsid w:val="007B2D81"/>
    <w:rsid w:val="007B360B"/>
    <w:rsid w:val="007B3632"/>
    <w:rsid w:val="007B6F6A"/>
    <w:rsid w:val="007C16CB"/>
    <w:rsid w:val="007C22A9"/>
    <w:rsid w:val="007C28E9"/>
    <w:rsid w:val="007C37ED"/>
    <w:rsid w:val="007C5C40"/>
    <w:rsid w:val="007C6C58"/>
    <w:rsid w:val="007C6D3D"/>
    <w:rsid w:val="007D2AA1"/>
    <w:rsid w:val="007D3273"/>
    <w:rsid w:val="007D4394"/>
    <w:rsid w:val="007D53BA"/>
    <w:rsid w:val="007D73AE"/>
    <w:rsid w:val="007E0CA7"/>
    <w:rsid w:val="007E21DB"/>
    <w:rsid w:val="007E386C"/>
    <w:rsid w:val="007E410C"/>
    <w:rsid w:val="007E5632"/>
    <w:rsid w:val="007E5F43"/>
    <w:rsid w:val="007F039E"/>
    <w:rsid w:val="007F03E6"/>
    <w:rsid w:val="007F1DDF"/>
    <w:rsid w:val="007F1F96"/>
    <w:rsid w:val="007F3058"/>
    <w:rsid w:val="007F5211"/>
    <w:rsid w:val="007F721A"/>
    <w:rsid w:val="00800587"/>
    <w:rsid w:val="00801F65"/>
    <w:rsid w:val="00810F94"/>
    <w:rsid w:val="00812DA8"/>
    <w:rsid w:val="008146A0"/>
    <w:rsid w:val="00817903"/>
    <w:rsid w:val="0082020D"/>
    <w:rsid w:val="008210F1"/>
    <w:rsid w:val="008240BE"/>
    <w:rsid w:val="008240D7"/>
    <w:rsid w:val="008245B3"/>
    <w:rsid w:val="00825903"/>
    <w:rsid w:val="00825ABA"/>
    <w:rsid w:val="00825E67"/>
    <w:rsid w:val="00830E14"/>
    <w:rsid w:val="0083215A"/>
    <w:rsid w:val="008340E1"/>
    <w:rsid w:val="00840107"/>
    <w:rsid w:val="00840460"/>
    <w:rsid w:val="0084432D"/>
    <w:rsid w:val="008461AC"/>
    <w:rsid w:val="008514F1"/>
    <w:rsid w:val="00851A2F"/>
    <w:rsid w:val="008520CD"/>
    <w:rsid w:val="0085215D"/>
    <w:rsid w:val="008534EC"/>
    <w:rsid w:val="008543B7"/>
    <w:rsid w:val="00854C80"/>
    <w:rsid w:val="00854E97"/>
    <w:rsid w:val="00855223"/>
    <w:rsid w:val="008554D0"/>
    <w:rsid w:val="00855573"/>
    <w:rsid w:val="00860439"/>
    <w:rsid w:val="00861D7B"/>
    <w:rsid w:val="00861EBB"/>
    <w:rsid w:val="0086436D"/>
    <w:rsid w:val="00864FF4"/>
    <w:rsid w:val="008653E5"/>
    <w:rsid w:val="00865ACC"/>
    <w:rsid w:val="008662B1"/>
    <w:rsid w:val="00867771"/>
    <w:rsid w:val="00867D07"/>
    <w:rsid w:val="00870638"/>
    <w:rsid w:val="008706D2"/>
    <w:rsid w:val="00870C09"/>
    <w:rsid w:val="00870CAC"/>
    <w:rsid w:val="00870EBD"/>
    <w:rsid w:val="00873938"/>
    <w:rsid w:val="00874FAB"/>
    <w:rsid w:val="0087503C"/>
    <w:rsid w:val="00877001"/>
    <w:rsid w:val="00880D08"/>
    <w:rsid w:val="00881240"/>
    <w:rsid w:val="0088161B"/>
    <w:rsid w:val="008824EB"/>
    <w:rsid w:val="0088323A"/>
    <w:rsid w:val="00883993"/>
    <w:rsid w:val="00884ACA"/>
    <w:rsid w:val="008860D1"/>
    <w:rsid w:val="00891CFC"/>
    <w:rsid w:val="008964FE"/>
    <w:rsid w:val="00896F12"/>
    <w:rsid w:val="00897B5D"/>
    <w:rsid w:val="00897E12"/>
    <w:rsid w:val="008A14F2"/>
    <w:rsid w:val="008A186D"/>
    <w:rsid w:val="008A2469"/>
    <w:rsid w:val="008A26F8"/>
    <w:rsid w:val="008A286D"/>
    <w:rsid w:val="008A525B"/>
    <w:rsid w:val="008A5F01"/>
    <w:rsid w:val="008A668C"/>
    <w:rsid w:val="008A6F95"/>
    <w:rsid w:val="008A745D"/>
    <w:rsid w:val="008B08C1"/>
    <w:rsid w:val="008B0943"/>
    <w:rsid w:val="008B11DF"/>
    <w:rsid w:val="008B13A5"/>
    <w:rsid w:val="008B7753"/>
    <w:rsid w:val="008C07BF"/>
    <w:rsid w:val="008C5095"/>
    <w:rsid w:val="008C5B3D"/>
    <w:rsid w:val="008C7437"/>
    <w:rsid w:val="008C79C3"/>
    <w:rsid w:val="008C7B87"/>
    <w:rsid w:val="008D495D"/>
    <w:rsid w:val="008D5ED3"/>
    <w:rsid w:val="008D6EDA"/>
    <w:rsid w:val="008D6F4E"/>
    <w:rsid w:val="008D71DC"/>
    <w:rsid w:val="008D7ACC"/>
    <w:rsid w:val="008E1334"/>
    <w:rsid w:val="008E2C2C"/>
    <w:rsid w:val="008E4763"/>
    <w:rsid w:val="008E6855"/>
    <w:rsid w:val="008F367F"/>
    <w:rsid w:val="008F5073"/>
    <w:rsid w:val="008F7064"/>
    <w:rsid w:val="008F7B3D"/>
    <w:rsid w:val="008F7D68"/>
    <w:rsid w:val="00900084"/>
    <w:rsid w:val="0090109B"/>
    <w:rsid w:val="00901A4F"/>
    <w:rsid w:val="00902394"/>
    <w:rsid w:val="00902D63"/>
    <w:rsid w:val="0090323D"/>
    <w:rsid w:val="00905910"/>
    <w:rsid w:val="0090610C"/>
    <w:rsid w:val="009072FE"/>
    <w:rsid w:val="009131D3"/>
    <w:rsid w:val="00914F9E"/>
    <w:rsid w:val="009155AD"/>
    <w:rsid w:val="00915D77"/>
    <w:rsid w:val="00916CDA"/>
    <w:rsid w:val="00916ED7"/>
    <w:rsid w:val="00917EA8"/>
    <w:rsid w:val="009201DF"/>
    <w:rsid w:val="00922986"/>
    <w:rsid w:val="00922AEA"/>
    <w:rsid w:val="009231FD"/>
    <w:rsid w:val="00923449"/>
    <w:rsid w:val="00924ECF"/>
    <w:rsid w:val="00927617"/>
    <w:rsid w:val="009278FF"/>
    <w:rsid w:val="00930149"/>
    <w:rsid w:val="009306B1"/>
    <w:rsid w:val="009318CE"/>
    <w:rsid w:val="00931E1E"/>
    <w:rsid w:val="00934304"/>
    <w:rsid w:val="009376AD"/>
    <w:rsid w:val="00940D55"/>
    <w:rsid w:val="00942A69"/>
    <w:rsid w:val="009449B6"/>
    <w:rsid w:val="00945D05"/>
    <w:rsid w:val="00947726"/>
    <w:rsid w:val="00951410"/>
    <w:rsid w:val="009527C4"/>
    <w:rsid w:val="0095358A"/>
    <w:rsid w:val="00956EB2"/>
    <w:rsid w:val="009572AE"/>
    <w:rsid w:val="00960731"/>
    <w:rsid w:val="00963834"/>
    <w:rsid w:val="009642E4"/>
    <w:rsid w:val="00964B7C"/>
    <w:rsid w:val="0096616D"/>
    <w:rsid w:val="009665D5"/>
    <w:rsid w:val="00967929"/>
    <w:rsid w:val="00967DFB"/>
    <w:rsid w:val="00970956"/>
    <w:rsid w:val="009712E9"/>
    <w:rsid w:val="0097302B"/>
    <w:rsid w:val="00975065"/>
    <w:rsid w:val="00975EC6"/>
    <w:rsid w:val="0097603B"/>
    <w:rsid w:val="009771C2"/>
    <w:rsid w:val="009806DF"/>
    <w:rsid w:val="00982259"/>
    <w:rsid w:val="00982689"/>
    <w:rsid w:val="00985E90"/>
    <w:rsid w:val="009861B6"/>
    <w:rsid w:val="009869C5"/>
    <w:rsid w:val="00986C3A"/>
    <w:rsid w:val="00986C6C"/>
    <w:rsid w:val="0099220F"/>
    <w:rsid w:val="0099368A"/>
    <w:rsid w:val="00994154"/>
    <w:rsid w:val="00994705"/>
    <w:rsid w:val="00994B6A"/>
    <w:rsid w:val="00995A8F"/>
    <w:rsid w:val="00996A89"/>
    <w:rsid w:val="00997656"/>
    <w:rsid w:val="00997DB7"/>
    <w:rsid w:val="009A04B6"/>
    <w:rsid w:val="009A117A"/>
    <w:rsid w:val="009A1D61"/>
    <w:rsid w:val="009A75D7"/>
    <w:rsid w:val="009B068C"/>
    <w:rsid w:val="009B39FA"/>
    <w:rsid w:val="009B4BBD"/>
    <w:rsid w:val="009B50D4"/>
    <w:rsid w:val="009C14F1"/>
    <w:rsid w:val="009C18C4"/>
    <w:rsid w:val="009C1F9D"/>
    <w:rsid w:val="009C488A"/>
    <w:rsid w:val="009C5C0F"/>
    <w:rsid w:val="009C673F"/>
    <w:rsid w:val="009D273A"/>
    <w:rsid w:val="009D40DF"/>
    <w:rsid w:val="009D6F0B"/>
    <w:rsid w:val="009D75A6"/>
    <w:rsid w:val="009D79F7"/>
    <w:rsid w:val="009E0898"/>
    <w:rsid w:val="009E12CD"/>
    <w:rsid w:val="009E1D47"/>
    <w:rsid w:val="009E5455"/>
    <w:rsid w:val="009E5DA0"/>
    <w:rsid w:val="009E7F5E"/>
    <w:rsid w:val="009F3DBA"/>
    <w:rsid w:val="009F4ECE"/>
    <w:rsid w:val="009F617D"/>
    <w:rsid w:val="009F6D52"/>
    <w:rsid w:val="009F7D85"/>
    <w:rsid w:val="00A006DD"/>
    <w:rsid w:val="00A01CFC"/>
    <w:rsid w:val="00A0273F"/>
    <w:rsid w:val="00A03193"/>
    <w:rsid w:val="00A03645"/>
    <w:rsid w:val="00A04863"/>
    <w:rsid w:val="00A06A7A"/>
    <w:rsid w:val="00A10C34"/>
    <w:rsid w:val="00A1173A"/>
    <w:rsid w:val="00A11928"/>
    <w:rsid w:val="00A12052"/>
    <w:rsid w:val="00A12657"/>
    <w:rsid w:val="00A14812"/>
    <w:rsid w:val="00A171BB"/>
    <w:rsid w:val="00A221D4"/>
    <w:rsid w:val="00A23A8C"/>
    <w:rsid w:val="00A24A39"/>
    <w:rsid w:val="00A25156"/>
    <w:rsid w:val="00A267B9"/>
    <w:rsid w:val="00A30C5F"/>
    <w:rsid w:val="00A3164A"/>
    <w:rsid w:val="00A31EB9"/>
    <w:rsid w:val="00A32038"/>
    <w:rsid w:val="00A325B7"/>
    <w:rsid w:val="00A33178"/>
    <w:rsid w:val="00A33719"/>
    <w:rsid w:val="00A339B5"/>
    <w:rsid w:val="00A33D99"/>
    <w:rsid w:val="00A35527"/>
    <w:rsid w:val="00A36095"/>
    <w:rsid w:val="00A369C1"/>
    <w:rsid w:val="00A376B3"/>
    <w:rsid w:val="00A41DCB"/>
    <w:rsid w:val="00A42679"/>
    <w:rsid w:val="00A42B5A"/>
    <w:rsid w:val="00A47195"/>
    <w:rsid w:val="00A4756D"/>
    <w:rsid w:val="00A47ECA"/>
    <w:rsid w:val="00A506D2"/>
    <w:rsid w:val="00A507DA"/>
    <w:rsid w:val="00A50A84"/>
    <w:rsid w:val="00A51604"/>
    <w:rsid w:val="00A52F8A"/>
    <w:rsid w:val="00A53125"/>
    <w:rsid w:val="00A56F41"/>
    <w:rsid w:val="00A57567"/>
    <w:rsid w:val="00A6117A"/>
    <w:rsid w:val="00A61A04"/>
    <w:rsid w:val="00A61F19"/>
    <w:rsid w:val="00A62F86"/>
    <w:rsid w:val="00A638C1"/>
    <w:rsid w:val="00A7001C"/>
    <w:rsid w:val="00A710D3"/>
    <w:rsid w:val="00A71E74"/>
    <w:rsid w:val="00A71FA4"/>
    <w:rsid w:val="00A72ABB"/>
    <w:rsid w:val="00A734F9"/>
    <w:rsid w:val="00A744B6"/>
    <w:rsid w:val="00A771D6"/>
    <w:rsid w:val="00A80A14"/>
    <w:rsid w:val="00A8102B"/>
    <w:rsid w:val="00A81F33"/>
    <w:rsid w:val="00A8363F"/>
    <w:rsid w:val="00A83677"/>
    <w:rsid w:val="00A850AB"/>
    <w:rsid w:val="00A85D2F"/>
    <w:rsid w:val="00A862A8"/>
    <w:rsid w:val="00A868EE"/>
    <w:rsid w:val="00A90F91"/>
    <w:rsid w:val="00A929CC"/>
    <w:rsid w:val="00AA0116"/>
    <w:rsid w:val="00AA1FB5"/>
    <w:rsid w:val="00AA30BE"/>
    <w:rsid w:val="00AA52C6"/>
    <w:rsid w:val="00AA7907"/>
    <w:rsid w:val="00AB4A91"/>
    <w:rsid w:val="00AB51FD"/>
    <w:rsid w:val="00AB59A4"/>
    <w:rsid w:val="00AB6C2C"/>
    <w:rsid w:val="00AB7248"/>
    <w:rsid w:val="00AB7B17"/>
    <w:rsid w:val="00AC0CCE"/>
    <w:rsid w:val="00AC12FA"/>
    <w:rsid w:val="00AC1C8E"/>
    <w:rsid w:val="00AC334D"/>
    <w:rsid w:val="00AC42E1"/>
    <w:rsid w:val="00AC5C1A"/>
    <w:rsid w:val="00AC7291"/>
    <w:rsid w:val="00AD0A61"/>
    <w:rsid w:val="00AD1941"/>
    <w:rsid w:val="00AD1955"/>
    <w:rsid w:val="00AD5A93"/>
    <w:rsid w:val="00AD68F4"/>
    <w:rsid w:val="00AE2DEC"/>
    <w:rsid w:val="00AF1C91"/>
    <w:rsid w:val="00AF69D1"/>
    <w:rsid w:val="00AF76B5"/>
    <w:rsid w:val="00AF7716"/>
    <w:rsid w:val="00B01142"/>
    <w:rsid w:val="00B02922"/>
    <w:rsid w:val="00B02EBC"/>
    <w:rsid w:val="00B054B1"/>
    <w:rsid w:val="00B056D7"/>
    <w:rsid w:val="00B06F85"/>
    <w:rsid w:val="00B079F9"/>
    <w:rsid w:val="00B10644"/>
    <w:rsid w:val="00B1182C"/>
    <w:rsid w:val="00B11E32"/>
    <w:rsid w:val="00B1457E"/>
    <w:rsid w:val="00B1477E"/>
    <w:rsid w:val="00B14AFD"/>
    <w:rsid w:val="00B1757C"/>
    <w:rsid w:val="00B21E2B"/>
    <w:rsid w:val="00B22402"/>
    <w:rsid w:val="00B23234"/>
    <w:rsid w:val="00B25544"/>
    <w:rsid w:val="00B2685E"/>
    <w:rsid w:val="00B340B9"/>
    <w:rsid w:val="00B34596"/>
    <w:rsid w:val="00B34638"/>
    <w:rsid w:val="00B350A4"/>
    <w:rsid w:val="00B36D1A"/>
    <w:rsid w:val="00B37992"/>
    <w:rsid w:val="00B4027A"/>
    <w:rsid w:val="00B414F9"/>
    <w:rsid w:val="00B41E63"/>
    <w:rsid w:val="00B4270B"/>
    <w:rsid w:val="00B468F1"/>
    <w:rsid w:val="00B47024"/>
    <w:rsid w:val="00B474C5"/>
    <w:rsid w:val="00B5014C"/>
    <w:rsid w:val="00B50E5C"/>
    <w:rsid w:val="00B510BE"/>
    <w:rsid w:val="00B51498"/>
    <w:rsid w:val="00B51FB7"/>
    <w:rsid w:val="00B527C2"/>
    <w:rsid w:val="00B5288F"/>
    <w:rsid w:val="00B5316C"/>
    <w:rsid w:val="00B54583"/>
    <w:rsid w:val="00B557B6"/>
    <w:rsid w:val="00B56CD5"/>
    <w:rsid w:val="00B56CEA"/>
    <w:rsid w:val="00B56EFE"/>
    <w:rsid w:val="00B60400"/>
    <w:rsid w:val="00B62BCF"/>
    <w:rsid w:val="00B63625"/>
    <w:rsid w:val="00B63FF5"/>
    <w:rsid w:val="00B64852"/>
    <w:rsid w:val="00B651E8"/>
    <w:rsid w:val="00B65758"/>
    <w:rsid w:val="00B65AF9"/>
    <w:rsid w:val="00B660F9"/>
    <w:rsid w:val="00B66B63"/>
    <w:rsid w:val="00B676EE"/>
    <w:rsid w:val="00B67AE9"/>
    <w:rsid w:val="00B67EB0"/>
    <w:rsid w:val="00B71176"/>
    <w:rsid w:val="00B7319F"/>
    <w:rsid w:val="00B8068C"/>
    <w:rsid w:val="00B82B98"/>
    <w:rsid w:val="00B85369"/>
    <w:rsid w:val="00B85FB8"/>
    <w:rsid w:val="00B8614C"/>
    <w:rsid w:val="00B86545"/>
    <w:rsid w:val="00B86CD3"/>
    <w:rsid w:val="00B906AE"/>
    <w:rsid w:val="00B91334"/>
    <w:rsid w:val="00B91F4C"/>
    <w:rsid w:val="00B922F7"/>
    <w:rsid w:val="00B924ED"/>
    <w:rsid w:val="00B92F3B"/>
    <w:rsid w:val="00B9345C"/>
    <w:rsid w:val="00B94A66"/>
    <w:rsid w:val="00B956E4"/>
    <w:rsid w:val="00B95F18"/>
    <w:rsid w:val="00B96821"/>
    <w:rsid w:val="00B97286"/>
    <w:rsid w:val="00BA0D2A"/>
    <w:rsid w:val="00BA13AE"/>
    <w:rsid w:val="00BA149A"/>
    <w:rsid w:val="00BA380A"/>
    <w:rsid w:val="00BA4DA4"/>
    <w:rsid w:val="00BA565A"/>
    <w:rsid w:val="00BA68DA"/>
    <w:rsid w:val="00BA7B8A"/>
    <w:rsid w:val="00BB0DBF"/>
    <w:rsid w:val="00BB259A"/>
    <w:rsid w:val="00BB74E0"/>
    <w:rsid w:val="00BB7E0D"/>
    <w:rsid w:val="00BC17FA"/>
    <w:rsid w:val="00BC1CD1"/>
    <w:rsid w:val="00BC2D82"/>
    <w:rsid w:val="00BC6C34"/>
    <w:rsid w:val="00BC6D84"/>
    <w:rsid w:val="00BC6FF1"/>
    <w:rsid w:val="00BC7C8D"/>
    <w:rsid w:val="00BD1124"/>
    <w:rsid w:val="00BD3140"/>
    <w:rsid w:val="00BD40CB"/>
    <w:rsid w:val="00BD5371"/>
    <w:rsid w:val="00BD7CAC"/>
    <w:rsid w:val="00BE0FE6"/>
    <w:rsid w:val="00BE1047"/>
    <w:rsid w:val="00BE1A93"/>
    <w:rsid w:val="00BE2E9F"/>
    <w:rsid w:val="00BE4151"/>
    <w:rsid w:val="00BE5A6A"/>
    <w:rsid w:val="00BE5B01"/>
    <w:rsid w:val="00BE6385"/>
    <w:rsid w:val="00BE6ADA"/>
    <w:rsid w:val="00BE70DA"/>
    <w:rsid w:val="00BF074A"/>
    <w:rsid w:val="00BF1465"/>
    <w:rsid w:val="00BF2297"/>
    <w:rsid w:val="00BF468E"/>
    <w:rsid w:val="00BF59C0"/>
    <w:rsid w:val="00BF5DDC"/>
    <w:rsid w:val="00BF62DF"/>
    <w:rsid w:val="00BF753E"/>
    <w:rsid w:val="00BF762C"/>
    <w:rsid w:val="00C00BC2"/>
    <w:rsid w:val="00C016AE"/>
    <w:rsid w:val="00C01F53"/>
    <w:rsid w:val="00C0286B"/>
    <w:rsid w:val="00C033C9"/>
    <w:rsid w:val="00C036A2"/>
    <w:rsid w:val="00C03AB5"/>
    <w:rsid w:val="00C03BFF"/>
    <w:rsid w:val="00C041EE"/>
    <w:rsid w:val="00C05998"/>
    <w:rsid w:val="00C07AFA"/>
    <w:rsid w:val="00C13861"/>
    <w:rsid w:val="00C14680"/>
    <w:rsid w:val="00C14751"/>
    <w:rsid w:val="00C14903"/>
    <w:rsid w:val="00C16106"/>
    <w:rsid w:val="00C16198"/>
    <w:rsid w:val="00C16563"/>
    <w:rsid w:val="00C2046E"/>
    <w:rsid w:val="00C20E09"/>
    <w:rsid w:val="00C219FC"/>
    <w:rsid w:val="00C23240"/>
    <w:rsid w:val="00C23364"/>
    <w:rsid w:val="00C234FF"/>
    <w:rsid w:val="00C2386B"/>
    <w:rsid w:val="00C248D6"/>
    <w:rsid w:val="00C250BB"/>
    <w:rsid w:val="00C2516B"/>
    <w:rsid w:val="00C25B8D"/>
    <w:rsid w:val="00C263E0"/>
    <w:rsid w:val="00C26A09"/>
    <w:rsid w:val="00C30AC3"/>
    <w:rsid w:val="00C312F8"/>
    <w:rsid w:val="00C317A5"/>
    <w:rsid w:val="00C31F5E"/>
    <w:rsid w:val="00C323F8"/>
    <w:rsid w:val="00C32904"/>
    <w:rsid w:val="00C329A2"/>
    <w:rsid w:val="00C33149"/>
    <w:rsid w:val="00C33D85"/>
    <w:rsid w:val="00C35666"/>
    <w:rsid w:val="00C406E3"/>
    <w:rsid w:val="00C41A06"/>
    <w:rsid w:val="00C41F1C"/>
    <w:rsid w:val="00C435CB"/>
    <w:rsid w:val="00C43873"/>
    <w:rsid w:val="00C4493F"/>
    <w:rsid w:val="00C45BEF"/>
    <w:rsid w:val="00C46BE5"/>
    <w:rsid w:val="00C47CBC"/>
    <w:rsid w:val="00C513C0"/>
    <w:rsid w:val="00C5462A"/>
    <w:rsid w:val="00C56757"/>
    <w:rsid w:val="00C5769B"/>
    <w:rsid w:val="00C57B17"/>
    <w:rsid w:val="00C603B5"/>
    <w:rsid w:val="00C60450"/>
    <w:rsid w:val="00C624F9"/>
    <w:rsid w:val="00C63D44"/>
    <w:rsid w:val="00C6451D"/>
    <w:rsid w:val="00C64994"/>
    <w:rsid w:val="00C65BDA"/>
    <w:rsid w:val="00C66013"/>
    <w:rsid w:val="00C66637"/>
    <w:rsid w:val="00C668A3"/>
    <w:rsid w:val="00C66F7B"/>
    <w:rsid w:val="00C70F2F"/>
    <w:rsid w:val="00C727B9"/>
    <w:rsid w:val="00C75EAD"/>
    <w:rsid w:val="00C767B1"/>
    <w:rsid w:val="00C77D2B"/>
    <w:rsid w:val="00C804C2"/>
    <w:rsid w:val="00C805C7"/>
    <w:rsid w:val="00C82F65"/>
    <w:rsid w:val="00C84AC4"/>
    <w:rsid w:val="00C85384"/>
    <w:rsid w:val="00C8682E"/>
    <w:rsid w:val="00C933B1"/>
    <w:rsid w:val="00C942F9"/>
    <w:rsid w:val="00CA075B"/>
    <w:rsid w:val="00CA0F97"/>
    <w:rsid w:val="00CA1496"/>
    <w:rsid w:val="00CA4A3C"/>
    <w:rsid w:val="00CA4EF7"/>
    <w:rsid w:val="00CA625D"/>
    <w:rsid w:val="00CA73FA"/>
    <w:rsid w:val="00CB018F"/>
    <w:rsid w:val="00CB178D"/>
    <w:rsid w:val="00CB2E20"/>
    <w:rsid w:val="00CB6672"/>
    <w:rsid w:val="00CC02B2"/>
    <w:rsid w:val="00CC0C8B"/>
    <w:rsid w:val="00CC2352"/>
    <w:rsid w:val="00CC4C9F"/>
    <w:rsid w:val="00CC4CEF"/>
    <w:rsid w:val="00CC5C30"/>
    <w:rsid w:val="00CC601C"/>
    <w:rsid w:val="00CC7BEA"/>
    <w:rsid w:val="00CD0B54"/>
    <w:rsid w:val="00CD1C97"/>
    <w:rsid w:val="00CD42B0"/>
    <w:rsid w:val="00CD4E2D"/>
    <w:rsid w:val="00CD7058"/>
    <w:rsid w:val="00CE4129"/>
    <w:rsid w:val="00CE509C"/>
    <w:rsid w:val="00CE5380"/>
    <w:rsid w:val="00CE565F"/>
    <w:rsid w:val="00CF01C4"/>
    <w:rsid w:val="00CF063E"/>
    <w:rsid w:val="00CF0743"/>
    <w:rsid w:val="00CF14D6"/>
    <w:rsid w:val="00CF1FDB"/>
    <w:rsid w:val="00CF3A1D"/>
    <w:rsid w:val="00CF4740"/>
    <w:rsid w:val="00CF717F"/>
    <w:rsid w:val="00D0148A"/>
    <w:rsid w:val="00D01562"/>
    <w:rsid w:val="00D017B8"/>
    <w:rsid w:val="00D05537"/>
    <w:rsid w:val="00D073F3"/>
    <w:rsid w:val="00D101A0"/>
    <w:rsid w:val="00D1035A"/>
    <w:rsid w:val="00D11D34"/>
    <w:rsid w:val="00D128F9"/>
    <w:rsid w:val="00D12FC0"/>
    <w:rsid w:val="00D144E7"/>
    <w:rsid w:val="00D15579"/>
    <w:rsid w:val="00D15F9D"/>
    <w:rsid w:val="00D16063"/>
    <w:rsid w:val="00D17797"/>
    <w:rsid w:val="00D20130"/>
    <w:rsid w:val="00D20217"/>
    <w:rsid w:val="00D20B3D"/>
    <w:rsid w:val="00D22143"/>
    <w:rsid w:val="00D227B4"/>
    <w:rsid w:val="00D2403F"/>
    <w:rsid w:val="00D26E46"/>
    <w:rsid w:val="00D27943"/>
    <w:rsid w:val="00D27E20"/>
    <w:rsid w:val="00D301DF"/>
    <w:rsid w:val="00D303C8"/>
    <w:rsid w:val="00D30782"/>
    <w:rsid w:val="00D323B3"/>
    <w:rsid w:val="00D33B71"/>
    <w:rsid w:val="00D35B79"/>
    <w:rsid w:val="00D3617C"/>
    <w:rsid w:val="00D36FFB"/>
    <w:rsid w:val="00D377F4"/>
    <w:rsid w:val="00D400E0"/>
    <w:rsid w:val="00D41A6C"/>
    <w:rsid w:val="00D41ADE"/>
    <w:rsid w:val="00D434EE"/>
    <w:rsid w:val="00D436A9"/>
    <w:rsid w:val="00D45CB8"/>
    <w:rsid w:val="00D477CD"/>
    <w:rsid w:val="00D477FD"/>
    <w:rsid w:val="00D50FED"/>
    <w:rsid w:val="00D51514"/>
    <w:rsid w:val="00D5500E"/>
    <w:rsid w:val="00D56299"/>
    <w:rsid w:val="00D56695"/>
    <w:rsid w:val="00D573C1"/>
    <w:rsid w:val="00D57910"/>
    <w:rsid w:val="00D609AE"/>
    <w:rsid w:val="00D61444"/>
    <w:rsid w:val="00D65890"/>
    <w:rsid w:val="00D672D0"/>
    <w:rsid w:val="00D70286"/>
    <w:rsid w:val="00D72DF4"/>
    <w:rsid w:val="00D73A9A"/>
    <w:rsid w:val="00D73BDE"/>
    <w:rsid w:val="00D74DEE"/>
    <w:rsid w:val="00D75AED"/>
    <w:rsid w:val="00D76CCC"/>
    <w:rsid w:val="00D771D3"/>
    <w:rsid w:val="00D777CB"/>
    <w:rsid w:val="00D806DE"/>
    <w:rsid w:val="00D808AB"/>
    <w:rsid w:val="00D84A6C"/>
    <w:rsid w:val="00D860BB"/>
    <w:rsid w:val="00D87853"/>
    <w:rsid w:val="00D87BB6"/>
    <w:rsid w:val="00D912A6"/>
    <w:rsid w:val="00D913A5"/>
    <w:rsid w:val="00D92142"/>
    <w:rsid w:val="00D93A44"/>
    <w:rsid w:val="00D97536"/>
    <w:rsid w:val="00D97757"/>
    <w:rsid w:val="00DA01D8"/>
    <w:rsid w:val="00DA0FBE"/>
    <w:rsid w:val="00DA1802"/>
    <w:rsid w:val="00DA371D"/>
    <w:rsid w:val="00DA552B"/>
    <w:rsid w:val="00DA57B6"/>
    <w:rsid w:val="00DA5F73"/>
    <w:rsid w:val="00DA68BD"/>
    <w:rsid w:val="00DA7FFE"/>
    <w:rsid w:val="00DB0043"/>
    <w:rsid w:val="00DB3EB8"/>
    <w:rsid w:val="00DB635E"/>
    <w:rsid w:val="00DC0DE9"/>
    <w:rsid w:val="00DC26F1"/>
    <w:rsid w:val="00DC49AB"/>
    <w:rsid w:val="00DC65C0"/>
    <w:rsid w:val="00DD15E8"/>
    <w:rsid w:val="00DD2323"/>
    <w:rsid w:val="00DD32EA"/>
    <w:rsid w:val="00DD3C4B"/>
    <w:rsid w:val="00DD6F21"/>
    <w:rsid w:val="00DD7178"/>
    <w:rsid w:val="00DE065E"/>
    <w:rsid w:val="00DE0A6F"/>
    <w:rsid w:val="00DE0C82"/>
    <w:rsid w:val="00DE189F"/>
    <w:rsid w:val="00DE1AF1"/>
    <w:rsid w:val="00DE2977"/>
    <w:rsid w:val="00DE3B04"/>
    <w:rsid w:val="00DE5885"/>
    <w:rsid w:val="00DF172D"/>
    <w:rsid w:val="00DF3D1A"/>
    <w:rsid w:val="00DF46BA"/>
    <w:rsid w:val="00DF4AD1"/>
    <w:rsid w:val="00DF4EBA"/>
    <w:rsid w:val="00E0021D"/>
    <w:rsid w:val="00E01294"/>
    <w:rsid w:val="00E015E5"/>
    <w:rsid w:val="00E02111"/>
    <w:rsid w:val="00E023E8"/>
    <w:rsid w:val="00E02FFA"/>
    <w:rsid w:val="00E03D2C"/>
    <w:rsid w:val="00E05215"/>
    <w:rsid w:val="00E0679A"/>
    <w:rsid w:val="00E0722F"/>
    <w:rsid w:val="00E131C5"/>
    <w:rsid w:val="00E1459A"/>
    <w:rsid w:val="00E14E89"/>
    <w:rsid w:val="00E15329"/>
    <w:rsid w:val="00E1616B"/>
    <w:rsid w:val="00E165D9"/>
    <w:rsid w:val="00E1713B"/>
    <w:rsid w:val="00E1730C"/>
    <w:rsid w:val="00E23AAB"/>
    <w:rsid w:val="00E23F23"/>
    <w:rsid w:val="00E23F42"/>
    <w:rsid w:val="00E249F3"/>
    <w:rsid w:val="00E275BB"/>
    <w:rsid w:val="00E30F5E"/>
    <w:rsid w:val="00E32216"/>
    <w:rsid w:val="00E3279B"/>
    <w:rsid w:val="00E32999"/>
    <w:rsid w:val="00E347F6"/>
    <w:rsid w:val="00E36046"/>
    <w:rsid w:val="00E40D5B"/>
    <w:rsid w:val="00E40E90"/>
    <w:rsid w:val="00E4108B"/>
    <w:rsid w:val="00E41C12"/>
    <w:rsid w:val="00E44493"/>
    <w:rsid w:val="00E4450B"/>
    <w:rsid w:val="00E445E7"/>
    <w:rsid w:val="00E44D3D"/>
    <w:rsid w:val="00E50308"/>
    <w:rsid w:val="00E5091A"/>
    <w:rsid w:val="00E5200E"/>
    <w:rsid w:val="00E54924"/>
    <w:rsid w:val="00E55C34"/>
    <w:rsid w:val="00E56882"/>
    <w:rsid w:val="00E571BA"/>
    <w:rsid w:val="00E6076D"/>
    <w:rsid w:val="00E62DAF"/>
    <w:rsid w:val="00E62F42"/>
    <w:rsid w:val="00E63192"/>
    <w:rsid w:val="00E64141"/>
    <w:rsid w:val="00E66222"/>
    <w:rsid w:val="00E67638"/>
    <w:rsid w:val="00E7007A"/>
    <w:rsid w:val="00E70844"/>
    <w:rsid w:val="00E7109F"/>
    <w:rsid w:val="00E71E14"/>
    <w:rsid w:val="00E73378"/>
    <w:rsid w:val="00E7356A"/>
    <w:rsid w:val="00E74009"/>
    <w:rsid w:val="00E74644"/>
    <w:rsid w:val="00E765D1"/>
    <w:rsid w:val="00E77479"/>
    <w:rsid w:val="00E77A77"/>
    <w:rsid w:val="00E802A3"/>
    <w:rsid w:val="00E83382"/>
    <w:rsid w:val="00E83DB6"/>
    <w:rsid w:val="00E85A84"/>
    <w:rsid w:val="00E86A1E"/>
    <w:rsid w:val="00E8740C"/>
    <w:rsid w:val="00E911BC"/>
    <w:rsid w:val="00E91846"/>
    <w:rsid w:val="00E91E45"/>
    <w:rsid w:val="00E91F23"/>
    <w:rsid w:val="00E925CC"/>
    <w:rsid w:val="00E955E8"/>
    <w:rsid w:val="00EA24C4"/>
    <w:rsid w:val="00EA28C5"/>
    <w:rsid w:val="00EA47F6"/>
    <w:rsid w:val="00EA54BD"/>
    <w:rsid w:val="00EA5FC9"/>
    <w:rsid w:val="00EB1FD1"/>
    <w:rsid w:val="00EB4BFF"/>
    <w:rsid w:val="00EB6EA0"/>
    <w:rsid w:val="00EB73F9"/>
    <w:rsid w:val="00EC7FF2"/>
    <w:rsid w:val="00ED1447"/>
    <w:rsid w:val="00ED2DC3"/>
    <w:rsid w:val="00ED3DA6"/>
    <w:rsid w:val="00ED504A"/>
    <w:rsid w:val="00ED5F2B"/>
    <w:rsid w:val="00EE24F5"/>
    <w:rsid w:val="00EE2942"/>
    <w:rsid w:val="00EE3B6A"/>
    <w:rsid w:val="00EE4C42"/>
    <w:rsid w:val="00EE5D1B"/>
    <w:rsid w:val="00EE6154"/>
    <w:rsid w:val="00EE692C"/>
    <w:rsid w:val="00EE769F"/>
    <w:rsid w:val="00EE7F79"/>
    <w:rsid w:val="00EF02DF"/>
    <w:rsid w:val="00EF0D5E"/>
    <w:rsid w:val="00EF21A8"/>
    <w:rsid w:val="00EF22FB"/>
    <w:rsid w:val="00EF3FAB"/>
    <w:rsid w:val="00EF75B7"/>
    <w:rsid w:val="00EF7F46"/>
    <w:rsid w:val="00F00462"/>
    <w:rsid w:val="00F00497"/>
    <w:rsid w:val="00F00619"/>
    <w:rsid w:val="00F01123"/>
    <w:rsid w:val="00F016B0"/>
    <w:rsid w:val="00F01E8A"/>
    <w:rsid w:val="00F0206A"/>
    <w:rsid w:val="00F04254"/>
    <w:rsid w:val="00F050F1"/>
    <w:rsid w:val="00F107DA"/>
    <w:rsid w:val="00F12179"/>
    <w:rsid w:val="00F136BD"/>
    <w:rsid w:val="00F14731"/>
    <w:rsid w:val="00F1488F"/>
    <w:rsid w:val="00F170ED"/>
    <w:rsid w:val="00F17819"/>
    <w:rsid w:val="00F20B46"/>
    <w:rsid w:val="00F219BB"/>
    <w:rsid w:val="00F21EB3"/>
    <w:rsid w:val="00F24123"/>
    <w:rsid w:val="00F267DD"/>
    <w:rsid w:val="00F267E8"/>
    <w:rsid w:val="00F27917"/>
    <w:rsid w:val="00F306BD"/>
    <w:rsid w:val="00F31F63"/>
    <w:rsid w:val="00F322A7"/>
    <w:rsid w:val="00F33156"/>
    <w:rsid w:val="00F35417"/>
    <w:rsid w:val="00F35D90"/>
    <w:rsid w:val="00F403D1"/>
    <w:rsid w:val="00F421A1"/>
    <w:rsid w:val="00F43832"/>
    <w:rsid w:val="00F448C9"/>
    <w:rsid w:val="00F45C2F"/>
    <w:rsid w:val="00F46B3A"/>
    <w:rsid w:val="00F500F5"/>
    <w:rsid w:val="00F5125B"/>
    <w:rsid w:val="00F51E9D"/>
    <w:rsid w:val="00F52331"/>
    <w:rsid w:val="00F5341D"/>
    <w:rsid w:val="00F53C76"/>
    <w:rsid w:val="00F53D8F"/>
    <w:rsid w:val="00F5456D"/>
    <w:rsid w:val="00F54635"/>
    <w:rsid w:val="00F61168"/>
    <w:rsid w:val="00F622BC"/>
    <w:rsid w:val="00F6234F"/>
    <w:rsid w:val="00F65497"/>
    <w:rsid w:val="00F6599D"/>
    <w:rsid w:val="00F664EB"/>
    <w:rsid w:val="00F66675"/>
    <w:rsid w:val="00F674F6"/>
    <w:rsid w:val="00F67832"/>
    <w:rsid w:val="00F7132B"/>
    <w:rsid w:val="00F74059"/>
    <w:rsid w:val="00F75B5F"/>
    <w:rsid w:val="00F76B22"/>
    <w:rsid w:val="00F77451"/>
    <w:rsid w:val="00F80D3D"/>
    <w:rsid w:val="00F8192F"/>
    <w:rsid w:val="00F819CD"/>
    <w:rsid w:val="00F824A6"/>
    <w:rsid w:val="00F82EAA"/>
    <w:rsid w:val="00F83F5E"/>
    <w:rsid w:val="00F8573A"/>
    <w:rsid w:val="00F866FE"/>
    <w:rsid w:val="00F93025"/>
    <w:rsid w:val="00F9522D"/>
    <w:rsid w:val="00F96470"/>
    <w:rsid w:val="00F97070"/>
    <w:rsid w:val="00F97EB6"/>
    <w:rsid w:val="00FA0D2F"/>
    <w:rsid w:val="00FA1BD4"/>
    <w:rsid w:val="00FA1DDA"/>
    <w:rsid w:val="00FA2A82"/>
    <w:rsid w:val="00FA3ADA"/>
    <w:rsid w:val="00FA56D0"/>
    <w:rsid w:val="00FA5743"/>
    <w:rsid w:val="00FA6AE8"/>
    <w:rsid w:val="00FA79DC"/>
    <w:rsid w:val="00FA7BA7"/>
    <w:rsid w:val="00FB159F"/>
    <w:rsid w:val="00FB1A03"/>
    <w:rsid w:val="00FB2E1F"/>
    <w:rsid w:val="00FB3036"/>
    <w:rsid w:val="00FB345C"/>
    <w:rsid w:val="00FB3734"/>
    <w:rsid w:val="00FB3CA0"/>
    <w:rsid w:val="00FB3FF6"/>
    <w:rsid w:val="00FB56D9"/>
    <w:rsid w:val="00FB678C"/>
    <w:rsid w:val="00FB7C78"/>
    <w:rsid w:val="00FC0875"/>
    <w:rsid w:val="00FC0E3A"/>
    <w:rsid w:val="00FC24D0"/>
    <w:rsid w:val="00FC37B4"/>
    <w:rsid w:val="00FC43D0"/>
    <w:rsid w:val="00FC6884"/>
    <w:rsid w:val="00FD084B"/>
    <w:rsid w:val="00FD14D7"/>
    <w:rsid w:val="00FD1E1D"/>
    <w:rsid w:val="00FD5093"/>
    <w:rsid w:val="00FD5AF6"/>
    <w:rsid w:val="00FD6335"/>
    <w:rsid w:val="00FE0696"/>
    <w:rsid w:val="00FE0DFB"/>
    <w:rsid w:val="00FE2471"/>
    <w:rsid w:val="00FE388D"/>
    <w:rsid w:val="00FE6E64"/>
    <w:rsid w:val="00FE7CBB"/>
    <w:rsid w:val="00FF17C4"/>
    <w:rsid w:val="00FF1FB8"/>
    <w:rsid w:val="00FF2F72"/>
    <w:rsid w:val="00FF53AC"/>
    <w:rsid w:val="00FF53E7"/>
    <w:rsid w:val="00FF7A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8FB"/>
  </w:style>
  <w:style w:type="paragraph" w:styleId="Heading1">
    <w:name w:val="heading 1"/>
    <w:basedOn w:val="Normal"/>
    <w:next w:val="Normal"/>
    <w:link w:val="Heading1Char"/>
    <w:uiPriority w:val="9"/>
    <w:qFormat/>
    <w:rsid w:val="00A471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36095"/>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link w:val="Heading3Char"/>
    <w:uiPriority w:val="9"/>
    <w:qFormat/>
    <w:rsid w:val="00D912A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9368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36095"/>
    <w:pPr>
      <w:keepNext/>
      <w:keepLines/>
      <w:spacing w:before="40" w:after="0" w:line="264" w:lineRule="auto"/>
      <w:outlineLvl w:val="4"/>
    </w:pPr>
    <w:rPr>
      <w:rFonts w:asciiTheme="majorHAnsi" w:eastAsiaTheme="majorEastAsia" w:hAnsiTheme="majorHAnsi" w:cstheme="majorBidi"/>
      <w:color w:val="1F497D" w:themeColor="text2"/>
    </w:rPr>
  </w:style>
  <w:style w:type="paragraph" w:styleId="Heading6">
    <w:name w:val="heading 6"/>
    <w:basedOn w:val="Normal"/>
    <w:next w:val="Normal"/>
    <w:link w:val="Heading6Char"/>
    <w:uiPriority w:val="9"/>
    <w:semiHidden/>
    <w:unhideWhenUsed/>
    <w:qFormat/>
    <w:rsid w:val="00A36095"/>
    <w:pPr>
      <w:keepNext/>
      <w:keepLines/>
      <w:spacing w:before="40" w:after="0" w:line="264" w:lineRule="auto"/>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A36095"/>
    <w:pPr>
      <w:keepNext/>
      <w:keepLines/>
      <w:spacing w:before="40" w:after="0" w:line="264" w:lineRule="auto"/>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A36095"/>
    <w:pPr>
      <w:keepNext/>
      <w:keepLines/>
      <w:spacing w:before="40" w:after="0" w:line="264" w:lineRule="auto"/>
      <w:outlineLvl w:val="7"/>
    </w:pPr>
    <w:rPr>
      <w:rFonts w:asciiTheme="majorHAnsi" w:eastAsiaTheme="majorEastAsia" w:hAnsiTheme="majorHAnsi" w:cstheme="majorBidi"/>
      <w:b/>
      <w:bCs/>
      <w:color w:val="1F497D" w:themeColor="text2"/>
      <w:sz w:val="20"/>
      <w:szCs w:val="20"/>
    </w:rPr>
  </w:style>
  <w:style w:type="paragraph" w:styleId="Heading9">
    <w:name w:val="heading 9"/>
    <w:basedOn w:val="Normal"/>
    <w:next w:val="Normal"/>
    <w:link w:val="Heading9Char"/>
    <w:uiPriority w:val="9"/>
    <w:semiHidden/>
    <w:unhideWhenUsed/>
    <w:qFormat/>
    <w:rsid w:val="00A36095"/>
    <w:pPr>
      <w:keepNext/>
      <w:keepLines/>
      <w:spacing w:before="40" w:after="0" w:line="264" w:lineRule="auto"/>
      <w:outlineLvl w:val="8"/>
    </w:pPr>
    <w:rPr>
      <w:rFonts w:asciiTheme="majorHAnsi" w:eastAsiaTheme="majorEastAsia" w:hAnsiTheme="majorHAnsi" w:cstheme="majorBidi"/>
      <w:b/>
      <w:bCs/>
      <w:i/>
      <w:iCs/>
      <w:color w:val="1F497D"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19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A36095"/>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D912A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9368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36095"/>
    <w:rPr>
      <w:rFonts w:asciiTheme="majorHAnsi" w:eastAsiaTheme="majorEastAsia" w:hAnsiTheme="majorHAnsi" w:cstheme="majorBidi"/>
      <w:color w:val="1F497D" w:themeColor="text2"/>
    </w:rPr>
  </w:style>
  <w:style w:type="paragraph" w:styleId="Header">
    <w:name w:val="header"/>
    <w:basedOn w:val="Normal"/>
    <w:link w:val="HeaderChar"/>
    <w:uiPriority w:val="99"/>
    <w:unhideWhenUsed/>
    <w:rsid w:val="005D47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7C3"/>
  </w:style>
  <w:style w:type="paragraph" w:styleId="Footer">
    <w:name w:val="footer"/>
    <w:basedOn w:val="Normal"/>
    <w:link w:val="FooterChar"/>
    <w:uiPriority w:val="99"/>
    <w:unhideWhenUsed/>
    <w:rsid w:val="005D47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7C3"/>
  </w:style>
  <w:style w:type="paragraph" w:styleId="BodyText">
    <w:name w:val="Body Text"/>
    <w:basedOn w:val="Normal"/>
    <w:link w:val="BodyTextChar"/>
    <w:qFormat/>
    <w:rsid w:val="00D144E7"/>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rsid w:val="00D144E7"/>
    <w:rPr>
      <w:rFonts w:ascii="Times New Roman" w:eastAsia="Times New Roman" w:hAnsi="Times New Roman" w:cs="Times New Roman"/>
      <w:sz w:val="24"/>
      <w:szCs w:val="24"/>
      <w:lang w:bidi="en-US"/>
    </w:rPr>
  </w:style>
  <w:style w:type="paragraph" w:styleId="ListParagraph">
    <w:name w:val="List Paragraph"/>
    <w:basedOn w:val="Normal"/>
    <w:uiPriority w:val="34"/>
    <w:qFormat/>
    <w:rsid w:val="004747FE"/>
    <w:pPr>
      <w:ind w:left="720"/>
      <w:contextualSpacing/>
    </w:pPr>
  </w:style>
  <w:style w:type="table" w:styleId="TableGrid">
    <w:name w:val="Table Grid"/>
    <w:basedOn w:val="TableNormal"/>
    <w:uiPriority w:val="39"/>
    <w:rsid w:val="00CB2E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CB2E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9C673F"/>
    <w:pPr>
      <w:spacing w:after="0" w:line="240" w:lineRule="auto"/>
    </w:pPr>
  </w:style>
  <w:style w:type="paragraph" w:styleId="BalloonText">
    <w:name w:val="Balloon Text"/>
    <w:basedOn w:val="Normal"/>
    <w:link w:val="BalloonTextChar"/>
    <w:uiPriority w:val="99"/>
    <w:semiHidden/>
    <w:unhideWhenUsed/>
    <w:rsid w:val="00E444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493"/>
    <w:rPr>
      <w:rFonts w:ascii="Tahoma" w:hAnsi="Tahoma" w:cs="Tahoma"/>
      <w:sz w:val="16"/>
      <w:szCs w:val="16"/>
    </w:rPr>
  </w:style>
  <w:style w:type="paragraph" w:styleId="DocumentMap">
    <w:name w:val="Document Map"/>
    <w:basedOn w:val="Normal"/>
    <w:link w:val="DocumentMapChar"/>
    <w:uiPriority w:val="99"/>
    <w:semiHidden/>
    <w:unhideWhenUsed/>
    <w:rsid w:val="00B67EB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67EB0"/>
    <w:rPr>
      <w:rFonts w:ascii="Tahoma" w:hAnsi="Tahoma" w:cs="Tahoma"/>
      <w:sz w:val="16"/>
      <w:szCs w:val="16"/>
    </w:rPr>
  </w:style>
  <w:style w:type="paragraph" w:styleId="NormalWeb">
    <w:name w:val="Normal (Web)"/>
    <w:basedOn w:val="Normal"/>
    <w:uiPriority w:val="99"/>
    <w:unhideWhenUsed/>
    <w:rsid w:val="00604E1E"/>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customStyle="1" w:styleId="Heading6Char">
    <w:name w:val="Heading 6 Char"/>
    <w:basedOn w:val="DefaultParagraphFont"/>
    <w:link w:val="Heading6"/>
    <w:uiPriority w:val="9"/>
    <w:semiHidden/>
    <w:rsid w:val="00A36095"/>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A36095"/>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A36095"/>
    <w:rPr>
      <w:rFonts w:asciiTheme="majorHAnsi" w:eastAsiaTheme="majorEastAsia" w:hAnsiTheme="majorHAnsi" w:cstheme="majorBidi"/>
      <w:b/>
      <w:bCs/>
      <w:color w:val="1F497D" w:themeColor="text2"/>
      <w:sz w:val="20"/>
      <w:szCs w:val="20"/>
    </w:rPr>
  </w:style>
  <w:style w:type="character" w:customStyle="1" w:styleId="Heading9Char">
    <w:name w:val="Heading 9 Char"/>
    <w:basedOn w:val="DefaultParagraphFont"/>
    <w:link w:val="Heading9"/>
    <w:uiPriority w:val="9"/>
    <w:semiHidden/>
    <w:rsid w:val="00A36095"/>
    <w:rPr>
      <w:rFonts w:asciiTheme="majorHAnsi" w:eastAsiaTheme="majorEastAsia" w:hAnsiTheme="majorHAnsi" w:cstheme="majorBidi"/>
      <w:b/>
      <w:bCs/>
      <w:i/>
      <w:iCs/>
      <w:color w:val="1F497D" w:themeColor="text2"/>
      <w:sz w:val="20"/>
      <w:szCs w:val="20"/>
    </w:rPr>
  </w:style>
  <w:style w:type="paragraph" w:styleId="Caption">
    <w:name w:val="caption"/>
    <w:basedOn w:val="Normal"/>
    <w:next w:val="Normal"/>
    <w:uiPriority w:val="35"/>
    <w:unhideWhenUsed/>
    <w:qFormat/>
    <w:rsid w:val="00A36095"/>
    <w:pPr>
      <w:spacing w:after="120" w:line="240" w:lineRule="auto"/>
    </w:pPr>
    <w:rPr>
      <w:rFonts w:eastAsiaTheme="minorEastAsia"/>
      <w:b/>
      <w:bCs/>
      <w:smallCaps/>
      <w:color w:val="595959" w:themeColor="text1" w:themeTint="A6"/>
      <w:spacing w:val="6"/>
      <w:sz w:val="20"/>
      <w:szCs w:val="20"/>
    </w:rPr>
  </w:style>
  <w:style w:type="paragraph" w:styleId="Subtitle">
    <w:name w:val="Subtitle"/>
    <w:basedOn w:val="Normal"/>
    <w:next w:val="Normal"/>
    <w:link w:val="SubtitleChar"/>
    <w:uiPriority w:val="11"/>
    <w:qFormat/>
    <w:rsid w:val="00A36095"/>
    <w:pPr>
      <w:numPr>
        <w:ilvl w:val="1"/>
      </w:numPr>
      <w:spacing w:after="120"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36095"/>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A36095"/>
    <w:rPr>
      <w:color w:val="0000FF" w:themeColor="hyperlink"/>
      <w:u w:val="single"/>
    </w:rPr>
  </w:style>
  <w:style w:type="paragraph" w:styleId="Title">
    <w:name w:val="Title"/>
    <w:basedOn w:val="Normal"/>
    <w:next w:val="Normal"/>
    <w:link w:val="TitleChar"/>
    <w:uiPriority w:val="10"/>
    <w:qFormat/>
    <w:rsid w:val="00A36095"/>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A36095"/>
    <w:rPr>
      <w:rFonts w:asciiTheme="majorHAnsi" w:eastAsiaTheme="majorEastAsia" w:hAnsiTheme="majorHAnsi" w:cstheme="majorBidi"/>
      <w:color w:val="4F81BD" w:themeColor="accent1"/>
      <w:spacing w:val="-10"/>
      <w:sz w:val="56"/>
      <w:szCs w:val="56"/>
    </w:rPr>
  </w:style>
  <w:style w:type="character" w:styleId="Strong">
    <w:name w:val="Strong"/>
    <w:basedOn w:val="DefaultParagraphFont"/>
    <w:uiPriority w:val="22"/>
    <w:qFormat/>
    <w:rsid w:val="00A36095"/>
    <w:rPr>
      <w:b/>
      <w:bCs/>
    </w:rPr>
  </w:style>
  <w:style w:type="character" w:styleId="Emphasis">
    <w:name w:val="Emphasis"/>
    <w:basedOn w:val="DefaultParagraphFont"/>
    <w:uiPriority w:val="20"/>
    <w:qFormat/>
    <w:rsid w:val="00A36095"/>
    <w:rPr>
      <w:i/>
      <w:iCs/>
    </w:rPr>
  </w:style>
  <w:style w:type="paragraph" w:styleId="Quote">
    <w:name w:val="Quote"/>
    <w:basedOn w:val="Normal"/>
    <w:next w:val="Normal"/>
    <w:link w:val="QuoteChar"/>
    <w:uiPriority w:val="29"/>
    <w:qFormat/>
    <w:rsid w:val="00A36095"/>
    <w:pPr>
      <w:spacing w:before="160" w:after="120" w:line="264" w:lineRule="auto"/>
      <w:ind w:left="720" w:right="720"/>
    </w:pPr>
    <w:rPr>
      <w:rFonts w:eastAsiaTheme="minorEastAsia"/>
      <w:i/>
      <w:iCs/>
      <w:color w:val="404040" w:themeColor="text1" w:themeTint="BF"/>
      <w:sz w:val="20"/>
      <w:szCs w:val="20"/>
    </w:rPr>
  </w:style>
  <w:style w:type="character" w:customStyle="1" w:styleId="QuoteChar">
    <w:name w:val="Quote Char"/>
    <w:basedOn w:val="DefaultParagraphFont"/>
    <w:link w:val="Quote"/>
    <w:uiPriority w:val="29"/>
    <w:rsid w:val="00A36095"/>
    <w:rPr>
      <w:rFonts w:eastAsiaTheme="minorEastAsia"/>
      <w:i/>
      <w:iCs/>
      <w:color w:val="404040" w:themeColor="text1" w:themeTint="BF"/>
      <w:sz w:val="20"/>
      <w:szCs w:val="20"/>
    </w:rPr>
  </w:style>
  <w:style w:type="paragraph" w:styleId="IntenseQuote">
    <w:name w:val="Intense Quote"/>
    <w:basedOn w:val="Normal"/>
    <w:next w:val="Normal"/>
    <w:link w:val="IntenseQuoteChar"/>
    <w:uiPriority w:val="30"/>
    <w:qFormat/>
    <w:rsid w:val="00A36095"/>
    <w:pPr>
      <w:pBdr>
        <w:left w:val="single" w:sz="18" w:space="12" w:color="4F81BD" w:themeColor="accent1"/>
      </w:pBdr>
      <w:spacing w:before="100" w:beforeAutospacing="1" w:after="120"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A36095"/>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A36095"/>
    <w:rPr>
      <w:i/>
      <w:iCs/>
      <w:color w:val="404040" w:themeColor="text1" w:themeTint="BF"/>
    </w:rPr>
  </w:style>
  <w:style w:type="character" w:styleId="IntenseEmphasis">
    <w:name w:val="Intense Emphasis"/>
    <w:basedOn w:val="DefaultParagraphFont"/>
    <w:uiPriority w:val="21"/>
    <w:qFormat/>
    <w:rsid w:val="00A36095"/>
    <w:rPr>
      <w:b/>
      <w:bCs/>
      <w:i/>
      <w:iCs/>
    </w:rPr>
  </w:style>
  <w:style w:type="character" w:styleId="SubtleReference">
    <w:name w:val="Subtle Reference"/>
    <w:basedOn w:val="DefaultParagraphFont"/>
    <w:uiPriority w:val="31"/>
    <w:qFormat/>
    <w:rsid w:val="00A3609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36095"/>
    <w:rPr>
      <w:b/>
      <w:bCs/>
      <w:smallCaps/>
      <w:spacing w:val="5"/>
      <w:u w:val="single"/>
    </w:rPr>
  </w:style>
  <w:style w:type="character" w:styleId="BookTitle">
    <w:name w:val="Book Title"/>
    <w:basedOn w:val="DefaultParagraphFont"/>
    <w:uiPriority w:val="33"/>
    <w:qFormat/>
    <w:rsid w:val="00A36095"/>
    <w:rPr>
      <w:b/>
      <w:bCs/>
      <w:smallCaps/>
    </w:rPr>
  </w:style>
  <w:style w:type="paragraph" w:customStyle="1" w:styleId="Default">
    <w:name w:val="Default"/>
    <w:rsid w:val="00A36095"/>
    <w:pPr>
      <w:autoSpaceDE w:val="0"/>
      <w:autoSpaceDN w:val="0"/>
      <w:adjustRightInd w:val="0"/>
      <w:spacing w:after="0" w:line="240" w:lineRule="auto"/>
    </w:pPr>
    <w:rPr>
      <w:rFonts w:ascii="Calibri" w:eastAsiaTheme="minorEastAsia" w:hAnsi="Calibri" w:cs="Calibri"/>
      <w:color w:val="000000"/>
      <w:sz w:val="24"/>
      <w:szCs w:val="24"/>
      <w:lang w:val="en-GB"/>
    </w:rPr>
  </w:style>
  <w:style w:type="character" w:customStyle="1" w:styleId="apple-converted-space">
    <w:name w:val="apple-converted-space"/>
    <w:basedOn w:val="DefaultParagraphFont"/>
    <w:rsid w:val="00A36095"/>
  </w:style>
  <w:style w:type="paragraph" w:styleId="PlainText">
    <w:name w:val="Plain Text"/>
    <w:basedOn w:val="Normal"/>
    <w:link w:val="PlainTextChar"/>
    <w:uiPriority w:val="99"/>
    <w:unhideWhenUsed/>
    <w:rsid w:val="00A3609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A36095"/>
    <w:rPr>
      <w:rFonts w:ascii="Consolas" w:hAnsi="Consolas" w:cs="Consolas"/>
      <w:sz w:val="21"/>
      <w:szCs w:val="21"/>
    </w:rPr>
  </w:style>
  <w:style w:type="character" w:customStyle="1" w:styleId="HTMLPreformattedChar">
    <w:name w:val="HTML Preformatted Char"/>
    <w:basedOn w:val="DefaultParagraphFont"/>
    <w:link w:val="HTMLPreformatted"/>
    <w:uiPriority w:val="99"/>
    <w:semiHidden/>
    <w:rsid w:val="00A36095"/>
    <w:rPr>
      <w:rFonts w:ascii="Courier New" w:eastAsia="Times New Roman" w:hAnsi="Courier New" w:cs="Courier New"/>
      <w:sz w:val="20"/>
      <w:szCs w:val="20"/>
      <w:lang w:val="en-GB" w:eastAsia="en-GB"/>
    </w:rPr>
  </w:style>
  <w:style w:type="paragraph" w:styleId="HTMLPreformatted">
    <w:name w:val="HTML Preformatted"/>
    <w:basedOn w:val="Normal"/>
    <w:link w:val="HTMLPreformattedChar"/>
    <w:uiPriority w:val="99"/>
    <w:semiHidden/>
    <w:unhideWhenUsed/>
    <w:rsid w:val="00A36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gnkrckgcgsb">
    <w:name w:val="gnkrckgcgsb"/>
    <w:basedOn w:val="DefaultParagraphFont"/>
    <w:rsid w:val="00A360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71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D912A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936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47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7C3"/>
  </w:style>
  <w:style w:type="paragraph" w:styleId="Footer">
    <w:name w:val="footer"/>
    <w:basedOn w:val="Normal"/>
    <w:link w:val="FooterChar"/>
    <w:uiPriority w:val="99"/>
    <w:unhideWhenUsed/>
    <w:rsid w:val="005D47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7C3"/>
  </w:style>
  <w:style w:type="paragraph" w:styleId="BodyText">
    <w:name w:val="Body Text"/>
    <w:basedOn w:val="Normal"/>
    <w:link w:val="BodyTextChar"/>
    <w:uiPriority w:val="1"/>
    <w:qFormat/>
    <w:rsid w:val="00D144E7"/>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D144E7"/>
    <w:rPr>
      <w:rFonts w:ascii="Times New Roman" w:eastAsia="Times New Roman" w:hAnsi="Times New Roman" w:cs="Times New Roman"/>
      <w:sz w:val="24"/>
      <w:szCs w:val="24"/>
      <w:lang w:bidi="en-US"/>
    </w:rPr>
  </w:style>
  <w:style w:type="paragraph" w:styleId="ListParagraph">
    <w:name w:val="List Paragraph"/>
    <w:basedOn w:val="Normal"/>
    <w:uiPriority w:val="34"/>
    <w:qFormat/>
    <w:rsid w:val="004747FE"/>
    <w:pPr>
      <w:ind w:left="720"/>
      <w:contextualSpacing/>
    </w:pPr>
  </w:style>
  <w:style w:type="character" w:customStyle="1" w:styleId="Heading3Char">
    <w:name w:val="Heading 3 Char"/>
    <w:basedOn w:val="DefaultParagraphFont"/>
    <w:link w:val="Heading3"/>
    <w:uiPriority w:val="9"/>
    <w:rsid w:val="00D912A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9368A"/>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B2E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CB2E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A47195"/>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9C673F"/>
    <w:pPr>
      <w:spacing w:after="0" w:line="240" w:lineRule="auto"/>
    </w:pPr>
  </w:style>
  <w:style w:type="paragraph" w:styleId="BalloonText">
    <w:name w:val="Balloon Text"/>
    <w:basedOn w:val="Normal"/>
    <w:link w:val="BalloonTextChar"/>
    <w:uiPriority w:val="99"/>
    <w:semiHidden/>
    <w:unhideWhenUsed/>
    <w:rsid w:val="00E444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49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755724">
      <w:bodyDiv w:val="1"/>
      <w:marLeft w:val="0"/>
      <w:marRight w:val="0"/>
      <w:marTop w:val="0"/>
      <w:marBottom w:val="0"/>
      <w:divBdr>
        <w:top w:val="none" w:sz="0" w:space="0" w:color="auto"/>
        <w:left w:val="none" w:sz="0" w:space="0" w:color="auto"/>
        <w:bottom w:val="none" w:sz="0" w:space="0" w:color="auto"/>
        <w:right w:val="none" w:sz="0" w:space="0" w:color="auto"/>
      </w:divBdr>
    </w:div>
    <w:div w:id="243226800">
      <w:bodyDiv w:val="1"/>
      <w:marLeft w:val="0"/>
      <w:marRight w:val="0"/>
      <w:marTop w:val="0"/>
      <w:marBottom w:val="0"/>
      <w:divBdr>
        <w:top w:val="none" w:sz="0" w:space="0" w:color="auto"/>
        <w:left w:val="none" w:sz="0" w:space="0" w:color="auto"/>
        <w:bottom w:val="none" w:sz="0" w:space="0" w:color="auto"/>
        <w:right w:val="none" w:sz="0" w:space="0" w:color="auto"/>
      </w:divBdr>
    </w:div>
    <w:div w:id="542981829">
      <w:bodyDiv w:val="1"/>
      <w:marLeft w:val="0"/>
      <w:marRight w:val="0"/>
      <w:marTop w:val="0"/>
      <w:marBottom w:val="0"/>
      <w:divBdr>
        <w:top w:val="none" w:sz="0" w:space="0" w:color="auto"/>
        <w:left w:val="none" w:sz="0" w:space="0" w:color="auto"/>
        <w:bottom w:val="none" w:sz="0" w:space="0" w:color="auto"/>
        <w:right w:val="none" w:sz="0" w:space="0" w:color="auto"/>
      </w:divBdr>
    </w:div>
    <w:div w:id="613446316">
      <w:bodyDiv w:val="1"/>
      <w:marLeft w:val="0"/>
      <w:marRight w:val="0"/>
      <w:marTop w:val="0"/>
      <w:marBottom w:val="0"/>
      <w:divBdr>
        <w:top w:val="none" w:sz="0" w:space="0" w:color="auto"/>
        <w:left w:val="none" w:sz="0" w:space="0" w:color="auto"/>
        <w:bottom w:val="none" w:sz="0" w:space="0" w:color="auto"/>
        <w:right w:val="none" w:sz="0" w:space="0" w:color="auto"/>
      </w:divBdr>
    </w:div>
    <w:div w:id="618100723">
      <w:bodyDiv w:val="1"/>
      <w:marLeft w:val="0"/>
      <w:marRight w:val="0"/>
      <w:marTop w:val="0"/>
      <w:marBottom w:val="0"/>
      <w:divBdr>
        <w:top w:val="none" w:sz="0" w:space="0" w:color="auto"/>
        <w:left w:val="none" w:sz="0" w:space="0" w:color="auto"/>
        <w:bottom w:val="none" w:sz="0" w:space="0" w:color="auto"/>
        <w:right w:val="none" w:sz="0" w:space="0" w:color="auto"/>
      </w:divBdr>
    </w:div>
    <w:div w:id="1147432516">
      <w:bodyDiv w:val="1"/>
      <w:marLeft w:val="0"/>
      <w:marRight w:val="0"/>
      <w:marTop w:val="0"/>
      <w:marBottom w:val="0"/>
      <w:divBdr>
        <w:top w:val="none" w:sz="0" w:space="0" w:color="auto"/>
        <w:left w:val="none" w:sz="0" w:space="0" w:color="auto"/>
        <w:bottom w:val="none" w:sz="0" w:space="0" w:color="auto"/>
        <w:right w:val="none" w:sz="0" w:space="0" w:color="auto"/>
      </w:divBdr>
    </w:div>
    <w:div w:id="1494567892">
      <w:bodyDiv w:val="1"/>
      <w:marLeft w:val="0"/>
      <w:marRight w:val="0"/>
      <w:marTop w:val="0"/>
      <w:marBottom w:val="0"/>
      <w:divBdr>
        <w:top w:val="none" w:sz="0" w:space="0" w:color="auto"/>
        <w:left w:val="none" w:sz="0" w:space="0" w:color="auto"/>
        <w:bottom w:val="none" w:sz="0" w:space="0" w:color="auto"/>
        <w:right w:val="none" w:sz="0" w:space="0" w:color="auto"/>
      </w:divBdr>
    </w:div>
    <w:div w:id="173234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hyperlink" Target="http://en.wikipedia.org/wiki/Data" TargetMode="External"/><Relationship Id="rId26" Type="http://schemas.openxmlformats.org/officeDocument/2006/relationships/hyperlink" Target="http://en.wikipedia.org/wiki/Product_development" TargetMode="External"/><Relationship Id="rId39" Type="http://schemas.openxmlformats.org/officeDocument/2006/relationships/image" Target="media/image13.emf"/><Relationship Id="rId9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hyperlink" Target="http://en.wikipedia.org/wiki/Systems_theory" TargetMode="External"/><Relationship Id="rId34" Type="http://schemas.openxmlformats.org/officeDocument/2006/relationships/image" Target="media/image8.emf"/><Relationship Id="rId42" Type="http://schemas.openxmlformats.org/officeDocument/2006/relationships/image" Target="media/image16.png"/><Relationship Id="rId9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en.wikipedia.org/wiki/Hardware_compatibility_list" TargetMode="External"/><Relationship Id="rId25" Type="http://schemas.openxmlformats.org/officeDocument/2006/relationships/hyperlink" Target="http://en.wikipedia.org/wiki/Systems_engineering" TargetMode="External"/><Relationship Id="rId33" Type="http://schemas.openxmlformats.org/officeDocument/2006/relationships/image" Target="media/image7.emf"/><Relationship Id="rId38" Type="http://schemas.openxmlformats.org/officeDocument/2006/relationships/image" Target="media/image1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Computer_hardware" TargetMode="External"/><Relationship Id="rId20" Type="http://schemas.openxmlformats.org/officeDocument/2006/relationships/hyperlink" Target="http://en.wikipedia.org/wiki/Requirement" TargetMode="External"/><Relationship Id="rId29" Type="http://schemas.openxmlformats.org/officeDocument/2006/relationships/diagramData" Target="diagrams/data1.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en.wikipedia.org/wiki/Systems_architecture" TargetMode="External"/><Relationship Id="rId32" Type="http://schemas.openxmlformats.org/officeDocument/2006/relationships/diagramColors" Target="diagrams/colors1.xml"/><Relationship Id="rId37" Type="http://schemas.openxmlformats.org/officeDocument/2006/relationships/image" Target="media/image11.emf"/><Relationship Id="rId40" Type="http://schemas.openxmlformats.org/officeDocument/2006/relationships/image" Target="media/image1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Software_application" TargetMode="External"/><Relationship Id="rId23" Type="http://schemas.openxmlformats.org/officeDocument/2006/relationships/hyperlink" Target="http://en.wikipedia.org/wiki/Systems_analysis" TargetMode="External"/><Relationship Id="rId28" Type="http://schemas.openxmlformats.org/officeDocument/2006/relationships/hyperlink" Target="http://en.wikipedia.org/wiki/Requirement" TargetMode="External"/><Relationship Id="rId36" Type="http://schemas.openxmlformats.org/officeDocument/2006/relationships/image" Target="media/image10.emf"/><Relationship Id="rId10" Type="http://schemas.openxmlformats.org/officeDocument/2006/relationships/image" Target="media/image3.emf"/><Relationship Id="rId19" Type="http://schemas.openxmlformats.org/officeDocument/2006/relationships/hyperlink" Target="http://en.wikipedia.org/wiki/System" TargetMode="External"/><Relationship Id="rId31" Type="http://schemas.openxmlformats.org/officeDocument/2006/relationships/diagramQuickStyle" Target="diagrams/quickStyle1.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Operating_system" TargetMode="External"/><Relationship Id="rId22" Type="http://schemas.openxmlformats.org/officeDocument/2006/relationships/hyperlink" Target="http://en.wikipedia.org/wiki/Product_development" TargetMode="External"/><Relationship Id="rId27" Type="http://schemas.openxmlformats.org/officeDocument/2006/relationships/hyperlink" Target="http://en.wikipedia.org/wiki/System" TargetMode="External"/><Relationship Id="rId30" Type="http://schemas.openxmlformats.org/officeDocument/2006/relationships/diagramLayout" Target="diagrams/layout1.xml"/><Relationship Id="rId35" Type="http://schemas.openxmlformats.org/officeDocument/2006/relationships/image" Target="media/image9.emf"/><Relationship Id="rId43"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C9AFDB-124F-45F7-83B5-87C54FEAFCC8}" type="doc">
      <dgm:prSet loTypeId="urn:microsoft.com/office/officeart/2005/8/layout/process5" loCatId="process" qsTypeId="urn:microsoft.com/office/officeart/2005/8/quickstyle/simple1" qsCatId="simple" csTypeId="urn:microsoft.com/office/officeart/2005/8/colors/colorful1#1" csCatId="colorful" phldr="1"/>
      <dgm:spPr/>
      <dgm:t>
        <a:bodyPr/>
        <a:lstStyle/>
        <a:p>
          <a:endParaRPr lang="en-GB"/>
        </a:p>
      </dgm:t>
    </dgm:pt>
    <dgm:pt modelId="{282488CD-E159-49B9-A52D-E7D8DCB5D45F}">
      <dgm:prSet phldrT="[Text]" custT="1"/>
      <dgm:spPr>
        <a:xfrm>
          <a:off x="5065" y="35885"/>
          <a:ext cx="2214765" cy="1328859"/>
        </a:xfrm>
        <a:solidFill>
          <a:srgbClr val="E28B55">
            <a:hueOff val="0"/>
            <a:satOff val="0"/>
            <a:lumOff val="0"/>
            <a:alphaOff val="0"/>
          </a:srgbClr>
        </a:solidFill>
        <a:ln w="12700" cap="flat" cmpd="sng" algn="in">
          <a:solidFill>
            <a:sysClr val="window" lastClr="FFFFFF">
              <a:hueOff val="0"/>
              <a:satOff val="0"/>
              <a:lumOff val="0"/>
              <a:alphaOff val="0"/>
            </a:sysClr>
          </a:solidFill>
          <a:prstDash val="solid"/>
        </a:ln>
        <a:effectLst/>
      </dgm:spPr>
      <dgm:t>
        <a:bodyPr/>
        <a:lstStyle/>
        <a:p>
          <a:pPr algn="ctr">
            <a:buNone/>
          </a:pPr>
          <a:r>
            <a:rPr lang="en-GB" sz="1300" b="0" i="0" dirty="0">
              <a:solidFill>
                <a:sysClr val="windowText" lastClr="000000"/>
              </a:solidFill>
              <a:latin typeface="Calibri Light" panose="020F0302020204030204" pitchFamily="34" charset="0"/>
              <a:ea typeface="+mn-ea"/>
              <a:cs typeface="Calibri Light" panose="020F0302020204030204" pitchFamily="34" charset="0"/>
            </a:rPr>
            <a:t>Input : Company</a:t>
          </a:r>
        </a:p>
      </dgm:t>
    </dgm:pt>
    <dgm:pt modelId="{361B8B2D-B172-4641-8E73-3508F37E51A0}" type="parTrans" cxnId="{785A2457-F4BD-455A-9315-B254E2346B3A}">
      <dgm:prSet/>
      <dgm:spPr/>
      <dgm:t>
        <a:bodyPr/>
        <a:lstStyle/>
        <a:p>
          <a:pPr algn="ctr"/>
          <a:endParaRPr lang="en-GB" sz="1300" b="0" i="0">
            <a:solidFill>
              <a:schemeClr val="tx1"/>
            </a:solidFill>
            <a:latin typeface="Calibri Light" panose="020F0302020204030204" pitchFamily="34" charset="0"/>
            <a:cs typeface="Calibri Light" panose="020F0302020204030204" pitchFamily="34" charset="0"/>
          </a:endParaRPr>
        </a:p>
      </dgm:t>
    </dgm:pt>
    <dgm:pt modelId="{819FE783-0C19-470E-8C91-7C6BA549F8DB}" type="sibTrans" cxnId="{785A2457-F4BD-455A-9315-B254E2346B3A}">
      <dgm:prSet custT="1"/>
      <dgm:spPr>
        <a:xfrm>
          <a:off x="2414730" y="425684"/>
          <a:ext cx="469530" cy="549261"/>
        </a:xfrm>
        <a:solidFill>
          <a:srgbClr val="E28B55">
            <a:hueOff val="0"/>
            <a:satOff val="0"/>
            <a:lumOff val="0"/>
            <a:alphaOff val="0"/>
          </a:srgbClr>
        </a:solidFill>
        <a:ln>
          <a:noFill/>
        </a:ln>
        <a:effectLst/>
      </dgm:spPr>
      <dgm:t>
        <a:bodyPr/>
        <a:lstStyle/>
        <a:p>
          <a:pPr algn="ctr">
            <a:buNone/>
          </a:pPr>
          <a:endParaRPr lang="en-GB" sz="1300" b="0" i="0">
            <a:solidFill>
              <a:sysClr val="windowText" lastClr="000000"/>
            </a:solidFill>
            <a:latin typeface="Calibri Light" panose="020F0302020204030204" pitchFamily="34" charset="0"/>
            <a:ea typeface="+mn-ea"/>
            <a:cs typeface="Calibri Light" panose="020F0302020204030204" pitchFamily="34" charset="0"/>
          </a:endParaRPr>
        </a:p>
      </dgm:t>
    </dgm:pt>
    <dgm:pt modelId="{C02131A3-1FD9-4746-9632-B62A917E300F}">
      <dgm:prSet phldrT="[Text]" custT="1"/>
      <dgm:spPr>
        <a:xfrm>
          <a:off x="3105737" y="35885"/>
          <a:ext cx="2214765" cy="1328859"/>
        </a:xfrm>
        <a:solidFill>
          <a:srgbClr val="DCB64D">
            <a:hueOff val="0"/>
            <a:satOff val="0"/>
            <a:lumOff val="0"/>
            <a:alphaOff val="0"/>
          </a:srgbClr>
        </a:solidFill>
        <a:ln w="12700" cap="flat" cmpd="sng" algn="in">
          <a:solidFill>
            <a:sysClr val="window" lastClr="FFFFFF">
              <a:hueOff val="0"/>
              <a:satOff val="0"/>
              <a:lumOff val="0"/>
              <a:alphaOff val="0"/>
            </a:sysClr>
          </a:solidFill>
          <a:prstDash val="solid"/>
        </a:ln>
        <a:effectLst/>
      </dgm:spPr>
      <dgm:t>
        <a:bodyPr/>
        <a:lstStyle/>
        <a:p>
          <a:pPr algn="ctr">
            <a:buNone/>
          </a:pPr>
          <a:r>
            <a:rPr lang="en-GB" sz="1300" b="0" i="0">
              <a:solidFill>
                <a:sysClr val="windowText" lastClr="000000"/>
              </a:solidFill>
              <a:latin typeface="Calibri Light" panose="020F0302020204030204" pitchFamily="34" charset="0"/>
              <a:ea typeface="+mn-ea"/>
              <a:cs typeface="Calibri Light" panose="020F0302020204030204" pitchFamily="34" charset="0"/>
            </a:rPr>
            <a:t>Fetch Data</a:t>
          </a:r>
          <a:endParaRPr lang="en-GB" sz="1300" b="0" i="0" dirty="0">
            <a:solidFill>
              <a:sysClr val="windowText" lastClr="000000"/>
            </a:solidFill>
            <a:latin typeface="Calibri Light" panose="020F0302020204030204" pitchFamily="34" charset="0"/>
            <a:ea typeface="+mn-ea"/>
            <a:cs typeface="Calibri Light" panose="020F0302020204030204" pitchFamily="34" charset="0"/>
          </a:endParaRPr>
        </a:p>
      </dgm:t>
    </dgm:pt>
    <dgm:pt modelId="{2BCCC245-5BF9-4B41-9169-2E7D2BFBB18D}" type="parTrans" cxnId="{B048E737-5F7F-4410-BC43-CE9BA69DB710}">
      <dgm:prSet/>
      <dgm:spPr/>
      <dgm:t>
        <a:bodyPr/>
        <a:lstStyle/>
        <a:p>
          <a:pPr algn="ctr"/>
          <a:endParaRPr lang="en-GB" sz="1300" b="0" i="0">
            <a:solidFill>
              <a:schemeClr val="tx1"/>
            </a:solidFill>
            <a:latin typeface="Calibri Light" panose="020F0302020204030204" pitchFamily="34" charset="0"/>
            <a:cs typeface="Calibri Light" panose="020F0302020204030204" pitchFamily="34" charset="0"/>
          </a:endParaRPr>
        </a:p>
      </dgm:t>
    </dgm:pt>
    <dgm:pt modelId="{163A72F3-03DD-45AB-B021-3241709E0C25}" type="sibTrans" cxnId="{B048E737-5F7F-4410-BC43-CE9BA69DB710}">
      <dgm:prSet custT="1"/>
      <dgm:spPr>
        <a:xfrm>
          <a:off x="5515402" y="425684"/>
          <a:ext cx="469530" cy="549261"/>
        </a:xfrm>
        <a:solidFill>
          <a:srgbClr val="DCB64D">
            <a:hueOff val="0"/>
            <a:satOff val="0"/>
            <a:lumOff val="0"/>
            <a:alphaOff val="0"/>
          </a:srgbClr>
        </a:solidFill>
        <a:ln>
          <a:noFill/>
        </a:ln>
        <a:effectLst/>
      </dgm:spPr>
      <dgm:t>
        <a:bodyPr/>
        <a:lstStyle/>
        <a:p>
          <a:pPr algn="ctr">
            <a:buNone/>
          </a:pPr>
          <a:endParaRPr lang="en-GB" sz="1300" b="0" i="0">
            <a:solidFill>
              <a:sysClr val="windowText" lastClr="000000"/>
            </a:solidFill>
            <a:latin typeface="Calibri Light" panose="020F0302020204030204" pitchFamily="34" charset="0"/>
            <a:ea typeface="+mn-ea"/>
            <a:cs typeface="Calibri Light" panose="020F0302020204030204" pitchFamily="34" charset="0"/>
          </a:endParaRPr>
        </a:p>
      </dgm:t>
    </dgm:pt>
    <dgm:pt modelId="{FB669C04-2F9C-40C1-867D-B62BF4A8FF9B}">
      <dgm:prSet phldrT="[Text]" custT="1"/>
      <dgm:spPr>
        <a:xfrm>
          <a:off x="6206409" y="35885"/>
          <a:ext cx="2214765" cy="1328859"/>
        </a:xfrm>
        <a:solidFill>
          <a:srgbClr val="4CA198">
            <a:hueOff val="0"/>
            <a:satOff val="0"/>
            <a:lumOff val="0"/>
            <a:alphaOff val="0"/>
          </a:srgbClr>
        </a:solidFill>
        <a:ln w="12700" cap="flat" cmpd="sng" algn="in">
          <a:solidFill>
            <a:sysClr val="window" lastClr="FFFFFF">
              <a:hueOff val="0"/>
              <a:satOff val="0"/>
              <a:lumOff val="0"/>
              <a:alphaOff val="0"/>
            </a:sysClr>
          </a:solidFill>
          <a:prstDash val="solid"/>
        </a:ln>
        <a:effectLst/>
      </dgm:spPr>
      <dgm:t>
        <a:bodyPr/>
        <a:lstStyle/>
        <a:p>
          <a:pPr algn="ctr">
            <a:buNone/>
          </a:pPr>
          <a:r>
            <a:rPr lang="en-GB" sz="1300" b="0" i="0">
              <a:solidFill>
                <a:sysClr val="windowText" lastClr="000000"/>
              </a:solidFill>
              <a:latin typeface="Calibri Light" panose="020F0302020204030204" pitchFamily="34" charset="0"/>
              <a:ea typeface="+mn-ea"/>
              <a:cs typeface="Calibri Light" panose="020F0302020204030204" pitchFamily="34" charset="0"/>
            </a:rPr>
            <a:t>Plot Data</a:t>
          </a:r>
          <a:endParaRPr lang="en-GB" sz="1300" b="0" i="0" dirty="0">
            <a:solidFill>
              <a:sysClr val="windowText" lastClr="000000"/>
            </a:solidFill>
            <a:latin typeface="Calibri Light" panose="020F0302020204030204" pitchFamily="34" charset="0"/>
            <a:ea typeface="+mn-ea"/>
            <a:cs typeface="Calibri Light" panose="020F0302020204030204" pitchFamily="34" charset="0"/>
          </a:endParaRPr>
        </a:p>
      </dgm:t>
    </dgm:pt>
    <dgm:pt modelId="{19BBCF75-4CC7-4483-B4BB-F76999683632}" type="parTrans" cxnId="{A1E6DAD4-E522-43DB-8E3A-505A37F0CF15}">
      <dgm:prSet/>
      <dgm:spPr/>
      <dgm:t>
        <a:bodyPr/>
        <a:lstStyle/>
        <a:p>
          <a:pPr algn="ctr"/>
          <a:endParaRPr lang="en-GB" sz="1300" b="0" i="0">
            <a:solidFill>
              <a:schemeClr val="tx1"/>
            </a:solidFill>
            <a:latin typeface="Calibri Light" panose="020F0302020204030204" pitchFamily="34" charset="0"/>
            <a:cs typeface="Calibri Light" panose="020F0302020204030204" pitchFamily="34" charset="0"/>
          </a:endParaRPr>
        </a:p>
      </dgm:t>
    </dgm:pt>
    <dgm:pt modelId="{B4F12574-AAEB-48F1-99AB-2A5B29D80FEE}" type="sibTrans" cxnId="{A1E6DAD4-E522-43DB-8E3A-505A37F0CF15}">
      <dgm:prSet custT="1"/>
      <dgm:spPr>
        <a:xfrm>
          <a:off x="8616074" y="425684"/>
          <a:ext cx="469530" cy="549261"/>
        </a:xfrm>
        <a:solidFill>
          <a:srgbClr val="4CA198">
            <a:hueOff val="0"/>
            <a:satOff val="0"/>
            <a:lumOff val="0"/>
            <a:alphaOff val="0"/>
          </a:srgbClr>
        </a:solidFill>
        <a:ln>
          <a:noFill/>
        </a:ln>
        <a:effectLst/>
      </dgm:spPr>
      <dgm:t>
        <a:bodyPr/>
        <a:lstStyle/>
        <a:p>
          <a:pPr algn="ctr">
            <a:buNone/>
          </a:pPr>
          <a:endParaRPr lang="en-GB" sz="1300" b="0" i="0">
            <a:solidFill>
              <a:sysClr val="windowText" lastClr="000000"/>
            </a:solidFill>
            <a:latin typeface="Calibri Light" panose="020F0302020204030204" pitchFamily="34" charset="0"/>
            <a:ea typeface="+mn-ea"/>
            <a:cs typeface="Calibri Light" panose="020F0302020204030204" pitchFamily="34" charset="0"/>
          </a:endParaRPr>
        </a:p>
      </dgm:t>
    </dgm:pt>
    <dgm:pt modelId="{47E2B5DF-6E1D-46C8-B4D4-6C9A8ADAA80A}">
      <dgm:prSet phldrT="[Text]" custT="1"/>
      <dgm:spPr>
        <a:xfrm>
          <a:off x="9307081" y="35885"/>
          <a:ext cx="2214765" cy="1328859"/>
        </a:xfrm>
        <a:solidFill>
          <a:srgbClr val="835B82">
            <a:lumMod val="60000"/>
            <a:lumOff val="40000"/>
          </a:srgbClr>
        </a:solidFill>
        <a:ln w="12700" cap="flat" cmpd="sng" algn="in">
          <a:solidFill>
            <a:sysClr val="window" lastClr="FFFFFF">
              <a:hueOff val="0"/>
              <a:satOff val="0"/>
              <a:lumOff val="0"/>
              <a:alphaOff val="0"/>
            </a:sysClr>
          </a:solidFill>
          <a:prstDash val="solid"/>
        </a:ln>
        <a:effectLst/>
      </dgm:spPr>
      <dgm:t>
        <a:bodyPr/>
        <a:lstStyle/>
        <a:p>
          <a:pPr algn="ctr">
            <a:buNone/>
          </a:pPr>
          <a:r>
            <a:rPr lang="en-GB" sz="1300" b="0" i="0">
              <a:solidFill>
                <a:sysClr val="windowText" lastClr="000000"/>
              </a:solidFill>
              <a:latin typeface="Calibri Light" panose="020F0302020204030204" pitchFamily="34" charset="0"/>
              <a:ea typeface="+mn-ea"/>
              <a:cs typeface="Calibri Light" panose="020F0302020204030204" pitchFamily="34" charset="0"/>
            </a:rPr>
            <a:t>Train model </a:t>
          </a:r>
          <a:endParaRPr lang="en-GB" sz="1300" b="0" i="0" dirty="0">
            <a:solidFill>
              <a:sysClr val="windowText" lastClr="000000"/>
            </a:solidFill>
            <a:latin typeface="Calibri Light" panose="020F0302020204030204" pitchFamily="34" charset="0"/>
            <a:ea typeface="+mn-ea"/>
            <a:cs typeface="Calibri Light" panose="020F0302020204030204" pitchFamily="34" charset="0"/>
          </a:endParaRPr>
        </a:p>
      </dgm:t>
    </dgm:pt>
    <dgm:pt modelId="{E00F90F1-E4DF-4516-8847-D408AE4A7ADE}" type="parTrans" cxnId="{EF423B04-023D-495D-A240-69D3C67B1AA6}">
      <dgm:prSet/>
      <dgm:spPr/>
      <dgm:t>
        <a:bodyPr/>
        <a:lstStyle/>
        <a:p>
          <a:pPr algn="ctr"/>
          <a:endParaRPr lang="en-GB" sz="1300" b="0" i="0">
            <a:solidFill>
              <a:schemeClr val="tx1"/>
            </a:solidFill>
            <a:latin typeface="Calibri Light" panose="020F0302020204030204" pitchFamily="34" charset="0"/>
            <a:cs typeface="Calibri Light" panose="020F0302020204030204" pitchFamily="34" charset="0"/>
          </a:endParaRPr>
        </a:p>
      </dgm:t>
    </dgm:pt>
    <dgm:pt modelId="{BD7B9574-C4EE-4317-BB22-349711EDBD46}" type="sibTrans" cxnId="{EF423B04-023D-495D-A240-69D3C67B1AA6}">
      <dgm:prSet custT="1"/>
      <dgm:spPr>
        <a:xfrm rot="5400000">
          <a:off x="10179699" y="1519778"/>
          <a:ext cx="469530" cy="549261"/>
        </a:xfrm>
        <a:solidFill>
          <a:srgbClr val="835B82">
            <a:hueOff val="0"/>
            <a:satOff val="0"/>
            <a:lumOff val="0"/>
            <a:alphaOff val="0"/>
          </a:srgbClr>
        </a:solidFill>
        <a:ln>
          <a:noFill/>
        </a:ln>
        <a:effectLst/>
      </dgm:spPr>
      <dgm:t>
        <a:bodyPr/>
        <a:lstStyle/>
        <a:p>
          <a:pPr algn="ctr">
            <a:buNone/>
          </a:pPr>
          <a:endParaRPr lang="en-GB" sz="1300" b="0" i="0">
            <a:solidFill>
              <a:sysClr val="windowText" lastClr="000000"/>
            </a:solidFill>
            <a:latin typeface="Calibri Light" panose="020F0302020204030204" pitchFamily="34" charset="0"/>
            <a:ea typeface="+mn-ea"/>
            <a:cs typeface="Calibri Light" panose="020F0302020204030204" pitchFamily="34" charset="0"/>
          </a:endParaRPr>
        </a:p>
      </dgm:t>
    </dgm:pt>
    <dgm:pt modelId="{F3DC093F-FAA1-4F6E-BD27-59E48B3F112C}">
      <dgm:prSet phldrT="[Text]" custT="1"/>
      <dgm:spPr>
        <a:xfrm>
          <a:off x="9307081" y="2250651"/>
          <a:ext cx="2214765" cy="1328859"/>
        </a:xfrm>
        <a:solidFill>
          <a:srgbClr val="439EB7">
            <a:lumMod val="60000"/>
            <a:lumOff val="40000"/>
          </a:srgbClr>
        </a:solidFill>
        <a:ln w="12700" cap="flat" cmpd="sng" algn="in">
          <a:solidFill>
            <a:sysClr val="window" lastClr="FFFFFF">
              <a:hueOff val="0"/>
              <a:satOff val="0"/>
              <a:lumOff val="0"/>
              <a:alphaOff val="0"/>
            </a:sysClr>
          </a:solidFill>
          <a:prstDash val="solid"/>
        </a:ln>
        <a:effectLst/>
      </dgm:spPr>
      <dgm:t>
        <a:bodyPr/>
        <a:lstStyle/>
        <a:p>
          <a:pPr algn="ctr">
            <a:buNone/>
          </a:pPr>
          <a:r>
            <a:rPr lang="en-GB" sz="1300" b="0" i="0">
              <a:solidFill>
                <a:sysClr val="windowText" lastClr="000000"/>
              </a:solidFill>
              <a:latin typeface="Calibri Light" panose="020F0302020204030204" pitchFamily="34" charset="0"/>
              <a:ea typeface="+mn-ea"/>
              <a:cs typeface="Calibri Light" panose="020F0302020204030204" pitchFamily="34" charset="0"/>
            </a:rPr>
            <a:t>Predict </a:t>
          </a:r>
          <a:endParaRPr lang="en-GB" sz="1300" b="0" i="0" dirty="0">
            <a:solidFill>
              <a:sysClr val="windowText" lastClr="000000"/>
            </a:solidFill>
            <a:latin typeface="Calibri Light" panose="020F0302020204030204" pitchFamily="34" charset="0"/>
            <a:ea typeface="+mn-ea"/>
            <a:cs typeface="Calibri Light" panose="020F0302020204030204" pitchFamily="34" charset="0"/>
          </a:endParaRPr>
        </a:p>
      </dgm:t>
    </dgm:pt>
    <dgm:pt modelId="{D14DE9C1-7A0B-4F5F-BD80-D1256FDD71BB}" type="parTrans" cxnId="{5A2417D6-B934-4917-906F-956E4A741E1C}">
      <dgm:prSet/>
      <dgm:spPr/>
      <dgm:t>
        <a:bodyPr/>
        <a:lstStyle/>
        <a:p>
          <a:pPr algn="ctr"/>
          <a:endParaRPr lang="en-GB" sz="1300" b="0" i="0">
            <a:solidFill>
              <a:schemeClr val="tx1"/>
            </a:solidFill>
            <a:latin typeface="Calibri Light" panose="020F0302020204030204" pitchFamily="34" charset="0"/>
            <a:cs typeface="Calibri Light" panose="020F0302020204030204" pitchFamily="34" charset="0"/>
          </a:endParaRPr>
        </a:p>
      </dgm:t>
    </dgm:pt>
    <dgm:pt modelId="{6FDA0FD7-86BD-490E-B380-AF818B8999AD}" type="sibTrans" cxnId="{5A2417D6-B934-4917-906F-956E4A741E1C}">
      <dgm:prSet custT="1"/>
      <dgm:spPr>
        <a:xfrm rot="10800000">
          <a:off x="8642651" y="2640450"/>
          <a:ext cx="469530" cy="549261"/>
        </a:xfrm>
        <a:solidFill>
          <a:srgbClr val="645135">
            <a:hueOff val="0"/>
            <a:satOff val="0"/>
            <a:lumOff val="0"/>
            <a:alphaOff val="0"/>
          </a:srgbClr>
        </a:solidFill>
        <a:ln>
          <a:noFill/>
        </a:ln>
        <a:effectLst/>
      </dgm:spPr>
      <dgm:t>
        <a:bodyPr/>
        <a:lstStyle/>
        <a:p>
          <a:pPr algn="ctr">
            <a:buNone/>
          </a:pPr>
          <a:endParaRPr lang="en-GB" sz="1300" b="0" i="0">
            <a:solidFill>
              <a:sysClr val="windowText" lastClr="000000"/>
            </a:solidFill>
            <a:latin typeface="Calibri Light" panose="020F0302020204030204" pitchFamily="34" charset="0"/>
            <a:ea typeface="+mn-ea"/>
            <a:cs typeface="Calibri Light" panose="020F0302020204030204" pitchFamily="34" charset="0"/>
          </a:endParaRPr>
        </a:p>
      </dgm:t>
    </dgm:pt>
    <dgm:pt modelId="{1D3473E7-BAA8-49B5-9E4A-5DF2024BB3F5}">
      <dgm:prSet phldrT="[Text]" custT="1"/>
      <dgm:spPr>
        <a:xfrm>
          <a:off x="3105737" y="2250651"/>
          <a:ext cx="2214765" cy="1328859"/>
        </a:xfrm>
        <a:solidFill>
          <a:srgbClr val="DCB64D">
            <a:hueOff val="0"/>
            <a:satOff val="0"/>
            <a:lumOff val="0"/>
            <a:alphaOff val="0"/>
          </a:srgbClr>
        </a:solidFill>
        <a:ln w="12700" cap="flat" cmpd="sng" algn="in">
          <a:solidFill>
            <a:sysClr val="window" lastClr="FFFFFF">
              <a:hueOff val="0"/>
              <a:satOff val="0"/>
              <a:lumOff val="0"/>
              <a:alphaOff val="0"/>
            </a:sysClr>
          </a:solidFill>
          <a:prstDash val="solid"/>
        </a:ln>
        <a:effectLst/>
      </dgm:spPr>
      <dgm:t>
        <a:bodyPr/>
        <a:lstStyle/>
        <a:p>
          <a:pPr algn="ctr">
            <a:buNone/>
          </a:pPr>
          <a:r>
            <a:rPr lang="en-GB" sz="1300" b="0" i="0">
              <a:solidFill>
                <a:sysClr val="windowText" lastClr="000000"/>
              </a:solidFill>
              <a:latin typeface="Calibri Light" panose="020F0302020204030204" pitchFamily="34" charset="0"/>
              <a:ea typeface="+mn-ea"/>
              <a:cs typeface="Calibri Light" panose="020F0302020204030204" pitchFamily="34" charset="0"/>
            </a:rPr>
            <a:t>Plot Predicted Results</a:t>
          </a:r>
          <a:endParaRPr lang="en-GB" sz="1300" b="0" i="0" dirty="0">
            <a:solidFill>
              <a:sysClr val="windowText" lastClr="000000"/>
            </a:solidFill>
            <a:latin typeface="Calibri Light" panose="020F0302020204030204" pitchFamily="34" charset="0"/>
            <a:ea typeface="+mn-ea"/>
            <a:cs typeface="Calibri Light" panose="020F0302020204030204" pitchFamily="34" charset="0"/>
          </a:endParaRPr>
        </a:p>
      </dgm:t>
    </dgm:pt>
    <dgm:pt modelId="{80D6C434-CDC9-4BB9-BB2A-B4070367B2E8}" type="parTrans" cxnId="{F9AFCD07-23ED-4CAC-9833-2DFC7261CA3A}">
      <dgm:prSet/>
      <dgm:spPr/>
      <dgm:t>
        <a:bodyPr/>
        <a:lstStyle/>
        <a:p>
          <a:pPr algn="ctr"/>
          <a:endParaRPr lang="en-GB" sz="1300" b="0" i="0">
            <a:solidFill>
              <a:schemeClr val="tx1"/>
            </a:solidFill>
            <a:latin typeface="Calibri Light" panose="020F0302020204030204" pitchFamily="34" charset="0"/>
            <a:cs typeface="Calibri Light" panose="020F0302020204030204" pitchFamily="34" charset="0"/>
          </a:endParaRPr>
        </a:p>
      </dgm:t>
    </dgm:pt>
    <dgm:pt modelId="{D39BAA0C-DBC0-484D-A960-93317EB43A4C}" type="sibTrans" cxnId="{F9AFCD07-23ED-4CAC-9833-2DFC7261CA3A}">
      <dgm:prSet custT="1"/>
      <dgm:spPr>
        <a:xfrm rot="10800000">
          <a:off x="2441307" y="2640450"/>
          <a:ext cx="469530" cy="549261"/>
        </a:xfrm>
        <a:solidFill>
          <a:srgbClr val="DCB64D">
            <a:hueOff val="0"/>
            <a:satOff val="0"/>
            <a:lumOff val="0"/>
            <a:alphaOff val="0"/>
          </a:srgbClr>
        </a:solidFill>
        <a:ln>
          <a:noFill/>
        </a:ln>
        <a:effectLst/>
      </dgm:spPr>
      <dgm:t>
        <a:bodyPr/>
        <a:lstStyle/>
        <a:p>
          <a:pPr algn="ctr">
            <a:buNone/>
          </a:pPr>
          <a:endParaRPr lang="en-GB" sz="1300" b="0" i="0">
            <a:solidFill>
              <a:sysClr val="windowText" lastClr="000000"/>
            </a:solidFill>
            <a:latin typeface="Calibri Light" panose="020F0302020204030204" pitchFamily="34" charset="0"/>
            <a:ea typeface="+mn-ea"/>
            <a:cs typeface="Calibri Light" panose="020F0302020204030204" pitchFamily="34" charset="0"/>
          </a:endParaRPr>
        </a:p>
      </dgm:t>
    </dgm:pt>
    <dgm:pt modelId="{F947E7E2-2363-4CB9-824F-838217AF54EA}">
      <dgm:prSet phldrT="[Text]" custT="1"/>
      <dgm:spPr>
        <a:xfrm>
          <a:off x="5065" y="2250651"/>
          <a:ext cx="2214765" cy="1328859"/>
        </a:xfrm>
        <a:solidFill>
          <a:srgbClr val="4CA198">
            <a:hueOff val="0"/>
            <a:satOff val="0"/>
            <a:lumOff val="0"/>
            <a:alphaOff val="0"/>
          </a:srgbClr>
        </a:solidFill>
        <a:ln w="12700" cap="flat" cmpd="sng" algn="in">
          <a:solidFill>
            <a:sysClr val="window" lastClr="FFFFFF">
              <a:hueOff val="0"/>
              <a:satOff val="0"/>
              <a:lumOff val="0"/>
              <a:alphaOff val="0"/>
            </a:sysClr>
          </a:solidFill>
          <a:prstDash val="solid"/>
        </a:ln>
        <a:effectLst/>
      </dgm:spPr>
      <dgm:t>
        <a:bodyPr/>
        <a:lstStyle/>
        <a:p>
          <a:pPr algn="ctr">
            <a:buNone/>
          </a:pPr>
          <a:r>
            <a:rPr lang="en-GB" sz="1300" b="0" i="0">
              <a:solidFill>
                <a:sysClr val="windowText" lastClr="000000"/>
              </a:solidFill>
              <a:latin typeface="Calibri Light" panose="020F0302020204030204" pitchFamily="34" charset="0"/>
              <a:ea typeface="+mn-ea"/>
              <a:cs typeface="Calibri Light" panose="020F0302020204030204" pitchFamily="34" charset="0"/>
            </a:rPr>
            <a:t>Save Model</a:t>
          </a:r>
          <a:endParaRPr lang="en-GB" sz="1300" b="0" i="0" dirty="0">
            <a:solidFill>
              <a:sysClr val="windowText" lastClr="000000"/>
            </a:solidFill>
            <a:latin typeface="Calibri Light" panose="020F0302020204030204" pitchFamily="34" charset="0"/>
            <a:ea typeface="+mn-ea"/>
            <a:cs typeface="Calibri Light" panose="020F0302020204030204" pitchFamily="34" charset="0"/>
          </a:endParaRPr>
        </a:p>
      </dgm:t>
    </dgm:pt>
    <dgm:pt modelId="{B2C824D7-1B44-4651-A95D-5CEDD4229516}" type="sibTrans" cxnId="{77F52493-72AB-4BCF-BABA-664213269023}">
      <dgm:prSet/>
      <dgm:spPr/>
      <dgm:t>
        <a:bodyPr/>
        <a:lstStyle/>
        <a:p>
          <a:pPr algn="ctr"/>
          <a:endParaRPr lang="en-GB" sz="1300" b="0" i="0">
            <a:solidFill>
              <a:schemeClr val="tx1"/>
            </a:solidFill>
            <a:latin typeface="Calibri Light" panose="020F0302020204030204" pitchFamily="34" charset="0"/>
            <a:cs typeface="Calibri Light" panose="020F0302020204030204" pitchFamily="34" charset="0"/>
          </a:endParaRPr>
        </a:p>
      </dgm:t>
    </dgm:pt>
    <dgm:pt modelId="{ABF8B3D9-BD3C-4BB9-B55A-5A97C0FCCAAF}" type="parTrans" cxnId="{77F52493-72AB-4BCF-BABA-664213269023}">
      <dgm:prSet/>
      <dgm:spPr/>
      <dgm:t>
        <a:bodyPr/>
        <a:lstStyle/>
        <a:p>
          <a:pPr algn="ctr"/>
          <a:endParaRPr lang="en-GB" sz="1300" b="0" i="0">
            <a:solidFill>
              <a:schemeClr val="tx1"/>
            </a:solidFill>
            <a:latin typeface="Calibri Light" panose="020F0302020204030204" pitchFamily="34" charset="0"/>
            <a:cs typeface="Calibri Light" panose="020F0302020204030204" pitchFamily="34" charset="0"/>
          </a:endParaRPr>
        </a:p>
      </dgm:t>
    </dgm:pt>
    <dgm:pt modelId="{B2D5CC20-291E-4469-9839-3A5E5560417C}">
      <dgm:prSet phldrT="[Text]" custT="1"/>
      <dgm:spPr>
        <a:xfrm>
          <a:off x="6206409" y="2250651"/>
          <a:ext cx="2214765" cy="1328859"/>
        </a:xfrm>
        <a:solidFill>
          <a:srgbClr val="645135">
            <a:lumMod val="60000"/>
            <a:lumOff val="40000"/>
          </a:srgbClr>
        </a:solidFill>
        <a:ln w="12700" cap="flat" cmpd="sng" algn="in">
          <a:solidFill>
            <a:sysClr val="window" lastClr="FFFFFF">
              <a:hueOff val="0"/>
              <a:satOff val="0"/>
              <a:lumOff val="0"/>
              <a:alphaOff val="0"/>
            </a:sysClr>
          </a:solidFill>
          <a:prstDash val="solid"/>
        </a:ln>
        <a:effectLst/>
      </dgm:spPr>
      <dgm:t>
        <a:bodyPr/>
        <a:lstStyle/>
        <a:p>
          <a:pPr algn="ctr">
            <a:buNone/>
          </a:pPr>
          <a:r>
            <a:rPr lang="en-IN" sz="1300" b="0" i="0" dirty="0">
              <a:solidFill>
                <a:sysClr val="windowText" lastClr="000000"/>
              </a:solidFill>
              <a:latin typeface="Calibri Light" panose="020F0302020204030204" pitchFamily="34" charset="0"/>
              <a:ea typeface="+mn-ea"/>
              <a:cs typeface="Calibri Light" panose="020F0302020204030204" pitchFamily="34" charset="0"/>
            </a:rPr>
            <a:t>Calculate Performance</a:t>
          </a:r>
          <a:endParaRPr lang="en-GB" sz="1300" b="0" i="0" dirty="0">
            <a:solidFill>
              <a:sysClr val="windowText" lastClr="000000"/>
            </a:solidFill>
            <a:latin typeface="Calibri Light" panose="020F0302020204030204" pitchFamily="34" charset="0"/>
            <a:ea typeface="+mn-ea"/>
            <a:cs typeface="Calibri Light" panose="020F0302020204030204" pitchFamily="34" charset="0"/>
          </a:endParaRPr>
        </a:p>
      </dgm:t>
    </dgm:pt>
    <dgm:pt modelId="{2A02CEA1-D37D-4134-AC1E-880945792DE0}" type="parTrans" cxnId="{61C1D7FC-511C-4ADC-8E96-EBB5C5D4AED0}">
      <dgm:prSet/>
      <dgm:spPr/>
      <dgm:t>
        <a:bodyPr/>
        <a:lstStyle/>
        <a:p>
          <a:pPr algn="ctr"/>
          <a:endParaRPr lang="en-GB" sz="1300">
            <a:latin typeface="Calibri Light" panose="020F0302020204030204" pitchFamily="34" charset="0"/>
            <a:cs typeface="Calibri Light" panose="020F0302020204030204" pitchFamily="34" charset="0"/>
          </a:endParaRPr>
        </a:p>
      </dgm:t>
    </dgm:pt>
    <dgm:pt modelId="{303E8EAC-4A9B-400E-8EBF-2D5C49A1195B}" type="sibTrans" cxnId="{61C1D7FC-511C-4ADC-8E96-EBB5C5D4AED0}">
      <dgm:prSet custT="1"/>
      <dgm:spPr>
        <a:xfrm rot="10800000">
          <a:off x="5541979" y="2640450"/>
          <a:ext cx="469530" cy="549261"/>
        </a:xfrm>
        <a:solidFill>
          <a:srgbClr val="E28B55">
            <a:hueOff val="0"/>
            <a:satOff val="0"/>
            <a:lumOff val="0"/>
            <a:alphaOff val="0"/>
          </a:srgbClr>
        </a:solidFill>
        <a:ln>
          <a:noFill/>
        </a:ln>
        <a:effectLst/>
      </dgm:spPr>
      <dgm:t>
        <a:bodyPr/>
        <a:lstStyle/>
        <a:p>
          <a:pPr algn="ctr">
            <a:buNone/>
          </a:pPr>
          <a:endParaRPr lang="en-GB" sz="1300">
            <a:solidFill>
              <a:sysClr val="window" lastClr="FFFFFF"/>
            </a:solidFill>
            <a:latin typeface="Calibri Light" panose="020F0302020204030204" pitchFamily="34" charset="0"/>
            <a:ea typeface="+mn-ea"/>
            <a:cs typeface="Calibri Light" panose="020F0302020204030204" pitchFamily="34" charset="0"/>
          </a:endParaRPr>
        </a:p>
      </dgm:t>
    </dgm:pt>
    <dgm:pt modelId="{03534AF2-8BA6-4890-A049-E772F5A03C2F}" type="pres">
      <dgm:prSet presAssocID="{38C9AFDB-124F-45F7-83B5-87C54FEAFCC8}" presName="diagram" presStyleCnt="0">
        <dgm:presLayoutVars>
          <dgm:dir/>
          <dgm:resizeHandles val="exact"/>
        </dgm:presLayoutVars>
      </dgm:prSet>
      <dgm:spPr/>
      <dgm:t>
        <a:bodyPr/>
        <a:lstStyle/>
        <a:p>
          <a:endParaRPr lang="en-US"/>
        </a:p>
      </dgm:t>
    </dgm:pt>
    <dgm:pt modelId="{8D55D3E7-4EC9-4692-BB7E-2B2B16568C30}" type="pres">
      <dgm:prSet presAssocID="{282488CD-E159-49B9-A52D-E7D8DCB5D45F}" presName="node" presStyleLbl="node1" presStyleIdx="0" presStyleCnt="8">
        <dgm:presLayoutVars>
          <dgm:bulletEnabled val="1"/>
        </dgm:presLayoutVars>
      </dgm:prSet>
      <dgm:spPr>
        <a:prstGeom prst="roundRect">
          <a:avLst>
            <a:gd name="adj" fmla="val 10000"/>
          </a:avLst>
        </a:prstGeom>
      </dgm:spPr>
      <dgm:t>
        <a:bodyPr/>
        <a:lstStyle/>
        <a:p>
          <a:endParaRPr lang="en-US"/>
        </a:p>
      </dgm:t>
    </dgm:pt>
    <dgm:pt modelId="{A0C312DB-0425-4B2E-AB85-EFC728537929}" type="pres">
      <dgm:prSet presAssocID="{819FE783-0C19-470E-8C91-7C6BA549F8DB}" presName="sibTrans" presStyleLbl="sibTrans2D1" presStyleIdx="0" presStyleCnt="7"/>
      <dgm:spPr>
        <a:prstGeom prst="rightArrow">
          <a:avLst>
            <a:gd name="adj1" fmla="val 60000"/>
            <a:gd name="adj2" fmla="val 50000"/>
          </a:avLst>
        </a:prstGeom>
      </dgm:spPr>
      <dgm:t>
        <a:bodyPr/>
        <a:lstStyle/>
        <a:p>
          <a:endParaRPr lang="en-US"/>
        </a:p>
      </dgm:t>
    </dgm:pt>
    <dgm:pt modelId="{F7453231-9AE9-453B-82D3-FBDC9AFAD249}" type="pres">
      <dgm:prSet presAssocID="{819FE783-0C19-470E-8C91-7C6BA549F8DB}" presName="connectorText" presStyleLbl="sibTrans2D1" presStyleIdx="0" presStyleCnt="7"/>
      <dgm:spPr/>
      <dgm:t>
        <a:bodyPr/>
        <a:lstStyle/>
        <a:p>
          <a:endParaRPr lang="en-US"/>
        </a:p>
      </dgm:t>
    </dgm:pt>
    <dgm:pt modelId="{9654BAD1-9DCC-4941-8B02-9C34C48BBA06}" type="pres">
      <dgm:prSet presAssocID="{C02131A3-1FD9-4746-9632-B62A917E300F}" presName="node" presStyleLbl="node1" presStyleIdx="1" presStyleCnt="8">
        <dgm:presLayoutVars>
          <dgm:bulletEnabled val="1"/>
        </dgm:presLayoutVars>
      </dgm:prSet>
      <dgm:spPr>
        <a:prstGeom prst="roundRect">
          <a:avLst>
            <a:gd name="adj" fmla="val 10000"/>
          </a:avLst>
        </a:prstGeom>
      </dgm:spPr>
      <dgm:t>
        <a:bodyPr/>
        <a:lstStyle/>
        <a:p>
          <a:endParaRPr lang="en-US"/>
        </a:p>
      </dgm:t>
    </dgm:pt>
    <dgm:pt modelId="{7501BA71-D8EF-47A9-BEC5-E126EDA81BF4}" type="pres">
      <dgm:prSet presAssocID="{163A72F3-03DD-45AB-B021-3241709E0C25}" presName="sibTrans" presStyleLbl="sibTrans2D1" presStyleIdx="1" presStyleCnt="7"/>
      <dgm:spPr>
        <a:prstGeom prst="rightArrow">
          <a:avLst>
            <a:gd name="adj1" fmla="val 60000"/>
            <a:gd name="adj2" fmla="val 50000"/>
          </a:avLst>
        </a:prstGeom>
      </dgm:spPr>
      <dgm:t>
        <a:bodyPr/>
        <a:lstStyle/>
        <a:p>
          <a:endParaRPr lang="en-US"/>
        </a:p>
      </dgm:t>
    </dgm:pt>
    <dgm:pt modelId="{C54C550C-385D-4D51-9978-4729202CA625}" type="pres">
      <dgm:prSet presAssocID="{163A72F3-03DD-45AB-B021-3241709E0C25}" presName="connectorText" presStyleLbl="sibTrans2D1" presStyleIdx="1" presStyleCnt="7"/>
      <dgm:spPr/>
      <dgm:t>
        <a:bodyPr/>
        <a:lstStyle/>
        <a:p>
          <a:endParaRPr lang="en-US"/>
        </a:p>
      </dgm:t>
    </dgm:pt>
    <dgm:pt modelId="{9025A21F-DA15-4DA2-8871-86FCBFB57926}" type="pres">
      <dgm:prSet presAssocID="{FB669C04-2F9C-40C1-867D-B62BF4A8FF9B}" presName="node" presStyleLbl="node1" presStyleIdx="2" presStyleCnt="8">
        <dgm:presLayoutVars>
          <dgm:bulletEnabled val="1"/>
        </dgm:presLayoutVars>
      </dgm:prSet>
      <dgm:spPr>
        <a:prstGeom prst="roundRect">
          <a:avLst>
            <a:gd name="adj" fmla="val 10000"/>
          </a:avLst>
        </a:prstGeom>
      </dgm:spPr>
      <dgm:t>
        <a:bodyPr/>
        <a:lstStyle/>
        <a:p>
          <a:endParaRPr lang="en-US"/>
        </a:p>
      </dgm:t>
    </dgm:pt>
    <dgm:pt modelId="{A4D667E2-B935-471C-9F03-7C539EA42213}" type="pres">
      <dgm:prSet presAssocID="{B4F12574-AAEB-48F1-99AB-2A5B29D80FEE}" presName="sibTrans" presStyleLbl="sibTrans2D1" presStyleIdx="2" presStyleCnt="7"/>
      <dgm:spPr>
        <a:prstGeom prst="rightArrow">
          <a:avLst>
            <a:gd name="adj1" fmla="val 60000"/>
            <a:gd name="adj2" fmla="val 50000"/>
          </a:avLst>
        </a:prstGeom>
      </dgm:spPr>
      <dgm:t>
        <a:bodyPr/>
        <a:lstStyle/>
        <a:p>
          <a:endParaRPr lang="en-US"/>
        </a:p>
      </dgm:t>
    </dgm:pt>
    <dgm:pt modelId="{AAF47D73-F705-4A60-926C-3B3319C5B37B}" type="pres">
      <dgm:prSet presAssocID="{B4F12574-AAEB-48F1-99AB-2A5B29D80FEE}" presName="connectorText" presStyleLbl="sibTrans2D1" presStyleIdx="2" presStyleCnt="7"/>
      <dgm:spPr/>
      <dgm:t>
        <a:bodyPr/>
        <a:lstStyle/>
        <a:p>
          <a:endParaRPr lang="en-US"/>
        </a:p>
      </dgm:t>
    </dgm:pt>
    <dgm:pt modelId="{75F49308-FD82-4455-89A8-5AD86125FAB7}" type="pres">
      <dgm:prSet presAssocID="{47E2B5DF-6E1D-46C8-B4D4-6C9A8ADAA80A}" presName="node" presStyleLbl="node1" presStyleIdx="3" presStyleCnt="8">
        <dgm:presLayoutVars>
          <dgm:bulletEnabled val="1"/>
        </dgm:presLayoutVars>
      </dgm:prSet>
      <dgm:spPr>
        <a:prstGeom prst="roundRect">
          <a:avLst>
            <a:gd name="adj" fmla="val 10000"/>
          </a:avLst>
        </a:prstGeom>
      </dgm:spPr>
      <dgm:t>
        <a:bodyPr/>
        <a:lstStyle/>
        <a:p>
          <a:endParaRPr lang="en-US"/>
        </a:p>
      </dgm:t>
    </dgm:pt>
    <dgm:pt modelId="{0FEC0C47-153C-4167-82E3-0D9EA45D97E4}" type="pres">
      <dgm:prSet presAssocID="{BD7B9574-C4EE-4317-BB22-349711EDBD46}" presName="sibTrans" presStyleLbl="sibTrans2D1" presStyleIdx="3" presStyleCnt="7"/>
      <dgm:spPr>
        <a:prstGeom prst="rightArrow">
          <a:avLst>
            <a:gd name="adj1" fmla="val 60000"/>
            <a:gd name="adj2" fmla="val 50000"/>
          </a:avLst>
        </a:prstGeom>
      </dgm:spPr>
      <dgm:t>
        <a:bodyPr/>
        <a:lstStyle/>
        <a:p>
          <a:endParaRPr lang="en-US"/>
        </a:p>
      </dgm:t>
    </dgm:pt>
    <dgm:pt modelId="{3B405467-B5F6-4718-B15B-B936FF35D8F7}" type="pres">
      <dgm:prSet presAssocID="{BD7B9574-C4EE-4317-BB22-349711EDBD46}" presName="connectorText" presStyleLbl="sibTrans2D1" presStyleIdx="3" presStyleCnt="7"/>
      <dgm:spPr/>
      <dgm:t>
        <a:bodyPr/>
        <a:lstStyle/>
        <a:p>
          <a:endParaRPr lang="en-US"/>
        </a:p>
      </dgm:t>
    </dgm:pt>
    <dgm:pt modelId="{107988D5-7D2C-41C1-8425-A4DF9248F6E0}" type="pres">
      <dgm:prSet presAssocID="{F3DC093F-FAA1-4F6E-BD27-59E48B3F112C}" presName="node" presStyleLbl="node1" presStyleIdx="4" presStyleCnt="8">
        <dgm:presLayoutVars>
          <dgm:bulletEnabled val="1"/>
        </dgm:presLayoutVars>
      </dgm:prSet>
      <dgm:spPr>
        <a:prstGeom prst="roundRect">
          <a:avLst>
            <a:gd name="adj" fmla="val 10000"/>
          </a:avLst>
        </a:prstGeom>
      </dgm:spPr>
      <dgm:t>
        <a:bodyPr/>
        <a:lstStyle/>
        <a:p>
          <a:endParaRPr lang="en-US"/>
        </a:p>
      </dgm:t>
    </dgm:pt>
    <dgm:pt modelId="{54DB4D26-657A-42D2-A18B-2B6369A7BC20}" type="pres">
      <dgm:prSet presAssocID="{6FDA0FD7-86BD-490E-B380-AF818B8999AD}" presName="sibTrans" presStyleLbl="sibTrans2D1" presStyleIdx="4" presStyleCnt="7"/>
      <dgm:spPr>
        <a:prstGeom prst="rightArrow">
          <a:avLst>
            <a:gd name="adj1" fmla="val 60000"/>
            <a:gd name="adj2" fmla="val 50000"/>
          </a:avLst>
        </a:prstGeom>
      </dgm:spPr>
      <dgm:t>
        <a:bodyPr/>
        <a:lstStyle/>
        <a:p>
          <a:endParaRPr lang="en-US"/>
        </a:p>
      </dgm:t>
    </dgm:pt>
    <dgm:pt modelId="{6ABBC8E1-28CD-4DAE-B6EA-CEF1453684FD}" type="pres">
      <dgm:prSet presAssocID="{6FDA0FD7-86BD-490E-B380-AF818B8999AD}" presName="connectorText" presStyleLbl="sibTrans2D1" presStyleIdx="4" presStyleCnt="7"/>
      <dgm:spPr/>
      <dgm:t>
        <a:bodyPr/>
        <a:lstStyle/>
        <a:p>
          <a:endParaRPr lang="en-US"/>
        </a:p>
      </dgm:t>
    </dgm:pt>
    <dgm:pt modelId="{ADC9203A-21A7-4E01-86AB-56A6AC517000}" type="pres">
      <dgm:prSet presAssocID="{B2D5CC20-291E-4469-9839-3A5E5560417C}" presName="node" presStyleLbl="node1" presStyleIdx="5" presStyleCnt="8">
        <dgm:presLayoutVars>
          <dgm:bulletEnabled val="1"/>
        </dgm:presLayoutVars>
      </dgm:prSet>
      <dgm:spPr>
        <a:prstGeom prst="roundRect">
          <a:avLst>
            <a:gd name="adj" fmla="val 10000"/>
          </a:avLst>
        </a:prstGeom>
      </dgm:spPr>
      <dgm:t>
        <a:bodyPr/>
        <a:lstStyle/>
        <a:p>
          <a:endParaRPr lang="en-US"/>
        </a:p>
      </dgm:t>
    </dgm:pt>
    <dgm:pt modelId="{A3708DE7-91AC-49C1-85C8-756E855EE9C2}" type="pres">
      <dgm:prSet presAssocID="{303E8EAC-4A9B-400E-8EBF-2D5C49A1195B}" presName="sibTrans" presStyleLbl="sibTrans2D1" presStyleIdx="5" presStyleCnt="7"/>
      <dgm:spPr>
        <a:prstGeom prst="rightArrow">
          <a:avLst>
            <a:gd name="adj1" fmla="val 60000"/>
            <a:gd name="adj2" fmla="val 50000"/>
          </a:avLst>
        </a:prstGeom>
      </dgm:spPr>
      <dgm:t>
        <a:bodyPr/>
        <a:lstStyle/>
        <a:p>
          <a:endParaRPr lang="en-US"/>
        </a:p>
      </dgm:t>
    </dgm:pt>
    <dgm:pt modelId="{FF5FCA1A-4835-4445-BA46-DD51B2A874AB}" type="pres">
      <dgm:prSet presAssocID="{303E8EAC-4A9B-400E-8EBF-2D5C49A1195B}" presName="connectorText" presStyleLbl="sibTrans2D1" presStyleIdx="5" presStyleCnt="7"/>
      <dgm:spPr/>
      <dgm:t>
        <a:bodyPr/>
        <a:lstStyle/>
        <a:p>
          <a:endParaRPr lang="en-US"/>
        </a:p>
      </dgm:t>
    </dgm:pt>
    <dgm:pt modelId="{E0FFA176-459D-4F60-8635-5354ABC808EC}" type="pres">
      <dgm:prSet presAssocID="{1D3473E7-BAA8-49B5-9E4A-5DF2024BB3F5}" presName="node" presStyleLbl="node1" presStyleIdx="6" presStyleCnt="8">
        <dgm:presLayoutVars>
          <dgm:bulletEnabled val="1"/>
        </dgm:presLayoutVars>
      </dgm:prSet>
      <dgm:spPr>
        <a:prstGeom prst="roundRect">
          <a:avLst>
            <a:gd name="adj" fmla="val 10000"/>
          </a:avLst>
        </a:prstGeom>
      </dgm:spPr>
      <dgm:t>
        <a:bodyPr/>
        <a:lstStyle/>
        <a:p>
          <a:endParaRPr lang="en-US"/>
        </a:p>
      </dgm:t>
    </dgm:pt>
    <dgm:pt modelId="{6852E06F-EA74-44E2-80FE-4D4E8A6B39F6}" type="pres">
      <dgm:prSet presAssocID="{D39BAA0C-DBC0-484D-A960-93317EB43A4C}" presName="sibTrans" presStyleLbl="sibTrans2D1" presStyleIdx="6" presStyleCnt="7"/>
      <dgm:spPr>
        <a:prstGeom prst="rightArrow">
          <a:avLst>
            <a:gd name="adj1" fmla="val 60000"/>
            <a:gd name="adj2" fmla="val 50000"/>
          </a:avLst>
        </a:prstGeom>
      </dgm:spPr>
      <dgm:t>
        <a:bodyPr/>
        <a:lstStyle/>
        <a:p>
          <a:endParaRPr lang="en-US"/>
        </a:p>
      </dgm:t>
    </dgm:pt>
    <dgm:pt modelId="{DB616BD6-2CE6-4AF6-BEB1-0BC22103B8A5}" type="pres">
      <dgm:prSet presAssocID="{D39BAA0C-DBC0-484D-A960-93317EB43A4C}" presName="connectorText" presStyleLbl="sibTrans2D1" presStyleIdx="6" presStyleCnt="7"/>
      <dgm:spPr/>
      <dgm:t>
        <a:bodyPr/>
        <a:lstStyle/>
        <a:p>
          <a:endParaRPr lang="en-US"/>
        </a:p>
      </dgm:t>
    </dgm:pt>
    <dgm:pt modelId="{DAA838AA-C9F4-428A-A6B6-5AA235020EFB}" type="pres">
      <dgm:prSet presAssocID="{F947E7E2-2363-4CB9-824F-838217AF54EA}" presName="node" presStyleLbl="node1" presStyleIdx="7" presStyleCnt="8">
        <dgm:presLayoutVars>
          <dgm:bulletEnabled val="1"/>
        </dgm:presLayoutVars>
      </dgm:prSet>
      <dgm:spPr>
        <a:prstGeom prst="roundRect">
          <a:avLst>
            <a:gd name="adj" fmla="val 10000"/>
          </a:avLst>
        </a:prstGeom>
      </dgm:spPr>
      <dgm:t>
        <a:bodyPr/>
        <a:lstStyle/>
        <a:p>
          <a:endParaRPr lang="en-US"/>
        </a:p>
      </dgm:t>
    </dgm:pt>
  </dgm:ptLst>
  <dgm:cxnLst>
    <dgm:cxn modelId="{E11C6081-552D-4922-95FF-75156DBD85F9}" type="presOf" srcId="{F3DC093F-FAA1-4F6E-BD27-59E48B3F112C}" destId="{107988D5-7D2C-41C1-8425-A4DF9248F6E0}" srcOrd="0" destOrd="0" presId="urn:microsoft.com/office/officeart/2005/8/layout/process5"/>
    <dgm:cxn modelId="{C22564F8-84DB-4D87-B5B8-BEDDDC1D352A}" type="presOf" srcId="{282488CD-E159-49B9-A52D-E7D8DCB5D45F}" destId="{8D55D3E7-4EC9-4692-BB7E-2B2B16568C30}" srcOrd="0" destOrd="0" presId="urn:microsoft.com/office/officeart/2005/8/layout/process5"/>
    <dgm:cxn modelId="{785A2457-F4BD-455A-9315-B254E2346B3A}" srcId="{38C9AFDB-124F-45F7-83B5-87C54FEAFCC8}" destId="{282488CD-E159-49B9-A52D-E7D8DCB5D45F}" srcOrd="0" destOrd="0" parTransId="{361B8B2D-B172-4641-8E73-3508F37E51A0}" sibTransId="{819FE783-0C19-470E-8C91-7C6BA549F8DB}"/>
    <dgm:cxn modelId="{47A35A90-C658-4029-BC2E-1E6F14DF8DD1}" type="presOf" srcId="{6FDA0FD7-86BD-490E-B380-AF818B8999AD}" destId="{54DB4D26-657A-42D2-A18B-2B6369A7BC20}" srcOrd="0" destOrd="0" presId="urn:microsoft.com/office/officeart/2005/8/layout/process5"/>
    <dgm:cxn modelId="{61C1D7FC-511C-4ADC-8E96-EBB5C5D4AED0}" srcId="{38C9AFDB-124F-45F7-83B5-87C54FEAFCC8}" destId="{B2D5CC20-291E-4469-9839-3A5E5560417C}" srcOrd="5" destOrd="0" parTransId="{2A02CEA1-D37D-4134-AC1E-880945792DE0}" sibTransId="{303E8EAC-4A9B-400E-8EBF-2D5C49A1195B}"/>
    <dgm:cxn modelId="{C357F1B4-92EB-4ECB-AD7F-457C72605F1B}" type="presOf" srcId="{BD7B9574-C4EE-4317-BB22-349711EDBD46}" destId="{0FEC0C47-153C-4167-82E3-0D9EA45D97E4}" srcOrd="0" destOrd="0" presId="urn:microsoft.com/office/officeart/2005/8/layout/process5"/>
    <dgm:cxn modelId="{77F52493-72AB-4BCF-BABA-664213269023}" srcId="{38C9AFDB-124F-45F7-83B5-87C54FEAFCC8}" destId="{F947E7E2-2363-4CB9-824F-838217AF54EA}" srcOrd="7" destOrd="0" parTransId="{ABF8B3D9-BD3C-4BB9-B55A-5A97C0FCCAAF}" sibTransId="{B2C824D7-1B44-4651-A95D-5CEDD4229516}"/>
    <dgm:cxn modelId="{EF423B04-023D-495D-A240-69D3C67B1AA6}" srcId="{38C9AFDB-124F-45F7-83B5-87C54FEAFCC8}" destId="{47E2B5DF-6E1D-46C8-B4D4-6C9A8ADAA80A}" srcOrd="3" destOrd="0" parTransId="{E00F90F1-E4DF-4516-8847-D408AE4A7ADE}" sibTransId="{BD7B9574-C4EE-4317-BB22-349711EDBD46}"/>
    <dgm:cxn modelId="{A1E6DAD4-E522-43DB-8E3A-505A37F0CF15}" srcId="{38C9AFDB-124F-45F7-83B5-87C54FEAFCC8}" destId="{FB669C04-2F9C-40C1-867D-B62BF4A8FF9B}" srcOrd="2" destOrd="0" parTransId="{19BBCF75-4CC7-4483-B4BB-F76999683632}" sibTransId="{B4F12574-AAEB-48F1-99AB-2A5B29D80FEE}"/>
    <dgm:cxn modelId="{C5118C6B-0672-4D95-9D87-AE3C622F7399}" type="presOf" srcId="{F947E7E2-2363-4CB9-824F-838217AF54EA}" destId="{DAA838AA-C9F4-428A-A6B6-5AA235020EFB}" srcOrd="0" destOrd="0" presId="urn:microsoft.com/office/officeart/2005/8/layout/process5"/>
    <dgm:cxn modelId="{91966BBE-CF7B-426F-961F-44ACFBA98B91}" type="presOf" srcId="{BD7B9574-C4EE-4317-BB22-349711EDBD46}" destId="{3B405467-B5F6-4718-B15B-B936FF35D8F7}" srcOrd="1" destOrd="0" presId="urn:microsoft.com/office/officeart/2005/8/layout/process5"/>
    <dgm:cxn modelId="{53A5F470-B4E3-4F57-8F85-6AAEE6DF94E5}" type="presOf" srcId="{C02131A3-1FD9-4746-9632-B62A917E300F}" destId="{9654BAD1-9DCC-4941-8B02-9C34C48BBA06}" srcOrd="0" destOrd="0" presId="urn:microsoft.com/office/officeart/2005/8/layout/process5"/>
    <dgm:cxn modelId="{D2A49AA8-34D6-4C61-8385-C5E75E611382}" type="presOf" srcId="{163A72F3-03DD-45AB-B021-3241709E0C25}" destId="{7501BA71-D8EF-47A9-BEC5-E126EDA81BF4}" srcOrd="0" destOrd="0" presId="urn:microsoft.com/office/officeart/2005/8/layout/process5"/>
    <dgm:cxn modelId="{F1BD3A5D-BEDC-45AC-9DF9-BE4A5961D683}" type="presOf" srcId="{303E8EAC-4A9B-400E-8EBF-2D5C49A1195B}" destId="{A3708DE7-91AC-49C1-85C8-756E855EE9C2}" srcOrd="0" destOrd="0" presId="urn:microsoft.com/office/officeart/2005/8/layout/process5"/>
    <dgm:cxn modelId="{3B8510CC-7773-4547-A868-FC8829678A8C}" type="presOf" srcId="{819FE783-0C19-470E-8C91-7C6BA549F8DB}" destId="{A0C312DB-0425-4B2E-AB85-EFC728537929}" srcOrd="0" destOrd="0" presId="urn:microsoft.com/office/officeart/2005/8/layout/process5"/>
    <dgm:cxn modelId="{01C081D4-9556-4C1C-955C-1342CA7AA8D3}" type="presOf" srcId="{38C9AFDB-124F-45F7-83B5-87C54FEAFCC8}" destId="{03534AF2-8BA6-4890-A049-E772F5A03C2F}" srcOrd="0" destOrd="0" presId="urn:microsoft.com/office/officeart/2005/8/layout/process5"/>
    <dgm:cxn modelId="{E80B4FD6-9497-4A07-AAFF-8825A639D236}" type="presOf" srcId="{6FDA0FD7-86BD-490E-B380-AF818B8999AD}" destId="{6ABBC8E1-28CD-4DAE-B6EA-CEF1453684FD}" srcOrd="1" destOrd="0" presId="urn:microsoft.com/office/officeart/2005/8/layout/process5"/>
    <dgm:cxn modelId="{E68E36BB-2FB5-417D-8A49-E25B60C09AE4}" type="presOf" srcId="{D39BAA0C-DBC0-484D-A960-93317EB43A4C}" destId="{DB616BD6-2CE6-4AF6-BEB1-0BC22103B8A5}" srcOrd="1" destOrd="0" presId="urn:microsoft.com/office/officeart/2005/8/layout/process5"/>
    <dgm:cxn modelId="{02581D78-1932-4610-981D-A9A8A8A2735E}" type="presOf" srcId="{B2D5CC20-291E-4469-9839-3A5E5560417C}" destId="{ADC9203A-21A7-4E01-86AB-56A6AC517000}" srcOrd="0" destOrd="0" presId="urn:microsoft.com/office/officeart/2005/8/layout/process5"/>
    <dgm:cxn modelId="{3267484D-EA92-47FF-9DD9-5C92073300F3}" type="presOf" srcId="{47E2B5DF-6E1D-46C8-B4D4-6C9A8ADAA80A}" destId="{75F49308-FD82-4455-89A8-5AD86125FAB7}" srcOrd="0" destOrd="0" presId="urn:microsoft.com/office/officeart/2005/8/layout/process5"/>
    <dgm:cxn modelId="{6DFE4175-BA3A-4A69-90D7-22E482E1A567}" type="presOf" srcId="{163A72F3-03DD-45AB-B021-3241709E0C25}" destId="{C54C550C-385D-4D51-9978-4729202CA625}" srcOrd="1" destOrd="0" presId="urn:microsoft.com/office/officeart/2005/8/layout/process5"/>
    <dgm:cxn modelId="{E9F3AEEF-3730-4248-91FD-52B8BB903A19}" type="presOf" srcId="{B4F12574-AAEB-48F1-99AB-2A5B29D80FEE}" destId="{A4D667E2-B935-471C-9F03-7C539EA42213}" srcOrd="0" destOrd="0" presId="urn:microsoft.com/office/officeart/2005/8/layout/process5"/>
    <dgm:cxn modelId="{F9AFCD07-23ED-4CAC-9833-2DFC7261CA3A}" srcId="{38C9AFDB-124F-45F7-83B5-87C54FEAFCC8}" destId="{1D3473E7-BAA8-49B5-9E4A-5DF2024BB3F5}" srcOrd="6" destOrd="0" parTransId="{80D6C434-CDC9-4BB9-BB2A-B4070367B2E8}" sibTransId="{D39BAA0C-DBC0-484D-A960-93317EB43A4C}"/>
    <dgm:cxn modelId="{26A18F0D-DC55-4D09-B0D2-F31D5541FEB3}" type="presOf" srcId="{D39BAA0C-DBC0-484D-A960-93317EB43A4C}" destId="{6852E06F-EA74-44E2-80FE-4D4E8A6B39F6}" srcOrd="0" destOrd="0" presId="urn:microsoft.com/office/officeart/2005/8/layout/process5"/>
    <dgm:cxn modelId="{B048E737-5F7F-4410-BC43-CE9BA69DB710}" srcId="{38C9AFDB-124F-45F7-83B5-87C54FEAFCC8}" destId="{C02131A3-1FD9-4746-9632-B62A917E300F}" srcOrd="1" destOrd="0" parTransId="{2BCCC245-5BF9-4B41-9169-2E7D2BFBB18D}" sibTransId="{163A72F3-03DD-45AB-B021-3241709E0C25}"/>
    <dgm:cxn modelId="{5FC480C0-D2D9-421A-9DAB-8BCBE87E7AEC}" type="presOf" srcId="{819FE783-0C19-470E-8C91-7C6BA549F8DB}" destId="{F7453231-9AE9-453B-82D3-FBDC9AFAD249}" srcOrd="1" destOrd="0" presId="urn:microsoft.com/office/officeart/2005/8/layout/process5"/>
    <dgm:cxn modelId="{5A2417D6-B934-4917-906F-956E4A741E1C}" srcId="{38C9AFDB-124F-45F7-83B5-87C54FEAFCC8}" destId="{F3DC093F-FAA1-4F6E-BD27-59E48B3F112C}" srcOrd="4" destOrd="0" parTransId="{D14DE9C1-7A0B-4F5F-BD80-D1256FDD71BB}" sibTransId="{6FDA0FD7-86BD-490E-B380-AF818B8999AD}"/>
    <dgm:cxn modelId="{4EA00FDF-B9B1-4556-8EB8-1D33334ABBA4}" type="presOf" srcId="{303E8EAC-4A9B-400E-8EBF-2D5C49A1195B}" destId="{FF5FCA1A-4835-4445-BA46-DD51B2A874AB}" srcOrd="1" destOrd="0" presId="urn:microsoft.com/office/officeart/2005/8/layout/process5"/>
    <dgm:cxn modelId="{C59C5087-D1A4-4A93-BD60-6BFC73A9FA38}" type="presOf" srcId="{1D3473E7-BAA8-49B5-9E4A-5DF2024BB3F5}" destId="{E0FFA176-459D-4F60-8635-5354ABC808EC}" srcOrd="0" destOrd="0" presId="urn:microsoft.com/office/officeart/2005/8/layout/process5"/>
    <dgm:cxn modelId="{0E6CCFFA-11AC-4C00-AE23-7142BBE36C23}" type="presOf" srcId="{FB669C04-2F9C-40C1-867D-B62BF4A8FF9B}" destId="{9025A21F-DA15-4DA2-8871-86FCBFB57926}" srcOrd="0" destOrd="0" presId="urn:microsoft.com/office/officeart/2005/8/layout/process5"/>
    <dgm:cxn modelId="{EC3435CD-D6AC-489B-BF87-E55377BDB9C4}" type="presOf" srcId="{B4F12574-AAEB-48F1-99AB-2A5B29D80FEE}" destId="{AAF47D73-F705-4A60-926C-3B3319C5B37B}" srcOrd="1" destOrd="0" presId="urn:microsoft.com/office/officeart/2005/8/layout/process5"/>
    <dgm:cxn modelId="{EBA460D0-6569-4A11-BA72-5BB3D3D6BFE5}" type="presParOf" srcId="{03534AF2-8BA6-4890-A049-E772F5A03C2F}" destId="{8D55D3E7-4EC9-4692-BB7E-2B2B16568C30}" srcOrd="0" destOrd="0" presId="urn:microsoft.com/office/officeart/2005/8/layout/process5"/>
    <dgm:cxn modelId="{88078E55-2D6F-4480-8B3B-5A4A3B82C43B}" type="presParOf" srcId="{03534AF2-8BA6-4890-A049-E772F5A03C2F}" destId="{A0C312DB-0425-4B2E-AB85-EFC728537929}" srcOrd="1" destOrd="0" presId="urn:microsoft.com/office/officeart/2005/8/layout/process5"/>
    <dgm:cxn modelId="{49EBCB52-D93D-4933-87EB-D3737E4510DF}" type="presParOf" srcId="{A0C312DB-0425-4B2E-AB85-EFC728537929}" destId="{F7453231-9AE9-453B-82D3-FBDC9AFAD249}" srcOrd="0" destOrd="0" presId="urn:microsoft.com/office/officeart/2005/8/layout/process5"/>
    <dgm:cxn modelId="{BD94E35F-ADC7-4966-8CA3-A96B1ADCB233}" type="presParOf" srcId="{03534AF2-8BA6-4890-A049-E772F5A03C2F}" destId="{9654BAD1-9DCC-4941-8B02-9C34C48BBA06}" srcOrd="2" destOrd="0" presId="urn:microsoft.com/office/officeart/2005/8/layout/process5"/>
    <dgm:cxn modelId="{D86D3A52-036C-4318-A02D-B882D8B2A60D}" type="presParOf" srcId="{03534AF2-8BA6-4890-A049-E772F5A03C2F}" destId="{7501BA71-D8EF-47A9-BEC5-E126EDA81BF4}" srcOrd="3" destOrd="0" presId="urn:microsoft.com/office/officeart/2005/8/layout/process5"/>
    <dgm:cxn modelId="{D5C7B8A5-C580-41F1-9019-2398D46F08F4}" type="presParOf" srcId="{7501BA71-D8EF-47A9-BEC5-E126EDA81BF4}" destId="{C54C550C-385D-4D51-9978-4729202CA625}" srcOrd="0" destOrd="0" presId="urn:microsoft.com/office/officeart/2005/8/layout/process5"/>
    <dgm:cxn modelId="{0C7508D2-4B66-4FD4-BBF7-DC320C8B360A}" type="presParOf" srcId="{03534AF2-8BA6-4890-A049-E772F5A03C2F}" destId="{9025A21F-DA15-4DA2-8871-86FCBFB57926}" srcOrd="4" destOrd="0" presId="urn:microsoft.com/office/officeart/2005/8/layout/process5"/>
    <dgm:cxn modelId="{13251252-EDBD-4BA9-8886-20C0969F6A86}" type="presParOf" srcId="{03534AF2-8BA6-4890-A049-E772F5A03C2F}" destId="{A4D667E2-B935-471C-9F03-7C539EA42213}" srcOrd="5" destOrd="0" presId="urn:microsoft.com/office/officeart/2005/8/layout/process5"/>
    <dgm:cxn modelId="{F7809D53-EFE3-476D-98DC-4553FE076C21}" type="presParOf" srcId="{A4D667E2-B935-471C-9F03-7C539EA42213}" destId="{AAF47D73-F705-4A60-926C-3B3319C5B37B}" srcOrd="0" destOrd="0" presId="urn:microsoft.com/office/officeart/2005/8/layout/process5"/>
    <dgm:cxn modelId="{6C7DF60F-1A08-472F-8E42-5677636793DB}" type="presParOf" srcId="{03534AF2-8BA6-4890-A049-E772F5A03C2F}" destId="{75F49308-FD82-4455-89A8-5AD86125FAB7}" srcOrd="6" destOrd="0" presId="urn:microsoft.com/office/officeart/2005/8/layout/process5"/>
    <dgm:cxn modelId="{08777F36-9484-4F7B-8984-B7FC38383294}" type="presParOf" srcId="{03534AF2-8BA6-4890-A049-E772F5A03C2F}" destId="{0FEC0C47-153C-4167-82E3-0D9EA45D97E4}" srcOrd="7" destOrd="0" presId="urn:microsoft.com/office/officeart/2005/8/layout/process5"/>
    <dgm:cxn modelId="{ABBE0B90-E05C-479F-B717-248AD3BC1C34}" type="presParOf" srcId="{0FEC0C47-153C-4167-82E3-0D9EA45D97E4}" destId="{3B405467-B5F6-4718-B15B-B936FF35D8F7}" srcOrd="0" destOrd="0" presId="urn:microsoft.com/office/officeart/2005/8/layout/process5"/>
    <dgm:cxn modelId="{D6E67AC9-1F9B-483F-8D6B-31CB85492D59}" type="presParOf" srcId="{03534AF2-8BA6-4890-A049-E772F5A03C2F}" destId="{107988D5-7D2C-41C1-8425-A4DF9248F6E0}" srcOrd="8" destOrd="0" presId="urn:microsoft.com/office/officeart/2005/8/layout/process5"/>
    <dgm:cxn modelId="{97F00212-25EC-40C5-B503-0C53B8B15D91}" type="presParOf" srcId="{03534AF2-8BA6-4890-A049-E772F5A03C2F}" destId="{54DB4D26-657A-42D2-A18B-2B6369A7BC20}" srcOrd="9" destOrd="0" presId="urn:microsoft.com/office/officeart/2005/8/layout/process5"/>
    <dgm:cxn modelId="{8DE02C65-22E4-45F2-9C0A-1869EC1EEFD1}" type="presParOf" srcId="{54DB4D26-657A-42D2-A18B-2B6369A7BC20}" destId="{6ABBC8E1-28CD-4DAE-B6EA-CEF1453684FD}" srcOrd="0" destOrd="0" presId="urn:microsoft.com/office/officeart/2005/8/layout/process5"/>
    <dgm:cxn modelId="{C8040DB6-CE8E-42ED-9F24-E0D1F69A1005}" type="presParOf" srcId="{03534AF2-8BA6-4890-A049-E772F5A03C2F}" destId="{ADC9203A-21A7-4E01-86AB-56A6AC517000}" srcOrd="10" destOrd="0" presId="urn:microsoft.com/office/officeart/2005/8/layout/process5"/>
    <dgm:cxn modelId="{4952CC08-45ED-43CB-9704-1AB151B3523C}" type="presParOf" srcId="{03534AF2-8BA6-4890-A049-E772F5A03C2F}" destId="{A3708DE7-91AC-49C1-85C8-756E855EE9C2}" srcOrd="11" destOrd="0" presId="urn:microsoft.com/office/officeart/2005/8/layout/process5"/>
    <dgm:cxn modelId="{C59482E9-A008-4620-A888-730585D23AD8}" type="presParOf" srcId="{A3708DE7-91AC-49C1-85C8-756E855EE9C2}" destId="{FF5FCA1A-4835-4445-BA46-DD51B2A874AB}" srcOrd="0" destOrd="0" presId="urn:microsoft.com/office/officeart/2005/8/layout/process5"/>
    <dgm:cxn modelId="{C53F3C4A-4BC6-49B3-8980-B8EB8BE62B6A}" type="presParOf" srcId="{03534AF2-8BA6-4890-A049-E772F5A03C2F}" destId="{E0FFA176-459D-4F60-8635-5354ABC808EC}" srcOrd="12" destOrd="0" presId="urn:microsoft.com/office/officeart/2005/8/layout/process5"/>
    <dgm:cxn modelId="{681803B3-AA58-4A74-A715-2A5D6D9BA92D}" type="presParOf" srcId="{03534AF2-8BA6-4890-A049-E772F5A03C2F}" destId="{6852E06F-EA74-44E2-80FE-4D4E8A6B39F6}" srcOrd="13" destOrd="0" presId="urn:microsoft.com/office/officeart/2005/8/layout/process5"/>
    <dgm:cxn modelId="{EEA0C1E0-CE38-47D8-AAAD-B44082835325}" type="presParOf" srcId="{6852E06F-EA74-44E2-80FE-4D4E8A6B39F6}" destId="{DB616BD6-2CE6-4AF6-BEB1-0BC22103B8A5}" srcOrd="0" destOrd="0" presId="urn:microsoft.com/office/officeart/2005/8/layout/process5"/>
    <dgm:cxn modelId="{2179C405-0E9D-4C51-806F-411522D534F5}" type="presParOf" srcId="{03534AF2-8BA6-4890-A049-E772F5A03C2F}" destId="{DAA838AA-C9F4-428A-A6B6-5AA235020EFB}" srcOrd="14" destOrd="0" presId="urn:microsoft.com/office/officeart/2005/8/layout/process5"/>
  </dgm:cxnLst>
  <dgm:bg>
    <a:noFill/>
  </dgm:bg>
  <dgm:whole>
    <a:ln>
      <a:noFill/>
    </a:ln>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D55D3E7-4EC9-4692-BB7E-2B2B16568C30}">
      <dsp:nvSpPr>
        <dsp:cNvPr id="0" name=""/>
        <dsp:cNvSpPr/>
      </dsp:nvSpPr>
      <dsp:spPr>
        <a:xfrm>
          <a:off x="2418" y="278092"/>
          <a:ext cx="1057321" cy="634393"/>
        </a:xfrm>
        <a:prstGeom prst="roundRect">
          <a:avLst>
            <a:gd name="adj" fmla="val 10000"/>
          </a:avLst>
        </a:prstGeom>
        <a:solidFill>
          <a:srgbClr val="E28B55">
            <a:hueOff val="0"/>
            <a:satOff val="0"/>
            <a:lumOff val="0"/>
            <a:alphaOff val="0"/>
          </a:srgbClr>
        </a:solidFill>
        <a:ln w="12700" cap="flat" cmpd="sng" algn="in">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buNone/>
          </a:pPr>
          <a:r>
            <a:rPr lang="en-GB" sz="1300" b="0" i="0" kern="1200" dirty="0">
              <a:solidFill>
                <a:sysClr val="windowText" lastClr="000000"/>
              </a:solidFill>
              <a:latin typeface="Calibri Light" panose="020F0302020204030204" pitchFamily="34" charset="0"/>
              <a:ea typeface="+mn-ea"/>
              <a:cs typeface="Calibri Light" panose="020F0302020204030204" pitchFamily="34" charset="0"/>
            </a:rPr>
            <a:t>Input : Company</a:t>
          </a:r>
        </a:p>
      </dsp:txBody>
      <dsp:txXfrm>
        <a:off x="2418" y="278092"/>
        <a:ext cx="1057321" cy="634393"/>
      </dsp:txXfrm>
    </dsp:sp>
    <dsp:sp modelId="{A0C312DB-0425-4B2E-AB85-EFC728537929}">
      <dsp:nvSpPr>
        <dsp:cNvPr id="0" name=""/>
        <dsp:cNvSpPr/>
      </dsp:nvSpPr>
      <dsp:spPr>
        <a:xfrm>
          <a:off x="1152784" y="464181"/>
          <a:ext cx="224152" cy="262215"/>
        </a:xfrm>
        <a:prstGeom prst="rightArrow">
          <a:avLst>
            <a:gd name="adj1" fmla="val 60000"/>
            <a:gd name="adj2" fmla="val 50000"/>
          </a:avLst>
        </a:prstGeom>
        <a:solidFill>
          <a:srgbClr val="E28B55">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buNone/>
          </a:pPr>
          <a:endParaRPr lang="en-GB" sz="1300" b="0" i="0" kern="1200">
            <a:solidFill>
              <a:sysClr val="windowText" lastClr="000000"/>
            </a:solidFill>
            <a:latin typeface="Calibri Light" panose="020F0302020204030204" pitchFamily="34" charset="0"/>
            <a:ea typeface="+mn-ea"/>
            <a:cs typeface="Calibri Light" panose="020F0302020204030204" pitchFamily="34" charset="0"/>
          </a:endParaRPr>
        </a:p>
      </dsp:txBody>
      <dsp:txXfrm>
        <a:off x="1152784" y="464181"/>
        <a:ext cx="224152" cy="262215"/>
      </dsp:txXfrm>
    </dsp:sp>
    <dsp:sp modelId="{9654BAD1-9DCC-4941-8B02-9C34C48BBA06}">
      <dsp:nvSpPr>
        <dsp:cNvPr id="0" name=""/>
        <dsp:cNvSpPr/>
      </dsp:nvSpPr>
      <dsp:spPr>
        <a:xfrm>
          <a:off x="1482668" y="278092"/>
          <a:ext cx="1057321" cy="634393"/>
        </a:xfrm>
        <a:prstGeom prst="roundRect">
          <a:avLst>
            <a:gd name="adj" fmla="val 10000"/>
          </a:avLst>
        </a:prstGeom>
        <a:solidFill>
          <a:srgbClr val="DCB64D">
            <a:hueOff val="0"/>
            <a:satOff val="0"/>
            <a:lumOff val="0"/>
            <a:alphaOff val="0"/>
          </a:srgbClr>
        </a:solidFill>
        <a:ln w="12700" cap="flat" cmpd="sng" algn="in">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buNone/>
          </a:pPr>
          <a:r>
            <a:rPr lang="en-GB" sz="1300" b="0" i="0" kern="1200">
              <a:solidFill>
                <a:sysClr val="windowText" lastClr="000000"/>
              </a:solidFill>
              <a:latin typeface="Calibri Light" panose="020F0302020204030204" pitchFamily="34" charset="0"/>
              <a:ea typeface="+mn-ea"/>
              <a:cs typeface="Calibri Light" panose="020F0302020204030204" pitchFamily="34" charset="0"/>
            </a:rPr>
            <a:t>Fetch Data</a:t>
          </a:r>
          <a:endParaRPr lang="en-GB" sz="1300" b="0" i="0" kern="1200" dirty="0">
            <a:solidFill>
              <a:sysClr val="windowText" lastClr="000000"/>
            </a:solidFill>
            <a:latin typeface="Calibri Light" panose="020F0302020204030204" pitchFamily="34" charset="0"/>
            <a:ea typeface="+mn-ea"/>
            <a:cs typeface="Calibri Light" panose="020F0302020204030204" pitchFamily="34" charset="0"/>
          </a:endParaRPr>
        </a:p>
      </dsp:txBody>
      <dsp:txXfrm>
        <a:off x="1482668" y="278092"/>
        <a:ext cx="1057321" cy="634393"/>
      </dsp:txXfrm>
    </dsp:sp>
    <dsp:sp modelId="{7501BA71-D8EF-47A9-BEC5-E126EDA81BF4}">
      <dsp:nvSpPr>
        <dsp:cNvPr id="0" name=""/>
        <dsp:cNvSpPr/>
      </dsp:nvSpPr>
      <dsp:spPr>
        <a:xfrm>
          <a:off x="2633034" y="464181"/>
          <a:ext cx="224152" cy="262215"/>
        </a:xfrm>
        <a:prstGeom prst="rightArrow">
          <a:avLst>
            <a:gd name="adj1" fmla="val 60000"/>
            <a:gd name="adj2" fmla="val 50000"/>
          </a:avLst>
        </a:prstGeom>
        <a:solidFill>
          <a:srgbClr val="DCB64D">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buNone/>
          </a:pPr>
          <a:endParaRPr lang="en-GB" sz="1300" b="0" i="0" kern="1200">
            <a:solidFill>
              <a:sysClr val="windowText" lastClr="000000"/>
            </a:solidFill>
            <a:latin typeface="Calibri Light" panose="020F0302020204030204" pitchFamily="34" charset="0"/>
            <a:ea typeface="+mn-ea"/>
            <a:cs typeface="Calibri Light" panose="020F0302020204030204" pitchFamily="34" charset="0"/>
          </a:endParaRPr>
        </a:p>
      </dsp:txBody>
      <dsp:txXfrm>
        <a:off x="2633034" y="464181"/>
        <a:ext cx="224152" cy="262215"/>
      </dsp:txXfrm>
    </dsp:sp>
    <dsp:sp modelId="{9025A21F-DA15-4DA2-8871-86FCBFB57926}">
      <dsp:nvSpPr>
        <dsp:cNvPr id="0" name=""/>
        <dsp:cNvSpPr/>
      </dsp:nvSpPr>
      <dsp:spPr>
        <a:xfrm>
          <a:off x="2962919" y="278092"/>
          <a:ext cx="1057321" cy="634393"/>
        </a:xfrm>
        <a:prstGeom prst="roundRect">
          <a:avLst>
            <a:gd name="adj" fmla="val 10000"/>
          </a:avLst>
        </a:prstGeom>
        <a:solidFill>
          <a:srgbClr val="4CA198">
            <a:hueOff val="0"/>
            <a:satOff val="0"/>
            <a:lumOff val="0"/>
            <a:alphaOff val="0"/>
          </a:srgbClr>
        </a:solidFill>
        <a:ln w="12700" cap="flat" cmpd="sng" algn="in">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buNone/>
          </a:pPr>
          <a:r>
            <a:rPr lang="en-GB" sz="1300" b="0" i="0" kern="1200">
              <a:solidFill>
                <a:sysClr val="windowText" lastClr="000000"/>
              </a:solidFill>
              <a:latin typeface="Calibri Light" panose="020F0302020204030204" pitchFamily="34" charset="0"/>
              <a:ea typeface="+mn-ea"/>
              <a:cs typeface="Calibri Light" panose="020F0302020204030204" pitchFamily="34" charset="0"/>
            </a:rPr>
            <a:t>Plot Data</a:t>
          </a:r>
          <a:endParaRPr lang="en-GB" sz="1300" b="0" i="0" kern="1200" dirty="0">
            <a:solidFill>
              <a:sysClr val="windowText" lastClr="000000"/>
            </a:solidFill>
            <a:latin typeface="Calibri Light" panose="020F0302020204030204" pitchFamily="34" charset="0"/>
            <a:ea typeface="+mn-ea"/>
            <a:cs typeface="Calibri Light" panose="020F0302020204030204" pitchFamily="34" charset="0"/>
          </a:endParaRPr>
        </a:p>
      </dsp:txBody>
      <dsp:txXfrm>
        <a:off x="2962919" y="278092"/>
        <a:ext cx="1057321" cy="634393"/>
      </dsp:txXfrm>
    </dsp:sp>
    <dsp:sp modelId="{A4D667E2-B935-471C-9F03-7C539EA42213}">
      <dsp:nvSpPr>
        <dsp:cNvPr id="0" name=""/>
        <dsp:cNvSpPr/>
      </dsp:nvSpPr>
      <dsp:spPr>
        <a:xfrm>
          <a:off x="4113285" y="464181"/>
          <a:ext cx="224152" cy="262215"/>
        </a:xfrm>
        <a:prstGeom prst="rightArrow">
          <a:avLst>
            <a:gd name="adj1" fmla="val 60000"/>
            <a:gd name="adj2" fmla="val 50000"/>
          </a:avLst>
        </a:prstGeom>
        <a:solidFill>
          <a:srgbClr val="4CA198">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buNone/>
          </a:pPr>
          <a:endParaRPr lang="en-GB" sz="1300" b="0" i="0" kern="1200">
            <a:solidFill>
              <a:sysClr val="windowText" lastClr="000000"/>
            </a:solidFill>
            <a:latin typeface="Calibri Light" panose="020F0302020204030204" pitchFamily="34" charset="0"/>
            <a:ea typeface="+mn-ea"/>
            <a:cs typeface="Calibri Light" panose="020F0302020204030204" pitchFamily="34" charset="0"/>
          </a:endParaRPr>
        </a:p>
      </dsp:txBody>
      <dsp:txXfrm>
        <a:off x="4113285" y="464181"/>
        <a:ext cx="224152" cy="262215"/>
      </dsp:txXfrm>
    </dsp:sp>
    <dsp:sp modelId="{75F49308-FD82-4455-89A8-5AD86125FAB7}">
      <dsp:nvSpPr>
        <dsp:cNvPr id="0" name=""/>
        <dsp:cNvSpPr/>
      </dsp:nvSpPr>
      <dsp:spPr>
        <a:xfrm>
          <a:off x="4443169" y="278092"/>
          <a:ext cx="1057321" cy="634393"/>
        </a:xfrm>
        <a:prstGeom prst="roundRect">
          <a:avLst>
            <a:gd name="adj" fmla="val 10000"/>
          </a:avLst>
        </a:prstGeom>
        <a:solidFill>
          <a:srgbClr val="835B82">
            <a:lumMod val="60000"/>
            <a:lumOff val="40000"/>
          </a:srgbClr>
        </a:solidFill>
        <a:ln w="12700" cap="flat" cmpd="sng" algn="in">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buNone/>
          </a:pPr>
          <a:r>
            <a:rPr lang="en-GB" sz="1300" b="0" i="0" kern="1200">
              <a:solidFill>
                <a:sysClr val="windowText" lastClr="000000"/>
              </a:solidFill>
              <a:latin typeface="Calibri Light" panose="020F0302020204030204" pitchFamily="34" charset="0"/>
              <a:ea typeface="+mn-ea"/>
              <a:cs typeface="Calibri Light" panose="020F0302020204030204" pitchFamily="34" charset="0"/>
            </a:rPr>
            <a:t>Train model (LSSVR)</a:t>
          </a:r>
          <a:endParaRPr lang="en-GB" sz="1300" b="0" i="0" kern="1200" dirty="0">
            <a:solidFill>
              <a:sysClr val="windowText" lastClr="000000"/>
            </a:solidFill>
            <a:latin typeface="Calibri Light" panose="020F0302020204030204" pitchFamily="34" charset="0"/>
            <a:ea typeface="+mn-ea"/>
            <a:cs typeface="Calibri Light" panose="020F0302020204030204" pitchFamily="34" charset="0"/>
          </a:endParaRPr>
        </a:p>
      </dsp:txBody>
      <dsp:txXfrm>
        <a:off x="4443169" y="278092"/>
        <a:ext cx="1057321" cy="634393"/>
      </dsp:txXfrm>
    </dsp:sp>
    <dsp:sp modelId="{0FEC0C47-153C-4167-82E3-0D9EA45D97E4}">
      <dsp:nvSpPr>
        <dsp:cNvPr id="0" name=""/>
        <dsp:cNvSpPr/>
      </dsp:nvSpPr>
      <dsp:spPr>
        <a:xfrm rot="5400000">
          <a:off x="4859754" y="986498"/>
          <a:ext cx="224152" cy="262215"/>
        </a:xfrm>
        <a:prstGeom prst="rightArrow">
          <a:avLst>
            <a:gd name="adj1" fmla="val 60000"/>
            <a:gd name="adj2" fmla="val 50000"/>
          </a:avLst>
        </a:prstGeom>
        <a:solidFill>
          <a:srgbClr val="835B82">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buNone/>
          </a:pPr>
          <a:endParaRPr lang="en-GB" sz="1300" b="0" i="0" kern="1200">
            <a:solidFill>
              <a:sysClr val="windowText" lastClr="000000"/>
            </a:solidFill>
            <a:latin typeface="Calibri Light" panose="020F0302020204030204" pitchFamily="34" charset="0"/>
            <a:ea typeface="+mn-ea"/>
            <a:cs typeface="Calibri Light" panose="020F0302020204030204" pitchFamily="34" charset="0"/>
          </a:endParaRPr>
        </a:p>
      </dsp:txBody>
      <dsp:txXfrm rot="5400000">
        <a:off x="4859754" y="986498"/>
        <a:ext cx="224152" cy="262215"/>
      </dsp:txXfrm>
    </dsp:sp>
    <dsp:sp modelId="{107988D5-7D2C-41C1-8425-A4DF9248F6E0}">
      <dsp:nvSpPr>
        <dsp:cNvPr id="0" name=""/>
        <dsp:cNvSpPr/>
      </dsp:nvSpPr>
      <dsp:spPr>
        <a:xfrm>
          <a:off x="4443169" y="1335414"/>
          <a:ext cx="1057321" cy="634393"/>
        </a:xfrm>
        <a:prstGeom prst="roundRect">
          <a:avLst>
            <a:gd name="adj" fmla="val 10000"/>
          </a:avLst>
        </a:prstGeom>
        <a:solidFill>
          <a:srgbClr val="439EB7">
            <a:lumMod val="60000"/>
            <a:lumOff val="40000"/>
          </a:srgbClr>
        </a:solidFill>
        <a:ln w="12700" cap="flat" cmpd="sng" algn="in">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buNone/>
          </a:pPr>
          <a:r>
            <a:rPr lang="en-GB" sz="1300" b="0" i="0" kern="1200">
              <a:solidFill>
                <a:sysClr val="windowText" lastClr="000000"/>
              </a:solidFill>
              <a:latin typeface="Calibri Light" panose="020F0302020204030204" pitchFamily="34" charset="0"/>
              <a:ea typeface="+mn-ea"/>
              <a:cs typeface="Calibri Light" panose="020F0302020204030204" pitchFamily="34" charset="0"/>
            </a:rPr>
            <a:t>Predict Stock for n Days</a:t>
          </a:r>
          <a:endParaRPr lang="en-GB" sz="1300" b="0" i="0" kern="1200" dirty="0">
            <a:solidFill>
              <a:sysClr val="windowText" lastClr="000000"/>
            </a:solidFill>
            <a:latin typeface="Calibri Light" panose="020F0302020204030204" pitchFamily="34" charset="0"/>
            <a:ea typeface="+mn-ea"/>
            <a:cs typeface="Calibri Light" panose="020F0302020204030204" pitchFamily="34" charset="0"/>
          </a:endParaRPr>
        </a:p>
      </dsp:txBody>
      <dsp:txXfrm>
        <a:off x="4443169" y="1335414"/>
        <a:ext cx="1057321" cy="634393"/>
      </dsp:txXfrm>
    </dsp:sp>
    <dsp:sp modelId="{54DB4D26-657A-42D2-A18B-2B6369A7BC20}">
      <dsp:nvSpPr>
        <dsp:cNvPr id="0" name=""/>
        <dsp:cNvSpPr/>
      </dsp:nvSpPr>
      <dsp:spPr>
        <a:xfrm rot="10800000">
          <a:off x="4125973" y="1521503"/>
          <a:ext cx="224152" cy="262215"/>
        </a:xfrm>
        <a:prstGeom prst="rightArrow">
          <a:avLst>
            <a:gd name="adj1" fmla="val 60000"/>
            <a:gd name="adj2" fmla="val 50000"/>
          </a:avLst>
        </a:prstGeom>
        <a:solidFill>
          <a:srgbClr val="645135">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buNone/>
          </a:pPr>
          <a:endParaRPr lang="en-GB" sz="1300" b="0" i="0" kern="1200">
            <a:solidFill>
              <a:sysClr val="windowText" lastClr="000000"/>
            </a:solidFill>
            <a:latin typeface="Calibri Light" panose="020F0302020204030204" pitchFamily="34" charset="0"/>
            <a:ea typeface="+mn-ea"/>
            <a:cs typeface="Calibri Light" panose="020F0302020204030204" pitchFamily="34" charset="0"/>
          </a:endParaRPr>
        </a:p>
      </dsp:txBody>
      <dsp:txXfrm rot="10800000">
        <a:off x="4125973" y="1521503"/>
        <a:ext cx="224152" cy="262215"/>
      </dsp:txXfrm>
    </dsp:sp>
    <dsp:sp modelId="{ADC9203A-21A7-4E01-86AB-56A6AC517000}">
      <dsp:nvSpPr>
        <dsp:cNvPr id="0" name=""/>
        <dsp:cNvSpPr/>
      </dsp:nvSpPr>
      <dsp:spPr>
        <a:xfrm>
          <a:off x="2962919" y="1335414"/>
          <a:ext cx="1057321" cy="634393"/>
        </a:xfrm>
        <a:prstGeom prst="roundRect">
          <a:avLst>
            <a:gd name="adj" fmla="val 10000"/>
          </a:avLst>
        </a:prstGeom>
        <a:solidFill>
          <a:srgbClr val="645135">
            <a:lumMod val="60000"/>
            <a:lumOff val="40000"/>
          </a:srgbClr>
        </a:solidFill>
        <a:ln w="12700" cap="flat" cmpd="sng" algn="in">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buNone/>
          </a:pPr>
          <a:r>
            <a:rPr lang="en-IN" sz="1300" b="0" i="0" kern="1200" dirty="0">
              <a:solidFill>
                <a:sysClr val="windowText" lastClr="000000"/>
              </a:solidFill>
              <a:latin typeface="Calibri Light" panose="020F0302020204030204" pitchFamily="34" charset="0"/>
              <a:ea typeface="+mn-ea"/>
              <a:cs typeface="Calibri Light" panose="020F0302020204030204" pitchFamily="34" charset="0"/>
            </a:rPr>
            <a:t>Calculate Performance</a:t>
          </a:r>
          <a:endParaRPr lang="en-GB" sz="1300" b="0" i="0" kern="1200" dirty="0">
            <a:solidFill>
              <a:sysClr val="windowText" lastClr="000000"/>
            </a:solidFill>
            <a:latin typeface="Calibri Light" panose="020F0302020204030204" pitchFamily="34" charset="0"/>
            <a:ea typeface="+mn-ea"/>
            <a:cs typeface="Calibri Light" panose="020F0302020204030204" pitchFamily="34" charset="0"/>
          </a:endParaRPr>
        </a:p>
      </dsp:txBody>
      <dsp:txXfrm>
        <a:off x="2962919" y="1335414"/>
        <a:ext cx="1057321" cy="634393"/>
      </dsp:txXfrm>
    </dsp:sp>
    <dsp:sp modelId="{A3708DE7-91AC-49C1-85C8-756E855EE9C2}">
      <dsp:nvSpPr>
        <dsp:cNvPr id="0" name=""/>
        <dsp:cNvSpPr/>
      </dsp:nvSpPr>
      <dsp:spPr>
        <a:xfrm rot="10800000">
          <a:off x="2645722" y="1521503"/>
          <a:ext cx="224152" cy="262215"/>
        </a:xfrm>
        <a:prstGeom prst="rightArrow">
          <a:avLst>
            <a:gd name="adj1" fmla="val 60000"/>
            <a:gd name="adj2" fmla="val 50000"/>
          </a:avLst>
        </a:prstGeom>
        <a:solidFill>
          <a:srgbClr val="E28B55">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buNone/>
          </a:pPr>
          <a:endParaRPr lang="en-GB" sz="1300" kern="1200">
            <a:solidFill>
              <a:sysClr val="window" lastClr="FFFFFF"/>
            </a:solidFill>
            <a:latin typeface="Calibri Light" panose="020F0302020204030204" pitchFamily="34" charset="0"/>
            <a:ea typeface="+mn-ea"/>
            <a:cs typeface="Calibri Light" panose="020F0302020204030204" pitchFamily="34" charset="0"/>
          </a:endParaRPr>
        </a:p>
      </dsp:txBody>
      <dsp:txXfrm rot="10800000">
        <a:off x="2645722" y="1521503"/>
        <a:ext cx="224152" cy="262215"/>
      </dsp:txXfrm>
    </dsp:sp>
    <dsp:sp modelId="{E0FFA176-459D-4F60-8635-5354ABC808EC}">
      <dsp:nvSpPr>
        <dsp:cNvPr id="0" name=""/>
        <dsp:cNvSpPr/>
      </dsp:nvSpPr>
      <dsp:spPr>
        <a:xfrm>
          <a:off x="1482668" y="1335414"/>
          <a:ext cx="1057321" cy="634393"/>
        </a:xfrm>
        <a:prstGeom prst="roundRect">
          <a:avLst>
            <a:gd name="adj" fmla="val 10000"/>
          </a:avLst>
        </a:prstGeom>
        <a:solidFill>
          <a:srgbClr val="DCB64D">
            <a:hueOff val="0"/>
            <a:satOff val="0"/>
            <a:lumOff val="0"/>
            <a:alphaOff val="0"/>
          </a:srgbClr>
        </a:solidFill>
        <a:ln w="12700" cap="flat" cmpd="sng" algn="in">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buNone/>
          </a:pPr>
          <a:r>
            <a:rPr lang="en-GB" sz="1300" b="0" i="0" kern="1200">
              <a:solidFill>
                <a:sysClr val="windowText" lastClr="000000"/>
              </a:solidFill>
              <a:latin typeface="Calibri Light" panose="020F0302020204030204" pitchFamily="34" charset="0"/>
              <a:ea typeface="+mn-ea"/>
              <a:cs typeface="Calibri Light" panose="020F0302020204030204" pitchFamily="34" charset="0"/>
            </a:rPr>
            <a:t>Plot Predicted Results</a:t>
          </a:r>
          <a:endParaRPr lang="en-GB" sz="1300" b="0" i="0" kern="1200" dirty="0">
            <a:solidFill>
              <a:sysClr val="windowText" lastClr="000000"/>
            </a:solidFill>
            <a:latin typeface="Calibri Light" panose="020F0302020204030204" pitchFamily="34" charset="0"/>
            <a:ea typeface="+mn-ea"/>
            <a:cs typeface="Calibri Light" panose="020F0302020204030204" pitchFamily="34" charset="0"/>
          </a:endParaRPr>
        </a:p>
      </dsp:txBody>
      <dsp:txXfrm>
        <a:off x="1482668" y="1335414"/>
        <a:ext cx="1057321" cy="634393"/>
      </dsp:txXfrm>
    </dsp:sp>
    <dsp:sp modelId="{6852E06F-EA74-44E2-80FE-4D4E8A6B39F6}">
      <dsp:nvSpPr>
        <dsp:cNvPr id="0" name=""/>
        <dsp:cNvSpPr/>
      </dsp:nvSpPr>
      <dsp:spPr>
        <a:xfrm rot="10800000">
          <a:off x="1165472" y="1521503"/>
          <a:ext cx="224152" cy="262215"/>
        </a:xfrm>
        <a:prstGeom prst="rightArrow">
          <a:avLst>
            <a:gd name="adj1" fmla="val 60000"/>
            <a:gd name="adj2" fmla="val 50000"/>
          </a:avLst>
        </a:prstGeom>
        <a:solidFill>
          <a:srgbClr val="DCB64D">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buNone/>
          </a:pPr>
          <a:endParaRPr lang="en-GB" sz="1300" b="0" i="0" kern="1200">
            <a:solidFill>
              <a:sysClr val="windowText" lastClr="000000"/>
            </a:solidFill>
            <a:latin typeface="Calibri Light" panose="020F0302020204030204" pitchFamily="34" charset="0"/>
            <a:ea typeface="+mn-ea"/>
            <a:cs typeface="Calibri Light" panose="020F0302020204030204" pitchFamily="34" charset="0"/>
          </a:endParaRPr>
        </a:p>
      </dsp:txBody>
      <dsp:txXfrm rot="10800000">
        <a:off x="1165472" y="1521503"/>
        <a:ext cx="224152" cy="262215"/>
      </dsp:txXfrm>
    </dsp:sp>
    <dsp:sp modelId="{DAA838AA-C9F4-428A-A6B6-5AA235020EFB}">
      <dsp:nvSpPr>
        <dsp:cNvPr id="0" name=""/>
        <dsp:cNvSpPr/>
      </dsp:nvSpPr>
      <dsp:spPr>
        <a:xfrm>
          <a:off x="2418" y="1335414"/>
          <a:ext cx="1057321" cy="634393"/>
        </a:xfrm>
        <a:prstGeom prst="roundRect">
          <a:avLst>
            <a:gd name="adj" fmla="val 10000"/>
          </a:avLst>
        </a:prstGeom>
        <a:solidFill>
          <a:srgbClr val="4CA198">
            <a:hueOff val="0"/>
            <a:satOff val="0"/>
            <a:lumOff val="0"/>
            <a:alphaOff val="0"/>
          </a:srgbClr>
        </a:solidFill>
        <a:ln w="12700" cap="flat" cmpd="sng" algn="in">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buNone/>
          </a:pPr>
          <a:r>
            <a:rPr lang="en-GB" sz="1300" b="0" i="0" kern="1200">
              <a:solidFill>
                <a:sysClr val="windowText" lastClr="000000"/>
              </a:solidFill>
              <a:latin typeface="Calibri Light" panose="020F0302020204030204" pitchFamily="34" charset="0"/>
              <a:ea typeface="+mn-ea"/>
              <a:cs typeface="Calibri Light" panose="020F0302020204030204" pitchFamily="34" charset="0"/>
            </a:rPr>
            <a:t>Save Model</a:t>
          </a:r>
          <a:endParaRPr lang="en-GB" sz="1300" b="0" i="0" kern="1200" dirty="0">
            <a:solidFill>
              <a:sysClr val="windowText" lastClr="000000"/>
            </a:solidFill>
            <a:latin typeface="Calibri Light" panose="020F0302020204030204" pitchFamily="34" charset="0"/>
            <a:ea typeface="+mn-ea"/>
            <a:cs typeface="Calibri Light" panose="020F0302020204030204" pitchFamily="34" charset="0"/>
          </a:endParaRPr>
        </a:p>
      </dsp:txBody>
      <dsp:txXfrm>
        <a:off x="2418" y="1335414"/>
        <a:ext cx="1057321" cy="63439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42051B-39A6-45D3-9FD4-DBA72ADC9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4269</TotalTime>
  <Pages>44</Pages>
  <Words>7743</Words>
  <Characters>44140</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Shashi</cp:lastModifiedBy>
  <cp:revision>1623</cp:revision>
  <cp:lastPrinted>2018-12-17T05:33:00Z</cp:lastPrinted>
  <dcterms:created xsi:type="dcterms:W3CDTF">2018-11-29T13:55:00Z</dcterms:created>
  <dcterms:modified xsi:type="dcterms:W3CDTF">2019-01-03T14:18:00Z</dcterms:modified>
</cp:coreProperties>
</file>