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2916770"/>
        <w:docPartObj>
          <w:docPartGallery w:val="Cover Pages"/>
          <w:docPartUnique/>
        </w:docPartObj>
      </w:sdtPr>
      <w:sdtEndPr>
        <w:rPr>
          <w:rStyle w:val="Hyperlink"/>
          <w:rFonts w:asciiTheme="minorHAnsi" w:eastAsiaTheme="minorEastAsia" w:hAnsiTheme="minorHAnsi" w:cstheme="minorBidi"/>
          <w:caps w:val="0"/>
          <w:noProof/>
          <w:color w:val="0000FF" w:themeColor="hyperlink"/>
          <w:sz w:val="20"/>
          <w:szCs w:val="20"/>
          <w:u w:val="single"/>
        </w:rPr>
      </w:sdtEndPr>
      <w:sdtContent>
        <w:tbl>
          <w:tblPr>
            <w:tblW w:w="5000" w:type="pct"/>
            <w:jc w:val="center"/>
            <w:tblLook w:val="04A0"/>
          </w:tblPr>
          <w:tblGrid>
            <w:gridCol w:w="9576"/>
          </w:tblGrid>
          <w:tr w:rsidR="004A4CFC">
            <w:trPr>
              <w:trHeight w:val="2880"/>
              <w:jc w:val="center"/>
            </w:trPr>
            <w:tc>
              <w:tcPr>
                <w:tcW w:w="5000" w:type="pct"/>
              </w:tcPr>
              <w:p w:rsidR="004A4CFC" w:rsidRDefault="005826C7" w:rsidP="005826C7">
                <w:pPr>
                  <w:pStyle w:val="NoSpacing"/>
                  <w:rPr>
                    <w:rFonts w:asciiTheme="majorHAnsi" w:eastAsiaTheme="majorEastAsia" w:hAnsiTheme="majorHAnsi" w:cstheme="majorBidi"/>
                    <w:caps/>
                  </w:rPr>
                </w:pPr>
                <w:r>
                  <w:rPr>
                    <w:noProof/>
                    <w:sz w:val="32"/>
                    <w:szCs w:val="32"/>
                  </w:rPr>
                  <w:drawing>
                    <wp:inline distT="0" distB="0" distL="0" distR="0">
                      <wp:extent cx="5943600" cy="571500"/>
                      <wp:effectExtent l="19050" t="0" r="0" b="0"/>
                      <wp:docPr id="10" name="Picture 10" descr="DS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V Logo"/>
                              <pic:cNvPicPr>
                                <a:picLocks noChangeAspect="1" noChangeArrowheads="1"/>
                              </pic:cNvPicPr>
                            </pic:nvPicPr>
                            <pic:blipFill>
                              <a:blip r:embed="rId9"/>
                              <a:srcRect/>
                              <a:stretch>
                                <a:fillRect/>
                              </a:stretch>
                            </pic:blipFill>
                            <pic:spPr bwMode="auto">
                              <a:xfrm>
                                <a:off x="0" y="0"/>
                                <a:ext cx="5943600" cy="571500"/>
                              </a:xfrm>
                              <a:prstGeom prst="rect">
                                <a:avLst/>
                              </a:prstGeom>
                              <a:noFill/>
                              <a:ln w="9525">
                                <a:noFill/>
                                <a:miter lim="800000"/>
                                <a:headEnd/>
                                <a:tailEnd/>
                              </a:ln>
                            </pic:spPr>
                          </pic:pic>
                        </a:graphicData>
                      </a:graphic>
                    </wp:inline>
                  </w:drawing>
                </w:r>
              </w:p>
            </w:tc>
          </w:tr>
          <w:tr w:rsidR="004A4CFC">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A4CFC" w:rsidRDefault="00F10DBD" w:rsidP="00F10DB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Security for </w:t>
                    </w:r>
                    <w:r w:rsidRPr="006554BF">
                      <w:rPr>
                        <w:rFonts w:asciiTheme="majorHAnsi" w:eastAsiaTheme="majorEastAsia" w:hAnsiTheme="majorHAnsi" w:cstheme="majorBidi"/>
                        <w:sz w:val="80"/>
                        <w:szCs w:val="80"/>
                      </w:rPr>
                      <w:t>Collaboration</w:t>
                    </w:r>
                    <w:r w:rsidR="008D2D26">
                      <w:rPr>
                        <w:rFonts w:asciiTheme="majorHAnsi" w:eastAsiaTheme="majorEastAsia" w:hAnsiTheme="majorHAnsi" w:cstheme="majorBidi"/>
                        <w:sz w:val="80"/>
                        <w:szCs w:val="80"/>
                      </w:rPr>
                      <w:t xml:space="preserve"> of Mobile Agents</w:t>
                    </w:r>
                  </w:p>
                </w:tc>
              </w:sdtContent>
            </w:sdt>
          </w:tr>
          <w:tr w:rsidR="004A4CFC">
            <w:trPr>
              <w:trHeight w:val="720"/>
              <w:jc w:val="center"/>
            </w:trPr>
            <w:tc>
              <w:tcPr>
                <w:tcW w:w="5000" w:type="pct"/>
                <w:tcBorders>
                  <w:top w:val="single" w:sz="4" w:space="0" w:color="4F81BD" w:themeColor="accent1"/>
                </w:tcBorders>
                <w:vAlign w:val="center"/>
              </w:tcPr>
              <w:p w:rsidR="004A4CFC" w:rsidRDefault="004A4CFC">
                <w:pPr>
                  <w:pStyle w:val="NoSpacing"/>
                  <w:jc w:val="center"/>
                  <w:rPr>
                    <w:rFonts w:asciiTheme="majorHAnsi" w:eastAsiaTheme="majorEastAsia" w:hAnsiTheme="majorHAnsi" w:cstheme="majorBidi"/>
                    <w:sz w:val="44"/>
                    <w:szCs w:val="44"/>
                  </w:rPr>
                </w:pPr>
              </w:p>
            </w:tc>
          </w:tr>
          <w:tr w:rsidR="004A4CFC">
            <w:trPr>
              <w:trHeight w:val="360"/>
              <w:jc w:val="center"/>
            </w:trPr>
            <w:tc>
              <w:tcPr>
                <w:tcW w:w="5000" w:type="pct"/>
                <w:vAlign w:val="center"/>
              </w:tcPr>
              <w:p w:rsidR="004A4CFC" w:rsidRDefault="004A4CFC" w:rsidP="008D2D26">
                <w:pPr>
                  <w:pStyle w:val="NoSpacing"/>
                  <w:jc w:val="center"/>
                </w:pPr>
              </w:p>
            </w:tc>
          </w:tr>
          <w:tr w:rsidR="004A4CFC">
            <w:trPr>
              <w:trHeight w:val="360"/>
              <w:jc w:val="center"/>
            </w:trPr>
            <w:tc>
              <w:tcPr>
                <w:tcW w:w="5000" w:type="pct"/>
                <w:vAlign w:val="center"/>
              </w:tcPr>
              <w:p w:rsidR="004A4CFC" w:rsidRDefault="004A4CFC">
                <w:pPr>
                  <w:pStyle w:val="NoSpacing"/>
                  <w:jc w:val="center"/>
                  <w:rPr>
                    <w:b/>
                    <w:bCs/>
                  </w:rPr>
                </w:pPr>
              </w:p>
            </w:tc>
          </w:tr>
          <w:tr w:rsidR="004A4CFC">
            <w:trPr>
              <w:trHeight w:val="360"/>
              <w:jc w:val="center"/>
            </w:trPr>
            <w:tc>
              <w:tcPr>
                <w:tcW w:w="5000" w:type="pct"/>
                <w:vAlign w:val="center"/>
              </w:tcPr>
              <w:p w:rsidR="004A4CFC" w:rsidRDefault="004A4CFC" w:rsidP="00AA59C3">
                <w:pPr>
                  <w:pStyle w:val="NoSpacing"/>
                  <w:jc w:val="center"/>
                  <w:rPr>
                    <w:b/>
                    <w:bCs/>
                  </w:rPr>
                </w:pPr>
              </w:p>
            </w:tc>
          </w:tr>
        </w:tbl>
        <w:sdt>
          <w:sdtPr>
            <w:rPr>
              <w:rFonts w:asciiTheme="majorHAnsi" w:hAnsiTheme="majorHAnsi"/>
              <w:bCs/>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4A4CFC" w:rsidRDefault="00AA59C3" w:rsidP="00AA59C3">
              <w:pPr>
                <w:jc w:val="center"/>
              </w:pPr>
              <w:r w:rsidRPr="00B439F6">
                <w:rPr>
                  <w:rFonts w:asciiTheme="majorHAnsi" w:hAnsiTheme="majorHAnsi"/>
                  <w:bCs/>
                  <w:sz w:val="36"/>
                  <w:szCs w:val="36"/>
                </w:rPr>
                <w:t>KASHIF DAR</w:t>
              </w:r>
            </w:p>
          </w:sdtContent>
        </w:sdt>
        <w:p w:rsidR="002C243C" w:rsidRDefault="002749C2">
          <w:pPr>
            <w:rPr>
              <w:rStyle w:val="Hyperlink"/>
              <w:noProof/>
              <w:sz w:val="20"/>
              <w:szCs w:val="20"/>
            </w:rPr>
          </w:pPr>
          <w:r>
            <w:rPr>
              <w:noProof/>
              <w:color w:val="0000FF" w:themeColor="hyperlink"/>
              <w:sz w:val="20"/>
              <w:szCs w:val="20"/>
              <w:u w:val="single"/>
            </w:rPr>
            <w:pict>
              <v:shapetype id="_x0000_t202" coordsize="21600,21600" o:spt="202" path="m,l,21600r21600,l21600,xe">
                <v:stroke joinstyle="miter"/>
                <v:path gradientshapeok="t" o:connecttype="rect"/>
              </v:shapetype>
              <v:shape id="_x0000_s13857" type="#_x0000_t202" style="position:absolute;margin-left:36pt;margin-top:20.4pt;width:431.25pt;height:32.55pt;z-index:252016640" o:regroupid="45" stroked="f">
                <v:textbox style="mso-next-textbox:#_x0000_s13857">
                  <w:txbxContent>
                    <w:p w:rsidR="00F360EE" w:rsidRPr="00B439F6" w:rsidRDefault="00F360EE" w:rsidP="00B439F6">
                      <w:pPr>
                        <w:autoSpaceDE w:val="0"/>
                        <w:autoSpaceDN w:val="0"/>
                        <w:adjustRightInd w:val="0"/>
                        <w:spacing w:after="0" w:line="240" w:lineRule="auto"/>
                        <w:jc w:val="center"/>
                        <w:rPr>
                          <w:rFonts w:asciiTheme="majorHAnsi" w:hAnsiTheme="majorHAnsi"/>
                          <w:bCs/>
                          <w:sz w:val="36"/>
                          <w:szCs w:val="36"/>
                        </w:rPr>
                      </w:pPr>
                      <w:r w:rsidRPr="00B439F6">
                        <w:rPr>
                          <w:rFonts w:asciiTheme="majorHAnsi" w:hAnsiTheme="majorHAnsi"/>
                          <w:bCs/>
                          <w:sz w:val="36"/>
                          <w:szCs w:val="36"/>
                        </w:rPr>
                        <w:t>Department of Computer and System Sciences (DSV)</w:t>
                      </w:r>
                    </w:p>
                  </w:txbxContent>
                </v:textbox>
              </v:shape>
            </w:pict>
          </w:r>
        </w:p>
        <w:p w:rsidR="00AA59C3" w:rsidRDefault="00AA59C3">
          <w:pPr>
            <w:rPr>
              <w:rStyle w:val="Hyperlink"/>
              <w:noProof/>
              <w:sz w:val="20"/>
              <w:szCs w:val="20"/>
            </w:rPr>
          </w:pPr>
        </w:p>
        <w:p w:rsidR="00AA59C3" w:rsidRDefault="00AA59C3">
          <w:pPr>
            <w:rPr>
              <w:rStyle w:val="Hyperlink"/>
              <w:noProof/>
              <w:sz w:val="20"/>
              <w:szCs w:val="20"/>
            </w:rPr>
          </w:pPr>
        </w:p>
        <w:p w:rsidR="00AA59C3" w:rsidRDefault="00AA59C3">
          <w:pPr>
            <w:rPr>
              <w:rStyle w:val="Hyperlink"/>
              <w:noProof/>
              <w:sz w:val="20"/>
              <w:szCs w:val="20"/>
            </w:rPr>
          </w:pPr>
        </w:p>
        <w:p w:rsidR="00AA59C3" w:rsidRDefault="00AA59C3">
          <w:pPr>
            <w:rPr>
              <w:rStyle w:val="Hyperlink"/>
              <w:noProof/>
              <w:sz w:val="20"/>
              <w:szCs w:val="20"/>
            </w:rPr>
          </w:pPr>
        </w:p>
        <w:p w:rsidR="002C243C" w:rsidRDefault="002C243C">
          <w:pPr>
            <w:rPr>
              <w:rStyle w:val="Hyperlink"/>
              <w:noProof/>
              <w:sz w:val="20"/>
              <w:szCs w:val="20"/>
            </w:rPr>
          </w:pPr>
        </w:p>
        <w:p w:rsidR="002C243C" w:rsidRDefault="002C243C">
          <w:pPr>
            <w:rPr>
              <w:rStyle w:val="Hyperlink"/>
              <w:noProof/>
              <w:sz w:val="20"/>
              <w:szCs w:val="20"/>
            </w:rPr>
          </w:pPr>
        </w:p>
        <w:p w:rsidR="002C243C" w:rsidRDefault="002749C2">
          <w:pPr>
            <w:rPr>
              <w:rStyle w:val="Hyperlink"/>
              <w:noProof/>
              <w:sz w:val="20"/>
              <w:szCs w:val="20"/>
            </w:rPr>
          </w:pPr>
          <w:r>
            <w:rPr>
              <w:noProof/>
              <w:color w:val="0000FF" w:themeColor="hyperlink"/>
              <w:sz w:val="20"/>
              <w:szCs w:val="20"/>
              <w:u w:val="single"/>
            </w:rPr>
            <w:pict>
              <v:shape id="_x0000_s13858" type="#_x0000_t202" style="position:absolute;margin-left:36pt;margin-top:17.9pt;width:425.25pt;height:39.75pt;z-index:252017664" o:regroupid="45" stroked="f">
                <v:textbox style="mso-next-textbox:#_x0000_s13858">
                  <w:txbxContent>
                    <w:p w:rsidR="00F360EE" w:rsidRPr="00B24263" w:rsidRDefault="00F360EE" w:rsidP="00B24263">
                      <w:pPr>
                        <w:jc w:val="center"/>
                        <w:rPr>
                          <w:sz w:val="24"/>
                          <w:szCs w:val="24"/>
                        </w:rPr>
                      </w:pPr>
                      <w:r w:rsidRPr="00B24263">
                        <w:rPr>
                          <w:rFonts w:ascii="TimesNewRomanPSMT" w:hAnsi="TimesNewRomanPSMT" w:cs="TimesNewRomanPSMT"/>
                          <w:sz w:val="24"/>
                          <w:szCs w:val="24"/>
                        </w:rPr>
                        <w:t>This thesis corresponds to 20 weeks of full-time work.</w:t>
                      </w:r>
                    </w:p>
                  </w:txbxContent>
                </v:textbox>
              </v:shape>
            </w:pict>
          </w:r>
        </w:p>
        <w:p w:rsidR="000F6C26" w:rsidRDefault="000F6C26">
          <w:pPr>
            <w:rPr>
              <w:rStyle w:val="Hyperlink"/>
              <w:noProof/>
              <w:sz w:val="20"/>
              <w:szCs w:val="20"/>
            </w:rPr>
          </w:pPr>
        </w:p>
        <w:tbl>
          <w:tblPr>
            <w:tblpPr w:leftFromText="187" w:rightFromText="187" w:vertAnchor="page" w:horzAnchor="margin" w:tblpY="13756"/>
            <w:tblW w:w="5000" w:type="pct"/>
            <w:tblLook w:val="04A0"/>
          </w:tblPr>
          <w:tblGrid>
            <w:gridCol w:w="9576"/>
          </w:tblGrid>
          <w:tr w:rsidR="000737D7" w:rsidTr="000737D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0737D7" w:rsidRDefault="000737D7" w:rsidP="000737D7">
                    <w:pPr>
                      <w:pStyle w:val="NoSpacing"/>
                    </w:pPr>
                    <w:r>
                      <w:t xml:space="preserve">Mobile Agent, Collaboration, FIPA, MASIF, Authentication, Message Security, PKCS 7, SAGE, </w:t>
                    </w:r>
                    <w:r w:rsidR="002005F6">
                      <w:t xml:space="preserve">Java </w:t>
                    </w:r>
                    <w:r>
                      <w:t xml:space="preserve">Socket Programming, Eclipse RCP. </w:t>
                    </w:r>
                  </w:p>
                </w:tc>
              </w:sdtContent>
            </w:sdt>
          </w:tr>
        </w:tbl>
        <w:p w:rsidR="002C243C" w:rsidRDefault="002C243C">
          <w:pPr>
            <w:rPr>
              <w:rStyle w:val="Hyperlink"/>
              <w:noProof/>
              <w:sz w:val="20"/>
              <w:szCs w:val="20"/>
            </w:rPr>
          </w:pPr>
        </w:p>
        <w:p w:rsidR="002C243C" w:rsidRPr="00A65A6F" w:rsidRDefault="000843C8" w:rsidP="000843C8">
          <w:pPr>
            <w:jc w:val="center"/>
            <w:rPr>
              <w:rStyle w:val="Hyperlink"/>
              <w:rFonts w:asciiTheme="majorHAnsi" w:hAnsiTheme="majorHAnsi"/>
              <w:b/>
              <w:noProof/>
              <w:color w:val="4F81BD" w:themeColor="accent1"/>
              <w:sz w:val="28"/>
              <w:szCs w:val="28"/>
            </w:rPr>
          </w:pPr>
          <w:r w:rsidRPr="00A65A6F">
            <w:rPr>
              <w:rFonts w:asciiTheme="majorHAnsi" w:hAnsiTheme="majorHAnsi"/>
              <w:b/>
              <w:color w:val="4F81BD" w:themeColor="accent1"/>
              <w:sz w:val="28"/>
              <w:szCs w:val="28"/>
            </w:rPr>
            <w:lastRenderedPageBreak/>
            <w:t>ABSTRACT</w:t>
          </w:r>
        </w:p>
        <w:p w:rsidR="00BE53A9" w:rsidRDefault="0038080F" w:rsidP="00BB76A8">
          <w:pPr>
            <w:spacing w:line="360" w:lineRule="auto"/>
            <w:jc w:val="both"/>
            <w:rPr>
              <w:rStyle w:val="Hyperlink"/>
              <w:noProof/>
              <w:color w:val="auto"/>
              <w:u w:val="none"/>
            </w:rPr>
          </w:pPr>
          <w:r>
            <w:rPr>
              <w:rStyle w:val="Hyperlink"/>
              <w:noProof/>
              <w:color w:val="auto"/>
              <w:u w:val="none"/>
            </w:rPr>
            <w:t>Mobile agent is reffered to as a process (s</w:t>
          </w:r>
          <w:r w:rsidR="00AD4EF3">
            <w:rPr>
              <w:rStyle w:val="Hyperlink"/>
              <w:noProof/>
              <w:color w:val="auto"/>
              <w:u w:val="none"/>
            </w:rPr>
            <w:t xml:space="preserve">oftware agent) that can migrate </w:t>
          </w:r>
          <w:r>
            <w:rPr>
              <w:rStyle w:val="Hyperlink"/>
              <w:noProof/>
              <w:color w:val="auto"/>
              <w:u w:val="none"/>
            </w:rPr>
            <w:t>from one envirinment to another while keeping its data, and still being able to resume and execute in another environment.</w:t>
          </w:r>
          <w:r w:rsidR="00BB76A8">
            <w:rPr>
              <w:rStyle w:val="Hyperlink"/>
              <w:noProof/>
              <w:color w:val="auto"/>
              <w:u w:val="none"/>
            </w:rPr>
            <w:t xml:space="preserve"> Mobile agents reduce network traffic as compared to convential client/server applications</w:t>
          </w:r>
          <w:r w:rsidR="00AD4EF3">
            <w:rPr>
              <w:rStyle w:val="Hyperlink"/>
              <w:noProof/>
              <w:color w:val="auto"/>
              <w:u w:val="none"/>
            </w:rPr>
            <w:t>,</w:t>
          </w:r>
          <w:r w:rsidR="00BB76A8">
            <w:rPr>
              <w:rStyle w:val="Hyperlink"/>
              <w:noProof/>
              <w:color w:val="auto"/>
              <w:u w:val="none"/>
            </w:rPr>
            <w:t xml:space="preserve"> because they can be dispatched from central controller to act locally.</w:t>
          </w:r>
          <w:r w:rsidR="00BE53A9">
            <w:rPr>
              <w:rStyle w:val="Hyperlink"/>
              <w:noProof/>
              <w:color w:val="auto"/>
              <w:u w:val="none"/>
            </w:rPr>
            <w:t xml:space="preserve"> </w:t>
          </w:r>
        </w:p>
        <w:p w:rsidR="00520401" w:rsidRPr="00671279" w:rsidRDefault="00520401" w:rsidP="00BB76A8">
          <w:pPr>
            <w:spacing w:line="360" w:lineRule="auto"/>
            <w:jc w:val="both"/>
            <w:rPr>
              <w:rStyle w:val="Hyperlink"/>
              <w:noProof/>
              <w:color w:val="auto"/>
              <w:sz w:val="24"/>
              <w:szCs w:val="24"/>
              <w:u w:val="none"/>
            </w:rPr>
          </w:pPr>
          <w:r>
            <w:rPr>
              <w:rStyle w:val="Hyperlink"/>
              <w:noProof/>
              <w:color w:val="auto"/>
              <w:u w:val="none"/>
            </w:rPr>
            <w:t>M</w:t>
          </w:r>
          <w:r w:rsidR="00BE53A9">
            <w:rPr>
              <w:rStyle w:val="Hyperlink"/>
              <w:noProof/>
              <w:color w:val="auto"/>
              <w:u w:val="none"/>
            </w:rPr>
            <w:t>obile agent</w:t>
          </w:r>
          <w:r>
            <w:rPr>
              <w:rStyle w:val="Hyperlink"/>
              <w:noProof/>
              <w:color w:val="auto"/>
              <w:u w:val="none"/>
            </w:rPr>
            <w:t xml:space="preserve"> being capable of </w:t>
          </w:r>
          <w:r w:rsidR="00BE53A9" w:rsidRPr="00BE53A9">
            <w:rPr>
              <w:rStyle w:val="Hyperlink"/>
              <w:i/>
              <w:noProof/>
              <w:color w:val="auto"/>
              <w:u w:val="none"/>
            </w:rPr>
            <w:t>social ability</w:t>
          </w:r>
          <w:r w:rsidR="00BE53A9">
            <w:rPr>
              <w:rStyle w:val="Hyperlink"/>
              <w:noProof/>
              <w:color w:val="auto"/>
              <w:u w:val="none"/>
            </w:rPr>
            <w:t>,</w:t>
          </w:r>
          <w:r>
            <w:rPr>
              <w:rStyle w:val="Hyperlink"/>
              <w:noProof/>
              <w:color w:val="auto"/>
              <w:u w:val="none"/>
            </w:rPr>
            <w:t xml:space="preserve"> </w:t>
          </w:r>
          <w:r w:rsidR="00BE53A9">
            <w:rPr>
              <w:rStyle w:val="Hyperlink"/>
              <w:noProof/>
              <w:color w:val="auto"/>
              <w:u w:val="none"/>
            </w:rPr>
            <w:t xml:space="preserve">has to share information </w:t>
          </w:r>
          <w:r w:rsidR="00AD4EF3">
            <w:rPr>
              <w:rStyle w:val="Hyperlink"/>
              <w:noProof/>
              <w:color w:val="auto"/>
              <w:u w:val="none"/>
            </w:rPr>
            <w:t>with</w:t>
          </w:r>
          <w:r w:rsidR="00BE53A9">
            <w:rPr>
              <w:rStyle w:val="Hyperlink"/>
              <w:noProof/>
              <w:color w:val="auto"/>
              <w:u w:val="none"/>
            </w:rPr>
            <w:t xml:space="preserve"> other agents to work efficiently. However there are </w:t>
          </w:r>
          <w:r w:rsidR="006906AB">
            <w:rPr>
              <w:rStyle w:val="Hyperlink"/>
              <w:noProof/>
              <w:color w:val="auto"/>
              <w:u w:val="none"/>
            </w:rPr>
            <w:t xml:space="preserve">two main issues of </w:t>
          </w:r>
          <w:r w:rsidR="00CC6A6A">
            <w:rPr>
              <w:rStyle w:val="Hyperlink"/>
              <w:noProof/>
              <w:color w:val="auto"/>
              <w:u w:val="none"/>
            </w:rPr>
            <w:t xml:space="preserve">this </w:t>
          </w:r>
          <w:r w:rsidR="00AD4EF3">
            <w:rPr>
              <w:rStyle w:val="Hyperlink"/>
              <w:noProof/>
              <w:color w:val="auto"/>
              <w:u w:val="none"/>
            </w:rPr>
            <w:t>collaboration:</w:t>
          </w:r>
          <w:r w:rsidR="006906AB">
            <w:rPr>
              <w:rStyle w:val="Hyperlink"/>
              <w:noProof/>
              <w:color w:val="auto"/>
              <w:u w:val="none"/>
            </w:rPr>
            <w:t xml:space="preserve"> first is to define message format that will be acceptable to a variety of different v</w:t>
          </w:r>
          <w:r w:rsidR="00AD4EF3">
            <w:rPr>
              <w:rStyle w:val="Hyperlink"/>
              <w:noProof/>
              <w:color w:val="auto"/>
              <w:u w:val="none"/>
            </w:rPr>
            <w:t>endo</w:t>
          </w:r>
          <w:r w:rsidR="006906AB">
            <w:rPr>
              <w:rStyle w:val="Hyperlink"/>
              <w:noProof/>
              <w:color w:val="auto"/>
              <w:u w:val="none"/>
            </w:rPr>
            <w:t xml:space="preserve">rs, and second is the </w:t>
          </w:r>
          <w:r w:rsidR="00BE53A9">
            <w:rPr>
              <w:rStyle w:val="Hyperlink"/>
              <w:noProof/>
              <w:color w:val="auto"/>
              <w:u w:val="none"/>
            </w:rPr>
            <w:t xml:space="preserve">security </w:t>
          </w:r>
          <w:r w:rsidR="006906AB">
            <w:rPr>
              <w:rStyle w:val="Hyperlink"/>
              <w:noProof/>
              <w:color w:val="auto"/>
              <w:u w:val="none"/>
            </w:rPr>
            <w:t>threats</w:t>
          </w:r>
          <w:r w:rsidR="00BE53A9">
            <w:rPr>
              <w:rStyle w:val="Hyperlink"/>
              <w:noProof/>
              <w:color w:val="auto"/>
              <w:u w:val="none"/>
            </w:rPr>
            <w:t xml:space="preserve"> </w:t>
          </w:r>
          <w:r w:rsidR="006906AB">
            <w:rPr>
              <w:rStyle w:val="Hyperlink"/>
              <w:noProof/>
              <w:color w:val="auto"/>
              <w:u w:val="none"/>
            </w:rPr>
            <w:t xml:space="preserve">involved </w:t>
          </w:r>
          <w:r w:rsidR="00BE53A9">
            <w:rPr>
              <w:rStyle w:val="Hyperlink"/>
              <w:noProof/>
              <w:color w:val="auto"/>
              <w:u w:val="none"/>
            </w:rPr>
            <w:t>during their collaboration e.g., masquerading, information disclosure, information integrity, trustworth</w:t>
          </w:r>
          <w:r w:rsidR="00AD4EF3">
            <w:rPr>
              <w:rStyle w:val="Hyperlink"/>
              <w:noProof/>
              <w:color w:val="auto"/>
              <w:u w:val="none"/>
            </w:rPr>
            <w:t>iness of</w:t>
          </w:r>
          <w:r w:rsidR="00BE53A9">
            <w:rPr>
              <w:rStyle w:val="Hyperlink"/>
              <w:noProof/>
              <w:color w:val="auto"/>
              <w:u w:val="none"/>
            </w:rPr>
            <w:t xml:space="preserve"> information sender and receiver etc.</w:t>
          </w:r>
        </w:p>
        <w:p w:rsidR="00FC0E52" w:rsidRDefault="00AD4EF3" w:rsidP="00BB76A8">
          <w:pPr>
            <w:spacing w:line="360" w:lineRule="auto"/>
            <w:jc w:val="both"/>
            <w:rPr>
              <w:rStyle w:val="Hyperlink"/>
              <w:noProof/>
              <w:color w:val="auto"/>
              <w:u w:val="none"/>
            </w:rPr>
          </w:pPr>
          <w:r>
            <w:rPr>
              <w:rStyle w:val="Hyperlink"/>
              <w:noProof/>
              <w:color w:val="auto"/>
              <w:u w:val="none"/>
            </w:rPr>
            <w:t xml:space="preserve">The solution </w:t>
          </w:r>
          <w:r w:rsidR="00520401">
            <w:rPr>
              <w:rStyle w:val="Hyperlink"/>
              <w:noProof/>
              <w:color w:val="auto"/>
              <w:u w:val="none"/>
            </w:rPr>
            <w:t>f</w:t>
          </w:r>
          <w:r>
            <w:rPr>
              <w:rStyle w:val="Hyperlink"/>
              <w:noProof/>
              <w:color w:val="auto"/>
              <w:u w:val="none"/>
            </w:rPr>
            <w:t>or</w:t>
          </w:r>
          <w:r w:rsidR="00520401">
            <w:rPr>
              <w:rStyle w:val="Hyperlink"/>
              <w:noProof/>
              <w:color w:val="auto"/>
              <w:u w:val="none"/>
            </w:rPr>
            <w:t xml:space="preserve"> the first problem has been provided by Foundation of Intelligent Physica</w:t>
          </w:r>
          <w:r w:rsidR="00072C31">
            <w:rPr>
              <w:rStyle w:val="Hyperlink"/>
              <w:noProof/>
              <w:color w:val="auto"/>
              <w:u w:val="none"/>
            </w:rPr>
            <w:t xml:space="preserve">l Agents (FIPA) that descibed </w:t>
          </w:r>
          <w:r w:rsidR="00520401">
            <w:rPr>
              <w:rStyle w:val="Hyperlink"/>
              <w:noProof/>
              <w:color w:val="auto"/>
              <w:u w:val="none"/>
            </w:rPr>
            <w:t xml:space="preserve">standard Agent Communiocation Language (ACL) </w:t>
          </w:r>
          <w:r w:rsidR="00072C31">
            <w:rPr>
              <w:rStyle w:val="Hyperlink"/>
              <w:noProof/>
              <w:color w:val="auto"/>
              <w:u w:val="none"/>
            </w:rPr>
            <w:t xml:space="preserve">which can be used </w:t>
          </w:r>
          <w:r w:rsidR="00520401">
            <w:rPr>
              <w:rStyle w:val="Hyperlink"/>
              <w:noProof/>
              <w:color w:val="auto"/>
              <w:u w:val="none"/>
            </w:rPr>
            <w:t xml:space="preserve">to exchange messages between agents. </w:t>
          </w:r>
          <w:r w:rsidR="00CC6A6A">
            <w:rPr>
              <w:rStyle w:val="Hyperlink"/>
              <w:noProof/>
              <w:color w:val="auto"/>
              <w:u w:val="none"/>
            </w:rPr>
            <w:t>Consequently,</w:t>
          </w:r>
          <w:r w:rsidR="00520401">
            <w:rPr>
              <w:rStyle w:val="Hyperlink"/>
              <w:noProof/>
              <w:color w:val="auto"/>
              <w:u w:val="none"/>
            </w:rPr>
            <w:t xml:space="preserve"> two agents can communicate with each other </w:t>
          </w:r>
          <w:r w:rsidR="00FC0E52">
            <w:rPr>
              <w:rStyle w:val="Hyperlink"/>
              <w:noProof/>
              <w:color w:val="auto"/>
              <w:u w:val="none"/>
            </w:rPr>
            <w:t xml:space="preserve">through </w:t>
          </w:r>
          <w:r w:rsidR="00520401">
            <w:rPr>
              <w:rStyle w:val="Hyperlink"/>
              <w:noProof/>
              <w:color w:val="auto"/>
              <w:u w:val="none"/>
            </w:rPr>
            <w:t>FIPA compiant ACL messages.</w:t>
          </w:r>
          <w:r w:rsidR="00072C31">
            <w:rPr>
              <w:rStyle w:val="Hyperlink"/>
              <w:noProof/>
              <w:color w:val="auto"/>
              <w:u w:val="none"/>
            </w:rPr>
            <w:t xml:space="preserve"> FIPA also specifies</w:t>
          </w:r>
          <w:r w:rsidR="00FC0E52">
            <w:rPr>
              <w:rStyle w:val="Hyperlink"/>
              <w:noProof/>
              <w:color w:val="auto"/>
              <w:u w:val="none"/>
            </w:rPr>
            <w:t xml:space="preserve"> the ontology that is treated as a shared vocabulary among the community of agents and is used to construct ACL messages.</w:t>
          </w:r>
        </w:p>
        <w:p w:rsidR="006A35C2" w:rsidRDefault="00072C31" w:rsidP="00BB76A8">
          <w:pPr>
            <w:spacing w:line="360" w:lineRule="auto"/>
            <w:jc w:val="both"/>
            <w:rPr>
              <w:rStyle w:val="Hyperlink"/>
              <w:noProof/>
              <w:color w:val="auto"/>
              <w:u w:val="none"/>
            </w:rPr>
          </w:pPr>
          <w:r>
            <w:rPr>
              <w:rStyle w:val="Hyperlink"/>
              <w:noProof/>
              <w:color w:val="auto"/>
              <w:u w:val="none"/>
            </w:rPr>
            <w:t>In oreder t</w:t>
          </w:r>
          <w:r w:rsidR="006A35C2">
            <w:rPr>
              <w:rStyle w:val="Hyperlink"/>
              <w:noProof/>
              <w:color w:val="auto"/>
              <w:u w:val="none"/>
            </w:rPr>
            <w:t xml:space="preserve">o provide agents </w:t>
          </w:r>
          <w:r>
            <w:rPr>
              <w:rStyle w:val="Hyperlink"/>
              <w:noProof/>
              <w:color w:val="auto"/>
              <w:u w:val="none"/>
            </w:rPr>
            <w:t xml:space="preserve">with </w:t>
          </w:r>
          <w:r w:rsidR="006A35C2">
            <w:rPr>
              <w:rStyle w:val="Hyperlink"/>
              <w:noProof/>
              <w:color w:val="auto"/>
              <w:u w:val="none"/>
            </w:rPr>
            <w:t xml:space="preserve">a secure collaborative environment in which they can comfortably make conversation, first they have to authenticate each other, secondly they should exchange messages without loss </w:t>
          </w:r>
          <w:r w:rsidR="00C16EB6">
            <w:rPr>
              <w:rStyle w:val="Hyperlink"/>
              <w:noProof/>
              <w:color w:val="auto"/>
              <w:u w:val="none"/>
            </w:rPr>
            <w:t>of</w:t>
          </w:r>
          <w:r w:rsidR="006A35C2">
            <w:rPr>
              <w:rStyle w:val="Hyperlink"/>
              <w:noProof/>
              <w:color w:val="auto"/>
              <w:u w:val="none"/>
            </w:rPr>
            <w:t xml:space="preserve"> data confidentialty and integrity. To achieve this goal, Public Key Cryptographic Standard 7 (PKCS 7) is fol</w:t>
          </w:r>
          <w:r>
            <w:rPr>
              <w:rStyle w:val="Hyperlink"/>
              <w:noProof/>
              <w:color w:val="auto"/>
              <w:u w:val="none"/>
            </w:rPr>
            <w:t>l</w:t>
          </w:r>
          <w:r w:rsidR="006A35C2">
            <w:rPr>
              <w:rStyle w:val="Hyperlink"/>
              <w:noProof/>
              <w:color w:val="auto"/>
              <w:u w:val="none"/>
            </w:rPr>
            <w:t>owed. PKCS 7 signed and enveloped data provides all these security features.</w:t>
          </w:r>
        </w:p>
        <w:p w:rsidR="00B07896" w:rsidRDefault="006A35C2" w:rsidP="00BB76A8">
          <w:pPr>
            <w:spacing w:line="360" w:lineRule="auto"/>
            <w:jc w:val="both"/>
            <w:rPr>
              <w:rStyle w:val="Hyperlink"/>
              <w:noProof/>
              <w:color w:val="auto"/>
              <w:u w:val="none"/>
            </w:rPr>
          </w:pPr>
          <w:r>
            <w:rPr>
              <w:rStyle w:val="Hyperlink"/>
              <w:noProof/>
              <w:color w:val="auto"/>
              <w:u w:val="none"/>
            </w:rPr>
            <w:t>Thanks to SAGE, the open source agents platform provided by National Insti</w:t>
          </w:r>
          <w:r w:rsidR="00072C31">
            <w:rPr>
              <w:rStyle w:val="Hyperlink"/>
              <w:noProof/>
              <w:color w:val="auto"/>
              <w:u w:val="none"/>
            </w:rPr>
            <w:t>tute of Information Technology (</w:t>
          </w:r>
          <w:r>
            <w:rPr>
              <w:rStyle w:val="Hyperlink"/>
              <w:noProof/>
              <w:color w:val="auto"/>
              <w:u w:val="none"/>
            </w:rPr>
            <w:t>Islamabad</w:t>
          </w:r>
          <w:r w:rsidR="00C16EB6">
            <w:rPr>
              <w:rStyle w:val="Hyperlink"/>
              <w:noProof/>
              <w:color w:val="auto"/>
              <w:u w:val="none"/>
            </w:rPr>
            <w:t>, Pakistan</w:t>
          </w:r>
          <w:r w:rsidR="00072C31">
            <w:rPr>
              <w:rStyle w:val="Hyperlink"/>
              <w:noProof/>
              <w:color w:val="auto"/>
              <w:u w:val="none"/>
            </w:rPr>
            <w:t>)</w:t>
          </w:r>
          <w:r>
            <w:rPr>
              <w:rStyle w:val="Hyperlink"/>
              <w:noProof/>
              <w:color w:val="auto"/>
              <w:u w:val="none"/>
            </w:rPr>
            <w:t xml:space="preserve"> whose ACL and </w:t>
          </w:r>
          <w:r w:rsidR="00B07896">
            <w:rPr>
              <w:rStyle w:val="Hyperlink"/>
              <w:noProof/>
              <w:color w:val="auto"/>
              <w:u w:val="none"/>
            </w:rPr>
            <w:t>O</w:t>
          </w:r>
          <w:r>
            <w:rPr>
              <w:rStyle w:val="Hyperlink"/>
              <w:noProof/>
              <w:color w:val="auto"/>
              <w:u w:val="none"/>
            </w:rPr>
            <w:t>ntology module</w:t>
          </w:r>
          <w:r w:rsidR="00B07896">
            <w:rPr>
              <w:rStyle w:val="Hyperlink"/>
              <w:noProof/>
              <w:color w:val="auto"/>
              <w:u w:val="none"/>
            </w:rPr>
            <w:t>s</w:t>
          </w:r>
          <w:r>
            <w:rPr>
              <w:rStyle w:val="Hyperlink"/>
              <w:noProof/>
              <w:color w:val="auto"/>
              <w:u w:val="none"/>
            </w:rPr>
            <w:t xml:space="preserve"> were</w:t>
          </w:r>
          <w:r w:rsidR="00B07896">
            <w:rPr>
              <w:rStyle w:val="Hyperlink"/>
              <w:noProof/>
              <w:color w:val="auto"/>
              <w:u w:val="none"/>
            </w:rPr>
            <w:t xml:space="preserve"> re-used to implemnt FIPA compliant ACL messages and defining ontology for the domain of our interest.</w:t>
          </w:r>
        </w:p>
        <w:p w:rsidR="00AA787B" w:rsidRDefault="00B07896" w:rsidP="00BB76A8">
          <w:pPr>
            <w:spacing w:line="360" w:lineRule="auto"/>
            <w:jc w:val="both"/>
            <w:rPr>
              <w:rStyle w:val="Hyperlink"/>
              <w:noProof/>
              <w:color w:val="auto"/>
              <w:u w:val="none"/>
            </w:rPr>
          </w:pPr>
          <w:r>
            <w:rPr>
              <w:rStyle w:val="Hyperlink"/>
              <w:noProof/>
              <w:color w:val="auto"/>
              <w:u w:val="none"/>
            </w:rPr>
            <w:t>Fi</w:t>
          </w:r>
          <w:r w:rsidR="00072C31">
            <w:rPr>
              <w:rStyle w:val="Hyperlink"/>
              <w:noProof/>
              <w:color w:val="auto"/>
              <w:u w:val="none"/>
            </w:rPr>
            <w:t>nall</w:t>
          </w:r>
          <w:r>
            <w:rPr>
              <w:rStyle w:val="Hyperlink"/>
              <w:noProof/>
              <w:color w:val="auto"/>
              <w:u w:val="none"/>
            </w:rPr>
            <w:t>y</w:t>
          </w:r>
          <w:r w:rsidR="00AA787B">
            <w:rPr>
              <w:rStyle w:val="Hyperlink"/>
              <w:noProof/>
              <w:color w:val="auto"/>
              <w:u w:val="none"/>
            </w:rPr>
            <w:t>,</w:t>
          </w:r>
          <w:r>
            <w:rPr>
              <w:rStyle w:val="Hyperlink"/>
              <w:noProof/>
              <w:color w:val="auto"/>
              <w:u w:val="none"/>
            </w:rPr>
            <w:t xml:space="preserve"> a simple File Search Application </w:t>
          </w:r>
          <w:r w:rsidR="00AA787B">
            <w:rPr>
              <w:rStyle w:val="Hyperlink"/>
              <w:noProof/>
              <w:color w:val="auto"/>
              <w:u w:val="none"/>
            </w:rPr>
            <w:t>(</w:t>
          </w:r>
          <w:r>
            <w:rPr>
              <w:rStyle w:val="Hyperlink"/>
              <w:noProof/>
              <w:color w:val="auto"/>
              <w:u w:val="none"/>
            </w:rPr>
            <w:t xml:space="preserve">used to search </w:t>
          </w:r>
          <w:r w:rsidR="00072C31">
            <w:rPr>
              <w:rStyle w:val="Hyperlink"/>
              <w:noProof/>
              <w:color w:val="auto"/>
              <w:u w:val="none"/>
            </w:rPr>
            <w:t xml:space="preserve">for </w:t>
          </w:r>
          <w:r>
            <w:rPr>
              <w:rStyle w:val="Hyperlink"/>
              <w:noProof/>
              <w:color w:val="auto"/>
              <w:u w:val="none"/>
            </w:rPr>
            <w:t>a particular file on different remote hosts</w:t>
          </w:r>
          <w:r w:rsidR="00AA787B">
            <w:rPr>
              <w:rStyle w:val="Hyperlink"/>
              <w:noProof/>
              <w:color w:val="auto"/>
              <w:u w:val="none"/>
            </w:rPr>
            <w:t>)</w:t>
          </w:r>
          <w:r>
            <w:rPr>
              <w:rStyle w:val="Hyperlink"/>
              <w:noProof/>
              <w:color w:val="auto"/>
              <w:u w:val="none"/>
            </w:rPr>
            <w:t xml:space="preserve"> is designed </w:t>
          </w:r>
          <w:r w:rsidR="00AA787B">
            <w:rPr>
              <w:rStyle w:val="Hyperlink"/>
              <w:noProof/>
              <w:color w:val="auto"/>
              <w:u w:val="none"/>
            </w:rPr>
            <w:t xml:space="preserve">and </w:t>
          </w:r>
          <w:r>
            <w:rPr>
              <w:rStyle w:val="Hyperlink"/>
              <w:noProof/>
              <w:color w:val="auto"/>
              <w:u w:val="none"/>
            </w:rPr>
            <w:t>implemented to realize the outcome of our work.</w:t>
          </w:r>
          <w:r w:rsidR="00AA787B">
            <w:rPr>
              <w:rStyle w:val="Hyperlink"/>
              <w:noProof/>
              <w:color w:val="auto"/>
              <w:u w:val="none"/>
            </w:rPr>
            <w:t xml:space="preserve"> This application uses frequent communication between the w</w:t>
          </w:r>
          <w:r w:rsidR="00072C31">
            <w:rPr>
              <w:rStyle w:val="Hyperlink"/>
              <w:noProof/>
              <w:color w:val="auto"/>
              <w:u w:val="none"/>
            </w:rPr>
            <w:t>orking agents during their life</w:t>
          </w:r>
          <w:r w:rsidR="00AA787B">
            <w:rPr>
              <w:rStyle w:val="Hyperlink"/>
              <w:noProof/>
              <w:color w:val="auto"/>
              <w:u w:val="none"/>
            </w:rPr>
            <w:t>time.</w:t>
          </w:r>
        </w:p>
        <w:p w:rsidR="002B6151" w:rsidRPr="00A65A6F" w:rsidRDefault="00AA787B" w:rsidP="00A65A6F">
          <w:pPr>
            <w:spacing w:line="360" w:lineRule="auto"/>
            <w:jc w:val="both"/>
            <w:rPr>
              <w:noProof/>
              <w:color w:val="0000FF" w:themeColor="hyperlink"/>
              <w:sz w:val="20"/>
              <w:szCs w:val="20"/>
              <w:u w:val="single"/>
            </w:rPr>
          </w:pPr>
          <w:r>
            <w:rPr>
              <w:rStyle w:val="Hyperlink"/>
              <w:noProof/>
              <w:color w:val="auto"/>
              <w:u w:val="none"/>
            </w:rPr>
            <w:t>Despite all the effort, there are still improvements that has to be done</w:t>
          </w:r>
          <w:r w:rsidR="00072C31">
            <w:rPr>
              <w:rStyle w:val="Hyperlink"/>
              <w:noProof/>
              <w:color w:val="auto"/>
              <w:u w:val="none"/>
            </w:rPr>
            <w:t>. The other p</w:t>
          </w:r>
          <w:r w:rsidR="004B7DAF">
            <w:rPr>
              <w:rStyle w:val="Hyperlink"/>
              <w:noProof/>
              <w:color w:val="auto"/>
              <w:u w:val="none"/>
            </w:rPr>
            <w:t>o</w:t>
          </w:r>
          <w:r w:rsidR="00072C31">
            <w:rPr>
              <w:rStyle w:val="Hyperlink"/>
              <w:noProof/>
              <w:color w:val="auto"/>
              <w:u w:val="none"/>
            </w:rPr>
            <w:t>s</w:t>
          </w:r>
          <w:r w:rsidR="004B7DAF">
            <w:rPr>
              <w:rStyle w:val="Hyperlink"/>
              <w:noProof/>
              <w:color w:val="auto"/>
              <w:u w:val="none"/>
            </w:rPr>
            <w:t>sibl</w:t>
          </w:r>
          <w:r w:rsidR="00072C31">
            <w:rPr>
              <w:rStyle w:val="Hyperlink"/>
              <w:noProof/>
              <w:color w:val="auto"/>
              <w:u w:val="none"/>
            </w:rPr>
            <w:t>e threats that have not been addressed</w:t>
          </w:r>
          <w:r w:rsidR="004B7DAF">
            <w:rPr>
              <w:rStyle w:val="Hyperlink"/>
              <w:noProof/>
              <w:color w:val="auto"/>
              <w:u w:val="none"/>
            </w:rPr>
            <w:t xml:space="preserve"> in this work </w:t>
          </w:r>
          <w:r w:rsidR="00072C31">
            <w:rPr>
              <w:rStyle w:val="Hyperlink"/>
              <w:noProof/>
              <w:color w:val="auto"/>
              <w:u w:val="none"/>
            </w:rPr>
            <w:t>include</w:t>
          </w:r>
          <w:r w:rsidR="00532F02">
            <w:rPr>
              <w:rStyle w:val="Hyperlink"/>
              <w:noProof/>
              <w:color w:val="auto"/>
              <w:u w:val="none"/>
            </w:rPr>
            <w:t xml:space="preserve"> the prop</w:t>
          </w:r>
          <w:r w:rsidR="004B7DAF">
            <w:rPr>
              <w:rStyle w:val="Hyperlink"/>
              <w:noProof/>
              <w:color w:val="auto"/>
              <w:u w:val="none"/>
            </w:rPr>
            <w:t>er authorization mechanism to control access t</w:t>
          </w:r>
          <w:r w:rsidR="00532F02">
            <w:rPr>
              <w:rStyle w:val="Hyperlink"/>
              <w:noProof/>
              <w:color w:val="auto"/>
              <w:u w:val="none"/>
            </w:rPr>
            <w:t>o the sensitive information con</w:t>
          </w:r>
          <w:r w:rsidR="004B7DAF">
            <w:rPr>
              <w:rStyle w:val="Hyperlink"/>
              <w:noProof/>
              <w:color w:val="auto"/>
              <w:u w:val="none"/>
            </w:rPr>
            <w:t>t</w:t>
          </w:r>
          <w:r w:rsidR="00532F02">
            <w:rPr>
              <w:rStyle w:val="Hyperlink"/>
              <w:noProof/>
              <w:color w:val="auto"/>
              <w:u w:val="none"/>
            </w:rPr>
            <w:t>a</w:t>
          </w:r>
          <w:r w:rsidR="004B7DAF">
            <w:rPr>
              <w:rStyle w:val="Hyperlink"/>
              <w:noProof/>
              <w:color w:val="auto"/>
              <w:u w:val="none"/>
            </w:rPr>
            <w:t>ined by agent</w:t>
          </w:r>
          <w:r w:rsidR="00532F02">
            <w:rPr>
              <w:rStyle w:val="Hyperlink"/>
              <w:noProof/>
              <w:color w:val="auto"/>
              <w:u w:val="none"/>
            </w:rPr>
            <w:t>s</w:t>
          </w:r>
          <w:r w:rsidR="004B7DAF">
            <w:rPr>
              <w:rStyle w:val="Hyperlink"/>
              <w:noProof/>
              <w:color w:val="auto"/>
              <w:u w:val="none"/>
            </w:rPr>
            <w:t>, the issue of delegation when agents produce their clones, message flooding by the malicios agent</w:t>
          </w:r>
          <w:r w:rsidR="00532F02">
            <w:rPr>
              <w:rStyle w:val="Hyperlink"/>
              <w:noProof/>
              <w:color w:val="auto"/>
              <w:u w:val="none"/>
            </w:rPr>
            <w:t>s</w:t>
          </w:r>
          <w:r w:rsidR="004B7DAF">
            <w:rPr>
              <w:rStyle w:val="Hyperlink"/>
              <w:noProof/>
              <w:color w:val="auto"/>
              <w:u w:val="none"/>
            </w:rPr>
            <w:t xml:space="preserve"> for denial of service attack, and the repudi</w:t>
          </w:r>
          <w:r w:rsidR="00532F02">
            <w:rPr>
              <w:rStyle w:val="Hyperlink"/>
              <w:noProof/>
              <w:color w:val="auto"/>
              <w:u w:val="none"/>
            </w:rPr>
            <w:t>a</w:t>
          </w:r>
          <w:r w:rsidR="004B7DAF">
            <w:rPr>
              <w:rStyle w:val="Hyperlink"/>
              <w:noProof/>
              <w:color w:val="auto"/>
              <w:u w:val="none"/>
            </w:rPr>
            <w:t>tion attacks.</w:t>
          </w:r>
        </w:p>
      </w:sdtContent>
    </w:sdt>
    <w:p w:rsidR="00FD5CD6" w:rsidRPr="00A65A6F" w:rsidRDefault="00FD5CD6" w:rsidP="00FD5CD6">
      <w:pPr>
        <w:spacing w:line="360" w:lineRule="auto"/>
        <w:jc w:val="center"/>
        <w:rPr>
          <w:rFonts w:asciiTheme="majorHAnsi" w:hAnsiTheme="majorHAnsi"/>
          <w:b/>
          <w:color w:val="4F81BD" w:themeColor="accent1"/>
          <w:sz w:val="28"/>
          <w:szCs w:val="28"/>
        </w:rPr>
      </w:pPr>
      <w:r w:rsidRPr="00A65A6F">
        <w:rPr>
          <w:rFonts w:asciiTheme="majorHAnsi" w:hAnsiTheme="majorHAnsi"/>
          <w:b/>
          <w:color w:val="4F81BD" w:themeColor="accent1"/>
          <w:sz w:val="28"/>
          <w:szCs w:val="28"/>
        </w:rPr>
        <w:lastRenderedPageBreak/>
        <w:t>ACKNOWLEDGEMENTS</w:t>
      </w:r>
    </w:p>
    <w:p w:rsidR="00C920BA" w:rsidRDefault="00C920BA" w:rsidP="005364F7">
      <w:pPr>
        <w:spacing w:after="0" w:line="360" w:lineRule="auto"/>
        <w:jc w:val="both"/>
        <w:rPr>
          <w:rStyle w:val="Hyperlink"/>
          <w:noProof/>
          <w:color w:val="auto"/>
          <w:u w:val="none"/>
        </w:rPr>
      </w:pPr>
    </w:p>
    <w:p w:rsidR="0088547A" w:rsidRPr="00BA3C3A" w:rsidRDefault="00FD5CD6" w:rsidP="005364F7">
      <w:pPr>
        <w:spacing w:after="0" w:line="360" w:lineRule="auto"/>
        <w:jc w:val="both"/>
        <w:rPr>
          <w:rStyle w:val="Hyperlink"/>
          <w:noProof/>
          <w:color w:val="auto"/>
          <w:u w:val="none"/>
        </w:rPr>
      </w:pPr>
      <w:r w:rsidRPr="00BA3C3A">
        <w:rPr>
          <w:rStyle w:val="Hyperlink"/>
          <w:noProof/>
          <w:color w:val="auto"/>
          <w:u w:val="none"/>
        </w:rPr>
        <w:t>This dissertation could not have been written without Prof. Dr. Sead Muftic who not only served as my supervisor</w:t>
      </w:r>
      <w:r w:rsidR="00532F02">
        <w:rPr>
          <w:rStyle w:val="Hyperlink"/>
          <w:noProof/>
          <w:color w:val="auto"/>
          <w:u w:val="none"/>
        </w:rPr>
        <w:t>,</w:t>
      </w:r>
      <w:r w:rsidRPr="00BA3C3A">
        <w:rPr>
          <w:rStyle w:val="Hyperlink"/>
          <w:noProof/>
          <w:color w:val="auto"/>
          <w:u w:val="none"/>
        </w:rPr>
        <w:t xml:space="preserve"> but also encouraged and challenged me throughout my academic program. He </w:t>
      </w:r>
      <w:r w:rsidR="0088547A" w:rsidRPr="00BA3C3A">
        <w:rPr>
          <w:rStyle w:val="Hyperlink"/>
          <w:noProof/>
          <w:color w:val="auto"/>
          <w:u w:val="none"/>
        </w:rPr>
        <w:t>always guided me in the right direction through his unique way that is easily understandable.</w:t>
      </w:r>
    </w:p>
    <w:p w:rsidR="00AB3737" w:rsidRPr="00BA3C3A" w:rsidRDefault="00AB3737" w:rsidP="005364F7">
      <w:pPr>
        <w:spacing w:after="0" w:line="360" w:lineRule="auto"/>
        <w:jc w:val="both"/>
        <w:rPr>
          <w:rStyle w:val="Hyperlink"/>
          <w:noProof/>
          <w:color w:val="auto"/>
          <w:u w:val="none"/>
        </w:rPr>
      </w:pPr>
    </w:p>
    <w:p w:rsidR="00FD5CD6" w:rsidRDefault="0088547A" w:rsidP="005364F7">
      <w:pPr>
        <w:spacing w:after="0" w:line="360" w:lineRule="auto"/>
        <w:jc w:val="both"/>
        <w:rPr>
          <w:rStyle w:val="Hyperlink"/>
          <w:noProof/>
          <w:color w:val="auto"/>
          <w:u w:val="none"/>
        </w:rPr>
      </w:pPr>
      <w:r w:rsidRPr="00BA3C3A">
        <w:rPr>
          <w:rStyle w:val="Hyperlink"/>
          <w:noProof/>
          <w:color w:val="auto"/>
          <w:u w:val="none"/>
        </w:rPr>
        <w:t xml:space="preserve">I would also like to express my gratitude to Mr. Awais Shibli and Mr. Abdul Ghafoor, PhD students in the SecLab. They </w:t>
      </w:r>
      <w:r w:rsidR="00FD5CD6" w:rsidRPr="00BA3C3A">
        <w:rPr>
          <w:rStyle w:val="Hyperlink"/>
          <w:noProof/>
          <w:color w:val="auto"/>
          <w:u w:val="none"/>
        </w:rPr>
        <w:t xml:space="preserve">guided me </w:t>
      </w:r>
      <w:r w:rsidRPr="00BA3C3A">
        <w:rPr>
          <w:rStyle w:val="Hyperlink"/>
          <w:noProof/>
          <w:color w:val="auto"/>
          <w:u w:val="none"/>
        </w:rPr>
        <w:t xml:space="preserve">nicely </w:t>
      </w:r>
      <w:r w:rsidR="00FD5CD6" w:rsidRPr="00BA3C3A">
        <w:rPr>
          <w:rStyle w:val="Hyperlink"/>
          <w:noProof/>
          <w:color w:val="auto"/>
          <w:u w:val="none"/>
        </w:rPr>
        <w:t>through the dissertation process,</w:t>
      </w:r>
      <w:r w:rsidRPr="00BA3C3A">
        <w:rPr>
          <w:rStyle w:val="Hyperlink"/>
          <w:noProof/>
          <w:color w:val="auto"/>
          <w:u w:val="none"/>
        </w:rPr>
        <w:t xml:space="preserve"> </w:t>
      </w:r>
      <w:r w:rsidR="00AB3737" w:rsidRPr="00BA3C3A">
        <w:rPr>
          <w:rStyle w:val="Hyperlink"/>
          <w:noProof/>
          <w:color w:val="auto"/>
          <w:u w:val="none"/>
        </w:rPr>
        <w:t>discussin</w:t>
      </w:r>
      <w:r w:rsidR="00F763F4">
        <w:rPr>
          <w:rStyle w:val="Hyperlink"/>
          <w:noProof/>
          <w:color w:val="auto"/>
          <w:u w:val="none"/>
        </w:rPr>
        <w:t xml:space="preserve">g valuable ideas about my work, </w:t>
      </w:r>
      <w:r w:rsidR="00AB3737" w:rsidRPr="00BA3C3A">
        <w:rPr>
          <w:rStyle w:val="Hyperlink"/>
          <w:noProof/>
          <w:color w:val="auto"/>
          <w:u w:val="none"/>
        </w:rPr>
        <w:t xml:space="preserve">giving </w:t>
      </w:r>
      <w:r w:rsidR="00F763F4">
        <w:rPr>
          <w:rStyle w:val="Hyperlink"/>
          <w:noProof/>
          <w:color w:val="auto"/>
          <w:u w:val="none"/>
        </w:rPr>
        <w:t>their priceless suggestions, and sacrificing their precious time to support me.</w:t>
      </w:r>
    </w:p>
    <w:p w:rsidR="00D678B2" w:rsidRDefault="00D678B2" w:rsidP="005364F7">
      <w:pPr>
        <w:spacing w:after="0" w:line="360" w:lineRule="auto"/>
        <w:jc w:val="both"/>
        <w:rPr>
          <w:rStyle w:val="Hyperlink"/>
          <w:noProof/>
          <w:color w:val="auto"/>
          <w:u w:val="none"/>
        </w:rPr>
      </w:pPr>
    </w:p>
    <w:p w:rsidR="00F83DF7" w:rsidRDefault="00F763F4" w:rsidP="005364F7">
      <w:pPr>
        <w:spacing w:after="0" w:line="360" w:lineRule="auto"/>
        <w:jc w:val="both"/>
        <w:rPr>
          <w:rStyle w:val="Hyperlink"/>
          <w:noProof/>
          <w:color w:val="auto"/>
          <w:u w:val="none"/>
        </w:rPr>
      </w:pPr>
      <w:r>
        <w:rPr>
          <w:rStyle w:val="Hyperlink"/>
          <w:noProof/>
          <w:color w:val="auto"/>
          <w:u w:val="none"/>
        </w:rPr>
        <w:t xml:space="preserve">I </w:t>
      </w:r>
      <w:r w:rsidR="00106FF2">
        <w:rPr>
          <w:rStyle w:val="Hyperlink"/>
          <w:noProof/>
          <w:color w:val="auto"/>
          <w:u w:val="none"/>
        </w:rPr>
        <w:t xml:space="preserve">would appreciate to my </w:t>
      </w:r>
      <w:r>
        <w:rPr>
          <w:rStyle w:val="Hyperlink"/>
          <w:noProof/>
          <w:color w:val="auto"/>
          <w:u w:val="none"/>
        </w:rPr>
        <w:t>other collegues in the SecLab</w:t>
      </w:r>
      <w:r w:rsidR="00106FF2">
        <w:rPr>
          <w:rStyle w:val="Hyperlink"/>
          <w:noProof/>
          <w:color w:val="auto"/>
          <w:u w:val="none"/>
        </w:rPr>
        <w:t xml:space="preserve"> doing master thesis,</w:t>
      </w:r>
      <w:r w:rsidR="003918A4">
        <w:rPr>
          <w:rStyle w:val="Hyperlink"/>
          <w:noProof/>
          <w:color w:val="auto"/>
          <w:u w:val="none"/>
        </w:rPr>
        <w:t xml:space="preserve"> </w:t>
      </w:r>
      <w:r w:rsidR="00106FF2" w:rsidRPr="003918A4">
        <w:rPr>
          <w:rStyle w:val="Hyperlink"/>
          <w:noProof/>
          <w:color w:val="auto"/>
          <w:u w:val="none"/>
        </w:rPr>
        <w:t>Pasquale Stirparo from Italy</w:t>
      </w:r>
      <w:r w:rsidR="003918A4">
        <w:rPr>
          <w:rStyle w:val="Hyperlink"/>
          <w:noProof/>
          <w:color w:val="auto"/>
          <w:u w:val="none"/>
        </w:rPr>
        <w:t xml:space="preserve">, </w:t>
      </w:r>
      <w:r w:rsidR="00106FF2" w:rsidRPr="003918A4">
        <w:rPr>
          <w:rStyle w:val="Hyperlink"/>
          <w:noProof/>
          <w:color w:val="auto"/>
          <w:u w:val="none"/>
        </w:rPr>
        <w:t>Javier Margado from Spain</w:t>
      </w:r>
      <w:r w:rsidR="003918A4">
        <w:rPr>
          <w:rStyle w:val="Hyperlink"/>
          <w:noProof/>
          <w:color w:val="auto"/>
          <w:u w:val="none"/>
        </w:rPr>
        <w:t xml:space="preserve">, </w:t>
      </w:r>
      <w:r w:rsidR="00106FF2" w:rsidRPr="003918A4">
        <w:rPr>
          <w:rStyle w:val="Hyperlink"/>
          <w:noProof/>
          <w:color w:val="auto"/>
          <w:u w:val="none"/>
        </w:rPr>
        <w:t>Feng Zhang from China</w:t>
      </w:r>
      <w:r w:rsidR="003918A4">
        <w:rPr>
          <w:rStyle w:val="Hyperlink"/>
          <w:noProof/>
          <w:color w:val="auto"/>
          <w:u w:val="none"/>
        </w:rPr>
        <w:t xml:space="preserve">, </w:t>
      </w:r>
      <w:r w:rsidR="00106FF2" w:rsidRPr="003918A4">
        <w:rPr>
          <w:rStyle w:val="Hyperlink"/>
          <w:noProof/>
          <w:color w:val="auto"/>
          <w:u w:val="none"/>
        </w:rPr>
        <w:t>Qing Song from China</w:t>
      </w:r>
      <w:r w:rsidR="003918A4">
        <w:rPr>
          <w:rStyle w:val="Hyperlink"/>
          <w:noProof/>
          <w:color w:val="auto"/>
          <w:u w:val="none"/>
        </w:rPr>
        <w:t xml:space="preserve">, </w:t>
      </w:r>
      <w:r w:rsidR="00106FF2" w:rsidRPr="003918A4">
        <w:rPr>
          <w:rStyle w:val="Hyperlink"/>
          <w:noProof/>
          <w:color w:val="auto"/>
          <w:u w:val="none"/>
        </w:rPr>
        <w:t>He Huang from China</w:t>
      </w:r>
      <w:r w:rsidR="003918A4">
        <w:rPr>
          <w:rStyle w:val="Hyperlink"/>
          <w:noProof/>
          <w:color w:val="auto"/>
          <w:u w:val="none"/>
        </w:rPr>
        <w:t xml:space="preserve">. </w:t>
      </w:r>
      <w:r w:rsidR="00106FF2">
        <w:rPr>
          <w:rStyle w:val="Hyperlink"/>
          <w:noProof/>
          <w:color w:val="auto"/>
          <w:u w:val="none"/>
        </w:rPr>
        <w:t>I not only gained some valueable technical thoughts from them</w:t>
      </w:r>
      <w:r w:rsidR="00532F02">
        <w:rPr>
          <w:rStyle w:val="Hyperlink"/>
          <w:noProof/>
          <w:color w:val="auto"/>
          <w:u w:val="none"/>
        </w:rPr>
        <w:t>,</w:t>
      </w:r>
      <w:r w:rsidR="00106FF2">
        <w:rPr>
          <w:rStyle w:val="Hyperlink"/>
          <w:noProof/>
          <w:color w:val="auto"/>
          <w:u w:val="none"/>
        </w:rPr>
        <w:t xml:space="preserve"> but also experienced a multi-culture environment first time in my life. I really enjoyed working with them.</w:t>
      </w:r>
    </w:p>
    <w:p w:rsidR="00F83DF7" w:rsidRDefault="00F83DF7" w:rsidP="005364F7">
      <w:pPr>
        <w:spacing w:after="0" w:line="360" w:lineRule="auto"/>
        <w:jc w:val="both"/>
        <w:rPr>
          <w:rStyle w:val="Hyperlink"/>
          <w:noProof/>
          <w:color w:val="auto"/>
          <w:u w:val="none"/>
        </w:rPr>
      </w:pPr>
    </w:p>
    <w:p w:rsidR="00931D5C" w:rsidRDefault="00F83DF7" w:rsidP="00931D5C">
      <w:pPr>
        <w:spacing w:after="0" w:line="360" w:lineRule="auto"/>
        <w:jc w:val="both"/>
        <w:rPr>
          <w:rStyle w:val="Hyperlink"/>
          <w:noProof/>
          <w:color w:val="auto"/>
          <w:u w:val="none"/>
        </w:rPr>
      </w:pPr>
      <w:r>
        <w:rPr>
          <w:rStyle w:val="Hyperlink"/>
          <w:noProof/>
          <w:color w:val="auto"/>
          <w:u w:val="none"/>
        </w:rPr>
        <w:t>I will also give a tribute to all of my family members in Pakistan</w:t>
      </w:r>
      <w:r w:rsidR="00931D5C">
        <w:rPr>
          <w:rStyle w:val="Hyperlink"/>
          <w:noProof/>
          <w:color w:val="auto"/>
          <w:u w:val="none"/>
        </w:rPr>
        <w:t xml:space="preserve"> and my maternal uncle and aunt in Italy </w:t>
      </w:r>
    </w:p>
    <w:p w:rsidR="00931D5C" w:rsidRDefault="00F83DF7" w:rsidP="005364F7">
      <w:pPr>
        <w:spacing w:after="0" w:line="360" w:lineRule="auto"/>
        <w:jc w:val="both"/>
        <w:rPr>
          <w:rStyle w:val="Hyperlink"/>
          <w:noProof/>
          <w:color w:val="auto"/>
          <w:u w:val="none"/>
        </w:rPr>
      </w:pPr>
      <w:r>
        <w:rPr>
          <w:rStyle w:val="Hyperlink"/>
          <w:noProof/>
          <w:color w:val="auto"/>
          <w:u w:val="none"/>
        </w:rPr>
        <w:t>who not only support</w:t>
      </w:r>
      <w:r w:rsidR="00532F02">
        <w:rPr>
          <w:rStyle w:val="Hyperlink"/>
          <w:noProof/>
          <w:color w:val="auto"/>
          <w:u w:val="none"/>
        </w:rPr>
        <w:t>ed</w:t>
      </w:r>
      <w:r>
        <w:rPr>
          <w:rStyle w:val="Hyperlink"/>
          <w:noProof/>
          <w:color w:val="auto"/>
          <w:u w:val="none"/>
        </w:rPr>
        <w:t xml:space="preserve"> me</w:t>
      </w:r>
      <w:r w:rsidR="00532F02">
        <w:rPr>
          <w:rStyle w:val="Hyperlink"/>
          <w:noProof/>
          <w:color w:val="auto"/>
          <w:u w:val="none"/>
        </w:rPr>
        <w:t>,</w:t>
      </w:r>
      <w:r>
        <w:rPr>
          <w:rStyle w:val="Hyperlink"/>
          <w:noProof/>
          <w:color w:val="auto"/>
          <w:u w:val="none"/>
        </w:rPr>
        <w:t xml:space="preserve"> but also encouraged me to complete my studies. I really missed </w:t>
      </w:r>
      <w:r w:rsidR="007C7E1A">
        <w:rPr>
          <w:rStyle w:val="Hyperlink"/>
          <w:noProof/>
          <w:color w:val="auto"/>
          <w:u w:val="none"/>
        </w:rPr>
        <w:t xml:space="preserve">my Pakistani family </w:t>
      </w:r>
      <w:r>
        <w:rPr>
          <w:rStyle w:val="Hyperlink"/>
          <w:noProof/>
          <w:color w:val="auto"/>
          <w:u w:val="none"/>
        </w:rPr>
        <w:t xml:space="preserve">from the soul of my heart during </w:t>
      </w:r>
      <w:r w:rsidR="007A6CE6">
        <w:rPr>
          <w:rStyle w:val="Hyperlink"/>
          <w:noProof/>
          <w:color w:val="auto"/>
          <w:u w:val="none"/>
        </w:rPr>
        <w:t>the</w:t>
      </w:r>
      <w:r>
        <w:rPr>
          <w:rStyle w:val="Hyperlink"/>
          <w:noProof/>
          <w:color w:val="auto"/>
          <w:u w:val="none"/>
        </w:rPr>
        <w:t xml:space="preserve"> one and a half year stay in Sweden</w:t>
      </w:r>
      <w:r w:rsidR="00532F02">
        <w:rPr>
          <w:rStyle w:val="Hyperlink"/>
          <w:noProof/>
          <w:color w:val="auto"/>
          <w:u w:val="none"/>
        </w:rPr>
        <w:t>. H</w:t>
      </w:r>
      <w:r w:rsidR="007C7E1A">
        <w:rPr>
          <w:rStyle w:val="Hyperlink"/>
          <w:noProof/>
          <w:color w:val="auto"/>
          <w:u w:val="none"/>
        </w:rPr>
        <w:t>owever</w:t>
      </w:r>
      <w:r w:rsidR="00E025CC">
        <w:rPr>
          <w:rStyle w:val="Hyperlink"/>
          <w:noProof/>
          <w:color w:val="auto"/>
          <w:u w:val="none"/>
        </w:rPr>
        <w:t>,</w:t>
      </w:r>
      <w:r w:rsidR="007C7E1A">
        <w:rPr>
          <w:rStyle w:val="Hyperlink"/>
          <w:noProof/>
          <w:color w:val="auto"/>
          <w:u w:val="none"/>
        </w:rPr>
        <w:t xml:space="preserve"> my home sickness was significantly reduced during my visit in summer vacations to see my maternal uncle and his family in Italy</w:t>
      </w:r>
      <w:r>
        <w:rPr>
          <w:rStyle w:val="Hyperlink"/>
          <w:noProof/>
          <w:color w:val="auto"/>
          <w:u w:val="none"/>
        </w:rPr>
        <w:t>.</w:t>
      </w:r>
      <w:r w:rsidR="007C7E1A">
        <w:rPr>
          <w:rStyle w:val="Hyperlink"/>
          <w:noProof/>
          <w:color w:val="auto"/>
          <w:u w:val="none"/>
        </w:rPr>
        <w:t xml:space="preserve"> I am very gratefull for their hospitality and nice company.</w:t>
      </w:r>
      <w:r>
        <w:rPr>
          <w:rStyle w:val="Hyperlink"/>
          <w:noProof/>
          <w:color w:val="auto"/>
          <w:u w:val="none"/>
        </w:rPr>
        <w:t xml:space="preserve">  </w:t>
      </w:r>
      <w:r w:rsidR="00106FF2">
        <w:rPr>
          <w:rStyle w:val="Hyperlink"/>
          <w:noProof/>
          <w:color w:val="auto"/>
          <w:u w:val="none"/>
        </w:rPr>
        <w:t xml:space="preserve"> </w:t>
      </w:r>
    </w:p>
    <w:p w:rsidR="005D12D0" w:rsidRDefault="005D12D0" w:rsidP="005364F7">
      <w:pPr>
        <w:spacing w:after="0" w:line="360" w:lineRule="auto"/>
        <w:jc w:val="both"/>
        <w:rPr>
          <w:rStyle w:val="Hyperlink"/>
          <w:noProof/>
          <w:color w:val="auto"/>
          <w:u w:val="none"/>
        </w:rPr>
      </w:pPr>
    </w:p>
    <w:p w:rsidR="00F763F4" w:rsidRPr="00BA3C3A" w:rsidRDefault="00E025CC" w:rsidP="005364F7">
      <w:pPr>
        <w:spacing w:after="0" w:line="360" w:lineRule="auto"/>
        <w:jc w:val="both"/>
        <w:rPr>
          <w:rStyle w:val="Hyperlink"/>
          <w:noProof/>
          <w:color w:val="auto"/>
          <w:u w:val="none"/>
        </w:rPr>
      </w:pPr>
      <w:r>
        <w:rPr>
          <w:rStyle w:val="Hyperlink"/>
          <w:noProof/>
          <w:color w:val="auto"/>
          <w:u w:val="none"/>
        </w:rPr>
        <w:t>At</w:t>
      </w:r>
      <w:r w:rsidR="005D12D0">
        <w:rPr>
          <w:rStyle w:val="Hyperlink"/>
          <w:noProof/>
          <w:color w:val="auto"/>
          <w:u w:val="none"/>
        </w:rPr>
        <w:t xml:space="preserve"> the end, once again</w:t>
      </w:r>
      <w:r w:rsidR="00584256">
        <w:rPr>
          <w:rStyle w:val="Hyperlink"/>
          <w:noProof/>
          <w:color w:val="auto"/>
          <w:u w:val="none"/>
        </w:rPr>
        <w:t>,</w:t>
      </w:r>
      <w:r w:rsidR="005D12D0">
        <w:rPr>
          <w:rStyle w:val="Hyperlink"/>
          <w:noProof/>
          <w:color w:val="auto"/>
          <w:u w:val="none"/>
        </w:rPr>
        <w:t xml:space="preserve"> I would like to thank the whole team of SecLab</w:t>
      </w:r>
      <w:r w:rsidR="00584256">
        <w:rPr>
          <w:rStyle w:val="Hyperlink"/>
          <w:noProof/>
          <w:color w:val="auto"/>
          <w:u w:val="none"/>
        </w:rPr>
        <w:t xml:space="preserve"> that gave me such a platform to pursue this innovative activity</w:t>
      </w:r>
      <w:r w:rsidR="005D12D0">
        <w:rPr>
          <w:rStyle w:val="Hyperlink"/>
          <w:noProof/>
          <w:color w:val="auto"/>
          <w:u w:val="none"/>
        </w:rPr>
        <w:t>.</w:t>
      </w:r>
    </w:p>
    <w:p w:rsidR="00051AFB" w:rsidRPr="00BA3C3A" w:rsidRDefault="00051AFB" w:rsidP="005364F7">
      <w:pPr>
        <w:spacing w:line="360" w:lineRule="auto"/>
        <w:jc w:val="both"/>
        <w:rPr>
          <w:rStyle w:val="Hyperlink"/>
          <w:noProof/>
          <w:color w:val="auto"/>
          <w:u w:val="none"/>
        </w:rPr>
      </w:pPr>
    </w:p>
    <w:p w:rsidR="00051AFB" w:rsidRDefault="00051AFB">
      <w:pPr>
        <w:rPr>
          <w:rStyle w:val="Hyperlink"/>
          <w:noProof/>
          <w:sz w:val="20"/>
          <w:szCs w:val="20"/>
        </w:rPr>
      </w:pPr>
    </w:p>
    <w:p w:rsidR="002B6151" w:rsidRDefault="002B6151">
      <w:pPr>
        <w:rPr>
          <w:rFonts w:asciiTheme="majorHAnsi" w:hAnsiTheme="majorHAnsi"/>
          <w:b/>
          <w:color w:val="4F81BD" w:themeColor="accent1"/>
          <w:sz w:val="40"/>
          <w:szCs w:val="40"/>
        </w:rPr>
      </w:pPr>
      <w:r>
        <w:rPr>
          <w:rFonts w:asciiTheme="majorHAnsi" w:hAnsiTheme="majorHAnsi"/>
          <w:b/>
          <w:color w:val="4F81BD" w:themeColor="accent1"/>
          <w:sz w:val="40"/>
          <w:szCs w:val="40"/>
        </w:rPr>
        <w:br w:type="page"/>
      </w:r>
    </w:p>
    <w:p w:rsidR="00071EF1" w:rsidRPr="00A65A6F" w:rsidRDefault="00071EF1" w:rsidP="00071EF1">
      <w:pPr>
        <w:spacing w:line="360" w:lineRule="auto"/>
        <w:jc w:val="center"/>
        <w:rPr>
          <w:rFonts w:asciiTheme="majorHAnsi" w:hAnsiTheme="majorHAnsi"/>
          <w:b/>
          <w:color w:val="4F81BD" w:themeColor="accent1"/>
          <w:sz w:val="28"/>
          <w:szCs w:val="28"/>
        </w:rPr>
      </w:pPr>
      <w:r w:rsidRPr="00A65A6F">
        <w:rPr>
          <w:rFonts w:asciiTheme="majorHAnsi" w:hAnsiTheme="majorHAnsi"/>
          <w:b/>
          <w:color w:val="4F81BD" w:themeColor="accent1"/>
          <w:sz w:val="28"/>
          <w:szCs w:val="28"/>
        </w:rPr>
        <w:lastRenderedPageBreak/>
        <w:t>DEDICATIONS</w:t>
      </w:r>
    </w:p>
    <w:p w:rsidR="00FA2446" w:rsidRDefault="00FA2446" w:rsidP="00071EF1">
      <w:pPr>
        <w:spacing w:line="360" w:lineRule="auto"/>
        <w:jc w:val="center"/>
        <w:rPr>
          <w:rFonts w:asciiTheme="majorHAnsi" w:hAnsiTheme="majorHAnsi"/>
          <w:b/>
          <w:color w:val="4F81BD" w:themeColor="accent1"/>
          <w:sz w:val="26"/>
          <w:szCs w:val="26"/>
        </w:rPr>
      </w:pPr>
    </w:p>
    <w:p w:rsidR="00A07764" w:rsidRPr="007971B5" w:rsidRDefault="00067884" w:rsidP="00071EF1">
      <w:pPr>
        <w:spacing w:line="360" w:lineRule="auto"/>
        <w:jc w:val="center"/>
        <w:rPr>
          <w:rFonts w:asciiTheme="majorHAnsi" w:hAnsiTheme="majorHAnsi"/>
          <w:b/>
          <w:i/>
          <w:color w:val="4F81BD" w:themeColor="accent1"/>
          <w:sz w:val="26"/>
          <w:szCs w:val="26"/>
        </w:rPr>
      </w:pPr>
      <w:r w:rsidRPr="007971B5">
        <w:rPr>
          <w:rFonts w:asciiTheme="majorHAnsi" w:hAnsiTheme="majorHAnsi"/>
          <w:b/>
          <w:i/>
          <w:color w:val="4F81BD" w:themeColor="accent1"/>
          <w:sz w:val="26"/>
          <w:szCs w:val="26"/>
        </w:rPr>
        <w:t>I dedicate this work</w:t>
      </w:r>
      <w:r w:rsidR="007971B5">
        <w:rPr>
          <w:rFonts w:asciiTheme="majorHAnsi" w:hAnsiTheme="majorHAnsi"/>
          <w:b/>
          <w:i/>
          <w:color w:val="4F81BD" w:themeColor="accent1"/>
          <w:sz w:val="26"/>
          <w:szCs w:val="26"/>
        </w:rPr>
        <w:t>:</w:t>
      </w:r>
      <w:r w:rsidRPr="007971B5">
        <w:rPr>
          <w:rFonts w:asciiTheme="majorHAnsi" w:hAnsiTheme="majorHAnsi"/>
          <w:b/>
          <w:i/>
          <w:color w:val="4F81BD" w:themeColor="accent1"/>
          <w:sz w:val="26"/>
          <w:szCs w:val="26"/>
        </w:rPr>
        <w:t xml:space="preserve"> </w:t>
      </w:r>
    </w:p>
    <w:p w:rsidR="00067884" w:rsidRDefault="00A07764" w:rsidP="00A07764">
      <w:pPr>
        <w:spacing w:line="360" w:lineRule="auto"/>
        <w:jc w:val="center"/>
        <w:rPr>
          <w:rFonts w:asciiTheme="majorHAnsi" w:hAnsiTheme="majorHAnsi"/>
          <w:b/>
          <w:color w:val="4F81BD" w:themeColor="accent1"/>
          <w:sz w:val="26"/>
          <w:szCs w:val="26"/>
        </w:rPr>
      </w:pPr>
      <w:r>
        <w:rPr>
          <w:rFonts w:asciiTheme="majorHAnsi" w:hAnsiTheme="majorHAnsi"/>
          <w:b/>
          <w:color w:val="4F81BD" w:themeColor="accent1"/>
          <w:sz w:val="26"/>
          <w:szCs w:val="26"/>
        </w:rPr>
        <w:t>T</w:t>
      </w:r>
      <w:r w:rsidR="00067884">
        <w:rPr>
          <w:rFonts w:asciiTheme="majorHAnsi" w:hAnsiTheme="majorHAnsi"/>
          <w:b/>
          <w:color w:val="4F81BD" w:themeColor="accent1"/>
          <w:sz w:val="26"/>
          <w:szCs w:val="26"/>
        </w:rPr>
        <w:t>o my</w:t>
      </w:r>
      <w:r>
        <w:rPr>
          <w:rFonts w:asciiTheme="majorHAnsi" w:hAnsiTheme="majorHAnsi"/>
          <w:b/>
          <w:color w:val="4F81BD" w:themeColor="accent1"/>
          <w:sz w:val="26"/>
          <w:szCs w:val="26"/>
        </w:rPr>
        <w:t xml:space="preserve"> </w:t>
      </w:r>
      <w:r w:rsidR="00E87DE5">
        <w:rPr>
          <w:rFonts w:asciiTheme="majorHAnsi" w:hAnsiTheme="majorHAnsi"/>
          <w:b/>
          <w:color w:val="4F81BD" w:themeColor="accent1"/>
          <w:sz w:val="26"/>
          <w:szCs w:val="26"/>
        </w:rPr>
        <w:t>Maternal Grandfather:</w:t>
      </w:r>
      <w:r w:rsidR="00067884">
        <w:rPr>
          <w:rFonts w:asciiTheme="majorHAnsi" w:hAnsiTheme="majorHAnsi"/>
          <w:b/>
          <w:color w:val="4F81BD" w:themeColor="accent1"/>
          <w:sz w:val="26"/>
          <w:szCs w:val="26"/>
        </w:rPr>
        <w:t xml:space="preserve"> M. Fazal Butt.</w:t>
      </w:r>
    </w:p>
    <w:p w:rsidR="00FA2446" w:rsidRDefault="00FA2446" w:rsidP="001663D8">
      <w:pPr>
        <w:spacing w:line="360" w:lineRule="auto"/>
        <w:rPr>
          <w:rFonts w:asciiTheme="majorHAnsi" w:hAnsiTheme="majorHAnsi"/>
          <w:b/>
          <w:color w:val="4F81BD" w:themeColor="accent1"/>
          <w:sz w:val="26"/>
          <w:szCs w:val="26"/>
        </w:rPr>
      </w:pPr>
    </w:p>
    <w:p w:rsidR="00E95E11" w:rsidRDefault="00067884" w:rsidP="001663D8">
      <w:pPr>
        <w:spacing w:line="360" w:lineRule="auto"/>
        <w:rPr>
          <w:rFonts w:asciiTheme="majorHAnsi" w:hAnsiTheme="majorHAnsi"/>
          <w:b/>
          <w:color w:val="4F81BD" w:themeColor="accent1"/>
          <w:sz w:val="26"/>
          <w:szCs w:val="26"/>
        </w:rPr>
      </w:pPr>
      <w:r>
        <w:rPr>
          <w:rFonts w:asciiTheme="majorHAnsi" w:hAnsiTheme="majorHAnsi"/>
          <w:b/>
          <w:color w:val="4F81BD" w:themeColor="accent1"/>
          <w:sz w:val="26"/>
          <w:szCs w:val="26"/>
        </w:rPr>
        <w:t>To whom I lost during my stay in Sweden, an</w:t>
      </w:r>
      <w:r w:rsidR="00BF475D">
        <w:rPr>
          <w:rFonts w:asciiTheme="majorHAnsi" w:hAnsiTheme="majorHAnsi"/>
          <w:b/>
          <w:color w:val="4F81BD" w:themeColor="accent1"/>
          <w:sz w:val="26"/>
          <w:szCs w:val="26"/>
        </w:rPr>
        <w:t xml:space="preserve">d I couldn’t even say him </w:t>
      </w:r>
      <w:r w:rsidR="00BF475D" w:rsidRPr="00BF475D">
        <w:rPr>
          <w:rFonts w:asciiTheme="majorHAnsi" w:hAnsiTheme="majorHAnsi"/>
          <w:b/>
          <w:i/>
          <w:color w:val="4F81BD" w:themeColor="accent1"/>
          <w:sz w:val="26"/>
          <w:szCs w:val="26"/>
        </w:rPr>
        <w:t>“KHUDA HAFIZ (Goodb</w:t>
      </w:r>
      <w:r w:rsidRPr="00BF475D">
        <w:rPr>
          <w:rFonts w:asciiTheme="majorHAnsi" w:hAnsiTheme="majorHAnsi"/>
          <w:b/>
          <w:i/>
          <w:color w:val="4F81BD" w:themeColor="accent1"/>
          <w:sz w:val="26"/>
          <w:szCs w:val="26"/>
        </w:rPr>
        <w:t>ye</w:t>
      </w:r>
      <w:r w:rsidR="00BF475D" w:rsidRPr="00BF475D">
        <w:rPr>
          <w:rFonts w:asciiTheme="majorHAnsi" w:hAnsiTheme="majorHAnsi"/>
          <w:b/>
          <w:i/>
          <w:color w:val="4F81BD" w:themeColor="accent1"/>
          <w:sz w:val="26"/>
          <w:szCs w:val="26"/>
        </w:rPr>
        <w:t>)</w:t>
      </w:r>
      <w:r w:rsidRPr="00BF475D">
        <w:rPr>
          <w:rFonts w:asciiTheme="majorHAnsi" w:hAnsiTheme="majorHAnsi"/>
          <w:b/>
          <w:i/>
          <w:color w:val="4F81BD" w:themeColor="accent1"/>
          <w:sz w:val="26"/>
          <w:szCs w:val="26"/>
        </w:rPr>
        <w:t>.”</w:t>
      </w:r>
      <w:r>
        <w:rPr>
          <w:rFonts w:asciiTheme="majorHAnsi" w:hAnsiTheme="majorHAnsi"/>
          <w:b/>
          <w:color w:val="4F81BD" w:themeColor="accent1"/>
          <w:sz w:val="26"/>
          <w:szCs w:val="26"/>
        </w:rPr>
        <w:t xml:space="preserve"> </w:t>
      </w:r>
      <w:r w:rsidR="00671279">
        <w:rPr>
          <w:rFonts w:asciiTheme="majorHAnsi" w:hAnsiTheme="majorHAnsi"/>
          <w:b/>
          <w:color w:val="4F81BD" w:themeColor="accent1"/>
          <w:sz w:val="26"/>
          <w:szCs w:val="26"/>
        </w:rPr>
        <w:t>For me, h</w:t>
      </w:r>
      <w:r>
        <w:rPr>
          <w:rFonts w:asciiTheme="majorHAnsi" w:hAnsiTheme="majorHAnsi"/>
          <w:b/>
          <w:color w:val="4F81BD" w:themeColor="accent1"/>
          <w:sz w:val="26"/>
          <w:szCs w:val="26"/>
        </w:rPr>
        <w:t>e was more friend</w:t>
      </w:r>
      <w:r w:rsidR="00671279">
        <w:rPr>
          <w:rFonts w:asciiTheme="majorHAnsi" w:hAnsiTheme="majorHAnsi"/>
          <w:b/>
          <w:color w:val="4F81BD" w:themeColor="accent1"/>
          <w:sz w:val="26"/>
          <w:szCs w:val="26"/>
        </w:rPr>
        <w:t xml:space="preserve"> </w:t>
      </w:r>
      <w:r w:rsidR="008D2D26">
        <w:rPr>
          <w:rFonts w:asciiTheme="majorHAnsi" w:hAnsiTheme="majorHAnsi"/>
          <w:b/>
          <w:color w:val="4F81BD" w:themeColor="accent1"/>
          <w:sz w:val="26"/>
          <w:szCs w:val="26"/>
        </w:rPr>
        <w:t xml:space="preserve">than </w:t>
      </w:r>
      <w:r>
        <w:rPr>
          <w:rFonts w:asciiTheme="majorHAnsi" w:hAnsiTheme="majorHAnsi"/>
          <w:b/>
          <w:color w:val="4F81BD" w:themeColor="accent1"/>
          <w:sz w:val="26"/>
          <w:szCs w:val="26"/>
        </w:rPr>
        <w:t xml:space="preserve">grandfather. </w:t>
      </w:r>
      <w:r w:rsidR="001663D8">
        <w:rPr>
          <w:rFonts w:asciiTheme="majorHAnsi" w:hAnsiTheme="majorHAnsi"/>
          <w:b/>
          <w:color w:val="4F81BD" w:themeColor="accent1"/>
          <w:sz w:val="26"/>
          <w:szCs w:val="26"/>
        </w:rPr>
        <w:t xml:space="preserve">May </w:t>
      </w:r>
      <w:r>
        <w:rPr>
          <w:rFonts w:asciiTheme="majorHAnsi" w:hAnsiTheme="majorHAnsi"/>
          <w:b/>
          <w:color w:val="4F81BD" w:themeColor="accent1"/>
          <w:sz w:val="26"/>
          <w:szCs w:val="26"/>
        </w:rPr>
        <w:t>God</w:t>
      </w:r>
      <w:r w:rsidR="001663D8">
        <w:rPr>
          <w:rFonts w:asciiTheme="majorHAnsi" w:hAnsiTheme="majorHAnsi"/>
          <w:b/>
          <w:color w:val="4F81BD" w:themeColor="accent1"/>
          <w:sz w:val="26"/>
          <w:szCs w:val="26"/>
        </w:rPr>
        <w:t xml:space="preserve"> bless him</w:t>
      </w:r>
      <w:r>
        <w:rPr>
          <w:rFonts w:asciiTheme="majorHAnsi" w:hAnsiTheme="majorHAnsi"/>
          <w:b/>
          <w:color w:val="4F81BD" w:themeColor="accent1"/>
          <w:sz w:val="26"/>
          <w:szCs w:val="26"/>
        </w:rPr>
        <w:t xml:space="preserve"> </w:t>
      </w:r>
      <w:r w:rsidR="001663D8">
        <w:rPr>
          <w:rFonts w:asciiTheme="majorHAnsi" w:hAnsiTheme="majorHAnsi"/>
          <w:b/>
          <w:color w:val="4F81BD" w:themeColor="accent1"/>
          <w:sz w:val="26"/>
          <w:szCs w:val="26"/>
        </w:rPr>
        <w:t xml:space="preserve">and rest </w:t>
      </w:r>
      <w:r>
        <w:rPr>
          <w:rFonts w:asciiTheme="majorHAnsi" w:hAnsiTheme="majorHAnsi"/>
          <w:b/>
          <w:color w:val="4F81BD" w:themeColor="accent1"/>
          <w:sz w:val="26"/>
          <w:szCs w:val="26"/>
        </w:rPr>
        <w:t>h</w:t>
      </w:r>
      <w:r w:rsidR="001663D8">
        <w:rPr>
          <w:rFonts w:asciiTheme="majorHAnsi" w:hAnsiTheme="majorHAnsi"/>
          <w:b/>
          <w:color w:val="4F81BD" w:themeColor="accent1"/>
          <w:sz w:val="26"/>
          <w:szCs w:val="26"/>
        </w:rPr>
        <w:t>is soul into the heaven.</w:t>
      </w:r>
    </w:p>
    <w:p w:rsidR="00FA2446" w:rsidRDefault="00FA2446" w:rsidP="00E95E11">
      <w:pPr>
        <w:spacing w:line="360" w:lineRule="auto"/>
        <w:jc w:val="center"/>
        <w:rPr>
          <w:rFonts w:asciiTheme="majorHAnsi" w:hAnsiTheme="majorHAnsi"/>
          <w:b/>
          <w:color w:val="4F81BD" w:themeColor="accent1"/>
          <w:sz w:val="26"/>
          <w:szCs w:val="26"/>
        </w:rPr>
      </w:pPr>
    </w:p>
    <w:p w:rsidR="00E95E11" w:rsidRDefault="00E87DE5" w:rsidP="00E95E11">
      <w:pPr>
        <w:spacing w:line="360" w:lineRule="auto"/>
        <w:jc w:val="center"/>
        <w:rPr>
          <w:rFonts w:asciiTheme="majorHAnsi" w:hAnsiTheme="majorHAnsi"/>
          <w:b/>
          <w:color w:val="4F81BD" w:themeColor="accent1"/>
          <w:sz w:val="26"/>
          <w:szCs w:val="26"/>
        </w:rPr>
      </w:pPr>
      <w:r>
        <w:rPr>
          <w:rFonts w:asciiTheme="majorHAnsi" w:hAnsiTheme="majorHAnsi"/>
          <w:b/>
          <w:color w:val="4F81BD" w:themeColor="accent1"/>
          <w:sz w:val="26"/>
          <w:szCs w:val="26"/>
        </w:rPr>
        <w:t>To my Paternal Grandfather:</w:t>
      </w:r>
      <w:r w:rsidR="00E95E11">
        <w:rPr>
          <w:rFonts w:asciiTheme="majorHAnsi" w:hAnsiTheme="majorHAnsi"/>
          <w:b/>
          <w:color w:val="4F81BD" w:themeColor="accent1"/>
          <w:sz w:val="26"/>
          <w:szCs w:val="26"/>
        </w:rPr>
        <w:t xml:space="preserve"> Saddar-ud-Deen Dar.</w:t>
      </w:r>
    </w:p>
    <w:p w:rsidR="00FA2446" w:rsidRDefault="00FA2446" w:rsidP="00B21A78">
      <w:pPr>
        <w:spacing w:line="360" w:lineRule="auto"/>
        <w:rPr>
          <w:rFonts w:asciiTheme="majorHAnsi" w:hAnsiTheme="majorHAnsi"/>
          <w:b/>
          <w:color w:val="4F81BD" w:themeColor="accent1"/>
          <w:sz w:val="26"/>
          <w:szCs w:val="26"/>
        </w:rPr>
      </w:pPr>
    </w:p>
    <w:p w:rsidR="00E95E11" w:rsidRDefault="000C7BFC" w:rsidP="00B21A78">
      <w:pPr>
        <w:spacing w:line="360" w:lineRule="auto"/>
        <w:rPr>
          <w:rFonts w:asciiTheme="majorHAnsi" w:hAnsiTheme="majorHAnsi"/>
          <w:b/>
          <w:color w:val="4F81BD" w:themeColor="accent1"/>
          <w:sz w:val="26"/>
          <w:szCs w:val="26"/>
        </w:rPr>
      </w:pPr>
      <w:r>
        <w:rPr>
          <w:rFonts w:asciiTheme="majorHAnsi" w:hAnsiTheme="majorHAnsi"/>
          <w:b/>
          <w:color w:val="4F81BD" w:themeColor="accent1"/>
          <w:sz w:val="26"/>
          <w:szCs w:val="26"/>
        </w:rPr>
        <w:t>Who flame</w:t>
      </w:r>
      <w:r w:rsidR="00E95E11">
        <w:rPr>
          <w:rFonts w:asciiTheme="majorHAnsi" w:hAnsiTheme="majorHAnsi"/>
          <w:b/>
          <w:color w:val="4F81BD" w:themeColor="accent1"/>
          <w:sz w:val="26"/>
          <w:szCs w:val="26"/>
        </w:rPr>
        <w:t xml:space="preserve"> the light of knowledge into our family and always preferred to seek knowledge to </w:t>
      </w:r>
      <w:r w:rsidR="00B21A78">
        <w:rPr>
          <w:rFonts w:asciiTheme="majorHAnsi" w:hAnsiTheme="majorHAnsi"/>
          <w:b/>
          <w:color w:val="4F81BD" w:themeColor="accent1"/>
          <w:sz w:val="26"/>
          <w:szCs w:val="26"/>
        </w:rPr>
        <w:t xml:space="preserve">lessen the </w:t>
      </w:r>
      <w:r w:rsidR="007A4660">
        <w:rPr>
          <w:rFonts w:asciiTheme="majorHAnsi" w:hAnsiTheme="majorHAnsi"/>
          <w:b/>
          <w:color w:val="4F81BD" w:themeColor="accent1"/>
          <w:sz w:val="26"/>
          <w:szCs w:val="26"/>
        </w:rPr>
        <w:t xml:space="preserve">inner </w:t>
      </w:r>
      <w:r w:rsidR="00B21A78">
        <w:rPr>
          <w:rFonts w:asciiTheme="majorHAnsi" w:hAnsiTheme="majorHAnsi"/>
          <w:b/>
          <w:color w:val="4F81BD" w:themeColor="accent1"/>
          <w:sz w:val="26"/>
          <w:szCs w:val="26"/>
        </w:rPr>
        <w:t>darkness. May God bless him</w:t>
      </w:r>
      <w:r w:rsidR="002A74FB">
        <w:rPr>
          <w:rFonts w:asciiTheme="majorHAnsi" w:hAnsiTheme="majorHAnsi"/>
          <w:b/>
          <w:color w:val="4F81BD" w:themeColor="accent1"/>
          <w:sz w:val="26"/>
          <w:szCs w:val="26"/>
        </w:rPr>
        <w:t xml:space="preserve"> too</w:t>
      </w:r>
      <w:r w:rsidR="00B21A78">
        <w:rPr>
          <w:rFonts w:asciiTheme="majorHAnsi" w:hAnsiTheme="majorHAnsi"/>
          <w:b/>
          <w:color w:val="4F81BD" w:themeColor="accent1"/>
          <w:sz w:val="26"/>
          <w:szCs w:val="26"/>
        </w:rPr>
        <w:t xml:space="preserve"> and rest his soul into the heaven.</w:t>
      </w:r>
      <w:r w:rsidR="00E95E11">
        <w:rPr>
          <w:rFonts w:asciiTheme="majorHAnsi" w:hAnsiTheme="majorHAnsi"/>
          <w:b/>
          <w:color w:val="4F81BD" w:themeColor="accent1"/>
          <w:sz w:val="26"/>
          <w:szCs w:val="26"/>
        </w:rPr>
        <w:t xml:space="preserve"> </w:t>
      </w:r>
    </w:p>
    <w:p w:rsidR="00067884" w:rsidRDefault="001663D8" w:rsidP="001663D8">
      <w:pPr>
        <w:spacing w:line="360" w:lineRule="auto"/>
        <w:rPr>
          <w:rFonts w:asciiTheme="majorHAnsi" w:hAnsiTheme="majorHAnsi"/>
          <w:b/>
          <w:color w:val="4F81BD" w:themeColor="accent1"/>
          <w:sz w:val="26"/>
          <w:szCs w:val="26"/>
        </w:rPr>
      </w:pPr>
      <w:r>
        <w:rPr>
          <w:rFonts w:asciiTheme="majorHAnsi" w:hAnsiTheme="majorHAnsi"/>
          <w:b/>
          <w:color w:val="4F81BD" w:themeColor="accent1"/>
          <w:sz w:val="26"/>
          <w:szCs w:val="26"/>
        </w:rPr>
        <w:t xml:space="preserve"> </w:t>
      </w:r>
      <w:r w:rsidR="00067884">
        <w:rPr>
          <w:rFonts w:asciiTheme="majorHAnsi" w:hAnsiTheme="majorHAnsi"/>
          <w:b/>
          <w:color w:val="4F81BD" w:themeColor="accent1"/>
          <w:sz w:val="26"/>
          <w:szCs w:val="26"/>
        </w:rPr>
        <w:t xml:space="preserve">  </w:t>
      </w:r>
    </w:p>
    <w:p w:rsidR="00051AFB" w:rsidRDefault="00051AFB">
      <w:pPr>
        <w:rPr>
          <w:rStyle w:val="Hyperlink"/>
          <w:noProof/>
          <w:sz w:val="20"/>
          <w:szCs w:val="20"/>
        </w:rPr>
      </w:pPr>
    </w:p>
    <w:p w:rsidR="00051AFB" w:rsidRDefault="00051AFB">
      <w:pPr>
        <w:rPr>
          <w:rStyle w:val="Hyperlink"/>
          <w:noProof/>
          <w:sz w:val="20"/>
          <w:szCs w:val="20"/>
        </w:rPr>
      </w:pPr>
    </w:p>
    <w:p w:rsidR="00051AFB" w:rsidRDefault="00051AFB">
      <w:pPr>
        <w:rPr>
          <w:rStyle w:val="Hyperlink"/>
          <w:noProof/>
          <w:sz w:val="20"/>
          <w:szCs w:val="20"/>
        </w:rPr>
      </w:pPr>
    </w:p>
    <w:p w:rsidR="00051AFB" w:rsidRDefault="00051AFB">
      <w:pPr>
        <w:rPr>
          <w:rStyle w:val="Hyperlink"/>
          <w:noProof/>
          <w:sz w:val="20"/>
          <w:szCs w:val="20"/>
        </w:rPr>
      </w:pPr>
    </w:p>
    <w:p w:rsidR="00051AFB" w:rsidRDefault="00051AFB">
      <w:pPr>
        <w:rPr>
          <w:rStyle w:val="Hyperlink"/>
          <w:noProof/>
          <w:sz w:val="20"/>
          <w:szCs w:val="20"/>
        </w:rPr>
      </w:pPr>
    </w:p>
    <w:p w:rsidR="00051AFB" w:rsidRDefault="00051AFB">
      <w:pPr>
        <w:rPr>
          <w:rStyle w:val="Hyperlink"/>
          <w:noProof/>
          <w:sz w:val="20"/>
          <w:szCs w:val="20"/>
        </w:rPr>
      </w:pPr>
    </w:p>
    <w:p w:rsidR="00B34643" w:rsidRPr="00542514" w:rsidRDefault="00B34643">
      <w:pPr>
        <w:rPr>
          <w:rStyle w:val="Hyperlink"/>
          <w:noProof/>
          <w:sz w:val="20"/>
          <w:szCs w:val="20"/>
        </w:rPr>
      </w:pPr>
    </w:p>
    <w:sdt>
      <w:sdtPr>
        <w:rPr>
          <w:rFonts w:asciiTheme="minorHAnsi" w:eastAsiaTheme="minorEastAsia" w:hAnsiTheme="minorHAnsi" w:cstheme="minorBidi"/>
          <w:b w:val="0"/>
          <w:bCs w:val="0"/>
          <w:color w:val="auto"/>
          <w:sz w:val="22"/>
          <w:szCs w:val="22"/>
          <w:u w:val="single"/>
        </w:rPr>
        <w:id w:val="20265158"/>
        <w:docPartObj>
          <w:docPartGallery w:val="Table of Contents"/>
          <w:docPartUnique/>
        </w:docPartObj>
      </w:sdtPr>
      <w:sdtContent>
        <w:p w:rsidR="00322514" w:rsidRDefault="00322514" w:rsidP="00101C64">
          <w:pPr>
            <w:pStyle w:val="TOCHeading"/>
            <w:spacing w:line="360" w:lineRule="auto"/>
          </w:pPr>
          <w:r>
            <w:t>Table of Contents</w:t>
          </w:r>
        </w:p>
        <w:p w:rsidR="00BE2DB5" w:rsidRDefault="002749C2">
          <w:pPr>
            <w:pStyle w:val="TOC1"/>
            <w:tabs>
              <w:tab w:val="left" w:pos="440"/>
              <w:tab w:val="right" w:pos="9350"/>
            </w:tabs>
            <w:rPr>
              <w:rFonts w:asciiTheme="minorHAnsi" w:hAnsiTheme="minorHAnsi"/>
              <w:b w:val="0"/>
              <w:bCs w:val="0"/>
              <w:caps w:val="0"/>
              <w:noProof/>
              <w:sz w:val="22"/>
              <w:szCs w:val="22"/>
            </w:rPr>
          </w:pPr>
          <w:r w:rsidRPr="002749C2">
            <w:fldChar w:fldCharType="begin"/>
          </w:r>
          <w:r w:rsidR="00322514">
            <w:instrText xml:space="preserve"> TOC \o "1-3" \h \z \u </w:instrText>
          </w:r>
          <w:r w:rsidRPr="002749C2">
            <w:fldChar w:fldCharType="separate"/>
          </w:r>
          <w:hyperlink w:anchor="_Toc194236846" w:history="1">
            <w:r w:rsidR="00BE2DB5" w:rsidRPr="00B075A0">
              <w:rPr>
                <w:rStyle w:val="Hyperlink"/>
                <w:noProof/>
              </w:rPr>
              <w:t>1.</w:t>
            </w:r>
            <w:r w:rsidR="00BE2DB5">
              <w:rPr>
                <w:rFonts w:asciiTheme="minorHAnsi" w:hAnsiTheme="minorHAnsi"/>
                <w:b w:val="0"/>
                <w:bCs w:val="0"/>
                <w:caps w:val="0"/>
                <w:noProof/>
                <w:sz w:val="22"/>
                <w:szCs w:val="22"/>
              </w:rPr>
              <w:tab/>
            </w:r>
            <w:r w:rsidR="00BE2DB5" w:rsidRPr="00B075A0">
              <w:rPr>
                <w:rStyle w:val="Hyperlink"/>
                <w:noProof/>
              </w:rPr>
              <w:t>INTRODUCTION OF THE THESIS</w:t>
            </w:r>
            <w:r w:rsidR="00BE2DB5">
              <w:rPr>
                <w:noProof/>
                <w:webHidden/>
              </w:rPr>
              <w:tab/>
            </w:r>
            <w:r>
              <w:rPr>
                <w:noProof/>
                <w:webHidden/>
              </w:rPr>
              <w:fldChar w:fldCharType="begin"/>
            </w:r>
            <w:r w:rsidR="00BE2DB5">
              <w:rPr>
                <w:noProof/>
                <w:webHidden/>
              </w:rPr>
              <w:instrText xml:space="preserve"> PAGEREF _Toc194236846 \h </w:instrText>
            </w:r>
            <w:r>
              <w:rPr>
                <w:noProof/>
                <w:webHidden/>
              </w:rPr>
            </w:r>
            <w:r>
              <w:rPr>
                <w:noProof/>
                <w:webHidden/>
              </w:rPr>
              <w:fldChar w:fldCharType="separate"/>
            </w:r>
            <w:r w:rsidR="00BE2DB5">
              <w:rPr>
                <w:noProof/>
                <w:webHidden/>
              </w:rPr>
              <w:t>8</w:t>
            </w:r>
            <w:r>
              <w:rPr>
                <w:noProof/>
                <w:webHidden/>
              </w:rPr>
              <w:fldChar w:fldCharType="end"/>
            </w:r>
          </w:hyperlink>
        </w:p>
        <w:p w:rsidR="00BE2DB5" w:rsidRDefault="002749C2">
          <w:pPr>
            <w:pStyle w:val="TOC2"/>
            <w:rPr>
              <w:b w:val="0"/>
              <w:bCs w:val="0"/>
              <w:noProof/>
              <w:sz w:val="22"/>
              <w:szCs w:val="22"/>
            </w:rPr>
          </w:pPr>
          <w:hyperlink w:anchor="_Toc194236847" w:history="1">
            <w:r w:rsidR="00BE2DB5" w:rsidRPr="00B075A0">
              <w:rPr>
                <w:rStyle w:val="Hyperlink"/>
                <w:noProof/>
              </w:rPr>
              <w:t>1.1</w:t>
            </w:r>
            <w:r w:rsidR="00BE2DB5">
              <w:rPr>
                <w:b w:val="0"/>
                <w:bCs w:val="0"/>
                <w:noProof/>
                <w:sz w:val="22"/>
                <w:szCs w:val="22"/>
              </w:rPr>
              <w:tab/>
            </w:r>
            <w:r w:rsidR="00BE2DB5" w:rsidRPr="00B075A0">
              <w:rPr>
                <w:rStyle w:val="Hyperlink"/>
                <w:noProof/>
              </w:rPr>
              <w:t>Introduction- Motives and Goals</w:t>
            </w:r>
            <w:r w:rsidR="00BE2DB5">
              <w:rPr>
                <w:noProof/>
                <w:webHidden/>
              </w:rPr>
              <w:tab/>
            </w:r>
            <w:r>
              <w:rPr>
                <w:noProof/>
                <w:webHidden/>
              </w:rPr>
              <w:fldChar w:fldCharType="begin"/>
            </w:r>
            <w:r w:rsidR="00BE2DB5">
              <w:rPr>
                <w:noProof/>
                <w:webHidden/>
              </w:rPr>
              <w:instrText xml:space="preserve"> PAGEREF _Toc194236847 \h </w:instrText>
            </w:r>
            <w:r>
              <w:rPr>
                <w:noProof/>
                <w:webHidden/>
              </w:rPr>
            </w:r>
            <w:r>
              <w:rPr>
                <w:noProof/>
                <w:webHidden/>
              </w:rPr>
              <w:fldChar w:fldCharType="separate"/>
            </w:r>
            <w:r w:rsidR="00BE2DB5">
              <w:rPr>
                <w:noProof/>
                <w:webHidden/>
              </w:rPr>
              <w:t>8</w:t>
            </w:r>
            <w:r>
              <w:rPr>
                <w:noProof/>
                <w:webHidden/>
              </w:rPr>
              <w:fldChar w:fldCharType="end"/>
            </w:r>
          </w:hyperlink>
        </w:p>
        <w:p w:rsidR="00BE2DB5" w:rsidRDefault="002749C2">
          <w:pPr>
            <w:pStyle w:val="TOC2"/>
            <w:rPr>
              <w:b w:val="0"/>
              <w:bCs w:val="0"/>
              <w:noProof/>
              <w:sz w:val="22"/>
              <w:szCs w:val="22"/>
            </w:rPr>
          </w:pPr>
          <w:hyperlink w:anchor="_Toc194236848" w:history="1">
            <w:r w:rsidR="00BE2DB5" w:rsidRPr="00B075A0">
              <w:rPr>
                <w:rStyle w:val="Hyperlink"/>
                <w:noProof/>
              </w:rPr>
              <w:t>1.2</w:t>
            </w:r>
            <w:r w:rsidR="00BE2DB5">
              <w:rPr>
                <w:b w:val="0"/>
                <w:bCs w:val="0"/>
                <w:noProof/>
                <w:sz w:val="22"/>
                <w:szCs w:val="22"/>
              </w:rPr>
              <w:tab/>
            </w:r>
            <w:r w:rsidR="00BE2DB5" w:rsidRPr="00B075A0">
              <w:rPr>
                <w:rStyle w:val="Hyperlink"/>
                <w:noProof/>
              </w:rPr>
              <w:t>Statement of the problem</w:t>
            </w:r>
            <w:r w:rsidR="00BE2DB5">
              <w:rPr>
                <w:noProof/>
                <w:webHidden/>
              </w:rPr>
              <w:tab/>
            </w:r>
            <w:r>
              <w:rPr>
                <w:noProof/>
                <w:webHidden/>
              </w:rPr>
              <w:fldChar w:fldCharType="begin"/>
            </w:r>
            <w:r w:rsidR="00BE2DB5">
              <w:rPr>
                <w:noProof/>
                <w:webHidden/>
              </w:rPr>
              <w:instrText xml:space="preserve"> PAGEREF _Toc194236848 \h </w:instrText>
            </w:r>
            <w:r>
              <w:rPr>
                <w:noProof/>
                <w:webHidden/>
              </w:rPr>
            </w:r>
            <w:r>
              <w:rPr>
                <w:noProof/>
                <w:webHidden/>
              </w:rPr>
              <w:fldChar w:fldCharType="separate"/>
            </w:r>
            <w:r w:rsidR="00BE2DB5">
              <w:rPr>
                <w:noProof/>
                <w:webHidden/>
              </w:rPr>
              <w:t>9</w:t>
            </w:r>
            <w:r>
              <w:rPr>
                <w:noProof/>
                <w:webHidden/>
              </w:rPr>
              <w:fldChar w:fldCharType="end"/>
            </w:r>
          </w:hyperlink>
        </w:p>
        <w:p w:rsidR="00BE2DB5" w:rsidRDefault="002749C2">
          <w:pPr>
            <w:pStyle w:val="TOC3"/>
            <w:rPr>
              <w:noProof/>
              <w:sz w:val="22"/>
              <w:szCs w:val="22"/>
            </w:rPr>
          </w:pPr>
          <w:hyperlink w:anchor="_Toc194236849" w:history="1">
            <w:r w:rsidR="00BE2DB5" w:rsidRPr="00B075A0">
              <w:rPr>
                <w:rStyle w:val="Hyperlink"/>
                <w:noProof/>
                <w:lang w:eastAsia="zh-CN"/>
              </w:rPr>
              <w:t>1.2.1</w:t>
            </w:r>
            <w:r w:rsidR="00BE2DB5">
              <w:rPr>
                <w:noProof/>
                <w:sz w:val="22"/>
                <w:szCs w:val="22"/>
              </w:rPr>
              <w:tab/>
            </w:r>
            <w:r w:rsidR="00BE2DB5" w:rsidRPr="00B075A0">
              <w:rPr>
                <w:rStyle w:val="Hyperlink"/>
                <w:noProof/>
                <w:lang w:eastAsia="zh-CN"/>
              </w:rPr>
              <w:t>Defining Message formats</w:t>
            </w:r>
            <w:r w:rsidR="00BE2DB5">
              <w:rPr>
                <w:noProof/>
                <w:webHidden/>
              </w:rPr>
              <w:tab/>
            </w:r>
            <w:r>
              <w:rPr>
                <w:noProof/>
                <w:webHidden/>
              </w:rPr>
              <w:fldChar w:fldCharType="begin"/>
            </w:r>
            <w:r w:rsidR="00BE2DB5">
              <w:rPr>
                <w:noProof/>
                <w:webHidden/>
              </w:rPr>
              <w:instrText xml:space="preserve"> PAGEREF _Toc194236849 \h </w:instrText>
            </w:r>
            <w:r>
              <w:rPr>
                <w:noProof/>
                <w:webHidden/>
              </w:rPr>
            </w:r>
            <w:r>
              <w:rPr>
                <w:noProof/>
                <w:webHidden/>
              </w:rPr>
              <w:fldChar w:fldCharType="separate"/>
            </w:r>
            <w:r w:rsidR="00BE2DB5">
              <w:rPr>
                <w:noProof/>
                <w:webHidden/>
              </w:rPr>
              <w:t>9</w:t>
            </w:r>
            <w:r>
              <w:rPr>
                <w:noProof/>
                <w:webHidden/>
              </w:rPr>
              <w:fldChar w:fldCharType="end"/>
            </w:r>
          </w:hyperlink>
        </w:p>
        <w:p w:rsidR="00BE2DB5" w:rsidRDefault="002749C2">
          <w:pPr>
            <w:pStyle w:val="TOC3"/>
            <w:rPr>
              <w:noProof/>
              <w:sz w:val="22"/>
              <w:szCs w:val="22"/>
            </w:rPr>
          </w:pPr>
          <w:hyperlink w:anchor="_Toc194236850" w:history="1">
            <w:r w:rsidR="00BE2DB5" w:rsidRPr="00B075A0">
              <w:rPr>
                <w:rStyle w:val="Hyperlink"/>
                <w:noProof/>
                <w:lang w:eastAsia="zh-CN"/>
              </w:rPr>
              <w:t>1.2.2</w:t>
            </w:r>
            <w:r w:rsidR="00BE2DB5">
              <w:rPr>
                <w:noProof/>
                <w:sz w:val="22"/>
                <w:szCs w:val="22"/>
              </w:rPr>
              <w:tab/>
            </w:r>
            <w:r w:rsidR="00BE2DB5" w:rsidRPr="00B075A0">
              <w:rPr>
                <w:rStyle w:val="Hyperlink"/>
                <w:noProof/>
                <w:lang w:eastAsia="zh-CN"/>
              </w:rPr>
              <w:t>Identify potential threats</w:t>
            </w:r>
            <w:r w:rsidR="00BE2DB5">
              <w:rPr>
                <w:noProof/>
                <w:webHidden/>
              </w:rPr>
              <w:tab/>
            </w:r>
            <w:r>
              <w:rPr>
                <w:noProof/>
                <w:webHidden/>
              </w:rPr>
              <w:fldChar w:fldCharType="begin"/>
            </w:r>
            <w:r w:rsidR="00BE2DB5">
              <w:rPr>
                <w:noProof/>
                <w:webHidden/>
              </w:rPr>
              <w:instrText xml:space="preserve"> PAGEREF _Toc194236850 \h </w:instrText>
            </w:r>
            <w:r>
              <w:rPr>
                <w:noProof/>
                <w:webHidden/>
              </w:rPr>
            </w:r>
            <w:r>
              <w:rPr>
                <w:noProof/>
                <w:webHidden/>
              </w:rPr>
              <w:fldChar w:fldCharType="separate"/>
            </w:r>
            <w:r w:rsidR="00BE2DB5">
              <w:rPr>
                <w:noProof/>
                <w:webHidden/>
              </w:rPr>
              <w:t>9</w:t>
            </w:r>
            <w:r>
              <w:rPr>
                <w:noProof/>
                <w:webHidden/>
              </w:rPr>
              <w:fldChar w:fldCharType="end"/>
            </w:r>
          </w:hyperlink>
        </w:p>
        <w:p w:rsidR="00BE2DB5" w:rsidRDefault="002749C2">
          <w:pPr>
            <w:pStyle w:val="TOC3"/>
            <w:rPr>
              <w:noProof/>
              <w:sz w:val="22"/>
              <w:szCs w:val="22"/>
            </w:rPr>
          </w:pPr>
          <w:hyperlink w:anchor="_Toc194236851" w:history="1">
            <w:r w:rsidR="00BE2DB5" w:rsidRPr="00B075A0">
              <w:rPr>
                <w:rStyle w:val="Hyperlink"/>
                <w:noProof/>
                <w:lang w:eastAsia="zh-CN"/>
              </w:rPr>
              <w:t>1.2.3</w:t>
            </w:r>
            <w:r w:rsidR="00BE2DB5">
              <w:rPr>
                <w:noProof/>
                <w:sz w:val="22"/>
                <w:szCs w:val="22"/>
              </w:rPr>
              <w:tab/>
            </w:r>
            <w:r w:rsidR="00BE2DB5" w:rsidRPr="00B075A0">
              <w:rPr>
                <w:rStyle w:val="Hyperlink"/>
                <w:noProof/>
                <w:lang w:eastAsia="zh-CN"/>
              </w:rPr>
              <w:t>Building Solution</w:t>
            </w:r>
            <w:r w:rsidR="00BE2DB5">
              <w:rPr>
                <w:noProof/>
                <w:webHidden/>
              </w:rPr>
              <w:tab/>
            </w:r>
            <w:r>
              <w:rPr>
                <w:noProof/>
                <w:webHidden/>
              </w:rPr>
              <w:fldChar w:fldCharType="begin"/>
            </w:r>
            <w:r w:rsidR="00BE2DB5">
              <w:rPr>
                <w:noProof/>
                <w:webHidden/>
              </w:rPr>
              <w:instrText xml:space="preserve"> PAGEREF _Toc194236851 \h </w:instrText>
            </w:r>
            <w:r>
              <w:rPr>
                <w:noProof/>
                <w:webHidden/>
              </w:rPr>
            </w:r>
            <w:r>
              <w:rPr>
                <w:noProof/>
                <w:webHidden/>
              </w:rPr>
              <w:fldChar w:fldCharType="separate"/>
            </w:r>
            <w:r w:rsidR="00BE2DB5">
              <w:rPr>
                <w:noProof/>
                <w:webHidden/>
              </w:rPr>
              <w:t>9</w:t>
            </w:r>
            <w:r>
              <w:rPr>
                <w:noProof/>
                <w:webHidden/>
              </w:rPr>
              <w:fldChar w:fldCharType="end"/>
            </w:r>
          </w:hyperlink>
        </w:p>
        <w:p w:rsidR="00BE2DB5" w:rsidRDefault="002749C2">
          <w:pPr>
            <w:pStyle w:val="TOC3"/>
            <w:rPr>
              <w:noProof/>
              <w:sz w:val="22"/>
              <w:szCs w:val="22"/>
            </w:rPr>
          </w:pPr>
          <w:hyperlink w:anchor="_Toc194236852" w:history="1">
            <w:r w:rsidR="00BE2DB5" w:rsidRPr="00B075A0">
              <w:rPr>
                <w:rStyle w:val="Hyperlink"/>
                <w:noProof/>
                <w:lang w:eastAsia="zh-CN"/>
              </w:rPr>
              <w:t>1.2.4</w:t>
            </w:r>
            <w:r w:rsidR="00BE2DB5">
              <w:rPr>
                <w:noProof/>
                <w:sz w:val="22"/>
                <w:szCs w:val="22"/>
              </w:rPr>
              <w:tab/>
            </w:r>
            <w:r w:rsidR="00BE2DB5" w:rsidRPr="00B075A0">
              <w:rPr>
                <w:rStyle w:val="Hyperlink"/>
                <w:noProof/>
                <w:lang w:eastAsia="zh-CN"/>
              </w:rPr>
              <w:t>Implementation</w:t>
            </w:r>
            <w:r w:rsidR="00BE2DB5">
              <w:rPr>
                <w:noProof/>
                <w:webHidden/>
              </w:rPr>
              <w:tab/>
            </w:r>
            <w:r>
              <w:rPr>
                <w:noProof/>
                <w:webHidden/>
              </w:rPr>
              <w:fldChar w:fldCharType="begin"/>
            </w:r>
            <w:r w:rsidR="00BE2DB5">
              <w:rPr>
                <w:noProof/>
                <w:webHidden/>
              </w:rPr>
              <w:instrText xml:space="preserve"> PAGEREF _Toc194236852 \h </w:instrText>
            </w:r>
            <w:r>
              <w:rPr>
                <w:noProof/>
                <w:webHidden/>
              </w:rPr>
            </w:r>
            <w:r>
              <w:rPr>
                <w:noProof/>
                <w:webHidden/>
              </w:rPr>
              <w:fldChar w:fldCharType="separate"/>
            </w:r>
            <w:r w:rsidR="00BE2DB5">
              <w:rPr>
                <w:noProof/>
                <w:webHidden/>
              </w:rPr>
              <w:t>10</w:t>
            </w:r>
            <w:r>
              <w:rPr>
                <w:noProof/>
                <w:webHidden/>
              </w:rPr>
              <w:fldChar w:fldCharType="end"/>
            </w:r>
          </w:hyperlink>
        </w:p>
        <w:p w:rsidR="00BE2DB5" w:rsidRDefault="002749C2">
          <w:pPr>
            <w:pStyle w:val="TOC2"/>
            <w:rPr>
              <w:b w:val="0"/>
              <w:bCs w:val="0"/>
              <w:noProof/>
              <w:sz w:val="22"/>
              <w:szCs w:val="22"/>
            </w:rPr>
          </w:pPr>
          <w:hyperlink w:anchor="_Toc194236853" w:history="1">
            <w:r w:rsidR="00BE2DB5" w:rsidRPr="00B075A0">
              <w:rPr>
                <w:rStyle w:val="Hyperlink"/>
                <w:noProof/>
              </w:rPr>
              <w:t>1.3</w:t>
            </w:r>
            <w:r w:rsidR="00BE2DB5">
              <w:rPr>
                <w:b w:val="0"/>
                <w:bCs w:val="0"/>
                <w:noProof/>
                <w:sz w:val="22"/>
                <w:szCs w:val="22"/>
              </w:rPr>
              <w:tab/>
            </w:r>
            <w:r w:rsidR="00BE2DB5" w:rsidRPr="00B075A0">
              <w:rPr>
                <w:rStyle w:val="Hyperlink"/>
                <w:noProof/>
              </w:rPr>
              <w:t>The Goals of the Project</w:t>
            </w:r>
            <w:r w:rsidR="00BE2DB5">
              <w:rPr>
                <w:noProof/>
                <w:webHidden/>
              </w:rPr>
              <w:tab/>
            </w:r>
            <w:r>
              <w:rPr>
                <w:noProof/>
                <w:webHidden/>
              </w:rPr>
              <w:fldChar w:fldCharType="begin"/>
            </w:r>
            <w:r w:rsidR="00BE2DB5">
              <w:rPr>
                <w:noProof/>
                <w:webHidden/>
              </w:rPr>
              <w:instrText xml:space="preserve"> PAGEREF _Toc194236853 \h </w:instrText>
            </w:r>
            <w:r>
              <w:rPr>
                <w:noProof/>
                <w:webHidden/>
              </w:rPr>
            </w:r>
            <w:r>
              <w:rPr>
                <w:noProof/>
                <w:webHidden/>
              </w:rPr>
              <w:fldChar w:fldCharType="separate"/>
            </w:r>
            <w:r w:rsidR="00BE2DB5">
              <w:rPr>
                <w:noProof/>
                <w:webHidden/>
              </w:rPr>
              <w:t>10</w:t>
            </w:r>
            <w:r>
              <w:rPr>
                <w:noProof/>
                <w:webHidden/>
              </w:rPr>
              <w:fldChar w:fldCharType="end"/>
            </w:r>
          </w:hyperlink>
        </w:p>
        <w:p w:rsidR="00BE2DB5" w:rsidRDefault="002749C2">
          <w:pPr>
            <w:pStyle w:val="TOC2"/>
            <w:rPr>
              <w:b w:val="0"/>
              <w:bCs w:val="0"/>
              <w:noProof/>
              <w:sz w:val="22"/>
              <w:szCs w:val="22"/>
            </w:rPr>
          </w:pPr>
          <w:hyperlink w:anchor="_Toc194236854" w:history="1">
            <w:r w:rsidR="00BE2DB5" w:rsidRPr="00B075A0">
              <w:rPr>
                <w:rStyle w:val="Hyperlink"/>
                <w:noProof/>
              </w:rPr>
              <w:t>1.4</w:t>
            </w:r>
            <w:r w:rsidR="00BE2DB5">
              <w:rPr>
                <w:b w:val="0"/>
                <w:bCs w:val="0"/>
                <w:noProof/>
                <w:sz w:val="22"/>
                <w:szCs w:val="22"/>
              </w:rPr>
              <w:tab/>
            </w:r>
            <w:r w:rsidR="00BE2DB5" w:rsidRPr="00B075A0">
              <w:rPr>
                <w:rStyle w:val="Hyperlink"/>
                <w:noProof/>
              </w:rPr>
              <w:t>The Road Map</w:t>
            </w:r>
            <w:r w:rsidR="00BE2DB5">
              <w:rPr>
                <w:noProof/>
                <w:webHidden/>
              </w:rPr>
              <w:tab/>
            </w:r>
            <w:r>
              <w:rPr>
                <w:noProof/>
                <w:webHidden/>
              </w:rPr>
              <w:fldChar w:fldCharType="begin"/>
            </w:r>
            <w:r w:rsidR="00BE2DB5">
              <w:rPr>
                <w:noProof/>
                <w:webHidden/>
              </w:rPr>
              <w:instrText xml:space="preserve"> PAGEREF _Toc194236854 \h </w:instrText>
            </w:r>
            <w:r>
              <w:rPr>
                <w:noProof/>
                <w:webHidden/>
              </w:rPr>
            </w:r>
            <w:r>
              <w:rPr>
                <w:noProof/>
                <w:webHidden/>
              </w:rPr>
              <w:fldChar w:fldCharType="separate"/>
            </w:r>
            <w:r w:rsidR="00BE2DB5">
              <w:rPr>
                <w:noProof/>
                <w:webHidden/>
              </w:rPr>
              <w:t>10</w:t>
            </w:r>
            <w:r>
              <w:rPr>
                <w:noProof/>
                <w:webHidden/>
              </w:rPr>
              <w:fldChar w:fldCharType="end"/>
            </w:r>
          </w:hyperlink>
        </w:p>
        <w:p w:rsidR="00BE2DB5" w:rsidRDefault="002749C2">
          <w:pPr>
            <w:pStyle w:val="TOC2"/>
            <w:rPr>
              <w:b w:val="0"/>
              <w:bCs w:val="0"/>
              <w:noProof/>
              <w:sz w:val="22"/>
              <w:szCs w:val="22"/>
            </w:rPr>
          </w:pPr>
          <w:hyperlink w:anchor="_Toc194236855" w:history="1">
            <w:r w:rsidR="00BE2DB5" w:rsidRPr="00B075A0">
              <w:rPr>
                <w:rStyle w:val="Hyperlink"/>
                <w:noProof/>
              </w:rPr>
              <w:t>1.5</w:t>
            </w:r>
            <w:r w:rsidR="00BE2DB5">
              <w:rPr>
                <w:b w:val="0"/>
                <w:bCs w:val="0"/>
                <w:noProof/>
                <w:sz w:val="22"/>
                <w:szCs w:val="22"/>
              </w:rPr>
              <w:tab/>
            </w:r>
            <w:r w:rsidR="00BE2DB5" w:rsidRPr="00B075A0">
              <w:rPr>
                <w:rStyle w:val="Hyperlink"/>
                <w:noProof/>
              </w:rPr>
              <w:t>Relevant Standards and Background Material</w:t>
            </w:r>
            <w:r w:rsidR="00BE2DB5">
              <w:rPr>
                <w:noProof/>
                <w:webHidden/>
              </w:rPr>
              <w:tab/>
            </w:r>
            <w:r>
              <w:rPr>
                <w:noProof/>
                <w:webHidden/>
              </w:rPr>
              <w:fldChar w:fldCharType="begin"/>
            </w:r>
            <w:r w:rsidR="00BE2DB5">
              <w:rPr>
                <w:noProof/>
                <w:webHidden/>
              </w:rPr>
              <w:instrText xml:space="preserve"> PAGEREF _Toc194236855 \h </w:instrText>
            </w:r>
            <w:r>
              <w:rPr>
                <w:noProof/>
                <w:webHidden/>
              </w:rPr>
            </w:r>
            <w:r>
              <w:rPr>
                <w:noProof/>
                <w:webHidden/>
              </w:rPr>
              <w:fldChar w:fldCharType="separate"/>
            </w:r>
            <w:r w:rsidR="00BE2DB5">
              <w:rPr>
                <w:noProof/>
                <w:webHidden/>
              </w:rPr>
              <w:t>10</w:t>
            </w:r>
            <w:r>
              <w:rPr>
                <w:noProof/>
                <w:webHidden/>
              </w:rPr>
              <w:fldChar w:fldCharType="end"/>
            </w:r>
          </w:hyperlink>
        </w:p>
        <w:p w:rsidR="00BE2DB5" w:rsidRDefault="002749C2">
          <w:pPr>
            <w:pStyle w:val="TOC2"/>
            <w:rPr>
              <w:b w:val="0"/>
              <w:bCs w:val="0"/>
              <w:noProof/>
              <w:sz w:val="22"/>
              <w:szCs w:val="22"/>
            </w:rPr>
          </w:pPr>
          <w:hyperlink w:anchor="_Toc194236856" w:history="1">
            <w:r w:rsidR="00BE2DB5" w:rsidRPr="00B075A0">
              <w:rPr>
                <w:rStyle w:val="Hyperlink"/>
                <w:noProof/>
              </w:rPr>
              <w:t>1.6</w:t>
            </w:r>
            <w:r w:rsidR="00BE2DB5">
              <w:rPr>
                <w:b w:val="0"/>
                <w:bCs w:val="0"/>
                <w:noProof/>
                <w:sz w:val="22"/>
                <w:szCs w:val="22"/>
              </w:rPr>
              <w:tab/>
            </w:r>
            <w:r w:rsidR="00BE2DB5" w:rsidRPr="00B075A0">
              <w:rPr>
                <w:rStyle w:val="Hyperlink"/>
                <w:noProof/>
              </w:rPr>
              <w:t>Scope of the Problem Area</w:t>
            </w:r>
            <w:r w:rsidR="00BE2DB5">
              <w:rPr>
                <w:noProof/>
                <w:webHidden/>
              </w:rPr>
              <w:tab/>
            </w:r>
            <w:r>
              <w:rPr>
                <w:noProof/>
                <w:webHidden/>
              </w:rPr>
              <w:fldChar w:fldCharType="begin"/>
            </w:r>
            <w:r w:rsidR="00BE2DB5">
              <w:rPr>
                <w:noProof/>
                <w:webHidden/>
              </w:rPr>
              <w:instrText xml:space="preserve"> PAGEREF _Toc194236856 \h </w:instrText>
            </w:r>
            <w:r>
              <w:rPr>
                <w:noProof/>
                <w:webHidden/>
              </w:rPr>
            </w:r>
            <w:r>
              <w:rPr>
                <w:noProof/>
                <w:webHidden/>
              </w:rPr>
              <w:fldChar w:fldCharType="separate"/>
            </w:r>
            <w:r w:rsidR="00BE2DB5">
              <w:rPr>
                <w:noProof/>
                <w:webHidden/>
              </w:rPr>
              <w:t>12</w:t>
            </w:r>
            <w:r>
              <w:rPr>
                <w:noProof/>
                <w:webHidden/>
              </w:rPr>
              <w:fldChar w:fldCharType="end"/>
            </w:r>
          </w:hyperlink>
        </w:p>
        <w:p w:rsidR="00BE2DB5" w:rsidRDefault="002749C2">
          <w:pPr>
            <w:pStyle w:val="TOC2"/>
            <w:rPr>
              <w:b w:val="0"/>
              <w:bCs w:val="0"/>
              <w:noProof/>
              <w:sz w:val="22"/>
              <w:szCs w:val="22"/>
            </w:rPr>
          </w:pPr>
          <w:hyperlink w:anchor="_Toc194236857" w:history="1">
            <w:r w:rsidR="00BE2DB5" w:rsidRPr="00B075A0">
              <w:rPr>
                <w:rStyle w:val="Hyperlink"/>
                <w:noProof/>
              </w:rPr>
              <w:t>1.7</w:t>
            </w:r>
            <w:r w:rsidR="00BE2DB5">
              <w:rPr>
                <w:b w:val="0"/>
                <w:bCs w:val="0"/>
                <w:noProof/>
                <w:sz w:val="22"/>
                <w:szCs w:val="22"/>
              </w:rPr>
              <w:tab/>
            </w:r>
            <w:r w:rsidR="00BE2DB5" w:rsidRPr="00B075A0">
              <w:rPr>
                <w:rStyle w:val="Hyperlink"/>
                <w:noProof/>
              </w:rPr>
              <w:t>Schedule</w:t>
            </w:r>
            <w:r w:rsidR="00BE2DB5">
              <w:rPr>
                <w:noProof/>
                <w:webHidden/>
              </w:rPr>
              <w:tab/>
            </w:r>
            <w:r>
              <w:rPr>
                <w:noProof/>
                <w:webHidden/>
              </w:rPr>
              <w:fldChar w:fldCharType="begin"/>
            </w:r>
            <w:r w:rsidR="00BE2DB5">
              <w:rPr>
                <w:noProof/>
                <w:webHidden/>
              </w:rPr>
              <w:instrText xml:space="preserve"> PAGEREF _Toc194236857 \h </w:instrText>
            </w:r>
            <w:r>
              <w:rPr>
                <w:noProof/>
                <w:webHidden/>
              </w:rPr>
            </w:r>
            <w:r>
              <w:rPr>
                <w:noProof/>
                <w:webHidden/>
              </w:rPr>
              <w:fldChar w:fldCharType="separate"/>
            </w:r>
            <w:r w:rsidR="00BE2DB5">
              <w:rPr>
                <w:noProof/>
                <w:webHidden/>
              </w:rPr>
              <w:t>12</w:t>
            </w:r>
            <w:r>
              <w:rPr>
                <w:noProof/>
                <w:webHidden/>
              </w:rPr>
              <w:fldChar w:fldCharType="end"/>
            </w:r>
          </w:hyperlink>
        </w:p>
        <w:p w:rsidR="00BE2DB5" w:rsidRDefault="002749C2">
          <w:pPr>
            <w:pStyle w:val="TOC1"/>
            <w:tabs>
              <w:tab w:val="left" w:pos="440"/>
              <w:tab w:val="right" w:pos="9350"/>
            </w:tabs>
            <w:rPr>
              <w:rFonts w:asciiTheme="minorHAnsi" w:hAnsiTheme="minorHAnsi"/>
              <w:b w:val="0"/>
              <w:bCs w:val="0"/>
              <w:caps w:val="0"/>
              <w:noProof/>
              <w:sz w:val="22"/>
              <w:szCs w:val="22"/>
            </w:rPr>
          </w:pPr>
          <w:hyperlink w:anchor="_Toc194236858" w:history="1">
            <w:r w:rsidR="00BE2DB5" w:rsidRPr="00B075A0">
              <w:rPr>
                <w:rStyle w:val="Hyperlink"/>
                <w:noProof/>
              </w:rPr>
              <w:t>2.</w:t>
            </w:r>
            <w:r w:rsidR="00BE2DB5">
              <w:rPr>
                <w:rFonts w:asciiTheme="minorHAnsi" w:hAnsiTheme="minorHAnsi"/>
                <w:b w:val="0"/>
                <w:bCs w:val="0"/>
                <w:caps w:val="0"/>
                <w:noProof/>
                <w:sz w:val="22"/>
                <w:szCs w:val="22"/>
              </w:rPr>
              <w:tab/>
            </w:r>
            <w:r w:rsidR="00BE2DB5" w:rsidRPr="00B075A0">
              <w:rPr>
                <w:rStyle w:val="Hyperlink"/>
                <w:noProof/>
              </w:rPr>
              <w:t>BACKGROUND, RELEVANT STANDARDS AND TECHNOLOGIES</w:t>
            </w:r>
            <w:r w:rsidR="00BE2DB5">
              <w:rPr>
                <w:noProof/>
                <w:webHidden/>
              </w:rPr>
              <w:tab/>
            </w:r>
            <w:r>
              <w:rPr>
                <w:noProof/>
                <w:webHidden/>
              </w:rPr>
              <w:fldChar w:fldCharType="begin"/>
            </w:r>
            <w:r w:rsidR="00BE2DB5">
              <w:rPr>
                <w:noProof/>
                <w:webHidden/>
              </w:rPr>
              <w:instrText xml:space="preserve"> PAGEREF _Toc194236858 \h </w:instrText>
            </w:r>
            <w:r>
              <w:rPr>
                <w:noProof/>
                <w:webHidden/>
              </w:rPr>
            </w:r>
            <w:r>
              <w:rPr>
                <w:noProof/>
                <w:webHidden/>
              </w:rPr>
              <w:fldChar w:fldCharType="separate"/>
            </w:r>
            <w:r w:rsidR="00BE2DB5">
              <w:rPr>
                <w:noProof/>
                <w:webHidden/>
              </w:rPr>
              <w:t>13</w:t>
            </w:r>
            <w:r>
              <w:rPr>
                <w:noProof/>
                <w:webHidden/>
              </w:rPr>
              <w:fldChar w:fldCharType="end"/>
            </w:r>
          </w:hyperlink>
        </w:p>
        <w:p w:rsidR="00BE2DB5" w:rsidRDefault="002749C2">
          <w:pPr>
            <w:pStyle w:val="TOC2"/>
            <w:rPr>
              <w:b w:val="0"/>
              <w:bCs w:val="0"/>
              <w:noProof/>
              <w:sz w:val="22"/>
              <w:szCs w:val="22"/>
            </w:rPr>
          </w:pPr>
          <w:hyperlink w:anchor="_Toc194236859" w:history="1">
            <w:r w:rsidR="00BE2DB5" w:rsidRPr="00B075A0">
              <w:rPr>
                <w:rStyle w:val="Hyperlink"/>
                <w:noProof/>
              </w:rPr>
              <w:t>2.1</w:t>
            </w:r>
            <w:r w:rsidR="00BE2DB5">
              <w:rPr>
                <w:b w:val="0"/>
                <w:bCs w:val="0"/>
                <w:noProof/>
                <w:sz w:val="22"/>
                <w:szCs w:val="22"/>
              </w:rPr>
              <w:tab/>
            </w:r>
            <w:r w:rsidR="00BE2DB5" w:rsidRPr="00B075A0">
              <w:rPr>
                <w:rStyle w:val="Hyperlink"/>
                <w:noProof/>
              </w:rPr>
              <w:t>Why Study Standards and Technologies</w:t>
            </w:r>
            <w:r w:rsidR="00BE2DB5">
              <w:rPr>
                <w:noProof/>
                <w:webHidden/>
              </w:rPr>
              <w:tab/>
            </w:r>
            <w:r>
              <w:rPr>
                <w:noProof/>
                <w:webHidden/>
              </w:rPr>
              <w:fldChar w:fldCharType="begin"/>
            </w:r>
            <w:r w:rsidR="00BE2DB5">
              <w:rPr>
                <w:noProof/>
                <w:webHidden/>
              </w:rPr>
              <w:instrText xml:space="preserve"> PAGEREF _Toc194236859 \h </w:instrText>
            </w:r>
            <w:r>
              <w:rPr>
                <w:noProof/>
                <w:webHidden/>
              </w:rPr>
            </w:r>
            <w:r>
              <w:rPr>
                <w:noProof/>
                <w:webHidden/>
              </w:rPr>
              <w:fldChar w:fldCharType="separate"/>
            </w:r>
            <w:r w:rsidR="00BE2DB5">
              <w:rPr>
                <w:noProof/>
                <w:webHidden/>
              </w:rPr>
              <w:t>13</w:t>
            </w:r>
            <w:r>
              <w:rPr>
                <w:noProof/>
                <w:webHidden/>
              </w:rPr>
              <w:fldChar w:fldCharType="end"/>
            </w:r>
          </w:hyperlink>
        </w:p>
        <w:p w:rsidR="00BE2DB5" w:rsidRDefault="002749C2">
          <w:pPr>
            <w:pStyle w:val="TOC2"/>
            <w:rPr>
              <w:b w:val="0"/>
              <w:bCs w:val="0"/>
              <w:noProof/>
              <w:sz w:val="22"/>
              <w:szCs w:val="22"/>
            </w:rPr>
          </w:pPr>
          <w:hyperlink w:anchor="_Toc194236860" w:history="1">
            <w:r w:rsidR="00BE2DB5" w:rsidRPr="00B075A0">
              <w:rPr>
                <w:rStyle w:val="Hyperlink"/>
                <w:noProof/>
              </w:rPr>
              <w:t>2.2</w:t>
            </w:r>
            <w:r w:rsidR="00BE2DB5">
              <w:rPr>
                <w:b w:val="0"/>
                <w:bCs w:val="0"/>
                <w:noProof/>
                <w:sz w:val="22"/>
                <w:szCs w:val="22"/>
              </w:rPr>
              <w:tab/>
            </w:r>
            <w:r w:rsidR="00BE2DB5" w:rsidRPr="00B075A0">
              <w:rPr>
                <w:rStyle w:val="Hyperlink"/>
                <w:noProof/>
              </w:rPr>
              <w:t>About Mobile Agents</w:t>
            </w:r>
            <w:r w:rsidR="00BE2DB5">
              <w:rPr>
                <w:noProof/>
                <w:webHidden/>
              </w:rPr>
              <w:tab/>
            </w:r>
            <w:r>
              <w:rPr>
                <w:noProof/>
                <w:webHidden/>
              </w:rPr>
              <w:fldChar w:fldCharType="begin"/>
            </w:r>
            <w:r w:rsidR="00BE2DB5">
              <w:rPr>
                <w:noProof/>
                <w:webHidden/>
              </w:rPr>
              <w:instrText xml:space="preserve"> PAGEREF _Toc194236860 \h </w:instrText>
            </w:r>
            <w:r>
              <w:rPr>
                <w:noProof/>
                <w:webHidden/>
              </w:rPr>
            </w:r>
            <w:r>
              <w:rPr>
                <w:noProof/>
                <w:webHidden/>
              </w:rPr>
              <w:fldChar w:fldCharType="separate"/>
            </w:r>
            <w:r w:rsidR="00BE2DB5">
              <w:rPr>
                <w:noProof/>
                <w:webHidden/>
              </w:rPr>
              <w:t>13</w:t>
            </w:r>
            <w:r>
              <w:rPr>
                <w:noProof/>
                <w:webHidden/>
              </w:rPr>
              <w:fldChar w:fldCharType="end"/>
            </w:r>
          </w:hyperlink>
        </w:p>
        <w:p w:rsidR="00BE2DB5" w:rsidRDefault="002749C2">
          <w:pPr>
            <w:pStyle w:val="TOC3"/>
            <w:rPr>
              <w:noProof/>
              <w:sz w:val="22"/>
              <w:szCs w:val="22"/>
            </w:rPr>
          </w:pPr>
          <w:hyperlink w:anchor="_Toc194236861" w:history="1">
            <w:r w:rsidR="00BE2DB5" w:rsidRPr="00B075A0">
              <w:rPr>
                <w:rStyle w:val="Hyperlink"/>
                <w:noProof/>
              </w:rPr>
              <w:t>2.2.1</w:t>
            </w:r>
            <w:r w:rsidR="00BE2DB5">
              <w:rPr>
                <w:noProof/>
                <w:sz w:val="22"/>
                <w:szCs w:val="22"/>
              </w:rPr>
              <w:tab/>
            </w:r>
            <w:r w:rsidR="00BE2DB5" w:rsidRPr="00B075A0">
              <w:rPr>
                <w:rStyle w:val="Hyperlink"/>
                <w:noProof/>
              </w:rPr>
              <w:t>What is Mobile Agent?</w:t>
            </w:r>
            <w:r w:rsidR="00BE2DB5">
              <w:rPr>
                <w:noProof/>
                <w:webHidden/>
              </w:rPr>
              <w:tab/>
            </w:r>
            <w:r>
              <w:rPr>
                <w:noProof/>
                <w:webHidden/>
              </w:rPr>
              <w:fldChar w:fldCharType="begin"/>
            </w:r>
            <w:r w:rsidR="00BE2DB5">
              <w:rPr>
                <w:noProof/>
                <w:webHidden/>
              </w:rPr>
              <w:instrText xml:space="preserve"> PAGEREF _Toc194236861 \h </w:instrText>
            </w:r>
            <w:r>
              <w:rPr>
                <w:noProof/>
                <w:webHidden/>
              </w:rPr>
            </w:r>
            <w:r>
              <w:rPr>
                <w:noProof/>
                <w:webHidden/>
              </w:rPr>
              <w:fldChar w:fldCharType="separate"/>
            </w:r>
            <w:r w:rsidR="00BE2DB5">
              <w:rPr>
                <w:noProof/>
                <w:webHidden/>
              </w:rPr>
              <w:t>13</w:t>
            </w:r>
            <w:r>
              <w:rPr>
                <w:noProof/>
                <w:webHidden/>
              </w:rPr>
              <w:fldChar w:fldCharType="end"/>
            </w:r>
          </w:hyperlink>
        </w:p>
        <w:p w:rsidR="00BE2DB5" w:rsidRDefault="002749C2">
          <w:pPr>
            <w:pStyle w:val="TOC3"/>
            <w:rPr>
              <w:noProof/>
              <w:sz w:val="22"/>
              <w:szCs w:val="22"/>
            </w:rPr>
          </w:pPr>
          <w:hyperlink w:anchor="_Toc194236862" w:history="1">
            <w:r w:rsidR="00BE2DB5" w:rsidRPr="00B075A0">
              <w:rPr>
                <w:rStyle w:val="Hyperlink"/>
                <w:noProof/>
              </w:rPr>
              <w:t>2.2.2</w:t>
            </w:r>
            <w:r w:rsidR="00BE2DB5">
              <w:rPr>
                <w:noProof/>
                <w:sz w:val="22"/>
                <w:szCs w:val="22"/>
              </w:rPr>
              <w:tab/>
            </w:r>
            <w:r w:rsidR="00BE2DB5" w:rsidRPr="00B075A0">
              <w:rPr>
                <w:rStyle w:val="Hyperlink"/>
                <w:noProof/>
              </w:rPr>
              <w:t>Mobile Agents Team Organization</w:t>
            </w:r>
            <w:r w:rsidR="00BE2DB5">
              <w:rPr>
                <w:noProof/>
                <w:webHidden/>
              </w:rPr>
              <w:tab/>
            </w:r>
            <w:r>
              <w:rPr>
                <w:noProof/>
                <w:webHidden/>
              </w:rPr>
              <w:fldChar w:fldCharType="begin"/>
            </w:r>
            <w:r w:rsidR="00BE2DB5">
              <w:rPr>
                <w:noProof/>
                <w:webHidden/>
              </w:rPr>
              <w:instrText xml:space="preserve"> PAGEREF _Toc194236862 \h </w:instrText>
            </w:r>
            <w:r>
              <w:rPr>
                <w:noProof/>
                <w:webHidden/>
              </w:rPr>
            </w:r>
            <w:r>
              <w:rPr>
                <w:noProof/>
                <w:webHidden/>
              </w:rPr>
              <w:fldChar w:fldCharType="separate"/>
            </w:r>
            <w:r w:rsidR="00BE2DB5">
              <w:rPr>
                <w:noProof/>
                <w:webHidden/>
              </w:rPr>
              <w:t>14</w:t>
            </w:r>
            <w:r>
              <w:rPr>
                <w:noProof/>
                <w:webHidden/>
              </w:rPr>
              <w:fldChar w:fldCharType="end"/>
            </w:r>
          </w:hyperlink>
        </w:p>
        <w:p w:rsidR="00BE2DB5" w:rsidRDefault="002749C2">
          <w:pPr>
            <w:pStyle w:val="TOC3"/>
            <w:rPr>
              <w:noProof/>
              <w:sz w:val="22"/>
              <w:szCs w:val="22"/>
            </w:rPr>
          </w:pPr>
          <w:hyperlink w:anchor="_Toc194236863" w:history="1">
            <w:r w:rsidR="00BE2DB5" w:rsidRPr="00B075A0">
              <w:rPr>
                <w:rStyle w:val="Hyperlink"/>
                <w:noProof/>
              </w:rPr>
              <w:t>2.2.3</w:t>
            </w:r>
            <w:r w:rsidR="00BE2DB5">
              <w:rPr>
                <w:noProof/>
                <w:sz w:val="22"/>
                <w:szCs w:val="22"/>
              </w:rPr>
              <w:tab/>
            </w:r>
            <w:r w:rsidR="00BE2DB5" w:rsidRPr="00B075A0">
              <w:rPr>
                <w:rStyle w:val="Hyperlink"/>
                <w:noProof/>
              </w:rPr>
              <w:t>Agents Team Models</w:t>
            </w:r>
            <w:r w:rsidR="00BE2DB5">
              <w:rPr>
                <w:noProof/>
                <w:webHidden/>
              </w:rPr>
              <w:tab/>
            </w:r>
            <w:r>
              <w:rPr>
                <w:noProof/>
                <w:webHidden/>
              </w:rPr>
              <w:fldChar w:fldCharType="begin"/>
            </w:r>
            <w:r w:rsidR="00BE2DB5">
              <w:rPr>
                <w:noProof/>
                <w:webHidden/>
              </w:rPr>
              <w:instrText xml:space="preserve"> PAGEREF _Toc194236863 \h </w:instrText>
            </w:r>
            <w:r>
              <w:rPr>
                <w:noProof/>
                <w:webHidden/>
              </w:rPr>
            </w:r>
            <w:r>
              <w:rPr>
                <w:noProof/>
                <w:webHidden/>
              </w:rPr>
              <w:fldChar w:fldCharType="separate"/>
            </w:r>
            <w:r w:rsidR="00BE2DB5">
              <w:rPr>
                <w:noProof/>
                <w:webHidden/>
              </w:rPr>
              <w:t>15</w:t>
            </w:r>
            <w:r>
              <w:rPr>
                <w:noProof/>
                <w:webHidden/>
              </w:rPr>
              <w:fldChar w:fldCharType="end"/>
            </w:r>
          </w:hyperlink>
        </w:p>
        <w:p w:rsidR="00BE2DB5" w:rsidRDefault="002749C2">
          <w:pPr>
            <w:pStyle w:val="TOC2"/>
            <w:rPr>
              <w:b w:val="0"/>
              <w:bCs w:val="0"/>
              <w:noProof/>
              <w:sz w:val="22"/>
              <w:szCs w:val="22"/>
            </w:rPr>
          </w:pPr>
          <w:hyperlink w:anchor="_Toc194236864" w:history="1">
            <w:r w:rsidR="00BE2DB5" w:rsidRPr="00B075A0">
              <w:rPr>
                <w:rStyle w:val="Hyperlink"/>
                <w:noProof/>
              </w:rPr>
              <w:t>2.3</w:t>
            </w:r>
            <w:r w:rsidR="00BE2DB5">
              <w:rPr>
                <w:b w:val="0"/>
                <w:bCs w:val="0"/>
                <w:noProof/>
                <w:sz w:val="22"/>
                <w:szCs w:val="22"/>
              </w:rPr>
              <w:tab/>
            </w:r>
            <w:r w:rsidR="00BE2DB5" w:rsidRPr="00B075A0">
              <w:rPr>
                <w:rStyle w:val="Hyperlink"/>
                <w:noProof/>
              </w:rPr>
              <w:t>Foundation for Intelligent Physical Agents (FIPA)</w:t>
            </w:r>
            <w:r w:rsidR="00BE2DB5">
              <w:rPr>
                <w:noProof/>
                <w:webHidden/>
              </w:rPr>
              <w:tab/>
            </w:r>
            <w:r>
              <w:rPr>
                <w:noProof/>
                <w:webHidden/>
              </w:rPr>
              <w:fldChar w:fldCharType="begin"/>
            </w:r>
            <w:r w:rsidR="00BE2DB5">
              <w:rPr>
                <w:noProof/>
                <w:webHidden/>
              </w:rPr>
              <w:instrText xml:space="preserve"> PAGEREF _Toc194236864 \h </w:instrText>
            </w:r>
            <w:r>
              <w:rPr>
                <w:noProof/>
                <w:webHidden/>
              </w:rPr>
            </w:r>
            <w:r>
              <w:rPr>
                <w:noProof/>
                <w:webHidden/>
              </w:rPr>
              <w:fldChar w:fldCharType="separate"/>
            </w:r>
            <w:r w:rsidR="00BE2DB5">
              <w:rPr>
                <w:noProof/>
                <w:webHidden/>
              </w:rPr>
              <w:t>16</w:t>
            </w:r>
            <w:r>
              <w:rPr>
                <w:noProof/>
                <w:webHidden/>
              </w:rPr>
              <w:fldChar w:fldCharType="end"/>
            </w:r>
          </w:hyperlink>
        </w:p>
        <w:p w:rsidR="00BE2DB5" w:rsidRDefault="002749C2">
          <w:pPr>
            <w:pStyle w:val="TOC3"/>
            <w:rPr>
              <w:noProof/>
              <w:sz w:val="22"/>
              <w:szCs w:val="22"/>
            </w:rPr>
          </w:pPr>
          <w:hyperlink w:anchor="_Toc194236865" w:history="1">
            <w:r w:rsidR="00BE2DB5" w:rsidRPr="00B075A0">
              <w:rPr>
                <w:rStyle w:val="Hyperlink"/>
                <w:noProof/>
              </w:rPr>
              <w:t>2.3.1</w:t>
            </w:r>
            <w:r w:rsidR="00BE2DB5">
              <w:rPr>
                <w:noProof/>
                <w:sz w:val="22"/>
                <w:szCs w:val="22"/>
              </w:rPr>
              <w:tab/>
            </w:r>
            <w:r w:rsidR="00BE2DB5" w:rsidRPr="00B075A0">
              <w:rPr>
                <w:rStyle w:val="Hyperlink"/>
                <w:noProof/>
              </w:rPr>
              <w:t>Agent Communication Language (ACL) Structure</w:t>
            </w:r>
            <w:r w:rsidR="00BE2DB5">
              <w:rPr>
                <w:noProof/>
                <w:webHidden/>
              </w:rPr>
              <w:tab/>
            </w:r>
            <w:r>
              <w:rPr>
                <w:noProof/>
                <w:webHidden/>
              </w:rPr>
              <w:fldChar w:fldCharType="begin"/>
            </w:r>
            <w:r w:rsidR="00BE2DB5">
              <w:rPr>
                <w:noProof/>
                <w:webHidden/>
              </w:rPr>
              <w:instrText xml:space="preserve"> PAGEREF _Toc194236865 \h </w:instrText>
            </w:r>
            <w:r>
              <w:rPr>
                <w:noProof/>
                <w:webHidden/>
              </w:rPr>
            </w:r>
            <w:r>
              <w:rPr>
                <w:noProof/>
                <w:webHidden/>
              </w:rPr>
              <w:fldChar w:fldCharType="separate"/>
            </w:r>
            <w:r w:rsidR="00BE2DB5">
              <w:rPr>
                <w:noProof/>
                <w:webHidden/>
              </w:rPr>
              <w:t>16</w:t>
            </w:r>
            <w:r>
              <w:rPr>
                <w:noProof/>
                <w:webHidden/>
              </w:rPr>
              <w:fldChar w:fldCharType="end"/>
            </w:r>
          </w:hyperlink>
        </w:p>
        <w:p w:rsidR="00BE2DB5" w:rsidRDefault="002749C2">
          <w:pPr>
            <w:pStyle w:val="TOC3"/>
            <w:rPr>
              <w:noProof/>
              <w:sz w:val="22"/>
              <w:szCs w:val="22"/>
            </w:rPr>
          </w:pPr>
          <w:hyperlink w:anchor="_Toc194236866" w:history="1">
            <w:r w:rsidR="00BE2DB5" w:rsidRPr="00B075A0">
              <w:rPr>
                <w:rStyle w:val="Hyperlink"/>
                <w:noProof/>
              </w:rPr>
              <w:t>2.3.2</w:t>
            </w:r>
            <w:r w:rsidR="00BE2DB5">
              <w:rPr>
                <w:noProof/>
                <w:sz w:val="22"/>
                <w:szCs w:val="22"/>
              </w:rPr>
              <w:tab/>
            </w:r>
            <w:r w:rsidR="00BE2DB5" w:rsidRPr="00B075A0">
              <w:rPr>
                <w:rStyle w:val="Hyperlink"/>
                <w:noProof/>
              </w:rPr>
              <w:t>Agent Security Management Specifications (FIPA ASMS)</w:t>
            </w:r>
            <w:r w:rsidR="00BE2DB5">
              <w:rPr>
                <w:noProof/>
                <w:webHidden/>
              </w:rPr>
              <w:tab/>
            </w:r>
            <w:r>
              <w:rPr>
                <w:noProof/>
                <w:webHidden/>
              </w:rPr>
              <w:fldChar w:fldCharType="begin"/>
            </w:r>
            <w:r w:rsidR="00BE2DB5">
              <w:rPr>
                <w:noProof/>
                <w:webHidden/>
              </w:rPr>
              <w:instrText xml:space="preserve"> PAGEREF _Toc194236866 \h </w:instrText>
            </w:r>
            <w:r>
              <w:rPr>
                <w:noProof/>
                <w:webHidden/>
              </w:rPr>
            </w:r>
            <w:r>
              <w:rPr>
                <w:noProof/>
                <w:webHidden/>
              </w:rPr>
              <w:fldChar w:fldCharType="separate"/>
            </w:r>
            <w:r w:rsidR="00BE2DB5">
              <w:rPr>
                <w:noProof/>
                <w:webHidden/>
              </w:rPr>
              <w:t>17</w:t>
            </w:r>
            <w:r>
              <w:rPr>
                <w:noProof/>
                <w:webHidden/>
              </w:rPr>
              <w:fldChar w:fldCharType="end"/>
            </w:r>
          </w:hyperlink>
        </w:p>
        <w:p w:rsidR="00BE2DB5" w:rsidRDefault="002749C2">
          <w:pPr>
            <w:pStyle w:val="TOC3"/>
            <w:rPr>
              <w:noProof/>
              <w:sz w:val="22"/>
              <w:szCs w:val="22"/>
            </w:rPr>
          </w:pPr>
          <w:hyperlink w:anchor="_Toc194236867" w:history="1">
            <w:r w:rsidR="00BE2DB5" w:rsidRPr="00B075A0">
              <w:rPr>
                <w:rStyle w:val="Hyperlink"/>
                <w:noProof/>
              </w:rPr>
              <w:t>2.3.3</w:t>
            </w:r>
            <w:r w:rsidR="00BE2DB5">
              <w:rPr>
                <w:noProof/>
                <w:sz w:val="22"/>
                <w:szCs w:val="22"/>
              </w:rPr>
              <w:tab/>
            </w:r>
            <w:r w:rsidR="00BE2DB5" w:rsidRPr="00B075A0">
              <w:rPr>
                <w:rStyle w:val="Hyperlink"/>
                <w:noProof/>
              </w:rPr>
              <w:t>FIPA Agent Communication</w:t>
            </w:r>
            <w:r w:rsidR="00BE2DB5">
              <w:rPr>
                <w:noProof/>
                <w:webHidden/>
              </w:rPr>
              <w:tab/>
            </w:r>
            <w:r>
              <w:rPr>
                <w:noProof/>
                <w:webHidden/>
              </w:rPr>
              <w:fldChar w:fldCharType="begin"/>
            </w:r>
            <w:r w:rsidR="00BE2DB5">
              <w:rPr>
                <w:noProof/>
                <w:webHidden/>
              </w:rPr>
              <w:instrText xml:space="preserve"> PAGEREF _Toc194236867 \h </w:instrText>
            </w:r>
            <w:r>
              <w:rPr>
                <w:noProof/>
                <w:webHidden/>
              </w:rPr>
            </w:r>
            <w:r>
              <w:rPr>
                <w:noProof/>
                <w:webHidden/>
              </w:rPr>
              <w:fldChar w:fldCharType="separate"/>
            </w:r>
            <w:r w:rsidR="00BE2DB5">
              <w:rPr>
                <w:noProof/>
                <w:webHidden/>
              </w:rPr>
              <w:t>19</w:t>
            </w:r>
            <w:r>
              <w:rPr>
                <w:noProof/>
                <w:webHidden/>
              </w:rPr>
              <w:fldChar w:fldCharType="end"/>
            </w:r>
          </w:hyperlink>
        </w:p>
        <w:p w:rsidR="00BE2DB5" w:rsidRDefault="002749C2">
          <w:pPr>
            <w:pStyle w:val="TOC3"/>
            <w:rPr>
              <w:noProof/>
              <w:sz w:val="22"/>
              <w:szCs w:val="22"/>
            </w:rPr>
          </w:pPr>
          <w:hyperlink w:anchor="_Toc194236868" w:history="1">
            <w:r w:rsidR="00BE2DB5" w:rsidRPr="00B075A0">
              <w:rPr>
                <w:rStyle w:val="Hyperlink"/>
                <w:noProof/>
              </w:rPr>
              <w:t>2.3.4</w:t>
            </w:r>
            <w:r w:rsidR="00BE2DB5">
              <w:rPr>
                <w:noProof/>
                <w:sz w:val="22"/>
                <w:szCs w:val="22"/>
              </w:rPr>
              <w:tab/>
            </w:r>
            <w:r w:rsidR="00BE2DB5" w:rsidRPr="00B075A0">
              <w:rPr>
                <w:rStyle w:val="Hyperlink"/>
                <w:noProof/>
              </w:rPr>
              <w:t>FIPA Agent Communication Security</w:t>
            </w:r>
            <w:r w:rsidR="00BE2DB5">
              <w:rPr>
                <w:noProof/>
                <w:webHidden/>
              </w:rPr>
              <w:tab/>
            </w:r>
            <w:r>
              <w:rPr>
                <w:noProof/>
                <w:webHidden/>
              </w:rPr>
              <w:fldChar w:fldCharType="begin"/>
            </w:r>
            <w:r w:rsidR="00BE2DB5">
              <w:rPr>
                <w:noProof/>
                <w:webHidden/>
              </w:rPr>
              <w:instrText xml:space="preserve"> PAGEREF _Toc194236868 \h </w:instrText>
            </w:r>
            <w:r>
              <w:rPr>
                <w:noProof/>
                <w:webHidden/>
              </w:rPr>
            </w:r>
            <w:r>
              <w:rPr>
                <w:noProof/>
                <w:webHidden/>
              </w:rPr>
              <w:fldChar w:fldCharType="separate"/>
            </w:r>
            <w:r w:rsidR="00BE2DB5">
              <w:rPr>
                <w:noProof/>
                <w:webHidden/>
              </w:rPr>
              <w:t>20</w:t>
            </w:r>
            <w:r>
              <w:rPr>
                <w:noProof/>
                <w:webHidden/>
              </w:rPr>
              <w:fldChar w:fldCharType="end"/>
            </w:r>
          </w:hyperlink>
        </w:p>
        <w:p w:rsidR="00BE2DB5" w:rsidRDefault="002749C2">
          <w:pPr>
            <w:pStyle w:val="TOC3"/>
            <w:rPr>
              <w:noProof/>
              <w:sz w:val="22"/>
              <w:szCs w:val="22"/>
            </w:rPr>
          </w:pPr>
          <w:hyperlink w:anchor="_Toc194236869" w:history="1">
            <w:r w:rsidR="00BE2DB5" w:rsidRPr="00B075A0">
              <w:rPr>
                <w:rStyle w:val="Hyperlink"/>
                <w:noProof/>
              </w:rPr>
              <w:t>2.3.5</w:t>
            </w:r>
            <w:r w:rsidR="00BE2DB5">
              <w:rPr>
                <w:noProof/>
                <w:sz w:val="22"/>
                <w:szCs w:val="22"/>
              </w:rPr>
              <w:tab/>
            </w:r>
            <w:r w:rsidR="00BE2DB5" w:rsidRPr="00B075A0">
              <w:rPr>
                <w:rStyle w:val="Hyperlink"/>
                <w:noProof/>
              </w:rPr>
              <w:t>FIPA Auditing</w:t>
            </w:r>
            <w:r w:rsidR="00BE2DB5">
              <w:rPr>
                <w:noProof/>
                <w:webHidden/>
              </w:rPr>
              <w:tab/>
            </w:r>
            <w:r>
              <w:rPr>
                <w:noProof/>
                <w:webHidden/>
              </w:rPr>
              <w:fldChar w:fldCharType="begin"/>
            </w:r>
            <w:r w:rsidR="00BE2DB5">
              <w:rPr>
                <w:noProof/>
                <w:webHidden/>
              </w:rPr>
              <w:instrText xml:space="preserve"> PAGEREF _Toc194236869 \h </w:instrText>
            </w:r>
            <w:r>
              <w:rPr>
                <w:noProof/>
                <w:webHidden/>
              </w:rPr>
            </w:r>
            <w:r>
              <w:rPr>
                <w:noProof/>
                <w:webHidden/>
              </w:rPr>
              <w:fldChar w:fldCharType="separate"/>
            </w:r>
            <w:r w:rsidR="00BE2DB5">
              <w:rPr>
                <w:noProof/>
                <w:webHidden/>
              </w:rPr>
              <w:t>21</w:t>
            </w:r>
            <w:r>
              <w:rPr>
                <w:noProof/>
                <w:webHidden/>
              </w:rPr>
              <w:fldChar w:fldCharType="end"/>
            </w:r>
          </w:hyperlink>
        </w:p>
        <w:p w:rsidR="00BE2DB5" w:rsidRDefault="002749C2">
          <w:pPr>
            <w:pStyle w:val="TOC3"/>
            <w:rPr>
              <w:noProof/>
              <w:sz w:val="22"/>
              <w:szCs w:val="22"/>
            </w:rPr>
          </w:pPr>
          <w:hyperlink w:anchor="_Toc194236870" w:history="1">
            <w:r w:rsidR="00BE2DB5" w:rsidRPr="00B075A0">
              <w:rPr>
                <w:rStyle w:val="Hyperlink"/>
                <w:noProof/>
              </w:rPr>
              <w:t>2.3.6</w:t>
            </w:r>
            <w:r w:rsidR="00BE2DB5">
              <w:rPr>
                <w:noProof/>
                <w:sz w:val="22"/>
                <w:szCs w:val="22"/>
              </w:rPr>
              <w:tab/>
            </w:r>
            <w:r w:rsidR="00BE2DB5" w:rsidRPr="00B075A0">
              <w:rPr>
                <w:rStyle w:val="Hyperlink"/>
                <w:noProof/>
              </w:rPr>
              <w:t>FIPA Ontology Service Specification</w:t>
            </w:r>
            <w:r w:rsidR="00BE2DB5">
              <w:rPr>
                <w:noProof/>
                <w:webHidden/>
              </w:rPr>
              <w:tab/>
            </w:r>
            <w:r>
              <w:rPr>
                <w:noProof/>
                <w:webHidden/>
              </w:rPr>
              <w:fldChar w:fldCharType="begin"/>
            </w:r>
            <w:r w:rsidR="00BE2DB5">
              <w:rPr>
                <w:noProof/>
                <w:webHidden/>
              </w:rPr>
              <w:instrText xml:space="preserve"> PAGEREF _Toc194236870 \h </w:instrText>
            </w:r>
            <w:r>
              <w:rPr>
                <w:noProof/>
                <w:webHidden/>
              </w:rPr>
            </w:r>
            <w:r>
              <w:rPr>
                <w:noProof/>
                <w:webHidden/>
              </w:rPr>
              <w:fldChar w:fldCharType="separate"/>
            </w:r>
            <w:r w:rsidR="00BE2DB5">
              <w:rPr>
                <w:noProof/>
                <w:webHidden/>
              </w:rPr>
              <w:t>21</w:t>
            </w:r>
            <w:r>
              <w:rPr>
                <w:noProof/>
                <w:webHidden/>
              </w:rPr>
              <w:fldChar w:fldCharType="end"/>
            </w:r>
          </w:hyperlink>
        </w:p>
        <w:p w:rsidR="00BE2DB5" w:rsidRDefault="002749C2">
          <w:pPr>
            <w:pStyle w:val="TOC2"/>
            <w:rPr>
              <w:b w:val="0"/>
              <w:bCs w:val="0"/>
              <w:noProof/>
              <w:sz w:val="22"/>
              <w:szCs w:val="22"/>
            </w:rPr>
          </w:pPr>
          <w:hyperlink w:anchor="_Toc194236871" w:history="1">
            <w:r w:rsidR="00BE2DB5" w:rsidRPr="00B075A0">
              <w:rPr>
                <w:rStyle w:val="Hyperlink"/>
                <w:noProof/>
              </w:rPr>
              <w:t>2.4</w:t>
            </w:r>
            <w:r w:rsidR="00BE2DB5">
              <w:rPr>
                <w:b w:val="0"/>
                <w:bCs w:val="0"/>
                <w:noProof/>
                <w:sz w:val="22"/>
                <w:szCs w:val="22"/>
              </w:rPr>
              <w:tab/>
            </w:r>
            <w:r w:rsidR="00BE2DB5" w:rsidRPr="00B075A0">
              <w:rPr>
                <w:rStyle w:val="Hyperlink"/>
                <w:noProof/>
              </w:rPr>
              <w:t>Mobile Agent System Interoperability Facility (MASIF)</w:t>
            </w:r>
            <w:r w:rsidR="00BE2DB5">
              <w:rPr>
                <w:noProof/>
                <w:webHidden/>
              </w:rPr>
              <w:tab/>
            </w:r>
            <w:r>
              <w:rPr>
                <w:noProof/>
                <w:webHidden/>
              </w:rPr>
              <w:fldChar w:fldCharType="begin"/>
            </w:r>
            <w:r w:rsidR="00BE2DB5">
              <w:rPr>
                <w:noProof/>
                <w:webHidden/>
              </w:rPr>
              <w:instrText xml:space="preserve"> PAGEREF _Toc194236871 \h </w:instrText>
            </w:r>
            <w:r>
              <w:rPr>
                <w:noProof/>
                <w:webHidden/>
              </w:rPr>
            </w:r>
            <w:r>
              <w:rPr>
                <w:noProof/>
                <w:webHidden/>
              </w:rPr>
              <w:fldChar w:fldCharType="separate"/>
            </w:r>
            <w:r w:rsidR="00BE2DB5">
              <w:rPr>
                <w:noProof/>
                <w:webHidden/>
              </w:rPr>
              <w:t>21</w:t>
            </w:r>
            <w:r>
              <w:rPr>
                <w:noProof/>
                <w:webHidden/>
              </w:rPr>
              <w:fldChar w:fldCharType="end"/>
            </w:r>
          </w:hyperlink>
        </w:p>
        <w:p w:rsidR="00BE2DB5" w:rsidRDefault="002749C2">
          <w:pPr>
            <w:pStyle w:val="TOC2"/>
            <w:rPr>
              <w:b w:val="0"/>
              <w:bCs w:val="0"/>
              <w:noProof/>
              <w:sz w:val="22"/>
              <w:szCs w:val="22"/>
            </w:rPr>
          </w:pPr>
          <w:hyperlink w:anchor="_Toc194236872" w:history="1">
            <w:r w:rsidR="00BE2DB5" w:rsidRPr="00B075A0">
              <w:rPr>
                <w:rStyle w:val="Hyperlink"/>
                <w:noProof/>
              </w:rPr>
              <w:t>2.5</w:t>
            </w:r>
            <w:r w:rsidR="00BE2DB5">
              <w:rPr>
                <w:b w:val="0"/>
                <w:bCs w:val="0"/>
                <w:noProof/>
                <w:sz w:val="22"/>
                <w:szCs w:val="22"/>
              </w:rPr>
              <w:tab/>
            </w:r>
            <w:r w:rsidR="00BE2DB5" w:rsidRPr="00B075A0">
              <w:rPr>
                <w:rStyle w:val="Hyperlink"/>
                <w:noProof/>
              </w:rPr>
              <w:t>Public Key Cryptographic Standard 7 (PKCS 7)</w:t>
            </w:r>
            <w:r w:rsidR="00BE2DB5">
              <w:rPr>
                <w:noProof/>
                <w:webHidden/>
              </w:rPr>
              <w:tab/>
            </w:r>
            <w:r>
              <w:rPr>
                <w:noProof/>
                <w:webHidden/>
              </w:rPr>
              <w:fldChar w:fldCharType="begin"/>
            </w:r>
            <w:r w:rsidR="00BE2DB5">
              <w:rPr>
                <w:noProof/>
                <w:webHidden/>
              </w:rPr>
              <w:instrText xml:space="preserve"> PAGEREF _Toc194236872 \h </w:instrText>
            </w:r>
            <w:r>
              <w:rPr>
                <w:noProof/>
                <w:webHidden/>
              </w:rPr>
            </w:r>
            <w:r>
              <w:rPr>
                <w:noProof/>
                <w:webHidden/>
              </w:rPr>
              <w:fldChar w:fldCharType="separate"/>
            </w:r>
            <w:r w:rsidR="00BE2DB5">
              <w:rPr>
                <w:noProof/>
                <w:webHidden/>
              </w:rPr>
              <w:t>22</w:t>
            </w:r>
            <w:r>
              <w:rPr>
                <w:noProof/>
                <w:webHidden/>
              </w:rPr>
              <w:fldChar w:fldCharType="end"/>
            </w:r>
          </w:hyperlink>
        </w:p>
        <w:p w:rsidR="00BE2DB5" w:rsidRDefault="002749C2">
          <w:pPr>
            <w:pStyle w:val="TOC2"/>
            <w:rPr>
              <w:b w:val="0"/>
              <w:bCs w:val="0"/>
              <w:noProof/>
              <w:sz w:val="22"/>
              <w:szCs w:val="22"/>
            </w:rPr>
          </w:pPr>
          <w:hyperlink w:anchor="_Toc194236873" w:history="1">
            <w:r w:rsidR="00BE2DB5" w:rsidRPr="00B075A0">
              <w:rPr>
                <w:rStyle w:val="Hyperlink"/>
                <w:noProof/>
              </w:rPr>
              <w:t>2.6</w:t>
            </w:r>
            <w:r w:rsidR="00BE2DB5">
              <w:rPr>
                <w:b w:val="0"/>
                <w:bCs w:val="0"/>
                <w:noProof/>
                <w:sz w:val="22"/>
                <w:szCs w:val="22"/>
              </w:rPr>
              <w:tab/>
            </w:r>
            <w:r w:rsidR="00BE2DB5" w:rsidRPr="00B075A0">
              <w:rPr>
                <w:rStyle w:val="Hyperlink"/>
                <w:noProof/>
              </w:rPr>
              <w:t>About Technology</w:t>
            </w:r>
            <w:r w:rsidR="00BE2DB5">
              <w:rPr>
                <w:noProof/>
                <w:webHidden/>
              </w:rPr>
              <w:tab/>
            </w:r>
            <w:r>
              <w:rPr>
                <w:noProof/>
                <w:webHidden/>
              </w:rPr>
              <w:fldChar w:fldCharType="begin"/>
            </w:r>
            <w:r w:rsidR="00BE2DB5">
              <w:rPr>
                <w:noProof/>
                <w:webHidden/>
              </w:rPr>
              <w:instrText xml:space="preserve"> PAGEREF _Toc194236873 \h </w:instrText>
            </w:r>
            <w:r>
              <w:rPr>
                <w:noProof/>
                <w:webHidden/>
              </w:rPr>
            </w:r>
            <w:r>
              <w:rPr>
                <w:noProof/>
                <w:webHidden/>
              </w:rPr>
              <w:fldChar w:fldCharType="separate"/>
            </w:r>
            <w:r w:rsidR="00BE2DB5">
              <w:rPr>
                <w:noProof/>
                <w:webHidden/>
              </w:rPr>
              <w:t>23</w:t>
            </w:r>
            <w:r>
              <w:rPr>
                <w:noProof/>
                <w:webHidden/>
              </w:rPr>
              <w:fldChar w:fldCharType="end"/>
            </w:r>
          </w:hyperlink>
        </w:p>
        <w:p w:rsidR="00BE2DB5" w:rsidRDefault="002749C2">
          <w:pPr>
            <w:pStyle w:val="TOC3"/>
            <w:rPr>
              <w:noProof/>
              <w:sz w:val="22"/>
              <w:szCs w:val="22"/>
            </w:rPr>
          </w:pPr>
          <w:hyperlink w:anchor="_Toc194236874" w:history="1">
            <w:r w:rsidR="00BE2DB5" w:rsidRPr="00B075A0">
              <w:rPr>
                <w:rStyle w:val="Hyperlink"/>
                <w:noProof/>
              </w:rPr>
              <w:t>2.6.1</w:t>
            </w:r>
            <w:r w:rsidR="00BE2DB5">
              <w:rPr>
                <w:noProof/>
                <w:sz w:val="22"/>
                <w:szCs w:val="22"/>
              </w:rPr>
              <w:tab/>
            </w:r>
            <w:r w:rsidR="00BE2DB5" w:rsidRPr="00B075A0">
              <w:rPr>
                <w:rStyle w:val="Hyperlink"/>
                <w:noProof/>
              </w:rPr>
              <w:t>Eclipse with Rich Client Platform (RCP) Plug-ins</w:t>
            </w:r>
            <w:r w:rsidR="00BE2DB5">
              <w:rPr>
                <w:noProof/>
                <w:webHidden/>
              </w:rPr>
              <w:tab/>
            </w:r>
            <w:r>
              <w:rPr>
                <w:noProof/>
                <w:webHidden/>
              </w:rPr>
              <w:fldChar w:fldCharType="begin"/>
            </w:r>
            <w:r w:rsidR="00BE2DB5">
              <w:rPr>
                <w:noProof/>
                <w:webHidden/>
              </w:rPr>
              <w:instrText xml:space="preserve"> PAGEREF _Toc194236874 \h </w:instrText>
            </w:r>
            <w:r>
              <w:rPr>
                <w:noProof/>
                <w:webHidden/>
              </w:rPr>
            </w:r>
            <w:r>
              <w:rPr>
                <w:noProof/>
                <w:webHidden/>
              </w:rPr>
              <w:fldChar w:fldCharType="separate"/>
            </w:r>
            <w:r w:rsidR="00BE2DB5">
              <w:rPr>
                <w:noProof/>
                <w:webHidden/>
              </w:rPr>
              <w:t>23</w:t>
            </w:r>
            <w:r>
              <w:rPr>
                <w:noProof/>
                <w:webHidden/>
              </w:rPr>
              <w:fldChar w:fldCharType="end"/>
            </w:r>
          </w:hyperlink>
        </w:p>
        <w:p w:rsidR="00BE2DB5" w:rsidRDefault="002749C2">
          <w:pPr>
            <w:pStyle w:val="TOC3"/>
            <w:rPr>
              <w:noProof/>
              <w:sz w:val="22"/>
              <w:szCs w:val="22"/>
            </w:rPr>
          </w:pPr>
          <w:hyperlink w:anchor="_Toc194236875" w:history="1">
            <w:r w:rsidR="00BE2DB5" w:rsidRPr="00B075A0">
              <w:rPr>
                <w:rStyle w:val="Hyperlink"/>
                <w:noProof/>
              </w:rPr>
              <w:t>2.6.2</w:t>
            </w:r>
            <w:r w:rsidR="00BE2DB5">
              <w:rPr>
                <w:noProof/>
                <w:sz w:val="22"/>
                <w:szCs w:val="22"/>
              </w:rPr>
              <w:tab/>
            </w:r>
            <w:r w:rsidR="00BE2DB5" w:rsidRPr="00B075A0">
              <w:rPr>
                <w:rStyle w:val="Hyperlink"/>
                <w:noProof/>
              </w:rPr>
              <w:t>Scalable, Fault Tolerant Agent Grooming Environment (SAGE)</w:t>
            </w:r>
            <w:r w:rsidR="00BE2DB5">
              <w:rPr>
                <w:noProof/>
                <w:webHidden/>
              </w:rPr>
              <w:tab/>
            </w:r>
            <w:r>
              <w:rPr>
                <w:noProof/>
                <w:webHidden/>
              </w:rPr>
              <w:fldChar w:fldCharType="begin"/>
            </w:r>
            <w:r w:rsidR="00BE2DB5">
              <w:rPr>
                <w:noProof/>
                <w:webHidden/>
              </w:rPr>
              <w:instrText xml:space="preserve"> PAGEREF _Toc194236875 \h </w:instrText>
            </w:r>
            <w:r>
              <w:rPr>
                <w:noProof/>
                <w:webHidden/>
              </w:rPr>
            </w:r>
            <w:r>
              <w:rPr>
                <w:noProof/>
                <w:webHidden/>
              </w:rPr>
              <w:fldChar w:fldCharType="separate"/>
            </w:r>
            <w:r w:rsidR="00BE2DB5">
              <w:rPr>
                <w:noProof/>
                <w:webHidden/>
              </w:rPr>
              <w:t>23</w:t>
            </w:r>
            <w:r>
              <w:rPr>
                <w:noProof/>
                <w:webHidden/>
              </w:rPr>
              <w:fldChar w:fldCharType="end"/>
            </w:r>
          </w:hyperlink>
        </w:p>
        <w:p w:rsidR="00BE2DB5" w:rsidRDefault="002749C2">
          <w:pPr>
            <w:pStyle w:val="TOC1"/>
            <w:tabs>
              <w:tab w:val="left" w:pos="440"/>
              <w:tab w:val="right" w:pos="9350"/>
            </w:tabs>
            <w:rPr>
              <w:rFonts w:asciiTheme="minorHAnsi" w:hAnsiTheme="minorHAnsi"/>
              <w:b w:val="0"/>
              <w:bCs w:val="0"/>
              <w:caps w:val="0"/>
              <w:noProof/>
              <w:sz w:val="22"/>
              <w:szCs w:val="22"/>
            </w:rPr>
          </w:pPr>
          <w:hyperlink w:anchor="_Toc194236876" w:history="1">
            <w:r w:rsidR="00BE2DB5" w:rsidRPr="00B075A0">
              <w:rPr>
                <w:rStyle w:val="Hyperlink"/>
                <w:noProof/>
              </w:rPr>
              <w:t>3.</w:t>
            </w:r>
            <w:r w:rsidR="00BE2DB5">
              <w:rPr>
                <w:rFonts w:asciiTheme="minorHAnsi" w:hAnsiTheme="minorHAnsi"/>
                <w:b w:val="0"/>
                <w:bCs w:val="0"/>
                <w:caps w:val="0"/>
                <w:noProof/>
                <w:sz w:val="22"/>
                <w:szCs w:val="22"/>
              </w:rPr>
              <w:tab/>
            </w:r>
            <w:r w:rsidR="00BE2DB5" w:rsidRPr="00B075A0">
              <w:rPr>
                <w:rStyle w:val="Hyperlink"/>
                <w:noProof/>
              </w:rPr>
              <w:t>THREATS AND SECURITY REQUIREMENTS</w:t>
            </w:r>
            <w:r w:rsidR="00BE2DB5">
              <w:rPr>
                <w:noProof/>
                <w:webHidden/>
              </w:rPr>
              <w:tab/>
            </w:r>
            <w:r>
              <w:rPr>
                <w:noProof/>
                <w:webHidden/>
              </w:rPr>
              <w:fldChar w:fldCharType="begin"/>
            </w:r>
            <w:r w:rsidR="00BE2DB5">
              <w:rPr>
                <w:noProof/>
                <w:webHidden/>
              </w:rPr>
              <w:instrText xml:space="preserve"> PAGEREF _Toc194236876 \h </w:instrText>
            </w:r>
            <w:r>
              <w:rPr>
                <w:noProof/>
                <w:webHidden/>
              </w:rPr>
            </w:r>
            <w:r>
              <w:rPr>
                <w:noProof/>
                <w:webHidden/>
              </w:rPr>
              <w:fldChar w:fldCharType="separate"/>
            </w:r>
            <w:r w:rsidR="00BE2DB5">
              <w:rPr>
                <w:noProof/>
                <w:webHidden/>
              </w:rPr>
              <w:t>24</w:t>
            </w:r>
            <w:r>
              <w:rPr>
                <w:noProof/>
                <w:webHidden/>
              </w:rPr>
              <w:fldChar w:fldCharType="end"/>
            </w:r>
          </w:hyperlink>
        </w:p>
        <w:p w:rsidR="00BE2DB5" w:rsidRDefault="002749C2">
          <w:pPr>
            <w:pStyle w:val="TOC2"/>
            <w:rPr>
              <w:b w:val="0"/>
              <w:bCs w:val="0"/>
              <w:noProof/>
              <w:sz w:val="22"/>
              <w:szCs w:val="22"/>
            </w:rPr>
          </w:pPr>
          <w:hyperlink w:anchor="_Toc194236877" w:history="1">
            <w:r w:rsidR="00BE2DB5" w:rsidRPr="00B075A0">
              <w:rPr>
                <w:rStyle w:val="Hyperlink"/>
                <w:noProof/>
              </w:rPr>
              <w:t>3.1</w:t>
            </w:r>
            <w:r w:rsidR="00BE2DB5">
              <w:rPr>
                <w:b w:val="0"/>
                <w:bCs w:val="0"/>
                <w:noProof/>
                <w:sz w:val="22"/>
                <w:szCs w:val="22"/>
              </w:rPr>
              <w:tab/>
            </w:r>
            <w:r w:rsidR="00BE2DB5" w:rsidRPr="00B075A0">
              <w:rPr>
                <w:rStyle w:val="Hyperlink"/>
                <w:noProof/>
              </w:rPr>
              <w:t>Potential Threats</w:t>
            </w:r>
            <w:r w:rsidR="00BE2DB5">
              <w:rPr>
                <w:noProof/>
                <w:webHidden/>
              </w:rPr>
              <w:tab/>
            </w:r>
            <w:r>
              <w:rPr>
                <w:noProof/>
                <w:webHidden/>
              </w:rPr>
              <w:fldChar w:fldCharType="begin"/>
            </w:r>
            <w:r w:rsidR="00BE2DB5">
              <w:rPr>
                <w:noProof/>
                <w:webHidden/>
              </w:rPr>
              <w:instrText xml:space="preserve"> PAGEREF _Toc194236877 \h </w:instrText>
            </w:r>
            <w:r>
              <w:rPr>
                <w:noProof/>
                <w:webHidden/>
              </w:rPr>
            </w:r>
            <w:r>
              <w:rPr>
                <w:noProof/>
                <w:webHidden/>
              </w:rPr>
              <w:fldChar w:fldCharType="separate"/>
            </w:r>
            <w:r w:rsidR="00BE2DB5">
              <w:rPr>
                <w:noProof/>
                <w:webHidden/>
              </w:rPr>
              <w:t>24</w:t>
            </w:r>
            <w:r>
              <w:rPr>
                <w:noProof/>
                <w:webHidden/>
              </w:rPr>
              <w:fldChar w:fldCharType="end"/>
            </w:r>
          </w:hyperlink>
        </w:p>
        <w:p w:rsidR="00BE2DB5" w:rsidRDefault="002749C2">
          <w:pPr>
            <w:pStyle w:val="TOC3"/>
            <w:rPr>
              <w:noProof/>
              <w:sz w:val="22"/>
              <w:szCs w:val="22"/>
            </w:rPr>
          </w:pPr>
          <w:hyperlink w:anchor="_Toc194236878" w:history="1">
            <w:r w:rsidR="00BE2DB5" w:rsidRPr="00B075A0">
              <w:rPr>
                <w:rStyle w:val="Hyperlink"/>
                <w:noProof/>
              </w:rPr>
              <w:t>3.1.1</w:t>
            </w:r>
            <w:r w:rsidR="00BE2DB5">
              <w:rPr>
                <w:noProof/>
                <w:sz w:val="22"/>
                <w:szCs w:val="22"/>
              </w:rPr>
              <w:tab/>
            </w:r>
            <w:r w:rsidR="00BE2DB5" w:rsidRPr="00B075A0">
              <w:rPr>
                <w:rStyle w:val="Hyperlink"/>
                <w:noProof/>
              </w:rPr>
              <w:t>Disclosure</w:t>
            </w:r>
            <w:r w:rsidR="00BE2DB5">
              <w:rPr>
                <w:noProof/>
                <w:webHidden/>
              </w:rPr>
              <w:tab/>
            </w:r>
            <w:r>
              <w:rPr>
                <w:noProof/>
                <w:webHidden/>
              </w:rPr>
              <w:fldChar w:fldCharType="begin"/>
            </w:r>
            <w:r w:rsidR="00BE2DB5">
              <w:rPr>
                <w:noProof/>
                <w:webHidden/>
              </w:rPr>
              <w:instrText xml:space="preserve"> PAGEREF _Toc194236878 \h </w:instrText>
            </w:r>
            <w:r>
              <w:rPr>
                <w:noProof/>
                <w:webHidden/>
              </w:rPr>
            </w:r>
            <w:r>
              <w:rPr>
                <w:noProof/>
                <w:webHidden/>
              </w:rPr>
              <w:fldChar w:fldCharType="separate"/>
            </w:r>
            <w:r w:rsidR="00BE2DB5">
              <w:rPr>
                <w:noProof/>
                <w:webHidden/>
              </w:rPr>
              <w:t>24</w:t>
            </w:r>
            <w:r>
              <w:rPr>
                <w:noProof/>
                <w:webHidden/>
              </w:rPr>
              <w:fldChar w:fldCharType="end"/>
            </w:r>
          </w:hyperlink>
        </w:p>
        <w:p w:rsidR="00BE2DB5" w:rsidRDefault="002749C2">
          <w:pPr>
            <w:pStyle w:val="TOC3"/>
            <w:rPr>
              <w:noProof/>
              <w:sz w:val="22"/>
              <w:szCs w:val="22"/>
            </w:rPr>
          </w:pPr>
          <w:hyperlink w:anchor="_Toc194236879" w:history="1">
            <w:r w:rsidR="00BE2DB5" w:rsidRPr="00B075A0">
              <w:rPr>
                <w:rStyle w:val="Hyperlink"/>
                <w:noProof/>
              </w:rPr>
              <w:t>3.1.2</w:t>
            </w:r>
            <w:r w:rsidR="00BE2DB5">
              <w:rPr>
                <w:noProof/>
                <w:sz w:val="22"/>
                <w:szCs w:val="22"/>
              </w:rPr>
              <w:tab/>
            </w:r>
            <w:r w:rsidR="00BE2DB5" w:rsidRPr="00B075A0">
              <w:rPr>
                <w:rStyle w:val="Hyperlink"/>
                <w:noProof/>
              </w:rPr>
              <w:t>Authentication of Source and Target</w:t>
            </w:r>
            <w:r w:rsidR="00BE2DB5">
              <w:rPr>
                <w:noProof/>
                <w:webHidden/>
              </w:rPr>
              <w:tab/>
            </w:r>
            <w:r>
              <w:rPr>
                <w:noProof/>
                <w:webHidden/>
              </w:rPr>
              <w:fldChar w:fldCharType="begin"/>
            </w:r>
            <w:r w:rsidR="00BE2DB5">
              <w:rPr>
                <w:noProof/>
                <w:webHidden/>
              </w:rPr>
              <w:instrText xml:space="preserve"> PAGEREF _Toc194236879 \h </w:instrText>
            </w:r>
            <w:r>
              <w:rPr>
                <w:noProof/>
                <w:webHidden/>
              </w:rPr>
            </w:r>
            <w:r>
              <w:rPr>
                <w:noProof/>
                <w:webHidden/>
              </w:rPr>
              <w:fldChar w:fldCharType="separate"/>
            </w:r>
            <w:r w:rsidR="00BE2DB5">
              <w:rPr>
                <w:noProof/>
                <w:webHidden/>
              </w:rPr>
              <w:t>24</w:t>
            </w:r>
            <w:r>
              <w:rPr>
                <w:noProof/>
                <w:webHidden/>
              </w:rPr>
              <w:fldChar w:fldCharType="end"/>
            </w:r>
          </w:hyperlink>
        </w:p>
        <w:p w:rsidR="00BE2DB5" w:rsidRDefault="002749C2">
          <w:pPr>
            <w:pStyle w:val="TOC3"/>
            <w:rPr>
              <w:noProof/>
              <w:sz w:val="22"/>
              <w:szCs w:val="22"/>
            </w:rPr>
          </w:pPr>
          <w:hyperlink w:anchor="_Toc194236880" w:history="1">
            <w:r w:rsidR="00BE2DB5" w:rsidRPr="00B075A0">
              <w:rPr>
                <w:rStyle w:val="Hyperlink"/>
                <w:noProof/>
              </w:rPr>
              <w:t>3.1.3</w:t>
            </w:r>
            <w:r w:rsidR="00BE2DB5">
              <w:rPr>
                <w:noProof/>
                <w:sz w:val="22"/>
                <w:szCs w:val="22"/>
              </w:rPr>
              <w:tab/>
            </w:r>
            <w:r w:rsidR="00BE2DB5" w:rsidRPr="00B075A0">
              <w:rPr>
                <w:rStyle w:val="Hyperlink"/>
                <w:noProof/>
              </w:rPr>
              <w:t>Alteration</w:t>
            </w:r>
            <w:r w:rsidR="00BE2DB5">
              <w:rPr>
                <w:noProof/>
                <w:webHidden/>
              </w:rPr>
              <w:tab/>
            </w:r>
            <w:r>
              <w:rPr>
                <w:noProof/>
                <w:webHidden/>
              </w:rPr>
              <w:fldChar w:fldCharType="begin"/>
            </w:r>
            <w:r w:rsidR="00BE2DB5">
              <w:rPr>
                <w:noProof/>
                <w:webHidden/>
              </w:rPr>
              <w:instrText xml:space="preserve"> PAGEREF _Toc194236880 \h </w:instrText>
            </w:r>
            <w:r>
              <w:rPr>
                <w:noProof/>
                <w:webHidden/>
              </w:rPr>
            </w:r>
            <w:r>
              <w:rPr>
                <w:noProof/>
                <w:webHidden/>
              </w:rPr>
              <w:fldChar w:fldCharType="separate"/>
            </w:r>
            <w:r w:rsidR="00BE2DB5">
              <w:rPr>
                <w:noProof/>
                <w:webHidden/>
              </w:rPr>
              <w:t>24</w:t>
            </w:r>
            <w:r>
              <w:rPr>
                <w:noProof/>
                <w:webHidden/>
              </w:rPr>
              <w:fldChar w:fldCharType="end"/>
            </w:r>
          </w:hyperlink>
        </w:p>
        <w:p w:rsidR="00BE2DB5" w:rsidRDefault="002749C2">
          <w:pPr>
            <w:pStyle w:val="TOC3"/>
            <w:rPr>
              <w:noProof/>
              <w:sz w:val="22"/>
              <w:szCs w:val="22"/>
            </w:rPr>
          </w:pPr>
          <w:hyperlink w:anchor="_Toc194236881" w:history="1">
            <w:r w:rsidR="00BE2DB5" w:rsidRPr="00B075A0">
              <w:rPr>
                <w:rStyle w:val="Hyperlink"/>
                <w:noProof/>
              </w:rPr>
              <w:t>3.1.4</w:t>
            </w:r>
            <w:r w:rsidR="00BE2DB5">
              <w:rPr>
                <w:noProof/>
                <w:sz w:val="22"/>
                <w:szCs w:val="22"/>
              </w:rPr>
              <w:tab/>
            </w:r>
            <w:r w:rsidR="00BE2DB5" w:rsidRPr="00B075A0">
              <w:rPr>
                <w:rStyle w:val="Hyperlink"/>
                <w:noProof/>
              </w:rPr>
              <w:t>Copy and Replay</w:t>
            </w:r>
            <w:r w:rsidR="00BE2DB5">
              <w:rPr>
                <w:noProof/>
                <w:webHidden/>
              </w:rPr>
              <w:tab/>
            </w:r>
            <w:r>
              <w:rPr>
                <w:noProof/>
                <w:webHidden/>
              </w:rPr>
              <w:fldChar w:fldCharType="begin"/>
            </w:r>
            <w:r w:rsidR="00BE2DB5">
              <w:rPr>
                <w:noProof/>
                <w:webHidden/>
              </w:rPr>
              <w:instrText xml:space="preserve"> PAGEREF _Toc194236881 \h </w:instrText>
            </w:r>
            <w:r>
              <w:rPr>
                <w:noProof/>
                <w:webHidden/>
              </w:rPr>
            </w:r>
            <w:r>
              <w:rPr>
                <w:noProof/>
                <w:webHidden/>
              </w:rPr>
              <w:fldChar w:fldCharType="separate"/>
            </w:r>
            <w:r w:rsidR="00BE2DB5">
              <w:rPr>
                <w:noProof/>
                <w:webHidden/>
              </w:rPr>
              <w:t>24</w:t>
            </w:r>
            <w:r>
              <w:rPr>
                <w:noProof/>
                <w:webHidden/>
              </w:rPr>
              <w:fldChar w:fldCharType="end"/>
            </w:r>
          </w:hyperlink>
        </w:p>
        <w:p w:rsidR="00BE2DB5" w:rsidRDefault="002749C2">
          <w:pPr>
            <w:pStyle w:val="TOC3"/>
            <w:rPr>
              <w:noProof/>
              <w:sz w:val="22"/>
              <w:szCs w:val="22"/>
            </w:rPr>
          </w:pPr>
          <w:hyperlink w:anchor="_Toc194236882" w:history="1">
            <w:r w:rsidR="00BE2DB5" w:rsidRPr="00B075A0">
              <w:rPr>
                <w:rStyle w:val="Hyperlink"/>
                <w:noProof/>
              </w:rPr>
              <w:t>3.1.5</w:t>
            </w:r>
            <w:r w:rsidR="00BE2DB5">
              <w:rPr>
                <w:noProof/>
                <w:sz w:val="22"/>
                <w:szCs w:val="22"/>
              </w:rPr>
              <w:tab/>
            </w:r>
            <w:r w:rsidR="00BE2DB5" w:rsidRPr="00B075A0">
              <w:rPr>
                <w:rStyle w:val="Hyperlink"/>
                <w:noProof/>
              </w:rPr>
              <w:t>Spoofing and Masquerading</w:t>
            </w:r>
            <w:r w:rsidR="00BE2DB5">
              <w:rPr>
                <w:noProof/>
                <w:webHidden/>
              </w:rPr>
              <w:tab/>
            </w:r>
            <w:r>
              <w:rPr>
                <w:noProof/>
                <w:webHidden/>
              </w:rPr>
              <w:fldChar w:fldCharType="begin"/>
            </w:r>
            <w:r w:rsidR="00BE2DB5">
              <w:rPr>
                <w:noProof/>
                <w:webHidden/>
              </w:rPr>
              <w:instrText xml:space="preserve"> PAGEREF _Toc194236882 \h </w:instrText>
            </w:r>
            <w:r>
              <w:rPr>
                <w:noProof/>
                <w:webHidden/>
              </w:rPr>
            </w:r>
            <w:r>
              <w:rPr>
                <w:noProof/>
                <w:webHidden/>
              </w:rPr>
              <w:fldChar w:fldCharType="separate"/>
            </w:r>
            <w:r w:rsidR="00BE2DB5">
              <w:rPr>
                <w:noProof/>
                <w:webHidden/>
              </w:rPr>
              <w:t>24</w:t>
            </w:r>
            <w:r>
              <w:rPr>
                <w:noProof/>
                <w:webHidden/>
              </w:rPr>
              <w:fldChar w:fldCharType="end"/>
            </w:r>
          </w:hyperlink>
        </w:p>
        <w:p w:rsidR="00BE2DB5" w:rsidRDefault="002749C2">
          <w:pPr>
            <w:pStyle w:val="TOC3"/>
            <w:rPr>
              <w:noProof/>
              <w:sz w:val="22"/>
              <w:szCs w:val="22"/>
            </w:rPr>
          </w:pPr>
          <w:hyperlink w:anchor="_Toc194236883" w:history="1">
            <w:r w:rsidR="00BE2DB5" w:rsidRPr="00B075A0">
              <w:rPr>
                <w:rStyle w:val="Hyperlink"/>
                <w:noProof/>
              </w:rPr>
              <w:t>3.1.6</w:t>
            </w:r>
            <w:r w:rsidR="00BE2DB5">
              <w:rPr>
                <w:noProof/>
                <w:sz w:val="22"/>
                <w:szCs w:val="22"/>
              </w:rPr>
              <w:tab/>
            </w:r>
            <w:r w:rsidR="00BE2DB5" w:rsidRPr="00B075A0">
              <w:rPr>
                <w:rStyle w:val="Hyperlink"/>
                <w:noProof/>
              </w:rPr>
              <w:t>Denial of Service (DoS)</w:t>
            </w:r>
            <w:r w:rsidR="00BE2DB5">
              <w:rPr>
                <w:noProof/>
                <w:webHidden/>
              </w:rPr>
              <w:tab/>
            </w:r>
            <w:r>
              <w:rPr>
                <w:noProof/>
                <w:webHidden/>
              </w:rPr>
              <w:fldChar w:fldCharType="begin"/>
            </w:r>
            <w:r w:rsidR="00BE2DB5">
              <w:rPr>
                <w:noProof/>
                <w:webHidden/>
              </w:rPr>
              <w:instrText xml:space="preserve"> PAGEREF _Toc194236883 \h </w:instrText>
            </w:r>
            <w:r>
              <w:rPr>
                <w:noProof/>
                <w:webHidden/>
              </w:rPr>
            </w:r>
            <w:r>
              <w:rPr>
                <w:noProof/>
                <w:webHidden/>
              </w:rPr>
              <w:fldChar w:fldCharType="separate"/>
            </w:r>
            <w:r w:rsidR="00BE2DB5">
              <w:rPr>
                <w:noProof/>
                <w:webHidden/>
              </w:rPr>
              <w:t>24</w:t>
            </w:r>
            <w:r>
              <w:rPr>
                <w:noProof/>
                <w:webHidden/>
              </w:rPr>
              <w:fldChar w:fldCharType="end"/>
            </w:r>
          </w:hyperlink>
        </w:p>
        <w:p w:rsidR="00BE2DB5" w:rsidRDefault="002749C2">
          <w:pPr>
            <w:pStyle w:val="TOC3"/>
            <w:rPr>
              <w:noProof/>
              <w:sz w:val="22"/>
              <w:szCs w:val="22"/>
            </w:rPr>
          </w:pPr>
          <w:hyperlink w:anchor="_Toc194236884" w:history="1">
            <w:r w:rsidR="00BE2DB5" w:rsidRPr="00B075A0">
              <w:rPr>
                <w:rStyle w:val="Hyperlink"/>
                <w:noProof/>
              </w:rPr>
              <w:t>3.1.7</w:t>
            </w:r>
            <w:r w:rsidR="00BE2DB5">
              <w:rPr>
                <w:noProof/>
                <w:sz w:val="22"/>
                <w:szCs w:val="22"/>
              </w:rPr>
              <w:tab/>
            </w:r>
            <w:r w:rsidR="00BE2DB5" w:rsidRPr="00B075A0">
              <w:rPr>
                <w:rStyle w:val="Hyperlink"/>
                <w:noProof/>
              </w:rPr>
              <w:t>Repudiation</w:t>
            </w:r>
            <w:r w:rsidR="00BE2DB5">
              <w:rPr>
                <w:noProof/>
                <w:webHidden/>
              </w:rPr>
              <w:tab/>
            </w:r>
            <w:r>
              <w:rPr>
                <w:noProof/>
                <w:webHidden/>
              </w:rPr>
              <w:fldChar w:fldCharType="begin"/>
            </w:r>
            <w:r w:rsidR="00BE2DB5">
              <w:rPr>
                <w:noProof/>
                <w:webHidden/>
              </w:rPr>
              <w:instrText xml:space="preserve"> PAGEREF _Toc194236884 \h </w:instrText>
            </w:r>
            <w:r>
              <w:rPr>
                <w:noProof/>
                <w:webHidden/>
              </w:rPr>
            </w:r>
            <w:r>
              <w:rPr>
                <w:noProof/>
                <w:webHidden/>
              </w:rPr>
              <w:fldChar w:fldCharType="separate"/>
            </w:r>
            <w:r w:rsidR="00BE2DB5">
              <w:rPr>
                <w:noProof/>
                <w:webHidden/>
              </w:rPr>
              <w:t>25</w:t>
            </w:r>
            <w:r>
              <w:rPr>
                <w:noProof/>
                <w:webHidden/>
              </w:rPr>
              <w:fldChar w:fldCharType="end"/>
            </w:r>
          </w:hyperlink>
        </w:p>
        <w:p w:rsidR="00BE2DB5" w:rsidRDefault="002749C2">
          <w:pPr>
            <w:pStyle w:val="TOC2"/>
            <w:rPr>
              <w:b w:val="0"/>
              <w:bCs w:val="0"/>
              <w:noProof/>
              <w:sz w:val="22"/>
              <w:szCs w:val="22"/>
            </w:rPr>
          </w:pPr>
          <w:hyperlink w:anchor="_Toc194236885" w:history="1">
            <w:r w:rsidR="00BE2DB5" w:rsidRPr="00B075A0">
              <w:rPr>
                <w:rStyle w:val="Hyperlink"/>
                <w:noProof/>
              </w:rPr>
              <w:t>3.2</w:t>
            </w:r>
            <w:r w:rsidR="00BE2DB5">
              <w:rPr>
                <w:b w:val="0"/>
                <w:bCs w:val="0"/>
                <w:noProof/>
                <w:sz w:val="22"/>
                <w:szCs w:val="22"/>
              </w:rPr>
              <w:tab/>
            </w:r>
            <w:r w:rsidR="00BE2DB5" w:rsidRPr="00B075A0">
              <w:rPr>
                <w:rStyle w:val="Hyperlink"/>
                <w:noProof/>
              </w:rPr>
              <w:t>Security Requirements</w:t>
            </w:r>
            <w:r w:rsidR="00BE2DB5">
              <w:rPr>
                <w:noProof/>
                <w:webHidden/>
              </w:rPr>
              <w:tab/>
            </w:r>
            <w:r>
              <w:rPr>
                <w:noProof/>
                <w:webHidden/>
              </w:rPr>
              <w:fldChar w:fldCharType="begin"/>
            </w:r>
            <w:r w:rsidR="00BE2DB5">
              <w:rPr>
                <w:noProof/>
                <w:webHidden/>
              </w:rPr>
              <w:instrText xml:space="preserve"> PAGEREF _Toc194236885 \h </w:instrText>
            </w:r>
            <w:r>
              <w:rPr>
                <w:noProof/>
                <w:webHidden/>
              </w:rPr>
            </w:r>
            <w:r>
              <w:rPr>
                <w:noProof/>
                <w:webHidden/>
              </w:rPr>
              <w:fldChar w:fldCharType="separate"/>
            </w:r>
            <w:r w:rsidR="00BE2DB5">
              <w:rPr>
                <w:noProof/>
                <w:webHidden/>
              </w:rPr>
              <w:t>25</w:t>
            </w:r>
            <w:r>
              <w:rPr>
                <w:noProof/>
                <w:webHidden/>
              </w:rPr>
              <w:fldChar w:fldCharType="end"/>
            </w:r>
          </w:hyperlink>
        </w:p>
        <w:p w:rsidR="00BE2DB5" w:rsidRDefault="002749C2">
          <w:pPr>
            <w:pStyle w:val="TOC3"/>
            <w:rPr>
              <w:noProof/>
              <w:sz w:val="22"/>
              <w:szCs w:val="22"/>
            </w:rPr>
          </w:pPr>
          <w:hyperlink w:anchor="_Toc194236886" w:history="1">
            <w:r w:rsidR="00BE2DB5" w:rsidRPr="00B075A0">
              <w:rPr>
                <w:rStyle w:val="Hyperlink"/>
                <w:noProof/>
              </w:rPr>
              <w:t>3.2.1</w:t>
            </w:r>
            <w:r w:rsidR="00BE2DB5">
              <w:rPr>
                <w:noProof/>
                <w:sz w:val="22"/>
                <w:szCs w:val="22"/>
              </w:rPr>
              <w:tab/>
            </w:r>
            <w:r w:rsidR="00BE2DB5" w:rsidRPr="00B075A0">
              <w:rPr>
                <w:rStyle w:val="Hyperlink"/>
                <w:noProof/>
              </w:rPr>
              <w:t>Authentication</w:t>
            </w:r>
            <w:r w:rsidR="00BE2DB5">
              <w:rPr>
                <w:noProof/>
                <w:webHidden/>
              </w:rPr>
              <w:tab/>
            </w:r>
            <w:r>
              <w:rPr>
                <w:noProof/>
                <w:webHidden/>
              </w:rPr>
              <w:fldChar w:fldCharType="begin"/>
            </w:r>
            <w:r w:rsidR="00BE2DB5">
              <w:rPr>
                <w:noProof/>
                <w:webHidden/>
              </w:rPr>
              <w:instrText xml:space="preserve"> PAGEREF _Toc194236886 \h </w:instrText>
            </w:r>
            <w:r>
              <w:rPr>
                <w:noProof/>
                <w:webHidden/>
              </w:rPr>
            </w:r>
            <w:r>
              <w:rPr>
                <w:noProof/>
                <w:webHidden/>
              </w:rPr>
              <w:fldChar w:fldCharType="separate"/>
            </w:r>
            <w:r w:rsidR="00BE2DB5">
              <w:rPr>
                <w:noProof/>
                <w:webHidden/>
              </w:rPr>
              <w:t>25</w:t>
            </w:r>
            <w:r>
              <w:rPr>
                <w:noProof/>
                <w:webHidden/>
              </w:rPr>
              <w:fldChar w:fldCharType="end"/>
            </w:r>
          </w:hyperlink>
        </w:p>
        <w:p w:rsidR="00BE2DB5" w:rsidRDefault="002749C2">
          <w:pPr>
            <w:pStyle w:val="TOC3"/>
            <w:rPr>
              <w:noProof/>
              <w:sz w:val="22"/>
              <w:szCs w:val="22"/>
            </w:rPr>
          </w:pPr>
          <w:hyperlink w:anchor="_Toc194236887" w:history="1">
            <w:r w:rsidR="00BE2DB5" w:rsidRPr="00B075A0">
              <w:rPr>
                <w:rStyle w:val="Hyperlink"/>
                <w:noProof/>
              </w:rPr>
              <w:t>3.2.2</w:t>
            </w:r>
            <w:r w:rsidR="00BE2DB5">
              <w:rPr>
                <w:noProof/>
                <w:sz w:val="22"/>
                <w:szCs w:val="22"/>
              </w:rPr>
              <w:tab/>
            </w:r>
            <w:r w:rsidR="00BE2DB5" w:rsidRPr="00B075A0">
              <w:rPr>
                <w:rStyle w:val="Hyperlink"/>
                <w:noProof/>
              </w:rPr>
              <w:t>Data Confidentiality</w:t>
            </w:r>
            <w:r w:rsidR="00BE2DB5">
              <w:rPr>
                <w:noProof/>
                <w:webHidden/>
              </w:rPr>
              <w:tab/>
            </w:r>
            <w:r>
              <w:rPr>
                <w:noProof/>
                <w:webHidden/>
              </w:rPr>
              <w:fldChar w:fldCharType="begin"/>
            </w:r>
            <w:r w:rsidR="00BE2DB5">
              <w:rPr>
                <w:noProof/>
                <w:webHidden/>
              </w:rPr>
              <w:instrText xml:space="preserve"> PAGEREF _Toc194236887 \h </w:instrText>
            </w:r>
            <w:r>
              <w:rPr>
                <w:noProof/>
                <w:webHidden/>
              </w:rPr>
            </w:r>
            <w:r>
              <w:rPr>
                <w:noProof/>
                <w:webHidden/>
              </w:rPr>
              <w:fldChar w:fldCharType="separate"/>
            </w:r>
            <w:r w:rsidR="00BE2DB5">
              <w:rPr>
                <w:noProof/>
                <w:webHidden/>
              </w:rPr>
              <w:t>25</w:t>
            </w:r>
            <w:r>
              <w:rPr>
                <w:noProof/>
                <w:webHidden/>
              </w:rPr>
              <w:fldChar w:fldCharType="end"/>
            </w:r>
          </w:hyperlink>
        </w:p>
        <w:p w:rsidR="00BE2DB5" w:rsidRDefault="002749C2">
          <w:pPr>
            <w:pStyle w:val="TOC3"/>
            <w:rPr>
              <w:noProof/>
              <w:sz w:val="22"/>
              <w:szCs w:val="22"/>
            </w:rPr>
          </w:pPr>
          <w:hyperlink w:anchor="_Toc194236888" w:history="1">
            <w:r w:rsidR="00BE2DB5" w:rsidRPr="00B075A0">
              <w:rPr>
                <w:rStyle w:val="Hyperlink"/>
                <w:noProof/>
              </w:rPr>
              <w:t>3.2.3</w:t>
            </w:r>
            <w:r w:rsidR="00BE2DB5">
              <w:rPr>
                <w:noProof/>
                <w:sz w:val="22"/>
                <w:szCs w:val="22"/>
              </w:rPr>
              <w:tab/>
            </w:r>
            <w:r w:rsidR="00BE2DB5" w:rsidRPr="00B075A0">
              <w:rPr>
                <w:rStyle w:val="Hyperlink"/>
                <w:noProof/>
              </w:rPr>
              <w:t>Message Integrity</w:t>
            </w:r>
            <w:r w:rsidR="00BE2DB5">
              <w:rPr>
                <w:noProof/>
                <w:webHidden/>
              </w:rPr>
              <w:tab/>
            </w:r>
            <w:r>
              <w:rPr>
                <w:noProof/>
                <w:webHidden/>
              </w:rPr>
              <w:fldChar w:fldCharType="begin"/>
            </w:r>
            <w:r w:rsidR="00BE2DB5">
              <w:rPr>
                <w:noProof/>
                <w:webHidden/>
              </w:rPr>
              <w:instrText xml:space="preserve"> PAGEREF _Toc194236888 \h </w:instrText>
            </w:r>
            <w:r>
              <w:rPr>
                <w:noProof/>
                <w:webHidden/>
              </w:rPr>
            </w:r>
            <w:r>
              <w:rPr>
                <w:noProof/>
                <w:webHidden/>
              </w:rPr>
              <w:fldChar w:fldCharType="separate"/>
            </w:r>
            <w:r w:rsidR="00BE2DB5">
              <w:rPr>
                <w:noProof/>
                <w:webHidden/>
              </w:rPr>
              <w:t>25</w:t>
            </w:r>
            <w:r>
              <w:rPr>
                <w:noProof/>
                <w:webHidden/>
              </w:rPr>
              <w:fldChar w:fldCharType="end"/>
            </w:r>
          </w:hyperlink>
        </w:p>
        <w:p w:rsidR="00BE2DB5" w:rsidRDefault="002749C2">
          <w:pPr>
            <w:pStyle w:val="TOC3"/>
            <w:rPr>
              <w:noProof/>
              <w:sz w:val="22"/>
              <w:szCs w:val="22"/>
            </w:rPr>
          </w:pPr>
          <w:hyperlink w:anchor="_Toc194236889" w:history="1">
            <w:r w:rsidR="00BE2DB5" w:rsidRPr="00B075A0">
              <w:rPr>
                <w:rStyle w:val="Hyperlink"/>
                <w:noProof/>
              </w:rPr>
              <w:t>3.2.4</w:t>
            </w:r>
            <w:r w:rsidR="00BE2DB5">
              <w:rPr>
                <w:noProof/>
                <w:sz w:val="22"/>
                <w:szCs w:val="22"/>
              </w:rPr>
              <w:tab/>
            </w:r>
            <w:r w:rsidR="00BE2DB5" w:rsidRPr="00B075A0">
              <w:rPr>
                <w:rStyle w:val="Hyperlink"/>
                <w:noProof/>
              </w:rPr>
              <w:t>Source Integrity</w:t>
            </w:r>
            <w:r w:rsidR="00BE2DB5">
              <w:rPr>
                <w:noProof/>
                <w:webHidden/>
              </w:rPr>
              <w:tab/>
            </w:r>
            <w:r>
              <w:rPr>
                <w:noProof/>
                <w:webHidden/>
              </w:rPr>
              <w:fldChar w:fldCharType="begin"/>
            </w:r>
            <w:r w:rsidR="00BE2DB5">
              <w:rPr>
                <w:noProof/>
                <w:webHidden/>
              </w:rPr>
              <w:instrText xml:space="preserve"> PAGEREF _Toc194236889 \h </w:instrText>
            </w:r>
            <w:r>
              <w:rPr>
                <w:noProof/>
                <w:webHidden/>
              </w:rPr>
            </w:r>
            <w:r>
              <w:rPr>
                <w:noProof/>
                <w:webHidden/>
              </w:rPr>
              <w:fldChar w:fldCharType="separate"/>
            </w:r>
            <w:r w:rsidR="00BE2DB5">
              <w:rPr>
                <w:noProof/>
                <w:webHidden/>
              </w:rPr>
              <w:t>26</w:t>
            </w:r>
            <w:r>
              <w:rPr>
                <w:noProof/>
                <w:webHidden/>
              </w:rPr>
              <w:fldChar w:fldCharType="end"/>
            </w:r>
          </w:hyperlink>
        </w:p>
        <w:p w:rsidR="00BE2DB5" w:rsidRDefault="002749C2">
          <w:pPr>
            <w:pStyle w:val="TOC1"/>
            <w:tabs>
              <w:tab w:val="left" w:pos="440"/>
              <w:tab w:val="right" w:pos="9350"/>
            </w:tabs>
            <w:rPr>
              <w:rFonts w:asciiTheme="minorHAnsi" w:hAnsiTheme="minorHAnsi"/>
              <w:b w:val="0"/>
              <w:bCs w:val="0"/>
              <w:caps w:val="0"/>
              <w:noProof/>
              <w:sz w:val="22"/>
              <w:szCs w:val="22"/>
            </w:rPr>
          </w:pPr>
          <w:hyperlink w:anchor="_Toc194236890" w:history="1">
            <w:r w:rsidR="00BE2DB5" w:rsidRPr="00B075A0">
              <w:rPr>
                <w:rStyle w:val="Hyperlink"/>
                <w:noProof/>
              </w:rPr>
              <w:t>4.</w:t>
            </w:r>
            <w:r w:rsidR="00BE2DB5">
              <w:rPr>
                <w:rFonts w:asciiTheme="minorHAnsi" w:hAnsiTheme="minorHAnsi"/>
                <w:b w:val="0"/>
                <w:bCs w:val="0"/>
                <w:caps w:val="0"/>
                <w:noProof/>
                <w:sz w:val="22"/>
                <w:szCs w:val="22"/>
              </w:rPr>
              <w:tab/>
            </w:r>
            <w:r w:rsidR="00BE2DB5" w:rsidRPr="00B075A0">
              <w:rPr>
                <w:rStyle w:val="Hyperlink"/>
                <w:noProof/>
              </w:rPr>
              <w:t>DESIGN OF THE SECURITY SYSTEM</w:t>
            </w:r>
            <w:r w:rsidR="00BE2DB5">
              <w:rPr>
                <w:noProof/>
                <w:webHidden/>
              </w:rPr>
              <w:tab/>
            </w:r>
            <w:r>
              <w:rPr>
                <w:noProof/>
                <w:webHidden/>
              </w:rPr>
              <w:fldChar w:fldCharType="begin"/>
            </w:r>
            <w:r w:rsidR="00BE2DB5">
              <w:rPr>
                <w:noProof/>
                <w:webHidden/>
              </w:rPr>
              <w:instrText xml:space="preserve"> PAGEREF _Toc194236890 \h </w:instrText>
            </w:r>
            <w:r>
              <w:rPr>
                <w:noProof/>
                <w:webHidden/>
              </w:rPr>
            </w:r>
            <w:r>
              <w:rPr>
                <w:noProof/>
                <w:webHidden/>
              </w:rPr>
              <w:fldChar w:fldCharType="separate"/>
            </w:r>
            <w:r w:rsidR="00BE2DB5">
              <w:rPr>
                <w:noProof/>
                <w:webHidden/>
              </w:rPr>
              <w:t>27</w:t>
            </w:r>
            <w:r>
              <w:rPr>
                <w:noProof/>
                <w:webHidden/>
              </w:rPr>
              <w:fldChar w:fldCharType="end"/>
            </w:r>
          </w:hyperlink>
        </w:p>
        <w:p w:rsidR="00BE2DB5" w:rsidRDefault="002749C2">
          <w:pPr>
            <w:pStyle w:val="TOC2"/>
            <w:rPr>
              <w:b w:val="0"/>
              <w:bCs w:val="0"/>
              <w:noProof/>
              <w:sz w:val="22"/>
              <w:szCs w:val="22"/>
            </w:rPr>
          </w:pPr>
          <w:hyperlink w:anchor="_Toc194236891" w:history="1">
            <w:r w:rsidR="00BE2DB5" w:rsidRPr="00B075A0">
              <w:rPr>
                <w:rStyle w:val="Hyperlink"/>
                <w:noProof/>
              </w:rPr>
              <w:t>4.1</w:t>
            </w:r>
            <w:r w:rsidR="00BE2DB5">
              <w:rPr>
                <w:b w:val="0"/>
                <w:bCs w:val="0"/>
                <w:noProof/>
                <w:sz w:val="22"/>
                <w:szCs w:val="22"/>
              </w:rPr>
              <w:tab/>
            </w:r>
            <w:r w:rsidR="00BE2DB5" w:rsidRPr="00B075A0">
              <w:rPr>
                <w:rStyle w:val="Hyperlink"/>
                <w:noProof/>
              </w:rPr>
              <w:t>Creating FIPA Compliant ACL Messages</w:t>
            </w:r>
            <w:r w:rsidR="00BE2DB5">
              <w:rPr>
                <w:noProof/>
                <w:webHidden/>
              </w:rPr>
              <w:tab/>
            </w:r>
            <w:r>
              <w:rPr>
                <w:noProof/>
                <w:webHidden/>
              </w:rPr>
              <w:fldChar w:fldCharType="begin"/>
            </w:r>
            <w:r w:rsidR="00BE2DB5">
              <w:rPr>
                <w:noProof/>
                <w:webHidden/>
              </w:rPr>
              <w:instrText xml:space="preserve"> PAGEREF _Toc194236891 \h </w:instrText>
            </w:r>
            <w:r>
              <w:rPr>
                <w:noProof/>
                <w:webHidden/>
              </w:rPr>
            </w:r>
            <w:r>
              <w:rPr>
                <w:noProof/>
                <w:webHidden/>
              </w:rPr>
              <w:fldChar w:fldCharType="separate"/>
            </w:r>
            <w:r w:rsidR="00BE2DB5">
              <w:rPr>
                <w:noProof/>
                <w:webHidden/>
              </w:rPr>
              <w:t>27</w:t>
            </w:r>
            <w:r>
              <w:rPr>
                <w:noProof/>
                <w:webHidden/>
              </w:rPr>
              <w:fldChar w:fldCharType="end"/>
            </w:r>
          </w:hyperlink>
        </w:p>
        <w:p w:rsidR="00BE2DB5" w:rsidRDefault="002749C2">
          <w:pPr>
            <w:pStyle w:val="TOC3"/>
            <w:rPr>
              <w:noProof/>
              <w:sz w:val="22"/>
              <w:szCs w:val="22"/>
            </w:rPr>
          </w:pPr>
          <w:hyperlink w:anchor="_Toc194236892" w:history="1">
            <w:r w:rsidR="00BE2DB5" w:rsidRPr="00B075A0">
              <w:rPr>
                <w:rStyle w:val="Hyperlink"/>
                <w:noProof/>
              </w:rPr>
              <w:t>4.1.1</w:t>
            </w:r>
            <w:r w:rsidR="00BE2DB5">
              <w:rPr>
                <w:noProof/>
                <w:sz w:val="22"/>
                <w:szCs w:val="22"/>
              </w:rPr>
              <w:tab/>
            </w:r>
            <w:r w:rsidR="00BE2DB5" w:rsidRPr="00B075A0">
              <w:rPr>
                <w:rStyle w:val="Hyperlink"/>
                <w:noProof/>
              </w:rPr>
              <w:t>SAGE ACL Module Engine Classes</w:t>
            </w:r>
            <w:r w:rsidR="00BE2DB5">
              <w:rPr>
                <w:noProof/>
                <w:webHidden/>
              </w:rPr>
              <w:tab/>
            </w:r>
            <w:r>
              <w:rPr>
                <w:noProof/>
                <w:webHidden/>
              </w:rPr>
              <w:fldChar w:fldCharType="begin"/>
            </w:r>
            <w:r w:rsidR="00BE2DB5">
              <w:rPr>
                <w:noProof/>
                <w:webHidden/>
              </w:rPr>
              <w:instrText xml:space="preserve"> PAGEREF _Toc194236892 \h </w:instrText>
            </w:r>
            <w:r>
              <w:rPr>
                <w:noProof/>
                <w:webHidden/>
              </w:rPr>
            </w:r>
            <w:r>
              <w:rPr>
                <w:noProof/>
                <w:webHidden/>
              </w:rPr>
              <w:fldChar w:fldCharType="separate"/>
            </w:r>
            <w:r w:rsidR="00BE2DB5">
              <w:rPr>
                <w:noProof/>
                <w:webHidden/>
              </w:rPr>
              <w:t>27</w:t>
            </w:r>
            <w:r>
              <w:rPr>
                <w:noProof/>
                <w:webHidden/>
              </w:rPr>
              <w:fldChar w:fldCharType="end"/>
            </w:r>
          </w:hyperlink>
        </w:p>
        <w:p w:rsidR="00BE2DB5" w:rsidRDefault="002749C2">
          <w:pPr>
            <w:pStyle w:val="TOC3"/>
            <w:rPr>
              <w:noProof/>
              <w:sz w:val="22"/>
              <w:szCs w:val="22"/>
            </w:rPr>
          </w:pPr>
          <w:hyperlink w:anchor="_Toc194236893" w:history="1">
            <w:r w:rsidR="00BE2DB5" w:rsidRPr="00B075A0">
              <w:rPr>
                <w:rStyle w:val="Hyperlink"/>
                <w:noProof/>
              </w:rPr>
              <w:t>4.1.2</w:t>
            </w:r>
            <w:r w:rsidR="00BE2DB5">
              <w:rPr>
                <w:noProof/>
                <w:sz w:val="22"/>
                <w:szCs w:val="22"/>
              </w:rPr>
              <w:tab/>
            </w:r>
            <w:r w:rsidR="00BE2DB5" w:rsidRPr="00B075A0">
              <w:rPr>
                <w:rStyle w:val="Hyperlink"/>
                <w:noProof/>
              </w:rPr>
              <w:t>Custom Designed Classes for Authentication Messages</w:t>
            </w:r>
            <w:r w:rsidR="00BE2DB5">
              <w:rPr>
                <w:noProof/>
                <w:webHidden/>
              </w:rPr>
              <w:tab/>
            </w:r>
            <w:r>
              <w:rPr>
                <w:noProof/>
                <w:webHidden/>
              </w:rPr>
              <w:fldChar w:fldCharType="begin"/>
            </w:r>
            <w:r w:rsidR="00BE2DB5">
              <w:rPr>
                <w:noProof/>
                <w:webHidden/>
              </w:rPr>
              <w:instrText xml:space="preserve"> PAGEREF _Toc194236893 \h </w:instrText>
            </w:r>
            <w:r>
              <w:rPr>
                <w:noProof/>
                <w:webHidden/>
              </w:rPr>
            </w:r>
            <w:r>
              <w:rPr>
                <w:noProof/>
                <w:webHidden/>
              </w:rPr>
              <w:fldChar w:fldCharType="separate"/>
            </w:r>
            <w:r w:rsidR="00BE2DB5">
              <w:rPr>
                <w:noProof/>
                <w:webHidden/>
              </w:rPr>
              <w:t>28</w:t>
            </w:r>
            <w:r>
              <w:rPr>
                <w:noProof/>
                <w:webHidden/>
              </w:rPr>
              <w:fldChar w:fldCharType="end"/>
            </w:r>
          </w:hyperlink>
        </w:p>
        <w:p w:rsidR="00BE2DB5" w:rsidRDefault="002749C2">
          <w:pPr>
            <w:pStyle w:val="TOC3"/>
            <w:rPr>
              <w:noProof/>
              <w:sz w:val="22"/>
              <w:szCs w:val="22"/>
            </w:rPr>
          </w:pPr>
          <w:hyperlink w:anchor="_Toc194236894" w:history="1">
            <w:r w:rsidR="00BE2DB5" w:rsidRPr="00B075A0">
              <w:rPr>
                <w:rStyle w:val="Hyperlink"/>
                <w:noProof/>
              </w:rPr>
              <w:t>4.1.3</w:t>
            </w:r>
            <w:r w:rsidR="00BE2DB5">
              <w:rPr>
                <w:noProof/>
                <w:sz w:val="22"/>
                <w:szCs w:val="22"/>
              </w:rPr>
              <w:tab/>
            </w:r>
            <w:r w:rsidR="00BE2DB5" w:rsidRPr="00B075A0">
              <w:rPr>
                <w:rStyle w:val="Hyperlink"/>
                <w:noProof/>
              </w:rPr>
              <w:t>Example: Creating Simple ACL Message for Authentication Challenge</w:t>
            </w:r>
            <w:r w:rsidR="00BE2DB5">
              <w:rPr>
                <w:noProof/>
                <w:webHidden/>
              </w:rPr>
              <w:tab/>
            </w:r>
            <w:r>
              <w:rPr>
                <w:noProof/>
                <w:webHidden/>
              </w:rPr>
              <w:fldChar w:fldCharType="begin"/>
            </w:r>
            <w:r w:rsidR="00BE2DB5">
              <w:rPr>
                <w:noProof/>
                <w:webHidden/>
              </w:rPr>
              <w:instrText xml:space="preserve"> PAGEREF _Toc194236894 \h </w:instrText>
            </w:r>
            <w:r>
              <w:rPr>
                <w:noProof/>
                <w:webHidden/>
              </w:rPr>
            </w:r>
            <w:r>
              <w:rPr>
                <w:noProof/>
                <w:webHidden/>
              </w:rPr>
              <w:fldChar w:fldCharType="separate"/>
            </w:r>
            <w:r w:rsidR="00BE2DB5">
              <w:rPr>
                <w:noProof/>
                <w:webHidden/>
              </w:rPr>
              <w:t>29</w:t>
            </w:r>
            <w:r>
              <w:rPr>
                <w:noProof/>
                <w:webHidden/>
              </w:rPr>
              <w:fldChar w:fldCharType="end"/>
            </w:r>
          </w:hyperlink>
        </w:p>
        <w:p w:rsidR="00BE2DB5" w:rsidRDefault="002749C2">
          <w:pPr>
            <w:pStyle w:val="TOC2"/>
            <w:rPr>
              <w:b w:val="0"/>
              <w:bCs w:val="0"/>
              <w:noProof/>
              <w:sz w:val="22"/>
              <w:szCs w:val="22"/>
            </w:rPr>
          </w:pPr>
          <w:hyperlink w:anchor="_Toc194236895" w:history="1">
            <w:r w:rsidR="00BE2DB5" w:rsidRPr="00B075A0">
              <w:rPr>
                <w:rStyle w:val="Hyperlink"/>
                <w:noProof/>
              </w:rPr>
              <w:t>4.2</w:t>
            </w:r>
            <w:r w:rsidR="00BE2DB5">
              <w:rPr>
                <w:b w:val="0"/>
                <w:bCs w:val="0"/>
                <w:noProof/>
                <w:sz w:val="22"/>
                <w:szCs w:val="22"/>
              </w:rPr>
              <w:tab/>
            </w:r>
            <w:r w:rsidR="00BE2DB5" w:rsidRPr="00B075A0">
              <w:rPr>
                <w:rStyle w:val="Hyperlink"/>
                <w:noProof/>
              </w:rPr>
              <w:t>Authentication Protocol</w:t>
            </w:r>
            <w:r w:rsidR="00BE2DB5">
              <w:rPr>
                <w:noProof/>
                <w:webHidden/>
              </w:rPr>
              <w:tab/>
            </w:r>
            <w:r>
              <w:rPr>
                <w:noProof/>
                <w:webHidden/>
              </w:rPr>
              <w:fldChar w:fldCharType="begin"/>
            </w:r>
            <w:r w:rsidR="00BE2DB5">
              <w:rPr>
                <w:noProof/>
                <w:webHidden/>
              </w:rPr>
              <w:instrText xml:space="preserve"> PAGEREF _Toc194236895 \h </w:instrText>
            </w:r>
            <w:r>
              <w:rPr>
                <w:noProof/>
                <w:webHidden/>
              </w:rPr>
            </w:r>
            <w:r>
              <w:rPr>
                <w:noProof/>
                <w:webHidden/>
              </w:rPr>
              <w:fldChar w:fldCharType="separate"/>
            </w:r>
            <w:r w:rsidR="00BE2DB5">
              <w:rPr>
                <w:noProof/>
                <w:webHidden/>
              </w:rPr>
              <w:t>31</w:t>
            </w:r>
            <w:r>
              <w:rPr>
                <w:noProof/>
                <w:webHidden/>
              </w:rPr>
              <w:fldChar w:fldCharType="end"/>
            </w:r>
          </w:hyperlink>
        </w:p>
        <w:p w:rsidR="00BE2DB5" w:rsidRDefault="002749C2">
          <w:pPr>
            <w:pStyle w:val="TOC2"/>
            <w:rPr>
              <w:b w:val="0"/>
              <w:bCs w:val="0"/>
              <w:noProof/>
              <w:sz w:val="22"/>
              <w:szCs w:val="22"/>
            </w:rPr>
          </w:pPr>
          <w:hyperlink w:anchor="_Toc194236896" w:history="1">
            <w:r w:rsidR="00BE2DB5" w:rsidRPr="00B075A0">
              <w:rPr>
                <w:rStyle w:val="Hyperlink"/>
                <w:noProof/>
              </w:rPr>
              <w:t>4.3</w:t>
            </w:r>
            <w:r w:rsidR="00BE2DB5">
              <w:rPr>
                <w:b w:val="0"/>
                <w:bCs w:val="0"/>
                <w:noProof/>
                <w:sz w:val="22"/>
                <w:szCs w:val="22"/>
              </w:rPr>
              <w:tab/>
            </w:r>
            <w:r w:rsidR="00BE2DB5" w:rsidRPr="00B075A0">
              <w:rPr>
                <w:rStyle w:val="Hyperlink"/>
                <w:noProof/>
              </w:rPr>
              <w:t>PKCS 7 Message Enveloping</w:t>
            </w:r>
            <w:r w:rsidR="00BE2DB5">
              <w:rPr>
                <w:noProof/>
                <w:webHidden/>
              </w:rPr>
              <w:tab/>
            </w:r>
            <w:r>
              <w:rPr>
                <w:noProof/>
                <w:webHidden/>
              </w:rPr>
              <w:fldChar w:fldCharType="begin"/>
            </w:r>
            <w:r w:rsidR="00BE2DB5">
              <w:rPr>
                <w:noProof/>
                <w:webHidden/>
              </w:rPr>
              <w:instrText xml:space="preserve"> PAGEREF _Toc194236896 \h </w:instrText>
            </w:r>
            <w:r>
              <w:rPr>
                <w:noProof/>
                <w:webHidden/>
              </w:rPr>
            </w:r>
            <w:r>
              <w:rPr>
                <w:noProof/>
                <w:webHidden/>
              </w:rPr>
              <w:fldChar w:fldCharType="separate"/>
            </w:r>
            <w:r w:rsidR="00BE2DB5">
              <w:rPr>
                <w:noProof/>
                <w:webHidden/>
              </w:rPr>
              <w:t>33</w:t>
            </w:r>
            <w:r>
              <w:rPr>
                <w:noProof/>
                <w:webHidden/>
              </w:rPr>
              <w:fldChar w:fldCharType="end"/>
            </w:r>
          </w:hyperlink>
        </w:p>
        <w:p w:rsidR="00BE2DB5" w:rsidRDefault="002749C2">
          <w:pPr>
            <w:pStyle w:val="TOC2"/>
            <w:rPr>
              <w:b w:val="0"/>
              <w:bCs w:val="0"/>
              <w:noProof/>
              <w:sz w:val="22"/>
              <w:szCs w:val="22"/>
            </w:rPr>
          </w:pPr>
          <w:hyperlink w:anchor="_Toc194236897" w:history="1">
            <w:r w:rsidR="00BE2DB5" w:rsidRPr="00B075A0">
              <w:rPr>
                <w:rStyle w:val="Hyperlink"/>
                <w:noProof/>
              </w:rPr>
              <w:t>4.4</w:t>
            </w:r>
            <w:r w:rsidR="00BE2DB5">
              <w:rPr>
                <w:b w:val="0"/>
                <w:bCs w:val="0"/>
                <w:noProof/>
                <w:sz w:val="22"/>
                <w:szCs w:val="22"/>
              </w:rPr>
              <w:tab/>
            </w:r>
            <w:r w:rsidR="00BE2DB5" w:rsidRPr="00B075A0">
              <w:rPr>
                <w:rStyle w:val="Hyperlink"/>
                <w:noProof/>
              </w:rPr>
              <w:t>Data Communication and Code Mobility</w:t>
            </w:r>
            <w:r w:rsidR="00BE2DB5">
              <w:rPr>
                <w:noProof/>
                <w:webHidden/>
              </w:rPr>
              <w:tab/>
            </w:r>
            <w:r>
              <w:rPr>
                <w:noProof/>
                <w:webHidden/>
              </w:rPr>
              <w:fldChar w:fldCharType="begin"/>
            </w:r>
            <w:r w:rsidR="00BE2DB5">
              <w:rPr>
                <w:noProof/>
                <w:webHidden/>
              </w:rPr>
              <w:instrText xml:space="preserve"> PAGEREF _Toc194236897 \h </w:instrText>
            </w:r>
            <w:r>
              <w:rPr>
                <w:noProof/>
                <w:webHidden/>
              </w:rPr>
            </w:r>
            <w:r>
              <w:rPr>
                <w:noProof/>
                <w:webHidden/>
              </w:rPr>
              <w:fldChar w:fldCharType="separate"/>
            </w:r>
            <w:r w:rsidR="00BE2DB5">
              <w:rPr>
                <w:noProof/>
                <w:webHidden/>
              </w:rPr>
              <w:t>35</w:t>
            </w:r>
            <w:r>
              <w:rPr>
                <w:noProof/>
                <w:webHidden/>
              </w:rPr>
              <w:fldChar w:fldCharType="end"/>
            </w:r>
          </w:hyperlink>
        </w:p>
        <w:p w:rsidR="00BE2DB5" w:rsidRDefault="002749C2">
          <w:pPr>
            <w:pStyle w:val="TOC2"/>
            <w:rPr>
              <w:b w:val="0"/>
              <w:bCs w:val="0"/>
              <w:noProof/>
              <w:sz w:val="22"/>
              <w:szCs w:val="22"/>
            </w:rPr>
          </w:pPr>
          <w:hyperlink w:anchor="_Toc194236898" w:history="1">
            <w:r w:rsidR="00BE2DB5" w:rsidRPr="00B075A0">
              <w:rPr>
                <w:rStyle w:val="Hyperlink"/>
                <w:noProof/>
              </w:rPr>
              <w:t>4.5</w:t>
            </w:r>
            <w:r w:rsidR="00BE2DB5">
              <w:rPr>
                <w:b w:val="0"/>
                <w:bCs w:val="0"/>
                <w:noProof/>
                <w:sz w:val="22"/>
                <w:szCs w:val="22"/>
              </w:rPr>
              <w:tab/>
            </w:r>
            <w:r w:rsidR="00BE2DB5" w:rsidRPr="00B075A0">
              <w:rPr>
                <w:rStyle w:val="Hyperlink"/>
                <w:noProof/>
              </w:rPr>
              <w:t>File Search Application</w:t>
            </w:r>
            <w:r w:rsidR="00BE2DB5">
              <w:rPr>
                <w:noProof/>
                <w:webHidden/>
              </w:rPr>
              <w:tab/>
            </w:r>
            <w:r>
              <w:rPr>
                <w:noProof/>
                <w:webHidden/>
              </w:rPr>
              <w:fldChar w:fldCharType="begin"/>
            </w:r>
            <w:r w:rsidR="00BE2DB5">
              <w:rPr>
                <w:noProof/>
                <w:webHidden/>
              </w:rPr>
              <w:instrText xml:space="preserve"> PAGEREF _Toc194236898 \h </w:instrText>
            </w:r>
            <w:r>
              <w:rPr>
                <w:noProof/>
                <w:webHidden/>
              </w:rPr>
            </w:r>
            <w:r>
              <w:rPr>
                <w:noProof/>
                <w:webHidden/>
              </w:rPr>
              <w:fldChar w:fldCharType="separate"/>
            </w:r>
            <w:r w:rsidR="00BE2DB5">
              <w:rPr>
                <w:noProof/>
                <w:webHidden/>
              </w:rPr>
              <w:t>37</w:t>
            </w:r>
            <w:r>
              <w:rPr>
                <w:noProof/>
                <w:webHidden/>
              </w:rPr>
              <w:fldChar w:fldCharType="end"/>
            </w:r>
          </w:hyperlink>
        </w:p>
        <w:p w:rsidR="00BE2DB5" w:rsidRDefault="002749C2">
          <w:pPr>
            <w:pStyle w:val="TOC2"/>
            <w:rPr>
              <w:b w:val="0"/>
              <w:bCs w:val="0"/>
              <w:noProof/>
              <w:sz w:val="22"/>
              <w:szCs w:val="22"/>
            </w:rPr>
          </w:pPr>
          <w:hyperlink w:anchor="_Toc194236899" w:history="1">
            <w:r w:rsidR="00BE2DB5" w:rsidRPr="00B075A0">
              <w:rPr>
                <w:rStyle w:val="Hyperlink"/>
                <w:noProof/>
              </w:rPr>
              <w:t>4.6</w:t>
            </w:r>
            <w:r w:rsidR="00BE2DB5">
              <w:rPr>
                <w:b w:val="0"/>
                <w:bCs w:val="0"/>
                <w:noProof/>
                <w:sz w:val="22"/>
                <w:szCs w:val="22"/>
              </w:rPr>
              <w:tab/>
            </w:r>
            <w:r w:rsidR="00BE2DB5" w:rsidRPr="00B075A0">
              <w:rPr>
                <w:rStyle w:val="Hyperlink"/>
                <w:noProof/>
              </w:rPr>
              <w:t>Ontology Design</w:t>
            </w:r>
            <w:r w:rsidR="00BE2DB5">
              <w:rPr>
                <w:noProof/>
                <w:webHidden/>
              </w:rPr>
              <w:tab/>
            </w:r>
            <w:r>
              <w:rPr>
                <w:noProof/>
                <w:webHidden/>
              </w:rPr>
              <w:fldChar w:fldCharType="begin"/>
            </w:r>
            <w:r w:rsidR="00BE2DB5">
              <w:rPr>
                <w:noProof/>
                <w:webHidden/>
              </w:rPr>
              <w:instrText xml:space="preserve"> PAGEREF _Toc194236899 \h </w:instrText>
            </w:r>
            <w:r>
              <w:rPr>
                <w:noProof/>
                <w:webHidden/>
              </w:rPr>
            </w:r>
            <w:r>
              <w:rPr>
                <w:noProof/>
                <w:webHidden/>
              </w:rPr>
              <w:fldChar w:fldCharType="separate"/>
            </w:r>
            <w:r w:rsidR="00BE2DB5">
              <w:rPr>
                <w:noProof/>
                <w:webHidden/>
              </w:rPr>
              <w:t>39</w:t>
            </w:r>
            <w:r>
              <w:rPr>
                <w:noProof/>
                <w:webHidden/>
              </w:rPr>
              <w:fldChar w:fldCharType="end"/>
            </w:r>
          </w:hyperlink>
        </w:p>
        <w:p w:rsidR="00BE2DB5" w:rsidRDefault="002749C2">
          <w:pPr>
            <w:pStyle w:val="TOC1"/>
            <w:tabs>
              <w:tab w:val="left" w:pos="440"/>
              <w:tab w:val="right" w:pos="9350"/>
            </w:tabs>
            <w:rPr>
              <w:rFonts w:asciiTheme="minorHAnsi" w:hAnsiTheme="minorHAnsi"/>
              <w:b w:val="0"/>
              <w:bCs w:val="0"/>
              <w:caps w:val="0"/>
              <w:noProof/>
              <w:sz w:val="22"/>
              <w:szCs w:val="22"/>
            </w:rPr>
          </w:pPr>
          <w:hyperlink w:anchor="_Toc194236900" w:history="1">
            <w:r w:rsidR="00BE2DB5" w:rsidRPr="00B075A0">
              <w:rPr>
                <w:rStyle w:val="Hyperlink"/>
                <w:noProof/>
              </w:rPr>
              <w:t>5.</w:t>
            </w:r>
            <w:r w:rsidR="00BE2DB5">
              <w:rPr>
                <w:rFonts w:asciiTheme="minorHAnsi" w:hAnsiTheme="minorHAnsi"/>
                <w:b w:val="0"/>
                <w:bCs w:val="0"/>
                <w:caps w:val="0"/>
                <w:noProof/>
                <w:sz w:val="22"/>
                <w:szCs w:val="22"/>
              </w:rPr>
              <w:tab/>
            </w:r>
            <w:r w:rsidR="00BE2DB5" w:rsidRPr="00B075A0">
              <w:rPr>
                <w:rStyle w:val="Hyperlink"/>
                <w:noProof/>
              </w:rPr>
              <w:t>IMPLEMENTATION</w:t>
            </w:r>
            <w:r w:rsidR="00BE2DB5">
              <w:rPr>
                <w:noProof/>
                <w:webHidden/>
              </w:rPr>
              <w:tab/>
            </w:r>
            <w:r>
              <w:rPr>
                <w:noProof/>
                <w:webHidden/>
              </w:rPr>
              <w:fldChar w:fldCharType="begin"/>
            </w:r>
            <w:r w:rsidR="00BE2DB5">
              <w:rPr>
                <w:noProof/>
                <w:webHidden/>
              </w:rPr>
              <w:instrText xml:space="preserve"> PAGEREF _Toc194236900 \h </w:instrText>
            </w:r>
            <w:r>
              <w:rPr>
                <w:noProof/>
                <w:webHidden/>
              </w:rPr>
            </w:r>
            <w:r>
              <w:rPr>
                <w:noProof/>
                <w:webHidden/>
              </w:rPr>
              <w:fldChar w:fldCharType="separate"/>
            </w:r>
            <w:r w:rsidR="00BE2DB5">
              <w:rPr>
                <w:noProof/>
                <w:webHidden/>
              </w:rPr>
              <w:t>41</w:t>
            </w:r>
            <w:r>
              <w:rPr>
                <w:noProof/>
                <w:webHidden/>
              </w:rPr>
              <w:fldChar w:fldCharType="end"/>
            </w:r>
          </w:hyperlink>
        </w:p>
        <w:p w:rsidR="00BE2DB5" w:rsidRDefault="002749C2">
          <w:pPr>
            <w:pStyle w:val="TOC2"/>
            <w:rPr>
              <w:b w:val="0"/>
              <w:bCs w:val="0"/>
              <w:noProof/>
              <w:sz w:val="22"/>
              <w:szCs w:val="22"/>
            </w:rPr>
          </w:pPr>
          <w:hyperlink w:anchor="_Toc194236901" w:history="1">
            <w:r w:rsidR="00BE2DB5" w:rsidRPr="00B075A0">
              <w:rPr>
                <w:rStyle w:val="Hyperlink"/>
                <w:noProof/>
              </w:rPr>
              <w:t>5.1</w:t>
            </w:r>
            <w:r w:rsidR="00BE2DB5">
              <w:rPr>
                <w:b w:val="0"/>
                <w:bCs w:val="0"/>
                <w:noProof/>
                <w:sz w:val="22"/>
                <w:szCs w:val="22"/>
              </w:rPr>
              <w:tab/>
            </w:r>
            <w:r w:rsidR="00BE2DB5" w:rsidRPr="00B075A0">
              <w:rPr>
                <w:rStyle w:val="Hyperlink"/>
                <w:noProof/>
              </w:rPr>
              <w:t>Creating ACL Messages</w:t>
            </w:r>
            <w:r w:rsidR="00BE2DB5">
              <w:rPr>
                <w:noProof/>
                <w:webHidden/>
              </w:rPr>
              <w:tab/>
            </w:r>
            <w:r>
              <w:rPr>
                <w:noProof/>
                <w:webHidden/>
              </w:rPr>
              <w:fldChar w:fldCharType="begin"/>
            </w:r>
            <w:r w:rsidR="00BE2DB5">
              <w:rPr>
                <w:noProof/>
                <w:webHidden/>
              </w:rPr>
              <w:instrText xml:space="preserve"> PAGEREF _Toc194236901 \h </w:instrText>
            </w:r>
            <w:r>
              <w:rPr>
                <w:noProof/>
                <w:webHidden/>
              </w:rPr>
            </w:r>
            <w:r>
              <w:rPr>
                <w:noProof/>
                <w:webHidden/>
              </w:rPr>
              <w:fldChar w:fldCharType="separate"/>
            </w:r>
            <w:r w:rsidR="00BE2DB5">
              <w:rPr>
                <w:noProof/>
                <w:webHidden/>
              </w:rPr>
              <w:t>41</w:t>
            </w:r>
            <w:r>
              <w:rPr>
                <w:noProof/>
                <w:webHidden/>
              </w:rPr>
              <w:fldChar w:fldCharType="end"/>
            </w:r>
          </w:hyperlink>
        </w:p>
        <w:p w:rsidR="00BE2DB5" w:rsidRDefault="002749C2">
          <w:pPr>
            <w:pStyle w:val="TOC3"/>
            <w:rPr>
              <w:noProof/>
              <w:sz w:val="22"/>
              <w:szCs w:val="22"/>
            </w:rPr>
          </w:pPr>
          <w:hyperlink w:anchor="_Toc194236902" w:history="1">
            <w:r w:rsidR="00BE2DB5" w:rsidRPr="00B075A0">
              <w:rPr>
                <w:rStyle w:val="Hyperlink"/>
                <w:noProof/>
              </w:rPr>
              <w:t>5.1.1</w:t>
            </w:r>
            <w:r w:rsidR="00BE2DB5">
              <w:rPr>
                <w:noProof/>
                <w:sz w:val="22"/>
                <w:szCs w:val="22"/>
              </w:rPr>
              <w:tab/>
            </w:r>
            <w:r w:rsidR="00BE2DB5" w:rsidRPr="00B075A0">
              <w:rPr>
                <w:rStyle w:val="Hyperlink"/>
                <w:noProof/>
              </w:rPr>
              <w:t>ACL Message Factory Class (ACLMsgFactory.java)</w:t>
            </w:r>
            <w:r w:rsidR="00BE2DB5">
              <w:rPr>
                <w:noProof/>
                <w:webHidden/>
              </w:rPr>
              <w:tab/>
            </w:r>
            <w:r>
              <w:rPr>
                <w:noProof/>
                <w:webHidden/>
              </w:rPr>
              <w:fldChar w:fldCharType="begin"/>
            </w:r>
            <w:r w:rsidR="00BE2DB5">
              <w:rPr>
                <w:noProof/>
                <w:webHidden/>
              </w:rPr>
              <w:instrText xml:space="preserve"> PAGEREF _Toc194236902 \h </w:instrText>
            </w:r>
            <w:r>
              <w:rPr>
                <w:noProof/>
                <w:webHidden/>
              </w:rPr>
            </w:r>
            <w:r>
              <w:rPr>
                <w:noProof/>
                <w:webHidden/>
              </w:rPr>
              <w:fldChar w:fldCharType="separate"/>
            </w:r>
            <w:r w:rsidR="00BE2DB5">
              <w:rPr>
                <w:noProof/>
                <w:webHidden/>
              </w:rPr>
              <w:t>41</w:t>
            </w:r>
            <w:r>
              <w:rPr>
                <w:noProof/>
                <w:webHidden/>
              </w:rPr>
              <w:fldChar w:fldCharType="end"/>
            </w:r>
          </w:hyperlink>
        </w:p>
        <w:p w:rsidR="00BE2DB5" w:rsidRDefault="002749C2">
          <w:pPr>
            <w:pStyle w:val="TOC3"/>
            <w:rPr>
              <w:noProof/>
              <w:sz w:val="22"/>
              <w:szCs w:val="22"/>
            </w:rPr>
          </w:pPr>
          <w:hyperlink w:anchor="_Toc194236903" w:history="1">
            <w:r w:rsidR="00BE2DB5" w:rsidRPr="00B075A0">
              <w:rPr>
                <w:rStyle w:val="Hyperlink"/>
                <w:noProof/>
              </w:rPr>
              <w:t>5.1.2</w:t>
            </w:r>
            <w:r w:rsidR="00BE2DB5">
              <w:rPr>
                <w:noProof/>
                <w:sz w:val="22"/>
                <w:szCs w:val="22"/>
              </w:rPr>
              <w:tab/>
            </w:r>
            <w:r w:rsidR="00BE2DB5" w:rsidRPr="00B075A0">
              <w:rPr>
                <w:rStyle w:val="Hyperlink"/>
                <w:noProof/>
              </w:rPr>
              <w:t>Search Result ACL Messages Class (SearchResulACLMessage.java)</w:t>
            </w:r>
            <w:r w:rsidR="00BE2DB5">
              <w:rPr>
                <w:noProof/>
                <w:webHidden/>
              </w:rPr>
              <w:tab/>
            </w:r>
            <w:r>
              <w:rPr>
                <w:noProof/>
                <w:webHidden/>
              </w:rPr>
              <w:fldChar w:fldCharType="begin"/>
            </w:r>
            <w:r w:rsidR="00BE2DB5">
              <w:rPr>
                <w:noProof/>
                <w:webHidden/>
              </w:rPr>
              <w:instrText xml:space="preserve"> PAGEREF _Toc194236903 \h </w:instrText>
            </w:r>
            <w:r>
              <w:rPr>
                <w:noProof/>
                <w:webHidden/>
              </w:rPr>
            </w:r>
            <w:r>
              <w:rPr>
                <w:noProof/>
                <w:webHidden/>
              </w:rPr>
              <w:fldChar w:fldCharType="separate"/>
            </w:r>
            <w:r w:rsidR="00BE2DB5">
              <w:rPr>
                <w:noProof/>
                <w:webHidden/>
              </w:rPr>
              <w:t>41</w:t>
            </w:r>
            <w:r>
              <w:rPr>
                <w:noProof/>
                <w:webHidden/>
              </w:rPr>
              <w:fldChar w:fldCharType="end"/>
            </w:r>
          </w:hyperlink>
        </w:p>
        <w:p w:rsidR="00BE2DB5" w:rsidRDefault="002749C2">
          <w:pPr>
            <w:pStyle w:val="TOC2"/>
            <w:rPr>
              <w:b w:val="0"/>
              <w:bCs w:val="0"/>
              <w:noProof/>
              <w:sz w:val="22"/>
              <w:szCs w:val="22"/>
            </w:rPr>
          </w:pPr>
          <w:hyperlink w:anchor="_Toc194236904" w:history="1">
            <w:r w:rsidR="00BE2DB5" w:rsidRPr="00B075A0">
              <w:rPr>
                <w:rStyle w:val="Hyperlink"/>
                <w:noProof/>
              </w:rPr>
              <w:t>5.2</w:t>
            </w:r>
            <w:r w:rsidR="00BE2DB5">
              <w:rPr>
                <w:b w:val="0"/>
                <w:bCs w:val="0"/>
                <w:noProof/>
                <w:sz w:val="22"/>
                <w:szCs w:val="22"/>
              </w:rPr>
              <w:tab/>
            </w:r>
            <w:r w:rsidR="00BE2DB5" w:rsidRPr="00B075A0">
              <w:rPr>
                <w:rStyle w:val="Hyperlink"/>
                <w:noProof/>
              </w:rPr>
              <w:t>Implementation of Authentication Protocol and Authentication Class (Authentication.java)</w:t>
            </w:r>
            <w:r w:rsidR="00BE2DB5">
              <w:rPr>
                <w:noProof/>
                <w:webHidden/>
              </w:rPr>
              <w:tab/>
            </w:r>
            <w:r>
              <w:rPr>
                <w:noProof/>
                <w:webHidden/>
              </w:rPr>
              <w:fldChar w:fldCharType="begin"/>
            </w:r>
            <w:r w:rsidR="00BE2DB5">
              <w:rPr>
                <w:noProof/>
                <w:webHidden/>
              </w:rPr>
              <w:instrText xml:space="preserve"> PAGEREF _Toc194236904 \h </w:instrText>
            </w:r>
            <w:r>
              <w:rPr>
                <w:noProof/>
                <w:webHidden/>
              </w:rPr>
            </w:r>
            <w:r>
              <w:rPr>
                <w:noProof/>
                <w:webHidden/>
              </w:rPr>
              <w:fldChar w:fldCharType="separate"/>
            </w:r>
            <w:r w:rsidR="00BE2DB5">
              <w:rPr>
                <w:noProof/>
                <w:webHidden/>
              </w:rPr>
              <w:t>41</w:t>
            </w:r>
            <w:r>
              <w:rPr>
                <w:noProof/>
                <w:webHidden/>
              </w:rPr>
              <w:fldChar w:fldCharType="end"/>
            </w:r>
          </w:hyperlink>
        </w:p>
        <w:p w:rsidR="00BE2DB5" w:rsidRDefault="002749C2">
          <w:pPr>
            <w:pStyle w:val="TOC2"/>
            <w:rPr>
              <w:b w:val="0"/>
              <w:bCs w:val="0"/>
              <w:noProof/>
              <w:sz w:val="22"/>
              <w:szCs w:val="22"/>
            </w:rPr>
          </w:pPr>
          <w:hyperlink w:anchor="_Toc194236905" w:history="1">
            <w:r w:rsidR="00BE2DB5" w:rsidRPr="00B075A0">
              <w:rPr>
                <w:rStyle w:val="Hyperlink"/>
                <w:noProof/>
              </w:rPr>
              <w:t>5.3</w:t>
            </w:r>
            <w:r w:rsidR="00BE2DB5">
              <w:rPr>
                <w:b w:val="0"/>
                <w:bCs w:val="0"/>
                <w:noProof/>
                <w:sz w:val="22"/>
                <w:szCs w:val="22"/>
              </w:rPr>
              <w:tab/>
            </w:r>
            <w:r w:rsidR="00BE2DB5" w:rsidRPr="00B075A0">
              <w:rPr>
                <w:rStyle w:val="Hyperlink"/>
                <w:noProof/>
              </w:rPr>
              <w:t>PKCS 7 Implementation (PKCS_7.java)</w:t>
            </w:r>
            <w:r w:rsidR="00BE2DB5">
              <w:rPr>
                <w:noProof/>
                <w:webHidden/>
              </w:rPr>
              <w:tab/>
            </w:r>
            <w:r>
              <w:rPr>
                <w:noProof/>
                <w:webHidden/>
              </w:rPr>
              <w:fldChar w:fldCharType="begin"/>
            </w:r>
            <w:r w:rsidR="00BE2DB5">
              <w:rPr>
                <w:noProof/>
                <w:webHidden/>
              </w:rPr>
              <w:instrText xml:space="preserve"> PAGEREF _Toc194236905 \h </w:instrText>
            </w:r>
            <w:r>
              <w:rPr>
                <w:noProof/>
                <w:webHidden/>
              </w:rPr>
            </w:r>
            <w:r>
              <w:rPr>
                <w:noProof/>
                <w:webHidden/>
              </w:rPr>
              <w:fldChar w:fldCharType="separate"/>
            </w:r>
            <w:r w:rsidR="00BE2DB5">
              <w:rPr>
                <w:noProof/>
                <w:webHidden/>
              </w:rPr>
              <w:t>41</w:t>
            </w:r>
            <w:r>
              <w:rPr>
                <w:noProof/>
                <w:webHidden/>
              </w:rPr>
              <w:fldChar w:fldCharType="end"/>
            </w:r>
          </w:hyperlink>
        </w:p>
        <w:p w:rsidR="00BE2DB5" w:rsidRDefault="002749C2">
          <w:pPr>
            <w:pStyle w:val="TOC2"/>
            <w:rPr>
              <w:b w:val="0"/>
              <w:bCs w:val="0"/>
              <w:noProof/>
              <w:sz w:val="22"/>
              <w:szCs w:val="22"/>
            </w:rPr>
          </w:pPr>
          <w:hyperlink w:anchor="_Toc194236906" w:history="1">
            <w:r w:rsidR="00BE2DB5" w:rsidRPr="00B075A0">
              <w:rPr>
                <w:rStyle w:val="Hyperlink"/>
                <w:noProof/>
              </w:rPr>
              <w:t>5.4</w:t>
            </w:r>
            <w:r w:rsidR="00BE2DB5">
              <w:rPr>
                <w:b w:val="0"/>
                <w:bCs w:val="0"/>
                <w:noProof/>
                <w:sz w:val="22"/>
                <w:szCs w:val="22"/>
              </w:rPr>
              <w:tab/>
            </w:r>
            <w:r w:rsidR="00BE2DB5" w:rsidRPr="00B075A0">
              <w:rPr>
                <w:rStyle w:val="Hyperlink"/>
                <w:noProof/>
              </w:rPr>
              <w:t>Data Communication and Code Mobility Implementation</w:t>
            </w:r>
            <w:r w:rsidR="00BE2DB5">
              <w:rPr>
                <w:noProof/>
                <w:webHidden/>
              </w:rPr>
              <w:tab/>
            </w:r>
            <w:r>
              <w:rPr>
                <w:noProof/>
                <w:webHidden/>
              </w:rPr>
              <w:fldChar w:fldCharType="begin"/>
            </w:r>
            <w:r w:rsidR="00BE2DB5">
              <w:rPr>
                <w:noProof/>
                <w:webHidden/>
              </w:rPr>
              <w:instrText xml:space="preserve"> PAGEREF _Toc194236906 \h </w:instrText>
            </w:r>
            <w:r>
              <w:rPr>
                <w:noProof/>
                <w:webHidden/>
              </w:rPr>
            </w:r>
            <w:r>
              <w:rPr>
                <w:noProof/>
                <w:webHidden/>
              </w:rPr>
              <w:fldChar w:fldCharType="separate"/>
            </w:r>
            <w:r w:rsidR="00BE2DB5">
              <w:rPr>
                <w:noProof/>
                <w:webHidden/>
              </w:rPr>
              <w:t>42</w:t>
            </w:r>
            <w:r>
              <w:rPr>
                <w:noProof/>
                <w:webHidden/>
              </w:rPr>
              <w:fldChar w:fldCharType="end"/>
            </w:r>
          </w:hyperlink>
        </w:p>
        <w:p w:rsidR="00BE2DB5" w:rsidRDefault="002749C2">
          <w:pPr>
            <w:pStyle w:val="TOC2"/>
            <w:rPr>
              <w:b w:val="0"/>
              <w:bCs w:val="0"/>
              <w:noProof/>
              <w:sz w:val="22"/>
              <w:szCs w:val="22"/>
            </w:rPr>
          </w:pPr>
          <w:hyperlink w:anchor="_Toc194236907" w:history="1">
            <w:r w:rsidR="00BE2DB5" w:rsidRPr="00B075A0">
              <w:rPr>
                <w:rStyle w:val="Hyperlink"/>
                <w:noProof/>
              </w:rPr>
              <w:t>5.5</w:t>
            </w:r>
            <w:r w:rsidR="00BE2DB5">
              <w:rPr>
                <w:b w:val="0"/>
                <w:bCs w:val="0"/>
                <w:noProof/>
                <w:sz w:val="22"/>
                <w:szCs w:val="22"/>
              </w:rPr>
              <w:tab/>
            </w:r>
            <w:r w:rsidR="00BE2DB5" w:rsidRPr="00B075A0">
              <w:rPr>
                <w:rStyle w:val="Hyperlink"/>
                <w:noProof/>
              </w:rPr>
              <w:t>Agents Implementation in File Search Application</w:t>
            </w:r>
            <w:r w:rsidR="00BE2DB5">
              <w:rPr>
                <w:noProof/>
                <w:webHidden/>
              </w:rPr>
              <w:tab/>
            </w:r>
            <w:r>
              <w:rPr>
                <w:noProof/>
                <w:webHidden/>
              </w:rPr>
              <w:fldChar w:fldCharType="begin"/>
            </w:r>
            <w:r w:rsidR="00BE2DB5">
              <w:rPr>
                <w:noProof/>
                <w:webHidden/>
              </w:rPr>
              <w:instrText xml:space="preserve"> PAGEREF _Toc194236907 \h </w:instrText>
            </w:r>
            <w:r>
              <w:rPr>
                <w:noProof/>
                <w:webHidden/>
              </w:rPr>
            </w:r>
            <w:r>
              <w:rPr>
                <w:noProof/>
                <w:webHidden/>
              </w:rPr>
              <w:fldChar w:fldCharType="separate"/>
            </w:r>
            <w:r w:rsidR="00BE2DB5">
              <w:rPr>
                <w:noProof/>
                <w:webHidden/>
              </w:rPr>
              <w:t>42</w:t>
            </w:r>
            <w:r>
              <w:rPr>
                <w:noProof/>
                <w:webHidden/>
              </w:rPr>
              <w:fldChar w:fldCharType="end"/>
            </w:r>
          </w:hyperlink>
        </w:p>
        <w:p w:rsidR="00BE2DB5" w:rsidRDefault="002749C2">
          <w:pPr>
            <w:pStyle w:val="TOC2"/>
            <w:rPr>
              <w:b w:val="0"/>
              <w:bCs w:val="0"/>
              <w:noProof/>
              <w:sz w:val="22"/>
              <w:szCs w:val="22"/>
            </w:rPr>
          </w:pPr>
          <w:hyperlink w:anchor="_Toc194236908" w:history="1">
            <w:r w:rsidR="00BE2DB5" w:rsidRPr="00B075A0">
              <w:rPr>
                <w:rStyle w:val="Hyperlink"/>
                <w:noProof/>
              </w:rPr>
              <w:t>5.6</w:t>
            </w:r>
            <w:r w:rsidR="00BE2DB5">
              <w:rPr>
                <w:b w:val="0"/>
                <w:bCs w:val="0"/>
                <w:noProof/>
                <w:sz w:val="22"/>
                <w:szCs w:val="22"/>
              </w:rPr>
              <w:tab/>
            </w:r>
            <w:r w:rsidR="00BE2DB5" w:rsidRPr="00B075A0">
              <w:rPr>
                <w:rStyle w:val="Hyperlink"/>
                <w:noProof/>
              </w:rPr>
              <w:t>Ontology Implementation</w:t>
            </w:r>
            <w:r w:rsidR="00BE2DB5">
              <w:rPr>
                <w:noProof/>
                <w:webHidden/>
              </w:rPr>
              <w:tab/>
            </w:r>
            <w:r>
              <w:rPr>
                <w:noProof/>
                <w:webHidden/>
              </w:rPr>
              <w:fldChar w:fldCharType="begin"/>
            </w:r>
            <w:r w:rsidR="00BE2DB5">
              <w:rPr>
                <w:noProof/>
                <w:webHidden/>
              </w:rPr>
              <w:instrText xml:space="preserve"> PAGEREF _Toc194236908 \h </w:instrText>
            </w:r>
            <w:r>
              <w:rPr>
                <w:noProof/>
                <w:webHidden/>
              </w:rPr>
            </w:r>
            <w:r>
              <w:rPr>
                <w:noProof/>
                <w:webHidden/>
              </w:rPr>
              <w:fldChar w:fldCharType="separate"/>
            </w:r>
            <w:r w:rsidR="00BE2DB5">
              <w:rPr>
                <w:noProof/>
                <w:webHidden/>
              </w:rPr>
              <w:t>42</w:t>
            </w:r>
            <w:r>
              <w:rPr>
                <w:noProof/>
                <w:webHidden/>
              </w:rPr>
              <w:fldChar w:fldCharType="end"/>
            </w:r>
          </w:hyperlink>
        </w:p>
        <w:p w:rsidR="00BE2DB5" w:rsidRDefault="002749C2">
          <w:pPr>
            <w:pStyle w:val="TOC1"/>
            <w:tabs>
              <w:tab w:val="left" w:pos="440"/>
              <w:tab w:val="right" w:pos="9350"/>
            </w:tabs>
            <w:rPr>
              <w:rFonts w:asciiTheme="minorHAnsi" w:hAnsiTheme="minorHAnsi"/>
              <w:b w:val="0"/>
              <w:bCs w:val="0"/>
              <w:caps w:val="0"/>
              <w:noProof/>
              <w:sz w:val="22"/>
              <w:szCs w:val="22"/>
            </w:rPr>
          </w:pPr>
          <w:hyperlink w:anchor="_Toc194236909" w:history="1">
            <w:r w:rsidR="00BE2DB5" w:rsidRPr="00B075A0">
              <w:rPr>
                <w:rStyle w:val="Hyperlink"/>
                <w:noProof/>
              </w:rPr>
              <w:t>6.</w:t>
            </w:r>
            <w:r w:rsidR="00BE2DB5">
              <w:rPr>
                <w:rFonts w:asciiTheme="minorHAnsi" w:hAnsiTheme="minorHAnsi"/>
                <w:b w:val="0"/>
                <w:bCs w:val="0"/>
                <w:caps w:val="0"/>
                <w:noProof/>
                <w:sz w:val="22"/>
                <w:szCs w:val="22"/>
              </w:rPr>
              <w:tab/>
            </w:r>
            <w:r w:rsidR="00BE2DB5" w:rsidRPr="00B075A0">
              <w:rPr>
                <w:rStyle w:val="Hyperlink"/>
                <w:noProof/>
              </w:rPr>
              <w:t>Conclusions and Future Work</w:t>
            </w:r>
            <w:r w:rsidR="00BE2DB5">
              <w:rPr>
                <w:noProof/>
                <w:webHidden/>
              </w:rPr>
              <w:tab/>
            </w:r>
            <w:r>
              <w:rPr>
                <w:noProof/>
                <w:webHidden/>
              </w:rPr>
              <w:fldChar w:fldCharType="begin"/>
            </w:r>
            <w:r w:rsidR="00BE2DB5">
              <w:rPr>
                <w:noProof/>
                <w:webHidden/>
              </w:rPr>
              <w:instrText xml:space="preserve"> PAGEREF _Toc194236909 \h </w:instrText>
            </w:r>
            <w:r>
              <w:rPr>
                <w:noProof/>
                <w:webHidden/>
              </w:rPr>
            </w:r>
            <w:r>
              <w:rPr>
                <w:noProof/>
                <w:webHidden/>
              </w:rPr>
              <w:fldChar w:fldCharType="separate"/>
            </w:r>
            <w:r w:rsidR="00BE2DB5">
              <w:rPr>
                <w:noProof/>
                <w:webHidden/>
              </w:rPr>
              <w:t>43</w:t>
            </w:r>
            <w:r>
              <w:rPr>
                <w:noProof/>
                <w:webHidden/>
              </w:rPr>
              <w:fldChar w:fldCharType="end"/>
            </w:r>
          </w:hyperlink>
        </w:p>
        <w:p w:rsidR="00BE2DB5" w:rsidRDefault="002749C2">
          <w:pPr>
            <w:pStyle w:val="TOC2"/>
            <w:rPr>
              <w:b w:val="0"/>
              <w:bCs w:val="0"/>
              <w:noProof/>
              <w:sz w:val="22"/>
              <w:szCs w:val="22"/>
            </w:rPr>
          </w:pPr>
          <w:hyperlink w:anchor="_Toc194236910" w:history="1">
            <w:r w:rsidR="00BE2DB5" w:rsidRPr="00B075A0">
              <w:rPr>
                <w:rStyle w:val="Hyperlink"/>
                <w:noProof/>
              </w:rPr>
              <w:t>6.1</w:t>
            </w:r>
            <w:r w:rsidR="00BE2DB5">
              <w:rPr>
                <w:b w:val="0"/>
                <w:bCs w:val="0"/>
                <w:noProof/>
                <w:sz w:val="22"/>
                <w:szCs w:val="22"/>
              </w:rPr>
              <w:tab/>
            </w:r>
            <w:r w:rsidR="00BE2DB5" w:rsidRPr="00B075A0">
              <w:rPr>
                <w:rStyle w:val="Hyperlink"/>
                <w:noProof/>
              </w:rPr>
              <w:t>Conclusions</w:t>
            </w:r>
            <w:r w:rsidR="00BE2DB5">
              <w:rPr>
                <w:noProof/>
                <w:webHidden/>
              </w:rPr>
              <w:tab/>
            </w:r>
            <w:r>
              <w:rPr>
                <w:noProof/>
                <w:webHidden/>
              </w:rPr>
              <w:fldChar w:fldCharType="begin"/>
            </w:r>
            <w:r w:rsidR="00BE2DB5">
              <w:rPr>
                <w:noProof/>
                <w:webHidden/>
              </w:rPr>
              <w:instrText xml:space="preserve"> PAGEREF _Toc194236910 \h </w:instrText>
            </w:r>
            <w:r>
              <w:rPr>
                <w:noProof/>
                <w:webHidden/>
              </w:rPr>
            </w:r>
            <w:r>
              <w:rPr>
                <w:noProof/>
                <w:webHidden/>
              </w:rPr>
              <w:fldChar w:fldCharType="separate"/>
            </w:r>
            <w:r w:rsidR="00BE2DB5">
              <w:rPr>
                <w:noProof/>
                <w:webHidden/>
              </w:rPr>
              <w:t>43</w:t>
            </w:r>
            <w:r>
              <w:rPr>
                <w:noProof/>
                <w:webHidden/>
              </w:rPr>
              <w:fldChar w:fldCharType="end"/>
            </w:r>
          </w:hyperlink>
        </w:p>
        <w:p w:rsidR="00BE2DB5" w:rsidRDefault="002749C2">
          <w:pPr>
            <w:pStyle w:val="TOC2"/>
            <w:rPr>
              <w:b w:val="0"/>
              <w:bCs w:val="0"/>
              <w:noProof/>
              <w:sz w:val="22"/>
              <w:szCs w:val="22"/>
            </w:rPr>
          </w:pPr>
          <w:hyperlink w:anchor="_Toc194236911" w:history="1">
            <w:r w:rsidR="00BE2DB5" w:rsidRPr="00B075A0">
              <w:rPr>
                <w:rStyle w:val="Hyperlink"/>
                <w:noProof/>
              </w:rPr>
              <w:t>6.2</w:t>
            </w:r>
            <w:r w:rsidR="00BE2DB5">
              <w:rPr>
                <w:b w:val="0"/>
                <w:bCs w:val="0"/>
                <w:noProof/>
                <w:sz w:val="22"/>
                <w:szCs w:val="22"/>
              </w:rPr>
              <w:tab/>
            </w:r>
            <w:r w:rsidR="00BE2DB5" w:rsidRPr="00B075A0">
              <w:rPr>
                <w:rStyle w:val="Hyperlink"/>
                <w:noProof/>
              </w:rPr>
              <w:t>Future Work</w:t>
            </w:r>
            <w:r w:rsidR="00BE2DB5">
              <w:rPr>
                <w:noProof/>
                <w:webHidden/>
              </w:rPr>
              <w:tab/>
            </w:r>
            <w:r>
              <w:rPr>
                <w:noProof/>
                <w:webHidden/>
              </w:rPr>
              <w:fldChar w:fldCharType="begin"/>
            </w:r>
            <w:r w:rsidR="00BE2DB5">
              <w:rPr>
                <w:noProof/>
                <w:webHidden/>
              </w:rPr>
              <w:instrText xml:space="preserve"> PAGEREF _Toc194236911 \h </w:instrText>
            </w:r>
            <w:r>
              <w:rPr>
                <w:noProof/>
                <w:webHidden/>
              </w:rPr>
            </w:r>
            <w:r>
              <w:rPr>
                <w:noProof/>
                <w:webHidden/>
              </w:rPr>
              <w:fldChar w:fldCharType="separate"/>
            </w:r>
            <w:r w:rsidR="00BE2DB5">
              <w:rPr>
                <w:noProof/>
                <w:webHidden/>
              </w:rPr>
              <w:t>44</w:t>
            </w:r>
            <w:r>
              <w:rPr>
                <w:noProof/>
                <w:webHidden/>
              </w:rPr>
              <w:fldChar w:fldCharType="end"/>
            </w:r>
          </w:hyperlink>
        </w:p>
        <w:p w:rsidR="00BE2DB5" w:rsidRDefault="002749C2">
          <w:pPr>
            <w:pStyle w:val="TOC3"/>
            <w:rPr>
              <w:noProof/>
              <w:sz w:val="22"/>
              <w:szCs w:val="22"/>
            </w:rPr>
          </w:pPr>
          <w:hyperlink w:anchor="_Toc194236912" w:history="1">
            <w:r w:rsidR="00BE2DB5" w:rsidRPr="00B075A0">
              <w:rPr>
                <w:rStyle w:val="Hyperlink"/>
                <w:noProof/>
              </w:rPr>
              <w:t>6.2.1</w:t>
            </w:r>
            <w:r w:rsidR="00BE2DB5">
              <w:rPr>
                <w:noProof/>
                <w:sz w:val="22"/>
                <w:szCs w:val="22"/>
              </w:rPr>
              <w:tab/>
            </w:r>
            <w:r w:rsidR="00BE2DB5" w:rsidRPr="00B075A0">
              <w:rPr>
                <w:rStyle w:val="Hyperlink"/>
                <w:noProof/>
              </w:rPr>
              <w:t>Cascading Delegation Problem</w:t>
            </w:r>
            <w:r w:rsidR="00BE2DB5">
              <w:rPr>
                <w:noProof/>
                <w:webHidden/>
              </w:rPr>
              <w:tab/>
            </w:r>
            <w:r>
              <w:rPr>
                <w:noProof/>
                <w:webHidden/>
              </w:rPr>
              <w:fldChar w:fldCharType="begin"/>
            </w:r>
            <w:r w:rsidR="00BE2DB5">
              <w:rPr>
                <w:noProof/>
                <w:webHidden/>
              </w:rPr>
              <w:instrText xml:space="preserve"> PAGEREF _Toc194236912 \h </w:instrText>
            </w:r>
            <w:r>
              <w:rPr>
                <w:noProof/>
                <w:webHidden/>
              </w:rPr>
            </w:r>
            <w:r>
              <w:rPr>
                <w:noProof/>
                <w:webHidden/>
              </w:rPr>
              <w:fldChar w:fldCharType="separate"/>
            </w:r>
            <w:r w:rsidR="00BE2DB5">
              <w:rPr>
                <w:noProof/>
                <w:webHidden/>
              </w:rPr>
              <w:t>44</w:t>
            </w:r>
            <w:r>
              <w:rPr>
                <w:noProof/>
                <w:webHidden/>
              </w:rPr>
              <w:fldChar w:fldCharType="end"/>
            </w:r>
          </w:hyperlink>
        </w:p>
        <w:p w:rsidR="00BE2DB5" w:rsidRDefault="002749C2">
          <w:pPr>
            <w:pStyle w:val="TOC3"/>
            <w:rPr>
              <w:noProof/>
              <w:sz w:val="22"/>
              <w:szCs w:val="22"/>
            </w:rPr>
          </w:pPr>
          <w:hyperlink w:anchor="_Toc194236913" w:history="1">
            <w:r w:rsidR="00BE2DB5" w:rsidRPr="00B075A0">
              <w:rPr>
                <w:rStyle w:val="Hyperlink"/>
                <w:noProof/>
              </w:rPr>
              <w:t>6.2.2</w:t>
            </w:r>
            <w:r w:rsidR="00BE2DB5">
              <w:rPr>
                <w:noProof/>
                <w:sz w:val="22"/>
                <w:szCs w:val="22"/>
              </w:rPr>
              <w:tab/>
            </w:r>
            <w:r w:rsidR="00BE2DB5" w:rsidRPr="00B075A0">
              <w:rPr>
                <w:rStyle w:val="Hyperlink"/>
                <w:noProof/>
              </w:rPr>
              <w:t>Authorization Control</w:t>
            </w:r>
            <w:r w:rsidR="00BE2DB5">
              <w:rPr>
                <w:noProof/>
                <w:webHidden/>
              </w:rPr>
              <w:tab/>
            </w:r>
            <w:r>
              <w:rPr>
                <w:noProof/>
                <w:webHidden/>
              </w:rPr>
              <w:fldChar w:fldCharType="begin"/>
            </w:r>
            <w:r w:rsidR="00BE2DB5">
              <w:rPr>
                <w:noProof/>
                <w:webHidden/>
              </w:rPr>
              <w:instrText xml:space="preserve"> PAGEREF _Toc194236913 \h </w:instrText>
            </w:r>
            <w:r>
              <w:rPr>
                <w:noProof/>
                <w:webHidden/>
              </w:rPr>
            </w:r>
            <w:r>
              <w:rPr>
                <w:noProof/>
                <w:webHidden/>
              </w:rPr>
              <w:fldChar w:fldCharType="separate"/>
            </w:r>
            <w:r w:rsidR="00BE2DB5">
              <w:rPr>
                <w:noProof/>
                <w:webHidden/>
              </w:rPr>
              <w:t>44</w:t>
            </w:r>
            <w:r>
              <w:rPr>
                <w:noProof/>
                <w:webHidden/>
              </w:rPr>
              <w:fldChar w:fldCharType="end"/>
            </w:r>
          </w:hyperlink>
        </w:p>
        <w:p w:rsidR="00BE2DB5" w:rsidRDefault="002749C2">
          <w:pPr>
            <w:pStyle w:val="TOC3"/>
            <w:rPr>
              <w:noProof/>
              <w:sz w:val="22"/>
              <w:szCs w:val="22"/>
            </w:rPr>
          </w:pPr>
          <w:hyperlink w:anchor="_Toc194236914" w:history="1">
            <w:r w:rsidR="00BE2DB5" w:rsidRPr="00B075A0">
              <w:rPr>
                <w:rStyle w:val="Hyperlink"/>
                <w:noProof/>
              </w:rPr>
              <w:t>6.2.3</w:t>
            </w:r>
            <w:r w:rsidR="00BE2DB5">
              <w:rPr>
                <w:noProof/>
                <w:sz w:val="22"/>
                <w:szCs w:val="22"/>
              </w:rPr>
              <w:tab/>
            </w:r>
            <w:r w:rsidR="00BE2DB5" w:rsidRPr="00B075A0">
              <w:rPr>
                <w:rStyle w:val="Hyperlink"/>
                <w:noProof/>
              </w:rPr>
              <w:t>Repudiation</w:t>
            </w:r>
            <w:r w:rsidR="00BE2DB5">
              <w:rPr>
                <w:noProof/>
                <w:webHidden/>
              </w:rPr>
              <w:tab/>
            </w:r>
            <w:r>
              <w:rPr>
                <w:noProof/>
                <w:webHidden/>
              </w:rPr>
              <w:fldChar w:fldCharType="begin"/>
            </w:r>
            <w:r w:rsidR="00BE2DB5">
              <w:rPr>
                <w:noProof/>
                <w:webHidden/>
              </w:rPr>
              <w:instrText xml:space="preserve"> PAGEREF _Toc194236914 \h </w:instrText>
            </w:r>
            <w:r>
              <w:rPr>
                <w:noProof/>
                <w:webHidden/>
              </w:rPr>
            </w:r>
            <w:r>
              <w:rPr>
                <w:noProof/>
                <w:webHidden/>
              </w:rPr>
              <w:fldChar w:fldCharType="separate"/>
            </w:r>
            <w:r w:rsidR="00BE2DB5">
              <w:rPr>
                <w:noProof/>
                <w:webHidden/>
              </w:rPr>
              <w:t>45</w:t>
            </w:r>
            <w:r>
              <w:rPr>
                <w:noProof/>
                <w:webHidden/>
              </w:rPr>
              <w:fldChar w:fldCharType="end"/>
            </w:r>
          </w:hyperlink>
        </w:p>
        <w:p w:rsidR="00BE2DB5" w:rsidRDefault="002749C2">
          <w:pPr>
            <w:pStyle w:val="TOC3"/>
            <w:rPr>
              <w:noProof/>
              <w:sz w:val="22"/>
              <w:szCs w:val="22"/>
            </w:rPr>
          </w:pPr>
          <w:hyperlink w:anchor="_Toc194236915" w:history="1">
            <w:r w:rsidR="00BE2DB5" w:rsidRPr="00B075A0">
              <w:rPr>
                <w:rStyle w:val="Hyperlink"/>
                <w:noProof/>
              </w:rPr>
              <w:t>6.2.4</w:t>
            </w:r>
            <w:r w:rsidR="00BE2DB5">
              <w:rPr>
                <w:noProof/>
                <w:sz w:val="22"/>
                <w:szCs w:val="22"/>
              </w:rPr>
              <w:tab/>
            </w:r>
            <w:r w:rsidR="00BE2DB5" w:rsidRPr="00B075A0">
              <w:rPr>
                <w:rStyle w:val="Hyperlink"/>
                <w:noProof/>
              </w:rPr>
              <w:t>Message Flooding</w:t>
            </w:r>
            <w:r w:rsidR="00BE2DB5">
              <w:rPr>
                <w:noProof/>
                <w:webHidden/>
              </w:rPr>
              <w:tab/>
            </w:r>
            <w:r>
              <w:rPr>
                <w:noProof/>
                <w:webHidden/>
              </w:rPr>
              <w:fldChar w:fldCharType="begin"/>
            </w:r>
            <w:r w:rsidR="00BE2DB5">
              <w:rPr>
                <w:noProof/>
                <w:webHidden/>
              </w:rPr>
              <w:instrText xml:space="preserve"> PAGEREF _Toc194236915 \h </w:instrText>
            </w:r>
            <w:r>
              <w:rPr>
                <w:noProof/>
                <w:webHidden/>
              </w:rPr>
            </w:r>
            <w:r>
              <w:rPr>
                <w:noProof/>
                <w:webHidden/>
              </w:rPr>
              <w:fldChar w:fldCharType="separate"/>
            </w:r>
            <w:r w:rsidR="00BE2DB5">
              <w:rPr>
                <w:noProof/>
                <w:webHidden/>
              </w:rPr>
              <w:t>45</w:t>
            </w:r>
            <w:r>
              <w:rPr>
                <w:noProof/>
                <w:webHidden/>
              </w:rPr>
              <w:fldChar w:fldCharType="end"/>
            </w:r>
          </w:hyperlink>
        </w:p>
        <w:p w:rsidR="00BE2DB5" w:rsidRDefault="002749C2">
          <w:pPr>
            <w:pStyle w:val="TOC1"/>
            <w:tabs>
              <w:tab w:val="left" w:pos="440"/>
              <w:tab w:val="right" w:pos="9350"/>
            </w:tabs>
            <w:rPr>
              <w:rFonts w:asciiTheme="minorHAnsi" w:hAnsiTheme="minorHAnsi"/>
              <w:b w:val="0"/>
              <w:bCs w:val="0"/>
              <w:caps w:val="0"/>
              <w:noProof/>
              <w:sz w:val="22"/>
              <w:szCs w:val="22"/>
            </w:rPr>
          </w:pPr>
          <w:hyperlink w:anchor="_Toc194236916" w:history="1">
            <w:r w:rsidR="00BE2DB5" w:rsidRPr="00B075A0">
              <w:rPr>
                <w:rStyle w:val="Hyperlink"/>
                <w:noProof/>
              </w:rPr>
              <w:t>7.</w:t>
            </w:r>
            <w:r w:rsidR="00BE2DB5">
              <w:rPr>
                <w:rFonts w:asciiTheme="minorHAnsi" w:hAnsiTheme="minorHAnsi"/>
                <w:b w:val="0"/>
                <w:bCs w:val="0"/>
                <w:caps w:val="0"/>
                <w:noProof/>
                <w:sz w:val="22"/>
                <w:szCs w:val="22"/>
              </w:rPr>
              <w:tab/>
            </w:r>
            <w:r w:rsidR="00BE2DB5" w:rsidRPr="00B075A0">
              <w:rPr>
                <w:rStyle w:val="Hyperlink"/>
                <w:noProof/>
              </w:rPr>
              <w:t>Appendix A: Creating, Enveloping and Sending ACL Messages</w:t>
            </w:r>
            <w:r w:rsidR="00BE2DB5">
              <w:rPr>
                <w:noProof/>
                <w:webHidden/>
              </w:rPr>
              <w:tab/>
            </w:r>
            <w:r>
              <w:rPr>
                <w:noProof/>
                <w:webHidden/>
              </w:rPr>
              <w:fldChar w:fldCharType="begin"/>
            </w:r>
            <w:r w:rsidR="00BE2DB5">
              <w:rPr>
                <w:noProof/>
                <w:webHidden/>
              </w:rPr>
              <w:instrText xml:space="preserve"> PAGEREF _Toc194236916 \h </w:instrText>
            </w:r>
            <w:r>
              <w:rPr>
                <w:noProof/>
                <w:webHidden/>
              </w:rPr>
            </w:r>
            <w:r>
              <w:rPr>
                <w:noProof/>
                <w:webHidden/>
              </w:rPr>
              <w:fldChar w:fldCharType="separate"/>
            </w:r>
            <w:r w:rsidR="00BE2DB5">
              <w:rPr>
                <w:noProof/>
                <w:webHidden/>
              </w:rPr>
              <w:t>46</w:t>
            </w:r>
            <w:r>
              <w:rPr>
                <w:noProof/>
                <w:webHidden/>
              </w:rPr>
              <w:fldChar w:fldCharType="end"/>
            </w:r>
          </w:hyperlink>
        </w:p>
        <w:p w:rsidR="00BE2DB5" w:rsidRDefault="002749C2">
          <w:pPr>
            <w:pStyle w:val="TOC2"/>
            <w:rPr>
              <w:b w:val="0"/>
              <w:bCs w:val="0"/>
              <w:noProof/>
              <w:sz w:val="22"/>
              <w:szCs w:val="22"/>
            </w:rPr>
          </w:pPr>
          <w:hyperlink w:anchor="_Toc194236917" w:history="1">
            <w:r w:rsidR="00BE2DB5" w:rsidRPr="00B075A0">
              <w:rPr>
                <w:rStyle w:val="Hyperlink"/>
                <w:noProof/>
              </w:rPr>
              <w:t>7.1</w:t>
            </w:r>
            <w:r w:rsidR="00BE2DB5">
              <w:rPr>
                <w:b w:val="0"/>
                <w:bCs w:val="0"/>
                <w:noProof/>
                <w:sz w:val="22"/>
                <w:szCs w:val="22"/>
              </w:rPr>
              <w:tab/>
            </w:r>
            <w:r w:rsidR="00BE2DB5" w:rsidRPr="00B075A0">
              <w:rPr>
                <w:rStyle w:val="Hyperlink"/>
                <w:noProof/>
              </w:rPr>
              <w:t>ACL message Factory Class (ACLMessageFactory.java)</w:t>
            </w:r>
            <w:r w:rsidR="00BE2DB5">
              <w:rPr>
                <w:noProof/>
                <w:webHidden/>
              </w:rPr>
              <w:tab/>
            </w:r>
            <w:r>
              <w:rPr>
                <w:noProof/>
                <w:webHidden/>
              </w:rPr>
              <w:fldChar w:fldCharType="begin"/>
            </w:r>
            <w:r w:rsidR="00BE2DB5">
              <w:rPr>
                <w:noProof/>
                <w:webHidden/>
              </w:rPr>
              <w:instrText xml:space="preserve"> PAGEREF _Toc194236917 \h </w:instrText>
            </w:r>
            <w:r>
              <w:rPr>
                <w:noProof/>
                <w:webHidden/>
              </w:rPr>
            </w:r>
            <w:r>
              <w:rPr>
                <w:noProof/>
                <w:webHidden/>
              </w:rPr>
              <w:fldChar w:fldCharType="separate"/>
            </w:r>
            <w:r w:rsidR="00BE2DB5">
              <w:rPr>
                <w:noProof/>
                <w:webHidden/>
              </w:rPr>
              <w:t>46</w:t>
            </w:r>
            <w:r>
              <w:rPr>
                <w:noProof/>
                <w:webHidden/>
              </w:rPr>
              <w:fldChar w:fldCharType="end"/>
            </w:r>
          </w:hyperlink>
        </w:p>
        <w:p w:rsidR="00BE2DB5" w:rsidRDefault="002749C2">
          <w:pPr>
            <w:pStyle w:val="TOC2"/>
            <w:rPr>
              <w:b w:val="0"/>
              <w:bCs w:val="0"/>
              <w:noProof/>
              <w:sz w:val="22"/>
              <w:szCs w:val="22"/>
            </w:rPr>
          </w:pPr>
          <w:hyperlink w:anchor="_Toc194236918" w:history="1">
            <w:r w:rsidR="00BE2DB5" w:rsidRPr="00B075A0">
              <w:rPr>
                <w:rStyle w:val="Hyperlink"/>
                <w:noProof/>
              </w:rPr>
              <w:t>7.2</w:t>
            </w:r>
            <w:r w:rsidR="00BE2DB5">
              <w:rPr>
                <w:b w:val="0"/>
                <w:bCs w:val="0"/>
                <w:noProof/>
                <w:sz w:val="22"/>
                <w:szCs w:val="22"/>
              </w:rPr>
              <w:tab/>
            </w:r>
            <w:r w:rsidR="00BE2DB5" w:rsidRPr="00B075A0">
              <w:rPr>
                <w:rStyle w:val="Hyperlink"/>
                <w:noProof/>
              </w:rPr>
              <w:t>File Search Result ACL Messages (SearchResultACLMessage.java)</w:t>
            </w:r>
            <w:r w:rsidR="00BE2DB5">
              <w:rPr>
                <w:noProof/>
                <w:webHidden/>
              </w:rPr>
              <w:tab/>
            </w:r>
            <w:r>
              <w:rPr>
                <w:noProof/>
                <w:webHidden/>
              </w:rPr>
              <w:fldChar w:fldCharType="begin"/>
            </w:r>
            <w:r w:rsidR="00BE2DB5">
              <w:rPr>
                <w:noProof/>
                <w:webHidden/>
              </w:rPr>
              <w:instrText xml:space="preserve"> PAGEREF _Toc194236918 \h </w:instrText>
            </w:r>
            <w:r>
              <w:rPr>
                <w:noProof/>
                <w:webHidden/>
              </w:rPr>
            </w:r>
            <w:r>
              <w:rPr>
                <w:noProof/>
                <w:webHidden/>
              </w:rPr>
              <w:fldChar w:fldCharType="separate"/>
            </w:r>
            <w:r w:rsidR="00BE2DB5">
              <w:rPr>
                <w:noProof/>
                <w:webHidden/>
              </w:rPr>
              <w:t>46</w:t>
            </w:r>
            <w:r>
              <w:rPr>
                <w:noProof/>
                <w:webHidden/>
              </w:rPr>
              <w:fldChar w:fldCharType="end"/>
            </w:r>
          </w:hyperlink>
        </w:p>
        <w:p w:rsidR="00BE2DB5" w:rsidRDefault="002749C2">
          <w:pPr>
            <w:pStyle w:val="TOC2"/>
            <w:rPr>
              <w:b w:val="0"/>
              <w:bCs w:val="0"/>
              <w:noProof/>
              <w:sz w:val="22"/>
              <w:szCs w:val="22"/>
            </w:rPr>
          </w:pPr>
          <w:hyperlink w:anchor="_Toc194236919" w:history="1">
            <w:r w:rsidR="00BE2DB5" w:rsidRPr="00B075A0">
              <w:rPr>
                <w:rStyle w:val="Hyperlink"/>
                <w:noProof/>
              </w:rPr>
              <w:t>7.3</w:t>
            </w:r>
            <w:r w:rsidR="00BE2DB5">
              <w:rPr>
                <w:b w:val="0"/>
                <w:bCs w:val="0"/>
                <w:noProof/>
                <w:sz w:val="22"/>
                <w:szCs w:val="22"/>
              </w:rPr>
              <w:tab/>
            </w:r>
            <w:r w:rsidR="00BE2DB5" w:rsidRPr="00B075A0">
              <w:rPr>
                <w:rStyle w:val="Hyperlink"/>
                <w:noProof/>
              </w:rPr>
              <w:t>Authentication.java</w:t>
            </w:r>
            <w:r w:rsidR="00BE2DB5">
              <w:rPr>
                <w:noProof/>
                <w:webHidden/>
              </w:rPr>
              <w:tab/>
            </w:r>
            <w:r>
              <w:rPr>
                <w:noProof/>
                <w:webHidden/>
              </w:rPr>
              <w:fldChar w:fldCharType="begin"/>
            </w:r>
            <w:r w:rsidR="00BE2DB5">
              <w:rPr>
                <w:noProof/>
                <w:webHidden/>
              </w:rPr>
              <w:instrText xml:space="preserve"> PAGEREF _Toc194236919 \h </w:instrText>
            </w:r>
            <w:r>
              <w:rPr>
                <w:noProof/>
                <w:webHidden/>
              </w:rPr>
            </w:r>
            <w:r>
              <w:rPr>
                <w:noProof/>
                <w:webHidden/>
              </w:rPr>
              <w:fldChar w:fldCharType="separate"/>
            </w:r>
            <w:r w:rsidR="00BE2DB5">
              <w:rPr>
                <w:noProof/>
                <w:webHidden/>
              </w:rPr>
              <w:t>48</w:t>
            </w:r>
            <w:r>
              <w:rPr>
                <w:noProof/>
                <w:webHidden/>
              </w:rPr>
              <w:fldChar w:fldCharType="end"/>
            </w:r>
          </w:hyperlink>
        </w:p>
        <w:p w:rsidR="00BE2DB5" w:rsidRDefault="002749C2">
          <w:pPr>
            <w:pStyle w:val="TOC2"/>
            <w:rPr>
              <w:b w:val="0"/>
              <w:bCs w:val="0"/>
              <w:noProof/>
              <w:sz w:val="22"/>
              <w:szCs w:val="22"/>
            </w:rPr>
          </w:pPr>
          <w:hyperlink w:anchor="_Toc194236920" w:history="1">
            <w:r w:rsidR="00BE2DB5" w:rsidRPr="00B075A0">
              <w:rPr>
                <w:rStyle w:val="Hyperlink"/>
                <w:noProof/>
              </w:rPr>
              <w:t>7.4</w:t>
            </w:r>
            <w:r w:rsidR="00BE2DB5">
              <w:rPr>
                <w:b w:val="0"/>
                <w:bCs w:val="0"/>
                <w:noProof/>
                <w:sz w:val="22"/>
                <w:szCs w:val="22"/>
              </w:rPr>
              <w:tab/>
            </w:r>
            <w:r w:rsidR="00BE2DB5" w:rsidRPr="00B075A0">
              <w:rPr>
                <w:rStyle w:val="Hyperlink"/>
                <w:noProof/>
              </w:rPr>
              <w:t>PKCS_7.java</w:t>
            </w:r>
            <w:r w:rsidR="00BE2DB5">
              <w:rPr>
                <w:noProof/>
                <w:webHidden/>
              </w:rPr>
              <w:tab/>
            </w:r>
            <w:r>
              <w:rPr>
                <w:noProof/>
                <w:webHidden/>
              </w:rPr>
              <w:fldChar w:fldCharType="begin"/>
            </w:r>
            <w:r w:rsidR="00BE2DB5">
              <w:rPr>
                <w:noProof/>
                <w:webHidden/>
              </w:rPr>
              <w:instrText xml:space="preserve"> PAGEREF _Toc194236920 \h </w:instrText>
            </w:r>
            <w:r>
              <w:rPr>
                <w:noProof/>
                <w:webHidden/>
              </w:rPr>
            </w:r>
            <w:r>
              <w:rPr>
                <w:noProof/>
                <w:webHidden/>
              </w:rPr>
              <w:fldChar w:fldCharType="separate"/>
            </w:r>
            <w:r w:rsidR="00BE2DB5">
              <w:rPr>
                <w:noProof/>
                <w:webHidden/>
              </w:rPr>
              <w:t>49</w:t>
            </w:r>
            <w:r>
              <w:rPr>
                <w:noProof/>
                <w:webHidden/>
              </w:rPr>
              <w:fldChar w:fldCharType="end"/>
            </w:r>
          </w:hyperlink>
        </w:p>
        <w:p w:rsidR="00BE2DB5" w:rsidRDefault="002749C2">
          <w:pPr>
            <w:pStyle w:val="TOC2"/>
            <w:rPr>
              <w:b w:val="0"/>
              <w:bCs w:val="0"/>
              <w:noProof/>
              <w:sz w:val="22"/>
              <w:szCs w:val="22"/>
            </w:rPr>
          </w:pPr>
          <w:hyperlink w:anchor="_Toc194236921" w:history="1">
            <w:r w:rsidR="00BE2DB5" w:rsidRPr="00B075A0">
              <w:rPr>
                <w:rStyle w:val="Hyperlink"/>
                <w:noProof/>
              </w:rPr>
              <w:t>7.5</w:t>
            </w:r>
            <w:r w:rsidR="00BE2DB5">
              <w:rPr>
                <w:b w:val="0"/>
                <w:bCs w:val="0"/>
                <w:noProof/>
                <w:sz w:val="22"/>
                <w:szCs w:val="22"/>
              </w:rPr>
              <w:tab/>
            </w:r>
            <w:r w:rsidR="00BE2DB5" w:rsidRPr="00B075A0">
              <w:rPr>
                <w:rStyle w:val="Hyperlink"/>
                <w:noProof/>
              </w:rPr>
              <w:t>Server.java</w:t>
            </w:r>
            <w:r w:rsidR="00BE2DB5">
              <w:rPr>
                <w:noProof/>
                <w:webHidden/>
              </w:rPr>
              <w:tab/>
            </w:r>
            <w:r>
              <w:rPr>
                <w:noProof/>
                <w:webHidden/>
              </w:rPr>
              <w:fldChar w:fldCharType="begin"/>
            </w:r>
            <w:r w:rsidR="00BE2DB5">
              <w:rPr>
                <w:noProof/>
                <w:webHidden/>
              </w:rPr>
              <w:instrText xml:space="preserve"> PAGEREF _Toc194236921 \h </w:instrText>
            </w:r>
            <w:r>
              <w:rPr>
                <w:noProof/>
                <w:webHidden/>
              </w:rPr>
            </w:r>
            <w:r>
              <w:rPr>
                <w:noProof/>
                <w:webHidden/>
              </w:rPr>
              <w:fldChar w:fldCharType="separate"/>
            </w:r>
            <w:r w:rsidR="00BE2DB5">
              <w:rPr>
                <w:noProof/>
                <w:webHidden/>
              </w:rPr>
              <w:t>49</w:t>
            </w:r>
            <w:r>
              <w:rPr>
                <w:noProof/>
                <w:webHidden/>
              </w:rPr>
              <w:fldChar w:fldCharType="end"/>
            </w:r>
          </w:hyperlink>
        </w:p>
        <w:p w:rsidR="00BE2DB5" w:rsidRDefault="002749C2">
          <w:pPr>
            <w:pStyle w:val="TOC2"/>
            <w:rPr>
              <w:b w:val="0"/>
              <w:bCs w:val="0"/>
              <w:noProof/>
              <w:sz w:val="22"/>
              <w:szCs w:val="22"/>
            </w:rPr>
          </w:pPr>
          <w:hyperlink w:anchor="_Toc194236922" w:history="1">
            <w:r w:rsidR="00BE2DB5" w:rsidRPr="00B075A0">
              <w:rPr>
                <w:rStyle w:val="Hyperlink"/>
                <w:noProof/>
              </w:rPr>
              <w:t>7.6</w:t>
            </w:r>
            <w:r w:rsidR="00BE2DB5">
              <w:rPr>
                <w:b w:val="0"/>
                <w:bCs w:val="0"/>
                <w:noProof/>
                <w:sz w:val="22"/>
                <w:szCs w:val="22"/>
              </w:rPr>
              <w:tab/>
            </w:r>
            <w:r w:rsidR="00BE2DB5" w:rsidRPr="00B075A0">
              <w:rPr>
                <w:rStyle w:val="Hyperlink"/>
                <w:noProof/>
              </w:rPr>
              <w:t>SocketAction.java</w:t>
            </w:r>
            <w:r w:rsidR="00BE2DB5">
              <w:rPr>
                <w:noProof/>
                <w:webHidden/>
              </w:rPr>
              <w:tab/>
            </w:r>
            <w:r>
              <w:rPr>
                <w:noProof/>
                <w:webHidden/>
              </w:rPr>
              <w:fldChar w:fldCharType="begin"/>
            </w:r>
            <w:r w:rsidR="00BE2DB5">
              <w:rPr>
                <w:noProof/>
                <w:webHidden/>
              </w:rPr>
              <w:instrText xml:space="preserve"> PAGEREF _Toc194236922 \h </w:instrText>
            </w:r>
            <w:r>
              <w:rPr>
                <w:noProof/>
                <w:webHidden/>
              </w:rPr>
            </w:r>
            <w:r>
              <w:rPr>
                <w:noProof/>
                <w:webHidden/>
              </w:rPr>
              <w:fldChar w:fldCharType="separate"/>
            </w:r>
            <w:r w:rsidR="00BE2DB5">
              <w:rPr>
                <w:noProof/>
                <w:webHidden/>
              </w:rPr>
              <w:t>49</w:t>
            </w:r>
            <w:r>
              <w:rPr>
                <w:noProof/>
                <w:webHidden/>
              </w:rPr>
              <w:fldChar w:fldCharType="end"/>
            </w:r>
          </w:hyperlink>
        </w:p>
        <w:p w:rsidR="00BE2DB5" w:rsidRDefault="002749C2">
          <w:pPr>
            <w:pStyle w:val="TOC2"/>
            <w:rPr>
              <w:b w:val="0"/>
              <w:bCs w:val="0"/>
              <w:noProof/>
              <w:sz w:val="22"/>
              <w:szCs w:val="22"/>
            </w:rPr>
          </w:pPr>
          <w:hyperlink w:anchor="_Toc194236923" w:history="1">
            <w:r w:rsidR="00BE2DB5" w:rsidRPr="00B075A0">
              <w:rPr>
                <w:rStyle w:val="Hyperlink"/>
                <w:noProof/>
              </w:rPr>
              <w:t>7.7</w:t>
            </w:r>
            <w:r w:rsidR="00BE2DB5">
              <w:rPr>
                <w:b w:val="0"/>
                <w:bCs w:val="0"/>
                <w:noProof/>
                <w:sz w:val="22"/>
                <w:szCs w:val="22"/>
              </w:rPr>
              <w:tab/>
            </w:r>
            <w:r w:rsidR="00BE2DB5" w:rsidRPr="00B075A0">
              <w:rPr>
                <w:rStyle w:val="Hyperlink"/>
                <w:noProof/>
              </w:rPr>
              <w:t>ServerConnectionThread.java</w:t>
            </w:r>
            <w:r w:rsidR="00BE2DB5">
              <w:rPr>
                <w:noProof/>
                <w:webHidden/>
              </w:rPr>
              <w:tab/>
            </w:r>
            <w:r>
              <w:rPr>
                <w:noProof/>
                <w:webHidden/>
              </w:rPr>
              <w:fldChar w:fldCharType="begin"/>
            </w:r>
            <w:r w:rsidR="00BE2DB5">
              <w:rPr>
                <w:noProof/>
                <w:webHidden/>
              </w:rPr>
              <w:instrText xml:space="preserve"> PAGEREF _Toc194236923 \h </w:instrText>
            </w:r>
            <w:r>
              <w:rPr>
                <w:noProof/>
                <w:webHidden/>
              </w:rPr>
            </w:r>
            <w:r>
              <w:rPr>
                <w:noProof/>
                <w:webHidden/>
              </w:rPr>
              <w:fldChar w:fldCharType="separate"/>
            </w:r>
            <w:r w:rsidR="00BE2DB5">
              <w:rPr>
                <w:noProof/>
                <w:webHidden/>
              </w:rPr>
              <w:t>50</w:t>
            </w:r>
            <w:r>
              <w:rPr>
                <w:noProof/>
                <w:webHidden/>
              </w:rPr>
              <w:fldChar w:fldCharType="end"/>
            </w:r>
          </w:hyperlink>
        </w:p>
        <w:p w:rsidR="00BE2DB5" w:rsidRDefault="002749C2">
          <w:pPr>
            <w:pStyle w:val="TOC1"/>
            <w:tabs>
              <w:tab w:val="left" w:pos="440"/>
              <w:tab w:val="right" w:pos="9350"/>
            </w:tabs>
            <w:rPr>
              <w:rFonts w:asciiTheme="minorHAnsi" w:hAnsiTheme="minorHAnsi"/>
              <w:b w:val="0"/>
              <w:bCs w:val="0"/>
              <w:caps w:val="0"/>
              <w:noProof/>
              <w:sz w:val="22"/>
              <w:szCs w:val="22"/>
            </w:rPr>
          </w:pPr>
          <w:hyperlink w:anchor="_Toc194236924" w:history="1">
            <w:r w:rsidR="00BE2DB5" w:rsidRPr="00B075A0">
              <w:rPr>
                <w:rStyle w:val="Hyperlink"/>
                <w:noProof/>
              </w:rPr>
              <w:t>8.</w:t>
            </w:r>
            <w:r w:rsidR="00BE2DB5">
              <w:rPr>
                <w:rFonts w:asciiTheme="minorHAnsi" w:hAnsiTheme="minorHAnsi"/>
                <w:b w:val="0"/>
                <w:bCs w:val="0"/>
                <w:caps w:val="0"/>
                <w:noProof/>
                <w:sz w:val="22"/>
                <w:szCs w:val="22"/>
              </w:rPr>
              <w:tab/>
            </w:r>
            <w:r w:rsidR="00BE2DB5" w:rsidRPr="00B075A0">
              <w:rPr>
                <w:rStyle w:val="Hyperlink"/>
                <w:noProof/>
              </w:rPr>
              <w:t>Appendix B:  Agents Implementation In File Search Application</w:t>
            </w:r>
            <w:r w:rsidR="00BE2DB5">
              <w:rPr>
                <w:noProof/>
                <w:webHidden/>
              </w:rPr>
              <w:tab/>
            </w:r>
            <w:r>
              <w:rPr>
                <w:noProof/>
                <w:webHidden/>
              </w:rPr>
              <w:fldChar w:fldCharType="begin"/>
            </w:r>
            <w:r w:rsidR="00BE2DB5">
              <w:rPr>
                <w:noProof/>
                <w:webHidden/>
              </w:rPr>
              <w:instrText xml:space="preserve"> PAGEREF _Toc194236924 \h </w:instrText>
            </w:r>
            <w:r>
              <w:rPr>
                <w:noProof/>
                <w:webHidden/>
              </w:rPr>
            </w:r>
            <w:r>
              <w:rPr>
                <w:noProof/>
                <w:webHidden/>
              </w:rPr>
              <w:fldChar w:fldCharType="separate"/>
            </w:r>
            <w:r w:rsidR="00BE2DB5">
              <w:rPr>
                <w:noProof/>
                <w:webHidden/>
              </w:rPr>
              <w:t>51</w:t>
            </w:r>
            <w:r>
              <w:rPr>
                <w:noProof/>
                <w:webHidden/>
              </w:rPr>
              <w:fldChar w:fldCharType="end"/>
            </w:r>
          </w:hyperlink>
        </w:p>
        <w:p w:rsidR="00BE2DB5" w:rsidRDefault="002749C2">
          <w:pPr>
            <w:pStyle w:val="TOC3"/>
            <w:rPr>
              <w:noProof/>
              <w:sz w:val="22"/>
              <w:szCs w:val="22"/>
            </w:rPr>
          </w:pPr>
          <w:hyperlink w:anchor="_Toc194236925" w:history="1">
            <w:r w:rsidR="00BE2DB5" w:rsidRPr="00B075A0">
              <w:rPr>
                <w:rStyle w:val="Hyperlink"/>
                <w:noProof/>
              </w:rPr>
              <w:t>8.1.1</w:t>
            </w:r>
            <w:r w:rsidR="00BE2DB5">
              <w:rPr>
                <w:noProof/>
                <w:sz w:val="22"/>
                <w:szCs w:val="22"/>
              </w:rPr>
              <w:tab/>
            </w:r>
            <w:r w:rsidR="00BE2DB5" w:rsidRPr="00B075A0">
              <w:rPr>
                <w:rStyle w:val="Hyperlink"/>
                <w:noProof/>
              </w:rPr>
              <w:t>Agent Class Agent.java)</w:t>
            </w:r>
            <w:r w:rsidR="00BE2DB5">
              <w:rPr>
                <w:noProof/>
                <w:webHidden/>
              </w:rPr>
              <w:tab/>
            </w:r>
            <w:r>
              <w:rPr>
                <w:noProof/>
                <w:webHidden/>
              </w:rPr>
              <w:fldChar w:fldCharType="begin"/>
            </w:r>
            <w:r w:rsidR="00BE2DB5">
              <w:rPr>
                <w:noProof/>
                <w:webHidden/>
              </w:rPr>
              <w:instrText xml:space="preserve"> PAGEREF _Toc194236925 \h </w:instrText>
            </w:r>
            <w:r>
              <w:rPr>
                <w:noProof/>
                <w:webHidden/>
              </w:rPr>
            </w:r>
            <w:r>
              <w:rPr>
                <w:noProof/>
                <w:webHidden/>
              </w:rPr>
              <w:fldChar w:fldCharType="separate"/>
            </w:r>
            <w:r w:rsidR="00BE2DB5">
              <w:rPr>
                <w:noProof/>
                <w:webHidden/>
              </w:rPr>
              <w:t>51</w:t>
            </w:r>
            <w:r>
              <w:rPr>
                <w:noProof/>
                <w:webHidden/>
              </w:rPr>
              <w:fldChar w:fldCharType="end"/>
            </w:r>
          </w:hyperlink>
        </w:p>
        <w:p w:rsidR="00BE2DB5" w:rsidRDefault="002749C2">
          <w:pPr>
            <w:pStyle w:val="TOC3"/>
            <w:rPr>
              <w:noProof/>
              <w:sz w:val="22"/>
              <w:szCs w:val="22"/>
            </w:rPr>
          </w:pPr>
          <w:hyperlink w:anchor="_Toc194236926" w:history="1">
            <w:r w:rsidR="00BE2DB5" w:rsidRPr="00B075A0">
              <w:rPr>
                <w:rStyle w:val="Hyperlink"/>
                <w:noProof/>
              </w:rPr>
              <w:t>8.1.2</w:t>
            </w:r>
            <w:r w:rsidR="00BE2DB5">
              <w:rPr>
                <w:noProof/>
                <w:sz w:val="22"/>
                <w:szCs w:val="22"/>
              </w:rPr>
              <w:tab/>
            </w:r>
            <w:r w:rsidR="00BE2DB5" w:rsidRPr="00B075A0">
              <w:rPr>
                <w:rStyle w:val="Hyperlink"/>
                <w:noProof/>
              </w:rPr>
              <w:t>Master Agent Class (MasterAgent.java)</w:t>
            </w:r>
            <w:r w:rsidR="00BE2DB5">
              <w:rPr>
                <w:noProof/>
                <w:webHidden/>
              </w:rPr>
              <w:tab/>
            </w:r>
            <w:r>
              <w:rPr>
                <w:noProof/>
                <w:webHidden/>
              </w:rPr>
              <w:fldChar w:fldCharType="begin"/>
            </w:r>
            <w:r w:rsidR="00BE2DB5">
              <w:rPr>
                <w:noProof/>
                <w:webHidden/>
              </w:rPr>
              <w:instrText xml:space="preserve"> PAGEREF _Toc194236926 \h </w:instrText>
            </w:r>
            <w:r>
              <w:rPr>
                <w:noProof/>
                <w:webHidden/>
              </w:rPr>
            </w:r>
            <w:r>
              <w:rPr>
                <w:noProof/>
                <w:webHidden/>
              </w:rPr>
              <w:fldChar w:fldCharType="separate"/>
            </w:r>
            <w:r w:rsidR="00BE2DB5">
              <w:rPr>
                <w:noProof/>
                <w:webHidden/>
              </w:rPr>
              <w:t>51</w:t>
            </w:r>
            <w:r>
              <w:rPr>
                <w:noProof/>
                <w:webHidden/>
              </w:rPr>
              <w:fldChar w:fldCharType="end"/>
            </w:r>
          </w:hyperlink>
        </w:p>
        <w:p w:rsidR="00BE2DB5" w:rsidRDefault="002749C2">
          <w:pPr>
            <w:pStyle w:val="TOC3"/>
            <w:rPr>
              <w:noProof/>
              <w:sz w:val="22"/>
              <w:szCs w:val="22"/>
            </w:rPr>
          </w:pPr>
          <w:hyperlink w:anchor="_Toc194236927" w:history="1">
            <w:r w:rsidR="00BE2DB5" w:rsidRPr="00B075A0">
              <w:rPr>
                <w:rStyle w:val="Hyperlink"/>
                <w:noProof/>
              </w:rPr>
              <w:t>8.1.3</w:t>
            </w:r>
            <w:r w:rsidR="00BE2DB5">
              <w:rPr>
                <w:noProof/>
                <w:sz w:val="22"/>
                <w:szCs w:val="22"/>
              </w:rPr>
              <w:tab/>
            </w:r>
            <w:r w:rsidR="00BE2DB5" w:rsidRPr="00B075A0">
              <w:rPr>
                <w:rStyle w:val="Hyperlink"/>
                <w:noProof/>
              </w:rPr>
              <w:t>Messenger Agent Class (Messenger.java)</w:t>
            </w:r>
            <w:r w:rsidR="00BE2DB5">
              <w:rPr>
                <w:noProof/>
                <w:webHidden/>
              </w:rPr>
              <w:tab/>
            </w:r>
            <w:r>
              <w:rPr>
                <w:noProof/>
                <w:webHidden/>
              </w:rPr>
              <w:fldChar w:fldCharType="begin"/>
            </w:r>
            <w:r w:rsidR="00BE2DB5">
              <w:rPr>
                <w:noProof/>
                <w:webHidden/>
              </w:rPr>
              <w:instrText xml:space="preserve"> PAGEREF _Toc194236927 \h </w:instrText>
            </w:r>
            <w:r>
              <w:rPr>
                <w:noProof/>
                <w:webHidden/>
              </w:rPr>
            </w:r>
            <w:r>
              <w:rPr>
                <w:noProof/>
                <w:webHidden/>
              </w:rPr>
              <w:fldChar w:fldCharType="separate"/>
            </w:r>
            <w:r w:rsidR="00BE2DB5">
              <w:rPr>
                <w:noProof/>
                <w:webHidden/>
              </w:rPr>
              <w:t>51</w:t>
            </w:r>
            <w:r>
              <w:rPr>
                <w:noProof/>
                <w:webHidden/>
              </w:rPr>
              <w:fldChar w:fldCharType="end"/>
            </w:r>
          </w:hyperlink>
        </w:p>
        <w:p w:rsidR="00BE2DB5" w:rsidRDefault="002749C2">
          <w:pPr>
            <w:pStyle w:val="TOC3"/>
            <w:rPr>
              <w:noProof/>
              <w:sz w:val="22"/>
              <w:szCs w:val="22"/>
            </w:rPr>
          </w:pPr>
          <w:hyperlink w:anchor="_Toc194236928" w:history="1">
            <w:r w:rsidR="00BE2DB5" w:rsidRPr="00B075A0">
              <w:rPr>
                <w:rStyle w:val="Hyperlink"/>
                <w:noProof/>
              </w:rPr>
              <w:t>8.1.4</w:t>
            </w:r>
            <w:r w:rsidR="00BE2DB5">
              <w:rPr>
                <w:noProof/>
                <w:sz w:val="22"/>
                <w:szCs w:val="22"/>
              </w:rPr>
              <w:tab/>
            </w:r>
            <w:r w:rsidR="00BE2DB5" w:rsidRPr="00B075A0">
              <w:rPr>
                <w:rStyle w:val="Hyperlink"/>
                <w:noProof/>
              </w:rPr>
              <w:t>Mobile Agents Team Class (MATeam.java)</w:t>
            </w:r>
            <w:r w:rsidR="00BE2DB5">
              <w:rPr>
                <w:noProof/>
                <w:webHidden/>
              </w:rPr>
              <w:tab/>
            </w:r>
            <w:r>
              <w:rPr>
                <w:noProof/>
                <w:webHidden/>
              </w:rPr>
              <w:fldChar w:fldCharType="begin"/>
            </w:r>
            <w:r w:rsidR="00BE2DB5">
              <w:rPr>
                <w:noProof/>
                <w:webHidden/>
              </w:rPr>
              <w:instrText xml:space="preserve"> PAGEREF _Toc194236928 \h </w:instrText>
            </w:r>
            <w:r>
              <w:rPr>
                <w:noProof/>
                <w:webHidden/>
              </w:rPr>
            </w:r>
            <w:r>
              <w:rPr>
                <w:noProof/>
                <w:webHidden/>
              </w:rPr>
              <w:fldChar w:fldCharType="separate"/>
            </w:r>
            <w:r w:rsidR="00BE2DB5">
              <w:rPr>
                <w:noProof/>
                <w:webHidden/>
              </w:rPr>
              <w:t>51</w:t>
            </w:r>
            <w:r>
              <w:rPr>
                <w:noProof/>
                <w:webHidden/>
              </w:rPr>
              <w:fldChar w:fldCharType="end"/>
            </w:r>
          </w:hyperlink>
        </w:p>
        <w:p w:rsidR="00BE2DB5" w:rsidRDefault="002749C2">
          <w:pPr>
            <w:pStyle w:val="TOC3"/>
            <w:rPr>
              <w:noProof/>
              <w:sz w:val="22"/>
              <w:szCs w:val="22"/>
            </w:rPr>
          </w:pPr>
          <w:hyperlink w:anchor="_Toc194236929" w:history="1">
            <w:r w:rsidR="00BE2DB5" w:rsidRPr="00B075A0">
              <w:rPr>
                <w:rStyle w:val="Hyperlink"/>
                <w:noProof/>
              </w:rPr>
              <w:t>8.1.5</w:t>
            </w:r>
            <w:r w:rsidR="00BE2DB5">
              <w:rPr>
                <w:noProof/>
                <w:sz w:val="22"/>
                <w:szCs w:val="22"/>
              </w:rPr>
              <w:tab/>
            </w:r>
            <w:r w:rsidR="00BE2DB5" w:rsidRPr="00B075A0">
              <w:rPr>
                <w:rStyle w:val="Hyperlink"/>
                <w:noProof/>
              </w:rPr>
              <w:t>Agent Team Lead Class (TeamLead.java)</w:t>
            </w:r>
            <w:r w:rsidR="00BE2DB5">
              <w:rPr>
                <w:noProof/>
                <w:webHidden/>
              </w:rPr>
              <w:tab/>
            </w:r>
            <w:r>
              <w:rPr>
                <w:noProof/>
                <w:webHidden/>
              </w:rPr>
              <w:fldChar w:fldCharType="begin"/>
            </w:r>
            <w:r w:rsidR="00BE2DB5">
              <w:rPr>
                <w:noProof/>
                <w:webHidden/>
              </w:rPr>
              <w:instrText xml:space="preserve"> PAGEREF _Toc194236929 \h </w:instrText>
            </w:r>
            <w:r>
              <w:rPr>
                <w:noProof/>
                <w:webHidden/>
              </w:rPr>
            </w:r>
            <w:r>
              <w:rPr>
                <w:noProof/>
                <w:webHidden/>
              </w:rPr>
              <w:fldChar w:fldCharType="separate"/>
            </w:r>
            <w:r w:rsidR="00BE2DB5">
              <w:rPr>
                <w:noProof/>
                <w:webHidden/>
              </w:rPr>
              <w:t>52</w:t>
            </w:r>
            <w:r>
              <w:rPr>
                <w:noProof/>
                <w:webHidden/>
              </w:rPr>
              <w:fldChar w:fldCharType="end"/>
            </w:r>
          </w:hyperlink>
        </w:p>
        <w:p w:rsidR="00BE2DB5" w:rsidRDefault="002749C2">
          <w:pPr>
            <w:pStyle w:val="TOC3"/>
            <w:rPr>
              <w:noProof/>
              <w:sz w:val="22"/>
              <w:szCs w:val="22"/>
            </w:rPr>
          </w:pPr>
          <w:hyperlink w:anchor="_Toc194236930" w:history="1">
            <w:r w:rsidR="00BE2DB5" w:rsidRPr="00B075A0">
              <w:rPr>
                <w:rStyle w:val="Hyperlink"/>
                <w:noProof/>
              </w:rPr>
              <w:t>8.1.6</w:t>
            </w:r>
            <w:r w:rsidR="00BE2DB5">
              <w:rPr>
                <w:noProof/>
                <w:sz w:val="22"/>
                <w:szCs w:val="22"/>
              </w:rPr>
              <w:tab/>
            </w:r>
            <w:r w:rsidR="00BE2DB5" w:rsidRPr="00B075A0">
              <w:rPr>
                <w:rStyle w:val="Hyperlink"/>
                <w:noProof/>
              </w:rPr>
              <w:t>Agent Team Member Class (TeamMember.java)</w:t>
            </w:r>
            <w:r w:rsidR="00BE2DB5">
              <w:rPr>
                <w:noProof/>
                <w:webHidden/>
              </w:rPr>
              <w:tab/>
            </w:r>
            <w:r>
              <w:rPr>
                <w:noProof/>
                <w:webHidden/>
              </w:rPr>
              <w:fldChar w:fldCharType="begin"/>
            </w:r>
            <w:r w:rsidR="00BE2DB5">
              <w:rPr>
                <w:noProof/>
                <w:webHidden/>
              </w:rPr>
              <w:instrText xml:space="preserve"> PAGEREF _Toc194236930 \h </w:instrText>
            </w:r>
            <w:r>
              <w:rPr>
                <w:noProof/>
                <w:webHidden/>
              </w:rPr>
            </w:r>
            <w:r>
              <w:rPr>
                <w:noProof/>
                <w:webHidden/>
              </w:rPr>
              <w:fldChar w:fldCharType="separate"/>
            </w:r>
            <w:r w:rsidR="00BE2DB5">
              <w:rPr>
                <w:noProof/>
                <w:webHidden/>
              </w:rPr>
              <w:t>52</w:t>
            </w:r>
            <w:r>
              <w:rPr>
                <w:noProof/>
                <w:webHidden/>
              </w:rPr>
              <w:fldChar w:fldCharType="end"/>
            </w:r>
          </w:hyperlink>
        </w:p>
        <w:p w:rsidR="00BE2DB5" w:rsidRDefault="002749C2">
          <w:pPr>
            <w:pStyle w:val="TOC1"/>
            <w:tabs>
              <w:tab w:val="left" w:pos="440"/>
              <w:tab w:val="right" w:pos="9350"/>
            </w:tabs>
            <w:rPr>
              <w:rFonts w:asciiTheme="minorHAnsi" w:hAnsiTheme="minorHAnsi"/>
              <w:b w:val="0"/>
              <w:bCs w:val="0"/>
              <w:caps w:val="0"/>
              <w:noProof/>
              <w:sz w:val="22"/>
              <w:szCs w:val="22"/>
            </w:rPr>
          </w:pPr>
          <w:hyperlink w:anchor="_Toc194236931" w:history="1">
            <w:r w:rsidR="00BE2DB5" w:rsidRPr="00B075A0">
              <w:rPr>
                <w:rStyle w:val="Hyperlink"/>
                <w:noProof/>
              </w:rPr>
              <w:t>9.</w:t>
            </w:r>
            <w:r w:rsidR="00BE2DB5">
              <w:rPr>
                <w:rFonts w:asciiTheme="minorHAnsi" w:hAnsiTheme="minorHAnsi"/>
                <w:b w:val="0"/>
                <w:bCs w:val="0"/>
                <w:caps w:val="0"/>
                <w:noProof/>
                <w:sz w:val="22"/>
                <w:szCs w:val="22"/>
              </w:rPr>
              <w:tab/>
            </w:r>
            <w:r w:rsidR="00BE2DB5" w:rsidRPr="00B075A0">
              <w:rPr>
                <w:rStyle w:val="Hyperlink"/>
                <w:noProof/>
              </w:rPr>
              <w:t>Appendix C: Ontology Implementation for File Search Application</w:t>
            </w:r>
            <w:r w:rsidR="00BE2DB5">
              <w:rPr>
                <w:noProof/>
                <w:webHidden/>
              </w:rPr>
              <w:tab/>
            </w:r>
            <w:r>
              <w:rPr>
                <w:noProof/>
                <w:webHidden/>
              </w:rPr>
              <w:fldChar w:fldCharType="begin"/>
            </w:r>
            <w:r w:rsidR="00BE2DB5">
              <w:rPr>
                <w:noProof/>
                <w:webHidden/>
              </w:rPr>
              <w:instrText xml:space="preserve"> PAGEREF _Toc194236931 \h </w:instrText>
            </w:r>
            <w:r>
              <w:rPr>
                <w:noProof/>
                <w:webHidden/>
              </w:rPr>
            </w:r>
            <w:r>
              <w:rPr>
                <w:noProof/>
                <w:webHidden/>
              </w:rPr>
              <w:fldChar w:fldCharType="separate"/>
            </w:r>
            <w:r w:rsidR="00BE2DB5">
              <w:rPr>
                <w:noProof/>
                <w:webHidden/>
              </w:rPr>
              <w:t>53</w:t>
            </w:r>
            <w:r>
              <w:rPr>
                <w:noProof/>
                <w:webHidden/>
              </w:rPr>
              <w:fldChar w:fldCharType="end"/>
            </w:r>
          </w:hyperlink>
        </w:p>
        <w:p w:rsidR="00BE2DB5" w:rsidRDefault="002749C2">
          <w:pPr>
            <w:pStyle w:val="TOC2"/>
            <w:rPr>
              <w:b w:val="0"/>
              <w:bCs w:val="0"/>
              <w:noProof/>
              <w:sz w:val="22"/>
              <w:szCs w:val="22"/>
            </w:rPr>
          </w:pPr>
          <w:hyperlink w:anchor="_Toc194236932" w:history="1">
            <w:r w:rsidR="00BE2DB5" w:rsidRPr="00B075A0">
              <w:rPr>
                <w:rStyle w:val="Hyperlink"/>
                <w:noProof/>
              </w:rPr>
              <w:t>9.1</w:t>
            </w:r>
            <w:r w:rsidR="00BE2DB5">
              <w:rPr>
                <w:b w:val="0"/>
                <w:bCs w:val="0"/>
                <w:noProof/>
                <w:sz w:val="22"/>
                <w:szCs w:val="22"/>
              </w:rPr>
              <w:tab/>
            </w:r>
            <w:r w:rsidR="00BE2DB5" w:rsidRPr="00B075A0">
              <w:rPr>
                <w:rStyle w:val="Hyperlink"/>
                <w:noProof/>
              </w:rPr>
              <w:t>Goal Ontology</w:t>
            </w:r>
            <w:r w:rsidR="00BE2DB5">
              <w:rPr>
                <w:noProof/>
                <w:webHidden/>
              </w:rPr>
              <w:tab/>
            </w:r>
            <w:r>
              <w:rPr>
                <w:noProof/>
                <w:webHidden/>
              </w:rPr>
              <w:fldChar w:fldCharType="begin"/>
            </w:r>
            <w:r w:rsidR="00BE2DB5">
              <w:rPr>
                <w:noProof/>
                <w:webHidden/>
              </w:rPr>
              <w:instrText xml:space="preserve"> PAGEREF _Toc194236932 \h </w:instrText>
            </w:r>
            <w:r>
              <w:rPr>
                <w:noProof/>
                <w:webHidden/>
              </w:rPr>
            </w:r>
            <w:r>
              <w:rPr>
                <w:noProof/>
                <w:webHidden/>
              </w:rPr>
              <w:fldChar w:fldCharType="separate"/>
            </w:r>
            <w:r w:rsidR="00BE2DB5">
              <w:rPr>
                <w:noProof/>
                <w:webHidden/>
              </w:rPr>
              <w:t>53</w:t>
            </w:r>
            <w:r>
              <w:rPr>
                <w:noProof/>
                <w:webHidden/>
              </w:rPr>
              <w:fldChar w:fldCharType="end"/>
            </w:r>
          </w:hyperlink>
        </w:p>
        <w:p w:rsidR="00BE2DB5" w:rsidRDefault="002749C2">
          <w:pPr>
            <w:pStyle w:val="TOC2"/>
            <w:rPr>
              <w:b w:val="0"/>
              <w:bCs w:val="0"/>
              <w:noProof/>
              <w:sz w:val="22"/>
              <w:szCs w:val="22"/>
            </w:rPr>
          </w:pPr>
          <w:hyperlink w:anchor="_Toc194236933" w:history="1">
            <w:r w:rsidR="00BE2DB5" w:rsidRPr="00B075A0">
              <w:rPr>
                <w:rStyle w:val="Hyperlink"/>
                <w:noProof/>
              </w:rPr>
              <w:t>9.2</w:t>
            </w:r>
            <w:r w:rsidR="00BE2DB5">
              <w:rPr>
                <w:b w:val="0"/>
                <w:bCs w:val="0"/>
                <w:noProof/>
                <w:sz w:val="22"/>
                <w:szCs w:val="22"/>
              </w:rPr>
              <w:tab/>
            </w:r>
            <w:r w:rsidR="00BE2DB5" w:rsidRPr="00B075A0">
              <w:rPr>
                <w:rStyle w:val="Hyperlink"/>
                <w:noProof/>
              </w:rPr>
              <w:t>Authentication Ontology</w:t>
            </w:r>
            <w:r w:rsidR="00BE2DB5">
              <w:rPr>
                <w:noProof/>
                <w:webHidden/>
              </w:rPr>
              <w:tab/>
            </w:r>
            <w:r>
              <w:rPr>
                <w:noProof/>
                <w:webHidden/>
              </w:rPr>
              <w:fldChar w:fldCharType="begin"/>
            </w:r>
            <w:r w:rsidR="00BE2DB5">
              <w:rPr>
                <w:noProof/>
                <w:webHidden/>
              </w:rPr>
              <w:instrText xml:space="preserve"> PAGEREF _Toc194236933 \h </w:instrText>
            </w:r>
            <w:r>
              <w:rPr>
                <w:noProof/>
                <w:webHidden/>
              </w:rPr>
            </w:r>
            <w:r>
              <w:rPr>
                <w:noProof/>
                <w:webHidden/>
              </w:rPr>
              <w:fldChar w:fldCharType="separate"/>
            </w:r>
            <w:r w:rsidR="00BE2DB5">
              <w:rPr>
                <w:noProof/>
                <w:webHidden/>
              </w:rPr>
              <w:t>53</w:t>
            </w:r>
            <w:r>
              <w:rPr>
                <w:noProof/>
                <w:webHidden/>
              </w:rPr>
              <w:fldChar w:fldCharType="end"/>
            </w:r>
          </w:hyperlink>
        </w:p>
        <w:p w:rsidR="00BE2DB5" w:rsidRDefault="002749C2">
          <w:pPr>
            <w:pStyle w:val="TOC2"/>
            <w:rPr>
              <w:b w:val="0"/>
              <w:bCs w:val="0"/>
              <w:noProof/>
              <w:sz w:val="22"/>
              <w:szCs w:val="22"/>
            </w:rPr>
          </w:pPr>
          <w:hyperlink w:anchor="_Toc194236934" w:history="1">
            <w:r w:rsidR="00BE2DB5" w:rsidRPr="00B075A0">
              <w:rPr>
                <w:rStyle w:val="Hyperlink"/>
                <w:noProof/>
              </w:rPr>
              <w:t>9.3</w:t>
            </w:r>
            <w:r w:rsidR="00BE2DB5">
              <w:rPr>
                <w:b w:val="0"/>
                <w:bCs w:val="0"/>
                <w:noProof/>
                <w:sz w:val="22"/>
                <w:szCs w:val="22"/>
              </w:rPr>
              <w:tab/>
            </w:r>
            <w:r w:rsidR="00BE2DB5" w:rsidRPr="00B075A0">
              <w:rPr>
                <w:rStyle w:val="Hyperlink"/>
                <w:noProof/>
              </w:rPr>
              <w:t>Search Ontology</w:t>
            </w:r>
            <w:r w:rsidR="00BE2DB5">
              <w:rPr>
                <w:noProof/>
                <w:webHidden/>
              </w:rPr>
              <w:tab/>
            </w:r>
            <w:r>
              <w:rPr>
                <w:noProof/>
                <w:webHidden/>
              </w:rPr>
              <w:fldChar w:fldCharType="begin"/>
            </w:r>
            <w:r w:rsidR="00BE2DB5">
              <w:rPr>
                <w:noProof/>
                <w:webHidden/>
              </w:rPr>
              <w:instrText xml:space="preserve"> PAGEREF _Toc194236934 \h </w:instrText>
            </w:r>
            <w:r>
              <w:rPr>
                <w:noProof/>
                <w:webHidden/>
              </w:rPr>
            </w:r>
            <w:r>
              <w:rPr>
                <w:noProof/>
                <w:webHidden/>
              </w:rPr>
              <w:fldChar w:fldCharType="separate"/>
            </w:r>
            <w:r w:rsidR="00BE2DB5">
              <w:rPr>
                <w:noProof/>
                <w:webHidden/>
              </w:rPr>
              <w:t>54</w:t>
            </w:r>
            <w:r>
              <w:rPr>
                <w:noProof/>
                <w:webHidden/>
              </w:rPr>
              <w:fldChar w:fldCharType="end"/>
            </w:r>
          </w:hyperlink>
        </w:p>
        <w:p w:rsidR="00BE2DB5" w:rsidRDefault="002749C2">
          <w:pPr>
            <w:pStyle w:val="TOC1"/>
            <w:tabs>
              <w:tab w:val="left" w:pos="660"/>
              <w:tab w:val="right" w:pos="9350"/>
            </w:tabs>
            <w:rPr>
              <w:rFonts w:asciiTheme="minorHAnsi" w:hAnsiTheme="minorHAnsi"/>
              <w:b w:val="0"/>
              <w:bCs w:val="0"/>
              <w:caps w:val="0"/>
              <w:noProof/>
              <w:sz w:val="22"/>
              <w:szCs w:val="22"/>
            </w:rPr>
          </w:pPr>
          <w:hyperlink w:anchor="_Toc194236935" w:history="1">
            <w:r w:rsidR="00BE2DB5" w:rsidRPr="00B075A0">
              <w:rPr>
                <w:rStyle w:val="Hyperlink"/>
                <w:noProof/>
              </w:rPr>
              <w:t>10.</w:t>
            </w:r>
            <w:r w:rsidR="00BE2DB5">
              <w:rPr>
                <w:rFonts w:asciiTheme="minorHAnsi" w:hAnsiTheme="minorHAnsi"/>
                <w:b w:val="0"/>
                <w:bCs w:val="0"/>
                <w:caps w:val="0"/>
                <w:noProof/>
                <w:sz w:val="22"/>
                <w:szCs w:val="22"/>
              </w:rPr>
              <w:tab/>
            </w:r>
            <w:r w:rsidR="00BE2DB5" w:rsidRPr="00B075A0">
              <w:rPr>
                <w:rStyle w:val="Hyperlink"/>
                <w:noProof/>
              </w:rPr>
              <w:t>References</w:t>
            </w:r>
            <w:r w:rsidR="00BE2DB5">
              <w:rPr>
                <w:noProof/>
                <w:webHidden/>
              </w:rPr>
              <w:tab/>
            </w:r>
            <w:r>
              <w:rPr>
                <w:noProof/>
                <w:webHidden/>
              </w:rPr>
              <w:fldChar w:fldCharType="begin"/>
            </w:r>
            <w:r w:rsidR="00BE2DB5">
              <w:rPr>
                <w:noProof/>
                <w:webHidden/>
              </w:rPr>
              <w:instrText xml:space="preserve"> PAGEREF _Toc194236935 \h </w:instrText>
            </w:r>
            <w:r>
              <w:rPr>
                <w:noProof/>
                <w:webHidden/>
              </w:rPr>
            </w:r>
            <w:r>
              <w:rPr>
                <w:noProof/>
                <w:webHidden/>
              </w:rPr>
              <w:fldChar w:fldCharType="separate"/>
            </w:r>
            <w:r w:rsidR="00BE2DB5">
              <w:rPr>
                <w:noProof/>
                <w:webHidden/>
              </w:rPr>
              <w:t>56</w:t>
            </w:r>
            <w:r>
              <w:rPr>
                <w:noProof/>
                <w:webHidden/>
              </w:rPr>
              <w:fldChar w:fldCharType="end"/>
            </w:r>
          </w:hyperlink>
        </w:p>
        <w:p w:rsidR="00416361" w:rsidRDefault="002749C2" w:rsidP="00101C64">
          <w:pPr>
            <w:spacing w:line="360" w:lineRule="auto"/>
          </w:pPr>
          <w:r>
            <w:fldChar w:fldCharType="end"/>
          </w:r>
        </w:p>
      </w:sdtContent>
    </w:sdt>
    <w:p w:rsidR="00F675E6" w:rsidRPr="00416361" w:rsidRDefault="00F675E6" w:rsidP="00101C64">
      <w:pPr>
        <w:spacing w:line="360" w:lineRule="auto"/>
      </w:pPr>
      <w:r>
        <w:br w:type="page"/>
      </w:r>
    </w:p>
    <w:p w:rsidR="005B0827" w:rsidRDefault="00237DEA" w:rsidP="00101C64">
      <w:pPr>
        <w:pStyle w:val="Heading1"/>
        <w:spacing w:line="360" w:lineRule="auto"/>
      </w:pPr>
      <w:bookmarkStart w:id="0" w:name="_Toc194236846"/>
      <w:r w:rsidRPr="00C80C08">
        <w:lastRenderedPageBreak/>
        <w:t>INTRODUCTION OF THE THESIS</w:t>
      </w:r>
      <w:bookmarkEnd w:id="0"/>
    </w:p>
    <w:p w:rsidR="004A2049" w:rsidRDefault="004A2049" w:rsidP="00101C64">
      <w:pPr>
        <w:pStyle w:val="Heading2"/>
        <w:spacing w:line="360" w:lineRule="auto"/>
      </w:pPr>
      <w:bookmarkStart w:id="1" w:name="_Toc194236847"/>
      <w:r w:rsidRPr="004A2049">
        <w:t>Introduction- Motives and Goals</w:t>
      </w:r>
      <w:bookmarkEnd w:id="1"/>
    </w:p>
    <w:p w:rsidR="00364EB0" w:rsidRDefault="00364EB0" w:rsidP="00101C64">
      <w:pPr>
        <w:autoSpaceDE w:val="0"/>
        <w:autoSpaceDN w:val="0"/>
        <w:adjustRightInd w:val="0"/>
        <w:spacing w:line="360" w:lineRule="auto"/>
        <w:jc w:val="both"/>
      </w:pPr>
      <w:r>
        <w:t>From the very beginning computer systems have evolved from centralized computing devices supporting static applications, into client-server environments that allow complex forms of distributed compu</w:t>
      </w:r>
      <w:r w:rsidR="002C0E97">
        <w:t xml:space="preserve">ting. Throughout this evolution the </w:t>
      </w:r>
      <w:r>
        <w:t xml:space="preserve">emphasize was </w:t>
      </w:r>
      <w:r w:rsidR="002C0E97">
        <w:t>always</w:t>
      </w:r>
      <w:r>
        <w:t xml:space="preserve"> on data mobility instead of code mobility e.g., the client fetches desired information from the server by sending request to the server. However, a new phase of evolution is now under way that allows the mobility of code instead of data to gain some performance goals that will be described later. </w:t>
      </w:r>
    </w:p>
    <w:p w:rsidR="00364EB0" w:rsidRDefault="00364EB0" w:rsidP="00101C64">
      <w:pPr>
        <w:autoSpaceDE w:val="0"/>
        <w:autoSpaceDN w:val="0"/>
        <w:adjustRightInd w:val="0"/>
        <w:spacing w:line="360" w:lineRule="auto"/>
        <w:jc w:val="both"/>
      </w:pPr>
    </w:p>
    <w:p w:rsidR="00364EB0" w:rsidRDefault="00364EB0" w:rsidP="00101C64">
      <w:pPr>
        <w:autoSpaceDE w:val="0"/>
        <w:autoSpaceDN w:val="0"/>
        <w:adjustRightInd w:val="0"/>
        <w:spacing w:line="360" w:lineRule="auto"/>
        <w:jc w:val="both"/>
      </w:pPr>
      <w:r>
        <w:t>The catalysts for this evolutionary path are mobile software agents – programs that are goal-directed and capable of suspending their execution on one platform and moving to another platform where they resume execution. More precisely, a software agent is a program that can exercise an individual's or organization's authority, work autonomously toward a goal, and meet and interact with other agents. Possible interactions among agents include contract and service negotiation, auctioning, and bargaining. This work focuses mainly on the security issues that arise when mobile agents collaborate with each other during their life time [1].</w:t>
      </w:r>
    </w:p>
    <w:p w:rsidR="00364EB0" w:rsidRDefault="00364EB0" w:rsidP="00101C64">
      <w:pPr>
        <w:autoSpaceDE w:val="0"/>
        <w:autoSpaceDN w:val="0"/>
        <w:adjustRightInd w:val="0"/>
        <w:spacing w:line="360" w:lineRule="auto"/>
        <w:jc w:val="both"/>
      </w:pPr>
    </w:p>
    <w:p w:rsidR="00364EB0" w:rsidRDefault="00364EB0" w:rsidP="00101C64">
      <w:pPr>
        <w:spacing w:line="360" w:lineRule="auto"/>
        <w:jc w:val="both"/>
        <w:rPr>
          <w:lang w:eastAsia="zh-CN"/>
        </w:rPr>
      </w:pPr>
      <w:r>
        <w:rPr>
          <w:lang w:eastAsia="zh-CN"/>
        </w:rPr>
        <w:t>The advantage of collaborating multi-agents system alleviates the difficulty of gathering information throughout the networks from a variety of different data sources.  An agent being a social entity collaborates with other agents to fulfill its goals. This collaboration of multiple agents brings several advantages. First</w:t>
      </w:r>
      <w:r w:rsidR="002C0E97">
        <w:rPr>
          <w:lang w:eastAsia="zh-CN"/>
        </w:rPr>
        <w:t>,</w:t>
      </w:r>
      <w:r>
        <w:rPr>
          <w:lang w:eastAsia="zh-CN"/>
        </w:rPr>
        <w:t xml:space="preserve"> the operation is distributed to enhance system performance and information availability. Second, it eliminates the single point of failure as opposed to a single agent method. Third, the throughput is increased through parallelism.</w:t>
      </w:r>
    </w:p>
    <w:p w:rsidR="00364EB0" w:rsidRDefault="00364EB0" w:rsidP="00101C64">
      <w:pPr>
        <w:spacing w:line="360" w:lineRule="auto"/>
        <w:jc w:val="both"/>
        <w:rPr>
          <w:lang w:eastAsia="zh-CN"/>
        </w:rPr>
      </w:pPr>
    </w:p>
    <w:p w:rsidR="00364EB0" w:rsidRDefault="00364EB0" w:rsidP="00101C64">
      <w:pPr>
        <w:spacing w:line="360" w:lineRule="auto"/>
        <w:jc w:val="both"/>
        <w:rPr>
          <w:lang w:eastAsia="zh-CN"/>
        </w:rPr>
      </w:pPr>
      <w:r>
        <w:rPr>
          <w:lang w:eastAsia="zh-CN"/>
        </w:rPr>
        <w:t xml:space="preserve">However, in spite of all these benefits, a </w:t>
      </w:r>
      <w:r w:rsidRPr="00EF4680">
        <w:rPr>
          <w:i/>
          <w:lang w:eastAsia="zh-CN"/>
        </w:rPr>
        <w:t>non secure</w:t>
      </w:r>
      <w:r>
        <w:rPr>
          <w:lang w:eastAsia="zh-CN"/>
        </w:rPr>
        <w:t xml:space="preserve"> collaboration among multiple agents coul</w:t>
      </w:r>
      <w:r w:rsidR="002C0E97">
        <w:rPr>
          <w:lang w:eastAsia="zh-CN"/>
        </w:rPr>
        <w:t>d produce several security loop</w:t>
      </w:r>
      <w:r>
        <w:rPr>
          <w:lang w:eastAsia="zh-CN"/>
        </w:rPr>
        <w:t xml:space="preserve">holes like data confidentiality and integrity during message passing, masquerading, access control, authentication of origin, agent’s baggage (information carried by the agent) protection, </w:t>
      </w:r>
      <w:r>
        <w:rPr>
          <w:lang w:eastAsia="zh-CN"/>
        </w:rPr>
        <w:lastRenderedPageBreak/>
        <w:t>and repudiation attacks</w:t>
      </w:r>
      <w:r w:rsidR="002C0E97">
        <w:rPr>
          <w:lang w:eastAsia="zh-CN"/>
        </w:rPr>
        <w:t>,</w:t>
      </w:r>
      <w:r>
        <w:rPr>
          <w:lang w:eastAsia="zh-CN"/>
        </w:rPr>
        <w:t xml:space="preserve"> etc. The task of secure mobile agents’ collaboration becomes more complicated when an agent replicates itself or delegates its privileges to some other agent.</w:t>
      </w:r>
    </w:p>
    <w:p w:rsidR="00364EB0" w:rsidRDefault="00364EB0" w:rsidP="00101C64">
      <w:pPr>
        <w:spacing w:line="360" w:lineRule="auto"/>
        <w:jc w:val="both"/>
        <w:rPr>
          <w:lang w:eastAsia="zh-CN"/>
        </w:rPr>
      </w:pPr>
    </w:p>
    <w:p w:rsidR="00364EB0" w:rsidRDefault="00364EB0" w:rsidP="00101C64">
      <w:pPr>
        <w:spacing w:line="360" w:lineRule="auto"/>
        <w:jc w:val="both"/>
        <w:rPr>
          <w:lang w:eastAsia="zh-CN"/>
        </w:rPr>
      </w:pPr>
      <w:r>
        <w:rPr>
          <w:lang w:eastAsia="zh-CN"/>
        </w:rPr>
        <w:t>The second problem in this context is that since agents need to communicate with each other, there must be a predefined standard and format to define their communication</w:t>
      </w:r>
      <w:r w:rsidR="002C0E97">
        <w:rPr>
          <w:lang w:eastAsia="zh-CN"/>
        </w:rPr>
        <w:t>,</w:t>
      </w:r>
      <w:r>
        <w:rPr>
          <w:lang w:eastAsia="zh-CN"/>
        </w:rPr>
        <w:t xml:space="preserve"> i.e. they must use common language that will be based on their shared vocabulary.   </w:t>
      </w:r>
    </w:p>
    <w:p w:rsidR="00364EB0" w:rsidRPr="00364EB0" w:rsidRDefault="00364EB0" w:rsidP="00101C64">
      <w:pPr>
        <w:spacing w:line="360" w:lineRule="auto"/>
        <w:jc w:val="both"/>
        <w:rPr>
          <w:lang w:eastAsia="zh-CN"/>
        </w:rPr>
      </w:pPr>
      <w:r>
        <w:rPr>
          <w:lang w:eastAsia="zh-CN"/>
        </w:rPr>
        <w:t>Thus</w:t>
      </w:r>
      <w:r w:rsidR="002C0E97">
        <w:rPr>
          <w:lang w:eastAsia="zh-CN"/>
        </w:rPr>
        <w:t>, the goal of this project</w:t>
      </w:r>
      <w:r>
        <w:rPr>
          <w:lang w:eastAsia="zh-CN"/>
        </w:rPr>
        <w:t xml:space="preserve"> is to describe a standard for the messages to communicate </w:t>
      </w:r>
      <w:r w:rsidR="002C0E97">
        <w:rPr>
          <w:lang w:eastAsia="zh-CN"/>
        </w:rPr>
        <w:t>between</w:t>
      </w:r>
      <w:r>
        <w:rPr>
          <w:lang w:eastAsia="zh-CN"/>
        </w:rPr>
        <w:t xml:space="preserve"> diffe</w:t>
      </w:r>
      <w:r w:rsidR="002C0E97">
        <w:rPr>
          <w:lang w:eastAsia="zh-CN"/>
        </w:rPr>
        <w:t xml:space="preserve">rent agents, </w:t>
      </w:r>
      <w:r>
        <w:rPr>
          <w:lang w:eastAsia="zh-CN"/>
        </w:rPr>
        <w:t>to find out some potential security solutions to produce a secure collaborative environment</w:t>
      </w:r>
      <w:r w:rsidR="002C0E97">
        <w:rPr>
          <w:lang w:eastAsia="zh-CN"/>
        </w:rPr>
        <w:t>, and</w:t>
      </w:r>
      <w:r>
        <w:rPr>
          <w:lang w:eastAsia="zh-CN"/>
        </w:rPr>
        <w:t xml:space="preserve"> finally, for the proof of concepts, implement the proposed solution using Java.       </w:t>
      </w:r>
      <w:r w:rsidR="00917FD5">
        <w:rPr>
          <w:lang w:eastAsia="zh-CN"/>
        </w:rPr>
        <w:t xml:space="preserve"> </w:t>
      </w:r>
    </w:p>
    <w:p w:rsidR="004A2049" w:rsidRDefault="004A2049" w:rsidP="00101C64">
      <w:pPr>
        <w:pStyle w:val="Heading2"/>
        <w:spacing w:line="360" w:lineRule="auto"/>
      </w:pPr>
      <w:bookmarkStart w:id="2" w:name="_Toc194236848"/>
      <w:r w:rsidRPr="008C6F77">
        <w:t>Statement of the problem</w:t>
      </w:r>
      <w:bookmarkEnd w:id="2"/>
    </w:p>
    <w:p w:rsidR="00341F47" w:rsidRDefault="00341F47" w:rsidP="00101C64">
      <w:pPr>
        <w:tabs>
          <w:tab w:val="num" w:pos="540"/>
        </w:tabs>
        <w:spacing w:line="360" w:lineRule="auto"/>
        <w:jc w:val="both"/>
        <w:rPr>
          <w:lang w:eastAsia="zh-CN"/>
        </w:rPr>
      </w:pPr>
      <w:r w:rsidRPr="00CD6DA3">
        <w:rPr>
          <w:lang w:eastAsia="zh-CN"/>
        </w:rPr>
        <w:t xml:space="preserve">The </w:t>
      </w:r>
      <w:r>
        <w:rPr>
          <w:lang w:eastAsia="zh-CN"/>
        </w:rPr>
        <w:t xml:space="preserve">major problem of building a secure collaborative environment for a multi agents system can be subdivided into </w:t>
      </w:r>
      <w:r w:rsidR="002C0E97">
        <w:rPr>
          <w:lang w:eastAsia="zh-CN"/>
        </w:rPr>
        <w:t xml:space="preserve">the </w:t>
      </w:r>
      <w:r>
        <w:rPr>
          <w:lang w:eastAsia="zh-CN"/>
        </w:rPr>
        <w:t>following</w:t>
      </w:r>
      <w:r w:rsidR="002C0E97">
        <w:rPr>
          <w:lang w:eastAsia="zh-CN"/>
        </w:rPr>
        <w:t xml:space="preserve"> four aspects:</w:t>
      </w:r>
    </w:p>
    <w:p w:rsidR="00E73504" w:rsidRDefault="00462E56" w:rsidP="00101C64">
      <w:pPr>
        <w:pStyle w:val="Heading3"/>
        <w:spacing w:line="360" w:lineRule="auto"/>
        <w:rPr>
          <w:lang w:eastAsia="zh-CN"/>
        </w:rPr>
      </w:pPr>
      <w:bookmarkStart w:id="3" w:name="_Toc194236849"/>
      <w:r>
        <w:rPr>
          <w:lang w:eastAsia="zh-CN"/>
        </w:rPr>
        <w:t>Defining Message formats</w:t>
      </w:r>
      <w:bookmarkEnd w:id="3"/>
    </w:p>
    <w:p w:rsidR="00341F47" w:rsidRDefault="00341F47" w:rsidP="00101C64">
      <w:pPr>
        <w:spacing w:after="0" w:line="360" w:lineRule="auto"/>
        <w:ind w:left="900"/>
        <w:jc w:val="both"/>
        <w:rPr>
          <w:lang w:eastAsia="zh-CN"/>
        </w:rPr>
      </w:pPr>
      <w:r>
        <w:rPr>
          <w:lang w:eastAsia="zh-CN"/>
        </w:rPr>
        <w:t>The goal of this problem is to identify the way through which mobile agents can communicate with each other. For this purpose, existing standards for communication</w:t>
      </w:r>
      <w:r w:rsidR="002C0E97">
        <w:rPr>
          <w:lang w:eastAsia="zh-CN"/>
        </w:rPr>
        <w:t>,</w:t>
      </w:r>
      <w:r>
        <w:rPr>
          <w:lang w:eastAsia="zh-CN"/>
        </w:rPr>
        <w:t xml:space="preserve"> like </w:t>
      </w:r>
      <w:r w:rsidRPr="00C66C48">
        <w:rPr>
          <w:rFonts w:hint="eastAsia"/>
          <w:lang w:eastAsia="zh-CN"/>
        </w:rPr>
        <w:t>Mobile Agent System Interoperability Facility</w:t>
      </w:r>
      <w:r>
        <w:rPr>
          <w:lang w:eastAsia="zh-CN"/>
        </w:rPr>
        <w:t xml:space="preserve"> (MASIF) and </w:t>
      </w:r>
      <w:r w:rsidRPr="00C66C48">
        <w:rPr>
          <w:lang w:eastAsia="zh-CN"/>
        </w:rPr>
        <w:t>Foundation for Intelligent Physical Agents</w:t>
      </w:r>
      <w:r>
        <w:rPr>
          <w:lang w:eastAsia="zh-CN"/>
        </w:rPr>
        <w:t xml:space="preserve"> (FIPA)</w:t>
      </w:r>
      <w:r w:rsidR="002C0E97">
        <w:rPr>
          <w:lang w:eastAsia="zh-CN"/>
        </w:rPr>
        <w:t>,</w:t>
      </w:r>
      <w:r>
        <w:rPr>
          <w:lang w:eastAsia="zh-CN"/>
        </w:rPr>
        <w:t xml:space="preserve"> will be critically studied.</w:t>
      </w:r>
    </w:p>
    <w:p w:rsidR="00E73504" w:rsidRDefault="00462E56" w:rsidP="00101C64">
      <w:pPr>
        <w:pStyle w:val="Heading3"/>
        <w:spacing w:line="360" w:lineRule="auto"/>
        <w:rPr>
          <w:lang w:eastAsia="zh-CN"/>
        </w:rPr>
      </w:pPr>
      <w:bookmarkStart w:id="4" w:name="_Toc194236850"/>
      <w:r>
        <w:rPr>
          <w:lang w:eastAsia="zh-CN"/>
        </w:rPr>
        <w:t>Identify potential threats</w:t>
      </w:r>
      <w:bookmarkEnd w:id="4"/>
    </w:p>
    <w:p w:rsidR="00341F47" w:rsidRDefault="002C0E97" w:rsidP="00101C64">
      <w:pPr>
        <w:spacing w:after="0" w:line="360" w:lineRule="auto"/>
        <w:ind w:left="900"/>
        <w:jc w:val="both"/>
        <w:rPr>
          <w:lang w:eastAsia="zh-CN"/>
        </w:rPr>
      </w:pPr>
      <w:r>
        <w:rPr>
          <w:lang w:eastAsia="zh-CN"/>
        </w:rPr>
        <w:t xml:space="preserve"> Identify </w:t>
      </w:r>
      <w:r w:rsidR="00341F47">
        <w:rPr>
          <w:lang w:eastAsia="zh-CN"/>
        </w:rPr>
        <w:t>potential threats involved during the</w:t>
      </w:r>
      <w:r>
        <w:rPr>
          <w:lang w:eastAsia="zh-CN"/>
        </w:rPr>
        <w:t xml:space="preserve"> collaboration. Some</w:t>
      </w:r>
      <w:r w:rsidR="00341F47">
        <w:rPr>
          <w:lang w:eastAsia="zh-CN"/>
        </w:rPr>
        <w:t xml:space="preserve"> of them are described in section 1. For example, </w:t>
      </w:r>
      <w:r w:rsidR="00341F47">
        <w:rPr>
          <w:lang w:val="en-GB"/>
        </w:rPr>
        <w:t>a</w:t>
      </w:r>
      <w:r w:rsidR="00341F47" w:rsidRPr="00C84A84">
        <w:rPr>
          <w:lang w:val="en-GB"/>
        </w:rPr>
        <w:t xml:space="preserve">gents usually build agent societies where reputation and role of an agent is very important. Masquerading as another agent may harm the network resources and both agents, </w:t>
      </w:r>
      <w:r w:rsidR="00341F47" w:rsidRPr="00C84A84">
        <w:t>the agent that is being deceived and the agent whose identity has been captured.</w:t>
      </w:r>
      <w:r w:rsidR="00341F47">
        <w:t xml:space="preserve"> </w:t>
      </w:r>
      <w:r w:rsidR="00341F47" w:rsidRPr="00C84A84">
        <w:t>Open research issues are: how to secure an agent from another malicious agent during collaboration, how to secure an agent from another agent that tries to access agent resources or sensitive information, etc.</w:t>
      </w:r>
    </w:p>
    <w:p w:rsidR="00E73504" w:rsidRDefault="00462E56" w:rsidP="00101C64">
      <w:pPr>
        <w:pStyle w:val="Heading3"/>
        <w:spacing w:line="360" w:lineRule="auto"/>
        <w:rPr>
          <w:lang w:eastAsia="zh-CN"/>
        </w:rPr>
      </w:pPr>
      <w:bookmarkStart w:id="5" w:name="_Toc194236851"/>
      <w:r>
        <w:rPr>
          <w:lang w:eastAsia="zh-CN"/>
        </w:rPr>
        <w:t>Building Solution</w:t>
      </w:r>
      <w:bookmarkEnd w:id="5"/>
    </w:p>
    <w:p w:rsidR="00341F47" w:rsidRDefault="002C0E97" w:rsidP="00101C64">
      <w:pPr>
        <w:spacing w:after="0" w:line="360" w:lineRule="auto"/>
        <w:ind w:left="900"/>
        <w:jc w:val="both"/>
        <w:rPr>
          <w:lang w:eastAsia="zh-CN"/>
        </w:rPr>
      </w:pPr>
      <w:r>
        <w:rPr>
          <w:lang w:eastAsia="zh-CN"/>
        </w:rPr>
        <w:t xml:space="preserve">After identifying </w:t>
      </w:r>
      <w:r w:rsidR="00341F47">
        <w:rPr>
          <w:lang w:eastAsia="zh-CN"/>
        </w:rPr>
        <w:t>potential threats, the next task will be to find out potential solution to overcome these threats. This will be a research work and will be based on some cryptographic algorithms for authentication, data confidentiality and integrity etc.</w:t>
      </w:r>
    </w:p>
    <w:p w:rsidR="00E73504" w:rsidRDefault="00462E56" w:rsidP="00101C64">
      <w:pPr>
        <w:pStyle w:val="Heading3"/>
        <w:spacing w:line="360" w:lineRule="auto"/>
        <w:rPr>
          <w:lang w:eastAsia="zh-CN"/>
        </w:rPr>
      </w:pPr>
      <w:bookmarkStart w:id="6" w:name="_Toc194236852"/>
      <w:r>
        <w:rPr>
          <w:lang w:eastAsia="zh-CN"/>
        </w:rPr>
        <w:lastRenderedPageBreak/>
        <w:t>Implementation</w:t>
      </w:r>
      <w:bookmarkEnd w:id="6"/>
      <w:r w:rsidR="00341F47">
        <w:rPr>
          <w:lang w:eastAsia="zh-CN"/>
        </w:rPr>
        <w:t xml:space="preserve"> </w:t>
      </w:r>
    </w:p>
    <w:p w:rsidR="00341F47" w:rsidRPr="00341F47" w:rsidRDefault="00341F47" w:rsidP="00101C64">
      <w:pPr>
        <w:spacing w:after="0" w:line="360" w:lineRule="auto"/>
        <w:ind w:left="900"/>
        <w:jc w:val="both"/>
        <w:rPr>
          <w:lang w:eastAsia="zh-CN"/>
        </w:rPr>
      </w:pPr>
      <w:r>
        <w:rPr>
          <w:lang w:eastAsia="zh-CN"/>
        </w:rPr>
        <w:t xml:space="preserve">The final task will be to implement the solution </w:t>
      </w:r>
      <w:r w:rsidR="002C0E97">
        <w:rPr>
          <w:lang w:eastAsia="zh-CN"/>
        </w:rPr>
        <w:t xml:space="preserve">proposed </w:t>
      </w:r>
      <w:r>
        <w:rPr>
          <w:lang w:eastAsia="zh-CN"/>
        </w:rPr>
        <w:t>in the previous step. This implemen</w:t>
      </w:r>
      <w:r w:rsidR="006D6E40">
        <w:rPr>
          <w:lang w:eastAsia="zh-CN"/>
        </w:rPr>
        <w:t>tation will be done using Java</w:t>
      </w:r>
      <w:r w:rsidR="007F16A2">
        <w:rPr>
          <w:lang w:eastAsia="zh-CN"/>
        </w:rPr>
        <w:t xml:space="preserve">. </w:t>
      </w:r>
    </w:p>
    <w:p w:rsidR="004A2049" w:rsidRDefault="004A2049" w:rsidP="00101C64">
      <w:pPr>
        <w:pStyle w:val="Heading2"/>
        <w:spacing w:line="360" w:lineRule="auto"/>
      </w:pPr>
      <w:bookmarkStart w:id="7" w:name="_Toc194236853"/>
      <w:r w:rsidRPr="008C6F77">
        <w:t>The Goals of the Project</w:t>
      </w:r>
      <w:bookmarkEnd w:id="7"/>
    </w:p>
    <w:p w:rsidR="00A07525" w:rsidRPr="000A5BF4" w:rsidRDefault="00A07525" w:rsidP="00101C64">
      <w:pPr>
        <w:spacing w:line="360" w:lineRule="auto"/>
        <w:jc w:val="both"/>
        <w:rPr>
          <w:lang w:eastAsia="zh-CN"/>
        </w:rPr>
      </w:pPr>
      <w:r w:rsidRPr="000A5BF4">
        <w:rPr>
          <w:lang w:eastAsia="zh-CN"/>
        </w:rPr>
        <w:t xml:space="preserve">As described above, the summarized list of goals </w:t>
      </w:r>
      <w:r w:rsidR="007F16A2">
        <w:rPr>
          <w:lang w:eastAsia="zh-CN"/>
        </w:rPr>
        <w:t xml:space="preserve">of </w:t>
      </w:r>
      <w:r w:rsidR="007F16A2" w:rsidRPr="000A5BF4">
        <w:rPr>
          <w:lang w:eastAsia="zh-CN"/>
        </w:rPr>
        <w:t>this</w:t>
      </w:r>
      <w:r w:rsidRPr="000A5BF4">
        <w:rPr>
          <w:lang w:eastAsia="zh-CN"/>
        </w:rPr>
        <w:t xml:space="preserve"> project is described below</w:t>
      </w:r>
      <w:r w:rsidR="008243FB">
        <w:rPr>
          <w:lang w:eastAsia="zh-CN"/>
        </w:rPr>
        <w:t>:</w:t>
      </w:r>
    </w:p>
    <w:p w:rsidR="00A07525" w:rsidRPr="00BB1872" w:rsidRDefault="00A07525" w:rsidP="00101C64">
      <w:pPr>
        <w:numPr>
          <w:ilvl w:val="0"/>
          <w:numId w:val="8"/>
        </w:numPr>
        <w:spacing w:after="0" w:line="360" w:lineRule="auto"/>
        <w:jc w:val="both"/>
        <w:rPr>
          <w:lang w:eastAsia="zh-CN"/>
        </w:rPr>
      </w:pPr>
      <w:r w:rsidRPr="00BB1872">
        <w:rPr>
          <w:lang w:eastAsia="zh-CN"/>
        </w:rPr>
        <w:t>Describe/choose a suitable standard for mobile agent’s collaboration.</w:t>
      </w:r>
    </w:p>
    <w:p w:rsidR="00A07525" w:rsidRPr="00BB1872" w:rsidRDefault="00A07525" w:rsidP="00101C64">
      <w:pPr>
        <w:numPr>
          <w:ilvl w:val="0"/>
          <w:numId w:val="8"/>
        </w:numPr>
        <w:spacing w:after="0" w:line="360" w:lineRule="auto"/>
        <w:jc w:val="both"/>
        <w:rPr>
          <w:lang w:eastAsia="zh-CN"/>
        </w:rPr>
      </w:pPr>
      <w:r w:rsidRPr="00BB1872">
        <w:rPr>
          <w:lang w:eastAsia="zh-CN"/>
        </w:rPr>
        <w:t>Identify potential security vulnerabilities related to mobile agent’s collaboration.</w:t>
      </w:r>
    </w:p>
    <w:p w:rsidR="00A07525" w:rsidRPr="00BB1872" w:rsidRDefault="00A07525" w:rsidP="00101C64">
      <w:pPr>
        <w:numPr>
          <w:ilvl w:val="0"/>
          <w:numId w:val="8"/>
        </w:numPr>
        <w:spacing w:after="0" w:line="360" w:lineRule="auto"/>
        <w:jc w:val="both"/>
        <w:rPr>
          <w:lang w:eastAsia="zh-CN"/>
        </w:rPr>
      </w:pPr>
      <w:r w:rsidRPr="00BB1872">
        <w:rPr>
          <w:lang w:eastAsia="zh-CN"/>
        </w:rPr>
        <w:t>Design a solution for a secure collaborative environment for a multi agent system.</w:t>
      </w:r>
    </w:p>
    <w:p w:rsidR="00A07525" w:rsidRPr="00A07525" w:rsidRDefault="00A07525" w:rsidP="00101C64">
      <w:pPr>
        <w:numPr>
          <w:ilvl w:val="0"/>
          <w:numId w:val="8"/>
        </w:numPr>
        <w:spacing w:after="0" w:line="360" w:lineRule="auto"/>
        <w:jc w:val="both"/>
        <w:rPr>
          <w:lang w:eastAsia="zh-CN"/>
        </w:rPr>
      </w:pPr>
      <w:r w:rsidRPr="00BB1872">
        <w:rPr>
          <w:lang w:eastAsia="zh-CN"/>
        </w:rPr>
        <w:t>Implement the proposed solution usi</w:t>
      </w:r>
      <w:r w:rsidR="008206CF">
        <w:rPr>
          <w:lang w:eastAsia="zh-CN"/>
        </w:rPr>
        <w:t>ng Java</w:t>
      </w:r>
      <w:r w:rsidRPr="00BB1872">
        <w:rPr>
          <w:lang w:eastAsia="zh-CN"/>
        </w:rPr>
        <w:t>.</w:t>
      </w:r>
    </w:p>
    <w:p w:rsidR="004A2049" w:rsidRDefault="004A2049" w:rsidP="00101C64">
      <w:pPr>
        <w:pStyle w:val="Heading2"/>
        <w:spacing w:line="360" w:lineRule="auto"/>
      </w:pPr>
      <w:bookmarkStart w:id="8" w:name="_Toc194236854"/>
      <w:r w:rsidRPr="008C6F77">
        <w:t>The Road Map</w:t>
      </w:r>
      <w:bookmarkEnd w:id="8"/>
    </w:p>
    <w:p w:rsidR="0018675F" w:rsidRDefault="0018675F" w:rsidP="00101C64">
      <w:pPr>
        <w:spacing w:line="360" w:lineRule="auto"/>
        <w:rPr>
          <w:lang w:eastAsia="zh-CN"/>
        </w:rPr>
      </w:pPr>
      <w:r>
        <w:rPr>
          <w:lang w:eastAsia="zh-CN"/>
        </w:rPr>
        <w:t>The following steps</w:t>
      </w:r>
      <w:r w:rsidR="008C03CA">
        <w:rPr>
          <w:lang w:eastAsia="zh-CN"/>
        </w:rPr>
        <w:t xml:space="preserve"> were followed during the </w:t>
      </w:r>
      <w:r>
        <w:rPr>
          <w:lang w:eastAsia="zh-CN"/>
        </w:rPr>
        <w:t>project</w:t>
      </w:r>
      <w:r w:rsidR="008C03CA">
        <w:rPr>
          <w:lang w:eastAsia="zh-CN"/>
        </w:rPr>
        <w:t>:</w:t>
      </w:r>
    </w:p>
    <w:p w:rsidR="0018675F" w:rsidRPr="00D034F3" w:rsidRDefault="0018675F" w:rsidP="00101C64">
      <w:pPr>
        <w:pStyle w:val="ListParagraph"/>
        <w:numPr>
          <w:ilvl w:val="2"/>
          <w:numId w:val="7"/>
        </w:numPr>
        <w:spacing w:line="360" w:lineRule="auto"/>
        <w:rPr>
          <w:rFonts w:asciiTheme="minorHAnsi" w:eastAsiaTheme="minorEastAsia" w:hAnsiTheme="minorHAnsi" w:cstheme="minorBidi"/>
          <w:sz w:val="22"/>
          <w:szCs w:val="22"/>
          <w:lang w:eastAsia="zh-CN"/>
        </w:rPr>
      </w:pPr>
      <w:r w:rsidRPr="00D034F3">
        <w:rPr>
          <w:rFonts w:asciiTheme="minorHAnsi" w:eastAsiaTheme="minorEastAsia" w:hAnsiTheme="minorHAnsi" w:cstheme="minorBidi"/>
          <w:sz w:val="22"/>
          <w:szCs w:val="22"/>
          <w:lang w:eastAsia="zh-CN"/>
        </w:rPr>
        <w:t>Study of the relevant papers, standards, technology for the background knowledge.</w:t>
      </w:r>
    </w:p>
    <w:p w:rsidR="0018675F" w:rsidRPr="00D034F3" w:rsidRDefault="008C03CA" w:rsidP="00101C64">
      <w:pPr>
        <w:pStyle w:val="ListParagraph"/>
        <w:numPr>
          <w:ilvl w:val="2"/>
          <w:numId w:val="7"/>
        </w:numPr>
        <w:spacing w:line="360" w:lineRule="auto"/>
        <w:rPr>
          <w:rFonts w:asciiTheme="minorHAnsi" w:eastAsiaTheme="minorEastAsia" w:hAnsiTheme="minorHAnsi" w:cstheme="minorBidi"/>
          <w:sz w:val="22"/>
          <w:szCs w:val="22"/>
          <w:lang w:eastAsia="zh-CN"/>
        </w:rPr>
      </w:pPr>
      <w:r>
        <w:rPr>
          <w:rFonts w:asciiTheme="minorHAnsi" w:eastAsiaTheme="minorEastAsia" w:hAnsiTheme="minorHAnsi" w:cstheme="minorBidi"/>
          <w:sz w:val="22"/>
          <w:szCs w:val="22"/>
          <w:lang w:eastAsia="zh-CN"/>
        </w:rPr>
        <w:t xml:space="preserve">Identify </w:t>
      </w:r>
      <w:r w:rsidR="0018675F" w:rsidRPr="00D034F3">
        <w:rPr>
          <w:rFonts w:asciiTheme="minorHAnsi" w:eastAsiaTheme="minorEastAsia" w:hAnsiTheme="minorHAnsi" w:cstheme="minorBidi"/>
          <w:sz w:val="22"/>
          <w:szCs w:val="22"/>
          <w:lang w:eastAsia="zh-CN"/>
        </w:rPr>
        <w:t>security vulnerabilities and threats in the collaboration environment of a multi agent system.</w:t>
      </w:r>
    </w:p>
    <w:p w:rsidR="0018675F" w:rsidRPr="00D034F3" w:rsidRDefault="008C03CA" w:rsidP="00101C64">
      <w:pPr>
        <w:pStyle w:val="ListParagraph"/>
        <w:numPr>
          <w:ilvl w:val="2"/>
          <w:numId w:val="7"/>
        </w:numPr>
        <w:spacing w:line="360" w:lineRule="auto"/>
        <w:rPr>
          <w:rFonts w:asciiTheme="minorHAnsi" w:eastAsiaTheme="minorEastAsia" w:hAnsiTheme="minorHAnsi" w:cstheme="minorBidi"/>
          <w:sz w:val="22"/>
          <w:szCs w:val="22"/>
          <w:lang w:eastAsia="zh-CN"/>
        </w:rPr>
      </w:pPr>
      <w:r>
        <w:rPr>
          <w:rFonts w:asciiTheme="minorHAnsi" w:eastAsiaTheme="minorEastAsia" w:hAnsiTheme="minorHAnsi" w:cstheme="minorBidi"/>
          <w:sz w:val="22"/>
          <w:szCs w:val="22"/>
          <w:lang w:eastAsia="zh-CN"/>
        </w:rPr>
        <w:t xml:space="preserve">Design </w:t>
      </w:r>
      <w:r w:rsidR="0018675F" w:rsidRPr="00D034F3">
        <w:rPr>
          <w:rFonts w:asciiTheme="minorHAnsi" w:eastAsiaTheme="minorEastAsia" w:hAnsiTheme="minorHAnsi" w:cstheme="minorBidi"/>
          <w:sz w:val="22"/>
          <w:szCs w:val="22"/>
          <w:lang w:eastAsia="zh-CN"/>
        </w:rPr>
        <w:t>suitable solution by following the relevant standards.</w:t>
      </w:r>
    </w:p>
    <w:p w:rsidR="0018675F" w:rsidRPr="00D034F3" w:rsidRDefault="008C03CA" w:rsidP="00101C64">
      <w:pPr>
        <w:pStyle w:val="ListParagraph"/>
        <w:numPr>
          <w:ilvl w:val="2"/>
          <w:numId w:val="7"/>
        </w:numPr>
        <w:spacing w:line="360" w:lineRule="auto"/>
        <w:rPr>
          <w:rFonts w:asciiTheme="minorHAnsi" w:eastAsiaTheme="minorEastAsia" w:hAnsiTheme="minorHAnsi" w:cstheme="minorBidi"/>
          <w:sz w:val="22"/>
          <w:szCs w:val="22"/>
          <w:lang w:eastAsia="zh-CN"/>
        </w:rPr>
      </w:pPr>
      <w:r>
        <w:rPr>
          <w:rFonts w:asciiTheme="minorHAnsi" w:eastAsiaTheme="minorEastAsia" w:hAnsiTheme="minorHAnsi" w:cstheme="minorBidi"/>
          <w:sz w:val="22"/>
          <w:szCs w:val="22"/>
          <w:lang w:eastAsia="zh-CN"/>
        </w:rPr>
        <w:t xml:space="preserve">Implement </w:t>
      </w:r>
      <w:r w:rsidRPr="00D034F3">
        <w:rPr>
          <w:rFonts w:asciiTheme="minorHAnsi" w:eastAsiaTheme="minorEastAsia" w:hAnsiTheme="minorHAnsi" w:cstheme="minorBidi"/>
          <w:sz w:val="22"/>
          <w:szCs w:val="22"/>
          <w:lang w:eastAsia="zh-CN"/>
        </w:rPr>
        <w:t>the</w:t>
      </w:r>
      <w:r w:rsidR="0018675F" w:rsidRPr="00D034F3">
        <w:rPr>
          <w:rFonts w:asciiTheme="minorHAnsi" w:eastAsiaTheme="minorEastAsia" w:hAnsiTheme="minorHAnsi" w:cstheme="minorBidi"/>
          <w:sz w:val="22"/>
          <w:szCs w:val="22"/>
          <w:lang w:eastAsia="zh-CN"/>
        </w:rPr>
        <w:t xml:space="preserve"> solution in Java.</w:t>
      </w:r>
    </w:p>
    <w:p w:rsidR="0018675F" w:rsidRPr="00D034F3" w:rsidRDefault="0018675F" w:rsidP="00101C64">
      <w:pPr>
        <w:pStyle w:val="ListParagraph"/>
        <w:numPr>
          <w:ilvl w:val="2"/>
          <w:numId w:val="7"/>
        </w:numPr>
        <w:spacing w:line="360" w:lineRule="auto"/>
        <w:rPr>
          <w:rFonts w:asciiTheme="minorHAnsi" w:eastAsiaTheme="minorEastAsia" w:hAnsiTheme="minorHAnsi" w:cstheme="minorBidi"/>
          <w:sz w:val="22"/>
          <w:szCs w:val="22"/>
          <w:lang w:eastAsia="zh-CN"/>
        </w:rPr>
      </w:pPr>
      <w:r w:rsidRPr="00D034F3">
        <w:rPr>
          <w:rFonts w:asciiTheme="minorHAnsi" w:eastAsiaTheme="minorEastAsia" w:hAnsiTheme="minorHAnsi" w:cstheme="minorBidi"/>
          <w:sz w:val="22"/>
          <w:szCs w:val="22"/>
          <w:lang w:eastAsia="zh-CN"/>
        </w:rPr>
        <w:t xml:space="preserve">Make final conclusions about what has been achieved during the thesis and suggest some future extensions. </w:t>
      </w:r>
    </w:p>
    <w:p w:rsidR="0018675F" w:rsidRPr="00D034F3" w:rsidRDefault="0018675F" w:rsidP="00101C64">
      <w:pPr>
        <w:pStyle w:val="ListParagraph"/>
        <w:numPr>
          <w:ilvl w:val="2"/>
          <w:numId w:val="7"/>
        </w:numPr>
        <w:spacing w:line="360" w:lineRule="auto"/>
        <w:rPr>
          <w:rFonts w:asciiTheme="minorHAnsi" w:eastAsiaTheme="minorEastAsia" w:hAnsiTheme="minorHAnsi" w:cstheme="minorBidi"/>
          <w:sz w:val="22"/>
          <w:szCs w:val="22"/>
          <w:lang w:eastAsia="zh-CN"/>
        </w:rPr>
      </w:pPr>
      <w:r w:rsidRPr="00D034F3">
        <w:rPr>
          <w:rFonts w:asciiTheme="minorHAnsi" w:eastAsiaTheme="minorEastAsia" w:hAnsiTheme="minorHAnsi" w:cstheme="minorBidi"/>
          <w:sz w:val="22"/>
          <w:szCs w:val="22"/>
          <w:lang w:eastAsia="zh-CN"/>
        </w:rPr>
        <w:t>Write the report about thesis.</w:t>
      </w:r>
    </w:p>
    <w:p w:rsidR="0018675F" w:rsidRPr="00D034F3" w:rsidRDefault="0018675F" w:rsidP="00101C64">
      <w:pPr>
        <w:pStyle w:val="ListParagraph"/>
        <w:numPr>
          <w:ilvl w:val="2"/>
          <w:numId w:val="7"/>
        </w:numPr>
        <w:spacing w:line="360" w:lineRule="auto"/>
        <w:rPr>
          <w:rFonts w:asciiTheme="minorHAnsi" w:eastAsiaTheme="minorEastAsia" w:hAnsiTheme="minorHAnsi" w:cstheme="minorBidi"/>
          <w:sz w:val="22"/>
          <w:szCs w:val="22"/>
          <w:lang w:eastAsia="zh-CN"/>
        </w:rPr>
      </w:pPr>
      <w:r w:rsidRPr="00D034F3">
        <w:rPr>
          <w:rFonts w:asciiTheme="minorHAnsi" w:eastAsiaTheme="minorEastAsia" w:hAnsiTheme="minorHAnsi" w:cstheme="minorBidi"/>
          <w:sz w:val="22"/>
          <w:szCs w:val="22"/>
          <w:lang w:eastAsia="zh-CN"/>
        </w:rPr>
        <w:t>Prepare to demonstrate.</w:t>
      </w:r>
    </w:p>
    <w:p w:rsidR="004A2049" w:rsidRDefault="004A2049" w:rsidP="00101C64">
      <w:pPr>
        <w:pStyle w:val="Heading2"/>
        <w:spacing w:line="360" w:lineRule="auto"/>
      </w:pPr>
      <w:bookmarkStart w:id="9" w:name="_Toc194236855"/>
      <w:r w:rsidRPr="008C6F77">
        <w:t>Relevant Standards and Background Material</w:t>
      </w:r>
      <w:bookmarkEnd w:id="9"/>
    </w:p>
    <w:p w:rsidR="00100669" w:rsidRPr="00C66C48" w:rsidRDefault="00100669" w:rsidP="003276B0">
      <w:pPr>
        <w:tabs>
          <w:tab w:val="num" w:pos="540"/>
        </w:tabs>
        <w:spacing w:line="360" w:lineRule="auto"/>
        <w:jc w:val="both"/>
        <w:rPr>
          <w:lang w:eastAsia="zh-CN"/>
        </w:rPr>
      </w:pPr>
      <w:r>
        <w:rPr>
          <w:lang w:eastAsia="zh-CN"/>
        </w:rPr>
        <w:t xml:space="preserve">As I discussed in the problem statement, the first step is to design or suggest the communication format. The proposed communication model should be </w:t>
      </w:r>
      <w:r w:rsidR="00F6157E">
        <w:rPr>
          <w:lang w:eastAsia="zh-CN"/>
        </w:rPr>
        <w:t>flexible</w:t>
      </w:r>
      <w:r>
        <w:rPr>
          <w:lang w:eastAsia="zh-CN"/>
        </w:rPr>
        <w:t xml:space="preserve"> enough to support interoperability among different agent platforms. </w:t>
      </w:r>
      <w:r w:rsidR="008C03CA">
        <w:rPr>
          <w:lang w:eastAsia="zh-CN"/>
        </w:rPr>
        <w:t>The f</w:t>
      </w:r>
      <w:r>
        <w:rPr>
          <w:lang w:eastAsia="zh-CN"/>
        </w:rPr>
        <w:t>ollowing two standards were perceived to be significant in my problem area.</w:t>
      </w:r>
      <w:r w:rsidRPr="00C66C48">
        <w:rPr>
          <w:lang w:eastAsia="zh-CN"/>
        </w:rPr>
        <w:t xml:space="preserve"> </w:t>
      </w:r>
    </w:p>
    <w:p w:rsidR="00100669" w:rsidRDefault="00100669" w:rsidP="00101C64">
      <w:pPr>
        <w:numPr>
          <w:ilvl w:val="0"/>
          <w:numId w:val="9"/>
        </w:numPr>
        <w:spacing w:after="0" w:line="360" w:lineRule="auto"/>
        <w:jc w:val="both"/>
        <w:rPr>
          <w:lang w:eastAsia="zh-CN"/>
        </w:rPr>
      </w:pPr>
      <w:r w:rsidRPr="00C66C48">
        <w:rPr>
          <w:rFonts w:hint="eastAsia"/>
          <w:lang w:eastAsia="zh-CN"/>
        </w:rPr>
        <w:t>Mobile Agent S</w:t>
      </w:r>
      <w:r>
        <w:rPr>
          <w:rFonts w:hint="eastAsia"/>
          <w:lang w:eastAsia="zh-CN"/>
        </w:rPr>
        <w:t>ystem Interoperability Facility</w:t>
      </w:r>
      <w:r>
        <w:rPr>
          <w:lang w:eastAsia="zh-CN"/>
        </w:rPr>
        <w:t xml:space="preserve"> (MASIF)</w:t>
      </w:r>
      <w:r w:rsidRPr="00C66C48">
        <w:rPr>
          <w:rFonts w:hint="eastAsia"/>
          <w:lang w:eastAsia="zh-CN"/>
        </w:rPr>
        <w:t xml:space="preserve">: </w:t>
      </w:r>
      <w:r>
        <w:rPr>
          <w:lang w:eastAsia="zh-CN"/>
        </w:rPr>
        <w:t xml:space="preserve">This </w:t>
      </w:r>
      <w:r w:rsidRPr="00E16360">
        <w:rPr>
          <w:rFonts w:hint="eastAsia"/>
          <w:lang w:eastAsia="zh-CN"/>
        </w:rPr>
        <w:t xml:space="preserve">is the first mobile agent standard </w:t>
      </w:r>
      <w:r>
        <w:rPr>
          <w:lang w:eastAsia="zh-CN"/>
        </w:rPr>
        <w:t>presented by</w:t>
      </w:r>
      <w:r w:rsidRPr="00E16360">
        <w:rPr>
          <w:rFonts w:hint="eastAsia"/>
          <w:lang w:eastAsia="zh-CN"/>
        </w:rPr>
        <w:t xml:space="preserve"> Object Management Group (OMG)</w:t>
      </w:r>
      <w:r w:rsidRPr="00C66C48">
        <w:rPr>
          <w:lang w:eastAsia="zh-CN"/>
        </w:rPr>
        <w:t xml:space="preserve">. It </w:t>
      </w:r>
      <w:r w:rsidRPr="00E16360">
        <w:rPr>
          <w:rFonts w:hint="eastAsia"/>
          <w:lang w:eastAsia="zh-CN"/>
        </w:rPr>
        <w:t xml:space="preserve">enables </w:t>
      </w:r>
      <w:r w:rsidRPr="00E16360">
        <w:rPr>
          <w:lang w:eastAsia="zh-CN"/>
        </w:rPr>
        <w:t>interoperability</w:t>
      </w:r>
      <w:r w:rsidRPr="00E16360">
        <w:rPr>
          <w:rFonts w:hint="eastAsia"/>
          <w:lang w:eastAsia="zh-CN"/>
        </w:rPr>
        <w:t xml:space="preserve"> between agent platforms of different vendors.</w:t>
      </w:r>
      <w:r>
        <w:rPr>
          <w:lang w:eastAsia="zh-CN"/>
        </w:rPr>
        <w:t xml:space="preserve"> It i</w:t>
      </w:r>
      <w:r w:rsidRPr="00E16360">
        <w:rPr>
          <w:rFonts w:hint="eastAsia"/>
          <w:lang w:eastAsia="zh-CN"/>
        </w:rPr>
        <w:t xml:space="preserve">ntegrates </w:t>
      </w:r>
      <w:r>
        <w:rPr>
          <w:lang w:eastAsia="zh-CN"/>
        </w:rPr>
        <w:t>Remote Procedure Call (</w:t>
      </w:r>
      <w:r w:rsidRPr="00E16360">
        <w:rPr>
          <w:rFonts w:hint="eastAsia"/>
          <w:lang w:eastAsia="zh-CN"/>
        </w:rPr>
        <w:t>RPC</w:t>
      </w:r>
      <w:r>
        <w:rPr>
          <w:lang w:eastAsia="zh-CN"/>
        </w:rPr>
        <w:t>)</w:t>
      </w:r>
      <w:r w:rsidRPr="00E16360">
        <w:rPr>
          <w:rFonts w:hint="eastAsia"/>
          <w:lang w:eastAsia="zh-CN"/>
        </w:rPr>
        <w:t xml:space="preserve"> paradigm and </w:t>
      </w:r>
      <w:r>
        <w:rPr>
          <w:lang w:eastAsia="zh-CN"/>
        </w:rPr>
        <w:t xml:space="preserve">Multi Agent </w:t>
      </w:r>
      <w:r w:rsidRPr="00E16360">
        <w:rPr>
          <w:rFonts w:hint="eastAsia"/>
          <w:lang w:eastAsia="zh-CN"/>
        </w:rPr>
        <w:t>technology</w:t>
      </w:r>
      <w:r>
        <w:rPr>
          <w:lang w:eastAsia="zh-CN"/>
        </w:rPr>
        <w:t>.</w:t>
      </w:r>
    </w:p>
    <w:p w:rsidR="00100669" w:rsidRDefault="00100669" w:rsidP="00101C64">
      <w:pPr>
        <w:numPr>
          <w:ilvl w:val="0"/>
          <w:numId w:val="9"/>
        </w:numPr>
        <w:spacing w:after="0" w:line="360" w:lineRule="auto"/>
        <w:jc w:val="both"/>
        <w:rPr>
          <w:lang w:eastAsia="zh-CN"/>
        </w:rPr>
      </w:pPr>
      <w:r w:rsidRPr="00C66C48">
        <w:rPr>
          <w:lang w:eastAsia="zh-CN"/>
        </w:rPr>
        <w:lastRenderedPageBreak/>
        <w:t>Foundation for Intelligent Physical Agents</w:t>
      </w:r>
      <w:r>
        <w:rPr>
          <w:lang w:eastAsia="zh-CN"/>
        </w:rPr>
        <w:t xml:space="preserve"> (FIPA)</w:t>
      </w:r>
      <w:r w:rsidRPr="00C66C48">
        <w:rPr>
          <w:lang w:eastAsia="zh-CN"/>
        </w:rPr>
        <w:t xml:space="preserve">: </w:t>
      </w:r>
      <w:r>
        <w:t xml:space="preserve">FIPA is an international organization that is dedicated to promoting the industry of intelligent agents by openly developing specifications supporting interoperability among agents. </w:t>
      </w:r>
      <w:r w:rsidR="00AE7691">
        <w:t>The f</w:t>
      </w:r>
      <w:r>
        <w:t>ollowing FIPA specifications are helpful</w:t>
      </w:r>
      <w:r>
        <w:rPr>
          <w:lang w:eastAsia="zh-CN"/>
        </w:rPr>
        <w:t>.</w:t>
      </w:r>
    </w:p>
    <w:p w:rsidR="00100669" w:rsidRDefault="00100669" w:rsidP="00101C64">
      <w:pPr>
        <w:numPr>
          <w:ilvl w:val="1"/>
          <w:numId w:val="9"/>
        </w:numPr>
        <w:spacing w:after="0" w:line="360" w:lineRule="auto"/>
        <w:jc w:val="both"/>
        <w:rPr>
          <w:lang w:eastAsia="zh-CN"/>
        </w:rPr>
      </w:pPr>
      <w:r w:rsidRPr="00DD48E0">
        <w:rPr>
          <w:i/>
          <w:lang w:eastAsia="zh-CN"/>
        </w:rPr>
        <w:t>FIPA ACL (Agent Communication Language) Message Structure Specification:</w:t>
      </w:r>
      <w:r>
        <w:rPr>
          <w:lang w:eastAsia="zh-CN"/>
        </w:rPr>
        <w:t xml:space="preserve">  A FIPA ACL message contains a set of one or more message parameters for negotiation among agents. This specification describes the format of these parameters e.g., message sender, receiver, and content parameter (for data to be exchange</w:t>
      </w:r>
      <w:r w:rsidR="00AE7691">
        <w:rPr>
          <w:lang w:eastAsia="zh-CN"/>
        </w:rPr>
        <w:t>d</w:t>
      </w:r>
      <w:r>
        <w:rPr>
          <w:lang w:eastAsia="zh-CN"/>
        </w:rPr>
        <w:t>) etc.</w:t>
      </w:r>
    </w:p>
    <w:p w:rsidR="00100669" w:rsidRDefault="00100669" w:rsidP="00101C64">
      <w:pPr>
        <w:numPr>
          <w:ilvl w:val="1"/>
          <w:numId w:val="9"/>
        </w:numPr>
        <w:spacing w:after="0" w:line="360" w:lineRule="auto"/>
        <w:jc w:val="both"/>
        <w:rPr>
          <w:lang w:eastAsia="zh-CN"/>
        </w:rPr>
      </w:pPr>
      <w:r w:rsidRPr="00C66C48">
        <w:rPr>
          <w:lang w:eastAsia="zh-CN"/>
        </w:rPr>
        <w:t xml:space="preserve"> </w:t>
      </w:r>
      <w:r w:rsidRPr="00DD48E0">
        <w:rPr>
          <w:i/>
          <w:lang w:eastAsia="zh-CN"/>
        </w:rPr>
        <w:t>FIPA Ontology Service Specification:</w:t>
      </w:r>
      <w:r>
        <w:rPr>
          <w:lang w:eastAsia="zh-CN"/>
        </w:rPr>
        <w:t xml:space="preserve"> FIPA communication is based on </w:t>
      </w:r>
      <w:r w:rsidR="00AE7691">
        <w:rPr>
          <w:lang w:eastAsia="zh-CN"/>
        </w:rPr>
        <w:t xml:space="preserve">the assumption that two agents who wish to communicate </w:t>
      </w:r>
      <w:r>
        <w:rPr>
          <w:lang w:eastAsia="zh-CN"/>
        </w:rPr>
        <w:t>share a common ontology. It</w:t>
      </w:r>
      <w:r w:rsidR="00AE7691">
        <w:rPr>
          <w:lang w:eastAsia="zh-CN"/>
        </w:rPr>
        <w:t xml:space="preserve"> ensures that the agents assign the same meaning to </w:t>
      </w:r>
      <w:r>
        <w:rPr>
          <w:lang w:eastAsia="zh-CN"/>
        </w:rPr>
        <w:t>symbol</w:t>
      </w:r>
      <w:r w:rsidR="00AE7691">
        <w:rPr>
          <w:lang w:eastAsia="zh-CN"/>
        </w:rPr>
        <w:t>s</w:t>
      </w:r>
      <w:r>
        <w:rPr>
          <w:lang w:eastAsia="zh-CN"/>
        </w:rPr>
        <w:t xml:space="preserve"> used in the message. This specification helps us to build the agents that access a particular ontology service, agents that provide this service (known as Ontology Agents (OA)), and agents able to negotiate at run time a shared ontology for communication.</w:t>
      </w:r>
    </w:p>
    <w:p w:rsidR="00814BFA" w:rsidRDefault="00814BFA" w:rsidP="00101C64">
      <w:pPr>
        <w:numPr>
          <w:ilvl w:val="0"/>
          <w:numId w:val="9"/>
        </w:numPr>
        <w:spacing w:after="0" w:line="360" w:lineRule="auto"/>
        <w:jc w:val="both"/>
        <w:rPr>
          <w:lang w:eastAsia="zh-CN"/>
        </w:rPr>
      </w:pPr>
      <w:r>
        <w:rPr>
          <w:lang w:eastAsia="zh-CN"/>
        </w:rPr>
        <w:t xml:space="preserve">PKCS 7: </w:t>
      </w:r>
    </w:p>
    <w:p w:rsidR="00814BFA" w:rsidRDefault="00814BFA" w:rsidP="00101C64">
      <w:pPr>
        <w:spacing w:line="360" w:lineRule="auto"/>
        <w:jc w:val="both"/>
        <w:rPr>
          <w:lang w:eastAsia="zh-CN"/>
        </w:rPr>
      </w:pPr>
      <w:r w:rsidRPr="00525D8D">
        <w:rPr>
          <w:lang w:eastAsia="zh-CN"/>
        </w:rPr>
        <w:t>The Public-Key Cryptography Standards (PKCS) are offered by RSA Laboratories to promote the development of secure application</w:t>
      </w:r>
      <w:r w:rsidR="00AE7691">
        <w:rPr>
          <w:lang w:eastAsia="zh-CN"/>
        </w:rPr>
        <w:t>s</w:t>
      </w:r>
      <w:r w:rsidRPr="00525D8D">
        <w:rPr>
          <w:lang w:eastAsia="zh-CN"/>
        </w:rPr>
        <w:t xml:space="preserve"> and other standards based on public-key cryptography. F</w:t>
      </w:r>
      <w:r w:rsidR="00AE7691">
        <w:rPr>
          <w:lang w:eastAsia="zh-CN"/>
        </w:rPr>
        <w:t>irst published in 1991, PKCS have</w:t>
      </w:r>
      <w:r w:rsidRPr="00525D8D">
        <w:rPr>
          <w:lang w:eastAsia="zh-CN"/>
        </w:rPr>
        <w:t xml:space="preserve"> become widely implemented and referenced.</w:t>
      </w:r>
      <w:r>
        <w:rPr>
          <w:lang w:eastAsia="zh-CN"/>
        </w:rPr>
        <w:t xml:space="preserve"> </w:t>
      </w:r>
    </w:p>
    <w:p w:rsidR="00814BFA" w:rsidRPr="00525D8D" w:rsidRDefault="00814BFA" w:rsidP="00101C64">
      <w:pPr>
        <w:spacing w:line="360" w:lineRule="auto"/>
        <w:jc w:val="both"/>
        <w:rPr>
          <w:lang w:eastAsia="zh-CN"/>
        </w:rPr>
      </w:pPr>
      <w:r>
        <w:rPr>
          <w:lang w:eastAsia="zh-CN"/>
        </w:rPr>
        <w:t>PKCS #7 specifies the syntax for any cryptographic data, such as a digital signature or a digital envelope, that is associated with a message. The purpose of PKCS #7 is to provide a standard syntax and a platform-independent digital representation of the cryptographic data. Applications that conform to the standard can interoperate regardless of platform differences, because the standard prescribes a way for them to read and compose messages</w:t>
      </w:r>
      <w:r w:rsidR="00AE7691">
        <w:rPr>
          <w:lang w:eastAsia="zh-CN"/>
        </w:rPr>
        <w:t>.</w:t>
      </w:r>
    </w:p>
    <w:p w:rsidR="00814BFA" w:rsidRPr="00525D8D" w:rsidRDefault="00814BFA" w:rsidP="00101C64">
      <w:pPr>
        <w:spacing w:line="360" w:lineRule="auto"/>
        <w:jc w:val="both"/>
        <w:rPr>
          <w:lang w:eastAsia="zh-CN"/>
        </w:rPr>
      </w:pPr>
      <w:r w:rsidRPr="00525D8D">
        <w:rPr>
          <w:lang w:eastAsia="zh-CN"/>
        </w:rPr>
        <w:t>PKCS #7, “Cryptographic Message Syntax Standard,” provides a particular example of the PKCS process at work. PKCS #7, now at version 1.5, defi</w:t>
      </w:r>
      <w:r w:rsidR="00AE7691">
        <w:rPr>
          <w:lang w:eastAsia="zh-CN"/>
        </w:rPr>
        <w:t>nes the syntax for several types</w:t>
      </w:r>
      <w:r w:rsidRPr="00525D8D">
        <w:rPr>
          <w:lang w:eastAsia="zh-CN"/>
        </w:rPr>
        <w:t xml:space="preserve"> of cryptographically protected messages, including encrypted messages and messages with digital signatures. Originally an outgrowth of Internet Privacy-Enhanced Mail, PKCS #7 has become the basis for the now widely implemented S/MIME secure electronic mail specification. But its applications have not been limited to mail; PKCS #7 has also become a basis for message security in systems as diverse as the Secure Electronic Transaction (SET) specifications for bank card payments.</w:t>
      </w:r>
    </w:p>
    <w:p w:rsidR="00814BFA" w:rsidRPr="00100669" w:rsidRDefault="00814BFA" w:rsidP="00101C64">
      <w:pPr>
        <w:spacing w:line="360" w:lineRule="auto"/>
        <w:jc w:val="both"/>
        <w:rPr>
          <w:lang w:eastAsia="zh-CN"/>
        </w:rPr>
      </w:pPr>
      <w:r>
        <w:rPr>
          <w:lang w:eastAsia="zh-CN"/>
        </w:rPr>
        <w:t xml:space="preserve">For the details about articles and different papers studied for the background and solution </w:t>
      </w:r>
      <w:r w:rsidR="00AE7691">
        <w:rPr>
          <w:lang w:eastAsia="zh-CN"/>
        </w:rPr>
        <w:t>investigation purpose,</w:t>
      </w:r>
      <w:r>
        <w:rPr>
          <w:lang w:eastAsia="zh-CN"/>
        </w:rPr>
        <w:t xml:space="preserve"> please see the list of references.</w:t>
      </w:r>
    </w:p>
    <w:p w:rsidR="004A2049" w:rsidRDefault="004A2049" w:rsidP="00101C64">
      <w:pPr>
        <w:pStyle w:val="Heading2"/>
        <w:spacing w:line="360" w:lineRule="auto"/>
      </w:pPr>
      <w:bookmarkStart w:id="10" w:name="_Toc194236856"/>
      <w:r w:rsidRPr="008C6F77">
        <w:lastRenderedPageBreak/>
        <w:t>Scope of the Problem Area</w:t>
      </w:r>
      <w:bookmarkEnd w:id="10"/>
    </w:p>
    <w:p w:rsidR="00027580" w:rsidRPr="008370D8" w:rsidRDefault="00AE7691" w:rsidP="00101C64">
      <w:pPr>
        <w:pStyle w:val="ListParagraph"/>
        <w:autoSpaceDE w:val="0"/>
        <w:autoSpaceDN w:val="0"/>
        <w:adjustRightInd w:val="0"/>
        <w:spacing w:line="360" w:lineRule="auto"/>
        <w:ind w:left="0"/>
        <w:rPr>
          <w:rFonts w:asciiTheme="minorHAnsi" w:eastAsiaTheme="minorEastAsia" w:hAnsiTheme="minorHAnsi" w:cstheme="minorBidi"/>
          <w:sz w:val="22"/>
          <w:szCs w:val="22"/>
          <w:lang w:eastAsia="zh-CN"/>
        </w:rPr>
      </w:pPr>
      <w:r>
        <w:rPr>
          <w:rFonts w:asciiTheme="minorHAnsi" w:eastAsiaTheme="minorEastAsia" w:hAnsiTheme="minorHAnsi" w:cstheme="minorBidi"/>
          <w:sz w:val="22"/>
          <w:szCs w:val="22"/>
          <w:lang w:eastAsia="zh-CN"/>
        </w:rPr>
        <w:t>The f</w:t>
      </w:r>
      <w:r w:rsidR="00027580" w:rsidRPr="008370D8">
        <w:rPr>
          <w:rFonts w:asciiTheme="minorHAnsi" w:eastAsiaTheme="minorEastAsia" w:hAnsiTheme="minorHAnsi" w:cstheme="minorBidi"/>
          <w:sz w:val="22"/>
          <w:szCs w:val="22"/>
          <w:lang w:eastAsia="zh-CN"/>
        </w:rPr>
        <w:t>ollowing major steps constitute my problem area,</w:t>
      </w:r>
    </w:p>
    <w:p w:rsidR="00027580" w:rsidRPr="008370D8" w:rsidRDefault="00027580" w:rsidP="00101C64">
      <w:pPr>
        <w:numPr>
          <w:ilvl w:val="1"/>
          <w:numId w:val="9"/>
        </w:numPr>
        <w:tabs>
          <w:tab w:val="clear" w:pos="993"/>
          <w:tab w:val="num" w:pos="1353"/>
        </w:tabs>
        <w:spacing w:after="0" w:line="360" w:lineRule="auto"/>
        <w:ind w:left="1353"/>
        <w:jc w:val="both"/>
        <w:rPr>
          <w:lang w:eastAsia="zh-CN"/>
        </w:rPr>
      </w:pPr>
      <w:r w:rsidRPr="008370D8">
        <w:rPr>
          <w:lang w:eastAsia="zh-CN"/>
        </w:rPr>
        <w:t xml:space="preserve">The construction of messages including header and content information according to the </w:t>
      </w:r>
      <w:r w:rsidR="00AE7691" w:rsidRPr="008370D8">
        <w:rPr>
          <w:lang w:eastAsia="zh-CN"/>
        </w:rPr>
        <w:t>chosen</w:t>
      </w:r>
      <w:r w:rsidR="00AE7691">
        <w:rPr>
          <w:lang w:eastAsia="zh-CN"/>
        </w:rPr>
        <w:t xml:space="preserve"> </w:t>
      </w:r>
      <w:r w:rsidRPr="008370D8">
        <w:rPr>
          <w:lang w:eastAsia="zh-CN"/>
        </w:rPr>
        <w:t>standard.</w:t>
      </w:r>
    </w:p>
    <w:p w:rsidR="00027580" w:rsidRPr="008370D8" w:rsidRDefault="00027580" w:rsidP="00101C64">
      <w:pPr>
        <w:numPr>
          <w:ilvl w:val="1"/>
          <w:numId w:val="9"/>
        </w:numPr>
        <w:tabs>
          <w:tab w:val="clear" w:pos="993"/>
          <w:tab w:val="num" w:pos="1353"/>
        </w:tabs>
        <w:spacing w:after="0" w:line="360" w:lineRule="auto"/>
        <w:ind w:left="1353"/>
        <w:jc w:val="both"/>
        <w:rPr>
          <w:lang w:eastAsia="zh-CN"/>
        </w:rPr>
      </w:pPr>
      <w:r w:rsidRPr="008370D8">
        <w:rPr>
          <w:lang w:eastAsia="zh-CN"/>
        </w:rPr>
        <w:t>Source and destination integrity: Both sender and receiver must be authenticated before the communication takes place.</w:t>
      </w:r>
    </w:p>
    <w:p w:rsidR="00027580" w:rsidRPr="008370D8" w:rsidRDefault="00027580" w:rsidP="00101C64">
      <w:pPr>
        <w:numPr>
          <w:ilvl w:val="1"/>
          <w:numId w:val="9"/>
        </w:numPr>
        <w:tabs>
          <w:tab w:val="clear" w:pos="993"/>
          <w:tab w:val="num" w:pos="1353"/>
        </w:tabs>
        <w:spacing w:after="0" w:line="360" w:lineRule="auto"/>
        <w:ind w:left="1353"/>
        <w:jc w:val="both"/>
        <w:rPr>
          <w:lang w:eastAsia="zh-CN"/>
        </w:rPr>
      </w:pPr>
      <w:r w:rsidRPr="008370D8">
        <w:rPr>
          <w:lang w:eastAsia="zh-CN"/>
        </w:rPr>
        <w:t xml:space="preserve">Massage confidentiality and integrity should be maintained during the communication. </w:t>
      </w:r>
    </w:p>
    <w:p w:rsidR="00027580" w:rsidRPr="008370D8" w:rsidRDefault="00027580" w:rsidP="00101C64">
      <w:pPr>
        <w:spacing w:line="360" w:lineRule="auto"/>
        <w:jc w:val="both"/>
        <w:rPr>
          <w:lang w:eastAsia="zh-CN"/>
        </w:rPr>
      </w:pPr>
      <w:r w:rsidRPr="008370D8">
        <w:rPr>
          <w:lang w:eastAsia="zh-CN"/>
        </w:rPr>
        <w:t>Note: The cascading delegation (when an agent delegates its access rights to other agent), authorization, and message flooding (an agent sends infinite number of messages towards the victim agent to unnecessarily engage it or for the Denial of Service (DoS) attack) problems will be included in the future extensions.</w:t>
      </w:r>
    </w:p>
    <w:p w:rsidR="004A2049" w:rsidRDefault="004A2049" w:rsidP="00101C64">
      <w:pPr>
        <w:pStyle w:val="Heading2"/>
        <w:spacing w:line="360" w:lineRule="auto"/>
      </w:pPr>
      <w:bookmarkStart w:id="11" w:name="_Toc194236857"/>
      <w:r w:rsidRPr="008C6F77">
        <w:t>Schedule</w:t>
      </w:r>
      <w:bookmarkEnd w:id="11"/>
    </w:p>
    <w:p w:rsidR="004A2AFE" w:rsidRPr="001F570F" w:rsidRDefault="004A2AFE" w:rsidP="00101C64">
      <w:pPr>
        <w:spacing w:line="360" w:lineRule="auto"/>
        <w:rPr>
          <w:lang w:eastAsia="zh-CN"/>
        </w:rPr>
      </w:pPr>
      <w:r w:rsidRPr="001F570F">
        <w:rPr>
          <w:rFonts w:hint="eastAsia"/>
          <w:lang w:eastAsia="zh-CN"/>
        </w:rPr>
        <w:t>(October 2007</w:t>
      </w:r>
      <w:r w:rsidRPr="001F570F">
        <w:rPr>
          <w:lang w:eastAsia="zh-CN"/>
        </w:rPr>
        <w:t xml:space="preserve">)  – Preliminary </w:t>
      </w:r>
      <w:r>
        <w:rPr>
          <w:lang w:eastAsia="zh-CN"/>
        </w:rPr>
        <w:t>background study.</w:t>
      </w:r>
    </w:p>
    <w:p w:rsidR="004A2AFE" w:rsidRPr="001F570F" w:rsidRDefault="004A2AFE" w:rsidP="00101C64">
      <w:pPr>
        <w:spacing w:line="360" w:lineRule="auto"/>
        <w:rPr>
          <w:lang w:eastAsia="zh-CN"/>
        </w:rPr>
      </w:pPr>
      <w:r w:rsidRPr="001F570F">
        <w:rPr>
          <w:lang w:eastAsia="zh-CN"/>
        </w:rPr>
        <w:t>(</w:t>
      </w:r>
      <w:r w:rsidRPr="001F570F">
        <w:rPr>
          <w:rFonts w:hint="eastAsia"/>
          <w:lang w:eastAsia="zh-CN"/>
        </w:rPr>
        <w:t xml:space="preserve">November </w:t>
      </w:r>
      <w:r>
        <w:rPr>
          <w:lang w:eastAsia="zh-CN"/>
        </w:rPr>
        <w:t xml:space="preserve">1, </w:t>
      </w:r>
      <w:r w:rsidRPr="001F570F">
        <w:rPr>
          <w:rFonts w:hint="eastAsia"/>
          <w:lang w:eastAsia="zh-CN"/>
        </w:rPr>
        <w:t>2007</w:t>
      </w:r>
      <w:r>
        <w:rPr>
          <w:lang w:eastAsia="zh-CN"/>
        </w:rPr>
        <w:t xml:space="preserve"> to December 15, 2007</w:t>
      </w:r>
      <w:r w:rsidRPr="001F570F">
        <w:rPr>
          <w:lang w:eastAsia="zh-CN"/>
        </w:rPr>
        <w:t xml:space="preserve">)  – </w:t>
      </w:r>
      <w:r w:rsidRPr="001F570F">
        <w:rPr>
          <w:rFonts w:hint="eastAsia"/>
          <w:lang w:eastAsia="zh-CN"/>
        </w:rPr>
        <w:t>Study on Java programming and Java security</w:t>
      </w:r>
    </w:p>
    <w:p w:rsidR="004A2AFE" w:rsidRPr="001F570F" w:rsidRDefault="004A2AFE" w:rsidP="008A5D13">
      <w:pPr>
        <w:spacing w:line="360" w:lineRule="auto"/>
        <w:rPr>
          <w:lang w:eastAsia="zh-CN"/>
        </w:rPr>
      </w:pPr>
      <w:r w:rsidRPr="001F570F">
        <w:rPr>
          <w:lang w:eastAsia="zh-CN"/>
        </w:rPr>
        <w:t>(</w:t>
      </w:r>
      <w:r w:rsidRPr="001F570F">
        <w:rPr>
          <w:rFonts w:hint="eastAsia"/>
          <w:lang w:eastAsia="zh-CN"/>
        </w:rPr>
        <w:t xml:space="preserve">December </w:t>
      </w:r>
      <w:r>
        <w:rPr>
          <w:lang w:eastAsia="zh-CN"/>
        </w:rPr>
        <w:t xml:space="preserve">15, </w:t>
      </w:r>
      <w:r w:rsidRPr="001F570F">
        <w:rPr>
          <w:rFonts w:hint="eastAsia"/>
          <w:lang w:eastAsia="zh-CN"/>
        </w:rPr>
        <w:t>2007</w:t>
      </w:r>
      <w:r>
        <w:rPr>
          <w:lang w:eastAsia="zh-CN"/>
        </w:rPr>
        <w:t xml:space="preserve"> to February 15, 2008)  – Designing solution and Implementation.</w:t>
      </w:r>
      <w:r>
        <w:rPr>
          <w:rFonts w:hint="eastAsia"/>
          <w:lang w:eastAsia="zh-CN"/>
        </w:rPr>
        <w:t xml:space="preserve"> </w:t>
      </w:r>
    </w:p>
    <w:p w:rsidR="004A2AFE" w:rsidRPr="004A2AFE" w:rsidRDefault="004A2AFE" w:rsidP="00101C64">
      <w:pPr>
        <w:spacing w:line="360" w:lineRule="auto"/>
        <w:jc w:val="both"/>
        <w:rPr>
          <w:lang w:eastAsia="zh-CN"/>
        </w:rPr>
      </w:pPr>
      <w:r w:rsidRPr="001F570F">
        <w:rPr>
          <w:lang w:eastAsia="zh-CN"/>
        </w:rPr>
        <w:t>(</w:t>
      </w:r>
      <w:r>
        <w:rPr>
          <w:lang w:eastAsia="zh-CN"/>
        </w:rPr>
        <w:t xml:space="preserve">Feb 15, 2008 to March 15, </w:t>
      </w:r>
      <w:r>
        <w:rPr>
          <w:rFonts w:hint="eastAsia"/>
          <w:lang w:eastAsia="zh-CN"/>
        </w:rPr>
        <w:t>200</w:t>
      </w:r>
      <w:r>
        <w:rPr>
          <w:lang w:eastAsia="zh-CN"/>
        </w:rPr>
        <w:t>8)  –Wring report, preparing for the demonstration.</w:t>
      </w:r>
      <w:r w:rsidRPr="003C0E6D">
        <w:rPr>
          <w:lang w:eastAsia="zh-CN"/>
        </w:rPr>
        <w:t xml:space="preserve"> </w:t>
      </w:r>
    </w:p>
    <w:p w:rsidR="007940FA" w:rsidRDefault="007940FA" w:rsidP="00101C64">
      <w:pPr>
        <w:spacing w:line="360" w:lineRule="auto"/>
        <w:rPr>
          <w:rFonts w:asciiTheme="majorHAnsi" w:eastAsiaTheme="majorEastAsia" w:hAnsiTheme="majorHAnsi" w:cstheme="majorBidi"/>
          <w:b/>
          <w:bCs/>
          <w:color w:val="365F91" w:themeColor="accent1" w:themeShade="BF"/>
          <w:sz w:val="28"/>
          <w:szCs w:val="28"/>
        </w:rPr>
      </w:pPr>
      <w:r>
        <w:br w:type="page"/>
      </w:r>
    </w:p>
    <w:p w:rsidR="005B0827" w:rsidRPr="003A52CF" w:rsidRDefault="00AD6A59" w:rsidP="00001F2B">
      <w:pPr>
        <w:pStyle w:val="Heading1"/>
        <w:spacing w:line="360" w:lineRule="auto"/>
      </w:pPr>
      <w:bookmarkStart w:id="12" w:name="_Toc194236858"/>
      <w:r>
        <w:lastRenderedPageBreak/>
        <w:t xml:space="preserve">BACKGROUND, </w:t>
      </w:r>
      <w:r w:rsidR="005E33E3">
        <w:t>RELEVANT STANDARDS AND TECHNOLOGIES</w:t>
      </w:r>
      <w:bookmarkEnd w:id="12"/>
    </w:p>
    <w:p w:rsidR="005B0827" w:rsidRDefault="002F6197" w:rsidP="00101C64">
      <w:pPr>
        <w:pStyle w:val="Heading2"/>
        <w:spacing w:line="360" w:lineRule="auto"/>
      </w:pPr>
      <w:bookmarkStart w:id="13" w:name="_Toc194236859"/>
      <w:r>
        <w:t>Why Study Standards and Technolog</w:t>
      </w:r>
      <w:r w:rsidR="00AE7691">
        <w:t>ies</w:t>
      </w:r>
      <w:bookmarkEnd w:id="13"/>
      <w:r>
        <w:t xml:space="preserve"> </w:t>
      </w:r>
    </w:p>
    <w:p w:rsidR="006F5F33" w:rsidRDefault="00EC1302" w:rsidP="00101C64">
      <w:pPr>
        <w:spacing w:line="360" w:lineRule="auto"/>
        <w:jc w:val="both"/>
      </w:pPr>
      <w:r>
        <w:t>This chapter is dedicated to r</w:t>
      </w:r>
      <w:r w:rsidR="00A82746">
        <w:t>elevant standards and technologies</w:t>
      </w:r>
      <w:r>
        <w:t xml:space="preserve"> that will help us to build a suitable background necessary to discuss the issues and build a vocabulary of terminologies used in the problem area. By studying these standards and technologies, we will be able to design a proper solution that will be acceptable to the variety of different vendors using different platform</w:t>
      </w:r>
      <w:r w:rsidR="006F5F33">
        <w:t>s</w:t>
      </w:r>
      <w:r>
        <w:t xml:space="preserve"> for </w:t>
      </w:r>
      <w:r w:rsidR="006F5F33">
        <w:t>solution development for the same problem.</w:t>
      </w:r>
    </w:p>
    <w:p w:rsidR="006177DE" w:rsidRDefault="006F5F33" w:rsidP="00101C64">
      <w:pPr>
        <w:spacing w:line="360" w:lineRule="auto"/>
        <w:jc w:val="both"/>
      </w:pPr>
      <w:r>
        <w:t>The solution which is based on currently accepted standards alleviates the interoperability issues and brings simplicity in the task of future extensions to the solution.</w:t>
      </w:r>
      <w:r w:rsidR="00C932E8">
        <w:t xml:space="preserve"> In addition, standard guides us to follow a predefined path to solve the problem.</w:t>
      </w:r>
    </w:p>
    <w:p w:rsidR="00EC1302" w:rsidRDefault="00C932E8" w:rsidP="00101C64">
      <w:pPr>
        <w:spacing w:line="360" w:lineRule="auto"/>
        <w:jc w:val="both"/>
      </w:pPr>
      <w:r>
        <w:t xml:space="preserve"> Similarly, technology allows us what we can or can’t do. </w:t>
      </w:r>
      <w:r w:rsidR="006177DE">
        <w:t>Consequently,</w:t>
      </w:r>
      <w:r>
        <w:t xml:space="preserve"> while designing a particular solution</w:t>
      </w:r>
      <w:r w:rsidR="00A82746">
        <w:t>,</w:t>
      </w:r>
      <w:r>
        <w:t xml:space="preserve"> we have to make sure that either it could be implemented using underlying technology or not. Another important </w:t>
      </w:r>
      <w:r w:rsidR="006177DE">
        <w:t>aspect is</w:t>
      </w:r>
      <w:r>
        <w:t xml:space="preserve"> the knowledge of related concepts and vocabulary of the technology and tools to be used</w:t>
      </w:r>
      <w:r w:rsidR="005C0C7E">
        <w:t xml:space="preserve"> before we are going to implement the solution</w:t>
      </w:r>
      <w:r w:rsidR="006177DE">
        <w:t>. Here is the brief discussion of such standards and technologies.</w:t>
      </w:r>
      <w:r>
        <w:t xml:space="preserve"> </w:t>
      </w:r>
    </w:p>
    <w:p w:rsidR="004277C5" w:rsidRDefault="00280CB9" w:rsidP="00101C64">
      <w:pPr>
        <w:pStyle w:val="Heading2"/>
        <w:spacing w:line="360" w:lineRule="auto"/>
      </w:pPr>
      <w:bookmarkStart w:id="14" w:name="_Toc194236860"/>
      <w:r>
        <w:t>About Mobile Agents</w:t>
      </w:r>
      <w:bookmarkEnd w:id="14"/>
    </w:p>
    <w:p w:rsidR="00997584" w:rsidRPr="00997584" w:rsidRDefault="00997584" w:rsidP="00101C64">
      <w:pPr>
        <w:spacing w:line="360" w:lineRule="auto"/>
        <w:jc w:val="both"/>
      </w:pPr>
      <w:r w:rsidRPr="009C504C">
        <w:t>This section describes</w:t>
      </w:r>
      <w:r w:rsidR="00A82746">
        <w:t xml:space="preserve"> </w:t>
      </w:r>
      <w:r w:rsidRPr="009C504C">
        <w:t>mobile agents</w:t>
      </w:r>
      <w:r w:rsidR="00A82746">
        <w:t xml:space="preserve">, </w:t>
      </w:r>
      <w:r w:rsidRPr="009C504C">
        <w:t>their team organization</w:t>
      </w:r>
      <w:r w:rsidR="00A82746">
        <w:t>,</w:t>
      </w:r>
      <w:r w:rsidRPr="009C504C">
        <w:t xml:space="preserve"> and structures. </w:t>
      </w:r>
      <w:r>
        <w:t xml:space="preserve"> In any type of team structure, there are two types of communication </w:t>
      </w:r>
      <w:r w:rsidR="00A82746">
        <w:t>between mobile agents: inter-</w:t>
      </w:r>
      <w:r>
        <w:t>team communication (communicating agents belo</w:t>
      </w:r>
      <w:r w:rsidR="00A82746">
        <w:t>ngs to the same team) and intra-</w:t>
      </w:r>
      <w:r>
        <w:t>team communication (communicating agents belo</w:t>
      </w:r>
      <w:r w:rsidR="00A82746">
        <w:t>ng</w:t>
      </w:r>
      <w:r>
        <w:t xml:space="preserve"> to different teams). It should be noted that there is higher level of trust between agents when they are communicating with their team members as compared to the intra team communication. Hence, there will be less </w:t>
      </w:r>
      <w:r w:rsidR="00A82746">
        <w:t>security requirements for inter-</w:t>
      </w:r>
      <w:r>
        <w:t>team communication</w:t>
      </w:r>
      <w:r w:rsidR="00A82746">
        <w:t>, unlike intra-</w:t>
      </w:r>
      <w:r>
        <w:t>team communication.</w:t>
      </w:r>
    </w:p>
    <w:p w:rsidR="00B77AF5" w:rsidRDefault="00B77AF5" w:rsidP="00101C64">
      <w:pPr>
        <w:pStyle w:val="Heading3"/>
        <w:spacing w:line="360" w:lineRule="auto"/>
      </w:pPr>
      <w:bookmarkStart w:id="15" w:name="_Toc194236861"/>
      <w:r>
        <w:t>What is Mobile Agent?</w:t>
      </w:r>
      <w:bookmarkEnd w:id="15"/>
    </w:p>
    <w:p w:rsidR="004C4368" w:rsidRDefault="004C4368" w:rsidP="00101C64">
      <w:pPr>
        <w:pStyle w:val="NormalWeb"/>
        <w:spacing w:line="360" w:lineRule="auto"/>
        <w:rPr>
          <w:rFonts w:asciiTheme="minorHAnsi" w:eastAsiaTheme="minorEastAsia" w:hAnsiTheme="minorHAnsi" w:cstheme="minorBidi"/>
          <w:sz w:val="22"/>
          <w:szCs w:val="22"/>
        </w:rPr>
      </w:pPr>
      <w:r w:rsidRPr="00856DCA">
        <w:rPr>
          <w:rFonts w:asciiTheme="minorHAnsi" w:eastAsiaTheme="minorEastAsia" w:hAnsiTheme="minorHAnsi" w:cstheme="minorBidi"/>
          <w:sz w:val="22"/>
          <w:szCs w:val="22"/>
        </w:rPr>
        <w:t xml:space="preserve">An agent is authorized to </w:t>
      </w:r>
      <w:r>
        <w:rPr>
          <w:rFonts w:asciiTheme="minorHAnsi" w:eastAsiaTheme="minorEastAsia" w:hAnsiTheme="minorHAnsi" w:cstheme="minorBidi"/>
          <w:sz w:val="22"/>
          <w:szCs w:val="22"/>
        </w:rPr>
        <w:t>perform a certain task on behalf of another</w:t>
      </w:r>
      <w:r w:rsidRPr="00856DCA">
        <w:rPr>
          <w:rFonts w:asciiTheme="minorHAnsi" w:eastAsiaTheme="minorEastAsia" w:hAnsiTheme="minorHAnsi" w:cstheme="minorBidi"/>
          <w:sz w:val="22"/>
          <w:szCs w:val="22"/>
        </w:rPr>
        <w:t>. Agents possess the characteristics of delegacy</w:t>
      </w:r>
      <w:r>
        <w:rPr>
          <w:rFonts w:asciiTheme="minorHAnsi" w:eastAsiaTheme="minorEastAsia" w:hAnsiTheme="minorHAnsi" w:cstheme="minorBidi"/>
          <w:sz w:val="22"/>
          <w:szCs w:val="22"/>
        </w:rPr>
        <w:t xml:space="preserve"> (authority to act autonomously on behalf of another)</w:t>
      </w:r>
      <w:r w:rsidRPr="00856DCA">
        <w:rPr>
          <w:rFonts w:asciiTheme="minorHAnsi" w:eastAsiaTheme="minorEastAsia" w:hAnsiTheme="minorHAnsi" w:cstheme="minorBidi"/>
          <w:sz w:val="22"/>
          <w:szCs w:val="22"/>
        </w:rPr>
        <w:t>, competency</w:t>
      </w:r>
      <w:r>
        <w:rPr>
          <w:rFonts w:asciiTheme="minorHAnsi" w:eastAsiaTheme="minorEastAsia" w:hAnsiTheme="minorHAnsi" w:cstheme="minorBidi"/>
          <w:sz w:val="22"/>
          <w:szCs w:val="22"/>
        </w:rPr>
        <w:t xml:space="preserve"> (capability to accomplish the assigned task)</w:t>
      </w:r>
      <w:r w:rsidRPr="00856DCA">
        <w:rPr>
          <w:rFonts w:asciiTheme="minorHAnsi" w:eastAsiaTheme="minorEastAsia" w:hAnsiTheme="minorHAnsi" w:cstheme="minorBidi"/>
          <w:sz w:val="22"/>
          <w:szCs w:val="22"/>
        </w:rPr>
        <w:t>, and amenability</w:t>
      </w:r>
      <w:r>
        <w:rPr>
          <w:rFonts w:asciiTheme="minorHAnsi" w:eastAsiaTheme="minorEastAsia" w:hAnsiTheme="minorHAnsi" w:cstheme="minorBidi"/>
          <w:sz w:val="22"/>
          <w:szCs w:val="22"/>
        </w:rPr>
        <w:t xml:space="preserve"> (the ability to adapt behavior in order to increase the performance and effectively accomplish the required goal)</w:t>
      </w:r>
      <w:r w:rsidRPr="00856DCA">
        <w:rPr>
          <w:rFonts w:asciiTheme="minorHAnsi" w:eastAsiaTheme="minorEastAsia" w:hAnsiTheme="minorHAnsi" w:cstheme="minorBidi"/>
          <w:sz w:val="22"/>
          <w:szCs w:val="22"/>
        </w:rPr>
        <w:t xml:space="preserve">. </w:t>
      </w:r>
    </w:p>
    <w:p w:rsidR="004C4368" w:rsidRDefault="004C4368" w:rsidP="00101C64">
      <w:pPr>
        <w:pStyle w:val="NormalWeb"/>
        <w:spacing w:line="360" w:lineRule="auto"/>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Mobile agents are the special category of agents</w:t>
      </w:r>
      <w:r w:rsidRPr="00873D47">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 xml:space="preserve">that are also known as traveling agents. These agents, on behalf of user or organization, are capable to migrate from one agent platform (the place where agents perform their execution) to another, can suspend and resume their execution on another platform, and finally report the results of assigned task to their originator at home platform. </w:t>
      </w:r>
      <w:r w:rsidRPr="00873D47">
        <w:rPr>
          <w:rFonts w:asciiTheme="minorHAnsi" w:eastAsiaTheme="minorEastAsia" w:hAnsiTheme="minorHAnsi" w:cstheme="minorBidi"/>
          <w:sz w:val="22"/>
          <w:szCs w:val="22"/>
        </w:rPr>
        <w:t>This often improves performance by moving the agents to where the data reside instead of moving the data to where the agents reside. The alternative typical operation involves a client-server model. In this case, the agent, in the role of the client, requests that the server transmit</w:t>
      </w:r>
      <w:r w:rsidR="00A82746">
        <w:rPr>
          <w:rFonts w:asciiTheme="minorHAnsi" w:eastAsiaTheme="minorEastAsia" w:hAnsiTheme="minorHAnsi" w:cstheme="minorBidi"/>
          <w:sz w:val="22"/>
          <w:szCs w:val="22"/>
        </w:rPr>
        <w:t>s</w:t>
      </w:r>
      <w:r w:rsidRPr="00873D47">
        <w:rPr>
          <w:rFonts w:asciiTheme="minorHAnsi" w:eastAsiaTheme="minorEastAsia" w:hAnsiTheme="minorHAnsi" w:cstheme="minorBidi"/>
          <w:sz w:val="22"/>
          <w:szCs w:val="22"/>
        </w:rPr>
        <w:t xml:space="preserve"> volumes of data back to the agent</w:t>
      </w:r>
      <w:r w:rsidR="00A82746">
        <w:rPr>
          <w:rFonts w:asciiTheme="minorHAnsi" w:eastAsiaTheme="minorEastAsia" w:hAnsiTheme="minorHAnsi" w:cstheme="minorBidi"/>
          <w:sz w:val="22"/>
          <w:szCs w:val="22"/>
        </w:rPr>
        <w:t xml:space="preserve"> to be analyzed. Oftentimes </w:t>
      </w:r>
      <w:r w:rsidRPr="00873D47">
        <w:rPr>
          <w:rFonts w:asciiTheme="minorHAnsi" w:eastAsiaTheme="minorEastAsia" w:hAnsiTheme="minorHAnsi" w:cstheme="minorBidi"/>
          <w:sz w:val="22"/>
          <w:szCs w:val="22"/>
        </w:rPr>
        <w:t>data must be returned by the agent to the server in a processed form. Significant bandwidth performance improvements can be achieved by running the agents within the same framework as the data. Mobile agent frameworks are currently rare</w:t>
      </w:r>
      <w:r w:rsidR="00A82746">
        <w:rPr>
          <w:rFonts w:asciiTheme="minorHAnsi" w:eastAsiaTheme="minorEastAsia" w:hAnsiTheme="minorHAnsi" w:cstheme="minorBidi"/>
          <w:sz w:val="22"/>
          <w:szCs w:val="22"/>
        </w:rPr>
        <w:t xml:space="preserve"> </w:t>
      </w:r>
      <w:r w:rsidRPr="00873D47">
        <w:rPr>
          <w:rFonts w:asciiTheme="minorHAnsi" w:eastAsiaTheme="minorEastAsia" w:hAnsiTheme="minorHAnsi" w:cstheme="minorBidi"/>
          <w:sz w:val="22"/>
          <w:szCs w:val="22"/>
        </w:rPr>
        <w:t>due to the high level of trust required to accept a foreign agent onto one's data server. With advances in technologies for accountability and immunity, mobile agent systems are expected to become more popular.</w:t>
      </w:r>
      <w:r>
        <w:rPr>
          <w:rFonts w:asciiTheme="minorHAnsi" w:eastAsiaTheme="minorEastAsia" w:hAnsiTheme="minorHAnsi" w:cstheme="minorBidi"/>
          <w:sz w:val="22"/>
          <w:szCs w:val="22"/>
        </w:rPr>
        <w:t xml:space="preserve"> </w:t>
      </w:r>
    </w:p>
    <w:p w:rsidR="004C4368" w:rsidRDefault="00A82746" w:rsidP="00101C64">
      <w:pPr>
        <w:pStyle w:val="NormalWeb"/>
        <w:spacing w:line="360" w:lineRule="auto"/>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T</w:t>
      </w:r>
      <w:r w:rsidR="004C4368">
        <w:rPr>
          <w:rFonts w:asciiTheme="minorHAnsi" w:eastAsiaTheme="minorEastAsia" w:hAnsiTheme="minorHAnsi" w:cstheme="minorBidi"/>
          <w:sz w:val="22"/>
          <w:szCs w:val="22"/>
        </w:rPr>
        <w:t>his</w:t>
      </w:r>
      <w:r>
        <w:rPr>
          <w:rFonts w:asciiTheme="minorHAnsi" w:eastAsiaTheme="minorEastAsia" w:hAnsiTheme="minorHAnsi" w:cstheme="minorBidi"/>
          <w:sz w:val="22"/>
          <w:szCs w:val="22"/>
        </w:rPr>
        <w:t xml:space="preserve"> </w:t>
      </w:r>
      <w:r w:rsidR="004C4368">
        <w:rPr>
          <w:rFonts w:asciiTheme="minorHAnsi" w:eastAsiaTheme="minorEastAsia" w:hAnsiTheme="minorHAnsi" w:cstheme="minorBidi"/>
          <w:sz w:val="22"/>
          <w:szCs w:val="22"/>
        </w:rPr>
        <w:t>work is dedicated to build a secure communication model to support collaboratio</w:t>
      </w:r>
      <w:r>
        <w:rPr>
          <w:rFonts w:asciiTheme="minorHAnsi" w:eastAsiaTheme="minorEastAsia" w:hAnsiTheme="minorHAnsi" w:cstheme="minorBidi"/>
          <w:sz w:val="22"/>
          <w:szCs w:val="22"/>
        </w:rPr>
        <w:t>n among different mobile agents.</w:t>
      </w:r>
      <w:r w:rsidR="004C4368">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T</w:t>
      </w:r>
      <w:r w:rsidR="004C4368">
        <w:rPr>
          <w:rFonts w:asciiTheme="minorHAnsi" w:eastAsiaTheme="minorEastAsia" w:hAnsiTheme="minorHAnsi" w:cstheme="minorBidi"/>
          <w:sz w:val="22"/>
          <w:szCs w:val="22"/>
        </w:rPr>
        <w:t>herefore</w:t>
      </w:r>
      <w:r>
        <w:rPr>
          <w:rFonts w:asciiTheme="minorHAnsi" w:eastAsiaTheme="minorEastAsia" w:hAnsiTheme="minorHAnsi" w:cstheme="minorBidi"/>
          <w:sz w:val="22"/>
          <w:szCs w:val="22"/>
        </w:rPr>
        <w:t xml:space="preserve">, </w:t>
      </w:r>
      <w:r w:rsidR="004C4368">
        <w:rPr>
          <w:rFonts w:asciiTheme="minorHAnsi" w:eastAsiaTheme="minorEastAsia" w:hAnsiTheme="minorHAnsi" w:cstheme="minorBidi"/>
          <w:sz w:val="22"/>
          <w:szCs w:val="22"/>
        </w:rPr>
        <w:t xml:space="preserve">in the preceding sections, I will </w:t>
      </w:r>
      <w:r>
        <w:rPr>
          <w:rFonts w:asciiTheme="minorHAnsi" w:eastAsiaTheme="minorEastAsia" w:hAnsiTheme="minorHAnsi" w:cstheme="minorBidi"/>
          <w:sz w:val="22"/>
          <w:szCs w:val="22"/>
        </w:rPr>
        <w:t>use the term agent to refer to a</w:t>
      </w:r>
      <w:r w:rsidR="004C4368">
        <w:rPr>
          <w:rFonts w:asciiTheme="minorHAnsi" w:eastAsiaTheme="minorEastAsia" w:hAnsiTheme="minorHAnsi" w:cstheme="minorBidi"/>
          <w:sz w:val="22"/>
          <w:szCs w:val="22"/>
        </w:rPr>
        <w:t xml:space="preserve"> mobile agent despite the fact that there is a difference between these two terms.</w:t>
      </w:r>
    </w:p>
    <w:p w:rsidR="004C4368" w:rsidRPr="004C4368" w:rsidRDefault="00047281" w:rsidP="002A5C65">
      <w:pPr>
        <w:spacing w:line="360" w:lineRule="auto"/>
        <w:jc w:val="both"/>
      </w:pPr>
      <w:r>
        <w:t>As mentioned in [5], i</w:t>
      </w:r>
      <w:r w:rsidR="004C4368">
        <w:t xml:space="preserve">n a multi agents’ system, agents work together in the form of agents’ team. </w:t>
      </w:r>
      <w:r w:rsidR="00A82746">
        <w:t>The f</w:t>
      </w:r>
      <w:r w:rsidR="004C4368">
        <w:t>ollowing sections</w:t>
      </w:r>
      <w:r w:rsidR="00A82746">
        <w:t xml:space="preserve"> </w:t>
      </w:r>
      <w:r w:rsidR="004C4368">
        <w:t>describe the team organization and structure that has been devised by the current research in the area of multi agents’ system</w:t>
      </w:r>
      <w:r w:rsidR="00A82746">
        <w:t>s</w:t>
      </w:r>
      <w:r w:rsidR="004C4368">
        <w:t xml:space="preserve">. </w:t>
      </w:r>
    </w:p>
    <w:p w:rsidR="00A948CE" w:rsidRDefault="00A948CE" w:rsidP="00101C64">
      <w:pPr>
        <w:pStyle w:val="Heading3"/>
        <w:spacing w:line="360" w:lineRule="auto"/>
      </w:pPr>
      <w:bookmarkStart w:id="16" w:name="_Toc194236862"/>
      <w:r>
        <w:t>Mobile Agents Team Organization</w:t>
      </w:r>
      <w:bookmarkEnd w:id="16"/>
    </w:p>
    <w:p w:rsidR="00FB03C8" w:rsidRDefault="00FB03C8" w:rsidP="00101C64">
      <w:pPr>
        <w:spacing w:line="360" w:lineRule="auto"/>
        <w:jc w:val="both"/>
      </w:pPr>
      <w:r>
        <w:t>The team formation depends upon several parameters e.g., goal to be achieved,</w:t>
      </w:r>
      <w:r w:rsidR="00AB4227">
        <w:t xml:space="preserve"> </w:t>
      </w:r>
      <w:r>
        <w:t>the capability of individual agent</w:t>
      </w:r>
      <w:r w:rsidR="00AB4227">
        <w:t>,</w:t>
      </w:r>
      <w:r>
        <w:t xml:space="preserve"> etc. This task become</w:t>
      </w:r>
      <w:r w:rsidR="00AB4227">
        <w:t>s</w:t>
      </w:r>
      <w:r>
        <w:t xml:space="preserve"> more complicated when you have to build teams dynamically, the description is not provided here</w:t>
      </w:r>
      <w:r w:rsidR="00AB4227">
        <w:t>,</w:t>
      </w:r>
      <w:r>
        <w:t xml:space="preserve"> since it is beyond the scope of this work. However, a general definitio</w:t>
      </w:r>
      <w:r w:rsidR="00AB4227">
        <w:t>n of a valid team is as follows:</w:t>
      </w:r>
    </w:p>
    <w:p w:rsidR="00FB03C8" w:rsidRDefault="00FB03C8" w:rsidP="00101C64">
      <w:pPr>
        <w:spacing w:line="360" w:lineRule="auto"/>
        <w:jc w:val="both"/>
      </w:pPr>
      <w:r>
        <w:t xml:space="preserve">“A valid </w:t>
      </w:r>
      <w:r w:rsidR="00AB4227">
        <w:t xml:space="preserve">agents’ </w:t>
      </w:r>
      <w:r>
        <w:t>team is a set of agents M = {</w:t>
      </w:r>
      <w:r w:rsidRPr="00C478FD">
        <w:rPr>
          <w:i/>
        </w:rPr>
        <w:t>a</w:t>
      </w:r>
      <w:r w:rsidRPr="00C478FD">
        <w:rPr>
          <w:vertAlign w:val="subscript"/>
        </w:rPr>
        <w:t>i</w:t>
      </w:r>
      <w:r>
        <w:t>} that includes a connected sub-graph of the agent’s social network and whose skill set {</w:t>
      </w:r>
      <w:r>
        <w:rPr>
          <w:i/>
        </w:rPr>
        <w:t>σ</w:t>
      </w:r>
      <w:r w:rsidRPr="00C478FD">
        <w:rPr>
          <w:vertAlign w:val="subscript"/>
        </w:rPr>
        <w:t>i</w:t>
      </w:r>
      <w:r>
        <w:t>} fulfill</w:t>
      </w:r>
      <w:r w:rsidR="00AB4227">
        <w:t>s</w:t>
      </w:r>
      <w:r>
        <w:t xml:space="preserve"> the skill requirement for task T</w:t>
      </w:r>
      <w:r w:rsidRPr="00C478FD">
        <w:rPr>
          <w:vertAlign w:val="subscript"/>
        </w:rPr>
        <w:t>k</w:t>
      </w:r>
      <w:r>
        <w:t>.” [5]</w:t>
      </w:r>
    </w:p>
    <w:p w:rsidR="00FB03C8" w:rsidRDefault="00FB03C8" w:rsidP="00101C64">
      <w:pPr>
        <w:spacing w:line="360" w:lineRule="auto"/>
        <w:jc w:val="both"/>
      </w:pPr>
      <w:r>
        <w:t>Mobile agents team organization consists of a set of N agents A = {</w:t>
      </w:r>
      <w:r w:rsidRPr="008457DF">
        <w:rPr>
          <w:i/>
        </w:rPr>
        <w:t xml:space="preserve"> </w:t>
      </w:r>
      <w:r w:rsidRPr="00C478FD">
        <w:rPr>
          <w:i/>
        </w:rPr>
        <w:t>a</w:t>
      </w:r>
      <w:r>
        <w:rPr>
          <w:vertAlign w:val="subscript"/>
        </w:rPr>
        <w:t>1</w:t>
      </w:r>
      <w:r>
        <w:t xml:space="preserve">, </w:t>
      </w:r>
      <w:r w:rsidRPr="00C478FD">
        <w:rPr>
          <w:i/>
        </w:rPr>
        <w:t>a</w:t>
      </w:r>
      <w:r>
        <w:rPr>
          <w:vertAlign w:val="subscript"/>
        </w:rPr>
        <w:t>2</w:t>
      </w:r>
      <w:r>
        <w:t xml:space="preserve">,……, </w:t>
      </w:r>
      <w:r w:rsidRPr="00C478FD">
        <w:rPr>
          <w:i/>
        </w:rPr>
        <w:t>a</w:t>
      </w:r>
      <w:r>
        <w:rPr>
          <w:vertAlign w:val="subscript"/>
        </w:rPr>
        <w:t>n</w:t>
      </w:r>
      <w:r>
        <w:t xml:space="preserve">} </w:t>
      </w:r>
      <w:r w:rsidR="00B20B66">
        <w:t>shown</w:t>
      </w:r>
      <w:r>
        <w:t xml:space="preserve"> in</w:t>
      </w:r>
      <w:r w:rsidR="00B20B66">
        <w:t xml:space="preserve"> the form</w:t>
      </w:r>
      <w:r>
        <w:t xml:space="preserve"> a graph G = {V, E}</w:t>
      </w:r>
      <w:r w:rsidR="00B20B66">
        <w:t>,</w:t>
      </w:r>
      <w:r>
        <w:t xml:space="preserve"> where V is the set of vertices or nodes and E is the edge set. Each agent </w:t>
      </w:r>
      <w:r w:rsidRPr="00C478FD">
        <w:rPr>
          <w:i/>
        </w:rPr>
        <w:t>a</w:t>
      </w:r>
      <w:r w:rsidRPr="00C478FD">
        <w:rPr>
          <w:vertAlign w:val="subscript"/>
        </w:rPr>
        <w:t>i</w:t>
      </w:r>
      <w:r>
        <w:rPr>
          <w:vertAlign w:val="subscript"/>
        </w:rPr>
        <w:t xml:space="preserve"> </w:t>
      </w:r>
      <w:r>
        <w:t xml:space="preserve">is </w:t>
      </w:r>
      <w:r w:rsidR="00B20B66">
        <w:t>located</w:t>
      </w:r>
      <w:r>
        <w:t xml:space="preserve"> at the corresponding node V</w:t>
      </w:r>
      <w:r w:rsidRPr="00556D1C">
        <w:rPr>
          <w:vertAlign w:val="subscript"/>
        </w:rPr>
        <w:t>i</w:t>
      </w:r>
      <w:r>
        <w:t>. So N = |V| (number of nodes in a graph.)</w:t>
      </w:r>
    </w:p>
    <w:p w:rsidR="000815BE" w:rsidRDefault="002749C2" w:rsidP="00101C64">
      <w:pPr>
        <w:spacing w:line="360" w:lineRule="auto"/>
        <w:jc w:val="both"/>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0.25pt;margin-top:-29pt;width:316.5pt;height:155.75pt;z-index:251658240" wrapcoords="445 1108 198 1551 0 2326 49 16283 5042 17058 494 17391 494 21268 5882 21268 5882 18831 10775 17058 17893 17058 21600 16505 21600 1329 20414 1218 6178 1108 445 1108">
            <v:imagedata r:id="rId10" o:title=""/>
            <w10:wrap type="tight"/>
          </v:shape>
          <o:OLEObject Type="Embed" ProgID="Visio.Drawing.11" ShapeID="_x0000_s1026" DrawAspect="Content" ObjectID="_1274269356" r:id="rId11"/>
        </w:pict>
      </w:r>
    </w:p>
    <w:p w:rsidR="000815BE" w:rsidRDefault="000815BE" w:rsidP="00101C64">
      <w:pPr>
        <w:spacing w:line="360" w:lineRule="auto"/>
        <w:jc w:val="both"/>
      </w:pPr>
    </w:p>
    <w:p w:rsidR="000815BE" w:rsidRDefault="000815BE" w:rsidP="00101C64">
      <w:pPr>
        <w:spacing w:line="360" w:lineRule="auto"/>
        <w:jc w:val="both"/>
      </w:pPr>
    </w:p>
    <w:p w:rsidR="000815BE" w:rsidRDefault="000815BE" w:rsidP="00101C64">
      <w:pPr>
        <w:spacing w:line="360" w:lineRule="auto"/>
        <w:jc w:val="both"/>
      </w:pPr>
    </w:p>
    <w:p w:rsidR="0072742B" w:rsidRDefault="002749C2" w:rsidP="00101C64">
      <w:pPr>
        <w:spacing w:line="360" w:lineRule="auto"/>
        <w:jc w:val="both"/>
      </w:pPr>
      <w:r>
        <w:rPr>
          <w:noProof/>
        </w:rPr>
        <w:pict>
          <v:shape id="_x0000_s13753" type="#_x0000_t202" style="position:absolute;left:0;text-align:left;margin-left:136.35pt;margin-top:4.15pt;width:263.25pt;height:21pt;z-index:251960320" filled="f" stroked="f">
            <v:textbox>
              <w:txbxContent>
                <w:p w:rsidR="00F360EE" w:rsidRDefault="00F360EE" w:rsidP="0072742B">
                  <w:pPr>
                    <w:spacing w:line="360" w:lineRule="auto"/>
                    <w:jc w:val="center"/>
                  </w:pPr>
                  <w:r>
                    <w:t>Figure2.1: Agents master/slave team model</w:t>
                  </w:r>
                </w:p>
                <w:p w:rsidR="00F360EE" w:rsidRDefault="00F360EE"/>
              </w:txbxContent>
            </v:textbox>
          </v:shape>
        </w:pict>
      </w:r>
    </w:p>
    <w:p w:rsidR="00BC10EE" w:rsidRDefault="00BC10EE" w:rsidP="00101C64">
      <w:pPr>
        <w:spacing w:line="360" w:lineRule="auto"/>
        <w:jc w:val="both"/>
      </w:pPr>
      <w:r>
        <w:t xml:space="preserve">Each agent can </w:t>
      </w:r>
      <w:r w:rsidR="00274E85">
        <w:t xml:space="preserve">be in </w:t>
      </w:r>
      <w:r>
        <w:t xml:space="preserve">one of three states </w:t>
      </w:r>
      <w:r>
        <w:rPr>
          <w:i/>
        </w:rPr>
        <w:t>s</w:t>
      </w:r>
      <w:r w:rsidRPr="00C478FD">
        <w:rPr>
          <w:vertAlign w:val="subscript"/>
        </w:rPr>
        <w:t>i</w:t>
      </w:r>
      <w:r>
        <w:t xml:space="preserve"> = {0, 1, 2}, which corresponds to </w:t>
      </w:r>
      <w:r w:rsidRPr="00274E85">
        <w:rPr>
          <w:i/>
        </w:rPr>
        <w:t>uncommitted</w:t>
      </w:r>
      <w:r>
        <w:t xml:space="preserve">, </w:t>
      </w:r>
      <w:r w:rsidRPr="00274E85">
        <w:rPr>
          <w:i/>
        </w:rPr>
        <w:t>committed</w:t>
      </w:r>
      <w:r>
        <w:t xml:space="preserve">, and </w:t>
      </w:r>
      <w:r w:rsidRPr="00274E85">
        <w:rPr>
          <w:i/>
        </w:rPr>
        <w:t>active</w:t>
      </w:r>
      <w:r>
        <w:t xml:space="preserve"> respectively. An uncommitted agent is available and not assigned to any task. A </w:t>
      </w:r>
      <w:r w:rsidRPr="00203F6B">
        <w:rPr>
          <w:i/>
        </w:rPr>
        <w:t>committed</w:t>
      </w:r>
      <w:r w:rsidR="00203F6B">
        <w:t xml:space="preserve"> agent i</w:t>
      </w:r>
      <w:r>
        <w:t xml:space="preserve">s assigned a task, but the full team to work on the specific task has not </w:t>
      </w:r>
      <w:r w:rsidR="00203F6B">
        <w:t xml:space="preserve">been </w:t>
      </w:r>
      <w:r>
        <w:t>formed yet. An active agent is the member of a team that has fulfilled all of the skill requirements for a task and is actively working on that task. Active agents become uncommitted when the task is completed. Committed agents become uncommitted if the advertisement duration is reached without fulfilling the skill requirements for a given task.</w:t>
      </w:r>
    </w:p>
    <w:p w:rsidR="000815BE" w:rsidRPr="00FB03C8" w:rsidRDefault="00BC10EE" w:rsidP="00101C64">
      <w:pPr>
        <w:spacing w:line="360" w:lineRule="auto"/>
        <w:jc w:val="both"/>
      </w:pPr>
      <w:r>
        <w:t xml:space="preserve">The agents are also assigned a single skill </w:t>
      </w:r>
      <w:r>
        <w:rPr>
          <w:i/>
        </w:rPr>
        <w:t>σ</w:t>
      </w:r>
      <w:r>
        <w:rPr>
          <w:vertAlign w:val="subscript"/>
        </w:rPr>
        <w:t xml:space="preserve"> </w:t>
      </w:r>
      <w:r>
        <w:t>= {1, ∑}, where ∑ is a number of different types of skills that are present within a specific environment. The edge set E re</w:t>
      </w:r>
      <w:r w:rsidR="00203F6B">
        <w:t xml:space="preserve">stricts the interactions of </w:t>
      </w:r>
      <w:r>
        <w:t xml:space="preserve">agents. </w:t>
      </w:r>
    </w:p>
    <w:p w:rsidR="00A948CE" w:rsidRDefault="00A948CE" w:rsidP="00101C64">
      <w:pPr>
        <w:pStyle w:val="Heading3"/>
        <w:spacing w:line="360" w:lineRule="auto"/>
      </w:pPr>
      <w:bookmarkStart w:id="17" w:name="_Toc194236863"/>
      <w:r>
        <w:t>Agents Team Models</w:t>
      </w:r>
      <w:bookmarkEnd w:id="17"/>
    </w:p>
    <w:p w:rsidR="00D41A0F" w:rsidRDefault="00D41A0F" w:rsidP="00101C64">
      <w:pPr>
        <w:spacing w:line="360" w:lineRule="auto"/>
        <w:jc w:val="both"/>
      </w:pPr>
      <w:r>
        <w:t xml:space="preserve">Another important issue in the context of team formation is the distribution of knowledge and autonomy level of each team member in the team. </w:t>
      </w:r>
      <w:r w:rsidR="00203F6B">
        <w:t>The f</w:t>
      </w:r>
      <w:r>
        <w:t>ollowing two types of t</w:t>
      </w:r>
      <w:r w:rsidR="00203F6B">
        <w:t>eam models are presented in [4]:</w:t>
      </w:r>
      <w:r>
        <w:t xml:space="preserve"> </w:t>
      </w:r>
    </w:p>
    <w:p w:rsidR="00432626" w:rsidRDefault="00432626" w:rsidP="00101C64">
      <w:pPr>
        <w:pStyle w:val="Heading4"/>
        <w:spacing w:line="360" w:lineRule="auto"/>
      </w:pPr>
      <w:r>
        <w:t>Centralized Knowledge Concept (CKC)</w:t>
      </w:r>
    </w:p>
    <w:p w:rsidR="00432626" w:rsidRDefault="00432626" w:rsidP="00101C64">
      <w:pPr>
        <w:spacing w:line="360" w:lineRule="auto"/>
        <w:ind w:left="504"/>
        <w:jc w:val="both"/>
      </w:pPr>
      <w:r>
        <w:t xml:space="preserve">This type of team oriented concept consists of master/slave mobile agents. Initial request to perform a main task is submitted to the master agent. The master agent then creates a set of slave agents, prepares a team plan, and sends them to different hosts to perform individual tasks. Hence, in a CKC, all the knowledge of the team is concentrated towards the master agent. </w:t>
      </w:r>
    </w:p>
    <w:p w:rsidR="00432626" w:rsidRDefault="00432626" w:rsidP="00101C64">
      <w:pPr>
        <w:pStyle w:val="Heading4"/>
        <w:spacing w:line="360" w:lineRule="auto"/>
      </w:pPr>
      <w:r>
        <w:t xml:space="preserve">Distributed Knowledge </w:t>
      </w:r>
      <w:r w:rsidRPr="004330BD">
        <w:t>Concept</w:t>
      </w:r>
      <w:r>
        <w:t xml:space="preserve"> (DKC)</w:t>
      </w:r>
    </w:p>
    <w:p w:rsidR="00F5764E" w:rsidRDefault="00432626" w:rsidP="00101C64">
      <w:pPr>
        <w:spacing w:line="360" w:lineRule="auto"/>
        <w:ind w:left="504"/>
        <w:jc w:val="both"/>
      </w:pPr>
      <w:r>
        <w:t xml:space="preserve">In a DKC, all agents in </w:t>
      </w:r>
      <w:r w:rsidR="00627EB5">
        <w:t xml:space="preserve">a </w:t>
      </w:r>
      <w:r>
        <w:t>multi agent system posses the same level of knowledge. In this type of</w:t>
      </w:r>
      <w:r w:rsidR="00627EB5">
        <w:t xml:space="preserve"> a</w:t>
      </w:r>
      <w:r>
        <w:t xml:space="preserve"> team model, agents are more autonomous and have situation-specific knowledge to handle an unexpected situation. However, one agent can perform only one task.</w:t>
      </w:r>
    </w:p>
    <w:p w:rsidR="00E410E1" w:rsidRDefault="002F6197" w:rsidP="00101C64">
      <w:pPr>
        <w:pStyle w:val="Heading2"/>
        <w:spacing w:line="360" w:lineRule="auto"/>
      </w:pPr>
      <w:bookmarkStart w:id="18" w:name="_Toc194236864"/>
      <w:r w:rsidRPr="00250B7B">
        <w:lastRenderedPageBreak/>
        <w:t>Foundation for Intelligent Physical Agents (FIPA)</w:t>
      </w:r>
      <w:bookmarkEnd w:id="18"/>
    </w:p>
    <w:p w:rsidR="00E77C61" w:rsidRPr="00E77C61" w:rsidRDefault="00E77C61" w:rsidP="00101C64">
      <w:pPr>
        <w:autoSpaceDE w:val="0"/>
        <w:autoSpaceDN w:val="0"/>
        <w:adjustRightInd w:val="0"/>
        <w:spacing w:line="360" w:lineRule="auto"/>
        <w:jc w:val="both"/>
      </w:pPr>
      <w:r w:rsidRPr="0051337E">
        <w:t>The Foundation for Intelligent Physical Agents (FIPA) i</w:t>
      </w:r>
      <w:r>
        <w:t xml:space="preserve">s an international organization </w:t>
      </w:r>
      <w:r w:rsidRPr="0051337E">
        <w:t>that is dedicated to promoting the</w:t>
      </w:r>
      <w:r w:rsidR="00627EB5">
        <w:t xml:space="preserve"> technology </w:t>
      </w:r>
      <w:r w:rsidRPr="0051337E">
        <w:t>of intellig</w:t>
      </w:r>
      <w:r>
        <w:t xml:space="preserve">ent agents by openly developing </w:t>
      </w:r>
      <w:r w:rsidRPr="0051337E">
        <w:t>specifications supporting interoper</w:t>
      </w:r>
      <w:r w:rsidR="00627EB5">
        <w:t>ability between</w:t>
      </w:r>
      <w:r>
        <w:t xml:space="preserve"> agents and agent </w:t>
      </w:r>
      <w:r w:rsidRPr="0051337E">
        <w:t xml:space="preserve">based </w:t>
      </w:r>
      <w:r>
        <w:t xml:space="preserve">applications. </w:t>
      </w:r>
      <w:r w:rsidRPr="0051337E">
        <w:t xml:space="preserve">This occurs </w:t>
      </w:r>
      <w:r w:rsidR="00627EB5">
        <w:t>through open collaboration between</w:t>
      </w:r>
      <w:r w:rsidRPr="0051337E">
        <w:t xml:space="preserve"> its </w:t>
      </w:r>
      <w:r>
        <w:t xml:space="preserve">member organizations, which are </w:t>
      </w:r>
      <w:r w:rsidRPr="0051337E">
        <w:t>companies and</w:t>
      </w:r>
      <w:r>
        <w:t xml:space="preserve"> </w:t>
      </w:r>
      <w:r w:rsidRPr="0051337E">
        <w:t>universities that are active in the field of</w:t>
      </w:r>
      <w:r>
        <w:t xml:space="preserve"> agents. FIPA makes the results </w:t>
      </w:r>
      <w:r w:rsidRPr="0051337E">
        <w:t>of its activities available to all interested parties</w:t>
      </w:r>
      <w:r>
        <w:t xml:space="preserve"> </w:t>
      </w:r>
      <w:r w:rsidRPr="0051337E">
        <w:t xml:space="preserve">and intends to contribute its results to </w:t>
      </w:r>
      <w:r w:rsidR="00F20CC8">
        <w:t>the appropriate formal standard</w:t>
      </w:r>
      <w:r w:rsidRPr="0051337E">
        <w:t xml:space="preserve"> bodies where appropriate.</w:t>
      </w:r>
      <w:r>
        <w:t xml:space="preserve"> </w:t>
      </w:r>
      <w:r w:rsidR="00627EB5">
        <w:t>The f</w:t>
      </w:r>
      <w:r>
        <w:t>ollowing discussion shows the efforts made by FIPA to standardize the agent’s communication and its security specifications.</w:t>
      </w:r>
    </w:p>
    <w:p w:rsidR="00E410E1" w:rsidRDefault="00E410E1" w:rsidP="00101C64">
      <w:pPr>
        <w:pStyle w:val="Heading3"/>
        <w:spacing w:line="360" w:lineRule="auto"/>
      </w:pPr>
      <w:bookmarkStart w:id="19" w:name="_Toc194236865"/>
      <w:r>
        <w:t>Agent Communication Language (ACL)</w:t>
      </w:r>
      <w:r w:rsidR="00F808D0">
        <w:t xml:space="preserve"> Structure</w:t>
      </w:r>
      <w:bookmarkEnd w:id="19"/>
    </w:p>
    <w:p w:rsidR="00BC7393" w:rsidRDefault="00F808D0" w:rsidP="00101C64">
      <w:pPr>
        <w:autoSpaceDE w:val="0"/>
        <w:autoSpaceDN w:val="0"/>
        <w:adjustRightInd w:val="0"/>
        <w:spacing w:line="360" w:lineRule="auto"/>
        <w:jc w:val="both"/>
      </w:pPr>
      <w:r w:rsidRPr="0032699B">
        <w:t>A FIPA ACL message contains a set of one or more message parameters. Precisely which parameters are needed for effective agent communication will vary according to the situation; the only parameter that is mandatory in all ACL messages is the</w:t>
      </w:r>
      <w:r>
        <w:rPr>
          <w:rFonts w:ascii="Helvetica" w:hAnsi="Helvetica" w:cs="Helvetica"/>
          <w:sz w:val="20"/>
          <w:szCs w:val="20"/>
        </w:rPr>
        <w:t xml:space="preserve"> </w:t>
      </w:r>
      <w:r w:rsidRPr="00F04AF5">
        <w:rPr>
          <w:rFonts w:ascii="Courier" w:hAnsi="Courier" w:cs="Courier"/>
        </w:rPr>
        <w:t>performative</w:t>
      </w:r>
      <w:r w:rsidRPr="0032699B">
        <w:t xml:space="preserve">, although it is expected that most ACL messages will also contain </w:t>
      </w:r>
      <w:r w:rsidRPr="00022FCB">
        <w:rPr>
          <w:rFonts w:ascii="Courier" w:hAnsi="Courier" w:cs="Courier"/>
        </w:rPr>
        <w:t>sender</w:t>
      </w:r>
      <w:r w:rsidRPr="0032699B">
        <w:t xml:space="preserve">, </w:t>
      </w:r>
      <w:r w:rsidRPr="00022FCB">
        <w:rPr>
          <w:rFonts w:ascii="Courier" w:hAnsi="Courier" w:cs="Courier"/>
        </w:rPr>
        <w:t>receiver</w:t>
      </w:r>
      <w:r w:rsidRPr="0032699B">
        <w:t xml:space="preserve"> and </w:t>
      </w:r>
      <w:r w:rsidRPr="00022FCB">
        <w:rPr>
          <w:rFonts w:ascii="Courier" w:hAnsi="Courier" w:cs="Courier"/>
        </w:rPr>
        <w:t>content</w:t>
      </w:r>
      <w:r w:rsidRPr="0032699B">
        <w:t xml:space="preserve"> parameters. If an agent does not recognize or is unable to process one or more of the parameters or parameter values, it can reply with the appropriate </w:t>
      </w:r>
      <w:r w:rsidRPr="00E9051E">
        <w:rPr>
          <w:rFonts w:ascii="Courier" w:hAnsi="Courier" w:cs="Courier"/>
        </w:rPr>
        <w:t>not-understood</w:t>
      </w:r>
      <w:r w:rsidRPr="0032699B">
        <w:t xml:space="preserve"> message.  Specific implementations are free to include user-defined message parameters other than the FIPA ACL message parameters specified in Table 1. The semantics of these user-defined parameters is not defined by FIPA, and FIPA compliance does not require any particular interpretation of</w:t>
      </w:r>
      <w:r w:rsidR="00627EB5">
        <w:t xml:space="preserve"> these parameters. The prefix</w:t>
      </w:r>
      <w:r w:rsidRPr="0032699B">
        <w:t xml:space="preserve"> string “X-” must be used for the names of these non-FIPA standard additional paramet</w:t>
      </w:r>
      <w:r w:rsidR="00627EB5">
        <w:t xml:space="preserve">ers </w:t>
      </w:r>
      <w:r>
        <w:t>[</w:t>
      </w:r>
      <w:r w:rsidR="00316F32">
        <w:t>10</w:t>
      </w:r>
      <w:r>
        <w:t>]</w:t>
      </w:r>
      <w:r w:rsidR="00627EB5">
        <w:t>.</w:t>
      </w:r>
      <w:r w:rsidR="00DE59DF">
        <w:t xml:space="preserve"> The detail</w:t>
      </w:r>
      <w:r w:rsidR="00627EB5">
        <w:t>s of these parameters are given in Table 2.1</w:t>
      </w:r>
      <w:r w:rsidR="009832DC">
        <w:t>.</w:t>
      </w:r>
    </w:p>
    <w:p w:rsidR="009832DC" w:rsidRDefault="009832DC" w:rsidP="009832DC">
      <w:pPr>
        <w:autoSpaceDE w:val="0"/>
        <w:autoSpaceDN w:val="0"/>
        <w:adjustRightInd w:val="0"/>
        <w:spacing w:after="0" w:line="360" w:lineRule="auto"/>
        <w:jc w:val="both"/>
      </w:pPr>
      <w:r>
        <w:t xml:space="preserve">Here, all other parameters except the </w:t>
      </w:r>
      <w:r w:rsidRPr="008003E8">
        <w:rPr>
          <w:rFonts w:ascii="Courier" w:eastAsia="Times New Roman" w:hAnsi="Courier" w:cs="Courier"/>
        </w:rPr>
        <w:t>content</w:t>
      </w:r>
      <w:r>
        <w:rPr>
          <w:rFonts w:ascii="Courier" w:eastAsia="Times New Roman" w:hAnsi="Courier" w:cs="Courier"/>
        </w:rPr>
        <w:t xml:space="preserve"> </w:t>
      </w:r>
      <w:r w:rsidRPr="00140CFC">
        <w:t>parameter</w:t>
      </w:r>
      <w:r>
        <w:t>,</w:t>
      </w:r>
      <w:r>
        <w:rPr>
          <w:rFonts w:ascii="Courier" w:eastAsia="Times New Roman" w:hAnsi="Courier" w:cs="Courier"/>
        </w:rPr>
        <w:t xml:space="preserve"> </w:t>
      </w:r>
      <w:r w:rsidR="00BA3B94">
        <w:t>comprise</w:t>
      </w:r>
      <w:r>
        <w:t xml:space="preserve"> the FIPA ACL message header containing useful information about sender, receiver, language, protocol, and ontology (will be discussed later in section 3.1.5) etc. The </w:t>
      </w:r>
      <w:r w:rsidRPr="00BA3B94">
        <w:rPr>
          <w:rFonts w:ascii="Courier" w:eastAsia="Times New Roman" w:hAnsi="Courier" w:cs="Courier"/>
        </w:rPr>
        <w:t>content</w:t>
      </w:r>
      <w:r>
        <w:t xml:space="preserve"> parameter contains the actual data to be exchanged between two communicating agents. The </w:t>
      </w:r>
      <w:r w:rsidR="009558C3">
        <w:t>values</w:t>
      </w:r>
      <w:r>
        <w:t xml:space="preserve"> of this parameter are based upon the common ontology between the agents. </w:t>
      </w:r>
    </w:p>
    <w:p w:rsidR="004F7381" w:rsidRDefault="009832DC" w:rsidP="00101C64">
      <w:pPr>
        <w:autoSpaceDE w:val="0"/>
        <w:autoSpaceDN w:val="0"/>
        <w:adjustRightInd w:val="0"/>
        <w:spacing w:line="360" w:lineRule="auto"/>
        <w:jc w:val="both"/>
      </w:pPr>
      <w:r w:rsidRPr="00D52F46">
        <w:t>FIPA also permitted encodings and parameter orderings for ACL messages; these are described in other specifications. Each ACL message</w:t>
      </w:r>
      <w:r w:rsidR="009558C3">
        <w:t xml:space="preserve"> has precise syntax description</w:t>
      </w:r>
      <w:r w:rsidRPr="00D52F46">
        <w:t xml:space="preserve"> encodings based on XML, text strings and several other schemes.</w:t>
      </w:r>
    </w:p>
    <w:p w:rsidR="004F7381" w:rsidRDefault="004F7381" w:rsidP="00101C64">
      <w:pPr>
        <w:autoSpaceDE w:val="0"/>
        <w:autoSpaceDN w:val="0"/>
        <w:adjustRightInd w:val="0"/>
        <w:spacing w:line="360" w:lineRule="auto"/>
        <w:jc w:val="both"/>
      </w:pPr>
    </w:p>
    <w:tbl>
      <w:tblPr>
        <w:tblStyle w:val="TableGrid"/>
        <w:tblW w:w="0" w:type="auto"/>
        <w:tblInd w:w="1809" w:type="dxa"/>
        <w:tblLook w:val="01E0"/>
      </w:tblPr>
      <w:tblGrid>
        <w:gridCol w:w="2375"/>
        <w:gridCol w:w="3012"/>
      </w:tblGrid>
      <w:tr w:rsidR="00B94C5A" w:rsidTr="00290504">
        <w:trPr>
          <w:trHeight w:val="253"/>
        </w:trPr>
        <w:tc>
          <w:tcPr>
            <w:tcW w:w="2375" w:type="dxa"/>
          </w:tcPr>
          <w:p w:rsidR="00B94C5A" w:rsidRPr="000B78A2" w:rsidRDefault="00B94C5A" w:rsidP="000B78A2">
            <w:pPr>
              <w:autoSpaceDE w:val="0"/>
              <w:autoSpaceDN w:val="0"/>
              <w:adjustRightInd w:val="0"/>
              <w:spacing w:line="360" w:lineRule="auto"/>
              <w:rPr>
                <w:rFonts w:asciiTheme="minorHAnsi" w:eastAsiaTheme="minorEastAsia" w:hAnsiTheme="minorHAnsi" w:cstheme="minorBidi"/>
                <w:b/>
                <w:sz w:val="22"/>
                <w:szCs w:val="22"/>
              </w:rPr>
            </w:pPr>
            <w:r w:rsidRPr="000B78A2">
              <w:rPr>
                <w:rFonts w:asciiTheme="minorHAnsi" w:eastAsiaTheme="minorEastAsia" w:hAnsiTheme="minorHAnsi" w:cstheme="minorBidi"/>
                <w:b/>
                <w:sz w:val="22"/>
                <w:szCs w:val="22"/>
              </w:rPr>
              <w:lastRenderedPageBreak/>
              <w:t>Parameter</w:t>
            </w:r>
          </w:p>
        </w:tc>
        <w:tc>
          <w:tcPr>
            <w:tcW w:w="3012" w:type="dxa"/>
          </w:tcPr>
          <w:p w:rsidR="00B94C5A" w:rsidRPr="000B78A2" w:rsidRDefault="00B94C5A" w:rsidP="000B78A2">
            <w:pPr>
              <w:autoSpaceDE w:val="0"/>
              <w:autoSpaceDN w:val="0"/>
              <w:adjustRightInd w:val="0"/>
              <w:spacing w:line="360" w:lineRule="auto"/>
              <w:rPr>
                <w:rFonts w:asciiTheme="minorHAnsi" w:eastAsiaTheme="minorEastAsia" w:hAnsiTheme="minorHAnsi" w:cstheme="minorBidi"/>
                <w:b/>
                <w:sz w:val="22"/>
                <w:szCs w:val="22"/>
              </w:rPr>
            </w:pPr>
            <w:r w:rsidRPr="000B78A2">
              <w:rPr>
                <w:rFonts w:asciiTheme="minorHAnsi" w:eastAsiaTheme="minorEastAsia" w:hAnsiTheme="minorHAnsi" w:cstheme="minorBidi"/>
                <w:b/>
                <w:sz w:val="22"/>
                <w:szCs w:val="22"/>
              </w:rPr>
              <w:t>Description</w:t>
            </w:r>
          </w:p>
        </w:tc>
      </w:tr>
      <w:tr w:rsidR="00B94C5A" w:rsidTr="00290504">
        <w:trPr>
          <w:trHeight w:val="253"/>
        </w:trPr>
        <w:tc>
          <w:tcPr>
            <w:tcW w:w="2375" w:type="dxa"/>
          </w:tcPr>
          <w:p w:rsidR="00B94C5A" w:rsidRPr="000B78A2" w:rsidRDefault="00B94C5A" w:rsidP="00101C64">
            <w:pPr>
              <w:autoSpaceDE w:val="0"/>
              <w:autoSpaceDN w:val="0"/>
              <w:adjustRightInd w:val="0"/>
              <w:spacing w:line="360" w:lineRule="auto"/>
              <w:jc w:val="both"/>
              <w:rPr>
                <w:sz w:val="22"/>
                <w:szCs w:val="22"/>
              </w:rPr>
            </w:pPr>
            <w:r w:rsidRPr="000B78A2">
              <w:rPr>
                <w:rFonts w:ascii="Courier" w:hAnsi="Courier" w:cs="Courier"/>
                <w:sz w:val="22"/>
                <w:szCs w:val="22"/>
              </w:rPr>
              <w:t>performative</w:t>
            </w:r>
          </w:p>
        </w:tc>
        <w:tc>
          <w:tcPr>
            <w:tcW w:w="3012" w:type="dxa"/>
          </w:tcPr>
          <w:p w:rsidR="00B94C5A" w:rsidRPr="004F7381" w:rsidRDefault="00B94C5A" w:rsidP="00101C64">
            <w:pPr>
              <w:autoSpaceDE w:val="0"/>
              <w:autoSpaceDN w:val="0"/>
              <w:adjustRightInd w:val="0"/>
              <w:spacing w:line="360" w:lineRule="auto"/>
              <w:rPr>
                <w:rFonts w:asciiTheme="minorHAnsi" w:eastAsiaTheme="minorEastAsia" w:hAnsiTheme="minorHAnsi" w:cstheme="minorBidi"/>
                <w:sz w:val="22"/>
                <w:szCs w:val="22"/>
              </w:rPr>
            </w:pPr>
            <w:r w:rsidRPr="004F7381">
              <w:rPr>
                <w:rFonts w:asciiTheme="minorHAnsi" w:eastAsiaTheme="minorEastAsia" w:hAnsiTheme="minorHAnsi" w:cstheme="minorBidi"/>
                <w:sz w:val="22"/>
                <w:szCs w:val="22"/>
              </w:rPr>
              <w:t>Type of communicative acts</w:t>
            </w:r>
          </w:p>
        </w:tc>
      </w:tr>
      <w:tr w:rsidR="00B94C5A" w:rsidTr="00290504">
        <w:trPr>
          <w:trHeight w:val="253"/>
        </w:trPr>
        <w:tc>
          <w:tcPr>
            <w:tcW w:w="2375" w:type="dxa"/>
          </w:tcPr>
          <w:p w:rsidR="00B94C5A" w:rsidRPr="000B78A2" w:rsidRDefault="00B94C5A" w:rsidP="00101C64">
            <w:pPr>
              <w:autoSpaceDE w:val="0"/>
              <w:autoSpaceDN w:val="0"/>
              <w:adjustRightInd w:val="0"/>
              <w:spacing w:line="360" w:lineRule="auto"/>
              <w:rPr>
                <w:rFonts w:ascii="Helvetica" w:hAnsi="Helvetica" w:cs="Helvetica"/>
                <w:sz w:val="22"/>
                <w:szCs w:val="22"/>
              </w:rPr>
            </w:pPr>
            <w:r w:rsidRPr="000B78A2">
              <w:rPr>
                <w:rFonts w:ascii="Courier" w:hAnsi="Courier" w:cs="Courier"/>
                <w:sz w:val="22"/>
                <w:szCs w:val="22"/>
              </w:rPr>
              <w:t xml:space="preserve">sender </w:t>
            </w:r>
          </w:p>
        </w:tc>
        <w:tc>
          <w:tcPr>
            <w:tcW w:w="3012" w:type="dxa"/>
          </w:tcPr>
          <w:p w:rsidR="00B94C5A" w:rsidRPr="004F7381" w:rsidRDefault="00B94C5A" w:rsidP="00101C64">
            <w:pPr>
              <w:autoSpaceDE w:val="0"/>
              <w:autoSpaceDN w:val="0"/>
              <w:adjustRightInd w:val="0"/>
              <w:spacing w:line="360" w:lineRule="auto"/>
              <w:rPr>
                <w:rFonts w:asciiTheme="minorHAnsi" w:eastAsiaTheme="minorEastAsia" w:hAnsiTheme="minorHAnsi" w:cstheme="minorBidi"/>
                <w:sz w:val="22"/>
                <w:szCs w:val="22"/>
              </w:rPr>
            </w:pPr>
            <w:r w:rsidRPr="004F7381">
              <w:rPr>
                <w:rFonts w:asciiTheme="minorHAnsi" w:eastAsiaTheme="minorEastAsia" w:hAnsiTheme="minorHAnsi" w:cstheme="minorBidi"/>
                <w:sz w:val="22"/>
                <w:szCs w:val="22"/>
              </w:rPr>
              <w:t>Participant in communication</w:t>
            </w:r>
          </w:p>
        </w:tc>
      </w:tr>
      <w:tr w:rsidR="00B94C5A" w:rsidTr="00290504">
        <w:trPr>
          <w:trHeight w:val="253"/>
        </w:trPr>
        <w:tc>
          <w:tcPr>
            <w:tcW w:w="2375" w:type="dxa"/>
          </w:tcPr>
          <w:p w:rsidR="00B94C5A" w:rsidRPr="000B78A2" w:rsidRDefault="00B94C5A" w:rsidP="00101C64">
            <w:pPr>
              <w:autoSpaceDE w:val="0"/>
              <w:autoSpaceDN w:val="0"/>
              <w:adjustRightInd w:val="0"/>
              <w:spacing w:line="360" w:lineRule="auto"/>
              <w:rPr>
                <w:rFonts w:ascii="Helvetica" w:hAnsi="Helvetica" w:cs="Helvetica"/>
                <w:sz w:val="22"/>
                <w:szCs w:val="22"/>
              </w:rPr>
            </w:pPr>
            <w:r w:rsidRPr="000B78A2">
              <w:rPr>
                <w:rFonts w:ascii="Courier" w:hAnsi="Courier" w:cs="Courier"/>
                <w:sz w:val="22"/>
                <w:szCs w:val="22"/>
              </w:rPr>
              <w:t xml:space="preserve">receiver </w:t>
            </w:r>
          </w:p>
        </w:tc>
        <w:tc>
          <w:tcPr>
            <w:tcW w:w="3012" w:type="dxa"/>
          </w:tcPr>
          <w:p w:rsidR="00B94C5A" w:rsidRPr="004F7381" w:rsidRDefault="00B94C5A" w:rsidP="00101C64">
            <w:pPr>
              <w:autoSpaceDE w:val="0"/>
              <w:autoSpaceDN w:val="0"/>
              <w:adjustRightInd w:val="0"/>
              <w:spacing w:line="360" w:lineRule="auto"/>
              <w:rPr>
                <w:rFonts w:asciiTheme="minorHAnsi" w:eastAsiaTheme="minorEastAsia" w:hAnsiTheme="minorHAnsi" w:cstheme="minorBidi"/>
                <w:sz w:val="22"/>
                <w:szCs w:val="22"/>
              </w:rPr>
            </w:pPr>
            <w:r w:rsidRPr="004F7381">
              <w:rPr>
                <w:rFonts w:asciiTheme="minorHAnsi" w:eastAsiaTheme="minorEastAsia" w:hAnsiTheme="minorHAnsi" w:cstheme="minorBidi"/>
                <w:sz w:val="22"/>
                <w:szCs w:val="22"/>
              </w:rPr>
              <w:t>Participant in communication</w:t>
            </w:r>
          </w:p>
        </w:tc>
      </w:tr>
      <w:tr w:rsidR="00B94C5A" w:rsidTr="00290504">
        <w:trPr>
          <w:trHeight w:val="253"/>
        </w:trPr>
        <w:tc>
          <w:tcPr>
            <w:tcW w:w="2375" w:type="dxa"/>
          </w:tcPr>
          <w:p w:rsidR="00B94C5A" w:rsidRPr="000B78A2" w:rsidRDefault="00B94C5A" w:rsidP="00101C64">
            <w:pPr>
              <w:autoSpaceDE w:val="0"/>
              <w:autoSpaceDN w:val="0"/>
              <w:adjustRightInd w:val="0"/>
              <w:spacing w:line="360" w:lineRule="auto"/>
              <w:rPr>
                <w:rFonts w:ascii="Helvetica" w:hAnsi="Helvetica" w:cs="Helvetica"/>
                <w:sz w:val="22"/>
                <w:szCs w:val="22"/>
              </w:rPr>
            </w:pPr>
            <w:r w:rsidRPr="000B78A2">
              <w:rPr>
                <w:rFonts w:ascii="Courier" w:hAnsi="Courier" w:cs="Courier"/>
                <w:sz w:val="22"/>
                <w:szCs w:val="22"/>
              </w:rPr>
              <w:t xml:space="preserve">reply-to </w:t>
            </w:r>
          </w:p>
        </w:tc>
        <w:tc>
          <w:tcPr>
            <w:tcW w:w="3012" w:type="dxa"/>
          </w:tcPr>
          <w:p w:rsidR="00B94C5A" w:rsidRPr="004F7381" w:rsidRDefault="00B94C5A" w:rsidP="00101C64">
            <w:pPr>
              <w:autoSpaceDE w:val="0"/>
              <w:autoSpaceDN w:val="0"/>
              <w:adjustRightInd w:val="0"/>
              <w:spacing w:line="360" w:lineRule="auto"/>
              <w:rPr>
                <w:rFonts w:asciiTheme="minorHAnsi" w:eastAsiaTheme="minorEastAsia" w:hAnsiTheme="minorHAnsi" w:cstheme="minorBidi"/>
                <w:sz w:val="22"/>
                <w:szCs w:val="22"/>
              </w:rPr>
            </w:pPr>
            <w:r w:rsidRPr="004F7381">
              <w:rPr>
                <w:rFonts w:asciiTheme="minorHAnsi" w:eastAsiaTheme="minorEastAsia" w:hAnsiTheme="minorHAnsi" w:cstheme="minorBidi"/>
                <w:sz w:val="22"/>
                <w:szCs w:val="22"/>
              </w:rPr>
              <w:t>Participant in communication</w:t>
            </w:r>
          </w:p>
        </w:tc>
      </w:tr>
      <w:tr w:rsidR="00B94C5A" w:rsidTr="00290504">
        <w:trPr>
          <w:trHeight w:val="253"/>
        </w:trPr>
        <w:tc>
          <w:tcPr>
            <w:tcW w:w="2375" w:type="dxa"/>
          </w:tcPr>
          <w:p w:rsidR="00B94C5A" w:rsidRPr="000B78A2" w:rsidRDefault="00B94C5A" w:rsidP="00101C64">
            <w:pPr>
              <w:autoSpaceDE w:val="0"/>
              <w:autoSpaceDN w:val="0"/>
              <w:adjustRightInd w:val="0"/>
              <w:spacing w:line="360" w:lineRule="auto"/>
              <w:rPr>
                <w:rFonts w:ascii="Helvetica" w:hAnsi="Helvetica" w:cs="Helvetica"/>
                <w:sz w:val="22"/>
                <w:szCs w:val="22"/>
              </w:rPr>
            </w:pPr>
            <w:r w:rsidRPr="000B78A2">
              <w:rPr>
                <w:rFonts w:ascii="Courier" w:hAnsi="Courier" w:cs="Courier"/>
                <w:sz w:val="22"/>
                <w:szCs w:val="22"/>
              </w:rPr>
              <w:t xml:space="preserve">content </w:t>
            </w:r>
          </w:p>
        </w:tc>
        <w:tc>
          <w:tcPr>
            <w:tcW w:w="3012" w:type="dxa"/>
          </w:tcPr>
          <w:p w:rsidR="00B94C5A" w:rsidRPr="004F7381" w:rsidRDefault="00B94C5A" w:rsidP="00101C64">
            <w:pPr>
              <w:autoSpaceDE w:val="0"/>
              <w:autoSpaceDN w:val="0"/>
              <w:adjustRightInd w:val="0"/>
              <w:spacing w:line="360" w:lineRule="auto"/>
              <w:rPr>
                <w:rFonts w:asciiTheme="minorHAnsi" w:eastAsiaTheme="minorEastAsia" w:hAnsiTheme="minorHAnsi" w:cstheme="minorBidi"/>
                <w:sz w:val="22"/>
                <w:szCs w:val="22"/>
              </w:rPr>
            </w:pPr>
            <w:r w:rsidRPr="004F7381">
              <w:rPr>
                <w:rFonts w:asciiTheme="minorHAnsi" w:eastAsiaTheme="minorEastAsia" w:hAnsiTheme="minorHAnsi" w:cstheme="minorBidi"/>
                <w:sz w:val="22"/>
                <w:szCs w:val="22"/>
              </w:rPr>
              <w:t>Content of message</w:t>
            </w:r>
          </w:p>
        </w:tc>
      </w:tr>
      <w:tr w:rsidR="00B94C5A" w:rsidTr="00290504">
        <w:trPr>
          <w:trHeight w:val="253"/>
        </w:trPr>
        <w:tc>
          <w:tcPr>
            <w:tcW w:w="2375" w:type="dxa"/>
          </w:tcPr>
          <w:p w:rsidR="00B94C5A" w:rsidRPr="000B78A2" w:rsidRDefault="00B94C5A" w:rsidP="00101C64">
            <w:pPr>
              <w:autoSpaceDE w:val="0"/>
              <w:autoSpaceDN w:val="0"/>
              <w:adjustRightInd w:val="0"/>
              <w:spacing w:line="360" w:lineRule="auto"/>
              <w:rPr>
                <w:rFonts w:ascii="Helvetica" w:hAnsi="Helvetica" w:cs="Helvetica"/>
                <w:sz w:val="22"/>
                <w:szCs w:val="22"/>
              </w:rPr>
            </w:pPr>
            <w:r w:rsidRPr="000B78A2">
              <w:rPr>
                <w:rFonts w:ascii="Courier" w:hAnsi="Courier" w:cs="Courier"/>
                <w:sz w:val="22"/>
                <w:szCs w:val="22"/>
              </w:rPr>
              <w:t xml:space="preserve">language </w:t>
            </w:r>
          </w:p>
        </w:tc>
        <w:tc>
          <w:tcPr>
            <w:tcW w:w="3012" w:type="dxa"/>
          </w:tcPr>
          <w:p w:rsidR="00B94C5A" w:rsidRPr="004F7381" w:rsidRDefault="00B94C5A" w:rsidP="00101C64">
            <w:pPr>
              <w:autoSpaceDE w:val="0"/>
              <w:autoSpaceDN w:val="0"/>
              <w:adjustRightInd w:val="0"/>
              <w:spacing w:line="360" w:lineRule="auto"/>
              <w:rPr>
                <w:rFonts w:asciiTheme="minorHAnsi" w:eastAsiaTheme="minorEastAsia" w:hAnsiTheme="minorHAnsi" w:cstheme="minorBidi"/>
                <w:sz w:val="22"/>
                <w:szCs w:val="22"/>
              </w:rPr>
            </w:pPr>
            <w:r w:rsidRPr="004F7381">
              <w:rPr>
                <w:rFonts w:asciiTheme="minorHAnsi" w:eastAsiaTheme="minorEastAsia" w:hAnsiTheme="minorHAnsi" w:cstheme="minorBidi"/>
                <w:sz w:val="22"/>
                <w:szCs w:val="22"/>
              </w:rPr>
              <w:t>Description of Content</w:t>
            </w:r>
          </w:p>
        </w:tc>
      </w:tr>
      <w:tr w:rsidR="00B94C5A" w:rsidTr="00290504">
        <w:trPr>
          <w:trHeight w:val="253"/>
        </w:trPr>
        <w:tc>
          <w:tcPr>
            <w:tcW w:w="2375" w:type="dxa"/>
          </w:tcPr>
          <w:p w:rsidR="00B94C5A" w:rsidRPr="000B78A2" w:rsidRDefault="00B94C5A" w:rsidP="00101C64">
            <w:pPr>
              <w:autoSpaceDE w:val="0"/>
              <w:autoSpaceDN w:val="0"/>
              <w:adjustRightInd w:val="0"/>
              <w:spacing w:line="360" w:lineRule="auto"/>
              <w:rPr>
                <w:rFonts w:ascii="Helvetica" w:hAnsi="Helvetica" w:cs="Helvetica"/>
                <w:sz w:val="22"/>
                <w:szCs w:val="22"/>
              </w:rPr>
            </w:pPr>
            <w:r w:rsidRPr="000B78A2">
              <w:rPr>
                <w:rFonts w:ascii="Courier" w:hAnsi="Courier" w:cs="Courier"/>
                <w:sz w:val="22"/>
                <w:szCs w:val="22"/>
              </w:rPr>
              <w:t xml:space="preserve">encoding </w:t>
            </w:r>
          </w:p>
        </w:tc>
        <w:tc>
          <w:tcPr>
            <w:tcW w:w="3012" w:type="dxa"/>
          </w:tcPr>
          <w:p w:rsidR="00B94C5A" w:rsidRPr="004F7381" w:rsidRDefault="00B94C5A" w:rsidP="00101C64">
            <w:pPr>
              <w:autoSpaceDE w:val="0"/>
              <w:autoSpaceDN w:val="0"/>
              <w:adjustRightInd w:val="0"/>
              <w:spacing w:line="360" w:lineRule="auto"/>
              <w:rPr>
                <w:rFonts w:asciiTheme="minorHAnsi" w:eastAsiaTheme="minorEastAsia" w:hAnsiTheme="minorHAnsi" w:cstheme="minorBidi"/>
                <w:sz w:val="22"/>
                <w:szCs w:val="22"/>
              </w:rPr>
            </w:pPr>
            <w:r w:rsidRPr="004F7381">
              <w:rPr>
                <w:rFonts w:asciiTheme="minorHAnsi" w:eastAsiaTheme="minorEastAsia" w:hAnsiTheme="minorHAnsi" w:cstheme="minorBidi"/>
                <w:sz w:val="22"/>
                <w:szCs w:val="22"/>
              </w:rPr>
              <w:t>Description of Content</w:t>
            </w:r>
          </w:p>
        </w:tc>
      </w:tr>
      <w:tr w:rsidR="00B94C5A" w:rsidTr="00290504">
        <w:trPr>
          <w:trHeight w:val="253"/>
        </w:trPr>
        <w:tc>
          <w:tcPr>
            <w:tcW w:w="2375" w:type="dxa"/>
          </w:tcPr>
          <w:p w:rsidR="00B94C5A" w:rsidRPr="000B78A2" w:rsidRDefault="00B94C5A" w:rsidP="00101C64">
            <w:pPr>
              <w:autoSpaceDE w:val="0"/>
              <w:autoSpaceDN w:val="0"/>
              <w:adjustRightInd w:val="0"/>
              <w:spacing w:line="360" w:lineRule="auto"/>
              <w:rPr>
                <w:rFonts w:ascii="Helvetica" w:hAnsi="Helvetica" w:cs="Helvetica"/>
                <w:sz w:val="22"/>
                <w:szCs w:val="22"/>
              </w:rPr>
            </w:pPr>
            <w:r w:rsidRPr="000B78A2">
              <w:rPr>
                <w:rFonts w:ascii="Courier" w:hAnsi="Courier" w:cs="Courier"/>
                <w:sz w:val="22"/>
                <w:szCs w:val="22"/>
              </w:rPr>
              <w:t>ontology</w:t>
            </w:r>
          </w:p>
        </w:tc>
        <w:tc>
          <w:tcPr>
            <w:tcW w:w="3012" w:type="dxa"/>
          </w:tcPr>
          <w:p w:rsidR="00B94C5A" w:rsidRPr="004F7381" w:rsidRDefault="00B94C5A" w:rsidP="00101C64">
            <w:pPr>
              <w:autoSpaceDE w:val="0"/>
              <w:autoSpaceDN w:val="0"/>
              <w:adjustRightInd w:val="0"/>
              <w:spacing w:line="360" w:lineRule="auto"/>
              <w:rPr>
                <w:rFonts w:asciiTheme="minorHAnsi" w:eastAsiaTheme="minorEastAsia" w:hAnsiTheme="minorHAnsi" w:cstheme="minorBidi"/>
                <w:sz w:val="22"/>
                <w:szCs w:val="22"/>
              </w:rPr>
            </w:pPr>
            <w:r w:rsidRPr="004F7381">
              <w:rPr>
                <w:rFonts w:asciiTheme="minorHAnsi" w:eastAsiaTheme="minorEastAsia" w:hAnsiTheme="minorHAnsi" w:cstheme="minorBidi"/>
                <w:sz w:val="22"/>
                <w:szCs w:val="22"/>
              </w:rPr>
              <w:t>Description of Content</w:t>
            </w:r>
          </w:p>
        </w:tc>
      </w:tr>
      <w:tr w:rsidR="00B94C5A" w:rsidTr="00290504">
        <w:trPr>
          <w:trHeight w:val="253"/>
        </w:trPr>
        <w:tc>
          <w:tcPr>
            <w:tcW w:w="2375" w:type="dxa"/>
          </w:tcPr>
          <w:p w:rsidR="00B94C5A" w:rsidRPr="000B78A2" w:rsidRDefault="00B94C5A" w:rsidP="00101C64">
            <w:pPr>
              <w:autoSpaceDE w:val="0"/>
              <w:autoSpaceDN w:val="0"/>
              <w:adjustRightInd w:val="0"/>
              <w:spacing w:line="360" w:lineRule="auto"/>
              <w:rPr>
                <w:rFonts w:ascii="Helvetica" w:hAnsi="Helvetica" w:cs="Helvetica"/>
                <w:sz w:val="22"/>
                <w:szCs w:val="22"/>
              </w:rPr>
            </w:pPr>
            <w:r w:rsidRPr="000B78A2">
              <w:rPr>
                <w:rFonts w:ascii="Courier" w:hAnsi="Courier" w:cs="Courier"/>
                <w:sz w:val="22"/>
                <w:szCs w:val="22"/>
              </w:rPr>
              <w:t xml:space="preserve">protocol </w:t>
            </w:r>
          </w:p>
        </w:tc>
        <w:tc>
          <w:tcPr>
            <w:tcW w:w="3012" w:type="dxa"/>
          </w:tcPr>
          <w:p w:rsidR="00B94C5A" w:rsidRPr="004F7381" w:rsidRDefault="00B94C5A" w:rsidP="00101C64">
            <w:pPr>
              <w:autoSpaceDE w:val="0"/>
              <w:autoSpaceDN w:val="0"/>
              <w:adjustRightInd w:val="0"/>
              <w:spacing w:line="360" w:lineRule="auto"/>
              <w:rPr>
                <w:rFonts w:asciiTheme="minorHAnsi" w:eastAsiaTheme="minorEastAsia" w:hAnsiTheme="minorHAnsi" w:cstheme="minorBidi"/>
                <w:sz w:val="22"/>
                <w:szCs w:val="22"/>
              </w:rPr>
            </w:pPr>
            <w:r w:rsidRPr="004F7381">
              <w:rPr>
                <w:rFonts w:asciiTheme="minorHAnsi" w:eastAsiaTheme="minorEastAsia" w:hAnsiTheme="minorHAnsi" w:cstheme="minorBidi"/>
                <w:sz w:val="22"/>
                <w:szCs w:val="22"/>
              </w:rPr>
              <w:t>Control of conversation</w:t>
            </w:r>
          </w:p>
        </w:tc>
      </w:tr>
      <w:tr w:rsidR="00B94C5A" w:rsidTr="00290504">
        <w:trPr>
          <w:trHeight w:val="253"/>
        </w:trPr>
        <w:tc>
          <w:tcPr>
            <w:tcW w:w="2375" w:type="dxa"/>
          </w:tcPr>
          <w:p w:rsidR="00B94C5A" w:rsidRPr="000B78A2" w:rsidRDefault="00B94C5A" w:rsidP="00101C64">
            <w:pPr>
              <w:autoSpaceDE w:val="0"/>
              <w:autoSpaceDN w:val="0"/>
              <w:adjustRightInd w:val="0"/>
              <w:spacing w:line="360" w:lineRule="auto"/>
              <w:rPr>
                <w:rFonts w:ascii="Helvetica" w:hAnsi="Helvetica" w:cs="Helvetica"/>
                <w:sz w:val="22"/>
                <w:szCs w:val="22"/>
              </w:rPr>
            </w:pPr>
            <w:r w:rsidRPr="000B78A2">
              <w:rPr>
                <w:rFonts w:ascii="Courier" w:hAnsi="Courier" w:cs="Courier"/>
                <w:sz w:val="22"/>
                <w:szCs w:val="22"/>
              </w:rPr>
              <w:t>conversation-id</w:t>
            </w:r>
          </w:p>
        </w:tc>
        <w:tc>
          <w:tcPr>
            <w:tcW w:w="3012" w:type="dxa"/>
          </w:tcPr>
          <w:p w:rsidR="00B94C5A" w:rsidRPr="004F7381" w:rsidRDefault="00B94C5A" w:rsidP="00101C64">
            <w:pPr>
              <w:autoSpaceDE w:val="0"/>
              <w:autoSpaceDN w:val="0"/>
              <w:adjustRightInd w:val="0"/>
              <w:spacing w:line="360" w:lineRule="auto"/>
              <w:rPr>
                <w:rFonts w:asciiTheme="minorHAnsi" w:eastAsiaTheme="minorEastAsia" w:hAnsiTheme="minorHAnsi" w:cstheme="minorBidi"/>
                <w:sz w:val="22"/>
                <w:szCs w:val="22"/>
              </w:rPr>
            </w:pPr>
            <w:r w:rsidRPr="004F7381">
              <w:rPr>
                <w:rFonts w:asciiTheme="minorHAnsi" w:eastAsiaTheme="minorEastAsia" w:hAnsiTheme="minorHAnsi" w:cstheme="minorBidi"/>
                <w:sz w:val="22"/>
                <w:szCs w:val="22"/>
              </w:rPr>
              <w:t>Control of conversation</w:t>
            </w:r>
          </w:p>
        </w:tc>
      </w:tr>
      <w:tr w:rsidR="00B94C5A" w:rsidTr="00290504">
        <w:trPr>
          <w:trHeight w:val="253"/>
        </w:trPr>
        <w:tc>
          <w:tcPr>
            <w:tcW w:w="2375" w:type="dxa"/>
          </w:tcPr>
          <w:p w:rsidR="00B94C5A" w:rsidRPr="000B78A2" w:rsidRDefault="00B94C5A" w:rsidP="00101C64">
            <w:pPr>
              <w:autoSpaceDE w:val="0"/>
              <w:autoSpaceDN w:val="0"/>
              <w:adjustRightInd w:val="0"/>
              <w:spacing w:line="360" w:lineRule="auto"/>
              <w:rPr>
                <w:rFonts w:ascii="Helvetica" w:hAnsi="Helvetica" w:cs="Helvetica"/>
                <w:sz w:val="22"/>
                <w:szCs w:val="22"/>
              </w:rPr>
            </w:pPr>
            <w:r w:rsidRPr="000B78A2">
              <w:rPr>
                <w:rFonts w:ascii="Courier" w:hAnsi="Courier" w:cs="Courier"/>
                <w:sz w:val="22"/>
                <w:szCs w:val="22"/>
              </w:rPr>
              <w:t>reply-with</w:t>
            </w:r>
          </w:p>
        </w:tc>
        <w:tc>
          <w:tcPr>
            <w:tcW w:w="3012" w:type="dxa"/>
          </w:tcPr>
          <w:p w:rsidR="00B94C5A" w:rsidRPr="004F7381" w:rsidRDefault="00B94C5A" w:rsidP="00101C64">
            <w:pPr>
              <w:autoSpaceDE w:val="0"/>
              <w:autoSpaceDN w:val="0"/>
              <w:adjustRightInd w:val="0"/>
              <w:spacing w:line="360" w:lineRule="auto"/>
              <w:rPr>
                <w:rFonts w:asciiTheme="minorHAnsi" w:eastAsiaTheme="minorEastAsia" w:hAnsiTheme="minorHAnsi" w:cstheme="minorBidi"/>
                <w:sz w:val="22"/>
                <w:szCs w:val="22"/>
              </w:rPr>
            </w:pPr>
            <w:r w:rsidRPr="004F7381">
              <w:rPr>
                <w:rFonts w:asciiTheme="minorHAnsi" w:eastAsiaTheme="minorEastAsia" w:hAnsiTheme="minorHAnsi" w:cstheme="minorBidi"/>
                <w:sz w:val="22"/>
                <w:szCs w:val="22"/>
              </w:rPr>
              <w:t>Control of conversation</w:t>
            </w:r>
          </w:p>
        </w:tc>
      </w:tr>
      <w:tr w:rsidR="00B94C5A" w:rsidTr="00290504">
        <w:trPr>
          <w:trHeight w:val="253"/>
        </w:trPr>
        <w:tc>
          <w:tcPr>
            <w:tcW w:w="2375" w:type="dxa"/>
          </w:tcPr>
          <w:p w:rsidR="00B94C5A" w:rsidRPr="000B78A2" w:rsidRDefault="00B94C5A" w:rsidP="00101C64">
            <w:pPr>
              <w:autoSpaceDE w:val="0"/>
              <w:autoSpaceDN w:val="0"/>
              <w:adjustRightInd w:val="0"/>
              <w:spacing w:line="360" w:lineRule="auto"/>
              <w:rPr>
                <w:rFonts w:ascii="Helvetica" w:hAnsi="Helvetica" w:cs="Helvetica"/>
                <w:sz w:val="22"/>
                <w:szCs w:val="22"/>
              </w:rPr>
            </w:pPr>
            <w:r w:rsidRPr="000B78A2">
              <w:rPr>
                <w:rFonts w:ascii="Courier" w:hAnsi="Courier" w:cs="Courier"/>
                <w:sz w:val="22"/>
                <w:szCs w:val="22"/>
              </w:rPr>
              <w:t>in-reply-to</w:t>
            </w:r>
          </w:p>
        </w:tc>
        <w:tc>
          <w:tcPr>
            <w:tcW w:w="3012" w:type="dxa"/>
          </w:tcPr>
          <w:p w:rsidR="00B94C5A" w:rsidRPr="004F7381" w:rsidRDefault="00B94C5A" w:rsidP="00101C64">
            <w:pPr>
              <w:autoSpaceDE w:val="0"/>
              <w:autoSpaceDN w:val="0"/>
              <w:adjustRightInd w:val="0"/>
              <w:spacing w:line="360" w:lineRule="auto"/>
              <w:rPr>
                <w:rFonts w:asciiTheme="minorHAnsi" w:eastAsiaTheme="minorEastAsia" w:hAnsiTheme="minorHAnsi" w:cstheme="minorBidi"/>
                <w:sz w:val="22"/>
                <w:szCs w:val="22"/>
              </w:rPr>
            </w:pPr>
            <w:r w:rsidRPr="004F7381">
              <w:rPr>
                <w:rFonts w:asciiTheme="minorHAnsi" w:eastAsiaTheme="minorEastAsia" w:hAnsiTheme="minorHAnsi" w:cstheme="minorBidi"/>
                <w:sz w:val="22"/>
                <w:szCs w:val="22"/>
              </w:rPr>
              <w:t>Control of conversation</w:t>
            </w:r>
          </w:p>
        </w:tc>
      </w:tr>
      <w:tr w:rsidR="00B94C5A" w:rsidTr="00290504">
        <w:trPr>
          <w:trHeight w:val="270"/>
        </w:trPr>
        <w:tc>
          <w:tcPr>
            <w:tcW w:w="2375" w:type="dxa"/>
          </w:tcPr>
          <w:p w:rsidR="00B94C5A" w:rsidRPr="000B78A2" w:rsidRDefault="00B94C5A" w:rsidP="00101C64">
            <w:pPr>
              <w:autoSpaceDE w:val="0"/>
              <w:autoSpaceDN w:val="0"/>
              <w:adjustRightInd w:val="0"/>
              <w:spacing w:line="360" w:lineRule="auto"/>
              <w:rPr>
                <w:rFonts w:ascii="Courier" w:hAnsi="Courier" w:cs="Courier"/>
                <w:sz w:val="22"/>
                <w:szCs w:val="22"/>
              </w:rPr>
            </w:pPr>
            <w:r w:rsidRPr="000B78A2">
              <w:rPr>
                <w:rFonts w:ascii="Courier" w:hAnsi="Courier" w:cs="Courier"/>
                <w:sz w:val="22"/>
                <w:szCs w:val="22"/>
              </w:rPr>
              <w:t>reply-by</w:t>
            </w:r>
          </w:p>
        </w:tc>
        <w:tc>
          <w:tcPr>
            <w:tcW w:w="3012" w:type="dxa"/>
          </w:tcPr>
          <w:p w:rsidR="00B94C5A" w:rsidRPr="004F7381" w:rsidRDefault="00B94C5A" w:rsidP="00101C64">
            <w:pPr>
              <w:autoSpaceDE w:val="0"/>
              <w:autoSpaceDN w:val="0"/>
              <w:adjustRightInd w:val="0"/>
              <w:spacing w:line="360" w:lineRule="auto"/>
              <w:rPr>
                <w:rFonts w:asciiTheme="minorHAnsi" w:eastAsiaTheme="minorEastAsia" w:hAnsiTheme="minorHAnsi" w:cstheme="minorBidi"/>
                <w:sz w:val="22"/>
                <w:szCs w:val="22"/>
              </w:rPr>
            </w:pPr>
            <w:r w:rsidRPr="004F7381">
              <w:rPr>
                <w:rFonts w:asciiTheme="minorHAnsi" w:eastAsiaTheme="minorEastAsia" w:hAnsiTheme="minorHAnsi" w:cstheme="minorBidi"/>
                <w:sz w:val="22"/>
                <w:szCs w:val="22"/>
              </w:rPr>
              <w:t>Control of conversation</w:t>
            </w:r>
          </w:p>
        </w:tc>
      </w:tr>
    </w:tbl>
    <w:p w:rsidR="00D22275" w:rsidRDefault="002749C2" w:rsidP="00D22275">
      <w:pPr>
        <w:tabs>
          <w:tab w:val="left" w:pos="3804"/>
        </w:tabs>
        <w:autoSpaceDE w:val="0"/>
        <w:autoSpaceDN w:val="0"/>
        <w:adjustRightInd w:val="0"/>
        <w:spacing w:line="360" w:lineRule="auto"/>
      </w:pPr>
      <w:r>
        <w:rPr>
          <w:noProof/>
        </w:rPr>
        <w:pict>
          <v:shape id="_x0000_s13754" type="#_x0000_t202" style="position:absolute;margin-left:104.25pt;margin-top:15.7pt;width:247.5pt;height:21.75pt;z-index:251961344;mso-position-horizontal-relative:text;mso-position-vertical-relative:text" stroked="f">
            <v:textbox>
              <w:txbxContent>
                <w:p w:rsidR="00F360EE" w:rsidRDefault="00F360EE" w:rsidP="00D22275">
                  <w:pPr>
                    <w:tabs>
                      <w:tab w:val="left" w:pos="3804"/>
                    </w:tabs>
                    <w:autoSpaceDE w:val="0"/>
                    <w:autoSpaceDN w:val="0"/>
                    <w:adjustRightInd w:val="0"/>
                    <w:spacing w:line="360" w:lineRule="auto"/>
                  </w:pPr>
                  <w:r>
                    <w:t>Table 2.1: FIPA ACL message parameters</w:t>
                  </w:r>
                </w:p>
                <w:p w:rsidR="00F360EE" w:rsidRDefault="00F360EE"/>
              </w:txbxContent>
            </v:textbox>
          </v:shape>
        </w:pict>
      </w:r>
    </w:p>
    <w:p w:rsidR="008F5895" w:rsidRDefault="008F5895" w:rsidP="00D22275">
      <w:pPr>
        <w:tabs>
          <w:tab w:val="left" w:pos="3804"/>
        </w:tabs>
        <w:autoSpaceDE w:val="0"/>
        <w:autoSpaceDN w:val="0"/>
        <w:adjustRightInd w:val="0"/>
        <w:spacing w:line="360" w:lineRule="auto"/>
      </w:pPr>
    </w:p>
    <w:p w:rsidR="00B97167" w:rsidRDefault="00B97167" w:rsidP="00101C64">
      <w:pPr>
        <w:pStyle w:val="Heading3"/>
        <w:spacing w:line="360" w:lineRule="auto"/>
      </w:pPr>
      <w:bookmarkStart w:id="20" w:name="_Toc194236866"/>
      <w:r>
        <w:t>Agent Security Management Specifications (FIPA ASMS)</w:t>
      </w:r>
      <w:bookmarkEnd w:id="20"/>
    </w:p>
    <w:p w:rsidR="00971C3B" w:rsidRDefault="00971C3B" w:rsidP="00101C64">
      <w:pPr>
        <w:spacing w:line="360" w:lineRule="auto"/>
        <w:jc w:val="both"/>
      </w:pPr>
      <w:r>
        <w:t xml:space="preserve">The FIPA 98 Agent Security Management Specification (FIPA ASMS) introduces the concept of an Agent Platform Security Manager (APSM). Thus agents are required to communicate through APSM’s </w:t>
      </w:r>
      <w:r w:rsidR="00EB4B76">
        <w:t>located at</w:t>
      </w:r>
      <w:r>
        <w:t xml:space="preserve"> their respective hosts. The APSM communicates using FIPA ACL and is responsible for maintaining the platform security policy.</w:t>
      </w:r>
    </w:p>
    <w:p w:rsidR="00971C3B" w:rsidRDefault="00971C3B" w:rsidP="00101C64">
      <w:pPr>
        <w:spacing w:line="360" w:lineRule="auto"/>
        <w:jc w:val="both"/>
      </w:pPr>
      <w:r>
        <w:t xml:space="preserve">FIPA ASMS defines six potential security threats to multi agent system. These threats includes </w:t>
      </w:r>
      <w:r w:rsidR="005B34B2">
        <w:t xml:space="preserve">(1) </w:t>
      </w:r>
      <w:r>
        <w:t>disclosure of an agent</w:t>
      </w:r>
      <w:r w:rsidR="005B34B2">
        <w:t xml:space="preserve">’s private data, (2) </w:t>
      </w:r>
      <w:r>
        <w:t>unauthorized al</w:t>
      </w:r>
      <w:r w:rsidR="005B34B2">
        <w:t xml:space="preserve">teration of agent’s state/data, (3) </w:t>
      </w:r>
      <w:r>
        <w:t>illegal copy and replay of a m</w:t>
      </w:r>
      <w:r w:rsidR="005B34B2">
        <w:t xml:space="preserve">essage, (4) </w:t>
      </w:r>
      <w:r>
        <w:t xml:space="preserve">denial of service (to engage an agent by sending large number of messages), </w:t>
      </w:r>
      <w:r w:rsidR="005B34B2">
        <w:t xml:space="preserve"> (5) </w:t>
      </w:r>
      <w:r>
        <w:t xml:space="preserve">repudiation, </w:t>
      </w:r>
      <w:r w:rsidR="005B34B2">
        <w:t xml:space="preserve">(6) </w:t>
      </w:r>
      <w:r>
        <w:t xml:space="preserve">spoofing and </w:t>
      </w:r>
      <w:r w:rsidR="005B34B2">
        <w:t xml:space="preserve">finally </w:t>
      </w:r>
      <w:r>
        <w:t>masquerading.</w:t>
      </w:r>
    </w:p>
    <w:p w:rsidR="00971C3B" w:rsidRDefault="00971C3B" w:rsidP="00101C64">
      <w:pPr>
        <w:spacing w:line="360" w:lineRule="auto"/>
        <w:jc w:val="both"/>
      </w:pPr>
      <w:r>
        <w:t>The FIPA agent security management model is shown in figure</w:t>
      </w:r>
      <w:r w:rsidR="001E0272">
        <w:t xml:space="preserve"> 2.2</w:t>
      </w:r>
      <w:r>
        <w:t xml:space="preserve">. Here is the short description </w:t>
      </w:r>
      <w:r w:rsidR="005B34B2">
        <w:t>of each component of that model:</w:t>
      </w:r>
    </w:p>
    <w:p w:rsidR="00971C3B" w:rsidRDefault="00971C3B" w:rsidP="00101C64">
      <w:pPr>
        <w:pStyle w:val="Heading4"/>
        <w:spacing w:line="360" w:lineRule="auto"/>
      </w:pPr>
      <w:bookmarkStart w:id="21" w:name="_Toc191553442"/>
      <w:bookmarkStart w:id="22" w:name="_Toc191553669"/>
      <w:bookmarkStart w:id="23" w:name="_Toc191553864"/>
      <w:bookmarkStart w:id="24" w:name="_Toc192218103"/>
      <w:bookmarkStart w:id="25" w:name="_Toc192228993"/>
      <w:bookmarkStart w:id="26" w:name="_Toc192239175"/>
      <w:bookmarkStart w:id="27" w:name="_Toc192823022"/>
      <w:bookmarkStart w:id="28" w:name="_Toc193180589"/>
      <w:r w:rsidRPr="00657280">
        <w:lastRenderedPageBreak/>
        <w:t>Agent</w:t>
      </w:r>
      <w:bookmarkEnd w:id="21"/>
      <w:bookmarkEnd w:id="22"/>
      <w:bookmarkEnd w:id="23"/>
      <w:bookmarkEnd w:id="24"/>
      <w:bookmarkEnd w:id="25"/>
      <w:bookmarkEnd w:id="26"/>
      <w:bookmarkEnd w:id="27"/>
      <w:bookmarkEnd w:id="28"/>
      <w:r w:rsidR="007D1347">
        <w:t xml:space="preserve"> Management System (AMS)</w:t>
      </w:r>
    </w:p>
    <w:p w:rsidR="00971C3B" w:rsidRDefault="00773F38" w:rsidP="005B34B2">
      <w:pPr>
        <w:spacing w:line="360" w:lineRule="auto"/>
        <w:jc w:val="both"/>
      </w:pPr>
      <w:r>
        <w:t>As described in [9], t</w:t>
      </w:r>
      <w:r w:rsidR="00971C3B">
        <w:t>he AMS is responsible for managing the administrative activities like creation/deletion of agents, registration of agents at the platform, and control over access to and use of the Agent Communication Channel (ACC).  The AMS can keep the agent’s credentials like key pairs in secure storage (e.g. hashed).</w:t>
      </w:r>
    </w:p>
    <w:p w:rsidR="009F7F5D" w:rsidRDefault="009F7F5D" w:rsidP="00101C64">
      <w:pPr>
        <w:pStyle w:val="Heading4"/>
        <w:spacing w:line="360" w:lineRule="auto"/>
      </w:pPr>
      <w:r>
        <w:t>Agent Communication Channel (ACC)</w:t>
      </w:r>
    </w:p>
    <w:p w:rsidR="009F7F5D" w:rsidRDefault="009F7F5D" w:rsidP="00101C64">
      <w:pPr>
        <w:spacing w:after="0" w:line="360" w:lineRule="auto"/>
        <w:ind w:left="720"/>
        <w:jc w:val="both"/>
      </w:pPr>
      <w:r>
        <w:t xml:space="preserve"> T</w:t>
      </w:r>
      <w:r w:rsidR="000F28FA">
        <w:t>his component is used for intra-platform communication between</w:t>
      </w:r>
      <w:r>
        <w:t xml:space="preserve"> agents.</w:t>
      </w:r>
    </w:p>
    <w:p w:rsidR="009F7F5D" w:rsidRDefault="009F7F5D" w:rsidP="00101C64">
      <w:pPr>
        <w:pStyle w:val="Heading4"/>
        <w:spacing w:line="360" w:lineRule="auto"/>
      </w:pPr>
      <w:r>
        <w:t>Internal Platform Message Transport</w:t>
      </w:r>
    </w:p>
    <w:p w:rsidR="009F7F5D" w:rsidRDefault="009F7F5D" w:rsidP="00101C64">
      <w:pPr>
        <w:spacing w:after="0" w:line="360" w:lineRule="auto"/>
        <w:ind w:left="720"/>
        <w:jc w:val="both"/>
      </w:pPr>
      <w:r>
        <w:t>This component is used for communicat</w:t>
      </w:r>
      <w:r w:rsidR="0059077A">
        <w:t xml:space="preserve">ion between </w:t>
      </w:r>
      <w:r>
        <w:t xml:space="preserve">agents that are </w:t>
      </w:r>
      <w:r w:rsidR="0059077A">
        <w:t>residing</w:t>
      </w:r>
      <w:r>
        <w:t xml:space="preserve"> in the same platform.</w:t>
      </w:r>
    </w:p>
    <w:p w:rsidR="009F7F5D" w:rsidRDefault="009F7F5D" w:rsidP="00101C64">
      <w:pPr>
        <w:pStyle w:val="Heading4"/>
        <w:spacing w:line="360" w:lineRule="auto"/>
      </w:pPr>
      <w:r>
        <w:t>Directory Facilitator (DF)</w:t>
      </w:r>
    </w:p>
    <w:p w:rsidR="009F7F5D" w:rsidRDefault="009F7F5D" w:rsidP="00101C64">
      <w:pPr>
        <w:spacing w:after="0" w:line="360" w:lineRule="auto"/>
        <w:ind w:left="720"/>
        <w:jc w:val="both"/>
      </w:pPr>
      <w:r>
        <w:t xml:space="preserve"> DF facilitates mobile agents to search for a particular agent that can offer the services they are intending to use. All the agents wishing to provide their services to othe</w:t>
      </w:r>
      <w:r w:rsidR="00313AAF">
        <w:t>r agents register themselves with the</w:t>
      </w:r>
      <w:r>
        <w:t xml:space="preserve"> DF with agent-services parameters e.g., interaction-protocol, agent type, agent services, and ownership. FIPA ASMS introduces a new parameter</w:t>
      </w:r>
      <w:r w:rsidR="00313AAF">
        <w:t xml:space="preserve"> called</w:t>
      </w:r>
      <w:r>
        <w:t xml:space="preserve"> “Security-Context” for security specifications; it includes three types of information: agent certificate, owner certificate, and security encapsulation method supported by the agent. Both the ACC and AMS can register with a DF.  At a minimum, the AMS must register with the default DF of the platform.</w:t>
      </w:r>
    </w:p>
    <w:p w:rsidR="00272364" w:rsidRDefault="00272364" w:rsidP="00101C64">
      <w:pPr>
        <w:pStyle w:val="Heading4"/>
        <w:spacing w:line="360" w:lineRule="auto"/>
      </w:pPr>
      <w:r>
        <w:t>Agent Platform Security Manager (APSM)</w:t>
      </w:r>
    </w:p>
    <w:p w:rsidR="00272364" w:rsidRDefault="00272364" w:rsidP="00101C64">
      <w:pPr>
        <w:spacing w:after="0" w:line="360" w:lineRule="auto"/>
        <w:ind w:left="720"/>
        <w:jc w:val="both"/>
      </w:pPr>
      <w:r>
        <w:t>The APSM is responsible for maintaining platform and infrastructure security policies. The APSM is responsible for run-time activities, such as, communications, providing transport-level security, and creating audit trails. The APSM is responsible for enforcing the security policy of its domain, and can at its discretion, upgrade the level of security requested by an agent. The APSM cannot downgrade the level of services requested by an agent, but must inform the agent that the service level requested cannot be provided.</w:t>
      </w:r>
    </w:p>
    <w:p w:rsidR="009F7F5D" w:rsidRDefault="009F7F5D" w:rsidP="00101C64">
      <w:pPr>
        <w:spacing w:line="360" w:lineRule="auto"/>
      </w:pPr>
    </w:p>
    <w:p w:rsidR="00EF2E1B" w:rsidRDefault="00EF2E1B" w:rsidP="00101C64">
      <w:pPr>
        <w:spacing w:line="360" w:lineRule="auto"/>
      </w:pPr>
    </w:p>
    <w:p w:rsidR="00C65B57" w:rsidRDefault="00C65B57" w:rsidP="00101C64">
      <w:pPr>
        <w:spacing w:line="360" w:lineRule="auto"/>
      </w:pPr>
    </w:p>
    <w:p w:rsidR="00EF2E1B" w:rsidRDefault="00313AAF" w:rsidP="00101C64">
      <w:pPr>
        <w:spacing w:line="360" w:lineRule="auto"/>
      </w:pPr>
      <w:r>
        <w:rPr>
          <w:noProof/>
        </w:rPr>
        <w:lastRenderedPageBreak/>
        <w:drawing>
          <wp:anchor distT="0" distB="0" distL="114300" distR="114300" simplePos="0" relativeHeight="251662336" behindDoc="1" locked="0" layoutInCell="1" allowOverlap="1">
            <wp:simplePos x="0" y="0"/>
            <wp:positionH relativeFrom="column">
              <wp:posOffset>1276350</wp:posOffset>
            </wp:positionH>
            <wp:positionV relativeFrom="paragraph">
              <wp:posOffset>-504825</wp:posOffset>
            </wp:positionV>
            <wp:extent cx="3619500" cy="2809875"/>
            <wp:effectExtent l="19050" t="0" r="0" b="0"/>
            <wp:wrapNone/>
            <wp:docPr id="1" name="Picture 3" descr="FIPA Sec Mgm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PA Sec Mgmt Model"/>
                    <pic:cNvPicPr>
                      <a:picLocks noChangeAspect="1" noChangeArrowheads="1"/>
                    </pic:cNvPicPr>
                  </pic:nvPicPr>
                  <pic:blipFill>
                    <a:blip r:embed="rId12"/>
                    <a:srcRect/>
                    <a:stretch>
                      <a:fillRect/>
                    </a:stretch>
                  </pic:blipFill>
                  <pic:spPr bwMode="auto">
                    <a:xfrm>
                      <a:off x="0" y="0"/>
                      <a:ext cx="3619500" cy="2809875"/>
                    </a:xfrm>
                    <a:prstGeom prst="rect">
                      <a:avLst/>
                    </a:prstGeom>
                    <a:noFill/>
                    <a:ln w="9525">
                      <a:noFill/>
                      <a:miter lim="800000"/>
                      <a:headEnd/>
                      <a:tailEnd/>
                    </a:ln>
                  </pic:spPr>
                </pic:pic>
              </a:graphicData>
            </a:graphic>
          </wp:anchor>
        </w:drawing>
      </w:r>
    </w:p>
    <w:p w:rsidR="00EF2E1B" w:rsidRDefault="00EF2E1B" w:rsidP="00101C64">
      <w:pPr>
        <w:spacing w:line="360" w:lineRule="auto"/>
      </w:pPr>
    </w:p>
    <w:p w:rsidR="00EF2E1B" w:rsidRDefault="00EF2E1B" w:rsidP="00101C64">
      <w:pPr>
        <w:spacing w:line="360" w:lineRule="auto"/>
      </w:pPr>
    </w:p>
    <w:p w:rsidR="00EF2E1B" w:rsidRDefault="00EF2E1B" w:rsidP="00101C64">
      <w:pPr>
        <w:spacing w:line="360" w:lineRule="auto"/>
      </w:pPr>
    </w:p>
    <w:p w:rsidR="006862A6" w:rsidRDefault="006862A6" w:rsidP="00101C64">
      <w:pPr>
        <w:spacing w:line="360" w:lineRule="auto"/>
      </w:pPr>
    </w:p>
    <w:p w:rsidR="00313AAF" w:rsidRDefault="00313AAF" w:rsidP="00101C64">
      <w:pPr>
        <w:spacing w:line="360" w:lineRule="auto"/>
      </w:pPr>
    </w:p>
    <w:p w:rsidR="00313AAF" w:rsidRDefault="002749C2" w:rsidP="00101C64">
      <w:pPr>
        <w:spacing w:line="360" w:lineRule="auto"/>
      </w:pPr>
      <w:r>
        <w:rPr>
          <w:noProof/>
        </w:rPr>
        <w:pict>
          <v:shape id="_x0000_s13755" type="#_x0000_t202" style="position:absolute;margin-left:105.65pt;margin-top:.65pt;width:300pt;height:24.75pt;z-index:251962368" filled="f" stroked="f">
            <v:textbox>
              <w:txbxContent>
                <w:p w:rsidR="00F360EE" w:rsidRDefault="00F360EE" w:rsidP="008A42C4">
                  <w:pPr>
                    <w:spacing w:line="360" w:lineRule="auto"/>
                  </w:pPr>
                  <w:r>
                    <w:t>Figure2.2: The FIPA Agent Security Management Model [8]</w:t>
                  </w:r>
                </w:p>
                <w:p w:rsidR="00F360EE" w:rsidRDefault="00F360EE"/>
              </w:txbxContent>
            </v:textbox>
          </v:shape>
        </w:pict>
      </w:r>
    </w:p>
    <w:p w:rsidR="0050006C" w:rsidRDefault="0050006C" w:rsidP="00101C64">
      <w:pPr>
        <w:pStyle w:val="Heading3"/>
        <w:spacing w:line="360" w:lineRule="auto"/>
      </w:pPr>
      <w:bookmarkStart w:id="29" w:name="_Toc194236867"/>
      <w:r>
        <w:t>FIPA Agent Communication</w:t>
      </w:r>
      <w:bookmarkEnd w:id="29"/>
    </w:p>
    <w:p w:rsidR="00B97167" w:rsidRDefault="002749C2" w:rsidP="00101C64">
      <w:pPr>
        <w:spacing w:line="360" w:lineRule="auto"/>
        <w:jc w:val="both"/>
      </w:pPr>
      <w:r>
        <w:rPr>
          <w:noProof/>
        </w:rPr>
        <w:pict>
          <v:group id="_x0000_s13862" style="position:absolute;left:0;text-align:left;margin-left:112.75pt;margin-top:69.15pt;width:300pt;height:206.6pt;z-index:251963392" coordorigin="3695,7415" coordsize="6000,4132">
            <v:shape id="_x0000_s1031" type="#_x0000_t75" style="position:absolute;left:3695;top:7415;width:5648;height:3547" wrapcoords="-53 0 -53 21503 21600 21503 21600 0 -53 0" o:regroupid="1">
              <v:imagedata r:id="rId13" o:title="FIPA Agent Comm Model"/>
            </v:shape>
            <v:shape id="_x0000_s13756" type="#_x0000_t202" style="position:absolute;left:3695;top:10962;width:6000;height:585" filled="f" stroked="f">
              <v:textbox>
                <w:txbxContent>
                  <w:p w:rsidR="00F360EE" w:rsidRDefault="00F360EE" w:rsidP="00FC4352">
                    <w:pPr>
                      <w:spacing w:line="360" w:lineRule="auto"/>
                      <w:jc w:val="center"/>
                    </w:pPr>
                    <w:r>
                      <w:t>Figure 2.3: FIPA Agent Communication Reference Model</w:t>
                    </w:r>
                  </w:p>
                  <w:p w:rsidR="00F360EE" w:rsidRDefault="00F360EE" w:rsidP="00FC4352"/>
                </w:txbxContent>
              </v:textbox>
            </v:shape>
          </v:group>
        </w:pict>
      </w:r>
      <w:r w:rsidR="008E3D18">
        <w:t>F</w:t>
      </w:r>
      <w:r w:rsidR="00B97167">
        <w:t>igure</w:t>
      </w:r>
      <w:r w:rsidR="008E3D18">
        <w:t xml:space="preserve"> 2.3</w:t>
      </w:r>
      <w:r w:rsidR="00B97167">
        <w:t xml:space="preserve"> shows the FIPA reference model for communication between two agents. In this reference model Message Transport Service (MTS) mediates between communicating agent</w:t>
      </w:r>
      <w:r w:rsidR="002D73A3">
        <w:t>s</w:t>
      </w:r>
      <w:r w:rsidR="00B97167">
        <w:t xml:space="preserve"> </w:t>
      </w:r>
      <w:r w:rsidR="00F207EB">
        <w:t xml:space="preserve">to facilitate their communication on </w:t>
      </w:r>
      <w:r w:rsidR="00B97167">
        <w:t>the underlying agent platform</w:t>
      </w:r>
      <w:r w:rsidR="00C91F48">
        <w:t>.</w:t>
      </w:r>
      <w:r w:rsidR="00B97167">
        <w:t>.</w:t>
      </w:r>
    </w:p>
    <w:p w:rsidR="00A123A7" w:rsidRDefault="00A123A7" w:rsidP="00101C64">
      <w:pPr>
        <w:spacing w:line="360" w:lineRule="auto"/>
        <w:jc w:val="both"/>
      </w:pPr>
    </w:p>
    <w:p w:rsidR="0035003F" w:rsidRDefault="0035003F" w:rsidP="00101C64">
      <w:pPr>
        <w:spacing w:line="360" w:lineRule="auto"/>
        <w:jc w:val="both"/>
      </w:pPr>
    </w:p>
    <w:p w:rsidR="00C65B57" w:rsidRDefault="00C65B57" w:rsidP="00101C64">
      <w:pPr>
        <w:spacing w:line="360" w:lineRule="auto"/>
        <w:jc w:val="both"/>
      </w:pPr>
    </w:p>
    <w:p w:rsidR="00C65B57" w:rsidRDefault="00C65B57" w:rsidP="00101C64">
      <w:pPr>
        <w:spacing w:line="360" w:lineRule="auto"/>
        <w:jc w:val="both"/>
      </w:pPr>
    </w:p>
    <w:p w:rsidR="00C65B57" w:rsidRDefault="00C65B57" w:rsidP="00101C64">
      <w:pPr>
        <w:spacing w:line="360" w:lineRule="auto"/>
        <w:jc w:val="both"/>
      </w:pPr>
    </w:p>
    <w:p w:rsidR="00F1542B" w:rsidRDefault="00F1542B" w:rsidP="00F1542B">
      <w:pPr>
        <w:spacing w:line="360" w:lineRule="auto"/>
        <w:jc w:val="both"/>
      </w:pPr>
    </w:p>
    <w:p w:rsidR="00C91F48" w:rsidRDefault="00C91F48" w:rsidP="00101C64">
      <w:pPr>
        <w:spacing w:before="100" w:beforeAutospacing="1" w:after="100" w:afterAutospacing="1" w:line="360" w:lineRule="auto"/>
        <w:jc w:val="both"/>
        <w:rPr>
          <w:bCs/>
        </w:rPr>
      </w:pPr>
    </w:p>
    <w:p w:rsidR="00D80906" w:rsidRDefault="000D041F" w:rsidP="00101C64">
      <w:pPr>
        <w:spacing w:before="100" w:beforeAutospacing="1" w:after="100" w:afterAutospacing="1" w:line="360" w:lineRule="auto"/>
        <w:jc w:val="both"/>
        <w:rPr>
          <w:bCs/>
        </w:rPr>
      </w:pPr>
      <w:r>
        <w:rPr>
          <w:bCs/>
        </w:rPr>
        <w:t xml:space="preserve">Other than </w:t>
      </w:r>
      <w:r w:rsidR="00DC4322">
        <w:rPr>
          <w:bCs/>
        </w:rPr>
        <w:t>inter-</w:t>
      </w:r>
      <w:r w:rsidR="00D80906" w:rsidRPr="00057E6C">
        <w:rPr>
          <w:bCs/>
        </w:rPr>
        <w:t>platform communication</w:t>
      </w:r>
      <w:r w:rsidR="00D80906">
        <w:rPr>
          <w:b/>
          <w:bCs/>
        </w:rPr>
        <w:t xml:space="preserve">, </w:t>
      </w:r>
      <w:r w:rsidR="00D80906">
        <w:rPr>
          <w:bCs/>
        </w:rPr>
        <w:t>MTS (with the consent of ACC) also provide</w:t>
      </w:r>
      <w:r w:rsidR="00DC4322">
        <w:rPr>
          <w:bCs/>
        </w:rPr>
        <w:t>s intra-</w:t>
      </w:r>
      <w:r w:rsidR="00D80906">
        <w:rPr>
          <w:bCs/>
        </w:rPr>
        <w:t>platform communication between agents residing on different agent platforms. FIPA defines the followin</w:t>
      </w:r>
      <w:r w:rsidR="00DC4322">
        <w:rPr>
          <w:bCs/>
        </w:rPr>
        <w:t>g three possible ways for intra-</w:t>
      </w:r>
      <w:r w:rsidR="00D80906">
        <w:rPr>
          <w:bCs/>
        </w:rPr>
        <w:t>platform communication.</w:t>
      </w:r>
    </w:p>
    <w:p w:rsidR="00D80906" w:rsidRDefault="00D80906" w:rsidP="00101C64">
      <w:pPr>
        <w:numPr>
          <w:ilvl w:val="0"/>
          <w:numId w:val="2"/>
        </w:numPr>
        <w:spacing w:before="100" w:beforeAutospacing="1" w:after="100" w:afterAutospacing="1" w:line="360" w:lineRule="auto"/>
        <w:ind w:left="714" w:hanging="357"/>
        <w:jc w:val="both"/>
        <w:rPr>
          <w:bCs/>
        </w:rPr>
      </w:pPr>
      <w:r w:rsidRPr="00A57C35">
        <w:rPr>
          <w:bCs/>
        </w:rPr>
        <w:t>Agent A sends the message to its local ACC</w:t>
      </w:r>
      <w:r>
        <w:rPr>
          <w:bCs/>
        </w:rPr>
        <w:t xml:space="preserve"> </w:t>
      </w:r>
      <w:r w:rsidRPr="00A57C35">
        <w:rPr>
          <w:bCs/>
        </w:rPr>
        <w:t>using an interface. The</w:t>
      </w:r>
      <w:r>
        <w:rPr>
          <w:bCs/>
        </w:rPr>
        <w:t xml:space="preserve"> </w:t>
      </w:r>
      <w:r w:rsidRPr="00A57C35">
        <w:rPr>
          <w:bCs/>
        </w:rPr>
        <w:t>ACC then takes care of the transmission of</w:t>
      </w:r>
      <w:r>
        <w:rPr>
          <w:bCs/>
        </w:rPr>
        <w:t xml:space="preserve"> </w:t>
      </w:r>
      <w:r w:rsidRPr="00A57C35">
        <w:rPr>
          <w:bCs/>
        </w:rPr>
        <w:t>the message to the correct remote ACC. The</w:t>
      </w:r>
      <w:r>
        <w:rPr>
          <w:bCs/>
        </w:rPr>
        <w:t xml:space="preserve"> </w:t>
      </w:r>
      <w:r w:rsidRPr="00A57C35">
        <w:rPr>
          <w:bCs/>
        </w:rPr>
        <w:t>remote ACC will then eventually deliver the</w:t>
      </w:r>
      <w:r>
        <w:rPr>
          <w:bCs/>
        </w:rPr>
        <w:t xml:space="preserve"> </w:t>
      </w:r>
      <w:r w:rsidRPr="00A57C35">
        <w:rPr>
          <w:bCs/>
        </w:rPr>
        <w:t>message to the intended remote agent</w:t>
      </w:r>
      <w:r>
        <w:rPr>
          <w:bCs/>
        </w:rPr>
        <w:t xml:space="preserve"> B</w:t>
      </w:r>
      <w:r w:rsidRPr="00A57C35">
        <w:rPr>
          <w:bCs/>
        </w:rPr>
        <w:t>.</w:t>
      </w:r>
    </w:p>
    <w:p w:rsidR="00D80906" w:rsidRDefault="00D80906" w:rsidP="00101C64">
      <w:pPr>
        <w:numPr>
          <w:ilvl w:val="0"/>
          <w:numId w:val="2"/>
        </w:numPr>
        <w:spacing w:before="100" w:beforeAutospacing="1" w:after="100" w:afterAutospacing="1" w:line="360" w:lineRule="auto"/>
        <w:ind w:left="714" w:hanging="357"/>
        <w:jc w:val="both"/>
        <w:rPr>
          <w:bCs/>
        </w:rPr>
      </w:pPr>
      <w:r w:rsidRPr="00A57C35">
        <w:rPr>
          <w:bCs/>
        </w:rPr>
        <w:lastRenderedPageBreak/>
        <w:t>Agent A sends the message directly to the</w:t>
      </w:r>
      <w:r>
        <w:rPr>
          <w:bCs/>
        </w:rPr>
        <w:t xml:space="preserve"> </w:t>
      </w:r>
      <w:r w:rsidRPr="00A57C35">
        <w:rPr>
          <w:bCs/>
        </w:rPr>
        <w:t xml:space="preserve">ACC </w:t>
      </w:r>
      <w:r w:rsidR="00DC4322">
        <w:rPr>
          <w:bCs/>
        </w:rPr>
        <w:t xml:space="preserve">running </w:t>
      </w:r>
      <w:r w:rsidRPr="00A57C35">
        <w:rPr>
          <w:bCs/>
        </w:rPr>
        <w:t>on the remote agent platform on which</w:t>
      </w:r>
      <w:r w:rsidR="00DC4322">
        <w:rPr>
          <w:bCs/>
        </w:rPr>
        <w:t xml:space="preserve"> agent</w:t>
      </w:r>
      <w:r>
        <w:rPr>
          <w:bCs/>
        </w:rPr>
        <w:t xml:space="preserve"> </w:t>
      </w:r>
      <w:r w:rsidRPr="00A57C35">
        <w:rPr>
          <w:bCs/>
        </w:rPr>
        <w:t>B resides. This remote ACC then delivers the</w:t>
      </w:r>
      <w:r>
        <w:rPr>
          <w:bCs/>
        </w:rPr>
        <w:t xml:space="preserve"> </w:t>
      </w:r>
      <w:r w:rsidRPr="00A57C35">
        <w:rPr>
          <w:bCs/>
        </w:rPr>
        <w:t>message to B.</w:t>
      </w:r>
    </w:p>
    <w:p w:rsidR="00D80906" w:rsidRDefault="001A3B64" w:rsidP="00101C64">
      <w:pPr>
        <w:numPr>
          <w:ilvl w:val="0"/>
          <w:numId w:val="2"/>
        </w:numPr>
        <w:spacing w:before="100" w:beforeAutospacing="1" w:after="100" w:afterAutospacing="1" w:line="360" w:lineRule="auto"/>
        <w:ind w:left="714" w:hanging="357"/>
        <w:jc w:val="both"/>
        <w:rPr>
          <w:bCs/>
        </w:rPr>
      </w:pPr>
      <w:r>
        <w:rPr>
          <w:rFonts w:ascii="CMR10" w:hAnsi="CMR10" w:cs="CMR10"/>
          <w:noProof/>
        </w:rPr>
        <w:drawing>
          <wp:anchor distT="0" distB="0" distL="114300" distR="114300" simplePos="0" relativeHeight="251665408" behindDoc="1" locked="0" layoutInCell="1" allowOverlap="1">
            <wp:simplePos x="0" y="0"/>
            <wp:positionH relativeFrom="column">
              <wp:posOffset>1885950</wp:posOffset>
            </wp:positionH>
            <wp:positionV relativeFrom="paragraph">
              <wp:posOffset>983615</wp:posOffset>
            </wp:positionV>
            <wp:extent cx="3383280" cy="2066925"/>
            <wp:effectExtent l="19050" t="0" r="7620" b="0"/>
            <wp:wrapNone/>
            <wp:docPr id="9" name="Picture 9" descr="FIPA  intar pltfrm co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PA  intar pltfrm comm"/>
                    <pic:cNvPicPr>
                      <a:picLocks noChangeAspect="1" noChangeArrowheads="1"/>
                    </pic:cNvPicPr>
                  </pic:nvPicPr>
                  <pic:blipFill>
                    <a:blip r:embed="rId14"/>
                    <a:srcRect/>
                    <a:stretch>
                      <a:fillRect/>
                    </a:stretch>
                  </pic:blipFill>
                  <pic:spPr bwMode="auto">
                    <a:xfrm>
                      <a:off x="0" y="0"/>
                      <a:ext cx="3383280" cy="2066925"/>
                    </a:xfrm>
                    <a:prstGeom prst="rect">
                      <a:avLst/>
                    </a:prstGeom>
                    <a:noFill/>
                    <a:ln w="9525">
                      <a:noFill/>
                      <a:miter lim="800000"/>
                      <a:headEnd/>
                      <a:tailEnd/>
                    </a:ln>
                  </pic:spPr>
                </pic:pic>
              </a:graphicData>
            </a:graphic>
          </wp:anchor>
        </w:drawing>
      </w:r>
      <w:r w:rsidR="00D80906">
        <w:rPr>
          <w:rFonts w:ascii="CMR10" w:hAnsi="CMR10" w:cs="CMR10"/>
        </w:rPr>
        <w:t xml:space="preserve"> </w:t>
      </w:r>
      <w:r w:rsidR="00D80906" w:rsidRPr="0045390A">
        <w:rPr>
          <w:bCs/>
        </w:rPr>
        <w:t>Agent A sends the message directly to</w:t>
      </w:r>
      <w:r w:rsidR="00D80906">
        <w:rPr>
          <w:bCs/>
        </w:rPr>
        <w:t xml:space="preserve"> </w:t>
      </w:r>
      <w:r w:rsidR="00D80906" w:rsidRPr="0045390A">
        <w:rPr>
          <w:bCs/>
        </w:rPr>
        <w:t>agent B, using a direct communication mechanism. The message transfer, including buffering of messages and any error messages, must</w:t>
      </w:r>
      <w:r w:rsidR="00D80906">
        <w:rPr>
          <w:bCs/>
        </w:rPr>
        <w:t xml:space="preserve"> </w:t>
      </w:r>
      <w:r w:rsidR="00D80906" w:rsidRPr="0045390A">
        <w:rPr>
          <w:bCs/>
        </w:rPr>
        <w:t>be handled by the sending and receiving</w:t>
      </w:r>
      <w:r w:rsidR="00D80906">
        <w:rPr>
          <w:bCs/>
        </w:rPr>
        <w:t xml:space="preserve"> agents. No further specification of this communication mode is covered by FIPA.</w:t>
      </w:r>
    </w:p>
    <w:p w:rsidR="00C65B57" w:rsidRDefault="00C65B57" w:rsidP="00101C64">
      <w:pPr>
        <w:spacing w:before="100" w:beforeAutospacing="1" w:after="100" w:afterAutospacing="1" w:line="360" w:lineRule="auto"/>
        <w:jc w:val="both"/>
      </w:pPr>
    </w:p>
    <w:p w:rsidR="00A152A0" w:rsidRDefault="00A152A0" w:rsidP="00101C64">
      <w:pPr>
        <w:spacing w:line="360" w:lineRule="auto"/>
        <w:jc w:val="both"/>
      </w:pPr>
    </w:p>
    <w:p w:rsidR="001B39A3" w:rsidRDefault="001B39A3" w:rsidP="00101C64">
      <w:pPr>
        <w:spacing w:line="360" w:lineRule="auto"/>
      </w:pPr>
    </w:p>
    <w:p w:rsidR="001B39A3" w:rsidRDefault="001B39A3" w:rsidP="00101C64">
      <w:pPr>
        <w:spacing w:line="360" w:lineRule="auto"/>
      </w:pPr>
    </w:p>
    <w:p w:rsidR="00DC4322" w:rsidRDefault="002749C2" w:rsidP="00101C64">
      <w:pPr>
        <w:spacing w:line="360" w:lineRule="auto"/>
      </w:pPr>
      <w:r>
        <w:rPr>
          <w:noProof/>
        </w:rPr>
        <w:pict>
          <v:shape id="_x0000_s13752" type="#_x0000_t202" style="position:absolute;margin-left:124.95pt;margin-top:22.6pt;width:330pt;height:19.5pt;z-index:251959296" stroked="f">
            <v:textbox style="mso-next-textbox:#_x0000_s13752">
              <w:txbxContent>
                <w:p w:rsidR="00F360EE" w:rsidRPr="00B97167" w:rsidRDefault="00F360EE" w:rsidP="00D25BCE">
                  <w:r>
                    <w:t>Figure2.4: Intra Platform communication between mobile agents</w:t>
                  </w:r>
                </w:p>
                <w:p w:rsidR="00F360EE" w:rsidRDefault="00F360EE"/>
              </w:txbxContent>
            </v:textbox>
          </v:shape>
        </w:pict>
      </w:r>
    </w:p>
    <w:p w:rsidR="00D25BCE" w:rsidRDefault="00D25BCE" w:rsidP="00101C64">
      <w:pPr>
        <w:spacing w:line="360" w:lineRule="auto"/>
      </w:pPr>
    </w:p>
    <w:p w:rsidR="009453EB" w:rsidRDefault="009453EB" w:rsidP="00101C64">
      <w:pPr>
        <w:pStyle w:val="Heading3"/>
        <w:spacing w:line="360" w:lineRule="auto"/>
      </w:pPr>
      <w:bookmarkStart w:id="30" w:name="_Toc194236868"/>
      <w:r>
        <w:t>FIPA Agent Communication Security</w:t>
      </w:r>
      <w:bookmarkEnd w:id="30"/>
    </w:p>
    <w:p w:rsidR="002F36B0" w:rsidRDefault="002F36B0" w:rsidP="00101C64">
      <w:pPr>
        <w:spacing w:line="360" w:lineRule="auto"/>
        <w:jc w:val="both"/>
      </w:pPr>
      <w:r w:rsidRPr="00E23E8C">
        <w:t>In order</w:t>
      </w:r>
      <w:r>
        <w:rPr>
          <w:b/>
        </w:rPr>
        <w:t xml:space="preserve"> </w:t>
      </w:r>
      <w:r>
        <w:t>to provide transport level security for agents</w:t>
      </w:r>
      <w:r w:rsidR="00210464">
        <w:t>’</w:t>
      </w:r>
      <w:r>
        <w:t xml:space="preserve"> communication, </w:t>
      </w:r>
      <w:r w:rsidRPr="00556EF3">
        <w:t>FIPA</w:t>
      </w:r>
      <w:r>
        <w:rPr>
          <w:b/>
        </w:rPr>
        <w:t xml:space="preserve"> </w:t>
      </w:r>
      <w:r>
        <w:t xml:space="preserve">introduces the </w:t>
      </w:r>
      <w:r w:rsidRPr="00750FD9">
        <w:rPr>
          <w:i/>
        </w:rPr>
        <w:t>envelop</w:t>
      </w:r>
      <w:r w:rsidR="00210464">
        <w:rPr>
          <w:i/>
        </w:rPr>
        <w:t>e</w:t>
      </w:r>
      <w:r>
        <w:t xml:space="preserve"> parameter for an ACL message. The format of the envelop</w:t>
      </w:r>
      <w:r w:rsidR="00210464">
        <w:t>e</w:t>
      </w:r>
      <w:r>
        <w:t xml:space="preserve"> parameter is shown in figure</w:t>
      </w:r>
      <w:r w:rsidR="00556EF3">
        <w:t xml:space="preserve"> 2.4</w:t>
      </w:r>
      <w:r>
        <w:t>.</w:t>
      </w:r>
      <w:r w:rsidR="00556EF3">
        <w:t xml:space="preserve"> For </w:t>
      </w:r>
      <w:r>
        <w:t>detail</w:t>
      </w:r>
      <w:r w:rsidR="00B92D70">
        <w:t>s</w:t>
      </w:r>
      <w:r>
        <w:t xml:space="preserve"> about the format of </w:t>
      </w:r>
      <w:r w:rsidR="00B92D70">
        <w:t xml:space="preserve">the </w:t>
      </w:r>
      <w:r>
        <w:t>envelop</w:t>
      </w:r>
      <w:r w:rsidR="00B92D70">
        <w:t>e</w:t>
      </w:r>
      <w:r>
        <w:t xml:space="preserve"> parameter</w:t>
      </w:r>
      <w:r w:rsidR="00B92D70">
        <w:t>s,</w:t>
      </w:r>
      <w:r w:rsidR="00556EF3">
        <w:t xml:space="preserve"> see [10]</w:t>
      </w:r>
      <w:r w:rsidR="00F84B19">
        <w:t>.</w:t>
      </w:r>
    </w:p>
    <w:p w:rsidR="00F84B19" w:rsidRPr="00750FD9" w:rsidRDefault="002749C2" w:rsidP="00101C64">
      <w:pPr>
        <w:spacing w:line="360" w:lineRule="auto"/>
        <w:jc w:val="both"/>
      </w:pPr>
      <w:r>
        <w:rPr>
          <w:noProof/>
        </w:rPr>
        <w:pict>
          <v:group id="_x0000_s1034" style="position:absolute;left:0;text-align:left;margin-left:40.65pt;margin-top:.5pt;width:375.6pt;height:269.85pt;z-index:251667456" coordorigin="1872,3372" coordsize="7512,4392">
            <v:group id="_x0000_s1035" style="position:absolute;left:1872;top:3372;width:7512;height:3756" coordorigin="1872,1440" coordsize="7512,3756">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36" type="#_x0000_t48" style="position:absolute;left:7944;top:1752;width:1440;height:3420" adj="-18180,9398,-4275,1137,,1137,-37980,10535" fillcolor="#6f3">
                <v:textbox style="mso-next-textbox:#_x0000_s1036">
                  <w:txbxContent>
                    <w:p w:rsidR="00F360EE" w:rsidRPr="00C23869" w:rsidRDefault="00F360EE" w:rsidP="00F84B19">
                      <w:pPr>
                        <w:rPr>
                          <w:b/>
                          <w:sz w:val="18"/>
                          <w:szCs w:val="18"/>
                        </w:rPr>
                      </w:pPr>
                      <w:r w:rsidRPr="00C23869">
                        <w:rPr>
                          <w:b/>
                          <w:sz w:val="18"/>
                          <w:szCs w:val="18"/>
                        </w:rPr>
                        <w:t>Level</w:t>
                      </w:r>
                    </w:p>
                    <w:p w:rsidR="00F360EE" w:rsidRPr="00C23869" w:rsidRDefault="00F360EE" w:rsidP="00D60B75">
                      <w:pPr>
                        <w:numPr>
                          <w:ilvl w:val="1"/>
                          <w:numId w:val="3"/>
                        </w:numPr>
                        <w:spacing w:after="0" w:line="240" w:lineRule="auto"/>
                        <w:rPr>
                          <w:sz w:val="16"/>
                          <w:szCs w:val="16"/>
                        </w:rPr>
                      </w:pPr>
                      <w:r w:rsidRPr="00C23869">
                        <w:rPr>
                          <w:sz w:val="16"/>
                          <w:szCs w:val="16"/>
                        </w:rPr>
                        <w:t>Low</w:t>
                      </w:r>
                    </w:p>
                    <w:p w:rsidR="00F360EE" w:rsidRPr="00C23869" w:rsidRDefault="00F360EE" w:rsidP="00D60B75">
                      <w:pPr>
                        <w:numPr>
                          <w:ilvl w:val="1"/>
                          <w:numId w:val="3"/>
                        </w:numPr>
                        <w:spacing w:after="0" w:line="240" w:lineRule="auto"/>
                        <w:rPr>
                          <w:sz w:val="16"/>
                          <w:szCs w:val="16"/>
                        </w:rPr>
                      </w:pPr>
                      <w:r w:rsidRPr="00C23869">
                        <w:rPr>
                          <w:sz w:val="16"/>
                          <w:szCs w:val="16"/>
                        </w:rPr>
                        <w:t>Medium</w:t>
                      </w:r>
                    </w:p>
                    <w:p w:rsidR="00F360EE" w:rsidRPr="00C23869" w:rsidRDefault="00F360EE" w:rsidP="00D60B75">
                      <w:pPr>
                        <w:numPr>
                          <w:ilvl w:val="1"/>
                          <w:numId w:val="3"/>
                        </w:numPr>
                        <w:spacing w:after="0" w:line="240" w:lineRule="auto"/>
                        <w:rPr>
                          <w:sz w:val="16"/>
                          <w:szCs w:val="16"/>
                        </w:rPr>
                      </w:pPr>
                      <w:r w:rsidRPr="00C23869">
                        <w:rPr>
                          <w:sz w:val="16"/>
                          <w:szCs w:val="16"/>
                        </w:rPr>
                        <w:t>High</w:t>
                      </w:r>
                    </w:p>
                    <w:p w:rsidR="00F360EE" w:rsidRPr="00C23869" w:rsidRDefault="00F360EE" w:rsidP="00F84B19">
                      <w:pPr>
                        <w:rPr>
                          <w:b/>
                          <w:sz w:val="18"/>
                          <w:szCs w:val="18"/>
                        </w:rPr>
                      </w:pPr>
                      <w:r w:rsidRPr="00C23869">
                        <w:rPr>
                          <w:b/>
                          <w:sz w:val="18"/>
                          <w:szCs w:val="18"/>
                        </w:rPr>
                        <w:t>Mechanism</w:t>
                      </w:r>
                    </w:p>
                    <w:p w:rsidR="00F360EE" w:rsidRPr="00C23869" w:rsidRDefault="00F360EE" w:rsidP="00D60B75">
                      <w:pPr>
                        <w:numPr>
                          <w:ilvl w:val="0"/>
                          <w:numId w:val="4"/>
                        </w:numPr>
                        <w:spacing w:after="0" w:line="240" w:lineRule="auto"/>
                        <w:rPr>
                          <w:sz w:val="16"/>
                          <w:szCs w:val="16"/>
                        </w:rPr>
                      </w:pPr>
                      <w:r w:rsidRPr="00C23869">
                        <w:rPr>
                          <w:sz w:val="16"/>
                          <w:szCs w:val="16"/>
                        </w:rPr>
                        <w:t>DES-40</w:t>
                      </w:r>
                    </w:p>
                    <w:p w:rsidR="00F360EE" w:rsidRPr="00C23869" w:rsidRDefault="00F360EE" w:rsidP="00D60B75">
                      <w:pPr>
                        <w:numPr>
                          <w:ilvl w:val="0"/>
                          <w:numId w:val="4"/>
                        </w:numPr>
                        <w:spacing w:after="0" w:line="240" w:lineRule="auto"/>
                        <w:rPr>
                          <w:sz w:val="16"/>
                          <w:szCs w:val="16"/>
                        </w:rPr>
                      </w:pPr>
                      <w:r w:rsidRPr="00C23869">
                        <w:rPr>
                          <w:sz w:val="16"/>
                          <w:szCs w:val="16"/>
                        </w:rPr>
                        <w:t>DES-56</w:t>
                      </w:r>
                    </w:p>
                    <w:p w:rsidR="00F360EE" w:rsidRPr="00C23869" w:rsidRDefault="00F360EE" w:rsidP="00D60B75">
                      <w:pPr>
                        <w:numPr>
                          <w:ilvl w:val="0"/>
                          <w:numId w:val="4"/>
                        </w:numPr>
                        <w:spacing w:after="0" w:line="240" w:lineRule="auto"/>
                        <w:rPr>
                          <w:sz w:val="16"/>
                          <w:szCs w:val="16"/>
                        </w:rPr>
                      </w:pPr>
                      <w:r w:rsidRPr="00C23869">
                        <w:rPr>
                          <w:sz w:val="16"/>
                          <w:szCs w:val="16"/>
                        </w:rPr>
                        <w:t>AES</w:t>
                      </w:r>
                    </w:p>
                    <w:p w:rsidR="00F360EE" w:rsidRPr="00C23869" w:rsidRDefault="00F360EE" w:rsidP="00D60B75">
                      <w:pPr>
                        <w:numPr>
                          <w:ilvl w:val="0"/>
                          <w:numId w:val="4"/>
                        </w:numPr>
                        <w:spacing w:after="0" w:line="240" w:lineRule="auto"/>
                        <w:rPr>
                          <w:sz w:val="16"/>
                          <w:szCs w:val="16"/>
                        </w:rPr>
                      </w:pPr>
                      <w:r w:rsidRPr="00C23869">
                        <w:rPr>
                          <w:sz w:val="16"/>
                          <w:szCs w:val="16"/>
                        </w:rPr>
                        <w:t>IDEA</w:t>
                      </w:r>
                    </w:p>
                    <w:p w:rsidR="00F360EE" w:rsidRPr="00C23869" w:rsidRDefault="00F360EE" w:rsidP="00D60B75">
                      <w:pPr>
                        <w:numPr>
                          <w:ilvl w:val="0"/>
                          <w:numId w:val="4"/>
                        </w:numPr>
                        <w:spacing w:after="0" w:line="240" w:lineRule="auto"/>
                        <w:rPr>
                          <w:sz w:val="16"/>
                          <w:szCs w:val="16"/>
                        </w:rPr>
                      </w:pPr>
                      <w:r w:rsidRPr="00C23869">
                        <w:rPr>
                          <w:sz w:val="16"/>
                          <w:szCs w:val="16"/>
                        </w:rPr>
                        <w:t>RC2</w:t>
                      </w:r>
                    </w:p>
                    <w:p w:rsidR="00F360EE" w:rsidRPr="00C23869" w:rsidRDefault="00F360EE" w:rsidP="00D60B75">
                      <w:pPr>
                        <w:numPr>
                          <w:ilvl w:val="0"/>
                          <w:numId w:val="4"/>
                        </w:numPr>
                        <w:spacing w:after="0" w:line="240" w:lineRule="auto"/>
                        <w:rPr>
                          <w:sz w:val="16"/>
                          <w:szCs w:val="16"/>
                        </w:rPr>
                      </w:pPr>
                      <w:r w:rsidRPr="00C23869">
                        <w:rPr>
                          <w:sz w:val="16"/>
                          <w:szCs w:val="16"/>
                        </w:rPr>
                        <w:t>RC4</w:t>
                      </w:r>
                    </w:p>
                    <w:p w:rsidR="00F360EE" w:rsidRPr="00C23869" w:rsidRDefault="00F360EE" w:rsidP="00D60B75">
                      <w:pPr>
                        <w:numPr>
                          <w:ilvl w:val="0"/>
                          <w:numId w:val="4"/>
                        </w:numPr>
                        <w:spacing w:after="0" w:line="240" w:lineRule="auto"/>
                        <w:rPr>
                          <w:sz w:val="16"/>
                          <w:szCs w:val="16"/>
                        </w:rPr>
                      </w:pPr>
                      <w:r w:rsidRPr="00C23869">
                        <w:rPr>
                          <w:sz w:val="16"/>
                          <w:szCs w:val="16"/>
                        </w:rPr>
                        <w:t>RC5</w:t>
                      </w:r>
                    </w:p>
                    <w:p w:rsidR="00F360EE" w:rsidRPr="00C23869" w:rsidRDefault="00F360EE" w:rsidP="00D60B75">
                      <w:pPr>
                        <w:numPr>
                          <w:ilvl w:val="0"/>
                          <w:numId w:val="4"/>
                        </w:numPr>
                        <w:spacing w:after="0" w:line="240" w:lineRule="auto"/>
                        <w:rPr>
                          <w:sz w:val="16"/>
                          <w:szCs w:val="16"/>
                        </w:rPr>
                      </w:pPr>
                      <w:r w:rsidRPr="00C23869">
                        <w:rPr>
                          <w:sz w:val="16"/>
                          <w:szCs w:val="16"/>
                        </w:rPr>
                        <w:t>RC6</w:t>
                      </w:r>
                    </w:p>
                    <w:p w:rsidR="00F360EE" w:rsidRPr="00C23869" w:rsidRDefault="00F360EE" w:rsidP="00D60B75">
                      <w:pPr>
                        <w:numPr>
                          <w:ilvl w:val="0"/>
                          <w:numId w:val="4"/>
                        </w:numPr>
                        <w:spacing w:after="0" w:line="240" w:lineRule="auto"/>
                        <w:rPr>
                          <w:sz w:val="16"/>
                          <w:szCs w:val="16"/>
                        </w:rPr>
                      </w:pPr>
                      <w:r w:rsidRPr="00C23869">
                        <w:rPr>
                          <w:sz w:val="16"/>
                          <w:szCs w:val="16"/>
                        </w:rPr>
                        <w:t>Blowfish</w:t>
                      </w:r>
                    </w:p>
                    <w:p w:rsidR="00F360EE" w:rsidRPr="00C23869" w:rsidRDefault="00F360EE" w:rsidP="00D60B75">
                      <w:pPr>
                        <w:numPr>
                          <w:ilvl w:val="0"/>
                          <w:numId w:val="4"/>
                        </w:numPr>
                        <w:spacing w:after="0" w:line="240" w:lineRule="auto"/>
                        <w:rPr>
                          <w:sz w:val="16"/>
                          <w:szCs w:val="16"/>
                        </w:rPr>
                      </w:pPr>
                      <w:r w:rsidRPr="00C23869">
                        <w:rPr>
                          <w:sz w:val="16"/>
                          <w:szCs w:val="16"/>
                        </w:rPr>
                        <w:t>CAST</w:t>
                      </w:r>
                    </w:p>
                    <w:p w:rsidR="00F360EE" w:rsidRPr="00C23869" w:rsidRDefault="00F360EE" w:rsidP="00D60B75">
                      <w:pPr>
                        <w:numPr>
                          <w:ilvl w:val="0"/>
                          <w:numId w:val="4"/>
                        </w:numPr>
                        <w:spacing w:after="0" w:line="240" w:lineRule="auto"/>
                        <w:rPr>
                          <w:sz w:val="16"/>
                          <w:szCs w:val="16"/>
                        </w:rPr>
                      </w:pPr>
                      <w:r w:rsidRPr="00C23869">
                        <w:rPr>
                          <w:sz w:val="16"/>
                          <w:szCs w:val="16"/>
                        </w:rPr>
                        <w:t>SAFER</w:t>
                      </w:r>
                    </w:p>
                    <w:p w:rsidR="00F360EE" w:rsidRPr="00C23869" w:rsidRDefault="00F360EE" w:rsidP="00D60B75">
                      <w:pPr>
                        <w:numPr>
                          <w:ilvl w:val="0"/>
                          <w:numId w:val="4"/>
                        </w:numPr>
                        <w:spacing w:after="0" w:line="240" w:lineRule="auto"/>
                        <w:rPr>
                          <w:sz w:val="16"/>
                          <w:szCs w:val="16"/>
                        </w:rPr>
                      </w:pPr>
                      <w:r w:rsidRPr="00C23869">
                        <w:rPr>
                          <w:sz w:val="16"/>
                          <w:szCs w:val="16"/>
                        </w:rPr>
                        <w:t>Proprietary</w:t>
                      </w:r>
                    </w:p>
                  </w:txbxContent>
                </v:textbox>
                <o:callout v:ext="edit" minusy="t"/>
              </v:shape>
              <v:group id="_x0000_s1037" style="position:absolute;left:3756;top:2120;width:3804;height:2772" coordorigin="3756,2120" coordsize="3804,2772">
                <v:shape id="_x0000_s1038" type="#_x0000_t202" style="position:absolute;left:3756;top:2120;width:3804;height:2772" filled="f" fillcolor="#cfc" strokeweight="1pt">
                  <v:textbox style="mso-next-textbox:#_x0000_s1038">
                    <w:txbxContent>
                      <w:p w:rsidR="00F360EE" w:rsidRPr="00167620" w:rsidRDefault="00F360EE" w:rsidP="00F84B19">
                        <w:pPr>
                          <w:rPr>
                            <w:u w:val="single"/>
                          </w:rPr>
                        </w:pPr>
                        <w:r w:rsidRPr="00167620">
                          <w:rPr>
                            <w:u w:val="single"/>
                          </w:rPr>
                          <w:t>To: Destination Address</w:t>
                        </w:r>
                      </w:p>
                      <w:p w:rsidR="00F360EE" w:rsidRPr="00167620" w:rsidRDefault="00F360EE" w:rsidP="00F84B19">
                        <w:pPr>
                          <w:rPr>
                            <w:u w:val="single"/>
                          </w:rPr>
                        </w:pPr>
                        <w:r w:rsidRPr="00167620">
                          <w:rPr>
                            <w:u w:val="single"/>
                          </w:rPr>
                          <w:t>From: Return Address</w:t>
                        </w:r>
                      </w:p>
                      <w:p w:rsidR="00F360EE" w:rsidRDefault="00F360EE" w:rsidP="00F84B19"/>
                    </w:txbxContent>
                  </v:textbox>
                </v:shape>
                <v:group id="_x0000_s1039" style="position:absolute;left:4944;top:3092;width:1800;height:1620" coordorigin="2520,4320" coordsize="1800,1620">
                  <v:shape id="_x0000_s1040" type="#_x0000_t202" style="position:absolute;left:2520;top:4320;width:1800;height:360" fillcolor="#6f3">
                    <v:textbox style="mso-next-textbox:#_x0000_s1040" inset=",,,0">
                      <w:txbxContent>
                        <w:p w:rsidR="00F360EE" w:rsidRPr="00F564E8" w:rsidRDefault="00F360EE" w:rsidP="00F84B19">
                          <w:pPr>
                            <w:jc w:val="center"/>
                            <w:rPr>
                              <w:b/>
                              <w:sz w:val="18"/>
                              <w:szCs w:val="18"/>
                            </w:rPr>
                          </w:pPr>
                          <w:r w:rsidRPr="00F564E8">
                            <w:rPr>
                              <w:b/>
                              <w:sz w:val="18"/>
                              <w:szCs w:val="18"/>
                            </w:rPr>
                            <w:t>Confidentiality</w:t>
                          </w:r>
                        </w:p>
                      </w:txbxContent>
                    </v:textbox>
                  </v:shape>
                  <v:shape id="_x0000_s1041" type="#_x0000_t202" style="position:absolute;left:2520;top:4740;width:1800;height:360" fillcolor="#f9f">
                    <v:textbox style="mso-next-textbox:#_x0000_s1041" inset=",,,0">
                      <w:txbxContent>
                        <w:p w:rsidR="00F360EE" w:rsidRPr="00F564E8" w:rsidRDefault="00F360EE" w:rsidP="00F84B19">
                          <w:pPr>
                            <w:jc w:val="center"/>
                            <w:rPr>
                              <w:b/>
                              <w:sz w:val="18"/>
                              <w:szCs w:val="18"/>
                            </w:rPr>
                          </w:pPr>
                          <w:r>
                            <w:rPr>
                              <w:b/>
                              <w:sz w:val="18"/>
                              <w:szCs w:val="18"/>
                            </w:rPr>
                            <w:t>Integrity</w:t>
                          </w:r>
                        </w:p>
                      </w:txbxContent>
                    </v:textbox>
                  </v:shape>
                  <v:shape id="_x0000_s1042" type="#_x0000_t202" style="position:absolute;left:2520;top:5160;width:1800;height:360" fillcolor="#99f">
                    <v:textbox style="mso-next-textbox:#_x0000_s1042" inset=",,,0">
                      <w:txbxContent>
                        <w:p w:rsidR="00F360EE" w:rsidRPr="00F564E8" w:rsidRDefault="00F360EE" w:rsidP="00F84B19">
                          <w:pPr>
                            <w:jc w:val="center"/>
                            <w:rPr>
                              <w:b/>
                              <w:sz w:val="18"/>
                              <w:szCs w:val="18"/>
                            </w:rPr>
                          </w:pPr>
                          <w:r>
                            <w:rPr>
                              <w:b/>
                              <w:sz w:val="18"/>
                              <w:szCs w:val="18"/>
                            </w:rPr>
                            <w:t>Authentication</w:t>
                          </w:r>
                        </w:p>
                      </w:txbxContent>
                    </v:textbox>
                  </v:shape>
                  <v:shape id="_x0000_s1043" type="#_x0000_t202" style="position:absolute;left:2520;top:5580;width:1800;height:360" fillcolor="#c9f">
                    <v:textbox style="mso-next-textbox:#_x0000_s1043" inset=",,,0">
                      <w:txbxContent>
                        <w:p w:rsidR="00F360EE" w:rsidRPr="00F564E8" w:rsidRDefault="00F360EE" w:rsidP="00F84B19">
                          <w:pPr>
                            <w:jc w:val="center"/>
                            <w:rPr>
                              <w:b/>
                              <w:sz w:val="18"/>
                              <w:szCs w:val="18"/>
                            </w:rPr>
                          </w:pPr>
                          <w:r>
                            <w:rPr>
                              <w:b/>
                              <w:sz w:val="18"/>
                              <w:szCs w:val="18"/>
                            </w:rPr>
                            <w:t>Non-Repudiation</w:t>
                          </w:r>
                        </w:p>
                      </w:txbxContent>
                    </v:textbox>
                  </v:shape>
                </v:group>
              </v:group>
              <v:group id="_x0000_s1044" style="position:absolute;left:1872;top:1440;width:3108;height:3756" coordorigin="1872,1440" coordsize="3108,3756">
                <v:shape id="_x0000_s1045" type="#_x0000_t48" style="position:absolute;left:1872;top:1440;width:1440;height:2076" adj="33375,22141,25320,1873,23400,1873,-21165,-29757" fillcolor="#f9f">
                  <v:textbox style="mso-next-textbox:#_x0000_s1045">
                    <w:txbxContent>
                      <w:p w:rsidR="00F360EE" w:rsidRPr="00C23869" w:rsidRDefault="00F360EE" w:rsidP="00F84B19">
                        <w:pPr>
                          <w:rPr>
                            <w:b/>
                            <w:sz w:val="18"/>
                            <w:szCs w:val="18"/>
                          </w:rPr>
                        </w:pPr>
                        <w:r>
                          <w:rPr>
                            <w:b/>
                            <w:sz w:val="18"/>
                            <w:szCs w:val="18"/>
                          </w:rPr>
                          <w:t>Mechanism</w:t>
                        </w:r>
                      </w:p>
                      <w:p w:rsidR="00F360EE" w:rsidRDefault="00F360EE" w:rsidP="00D60B75">
                        <w:pPr>
                          <w:numPr>
                            <w:ilvl w:val="0"/>
                            <w:numId w:val="5"/>
                          </w:numPr>
                          <w:spacing w:after="0" w:line="240" w:lineRule="auto"/>
                          <w:rPr>
                            <w:sz w:val="16"/>
                            <w:szCs w:val="16"/>
                          </w:rPr>
                        </w:pPr>
                        <w:r>
                          <w:rPr>
                            <w:sz w:val="16"/>
                            <w:szCs w:val="16"/>
                          </w:rPr>
                          <w:t>MAC</w:t>
                        </w:r>
                      </w:p>
                      <w:p w:rsidR="00F360EE" w:rsidRDefault="00F360EE" w:rsidP="00D60B75">
                        <w:pPr>
                          <w:numPr>
                            <w:ilvl w:val="0"/>
                            <w:numId w:val="5"/>
                          </w:numPr>
                          <w:spacing w:after="0" w:line="240" w:lineRule="auto"/>
                          <w:rPr>
                            <w:sz w:val="16"/>
                            <w:szCs w:val="16"/>
                          </w:rPr>
                        </w:pPr>
                        <w:r>
                          <w:rPr>
                            <w:sz w:val="16"/>
                            <w:szCs w:val="16"/>
                          </w:rPr>
                          <w:t>SHA-1</w:t>
                        </w:r>
                      </w:p>
                      <w:p w:rsidR="00F360EE" w:rsidRDefault="00F360EE" w:rsidP="00D60B75">
                        <w:pPr>
                          <w:numPr>
                            <w:ilvl w:val="0"/>
                            <w:numId w:val="5"/>
                          </w:numPr>
                          <w:spacing w:after="0" w:line="240" w:lineRule="auto"/>
                          <w:rPr>
                            <w:sz w:val="16"/>
                            <w:szCs w:val="16"/>
                          </w:rPr>
                        </w:pPr>
                        <w:r>
                          <w:rPr>
                            <w:sz w:val="16"/>
                            <w:szCs w:val="16"/>
                          </w:rPr>
                          <w:t>MD-2</w:t>
                        </w:r>
                      </w:p>
                      <w:p w:rsidR="00F360EE" w:rsidRDefault="00F360EE" w:rsidP="00D60B75">
                        <w:pPr>
                          <w:numPr>
                            <w:ilvl w:val="0"/>
                            <w:numId w:val="5"/>
                          </w:numPr>
                          <w:spacing w:after="0" w:line="240" w:lineRule="auto"/>
                          <w:rPr>
                            <w:sz w:val="16"/>
                            <w:szCs w:val="16"/>
                          </w:rPr>
                        </w:pPr>
                        <w:r>
                          <w:rPr>
                            <w:sz w:val="16"/>
                            <w:szCs w:val="16"/>
                          </w:rPr>
                          <w:t>MD-4</w:t>
                        </w:r>
                      </w:p>
                      <w:p w:rsidR="00F360EE" w:rsidRDefault="00F360EE" w:rsidP="00D60B75">
                        <w:pPr>
                          <w:numPr>
                            <w:ilvl w:val="0"/>
                            <w:numId w:val="5"/>
                          </w:numPr>
                          <w:spacing w:after="0" w:line="240" w:lineRule="auto"/>
                          <w:rPr>
                            <w:sz w:val="16"/>
                            <w:szCs w:val="16"/>
                          </w:rPr>
                        </w:pPr>
                        <w:r>
                          <w:rPr>
                            <w:sz w:val="16"/>
                            <w:szCs w:val="16"/>
                          </w:rPr>
                          <w:t>MD-5</w:t>
                        </w:r>
                      </w:p>
                      <w:p w:rsidR="00F360EE" w:rsidRDefault="00F360EE" w:rsidP="00D60B75">
                        <w:pPr>
                          <w:numPr>
                            <w:ilvl w:val="0"/>
                            <w:numId w:val="5"/>
                          </w:numPr>
                          <w:spacing w:after="0" w:line="240" w:lineRule="auto"/>
                          <w:rPr>
                            <w:sz w:val="16"/>
                            <w:szCs w:val="16"/>
                          </w:rPr>
                        </w:pPr>
                        <w:r>
                          <w:rPr>
                            <w:sz w:val="16"/>
                            <w:szCs w:val="16"/>
                          </w:rPr>
                          <w:t>RIPEM</w:t>
                        </w:r>
                      </w:p>
                      <w:p w:rsidR="00F360EE" w:rsidRDefault="00F360EE" w:rsidP="00D60B75">
                        <w:pPr>
                          <w:numPr>
                            <w:ilvl w:val="0"/>
                            <w:numId w:val="5"/>
                          </w:numPr>
                          <w:spacing w:after="0" w:line="240" w:lineRule="auto"/>
                          <w:rPr>
                            <w:sz w:val="16"/>
                            <w:szCs w:val="16"/>
                          </w:rPr>
                        </w:pPr>
                        <w:r>
                          <w:rPr>
                            <w:sz w:val="16"/>
                            <w:szCs w:val="16"/>
                          </w:rPr>
                          <w:t>RIPEM-160</w:t>
                        </w:r>
                      </w:p>
                      <w:p w:rsidR="00F360EE" w:rsidRDefault="00F360EE" w:rsidP="00D60B75">
                        <w:pPr>
                          <w:numPr>
                            <w:ilvl w:val="0"/>
                            <w:numId w:val="5"/>
                          </w:numPr>
                          <w:spacing w:after="0" w:line="240" w:lineRule="auto"/>
                          <w:rPr>
                            <w:sz w:val="16"/>
                            <w:szCs w:val="16"/>
                          </w:rPr>
                        </w:pPr>
                        <w:r>
                          <w:rPr>
                            <w:sz w:val="16"/>
                            <w:szCs w:val="16"/>
                          </w:rPr>
                          <w:t>HMAC</w:t>
                        </w:r>
                      </w:p>
                      <w:p w:rsidR="00F360EE" w:rsidRDefault="00F360EE" w:rsidP="00D60B75">
                        <w:pPr>
                          <w:numPr>
                            <w:ilvl w:val="0"/>
                            <w:numId w:val="5"/>
                          </w:numPr>
                          <w:spacing w:after="0" w:line="240" w:lineRule="auto"/>
                          <w:rPr>
                            <w:sz w:val="16"/>
                            <w:szCs w:val="16"/>
                          </w:rPr>
                        </w:pPr>
                        <w:r>
                          <w:rPr>
                            <w:sz w:val="16"/>
                            <w:szCs w:val="16"/>
                          </w:rPr>
                          <w:t>Proprietary</w:t>
                        </w:r>
                      </w:p>
                      <w:p w:rsidR="00F360EE" w:rsidRPr="00C23869" w:rsidRDefault="00F360EE" w:rsidP="00F84B19">
                        <w:pPr>
                          <w:rPr>
                            <w:sz w:val="16"/>
                            <w:szCs w:val="16"/>
                          </w:rPr>
                        </w:pPr>
                      </w:p>
                    </w:txbxContent>
                  </v:textbox>
                  <o:callout v:ext="edit" minusx="t" minusy="t"/>
                </v:shape>
                <v:shape id="_x0000_s1046" type="#_x0000_t48" style="position:absolute;left:1896;top:3612;width:1440;height:1584" adj="45540,6382,33780,2455,23400,2455,42660,-8182" fillcolor="#99f">
                  <v:textbox style="mso-next-textbox:#_x0000_s1046">
                    <w:txbxContent>
                      <w:p w:rsidR="00F360EE" w:rsidRPr="00C23869" w:rsidRDefault="00F360EE" w:rsidP="00F84B19">
                        <w:pPr>
                          <w:rPr>
                            <w:b/>
                            <w:sz w:val="18"/>
                            <w:szCs w:val="18"/>
                          </w:rPr>
                        </w:pPr>
                        <w:r>
                          <w:rPr>
                            <w:b/>
                            <w:sz w:val="18"/>
                            <w:szCs w:val="18"/>
                          </w:rPr>
                          <w:t>Mechanism</w:t>
                        </w:r>
                      </w:p>
                      <w:p w:rsidR="00F360EE" w:rsidRDefault="00F360EE" w:rsidP="00D60B75">
                        <w:pPr>
                          <w:numPr>
                            <w:ilvl w:val="0"/>
                            <w:numId w:val="6"/>
                          </w:numPr>
                          <w:spacing w:after="0" w:line="240" w:lineRule="auto"/>
                          <w:rPr>
                            <w:sz w:val="16"/>
                            <w:szCs w:val="16"/>
                          </w:rPr>
                        </w:pPr>
                        <w:r>
                          <w:rPr>
                            <w:sz w:val="16"/>
                            <w:szCs w:val="16"/>
                          </w:rPr>
                          <w:t>DSA</w:t>
                        </w:r>
                      </w:p>
                      <w:p w:rsidR="00F360EE" w:rsidRDefault="00F360EE" w:rsidP="00D60B75">
                        <w:pPr>
                          <w:numPr>
                            <w:ilvl w:val="0"/>
                            <w:numId w:val="6"/>
                          </w:numPr>
                          <w:spacing w:after="0" w:line="240" w:lineRule="auto"/>
                          <w:rPr>
                            <w:sz w:val="16"/>
                            <w:szCs w:val="16"/>
                          </w:rPr>
                        </w:pPr>
                        <w:r>
                          <w:rPr>
                            <w:sz w:val="16"/>
                            <w:szCs w:val="16"/>
                          </w:rPr>
                          <w:t>DH Key Exch.</w:t>
                        </w:r>
                      </w:p>
                      <w:p w:rsidR="00F360EE" w:rsidRDefault="00F360EE" w:rsidP="00D60B75">
                        <w:pPr>
                          <w:numPr>
                            <w:ilvl w:val="0"/>
                            <w:numId w:val="6"/>
                          </w:numPr>
                          <w:spacing w:after="0" w:line="240" w:lineRule="auto"/>
                          <w:rPr>
                            <w:sz w:val="16"/>
                            <w:szCs w:val="16"/>
                          </w:rPr>
                        </w:pPr>
                        <w:r>
                          <w:rPr>
                            <w:sz w:val="16"/>
                            <w:szCs w:val="16"/>
                          </w:rPr>
                          <w:t>RSA</w:t>
                        </w:r>
                      </w:p>
                      <w:p w:rsidR="00F360EE" w:rsidRDefault="00F360EE" w:rsidP="00D60B75">
                        <w:pPr>
                          <w:numPr>
                            <w:ilvl w:val="0"/>
                            <w:numId w:val="6"/>
                          </w:numPr>
                          <w:spacing w:after="0" w:line="240" w:lineRule="auto"/>
                          <w:rPr>
                            <w:sz w:val="16"/>
                            <w:szCs w:val="16"/>
                          </w:rPr>
                        </w:pPr>
                        <w:r>
                          <w:rPr>
                            <w:sz w:val="16"/>
                            <w:szCs w:val="16"/>
                          </w:rPr>
                          <w:t>Kerberos</w:t>
                        </w:r>
                      </w:p>
                      <w:p w:rsidR="00F360EE" w:rsidRDefault="00F360EE" w:rsidP="00D60B75">
                        <w:pPr>
                          <w:numPr>
                            <w:ilvl w:val="0"/>
                            <w:numId w:val="6"/>
                          </w:numPr>
                          <w:spacing w:after="0" w:line="240" w:lineRule="auto"/>
                          <w:rPr>
                            <w:sz w:val="16"/>
                            <w:szCs w:val="16"/>
                          </w:rPr>
                        </w:pPr>
                        <w:r>
                          <w:rPr>
                            <w:sz w:val="16"/>
                            <w:szCs w:val="16"/>
                          </w:rPr>
                          <w:t>ECDSA</w:t>
                        </w:r>
                      </w:p>
                      <w:p w:rsidR="00F360EE" w:rsidRPr="00C23869" w:rsidRDefault="00F360EE" w:rsidP="00D60B75">
                        <w:pPr>
                          <w:numPr>
                            <w:ilvl w:val="0"/>
                            <w:numId w:val="6"/>
                          </w:numPr>
                          <w:spacing w:after="0" w:line="240" w:lineRule="auto"/>
                          <w:rPr>
                            <w:sz w:val="16"/>
                            <w:szCs w:val="16"/>
                          </w:rPr>
                        </w:pPr>
                        <w:r>
                          <w:rPr>
                            <w:sz w:val="16"/>
                            <w:szCs w:val="16"/>
                          </w:rPr>
                          <w:t>Proprietary</w:t>
                        </w:r>
                      </w:p>
                    </w:txbxContent>
                  </v:textbox>
                  <o:callout v:ext="edit" minusx="t" minusy="t"/>
                </v:shape>
                <v:line id="_x0000_s1047" style="position:absolute" from="4080,3564" to="4980,3744"/>
              </v:group>
            </v:group>
            <v:rect id="_x0000_s1048" style="position:absolute;left:1980;top:7224;width:7380;height:540" stroked="f">
              <v:textbox style="mso-next-textbox:#_x0000_s1048">
                <w:txbxContent>
                  <w:p w:rsidR="00F360EE" w:rsidRDefault="00F360EE" w:rsidP="00F84B19">
                    <w:pPr>
                      <w:jc w:val="center"/>
                    </w:pPr>
                    <w:r>
                      <w:t>Figure 2.4: FIPA recommended format of the envelope parameter.</w:t>
                    </w:r>
                  </w:p>
                </w:txbxContent>
              </v:textbox>
            </v:rect>
          </v:group>
        </w:pict>
      </w:r>
    </w:p>
    <w:p w:rsidR="00F84B19" w:rsidRDefault="00F84B19" w:rsidP="00101C64">
      <w:pPr>
        <w:spacing w:line="360" w:lineRule="auto"/>
      </w:pPr>
    </w:p>
    <w:p w:rsidR="00F84B19" w:rsidRDefault="00F84B19" w:rsidP="00101C64">
      <w:pPr>
        <w:spacing w:line="360" w:lineRule="auto"/>
      </w:pPr>
    </w:p>
    <w:p w:rsidR="00F84B19" w:rsidRDefault="00F84B19" w:rsidP="00101C64">
      <w:pPr>
        <w:spacing w:line="360" w:lineRule="auto"/>
      </w:pPr>
    </w:p>
    <w:p w:rsidR="00F84B19" w:rsidRDefault="00F84B19" w:rsidP="00101C64">
      <w:pPr>
        <w:spacing w:line="360" w:lineRule="auto"/>
      </w:pPr>
    </w:p>
    <w:p w:rsidR="00F84B19" w:rsidRDefault="00F84B19" w:rsidP="00101C64">
      <w:pPr>
        <w:spacing w:line="360" w:lineRule="auto"/>
      </w:pPr>
    </w:p>
    <w:p w:rsidR="002F36B0" w:rsidRDefault="002F36B0" w:rsidP="00101C64">
      <w:pPr>
        <w:spacing w:line="360" w:lineRule="auto"/>
      </w:pPr>
    </w:p>
    <w:p w:rsidR="007D01DD" w:rsidRPr="002F36B0" w:rsidRDefault="007D01DD" w:rsidP="00101C64">
      <w:pPr>
        <w:spacing w:line="360" w:lineRule="auto"/>
      </w:pPr>
    </w:p>
    <w:p w:rsidR="003A6B43" w:rsidRDefault="003A6B43" w:rsidP="00101C64">
      <w:pPr>
        <w:pStyle w:val="Heading3"/>
        <w:spacing w:line="360" w:lineRule="auto"/>
      </w:pPr>
      <w:bookmarkStart w:id="31" w:name="_Toc194236869"/>
      <w:r>
        <w:lastRenderedPageBreak/>
        <w:t>FIPA Auditing</w:t>
      </w:r>
      <w:bookmarkEnd w:id="31"/>
    </w:p>
    <w:p w:rsidR="00B059DA" w:rsidRPr="00B059DA" w:rsidRDefault="00B059DA" w:rsidP="00101C64">
      <w:pPr>
        <w:spacing w:line="360" w:lineRule="auto"/>
        <w:jc w:val="both"/>
      </w:pPr>
      <w:r>
        <w:t xml:space="preserve">Finally FIPA describes </w:t>
      </w:r>
      <w:r w:rsidR="00221BDD">
        <w:t xml:space="preserve">how to maintain </w:t>
      </w:r>
      <w:r>
        <w:t>audit logs to provide accountability and non-re</w:t>
      </w:r>
      <w:r w:rsidR="00221BDD">
        <w:t xml:space="preserve">pudiations. They describe </w:t>
      </w:r>
      <w:r>
        <w:t>the structure of logs and audit events.</w:t>
      </w:r>
      <w:r w:rsidR="00964375">
        <w:t xml:space="preserve"> For m</w:t>
      </w:r>
      <w:r>
        <w:t xml:space="preserve">ore </w:t>
      </w:r>
      <w:r w:rsidR="00964375">
        <w:t xml:space="preserve">information </w:t>
      </w:r>
      <w:r>
        <w:t xml:space="preserve">about FIPA </w:t>
      </w:r>
      <w:r w:rsidR="00964375">
        <w:t>a</w:t>
      </w:r>
      <w:r>
        <w:t xml:space="preserve">uditing </w:t>
      </w:r>
      <w:r w:rsidR="00964375">
        <w:t>specification</w:t>
      </w:r>
      <w:r w:rsidR="00221BDD">
        <w:t>s,</w:t>
      </w:r>
      <w:r w:rsidR="00964375">
        <w:t xml:space="preserve"> please visit [10].</w:t>
      </w:r>
    </w:p>
    <w:p w:rsidR="00E410E1" w:rsidRDefault="009B19BB" w:rsidP="00101C64">
      <w:pPr>
        <w:pStyle w:val="Heading3"/>
        <w:spacing w:line="360" w:lineRule="auto"/>
      </w:pPr>
      <w:bookmarkStart w:id="32" w:name="_Toc194236870"/>
      <w:r>
        <w:t xml:space="preserve">FIPA </w:t>
      </w:r>
      <w:r w:rsidR="00E410E1">
        <w:t>Ontology</w:t>
      </w:r>
      <w:r>
        <w:t xml:space="preserve"> Service Specification</w:t>
      </w:r>
      <w:bookmarkEnd w:id="32"/>
    </w:p>
    <w:p w:rsidR="00BC3D81" w:rsidRDefault="00221BDD" w:rsidP="00101C64">
      <w:pPr>
        <w:spacing w:line="360" w:lineRule="auto"/>
        <w:jc w:val="both"/>
      </w:pPr>
      <w:r>
        <w:t>One pre</w:t>
      </w:r>
      <w:r w:rsidR="00BC3D81">
        <w:t xml:space="preserve">requisite for FIPA agent communication between agents is the presence of common ontology for the domain of interest. There are several issues related to the design of such ontologies e.g., what should be the structure, how and where the storage will be made, and how these ontologies will be fetched to share the information. FIPA describes all these issues in detail in its document [13]. </w:t>
      </w:r>
    </w:p>
    <w:p w:rsidR="00BC3D81" w:rsidRDefault="00BC3D81" w:rsidP="00101C64">
      <w:pPr>
        <w:spacing w:line="360" w:lineRule="auto"/>
        <w:jc w:val="both"/>
      </w:pPr>
      <w:r>
        <w:t>Ontology Service Reference model provides a generic view about how ontologies are stored on different server</w:t>
      </w:r>
      <w:r w:rsidR="00221BDD">
        <w:t>s</w:t>
      </w:r>
      <w:r>
        <w:t>. These ontologies are fetched by the Ontology Agent (OA) using different protocols. OA then transfer</w:t>
      </w:r>
      <w:r w:rsidR="00221BDD">
        <w:t>s</w:t>
      </w:r>
      <w:r>
        <w:t xml:space="preserve"> </w:t>
      </w:r>
      <w:r w:rsidR="00221BDD">
        <w:t xml:space="preserve">the </w:t>
      </w:r>
      <w:r>
        <w:t xml:space="preserve">fetched information to different agents using Message Transport Service (MTS). This model also describes the interoperability issues and suggests the use of agent communication language and FIPA compliant OAs that will serve as an interface to FIPA compliant services. </w:t>
      </w:r>
    </w:p>
    <w:p w:rsidR="00BC3D81" w:rsidRDefault="00BC3D81" w:rsidP="00101C64">
      <w:pPr>
        <w:spacing w:line="360" w:lineRule="auto"/>
      </w:pPr>
      <w:r>
        <w:t>FIPA ontology service specification</w:t>
      </w:r>
      <w:r w:rsidR="00221BDD">
        <w:t>s</w:t>
      </w:r>
      <w:r>
        <w:t xml:space="preserve"> specify</w:t>
      </w:r>
      <w:r w:rsidR="00221BDD">
        <w:t>:</w:t>
      </w:r>
      <w:r>
        <w:t xml:space="preserve"> </w:t>
      </w:r>
    </w:p>
    <w:p w:rsidR="00BC3D81" w:rsidRPr="006A225D" w:rsidRDefault="00BC3D81" w:rsidP="00101C64">
      <w:pPr>
        <w:pStyle w:val="ListParagraph"/>
        <w:numPr>
          <w:ilvl w:val="0"/>
          <w:numId w:val="10"/>
        </w:numPr>
        <w:spacing w:after="200" w:line="360" w:lineRule="auto"/>
        <w:ind w:left="714" w:hanging="357"/>
        <w:rPr>
          <w:rFonts w:asciiTheme="minorHAnsi" w:eastAsiaTheme="minorEastAsia" w:hAnsiTheme="minorHAnsi" w:cstheme="minorBidi"/>
          <w:sz w:val="22"/>
          <w:szCs w:val="22"/>
        </w:rPr>
      </w:pPr>
      <w:r w:rsidRPr="006A225D">
        <w:rPr>
          <w:rFonts w:asciiTheme="minorHAnsi" w:eastAsiaTheme="minorEastAsia" w:hAnsiTheme="minorHAnsi" w:cstheme="minorBidi"/>
          <w:sz w:val="22"/>
          <w:szCs w:val="22"/>
        </w:rPr>
        <w:t>How to extend ontology. This is always a good engineering practice for future extension.</w:t>
      </w:r>
    </w:p>
    <w:p w:rsidR="00BC3D81" w:rsidRPr="006A225D" w:rsidRDefault="00BC3D81" w:rsidP="00101C64">
      <w:pPr>
        <w:pStyle w:val="ListParagraph"/>
        <w:numPr>
          <w:ilvl w:val="0"/>
          <w:numId w:val="10"/>
        </w:numPr>
        <w:spacing w:after="200" w:line="360" w:lineRule="auto"/>
        <w:ind w:left="714" w:hanging="357"/>
        <w:rPr>
          <w:rFonts w:asciiTheme="minorHAnsi" w:eastAsiaTheme="minorEastAsia" w:hAnsiTheme="minorHAnsi" w:cstheme="minorBidi"/>
          <w:sz w:val="22"/>
          <w:szCs w:val="22"/>
        </w:rPr>
      </w:pPr>
      <w:r w:rsidRPr="006A225D">
        <w:rPr>
          <w:rFonts w:asciiTheme="minorHAnsi" w:eastAsiaTheme="minorEastAsia" w:hAnsiTheme="minorHAnsi" w:cstheme="minorBidi"/>
          <w:sz w:val="22"/>
          <w:szCs w:val="22"/>
        </w:rPr>
        <w:t xml:space="preserve">How to translate </w:t>
      </w:r>
      <w:r w:rsidR="00196F7E" w:rsidRPr="006A225D">
        <w:rPr>
          <w:rFonts w:asciiTheme="minorHAnsi" w:eastAsiaTheme="minorEastAsia" w:hAnsiTheme="minorHAnsi" w:cstheme="minorBidi"/>
          <w:sz w:val="22"/>
          <w:szCs w:val="22"/>
        </w:rPr>
        <w:t>an</w:t>
      </w:r>
      <w:r w:rsidRPr="006A225D">
        <w:rPr>
          <w:rFonts w:asciiTheme="minorHAnsi" w:eastAsiaTheme="minorEastAsia" w:hAnsiTheme="minorHAnsi" w:cstheme="minorBidi"/>
          <w:sz w:val="22"/>
          <w:szCs w:val="22"/>
        </w:rPr>
        <w:t xml:space="preserve"> ontology</w:t>
      </w:r>
      <w:r w:rsidR="00196F7E" w:rsidRPr="006A225D">
        <w:rPr>
          <w:rFonts w:asciiTheme="minorHAnsi" w:eastAsiaTheme="minorEastAsia" w:hAnsiTheme="minorHAnsi" w:cstheme="minorBidi"/>
          <w:sz w:val="22"/>
          <w:szCs w:val="22"/>
        </w:rPr>
        <w:t xml:space="preserve"> written in one language</w:t>
      </w:r>
      <w:r w:rsidR="00221BDD">
        <w:rPr>
          <w:rFonts w:asciiTheme="minorHAnsi" w:eastAsiaTheme="minorEastAsia" w:hAnsiTheme="minorHAnsi" w:cstheme="minorBidi"/>
          <w:sz w:val="22"/>
          <w:szCs w:val="22"/>
        </w:rPr>
        <w:t xml:space="preserve"> </w:t>
      </w:r>
      <w:r w:rsidRPr="006A225D">
        <w:rPr>
          <w:rFonts w:asciiTheme="minorHAnsi" w:eastAsiaTheme="minorEastAsia" w:hAnsiTheme="minorHAnsi" w:cstheme="minorBidi"/>
          <w:sz w:val="22"/>
          <w:szCs w:val="22"/>
        </w:rPr>
        <w:t>into another</w:t>
      </w:r>
      <w:r w:rsidR="00221BDD">
        <w:rPr>
          <w:rFonts w:asciiTheme="minorHAnsi" w:eastAsiaTheme="minorEastAsia" w:hAnsiTheme="minorHAnsi" w:cstheme="minorBidi"/>
          <w:sz w:val="22"/>
          <w:szCs w:val="22"/>
        </w:rPr>
        <w:t xml:space="preserve"> language</w:t>
      </w:r>
      <w:r w:rsidRPr="006A225D">
        <w:rPr>
          <w:rFonts w:asciiTheme="minorHAnsi" w:eastAsiaTheme="minorEastAsia" w:hAnsiTheme="minorHAnsi" w:cstheme="minorBidi"/>
          <w:sz w:val="22"/>
          <w:szCs w:val="22"/>
        </w:rPr>
        <w:t>.</w:t>
      </w:r>
    </w:p>
    <w:p w:rsidR="00BC3D81" w:rsidRPr="006A225D" w:rsidRDefault="00BC3D81" w:rsidP="00101C64">
      <w:pPr>
        <w:pStyle w:val="ListParagraph"/>
        <w:numPr>
          <w:ilvl w:val="0"/>
          <w:numId w:val="10"/>
        </w:numPr>
        <w:spacing w:after="200" w:line="360" w:lineRule="auto"/>
        <w:ind w:left="714" w:hanging="357"/>
        <w:rPr>
          <w:rFonts w:asciiTheme="minorHAnsi" w:eastAsiaTheme="minorEastAsia" w:hAnsiTheme="minorHAnsi" w:cstheme="minorBidi"/>
          <w:sz w:val="22"/>
          <w:szCs w:val="22"/>
        </w:rPr>
      </w:pPr>
      <w:r w:rsidRPr="006A225D">
        <w:rPr>
          <w:rFonts w:asciiTheme="minorHAnsi" w:eastAsiaTheme="minorEastAsia" w:hAnsiTheme="minorHAnsi" w:cstheme="minorBidi"/>
          <w:sz w:val="22"/>
          <w:szCs w:val="22"/>
        </w:rPr>
        <w:t xml:space="preserve">How an OA agent can register with </w:t>
      </w:r>
      <w:r w:rsidR="00221BDD">
        <w:rPr>
          <w:rFonts w:asciiTheme="minorHAnsi" w:eastAsiaTheme="minorEastAsia" w:hAnsiTheme="minorHAnsi" w:cstheme="minorBidi"/>
          <w:sz w:val="22"/>
          <w:szCs w:val="22"/>
        </w:rPr>
        <w:t xml:space="preserve">the Directory Facilitator (DF) </w:t>
      </w:r>
      <w:r w:rsidRPr="006A225D">
        <w:rPr>
          <w:rFonts w:asciiTheme="minorHAnsi" w:eastAsiaTheme="minorEastAsia" w:hAnsiTheme="minorHAnsi" w:cstheme="minorBidi"/>
          <w:sz w:val="22"/>
          <w:szCs w:val="22"/>
        </w:rPr>
        <w:t>and query to DF for the available ontology services.</w:t>
      </w:r>
    </w:p>
    <w:p w:rsidR="00BC3D81" w:rsidRPr="006A225D" w:rsidRDefault="00BC3D81" w:rsidP="00101C64">
      <w:pPr>
        <w:pStyle w:val="ListParagraph"/>
        <w:numPr>
          <w:ilvl w:val="0"/>
          <w:numId w:val="10"/>
        </w:numPr>
        <w:spacing w:after="200" w:line="360" w:lineRule="auto"/>
        <w:ind w:left="714" w:hanging="357"/>
        <w:rPr>
          <w:rFonts w:asciiTheme="minorHAnsi" w:eastAsiaTheme="minorEastAsia" w:hAnsiTheme="minorHAnsi" w:cstheme="minorBidi"/>
          <w:sz w:val="22"/>
          <w:szCs w:val="22"/>
        </w:rPr>
      </w:pPr>
      <w:r w:rsidRPr="006A225D">
        <w:rPr>
          <w:rFonts w:asciiTheme="minorHAnsi" w:eastAsiaTheme="minorEastAsia" w:hAnsiTheme="minorHAnsi" w:cstheme="minorBidi"/>
          <w:sz w:val="22"/>
          <w:szCs w:val="22"/>
        </w:rPr>
        <w:t xml:space="preserve"> About ontology classes and Open Knowledge Base Connectivity (OKBC) which supports an object-oriented representation of knowledge.</w:t>
      </w:r>
    </w:p>
    <w:p w:rsidR="00C45FA7" w:rsidRDefault="00C45FA7" w:rsidP="00101C64">
      <w:pPr>
        <w:pStyle w:val="Heading2"/>
        <w:spacing w:line="360" w:lineRule="auto"/>
      </w:pPr>
      <w:bookmarkStart w:id="33" w:name="_Toc194236871"/>
      <w:r w:rsidRPr="00250B7B">
        <w:rPr>
          <w:rFonts w:hint="eastAsia"/>
        </w:rPr>
        <w:t>Mobile Agent System Interoperability Facility</w:t>
      </w:r>
      <w:r w:rsidRPr="00250B7B">
        <w:t xml:space="preserve"> (MASIF)</w:t>
      </w:r>
      <w:bookmarkEnd w:id="33"/>
    </w:p>
    <w:p w:rsidR="00BA3937" w:rsidRDefault="00BA3937" w:rsidP="00101C64">
      <w:pPr>
        <w:spacing w:line="360" w:lineRule="auto"/>
        <w:jc w:val="both"/>
      </w:pPr>
      <w:r>
        <w:t xml:space="preserve">MASIF is a standard that defines the interoperability between different agent systems which are written in some language. </w:t>
      </w:r>
      <w:r w:rsidR="00221BDD">
        <w:t>MASIF standardize the following aspects:</w:t>
      </w:r>
    </w:p>
    <w:p w:rsidR="00BA3937" w:rsidRDefault="00BA3937" w:rsidP="00101C64">
      <w:pPr>
        <w:numPr>
          <w:ilvl w:val="0"/>
          <w:numId w:val="11"/>
        </w:numPr>
        <w:spacing w:after="0" w:line="360" w:lineRule="auto"/>
        <w:ind w:left="357" w:hanging="357"/>
        <w:jc w:val="both"/>
      </w:pPr>
      <w:r>
        <w:t>Agent Management: Defines the way system administrator creates an agent, suspend</w:t>
      </w:r>
      <w:r w:rsidR="00221BDD">
        <w:t>s</w:t>
      </w:r>
      <w:r>
        <w:t>, resume</w:t>
      </w:r>
      <w:r w:rsidR="00221BDD">
        <w:t>s</w:t>
      </w:r>
      <w:r>
        <w:t>, or terminate</w:t>
      </w:r>
      <w:r w:rsidR="00221BDD">
        <w:t>s</w:t>
      </w:r>
      <w:r>
        <w:t xml:space="preserve"> it.</w:t>
      </w:r>
    </w:p>
    <w:p w:rsidR="00BA3937" w:rsidRDefault="00BA3937" w:rsidP="00101C64">
      <w:pPr>
        <w:numPr>
          <w:ilvl w:val="0"/>
          <w:numId w:val="11"/>
        </w:numPr>
        <w:spacing w:after="0" w:line="360" w:lineRule="auto"/>
        <w:ind w:left="357" w:hanging="357"/>
        <w:jc w:val="both"/>
      </w:pPr>
      <w:r>
        <w:t>Agent Transfer: Facilitate the migration of mobile agent</w:t>
      </w:r>
      <w:r w:rsidR="00221BDD">
        <w:t>s</w:t>
      </w:r>
      <w:r>
        <w:t xml:space="preserve"> from one platform to another.</w:t>
      </w:r>
    </w:p>
    <w:p w:rsidR="00BA3937" w:rsidRDefault="00BA3937" w:rsidP="00101C64">
      <w:pPr>
        <w:numPr>
          <w:ilvl w:val="0"/>
          <w:numId w:val="11"/>
        </w:numPr>
        <w:spacing w:after="0" w:line="360" w:lineRule="auto"/>
        <w:ind w:left="357" w:hanging="357"/>
        <w:jc w:val="both"/>
      </w:pPr>
      <w:r>
        <w:t>Agent and Agent System Names: Helps agents and agent systems to identify each other.</w:t>
      </w:r>
    </w:p>
    <w:p w:rsidR="00BA3937" w:rsidRDefault="00BA3937" w:rsidP="00101C64">
      <w:pPr>
        <w:numPr>
          <w:ilvl w:val="0"/>
          <w:numId w:val="11"/>
        </w:numPr>
        <w:spacing w:after="0" w:line="360" w:lineRule="auto"/>
        <w:ind w:left="357" w:hanging="357"/>
        <w:jc w:val="both"/>
      </w:pPr>
      <w:r>
        <w:lastRenderedPageBreak/>
        <w:t>Agent System Type and Location Syntax: Specify the types of agent systems and standardize their location syntax</w:t>
      </w:r>
      <w:r w:rsidR="00221BDD">
        <w:t xml:space="preserve">, </w:t>
      </w:r>
      <w:r>
        <w:t>so that agent systems can easily locate each other.</w:t>
      </w:r>
    </w:p>
    <w:p w:rsidR="00BA3937" w:rsidRPr="00BA3937" w:rsidRDefault="00BA3937" w:rsidP="00101C64">
      <w:pPr>
        <w:spacing w:line="360" w:lineRule="auto"/>
        <w:jc w:val="both"/>
      </w:pPr>
      <w:r>
        <w:t>However, one major drawback is that MASIF doesn’t describe the communication</w:t>
      </w:r>
      <w:r w:rsidR="00221BDD">
        <w:t xml:space="preserve"> between mobile agents. Since</w:t>
      </w:r>
      <w:r>
        <w:t xml:space="preserve"> I am concentrating on agents´ communication security</w:t>
      </w:r>
      <w:r w:rsidR="00221BDD">
        <w:t>,</w:t>
      </w:r>
      <w:r>
        <w:t xml:space="preserve"> therefore this standard is of less importance to me. However, if you are interested to study MASIF in detail, please check [9].</w:t>
      </w:r>
    </w:p>
    <w:p w:rsidR="00896C7A" w:rsidRDefault="00896C7A" w:rsidP="00101C64">
      <w:pPr>
        <w:pStyle w:val="Heading2"/>
        <w:spacing w:line="360" w:lineRule="auto"/>
      </w:pPr>
      <w:bookmarkStart w:id="34" w:name="_Toc194236872"/>
      <w:r w:rsidRPr="00250B7B">
        <w:t>P</w:t>
      </w:r>
      <w:r w:rsidR="00E544B4">
        <w:t xml:space="preserve">ublic </w:t>
      </w:r>
      <w:r w:rsidRPr="00250B7B">
        <w:t>K</w:t>
      </w:r>
      <w:r w:rsidR="00E544B4">
        <w:t xml:space="preserve">ey </w:t>
      </w:r>
      <w:r w:rsidRPr="00250B7B">
        <w:t>C</w:t>
      </w:r>
      <w:r w:rsidR="00E544B4">
        <w:t xml:space="preserve">ryptographic </w:t>
      </w:r>
      <w:r w:rsidRPr="00250B7B">
        <w:t>S</w:t>
      </w:r>
      <w:r w:rsidR="00E544B4">
        <w:t>tandard</w:t>
      </w:r>
      <w:r w:rsidRPr="00250B7B">
        <w:t xml:space="preserve"> 7</w:t>
      </w:r>
      <w:r w:rsidR="00E544B4">
        <w:t xml:space="preserve"> (PKCS 7)</w:t>
      </w:r>
      <w:bookmarkEnd w:id="34"/>
    </w:p>
    <w:p w:rsidR="006B0CDD" w:rsidRDefault="006B0CDD" w:rsidP="00101C64">
      <w:pPr>
        <w:pStyle w:val="NormalWeb"/>
        <w:spacing w:line="360" w:lineRule="auto"/>
        <w:jc w:val="both"/>
        <w:rPr>
          <w:rFonts w:ascii="Calibri" w:hAnsi="Calibri"/>
          <w:sz w:val="22"/>
          <w:szCs w:val="22"/>
        </w:rPr>
      </w:pPr>
      <w:r w:rsidRPr="00CF1FBE">
        <w:rPr>
          <w:rFonts w:ascii="Calibri" w:hAnsi="Calibri"/>
          <w:sz w:val="22"/>
          <w:szCs w:val="22"/>
        </w:rPr>
        <w:t>PKCS #7</w:t>
      </w:r>
      <w:r>
        <w:rPr>
          <w:rFonts w:asciiTheme="minorHAnsi" w:eastAsiaTheme="minorEastAsia" w:hAnsiTheme="minorHAnsi" w:cstheme="minorBidi"/>
          <w:sz w:val="22"/>
          <w:szCs w:val="22"/>
        </w:rPr>
        <w:t xml:space="preserve"> </w:t>
      </w:r>
      <w:r w:rsidRPr="00CF1FBE">
        <w:rPr>
          <w:rFonts w:ascii="Calibri" w:hAnsi="Calibri"/>
          <w:sz w:val="22"/>
          <w:szCs w:val="22"/>
        </w:rPr>
        <w:t xml:space="preserve">specifies </w:t>
      </w:r>
      <w:r>
        <w:rPr>
          <w:rFonts w:ascii="Calibri" w:hAnsi="Calibri"/>
          <w:sz w:val="22"/>
          <w:szCs w:val="22"/>
        </w:rPr>
        <w:t xml:space="preserve">the </w:t>
      </w:r>
      <w:r w:rsidRPr="00CF1FBE">
        <w:rPr>
          <w:rFonts w:ascii="Calibri" w:hAnsi="Calibri"/>
          <w:sz w:val="22"/>
          <w:szCs w:val="22"/>
        </w:rPr>
        <w:t>syntax for any cryptographic data, such as a digital signature or a digital envelope that is associated with a message. The purpose of PKCS #7 is to provide a standard syntax and a platform-independent digital representation of the cryptographic data. Applications that conform to the standard can interoperate regardless of platform differences, because the standard prescribes a way for the</w:t>
      </w:r>
      <w:r>
        <w:rPr>
          <w:rFonts w:ascii="Calibri" w:hAnsi="Calibri"/>
          <w:sz w:val="22"/>
          <w:szCs w:val="22"/>
        </w:rPr>
        <w:t xml:space="preserve">m to read and compose messages. PKCS #7 data message </w:t>
      </w:r>
      <w:r w:rsidR="00E734D7">
        <w:rPr>
          <w:rFonts w:ascii="Calibri" w:hAnsi="Calibri"/>
          <w:sz w:val="22"/>
          <w:szCs w:val="22"/>
        </w:rPr>
        <w:t>types include the following:</w:t>
      </w:r>
    </w:p>
    <w:p w:rsidR="006B0CDD" w:rsidRDefault="006B0CDD" w:rsidP="00101C64">
      <w:pPr>
        <w:pStyle w:val="NormalWeb"/>
        <w:numPr>
          <w:ilvl w:val="0"/>
          <w:numId w:val="12"/>
        </w:numPr>
        <w:spacing w:line="360" w:lineRule="auto"/>
        <w:ind w:left="714" w:hanging="357"/>
        <w:jc w:val="both"/>
        <w:rPr>
          <w:rFonts w:ascii="Calibri" w:hAnsi="Calibri"/>
          <w:sz w:val="22"/>
          <w:szCs w:val="22"/>
        </w:rPr>
      </w:pPr>
      <w:r w:rsidRPr="00477259">
        <w:rPr>
          <w:rFonts w:ascii="Calibri" w:hAnsi="Calibri"/>
          <w:i/>
          <w:sz w:val="22"/>
          <w:szCs w:val="22"/>
        </w:rPr>
        <w:t>ContentInfo:</w:t>
      </w:r>
      <w:r>
        <w:rPr>
          <w:rFonts w:ascii="Calibri" w:hAnsi="Calibri"/>
          <w:sz w:val="22"/>
          <w:szCs w:val="22"/>
        </w:rPr>
        <w:t xml:space="preserve"> Describes the most general type and defines the basic attributes and methods related to PKCS 7 message type. All other message types are derived from the ContentInfo data type.</w:t>
      </w:r>
    </w:p>
    <w:p w:rsidR="006B0CDD" w:rsidRPr="00F90F08" w:rsidRDefault="006B0CDD" w:rsidP="00101C64">
      <w:pPr>
        <w:pStyle w:val="NormalWeb"/>
        <w:numPr>
          <w:ilvl w:val="0"/>
          <w:numId w:val="12"/>
        </w:numPr>
        <w:spacing w:line="360" w:lineRule="auto"/>
        <w:ind w:left="714" w:hanging="357"/>
        <w:jc w:val="both"/>
        <w:rPr>
          <w:rFonts w:ascii="Calibri" w:hAnsi="Calibri"/>
          <w:sz w:val="22"/>
          <w:szCs w:val="22"/>
        </w:rPr>
      </w:pPr>
      <w:r w:rsidRPr="00477259">
        <w:rPr>
          <w:rFonts w:ascii="Calibri" w:hAnsi="Calibri"/>
          <w:i/>
          <w:sz w:val="22"/>
          <w:szCs w:val="22"/>
        </w:rPr>
        <w:t xml:space="preserve">Data:  </w:t>
      </w:r>
      <w:r w:rsidRPr="00F90F08">
        <w:rPr>
          <w:rFonts w:ascii="Calibri" w:hAnsi="Calibri"/>
          <w:sz w:val="22"/>
          <w:szCs w:val="22"/>
        </w:rPr>
        <w:t>The data content type is just an octet string.</w:t>
      </w:r>
      <w:r>
        <w:rPr>
          <w:rFonts w:ascii="Calibri" w:hAnsi="Calibri"/>
          <w:sz w:val="22"/>
          <w:szCs w:val="22"/>
        </w:rPr>
        <w:t xml:space="preserve"> </w:t>
      </w:r>
      <w:r w:rsidRPr="00F90F08">
        <w:rPr>
          <w:rFonts w:ascii="Calibri" w:hAnsi="Calibri"/>
          <w:sz w:val="22"/>
          <w:szCs w:val="22"/>
        </w:rPr>
        <w:t>The data content type is intended to refer to arbitrary octet strings, such as ASCII text files</w:t>
      </w:r>
      <w:r>
        <w:rPr>
          <w:rFonts w:ascii="Calibri" w:hAnsi="Calibri"/>
          <w:sz w:val="22"/>
          <w:szCs w:val="22"/>
        </w:rPr>
        <w:t xml:space="preserve">. This type refers to simple octet texts without any cryptographic operations applied to it. </w:t>
      </w:r>
    </w:p>
    <w:p w:rsidR="006B0CDD" w:rsidRDefault="006B0CDD" w:rsidP="00101C64">
      <w:pPr>
        <w:pStyle w:val="NormalWeb"/>
        <w:numPr>
          <w:ilvl w:val="0"/>
          <w:numId w:val="12"/>
        </w:numPr>
        <w:spacing w:line="360" w:lineRule="auto"/>
        <w:ind w:left="714" w:hanging="357"/>
        <w:jc w:val="both"/>
        <w:rPr>
          <w:rFonts w:ascii="Calibri" w:hAnsi="Calibri"/>
          <w:sz w:val="22"/>
          <w:szCs w:val="22"/>
        </w:rPr>
      </w:pPr>
      <w:r w:rsidRPr="00477259">
        <w:rPr>
          <w:rFonts w:ascii="Calibri" w:hAnsi="Calibri"/>
          <w:i/>
          <w:sz w:val="22"/>
          <w:szCs w:val="22"/>
        </w:rPr>
        <w:t>Signed Data:</w:t>
      </w:r>
      <w:r>
        <w:rPr>
          <w:rFonts w:ascii="Calibri" w:hAnsi="Calibri"/>
          <w:sz w:val="22"/>
          <w:szCs w:val="22"/>
        </w:rPr>
        <w:t xml:space="preserve"> </w:t>
      </w:r>
      <w:r w:rsidRPr="001F18E2">
        <w:rPr>
          <w:rFonts w:ascii="Calibri" w:hAnsi="Calibri"/>
          <w:sz w:val="22"/>
          <w:szCs w:val="22"/>
        </w:rPr>
        <w:t>The signed-data content type consists of content of any type and encrypted message digests of the content for zero or more signers. The encrypted digest for a signer is a "digital signature" on the content for that signer</w:t>
      </w:r>
      <w:r>
        <w:rPr>
          <w:rFonts w:ascii="Calibri" w:hAnsi="Calibri"/>
          <w:sz w:val="22"/>
          <w:szCs w:val="22"/>
        </w:rPr>
        <w:t>.</w:t>
      </w:r>
    </w:p>
    <w:p w:rsidR="006B0CDD" w:rsidRDefault="006B0CDD" w:rsidP="00101C64">
      <w:pPr>
        <w:pStyle w:val="NormalWeb"/>
        <w:numPr>
          <w:ilvl w:val="0"/>
          <w:numId w:val="12"/>
        </w:numPr>
        <w:spacing w:line="360" w:lineRule="auto"/>
        <w:ind w:left="714" w:hanging="357"/>
        <w:jc w:val="both"/>
        <w:rPr>
          <w:rFonts w:ascii="Calibri" w:hAnsi="Calibri"/>
          <w:sz w:val="22"/>
          <w:szCs w:val="22"/>
        </w:rPr>
      </w:pPr>
      <w:r w:rsidRPr="00477259">
        <w:rPr>
          <w:rFonts w:ascii="Calibri" w:hAnsi="Calibri"/>
          <w:i/>
          <w:sz w:val="22"/>
          <w:szCs w:val="22"/>
        </w:rPr>
        <w:t>Enveloped Data:</w:t>
      </w:r>
      <w:r>
        <w:rPr>
          <w:rFonts w:ascii="Calibri" w:hAnsi="Calibri"/>
          <w:sz w:val="22"/>
          <w:szCs w:val="22"/>
        </w:rPr>
        <w:t xml:space="preserve"> </w:t>
      </w:r>
      <w:r w:rsidRPr="00AE42EC">
        <w:rPr>
          <w:rFonts w:ascii="Calibri" w:hAnsi="Calibri"/>
          <w:sz w:val="22"/>
          <w:szCs w:val="22"/>
        </w:rPr>
        <w:t>The enveloped-data content type consists of encrypted content of any type and encrypted content-encryption keys for one or more recipients. The combination of encrypted content and encrypted content-encryption key for a recipient is a "digital envelope" for that recipient</w:t>
      </w:r>
      <w:r>
        <w:rPr>
          <w:rFonts w:ascii="Calibri" w:hAnsi="Calibri"/>
          <w:sz w:val="22"/>
          <w:szCs w:val="22"/>
        </w:rPr>
        <w:t>.</w:t>
      </w:r>
    </w:p>
    <w:p w:rsidR="006B0CDD" w:rsidRDefault="006B0CDD" w:rsidP="00101C64">
      <w:pPr>
        <w:pStyle w:val="NormalWeb"/>
        <w:numPr>
          <w:ilvl w:val="0"/>
          <w:numId w:val="12"/>
        </w:numPr>
        <w:spacing w:line="360" w:lineRule="auto"/>
        <w:ind w:left="714" w:hanging="357"/>
        <w:jc w:val="both"/>
        <w:rPr>
          <w:rFonts w:ascii="Calibri" w:hAnsi="Calibri"/>
          <w:sz w:val="22"/>
          <w:szCs w:val="22"/>
        </w:rPr>
      </w:pPr>
      <w:r w:rsidRPr="00477259">
        <w:rPr>
          <w:rFonts w:ascii="Calibri" w:hAnsi="Calibri"/>
          <w:i/>
          <w:sz w:val="22"/>
          <w:szCs w:val="22"/>
        </w:rPr>
        <w:t>Signed and Enveloped Data Type:</w:t>
      </w:r>
      <w:r w:rsidRPr="00477259">
        <w:rPr>
          <w:rFonts w:ascii="Calibri" w:hAnsi="Calibri"/>
          <w:sz w:val="22"/>
          <w:szCs w:val="22"/>
        </w:rPr>
        <w:t xml:space="preserve"> The signed-and-enveloped-data content type consists of encrypted content of any type, encrypted content-encryption keys for one or more recipients, and doubly encrypted message digests for one or more signers. The "double encryption" consists of an encryption with a signer's private key followed by an encryption with the content-encryption key.</w:t>
      </w:r>
      <w:r w:rsidR="00C551B9">
        <w:rPr>
          <w:rFonts w:ascii="Calibri" w:hAnsi="Calibri"/>
          <w:sz w:val="22"/>
          <w:szCs w:val="22"/>
        </w:rPr>
        <w:t xml:space="preserve"> [2</w:t>
      </w:r>
      <w:r>
        <w:rPr>
          <w:rFonts w:ascii="Calibri" w:hAnsi="Calibri"/>
          <w:sz w:val="22"/>
          <w:szCs w:val="22"/>
        </w:rPr>
        <w:t>]</w:t>
      </w:r>
    </w:p>
    <w:p w:rsidR="006B0CDD" w:rsidRPr="006B0CDD" w:rsidRDefault="006B0CDD" w:rsidP="00101C64">
      <w:pPr>
        <w:pStyle w:val="NormalWeb"/>
        <w:spacing w:line="360" w:lineRule="auto"/>
        <w:ind w:left="720"/>
        <w:jc w:val="both"/>
        <w:rPr>
          <w:rFonts w:ascii="Calibri" w:hAnsi="Calibri"/>
          <w:sz w:val="22"/>
          <w:szCs w:val="22"/>
        </w:rPr>
      </w:pPr>
      <w:r>
        <w:rPr>
          <w:rFonts w:ascii="Calibri" w:hAnsi="Calibri"/>
          <w:sz w:val="22"/>
          <w:szCs w:val="22"/>
        </w:rPr>
        <w:lastRenderedPageBreak/>
        <w:t>The signed and enveloped data type will be used to provide data confidentiality</w:t>
      </w:r>
      <w:r w:rsidR="00E734D7">
        <w:rPr>
          <w:rFonts w:ascii="Calibri" w:hAnsi="Calibri"/>
          <w:sz w:val="22"/>
          <w:szCs w:val="22"/>
        </w:rPr>
        <w:t>,</w:t>
      </w:r>
      <w:r>
        <w:rPr>
          <w:rFonts w:ascii="Calibri" w:hAnsi="Calibri"/>
          <w:sz w:val="22"/>
          <w:szCs w:val="22"/>
        </w:rPr>
        <w:t xml:space="preserve"> since it contains encrypted contents, message integrity with the help of digital signature of the message contents, and the origin integrity since it contains the digital signature signed by the private key of the signer and it can be verified by the recipient with the help of sender’s public key. The reader is encouraged to explore</w:t>
      </w:r>
      <w:r w:rsidR="00C44DFE">
        <w:rPr>
          <w:rFonts w:ascii="Calibri" w:hAnsi="Calibri"/>
          <w:sz w:val="22"/>
          <w:szCs w:val="22"/>
        </w:rPr>
        <w:t xml:space="preserve"> [2</w:t>
      </w:r>
      <w:r w:rsidR="00E734D7">
        <w:rPr>
          <w:rFonts w:ascii="Calibri" w:hAnsi="Calibri"/>
          <w:sz w:val="22"/>
          <w:szCs w:val="22"/>
        </w:rPr>
        <w:t>] for more</w:t>
      </w:r>
      <w:r>
        <w:rPr>
          <w:rFonts w:ascii="Calibri" w:hAnsi="Calibri"/>
          <w:sz w:val="22"/>
          <w:szCs w:val="22"/>
        </w:rPr>
        <w:t xml:space="preserve"> details.</w:t>
      </w:r>
    </w:p>
    <w:p w:rsidR="003E1CB4" w:rsidRDefault="00896C7A" w:rsidP="00101C64">
      <w:pPr>
        <w:pStyle w:val="Heading2"/>
        <w:spacing w:line="360" w:lineRule="auto"/>
      </w:pPr>
      <w:bookmarkStart w:id="35" w:name="_Toc194236873"/>
      <w:r w:rsidRPr="00250B7B">
        <w:t>About Technology</w:t>
      </w:r>
      <w:bookmarkEnd w:id="35"/>
    </w:p>
    <w:p w:rsidR="00F20651" w:rsidRPr="00F20651" w:rsidRDefault="00F20651" w:rsidP="00101C64">
      <w:pPr>
        <w:spacing w:line="360" w:lineRule="auto"/>
        <w:jc w:val="both"/>
      </w:pPr>
      <w:r>
        <w:t>For the proof of s</w:t>
      </w:r>
      <w:r w:rsidR="005943C0">
        <w:t>olution design concepts, I built</w:t>
      </w:r>
      <w:r>
        <w:t xml:space="preserve"> a prototype that provides the desired scenario of agent</w:t>
      </w:r>
      <w:r w:rsidR="007B60F1">
        <w:t>s’</w:t>
      </w:r>
      <w:r>
        <w:t xml:space="preserve"> communication.</w:t>
      </w:r>
      <w:r w:rsidR="007B60F1">
        <w:t xml:space="preserve"> The software and technology used as a platform and</w:t>
      </w:r>
      <w:r w:rsidR="005943C0">
        <w:t xml:space="preserve"> support to implement is briefly</w:t>
      </w:r>
      <w:r w:rsidR="007B60F1">
        <w:t xml:space="preserve"> described below.</w:t>
      </w:r>
    </w:p>
    <w:p w:rsidR="00C04384" w:rsidRDefault="00BB4025" w:rsidP="00101C64">
      <w:pPr>
        <w:pStyle w:val="Heading3"/>
        <w:spacing w:line="360" w:lineRule="auto"/>
      </w:pPr>
      <w:bookmarkStart w:id="36" w:name="_Toc194236874"/>
      <w:r>
        <w:t xml:space="preserve">Eclipse with Rich Client </w:t>
      </w:r>
      <w:r w:rsidR="003F03D6">
        <w:t>Platform (</w:t>
      </w:r>
      <w:r>
        <w:t>RCP) Plug-ins</w:t>
      </w:r>
      <w:bookmarkEnd w:id="36"/>
      <w:r>
        <w:t xml:space="preserve"> </w:t>
      </w:r>
    </w:p>
    <w:p w:rsidR="00C04384" w:rsidRDefault="00AD5D9A" w:rsidP="00101C64">
      <w:pPr>
        <w:spacing w:line="360" w:lineRule="auto"/>
        <w:jc w:val="both"/>
        <w:rPr>
          <w:rFonts w:eastAsia="Times New Roman"/>
        </w:rPr>
      </w:pPr>
      <w:r>
        <w:rPr>
          <w:rFonts w:eastAsia="Times New Roman"/>
        </w:rPr>
        <w:t xml:space="preserve">The </w:t>
      </w:r>
      <w:r w:rsidR="00C04384" w:rsidRPr="00695F42">
        <w:rPr>
          <w:rFonts w:eastAsia="Times New Roman"/>
        </w:rPr>
        <w:t xml:space="preserve">Eclipse platform is designed to serve as an open tools </w:t>
      </w:r>
      <w:r w:rsidR="001219DB" w:rsidRPr="00695F42">
        <w:rPr>
          <w:rFonts w:eastAsia="Times New Roman"/>
        </w:rPr>
        <w:t>platform;</w:t>
      </w:r>
      <w:r w:rsidR="00C04384" w:rsidRPr="00695F42">
        <w:rPr>
          <w:rFonts w:eastAsia="Times New Roman"/>
        </w:rPr>
        <w:t xml:space="preserve"> it is </w:t>
      </w:r>
      <w:r w:rsidR="00687E66">
        <w:rPr>
          <w:rFonts w:eastAsia="Times New Roman"/>
        </w:rPr>
        <w:t>designed in such</w:t>
      </w:r>
      <w:r w:rsidR="00C04384" w:rsidRPr="00695F42">
        <w:rPr>
          <w:rFonts w:eastAsia="Times New Roman"/>
        </w:rPr>
        <w:t xml:space="preserve"> </w:t>
      </w:r>
      <w:r w:rsidR="001219DB">
        <w:rPr>
          <w:rFonts w:eastAsia="Times New Roman"/>
        </w:rPr>
        <w:t xml:space="preserve">a way </w:t>
      </w:r>
      <w:r w:rsidR="00C04384" w:rsidRPr="00695F42">
        <w:rPr>
          <w:rFonts w:eastAsia="Times New Roman"/>
        </w:rPr>
        <w:t xml:space="preserve">that its components could be used to build any client application. The minimal set of plug-ins needed to build a rich client application is collectively known as the Rich Client Platform. </w:t>
      </w:r>
    </w:p>
    <w:p w:rsidR="00AD5D9A" w:rsidRDefault="005943C0" w:rsidP="00101C64">
      <w:pPr>
        <w:spacing w:line="360" w:lineRule="auto"/>
        <w:jc w:val="both"/>
      </w:pPr>
      <w:r>
        <w:t>The Eclipse Platform is based</w:t>
      </w:r>
      <w:r w:rsidR="00AD5D9A">
        <w:t xml:space="preserve"> on a mechanism for discovering, integrating, and running modules called </w:t>
      </w:r>
      <w:r w:rsidR="00AD5D9A">
        <w:rPr>
          <w:rFonts w:ascii="ECIHNF+Garamond" w:hAnsi="ECIHNF+Garamond" w:cs="ECIHNF+Garamond"/>
          <w:i/>
          <w:iCs/>
        </w:rPr>
        <w:t>plug-ins</w:t>
      </w:r>
      <w:r w:rsidR="00AD5D9A">
        <w:t>. A tool provider writes a tool as a separate plug-in that operates on files in the workspace and surfaces its tool-specific UI in the workbench. When the Platform is launched, the user is presented with an integrated development environment (IDE) composed of the set of available plug-ins.</w:t>
      </w:r>
      <w:r w:rsidR="006A633A">
        <w:t xml:space="preserve"> [14]</w:t>
      </w:r>
    </w:p>
    <w:p w:rsidR="00E0276A" w:rsidRDefault="007F09DA" w:rsidP="00101C64">
      <w:pPr>
        <w:spacing w:line="360" w:lineRule="auto"/>
        <w:jc w:val="both"/>
      </w:pPr>
      <w:r>
        <w:t xml:space="preserve">One major prerequisite for the </w:t>
      </w:r>
      <w:r w:rsidR="005943C0">
        <w:t>E</w:t>
      </w:r>
      <w:r>
        <w:t>clipse platform to run is the Java Virtual Machine (JVM)</w:t>
      </w:r>
      <w:r w:rsidR="00E0276A">
        <w:t>; this support was provided by the Java Runtime Environment (JRE) version 1.5.</w:t>
      </w:r>
    </w:p>
    <w:p w:rsidR="006A633A" w:rsidRPr="00C8239B" w:rsidRDefault="00E0276A" w:rsidP="00101C64">
      <w:pPr>
        <w:spacing w:line="360" w:lineRule="auto"/>
        <w:jc w:val="both"/>
      </w:pPr>
      <w:r>
        <w:t xml:space="preserve">For further studies about </w:t>
      </w:r>
      <w:r w:rsidR="005943C0">
        <w:t>E</w:t>
      </w:r>
      <w:r>
        <w:t>clipse platform</w:t>
      </w:r>
      <w:r w:rsidR="005943C0">
        <w:t xml:space="preserve">, </w:t>
      </w:r>
      <w:r>
        <w:t xml:space="preserve">please see [14]. </w:t>
      </w:r>
    </w:p>
    <w:p w:rsidR="000C1CB9" w:rsidRDefault="00387332" w:rsidP="00101C64">
      <w:pPr>
        <w:pStyle w:val="Heading3"/>
        <w:spacing w:line="360" w:lineRule="auto"/>
      </w:pPr>
      <w:bookmarkStart w:id="37" w:name="_Toc194236875"/>
      <w:r w:rsidRPr="00250B7B">
        <w:t>S</w:t>
      </w:r>
      <w:r>
        <w:t>calable, Fault Tolerant</w:t>
      </w:r>
      <w:r w:rsidR="00896C7A" w:rsidRPr="00250B7B">
        <w:t xml:space="preserve"> Agent Grooming Environment (SAGE)</w:t>
      </w:r>
      <w:bookmarkEnd w:id="37"/>
    </w:p>
    <w:p w:rsidR="00585252" w:rsidRDefault="00AE0CB9" w:rsidP="008B21FC">
      <w:pPr>
        <w:spacing w:line="360" w:lineRule="auto"/>
        <w:jc w:val="both"/>
      </w:pPr>
      <w:r>
        <w:t xml:space="preserve">SAGE is </w:t>
      </w:r>
      <w:r w:rsidR="003D59C7">
        <w:t xml:space="preserve">an </w:t>
      </w:r>
      <w:r>
        <w:t>agent platform developed by National Institute o</w:t>
      </w:r>
      <w:r w:rsidR="005943C0">
        <w:t>f Information Technology (NIIT) (</w:t>
      </w:r>
      <w:r>
        <w:t>Rawalpindi, Islamabad, Pakistan</w:t>
      </w:r>
      <w:r w:rsidR="005943C0">
        <w:t>)</w:t>
      </w:r>
      <w:r>
        <w:t xml:space="preserve"> and</w:t>
      </w:r>
      <w:r w:rsidR="005C1827">
        <w:t xml:space="preserve"> </w:t>
      </w:r>
      <w:r w:rsidR="005C1827" w:rsidRPr="005C1827">
        <w:t>Comtec (Japan)</w:t>
      </w:r>
      <w:r w:rsidR="005C1827">
        <w:t xml:space="preserve">. It </w:t>
      </w:r>
      <w:r>
        <w:t>is open source software</w:t>
      </w:r>
      <w:r w:rsidR="00C5594B">
        <w:t xml:space="preserve"> and the </w:t>
      </w:r>
      <w:r w:rsidR="00E14912">
        <w:t xml:space="preserve">aim of developing SAGE is to build </w:t>
      </w:r>
      <w:r w:rsidR="000C1CB9">
        <w:t>a distributed</w:t>
      </w:r>
      <w:r w:rsidR="00E14912" w:rsidRPr="00E14912">
        <w:t xml:space="preserve"> decentralized, fault tolerant, scalable and lightweight agent platform according to new FIPA specifications.</w:t>
      </w:r>
      <w:r w:rsidR="00A20E78">
        <w:t xml:space="preserve"> SAGE has several components</w:t>
      </w:r>
      <w:r w:rsidR="005943C0">
        <w:t>,</w:t>
      </w:r>
      <w:r w:rsidR="00A20E78">
        <w:t xml:space="preserve"> like Agent Management System (AMS), Directory Facilitator (DF), Message Transport Service, and Agent Communication Language (ACL). However,</w:t>
      </w:r>
      <w:r w:rsidR="003F3247">
        <w:t xml:space="preserve"> ACL is the component of my interest which will be used to create ACL messages that will be passed between agents during their communication. The detail</w:t>
      </w:r>
      <w:r w:rsidR="005943C0">
        <w:t>s</w:t>
      </w:r>
      <w:r w:rsidR="003F3247">
        <w:t xml:space="preserve"> of </w:t>
      </w:r>
      <w:r w:rsidR="003D59C7">
        <w:t>ACL</w:t>
      </w:r>
      <w:r w:rsidR="003F3247">
        <w:t xml:space="preserve"> component will be explored in the next chapter. </w:t>
      </w:r>
      <w:r w:rsidR="00343A3E">
        <w:t xml:space="preserve">See [15] for </w:t>
      </w:r>
      <w:r w:rsidR="003F3247">
        <w:t xml:space="preserve">further </w:t>
      </w:r>
      <w:r w:rsidR="005943C0">
        <w:t>information</w:t>
      </w:r>
      <w:r w:rsidR="00343A3E">
        <w:t xml:space="preserve"> about SAGE</w:t>
      </w:r>
      <w:r w:rsidR="003F3247">
        <w:t>.</w:t>
      </w:r>
    </w:p>
    <w:p w:rsidR="0072748C" w:rsidRDefault="006E6FFA" w:rsidP="00101C64">
      <w:pPr>
        <w:pStyle w:val="Heading1"/>
        <w:spacing w:line="360" w:lineRule="auto"/>
      </w:pPr>
      <w:bookmarkStart w:id="38" w:name="_Toc194236876"/>
      <w:r>
        <w:lastRenderedPageBreak/>
        <w:t>THREATS AND SECURITY REQUIREMENTS</w:t>
      </w:r>
      <w:bookmarkEnd w:id="38"/>
      <w:r w:rsidR="0072748C" w:rsidRPr="00740B4B">
        <w:t xml:space="preserve"> </w:t>
      </w:r>
    </w:p>
    <w:p w:rsidR="0016630D" w:rsidRDefault="008A054E" w:rsidP="00101C64">
      <w:pPr>
        <w:pStyle w:val="Heading2"/>
        <w:spacing w:line="360" w:lineRule="auto"/>
      </w:pPr>
      <w:bookmarkStart w:id="39" w:name="_Toc194236877"/>
      <w:r>
        <w:t>Potential Threats</w:t>
      </w:r>
      <w:bookmarkEnd w:id="39"/>
    </w:p>
    <w:p w:rsidR="0016630D" w:rsidRPr="00F564E8" w:rsidRDefault="00A05DBB" w:rsidP="00101C64">
      <w:pPr>
        <w:spacing w:line="360" w:lineRule="auto"/>
        <w:jc w:val="both"/>
      </w:pPr>
      <w:r>
        <w:t xml:space="preserve">The threats related to </w:t>
      </w:r>
      <w:r w:rsidR="0043341E">
        <w:t>communication</w:t>
      </w:r>
      <w:r>
        <w:t>s</w:t>
      </w:r>
      <w:r w:rsidR="0043341E">
        <w:t xml:space="preserve"> between agents are not much different from the general communication of data between two parties. </w:t>
      </w:r>
      <w:r>
        <w:t>The f</w:t>
      </w:r>
      <w:r w:rsidR="0043341E">
        <w:t xml:space="preserve">ollowing is short description of such threats. After describing these threats, the next goal is to identify security services </w:t>
      </w:r>
      <w:r w:rsidR="00E341F3">
        <w:t>that can counter</w:t>
      </w:r>
      <w:r w:rsidR="0043341E">
        <w:t xml:space="preserve"> each threat.</w:t>
      </w:r>
    </w:p>
    <w:p w:rsidR="00CA7719" w:rsidRPr="00CA7719" w:rsidRDefault="0016630D" w:rsidP="00101C64">
      <w:pPr>
        <w:pStyle w:val="Heading3"/>
        <w:spacing w:line="360" w:lineRule="auto"/>
      </w:pPr>
      <w:bookmarkStart w:id="40" w:name="_Toc194236878"/>
      <w:r>
        <w:t>Disclosure</w:t>
      </w:r>
      <w:bookmarkEnd w:id="40"/>
    </w:p>
    <w:p w:rsidR="0016630D" w:rsidRDefault="0016630D" w:rsidP="0036609B">
      <w:pPr>
        <w:pStyle w:val="NoSpacing"/>
        <w:spacing w:line="360" w:lineRule="auto"/>
        <w:jc w:val="both"/>
      </w:pPr>
      <w:r>
        <w:t>A breach in the confidentiality of an agent's private data or meta-data. For example, an entity eavesdrops on the communication between agents and extracts information on the goals, plans, capabilities, etc. of these agents. </w:t>
      </w:r>
    </w:p>
    <w:p w:rsidR="00CA7719" w:rsidRPr="00CA7719" w:rsidRDefault="0016630D" w:rsidP="00101C64">
      <w:pPr>
        <w:pStyle w:val="Heading3"/>
        <w:spacing w:line="360" w:lineRule="auto"/>
        <w:rPr>
          <w:b w:val="0"/>
          <w:bCs w:val="0"/>
        </w:rPr>
      </w:pPr>
      <w:bookmarkStart w:id="41" w:name="_Toc194236879"/>
      <w:r w:rsidRPr="008D32B2">
        <w:t>Authentication of Source and Target</w:t>
      </w:r>
      <w:bookmarkEnd w:id="41"/>
    </w:p>
    <w:p w:rsidR="0016630D" w:rsidRDefault="0016630D" w:rsidP="00101C64">
      <w:pPr>
        <w:tabs>
          <w:tab w:val="left" w:pos="0"/>
        </w:tabs>
        <w:spacing w:after="0" w:line="360" w:lineRule="auto"/>
        <w:ind w:left="360"/>
        <w:jc w:val="both"/>
      </w:pPr>
      <w:r>
        <w:t xml:space="preserve"> Both the identities of source and destination agents must be verified. </w:t>
      </w:r>
    </w:p>
    <w:p w:rsidR="00CA7719" w:rsidRPr="00CA7719" w:rsidRDefault="00CA7719" w:rsidP="00101C64">
      <w:pPr>
        <w:pStyle w:val="Heading3"/>
        <w:spacing w:line="360" w:lineRule="auto"/>
        <w:rPr>
          <w:b w:val="0"/>
          <w:bCs w:val="0"/>
        </w:rPr>
      </w:pPr>
      <w:bookmarkStart w:id="42" w:name="_Toc194236880"/>
      <w:r w:rsidRPr="008D32B2">
        <w:t>Alteration</w:t>
      </w:r>
      <w:bookmarkEnd w:id="42"/>
    </w:p>
    <w:p w:rsidR="0016630D" w:rsidRPr="008A054E" w:rsidRDefault="00E85B12" w:rsidP="00101C64">
      <w:pPr>
        <w:tabs>
          <w:tab w:val="left" w:pos="0"/>
        </w:tabs>
        <w:spacing w:after="0" w:line="360" w:lineRule="auto"/>
        <w:ind w:left="360"/>
        <w:jc w:val="both"/>
      </w:pPr>
      <w:r>
        <w:t>U</w:t>
      </w:r>
      <w:r w:rsidR="0016630D">
        <w:t>nauthorized modification or corruption of an agent, its state, or data. For example, an Agent Communication Channel modifies the content of a message or a malicious agent attempts to modify the other agent’s private data.</w:t>
      </w:r>
    </w:p>
    <w:p w:rsidR="00CA7719" w:rsidRPr="008D32B2" w:rsidRDefault="0016630D" w:rsidP="00101C64">
      <w:pPr>
        <w:pStyle w:val="Heading3"/>
        <w:spacing w:line="360" w:lineRule="auto"/>
      </w:pPr>
      <w:bookmarkStart w:id="43" w:name="_Toc194236881"/>
      <w:r w:rsidRPr="008D32B2">
        <w:t>Copy and Replay</w:t>
      </w:r>
      <w:bookmarkEnd w:id="43"/>
    </w:p>
    <w:p w:rsidR="0016630D" w:rsidRDefault="0016630D" w:rsidP="00101C64">
      <w:pPr>
        <w:tabs>
          <w:tab w:val="left" w:pos="0"/>
        </w:tabs>
        <w:spacing w:after="0" w:line="360" w:lineRule="auto"/>
        <w:ind w:left="360"/>
        <w:jc w:val="both"/>
      </w:pPr>
      <w:r>
        <w:t>An attempt to copy a message and retransmit it. For example, a malicious agent creates an illegal copy of a message from an agent and retransmits it to its intended destination. This is a form of passive/active eavesdropping.</w:t>
      </w:r>
    </w:p>
    <w:p w:rsidR="00CA7719" w:rsidRPr="00CA7719" w:rsidRDefault="00CA7719" w:rsidP="00101C64">
      <w:pPr>
        <w:pStyle w:val="Heading3"/>
        <w:spacing w:line="360" w:lineRule="auto"/>
        <w:rPr>
          <w:b w:val="0"/>
          <w:bCs w:val="0"/>
        </w:rPr>
      </w:pPr>
      <w:bookmarkStart w:id="44" w:name="_Toc194236882"/>
      <w:r w:rsidRPr="008D32B2">
        <w:t>Spoofing and Masquerading</w:t>
      </w:r>
      <w:bookmarkEnd w:id="44"/>
    </w:p>
    <w:p w:rsidR="00FF12F0" w:rsidRPr="008A054E" w:rsidRDefault="00FF12F0" w:rsidP="00101C64">
      <w:pPr>
        <w:tabs>
          <w:tab w:val="left" w:pos="0"/>
        </w:tabs>
        <w:spacing w:after="0" w:line="360" w:lineRule="auto"/>
        <w:ind w:left="360"/>
        <w:jc w:val="both"/>
      </w:pPr>
      <w:r>
        <w:t>An unauthorized agent claims the identity of another authorized or unauthorized agent. For example, an agent registers as a Directory Facilitator Agent and therefore receives information from other registering agents.</w:t>
      </w:r>
    </w:p>
    <w:p w:rsidR="00CA7719" w:rsidRPr="008D32B2" w:rsidRDefault="0016630D" w:rsidP="00101C64">
      <w:pPr>
        <w:pStyle w:val="Heading3"/>
        <w:spacing w:line="360" w:lineRule="auto"/>
      </w:pPr>
      <w:bookmarkStart w:id="45" w:name="_Toc194236883"/>
      <w:r w:rsidRPr="008D32B2">
        <w:t>Denial of Service (DoS)</w:t>
      </w:r>
      <w:bookmarkEnd w:id="45"/>
    </w:p>
    <w:p w:rsidR="0016630D" w:rsidRPr="008A054E" w:rsidRDefault="0016630D" w:rsidP="00101C64">
      <w:pPr>
        <w:tabs>
          <w:tab w:val="left" w:pos="0"/>
        </w:tabs>
        <w:spacing w:after="0" w:line="360" w:lineRule="auto"/>
        <w:ind w:left="360"/>
        <w:jc w:val="both"/>
      </w:pPr>
      <w:r>
        <w:t>An attack that attempts to deny resources to an agent.  For example, an agent floods the Directory Facilitator Agent with requests and the Directory Facilitator is unable to provide its services to other agents. </w:t>
      </w:r>
    </w:p>
    <w:p w:rsidR="00CA7719" w:rsidRPr="008D32B2" w:rsidRDefault="00CA7719" w:rsidP="00101C64">
      <w:pPr>
        <w:pStyle w:val="Heading3"/>
        <w:spacing w:line="360" w:lineRule="auto"/>
      </w:pPr>
      <w:bookmarkStart w:id="46" w:name="_Toc194236884"/>
      <w:r w:rsidRPr="008D32B2">
        <w:lastRenderedPageBreak/>
        <w:t>Repudiation</w:t>
      </w:r>
      <w:bookmarkEnd w:id="46"/>
    </w:p>
    <w:p w:rsidR="0016630D" w:rsidRPr="008A054E" w:rsidRDefault="0016630D" w:rsidP="00101C64">
      <w:pPr>
        <w:tabs>
          <w:tab w:val="left" w:pos="0"/>
        </w:tabs>
        <w:spacing w:after="0" w:line="360" w:lineRule="auto"/>
        <w:ind w:left="360"/>
        <w:jc w:val="both"/>
      </w:pPr>
      <w:r>
        <w:t>An agent denies that it has received/sent a message or taken a specific action. For example, a commitment between two agents as the result of a contract negotiation is later ignored by one of the agents, the agent denies the negotiation has ever taken place and refuses to honor its part of the commitment.</w:t>
      </w:r>
    </w:p>
    <w:p w:rsidR="00FC3A77" w:rsidRDefault="00FC3A77" w:rsidP="00101C64">
      <w:pPr>
        <w:pStyle w:val="Heading2"/>
        <w:spacing w:line="360" w:lineRule="auto"/>
      </w:pPr>
      <w:bookmarkStart w:id="47" w:name="_Toc194236885"/>
      <w:r>
        <w:t xml:space="preserve">Security </w:t>
      </w:r>
      <w:r w:rsidR="00FF12F0">
        <w:t>R</w:t>
      </w:r>
      <w:r>
        <w:t>equirements</w:t>
      </w:r>
      <w:bookmarkEnd w:id="47"/>
    </w:p>
    <w:p w:rsidR="007E6D48" w:rsidRDefault="00E8690D" w:rsidP="00101C64">
      <w:pPr>
        <w:spacing w:line="360" w:lineRule="auto"/>
        <w:jc w:val="both"/>
      </w:pPr>
      <w:r>
        <w:t>The f</w:t>
      </w:r>
      <w:r w:rsidR="0025088C">
        <w:t xml:space="preserve">ollowing is the abstract description of how agents’ communication will be safe from the prying eye. These security specifications set the preliminary grounds for the design of security system and eliminate the first five threats identified in the previous section.  The last two threats i.e. DoS and Repudiation are treated to be beyond the scope of this work and will be discussed again in the future work with their possible solutions in mind. </w:t>
      </w:r>
    </w:p>
    <w:p w:rsidR="004C3B4F" w:rsidRDefault="004C3B4F" w:rsidP="00101C64">
      <w:pPr>
        <w:pStyle w:val="Heading3"/>
        <w:spacing w:line="360" w:lineRule="auto"/>
      </w:pPr>
      <w:bookmarkStart w:id="48" w:name="_Toc194236886"/>
      <w:r>
        <w:t>Authentication</w:t>
      </w:r>
      <w:bookmarkEnd w:id="48"/>
    </w:p>
    <w:p w:rsidR="004C3B4F" w:rsidRDefault="004C3B4F" w:rsidP="00101C64">
      <w:pPr>
        <w:spacing w:line="360" w:lineRule="auto"/>
        <w:jc w:val="both"/>
      </w:pPr>
      <w:r>
        <w:t xml:space="preserve">To discourage the spoofing and masquerading activities, there is a need of strong authentication. Both agents who wish to exchange data will first authenticate each other to ensure that they are talking to the same agent as pretended by it. For this, there should be a mechanism of mutual authentication. The task of mutual authentication is usually achieved with the help of challenge response mechanism using nonce values sent as challenges. This will be described in the next chapter in detail. </w:t>
      </w:r>
    </w:p>
    <w:p w:rsidR="007E6D48" w:rsidRDefault="007E6D48" w:rsidP="00101C64">
      <w:pPr>
        <w:pStyle w:val="Heading3"/>
        <w:spacing w:line="360" w:lineRule="auto"/>
      </w:pPr>
      <w:bookmarkStart w:id="49" w:name="_Toc194236887"/>
      <w:r>
        <w:t>Data Confidentiality</w:t>
      </w:r>
      <w:bookmarkEnd w:id="49"/>
    </w:p>
    <w:p w:rsidR="00035388" w:rsidRPr="00035388" w:rsidRDefault="00035388" w:rsidP="00101C64">
      <w:pPr>
        <w:spacing w:line="360" w:lineRule="auto"/>
        <w:jc w:val="both"/>
      </w:pPr>
      <w:r>
        <w:t>To prevent information to be disclosed by unauthorized party</w:t>
      </w:r>
      <w:r w:rsidR="00516B38">
        <w:t>,</w:t>
      </w:r>
      <w:r w:rsidR="008B142E">
        <w:t xml:space="preserve"> the information must be sent in encrypted form which will be in unreadable form. However, this requirement may be relaxed when both communicating agents belongs to the same team and they are residing in the same platform. In that case they can communicate through simple ACL messages and it will be responsibility of target platform to protect the exchanged information.</w:t>
      </w:r>
    </w:p>
    <w:p w:rsidR="007E6D48" w:rsidRDefault="007E6D48" w:rsidP="00101C64">
      <w:pPr>
        <w:pStyle w:val="Heading3"/>
        <w:spacing w:line="360" w:lineRule="auto"/>
      </w:pPr>
      <w:bookmarkStart w:id="50" w:name="_Toc194236888"/>
      <w:r>
        <w:t>Message Integrity</w:t>
      </w:r>
      <w:bookmarkEnd w:id="50"/>
    </w:p>
    <w:p w:rsidR="007A6531" w:rsidRPr="007A6531" w:rsidRDefault="007A6531" w:rsidP="00101C64">
      <w:pPr>
        <w:spacing w:line="360" w:lineRule="auto"/>
        <w:jc w:val="both"/>
      </w:pPr>
      <w:r>
        <w:t>To</w:t>
      </w:r>
      <w:r w:rsidR="00516B38">
        <w:t xml:space="preserve"> detect possible modification of</w:t>
      </w:r>
      <w:r>
        <w:t xml:space="preserve"> the message by </w:t>
      </w:r>
      <w:r w:rsidR="00CB7700">
        <w:t>an</w:t>
      </w:r>
      <w:r>
        <w:t xml:space="preserve"> adversary, there must be a mechanism that could detect such unwilling modifications. Usually, the sender of the message generates a unique value for each message to be sent with the help of one way hash function. This value is known as message digest or hash. This hash is then encrypted to ensure its confidentiality and sent along with the encrypted message towards the receiver.</w:t>
      </w:r>
      <w:r w:rsidR="00CB7700">
        <w:t xml:space="preserve"> The receiver then ensure</w:t>
      </w:r>
      <w:r w:rsidR="00516B38">
        <w:t>s</w:t>
      </w:r>
      <w:r w:rsidR="00CB7700">
        <w:t xml:space="preserve"> the message integrity by calculating its own hash on the received message using the same function as used by the sender and then comparing both </w:t>
      </w:r>
      <w:r w:rsidR="00CB7700">
        <w:lastRenderedPageBreak/>
        <w:t>hash values.</w:t>
      </w:r>
      <w:r w:rsidR="002D6039">
        <w:t xml:space="preserve"> If both hash values are equal</w:t>
      </w:r>
      <w:r w:rsidR="00516B38">
        <w:t>,</w:t>
      </w:r>
      <w:r w:rsidR="002D6039">
        <w:t xml:space="preserve"> then there will be no alteration in the message during communication. </w:t>
      </w:r>
    </w:p>
    <w:p w:rsidR="007E6D48" w:rsidRDefault="007E6D48" w:rsidP="00101C64">
      <w:pPr>
        <w:pStyle w:val="Heading3"/>
        <w:spacing w:line="360" w:lineRule="auto"/>
      </w:pPr>
      <w:bookmarkStart w:id="51" w:name="_Toc194236889"/>
      <w:r>
        <w:t>Source Integrity</w:t>
      </w:r>
      <w:bookmarkEnd w:id="51"/>
    </w:p>
    <w:p w:rsidR="0096264A" w:rsidRDefault="00776F79" w:rsidP="00101C64">
      <w:pPr>
        <w:spacing w:line="360" w:lineRule="auto"/>
        <w:jc w:val="both"/>
      </w:pPr>
      <w:r>
        <w:t>Source and Recipient integrity (collectively known as origin integrity) means both sender and receiver should be verified by each other</w:t>
      </w:r>
      <w:r w:rsidR="00516B38">
        <w:t xml:space="preserve"> verifying</w:t>
      </w:r>
      <w:r>
        <w:t xml:space="preserve"> that the data is sent by the same party by which it is communicating and not by the other malicious third party. To preserver origin integrity, the concept of digital signature is presented in which the sender of data digitally signs the data with help of its private key. </w:t>
      </w:r>
    </w:p>
    <w:p w:rsidR="0096264A" w:rsidRDefault="0096264A" w:rsidP="00101C64">
      <w:pPr>
        <w:spacing w:line="360" w:lineRule="auto"/>
      </w:pPr>
      <w:r>
        <w:br w:type="page"/>
      </w:r>
    </w:p>
    <w:p w:rsidR="003A38E4" w:rsidRPr="003A38E4" w:rsidRDefault="003A38E4" w:rsidP="00101C64">
      <w:pPr>
        <w:pStyle w:val="Heading1"/>
        <w:spacing w:line="360" w:lineRule="auto"/>
      </w:pPr>
      <w:bookmarkStart w:id="52" w:name="_Toc194236890"/>
      <w:r>
        <w:lastRenderedPageBreak/>
        <w:t>DESIGN OF THE SECURITY SYSTEM</w:t>
      </w:r>
      <w:bookmarkEnd w:id="52"/>
      <w:r w:rsidR="0096264A" w:rsidRPr="00740B4B">
        <w:t xml:space="preserve"> </w:t>
      </w:r>
    </w:p>
    <w:p w:rsidR="00E23A9E" w:rsidRDefault="007E6D48" w:rsidP="00101C64">
      <w:pPr>
        <w:spacing w:line="360" w:lineRule="auto"/>
        <w:jc w:val="both"/>
      </w:pPr>
      <w:r>
        <w:t xml:space="preserve"> </w:t>
      </w:r>
      <w:r w:rsidR="00E23A9E">
        <w:t>In the previous chapter, potential threats in the domain of our interest have been identified and their relevant security specifications were also described. Now</w:t>
      </w:r>
      <w:r w:rsidR="008F7C2F">
        <w:t>,</w:t>
      </w:r>
      <w:r w:rsidR="00E23A9E">
        <w:t xml:space="preserve"> it’s the time to design a proper solution that should support</w:t>
      </w:r>
      <w:r w:rsidR="008F7C2F">
        <w:t>:</w:t>
      </w:r>
    </w:p>
    <w:p w:rsidR="00E23A9E" w:rsidRPr="00E23A9E" w:rsidRDefault="00E23A9E" w:rsidP="00101C64">
      <w:pPr>
        <w:pStyle w:val="ListParagraph"/>
        <w:numPr>
          <w:ilvl w:val="0"/>
          <w:numId w:val="13"/>
        </w:numPr>
        <w:spacing w:line="360" w:lineRule="auto"/>
        <w:ind w:left="782" w:hanging="357"/>
        <w:jc w:val="both"/>
        <w:rPr>
          <w:rFonts w:asciiTheme="minorHAnsi" w:eastAsiaTheme="minorEastAsia" w:hAnsiTheme="minorHAnsi" w:cstheme="minorBidi"/>
          <w:sz w:val="22"/>
          <w:szCs w:val="22"/>
        </w:rPr>
      </w:pPr>
      <w:r w:rsidRPr="00E23A9E">
        <w:rPr>
          <w:rFonts w:asciiTheme="minorHAnsi" w:eastAsiaTheme="minorEastAsia" w:hAnsiTheme="minorHAnsi" w:cstheme="minorBidi"/>
          <w:sz w:val="22"/>
          <w:szCs w:val="22"/>
        </w:rPr>
        <w:t>The standards described in chapter 2.</w:t>
      </w:r>
    </w:p>
    <w:p w:rsidR="00E23A9E" w:rsidRPr="00E23A9E" w:rsidRDefault="00E23A9E" w:rsidP="00101C64">
      <w:pPr>
        <w:pStyle w:val="ListParagraph"/>
        <w:numPr>
          <w:ilvl w:val="0"/>
          <w:numId w:val="13"/>
        </w:numPr>
        <w:spacing w:line="360" w:lineRule="auto"/>
        <w:ind w:left="782" w:hanging="357"/>
        <w:jc w:val="both"/>
        <w:rPr>
          <w:rFonts w:asciiTheme="minorHAnsi" w:eastAsiaTheme="minorEastAsia" w:hAnsiTheme="minorHAnsi" w:cstheme="minorBidi"/>
          <w:sz w:val="22"/>
          <w:szCs w:val="22"/>
        </w:rPr>
      </w:pPr>
      <w:r w:rsidRPr="00E23A9E">
        <w:rPr>
          <w:rFonts w:asciiTheme="minorHAnsi" w:eastAsiaTheme="minorEastAsia" w:hAnsiTheme="minorHAnsi" w:cstheme="minorBidi"/>
          <w:sz w:val="22"/>
          <w:szCs w:val="22"/>
        </w:rPr>
        <w:t>The security services described in chapter 3.</w:t>
      </w:r>
    </w:p>
    <w:p w:rsidR="00804631" w:rsidRDefault="00E23A9E" w:rsidP="00101C64">
      <w:pPr>
        <w:pStyle w:val="ListParagraph"/>
        <w:numPr>
          <w:ilvl w:val="0"/>
          <w:numId w:val="13"/>
        </w:numPr>
        <w:spacing w:line="360" w:lineRule="auto"/>
        <w:ind w:left="782" w:hanging="357"/>
        <w:jc w:val="both"/>
        <w:rPr>
          <w:rFonts w:asciiTheme="minorHAnsi" w:eastAsiaTheme="minorEastAsia" w:hAnsiTheme="minorHAnsi" w:cstheme="minorBidi"/>
          <w:sz w:val="22"/>
          <w:szCs w:val="22"/>
        </w:rPr>
      </w:pPr>
      <w:r w:rsidRPr="00E23A9E">
        <w:rPr>
          <w:rFonts w:asciiTheme="minorHAnsi" w:eastAsiaTheme="minorEastAsia" w:hAnsiTheme="minorHAnsi" w:cstheme="minorBidi"/>
          <w:sz w:val="22"/>
          <w:szCs w:val="22"/>
        </w:rPr>
        <w:t xml:space="preserve">Can be implemented using the selected technology mentioned in chapter 2. </w:t>
      </w:r>
    </w:p>
    <w:p w:rsidR="00804631" w:rsidRDefault="00804631" w:rsidP="00101C64">
      <w:pPr>
        <w:pStyle w:val="ListParagraph"/>
        <w:numPr>
          <w:ilvl w:val="0"/>
          <w:numId w:val="13"/>
        </w:numPr>
        <w:spacing w:line="360" w:lineRule="auto"/>
        <w:ind w:left="782" w:hanging="357"/>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Will be easily extensible in the future</w:t>
      </w:r>
    </w:p>
    <w:p w:rsidR="003A38E4" w:rsidRDefault="00804631" w:rsidP="00101C64">
      <w:pPr>
        <w:pStyle w:val="ListParagraph"/>
        <w:numPr>
          <w:ilvl w:val="0"/>
          <w:numId w:val="13"/>
        </w:numPr>
        <w:spacing w:line="360" w:lineRule="auto"/>
        <w:ind w:left="782" w:hanging="357"/>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Can meet the interoperability issues</w:t>
      </w:r>
      <w:r w:rsidR="008F7C2F">
        <w:rPr>
          <w:rFonts w:asciiTheme="minorHAnsi" w:eastAsiaTheme="minorEastAsia" w:hAnsiTheme="minorHAnsi" w:cstheme="minorBidi"/>
          <w:sz w:val="22"/>
          <w:szCs w:val="22"/>
        </w:rPr>
        <w:t>,</w:t>
      </w:r>
      <w:r>
        <w:rPr>
          <w:rFonts w:asciiTheme="minorHAnsi" w:eastAsiaTheme="minorEastAsia" w:hAnsiTheme="minorHAnsi" w:cstheme="minorBidi"/>
          <w:sz w:val="22"/>
          <w:szCs w:val="22"/>
        </w:rPr>
        <w:t xml:space="preserve"> such that variety of other systems can interoperate with it.</w:t>
      </w:r>
    </w:p>
    <w:p w:rsidR="00517049" w:rsidRDefault="00517049" w:rsidP="00101C64">
      <w:pPr>
        <w:pStyle w:val="Heading2"/>
        <w:spacing w:line="360" w:lineRule="auto"/>
      </w:pPr>
      <w:bookmarkStart w:id="53" w:name="_Toc194236891"/>
      <w:r>
        <w:t xml:space="preserve">Creating </w:t>
      </w:r>
      <w:r w:rsidR="005E67BA">
        <w:t xml:space="preserve">FIPA Compliant </w:t>
      </w:r>
      <w:r>
        <w:t>ACL Messages</w:t>
      </w:r>
      <w:bookmarkEnd w:id="53"/>
    </w:p>
    <w:p w:rsidR="009A10C0" w:rsidRDefault="009A10C0" w:rsidP="00101C64">
      <w:pPr>
        <w:spacing w:line="360" w:lineRule="auto"/>
        <w:jc w:val="both"/>
      </w:pPr>
      <w:r>
        <w:t>To construct FIPA compliant ACL messages</w:t>
      </w:r>
      <w:r w:rsidR="008F7C2F">
        <w:t>,</w:t>
      </w:r>
      <w:r w:rsidR="007446A0">
        <w:t xml:space="preserve"> I</w:t>
      </w:r>
      <w:r w:rsidR="00096472">
        <w:t xml:space="preserve"> used the ACL module of SAGE that is capable to create any ACL message template, header, and content information.</w:t>
      </w:r>
      <w:r w:rsidR="007446A0">
        <w:t xml:space="preserve"> For this purpose, an external acl.jar file was added in the project </w:t>
      </w:r>
      <w:r w:rsidR="009F5EE1">
        <w:t>to use required engine classes.</w:t>
      </w:r>
    </w:p>
    <w:p w:rsidR="006F57BB" w:rsidRDefault="006F57BB" w:rsidP="00101C64">
      <w:pPr>
        <w:pStyle w:val="Heading3"/>
        <w:spacing w:line="360" w:lineRule="auto"/>
      </w:pPr>
      <w:bookmarkStart w:id="54" w:name="_Toc194236892"/>
      <w:r>
        <w:t>SAGE ACL Module Engine Classes</w:t>
      </w:r>
      <w:bookmarkEnd w:id="54"/>
    </w:p>
    <w:p w:rsidR="009F5EE1" w:rsidRPr="009F5EE1" w:rsidRDefault="008F7C2F" w:rsidP="00101C64">
      <w:pPr>
        <w:spacing w:line="360" w:lineRule="auto"/>
      </w:pPr>
      <w:r>
        <w:t>The f</w:t>
      </w:r>
      <w:r w:rsidR="009F5EE1">
        <w:t>ollowing is the short description of these engine classes.</w:t>
      </w:r>
    </w:p>
    <w:p w:rsidR="00484BDF" w:rsidRDefault="00B70FBE" w:rsidP="00101C64">
      <w:pPr>
        <w:spacing w:line="360" w:lineRule="auto"/>
        <w:jc w:val="both"/>
      </w:pPr>
      <w:r>
        <w:rPr>
          <w:b/>
        </w:rPr>
        <w:t xml:space="preserve">1. </w:t>
      </w:r>
      <w:r w:rsidR="00371069" w:rsidRPr="00FA6B1C">
        <w:rPr>
          <w:b/>
        </w:rPr>
        <w:t>ACLMessageInterface</w:t>
      </w:r>
      <w:r w:rsidR="008D4181">
        <w:tab/>
      </w:r>
    </w:p>
    <w:p w:rsidR="00FA6B1C" w:rsidRPr="00FA6B1C" w:rsidRDefault="00371069" w:rsidP="00101C64">
      <w:pPr>
        <w:spacing w:line="360" w:lineRule="auto"/>
        <w:jc w:val="both"/>
        <w:rPr>
          <w:b/>
          <w:bCs/>
        </w:rPr>
      </w:pPr>
      <w:r w:rsidRPr="008D4181">
        <w:t>This class represents the FIPA (2000) compliant ACL Message as discussed in the FIPA 2000 specification (SC00061G)</w:t>
      </w:r>
      <w:r w:rsidR="001917CB" w:rsidRPr="008D4181">
        <w:t xml:space="preserve">. The purpose </w:t>
      </w:r>
      <w:r w:rsidR="009564F1">
        <w:t>o</w:t>
      </w:r>
      <w:r w:rsidR="001917CB" w:rsidRPr="008D4181">
        <w:t>f this class is</w:t>
      </w:r>
      <w:r w:rsidRPr="008D4181">
        <w:t xml:space="preserve"> to provide </w:t>
      </w:r>
      <w:r w:rsidR="001917CB" w:rsidRPr="008D4181">
        <w:t>developers</w:t>
      </w:r>
      <w:r w:rsidRPr="008D4181">
        <w:t xml:space="preserve"> with a high level class for </w:t>
      </w:r>
      <w:r w:rsidR="001917CB" w:rsidRPr="008D4181">
        <w:t>creating ACL m</w:t>
      </w:r>
      <w:r w:rsidRPr="008D4181">
        <w:t>essages.</w:t>
      </w:r>
      <w:r w:rsidR="001917CB" w:rsidRPr="008D4181">
        <w:t xml:space="preserve"> </w:t>
      </w:r>
      <w:r w:rsidR="00813449" w:rsidRPr="008D4181">
        <w:t xml:space="preserve">This class contains code to create a template for ACL message and then </w:t>
      </w:r>
      <w:r w:rsidR="00813449" w:rsidRPr="009564F1">
        <w:rPr>
          <w:rFonts w:ascii="Courier New" w:hAnsi="Courier New" w:cs="Courier New"/>
        </w:rPr>
        <w:t>get</w:t>
      </w:r>
      <w:r w:rsidR="00813449" w:rsidRPr="008D4181">
        <w:t xml:space="preserve"> and </w:t>
      </w:r>
      <w:r w:rsidR="00813449" w:rsidRPr="009564F1">
        <w:rPr>
          <w:rFonts w:ascii="Courier New" w:hAnsi="Courier New" w:cs="Courier New"/>
        </w:rPr>
        <w:t>set</w:t>
      </w:r>
      <w:r w:rsidR="00813449" w:rsidRPr="008D4181">
        <w:t xml:space="preserve"> methods are used to retrieve and set the values for different parameters of ACL message discussed in section 2.3.1.</w:t>
      </w:r>
    </w:p>
    <w:p w:rsidR="00484BDF" w:rsidRDefault="00B70FBE" w:rsidP="00101C64">
      <w:pPr>
        <w:spacing w:line="360" w:lineRule="auto"/>
        <w:jc w:val="both"/>
      </w:pPr>
      <w:r>
        <w:rPr>
          <w:b/>
        </w:rPr>
        <w:t xml:space="preserve">2. </w:t>
      </w:r>
      <w:r w:rsidR="008B157D" w:rsidRPr="00FA6B1C">
        <w:rPr>
          <w:b/>
        </w:rPr>
        <w:t>SLTokenizer</w:t>
      </w:r>
      <w:r>
        <w:tab/>
      </w:r>
    </w:p>
    <w:p w:rsidR="00FA6B1C" w:rsidRPr="00F35530" w:rsidRDefault="00A81289" w:rsidP="00101C64">
      <w:pPr>
        <w:spacing w:line="360" w:lineRule="auto"/>
        <w:jc w:val="both"/>
      </w:pPr>
      <w:r w:rsidRPr="00FA6B1C">
        <w:t xml:space="preserve">This class is responsible for </w:t>
      </w:r>
      <w:r w:rsidR="008B157D" w:rsidRPr="00FA6B1C">
        <w:t>encoding and</w:t>
      </w:r>
      <w:r w:rsidRPr="00FA6B1C">
        <w:t xml:space="preserve"> </w:t>
      </w:r>
      <w:r w:rsidR="008B157D" w:rsidRPr="00FA6B1C">
        <w:t xml:space="preserve">decoding </w:t>
      </w:r>
      <w:r w:rsidRPr="00FA6B1C">
        <w:t>the</w:t>
      </w:r>
      <w:r w:rsidR="008B157D" w:rsidRPr="00FA6B1C">
        <w:t xml:space="preserve"> content </w:t>
      </w:r>
      <w:r w:rsidRPr="00FA6B1C">
        <w:t xml:space="preserve">parameter of ACL message </w:t>
      </w:r>
      <w:r w:rsidR="008B157D" w:rsidRPr="00FA6B1C">
        <w:t>into a FIPA Compliant SL string</w:t>
      </w:r>
      <w:r w:rsidRPr="00FA6B1C">
        <w:t>.</w:t>
      </w:r>
      <w:r w:rsidR="00A82DAA" w:rsidRPr="00FA6B1C">
        <w:t xml:space="preserve"> The encode method encodes a </w:t>
      </w:r>
      <w:r w:rsidR="002024C9">
        <w:rPr>
          <w:rStyle w:val="FootnoteReference"/>
        </w:rPr>
        <w:footnoteReference w:id="2"/>
      </w:r>
      <w:r w:rsidR="00A82DAA" w:rsidRPr="00BC58D2">
        <w:rPr>
          <w:rFonts w:ascii="Courier New" w:hAnsi="Courier New" w:cs="Courier New"/>
        </w:rPr>
        <w:t>CFObject</w:t>
      </w:r>
      <w:r w:rsidR="009C620A" w:rsidRPr="00FA6B1C">
        <w:t xml:space="preserve"> (</w:t>
      </w:r>
      <w:r w:rsidR="00A82DAA" w:rsidRPr="00FA6B1C">
        <w:t xml:space="preserve">into its corresponding FIPA compliant </w:t>
      </w:r>
      <w:r w:rsidR="00A82DAA" w:rsidRPr="00FA6B1C">
        <w:lastRenderedPageBreak/>
        <w:t>SL string using the corresponding Ontology.</w:t>
      </w:r>
      <w:r w:rsidR="00F2715B" w:rsidRPr="00FA6B1C">
        <w:t xml:space="preserve"> Similarly, </w:t>
      </w:r>
      <w:r w:rsidR="00F2715B" w:rsidRPr="00F35530">
        <w:rPr>
          <w:rFonts w:ascii="Courier New" w:hAnsi="Courier New" w:cs="Courier New"/>
        </w:rPr>
        <w:t>decode</w:t>
      </w:r>
      <w:r w:rsidR="00CB3A52">
        <w:t xml:space="preserve"> method decodes the FIPA c</w:t>
      </w:r>
      <w:r w:rsidR="00F2715B" w:rsidRPr="00FA6B1C">
        <w:t>ompliant SL string into</w:t>
      </w:r>
      <w:r w:rsidR="000C1B53" w:rsidRPr="00FA6B1C">
        <w:t xml:space="preserve"> </w:t>
      </w:r>
      <w:r w:rsidR="002024C9">
        <w:rPr>
          <w:rStyle w:val="FootnoteReference"/>
        </w:rPr>
        <w:footnoteReference w:id="3"/>
      </w:r>
      <w:r w:rsidR="00F2715B" w:rsidRPr="00F35530">
        <w:rPr>
          <w:rFonts w:ascii="Courier New" w:hAnsi="Courier New" w:cs="Courier New"/>
        </w:rPr>
        <w:t>CFContent</w:t>
      </w:r>
      <w:r w:rsidR="00F2715B" w:rsidRPr="00FA6B1C">
        <w:t xml:space="preserve"> object.</w:t>
      </w:r>
    </w:p>
    <w:p w:rsidR="00033A96" w:rsidRDefault="00B70FBE" w:rsidP="00101C64">
      <w:pPr>
        <w:spacing w:line="360" w:lineRule="auto"/>
        <w:jc w:val="both"/>
        <w:rPr>
          <w:b/>
        </w:rPr>
      </w:pPr>
      <w:r>
        <w:rPr>
          <w:b/>
        </w:rPr>
        <w:t xml:space="preserve">3. </w:t>
      </w:r>
      <w:r w:rsidR="00B552B8" w:rsidRPr="00FA6B1C">
        <w:rPr>
          <w:b/>
        </w:rPr>
        <w:t>CFAgentAction</w:t>
      </w:r>
      <w:r w:rsidR="002D5240" w:rsidRPr="00FA6B1C">
        <w:rPr>
          <w:b/>
        </w:rPr>
        <w:tab/>
      </w:r>
    </w:p>
    <w:p w:rsidR="00A62A8B" w:rsidRDefault="00B552B8" w:rsidP="00101C64">
      <w:pPr>
        <w:spacing w:line="360" w:lineRule="auto"/>
        <w:jc w:val="both"/>
        <w:rPr>
          <w:b/>
          <w:bCs/>
        </w:rPr>
      </w:pPr>
      <w:r w:rsidRPr="00FA6B1C">
        <w:t xml:space="preserve">This class is basically a wrapper class or a facilitator class to hold an AgentAction. These objects are used by the parser and coder to transform </w:t>
      </w:r>
      <w:r w:rsidR="00CB3A52">
        <w:t>these facilitators into a FIPA compliant m</w:t>
      </w:r>
      <w:r w:rsidRPr="00FA6B1C">
        <w:t>essage and vice versa.</w:t>
      </w:r>
      <w:r w:rsidR="00451D27" w:rsidRPr="00FA6B1C">
        <w:t xml:space="preserve"> The purpose of</w:t>
      </w:r>
      <w:r w:rsidR="00451D27">
        <w:t xml:space="preserve"> </w:t>
      </w:r>
      <w:r w:rsidR="00451D27" w:rsidRPr="00F35530">
        <w:rPr>
          <w:rFonts w:ascii="Courier New" w:hAnsi="Courier New" w:cs="Courier New"/>
        </w:rPr>
        <w:t>CFAgentAction</w:t>
      </w:r>
      <w:r w:rsidR="00451D27" w:rsidRPr="00FA6B1C">
        <w:rPr>
          <w:rFonts w:ascii="Courier New" w:hAnsi="Courier New" w:cs="Courier New"/>
          <w:color w:val="000000"/>
          <w:sz w:val="20"/>
          <w:szCs w:val="20"/>
        </w:rPr>
        <w:t xml:space="preserve"> </w:t>
      </w:r>
      <w:r w:rsidR="00451D27" w:rsidRPr="00FA6B1C">
        <w:t>is to create ACL content parameter with the help of given ontology.</w:t>
      </w:r>
    </w:p>
    <w:p w:rsidR="00033A96" w:rsidRDefault="00B70FBE" w:rsidP="00101C64">
      <w:pPr>
        <w:spacing w:line="360" w:lineRule="auto"/>
        <w:jc w:val="both"/>
        <w:rPr>
          <w:b/>
        </w:rPr>
      </w:pPr>
      <w:r>
        <w:rPr>
          <w:b/>
        </w:rPr>
        <w:t xml:space="preserve">4. </w:t>
      </w:r>
      <w:r w:rsidR="00E140D7" w:rsidRPr="00FA6B1C">
        <w:rPr>
          <w:b/>
        </w:rPr>
        <w:t>ACLCodec</w:t>
      </w:r>
    </w:p>
    <w:p w:rsidR="00B552B8" w:rsidRPr="00CB3A52" w:rsidRDefault="00E140D7" w:rsidP="00101C64">
      <w:pPr>
        <w:spacing w:line="360" w:lineRule="auto"/>
        <w:jc w:val="both"/>
      </w:pPr>
      <w:r w:rsidRPr="00FA6B1C">
        <w:t>This class contains actual met</w:t>
      </w:r>
      <w:r w:rsidR="00CB3A52">
        <w:t xml:space="preserve">hods to encode and decode the complete </w:t>
      </w:r>
      <w:r w:rsidRPr="00FA6B1C">
        <w:t>ACL message including</w:t>
      </w:r>
      <w:r w:rsidR="00CB3A52">
        <w:t xml:space="preserve"> </w:t>
      </w:r>
      <w:r w:rsidRPr="00FA6B1C">
        <w:t xml:space="preserve">ACL header and content parameter. These methods are static and can be invoked without creating the object of </w:t>
      </w:r>
      <w:r w:rsidRPr="00CB3A52">
        <w:rPr>
          <w:rFonts w:ascii="Courier New" w:hAnsi="Courier New" w:cs="Courier New"/>
        </w:rPr>
        <w:t>ACLCodec</w:t>
      </w:r>
      <w:r w:rsidRPr="00FA6B1C">
        <w:t>.</w:t>
      </w:r>
      <w:r w:rsidR="00451D27" w:rsidRPr="00FA6B1C">
        <w:t xml:space="preserve"> </w:t>
      </w:r>
    </w:p>
    <w:p w:rsidR="004978D8" w:rsidRDefault="004978D8" w:rsidP="00101C64">
      <w:pPr>
        <w:pStyle w:val="Heading3"/>
        <w:spacing w:line="360" w:lineRule="auto"/>
      </w:pPr>
      <w:bookmarkStart w:id="55" w:name="_Toc194236893"/>
      <w:r>
        <w:t>Custom Designed Classes</w:t>
      </w:r>
      <w:r w:rsidR="00F14C75">
        <w:t xml:space="preserve"> for Authentication </w:t>
      </w:r>
      <w:r w:rsidR="00A20096">
        <w:t>Messages</w:t>
      </w:r>
      <w:bookmarkEnd w:id="55"/>
    </w:p>
    <w:p w:rsidR="00AC1882" w:rsidRDefault="004978D8" w:rsidP="00101C64">
      <w:pPr>
        <w:spacing w:line="360" w:lineRule="auto"/>
        <w:jc w:val="both"/>
      </w:pPr>
      <w:r>
        <w:t xml:space="preserve">Besides SAGE ACL engine classes, I also designed customized classes which are used to create ACL messages for the </w:t>
      </w:r>
      <w:r w:rsidR="00A361DB">
        <w:rPr>
          <w:rStyle w:val="FootnoteReference"/>
        </w:rPr>
        <w:footnoteReference w:id="4"/>
      </w:r>
      <w:r>
        <w:t>F</w:t>
      </w:r>
      <w:r w:rsidR="00F14C75">
        <w:t>ile Search application</w:t>
      </w:r>
      <w:r>
        <w:t>. These classes provide a generic view of the ACL message creation and behind t</w:t>
      </w:r>
      <w:r w:rsidR="00F14C75">
        <w:t>he scene use</w:t>
      </w:r>
      <w:r>
        <w:t xml:space="preserve"> the SAGE classes e.g. the description of classes used to create authentication message</w:t>
      </w:r>
      <w:r w:rsidR="004B7C59">
        <w:t>s is shown in figure 4.1.</w:t>
      </w:r>
      <w:r>
        <w:t xml:space="preserve"> </w:t>
      </w:r>
    </w:p>
    <w:p w:rsidR="004B7C59" w:rsidRPr="009A10C0" w:rsidRDefault="004B7C59" w:rsidP="004B7C59">
      <w:pPr>
        <w:spacing w:line="360" w:lineRule="auto"/>
        <w:jc w:val="both"/>
      </w:pPr>
      <w:r>
        <w:t xml:space="preserve">ACL Message Factory class is more general class. It is responsible to create any kind of ACL message template and header with default parameter values </w:t>
      </w:r>
      <w:r w:rsidR="00A114E4">
        <w:t>including</w:t>
      </w:r>
      <w:r>
        <w:t xml:space="preserve"> the content parameter.  </w:t>
      </w:r>
      <w:r w:rsidRPr="00B70FBE">
        <w:t>Authentication</w:t>
      </w:r>
      <w:r>
        <w:t xml:space="preserve"> class extends </w:t>
      </w:r>
      <w:r w:rsidRPr="001D0284">
        <w:rPr>
          <w:rFonts w:ascii="Courier New" w:hAnsi="Courier New" w:cs="Courier New"/>
          <w:color w:val="000000"/>
        </w:rPr>
        <w:t>ACLMsgFactory</w:t>
      </w:r>
      <w:r>
        <w:rPr>
          <w:rFonts w:ascii="Courier New" w:hAnsi="Courier New" w:cs="Courier New"/>
          <w:color w:val="000000"/>
        </w:rPr>
        <w:t xml:space="preserve"> </w:t>
      </w:r>
      <w:r w:rsidRPr="00B70FBE">
        <w:t>and</w:t>
      </w:r>
      <w:r>
        <w:rPr>
          <w:rFonts w:ascii="Courier New" w:hAnsi="Courier New" w:cs="Courier New"/>
          <w:color w:val="000000"/>
        </w:rPr>
        <w:t xml:space="preserve"> </w:t>
      </w:r>
      <w:r w:rsidRPr="00CE32C2">
        <w:t xml:space="preserve">contains data and methods that </w:t>
      </w:r>
      <w:r>
        <w:t xml:space="preserve">are used to create different ACL messages for </w:t>
      </w:r>
      <w:r w:rsidRPr="00CE32C2">
        <w:t>mutual</w:t>
      </w:r>
      <w:r>
        <w:t xml:space="preserve"> authentication between two</w:t>
      </w:r>
      <w:r w:rsidRPr="00CE32C2">
        <w:t xml:space="preserve"> agents</w:t>
      </w:r>
      <w:r>
        <w:t xml:space="preserve">. This class has </w:t>
      </w:r>
      <w:r w:rsidRPr="000A2E39">
        <w:rPr>
          <w:rFonts w:ascii="Courier New" w:hAnsi="Courier New" w:cs="Courier New"/>
          <w:color w:val="000000"/>
          <w:sz w:val="20"/>
          <w:szCs w:val="20"/>
        </w:rPr>
        <w:t>authDC</w:t>
      </w:r>
      <w:r>
        <w:rPr>
          <w:rFonts w:ascii="Courier New" w:hAnsi="Courier New" w:cs="Courier New"/>
          <w:color w:val="0000C0"/>
          <w:sz w:val="20"/>
          <w:szCs w:val="20"/>
        </w:rPr>
        <w:t xml:space="preserve"> </w:t>
      </w:r>
      <w:r w:rsidRPr="009E0DAA">
        <w:t>data item of type</w:t>
      </w:r>
      <w:r>
        <w:rPr>
          <w:rFonts w:ascii="Courier New" w:hAnsi="Courier New" w:cs="Courier New"/>
          <w:color w:val="0000C0"/>
          <w:sz w:val="20"/>
          <w:szCs w:val="20"/>
        </w:rPr>
        <w:t xml:space="preserve"> </w:t>
      </w:r>
      <w:r w:rsidRPr="0023729C">
        <w:rPr>
          <w:rFonts w:ascii="Courier New" w:hAnsi="Courier New" w:cs="Courier New"/>
          <w:color w:val="000000"/>
          <w:sz w:val="20"/>
          <w:szCs w:val="20"/>
        </w:rPr>
        <w:t>AuthenticationDC</w:t>
      </w:r>
      <w:r>
        <w:rPr>
          <w:rFonts w:ascii="Courier New" w:hAnsi="Courier New" w:cs="Courier New"/>
          <w:color w:val="000000"/>
          <w:sz w:val="20"/>
          <w:szCs w:val="20"/>
        </w:rPr>
        <w:t xml:space="preserve"> </w:t>
      </w:r>
      <w:r w:rsidRPr="009E0DAA">
        <w:t>which is basically the storage object for authentication ontology data. The complete description of authentication ontology will be provided later.</w:t>
      </w:r>
      <w:r>
        <w:t xml:space="preserve"> Please see the implementation chapter </w:t>
      </w:r>
      <w:r w:rsidR="00F14C75">
        <w:t xml:space="preserve">in order </w:t>
      </w:r>
      <w:r>
        <w:t xml:space="preserve">to study the detail description about other attributes and methods of these two classes. </w:t>
      </w:r>
    </w:p>
    <w:p w:rsidR="004B7C59" w:rsidRDefault="004B7C59" w:rsidP="00101C64">
      <w:pPr>
        <w:spacing w:line="360" w:lineRule="auto"/>
        <w:jc w:val="both"/>
      </w:pPr>
    </w:p>
    <w:p w:rsidR="001C294E" w:rsidRDefault="001C294E" w:rsidP="00101C64">
      <w:pPr>
        <w:spacing w:line="360" w:lineRule="auto"/>
        <w:jc w:val="both"/>
      </w:pPr>
    </w:p>
    <w:p w:rsidR="001C294E" w:rsidRDefault="001C294E" w:rsidP="00101C64">
      <w:pPr>
        <w:spacing w:line="360" w:lineRule="auto"/>
        <w:jc w:val="both"/>
      </w:pPr>
    </w:p>
    <w:p w:rsidR="001C294E" w:rsidRDefault="002749C2" w:rsidP="00101C64">
      <w:pPr>
        <w:spacing w:line="360" w:lineRule="auto"/>
        <w:jc w:val="both"/>
      </w:pPr>
      <w:r>
        <w:rPr>
          <w:noProof/>
        </w:rPr>
        <w:lastRenderedPageBreak/>
        <w:pict>
          <v:group id="_x0000_s13875" style="position:absolute;left:0;text-align:left;margin-left:125pt;margin-top:-2.25pt;width:219.75pt;height:164.25pt;z-index:252072960" coordorigin="3955,900" coordsize="4395,3285">
            <v:shape id="_x0000_s1062" type="#_x0000_t202" style="position:absolute;left:3955;top:900;width:4395;height:3285" o:regroupid="57">
              <v:textbox style="mso-next-textbox:#_x0000_s1062">
                <w:txbxContent>
                  <w:p w:rsidR="00F360EE" w:rsidRDefault="00F360EE" w:rsidP="004C28D7">
                    <w:pPr>
                      <w:jc w:val="center"/>
                    </w:pPr>
                    <w:r>
                      <w:t>ACL Message Factory</w:t>
                    </w:r>
                  </w:p>
                  <w:p w:rsidR="00F360EE" w:rsidRPr="00276ADE" w:rsidRDefault="00F360EE" w:rsidP="00D60B75">
                    <w:pPr>
                      <w:pStyle w:val="ListParagraph"/>
                      <w:numPr>
                        <w:ilvl w:val="0"/>
                        <w:numId w:val="17"/>
                      </w:numPr>
                      <w:spacing w:after="60"/>
                      <w:rPr>
                        <w:sz w:val="20"/>
                        <w:szCs w:val="20"/>
                      </w:rPr>
                    </w:pPr>
                    <w:r w:rsidRPr="00276ADE">
                      <w:rPr>
                        <w:rFonts w:ascii="Courier New" w:hAnsi="Courier New" w:cs="Courier New"/>
                        <w:color w:val="0000C0"/>
                        <w:sz w:val="20"/>
                        <w:szCs w:val="20"/>
                      </w:rPr>
                      <w:t>aclMessage</w:t>
                    </w:r>
                    <w:r w:rsidRPr="00276ADE">
                      <w:rPr>
                        <w:sz w:val="20"/>
                        <w:szCs w:val="20"/>
                      </w:rPr>
                      <w:t xml:space="preserve"> </w:t>
                    </w:r>
                    <w:r w:rsidRPr="00276ADE">
                      <w:rPr>
                        <w:rFonts w:ascii="Courier New" w:hAnsi="Courier New" w:cs="Courier New"/>
                        <w:color w:val="000000"/>
                        <w:sz w:val="20"/>
                        <w:szCs w:val="20"/>
                      </w:rPr>
                      <w:t>:ACLMessageInterface</w:t>
                    </w:r>
                  </w:p>
                  <w:p w:rsidR="00F360EE" w:rsidRPr="00276ADE" w:rsidRDefault="00F360EE" w:rsidP="00D60B75">
                    <w:pPr>
                      <w:pStyle w:val="ListParagraph"/>
                      <w:numPr>
                        <w:ilvl w:val="0"/>
                        <w:numId w:val="17"/>
                      </w:numPr>
                      <w:spacing w:after="60"/>
                      <w:rPr>
                        <w:rFonts w:ascii="Courier New" w:hAnsi="Courier New" w:cs="Courier New"/>
                        <w:color w:val="000000"/>
                        <w:sz w:val="20"/>
                        <w:szCs w:val="20"/>
                      </w:rPr>
                    </w:pPr>
                    <w:r w:rsidRPr="00276ADE">
                      <w:rPr>
                        <w:rFonts w:ascii="Courier New" w:hAnsi="Courier New" w:cs="Courier New"/>
                        <w:color w:val="0000C0"/>
                        <w:sz w:val="20"/>
                        <w:szCs w:val="20"/>
                      </w:rPr>
                      <w:t xml:space="preserve">slt: </w:t>
                    </w:r>
                    <w:r w:rsidRPr="00276ADE">
                      <w:rPr>
                        <w:rFonts w:ascii="Courier New" w:hAnsi="Courier New" w:cs="Courier New"/>
                        <w:color w:val="000000"/>
                        <w:sz w:val="20"/>
                        <w:szCs w:val="20"/>
                      </w:rPr>
                      <w:t>SLTokenizer</w:t>
                    </w:r>
                  </w:p>
                  <w:p w:rsidR="00F360EE" w:rsidRPr="00276ADE" w:rsidRDefault="00F360EE" w:rsidP="00D60B75">
                    <w:pPr>
                      <w:pStyle w:val="ListParagraph"/>
                      <w:numPr>
                        <w:ilvl w:val="0"/>
                        <w:numId w:val="17"/>
                      </w:numPr>
                      <w:spacing w:after="60"/>
                      <w:rPr>
                        <w:rFonts w:ascii="Courier New" w:hAnsi="Courier New" w:cs="Courier New"/>
                        <w:color w:val="000000"/>
                        <w:sz w:val="20"/>
                        <w:szCs w:val="20"/>
                      </w:rPr>
                    </w:pPr>
                    <w:r w:rsidRPr="00276ADE">
                      <w:rPr>
                        <w:rFonts w:ascii="Courier New" w:hAnsi="Courier New" w:cs="Courier New"/>
                        <w:color w:val="0000C0"/>
                        <w:sz w:val="20"/>
                        <w:szCs w:val="20"/>
                      </w:rPr>
                      <w:t xml:space="preserve">cfAgentAction: </w:t>
                    </w:r>
                    <w:r w:rsidRPr="00276ADE">
                      <w:rPr>
                        <w:rFonts w:ascii="Courier New" w:hAnsi="Courier New" w:cs="Courier New"/>
                        <w:color w:val="000000"/>
                        <w:sz w:val="20"/>
                        <w:szCs w:val="20"/>
                      </w:rPr>
                      <w:t>CFAgentAction</w:t>
                    </w:r>
                  </w:p>
                  <w:p w:rsidR="00F360EE" w:rsidRPr="00276ADE" w:rsidRDefault="00F360EE" w:rsidP="00D60B75">
                    <w:pPr>
                      <w:pStyle w:val="ListParagraph"/>
                      <w:numPr>
                        <w:ilvl w:val="0"/>
                        <w:numId w:val="17"/>
                      </w:numPr>
                      <w:spacing w:after="60"/>
                      <w:rPr>
                        <w:rFonts w:ascii="Courier New" w:hAnsi="Courier New" w:cs="Courier New"/>
                        <w:color w:val="000000"/>
                        <w:sz w:val="20"/>
                        <w:szCs w:val="20"/>
                      </w:rPr>
                    </w:pPr>
                    <w:r w:rsidRPr="00276ADE">
                      <w:rPr>
                        <w:rFonts w:ascii="Courier New" w:hAnsi="Courier New" w:cs="Courier New"/>
                        <w:color w:val="0000C0"/>
                        <w:sz w:val="20"/>
                        <w:szCs w:val="20"/>
                      </w:rPr>
                      <w:t>aclContent:</w:t>
                    </w:r>
                    <w:r w:rsidRPr="00276ADE">
                      <w:rPr>
                        <w:rFonts w:ascii="Courier New" w:hAnsi="Courier New" w:cs="Courier New"/>
                        <w:color w:val="000000"/>
                        <w:sz w:val="20"/>
                        <w:szCs w:val="20"/>
                      </w:rPr>
                      <w:t xml:space="preserve"> String</w:t>
                    </w:r>
                  </w:p>
                  <w:p w:rsidR="00F360EE" w:rsidRPr="009715B4" w:rsidRDefault="00F360EE" w:rsidP="00DF47C1">
                    <w:pPr>
                      <w:pStyle w:val="ListParagraph"/>
                      <w:numPr>
                        <w:ilvl w:val="0"/>
                        <w:numId w:val="17"/>
                      </w:numPr>
                      <w:spacing w:after="60"/>
                      <w:rPr>
                        <w:sz w:val="20"/>
                        <w:szCs w:val="20"/>
                      </w:rPr>
                    </w:pPr>
                    <w:r w:rsidRPr="00276ADE">
                      <w:rPr>
                        <w:rFonts w:ascii="Courier New" w:hAnsi="Courier New" w:cs="Courier New"/>
                        <w:color w:val="0000C0"/>
                        <w:sz w:val="20"/>
                        <w:szCs w:val="20"/>
                      </w:rPr>
                      <w:t xml:space="preserve">aclCFContent: </w:t>
                    </w:r>
                    <w:r w:rsidRPr="00276ADE">
                      <w:rPr>
                        <w:rFonts w:ascii="Courier New" w:hAnsi="Courier New" w:cs="Courier New"/>
                        <w:color w:val="000000"/>
                        <w:sz w:val="20"/>
                        <w:szCs w:val="20"/>
                      </w:rPr>
                      <w:t>CFContent</w:t>
                    </w:r>
                  </w:p>
                  <w:p w:rsidR="00F360EE" w:rsidRPr="009715B4" w:rsidRDefault="00F360EE" w:rsidP="009715B4">
                    <w:pPr>
                      <w:pStyle w:val="ListParagraph"/>
                      <w:spacing w:after="60"/>
                      <w:ind w:left="360"/>
                      <w:rPr>
                        <w:sz w:val="20"/>
                        <w:szCs w:val="20"/>
                      </w:rPr>
                    </w:pPr>
                  </w:p>
                  <w:p w:rsidR="00F360EE" w:rsidRPr="007C315E" w:rsidRDefault="00F360EE" w:rsidP="00D60B75">
                    <w:pPr>
                      <w:pStyle w:val="ListParagraph"/>
                      <w:numPr>
                        <w:ilvl w:val="0"/>
                        <w:numId w:val="18"/>
                      </w:numPr>
                      <w:spacing w:after="60"/>
                      <w:rPr>
                        <w:rFonts w:ascii="Courier New" w:hAnsi="Courier New" w:cs="Courier New"/>
                        <w:color w:val="000000"/>
                        <w:sz w:val="20"/>
                        <w:szCs w:val="20"/>
                      </w:rPr>
                    </w:pPr>
                    <w:r w:rsidRPr="003908F1">
                      <w:rPr>
                        <w:rFonts w:ascii="Courier New" w:hAnsi="Courier New" w:cs="Courier New"/>
                        <w:color w:val="0000C0"/>
                        <w:sz w:val="20"/>
                        <w:szCs w:val="20"/>
                      </w:rPr>
                      <w:t>ACLMsgFactory():</w:t>
                    </w:r>
                    <w:r w:rsidRPr="007C315E">
                      <w:rPr>
                        <w:rFonts w:ascii="Courier New" w:hAnsi="Courier New" w:cs="Courier New"/>
                        <w:color w:val="000000"/>
                        <w:sz w:val="20"/>
                        <w:szCs w:val="20"/>
                      </w:rPr>
                      <w:t xml:space="preserve"> Constructor</w:t>
                    </w:r>
                    <w:r w:rsidRPr="007C315E">
                      <w:rPr>
                        <w:rFonts w:ascii="Courier New" w:hAnsi="Courier New" w:cs="Courier New"/>
                        <w:color w:val="0000C0"/>
                        <w:sz w:val="20"/>
                        <w:szCs w:val="20"/>
                      </w:rPr>
                      <w:t xml:space="preserve"> </w:t>
                    </w:r>
                  </w:p>
                  <w:p w:rsidR="00F360EE" w:rsidRPr="009715B4" w:rsidRDefault="00F360EE" w:rsidP="00D60B75">
                    <w:pPr>
                      <w:pStyle w:val="ListParagraph"/>
                      <w:numPr>
                        <w:ilvl w:val="0"/>
                        <w:numId w:val="18"/>
                      </w:numPr>
                      <w:spacing w:after="60"/>
                      <w:rPr>
                        <w:sz w:val="20"/>
                        <w:szCs w:val="20"/>
                      </w:rPr>
                    </w:pPr>
                    <w:r w:rsidRPr="003908F1">
                      <w:rPr>
                        <w:rFonts w:ascii="Courier New" w:hAnsi="Courier New" w:cs="Courier New"/>
                        <w:color w:val="0000C0"/>
                        <w:sz w:val="20"/>
                        <w:szCs w:val="20"/>
                      </w:rPr>
                      <w:t>createACLMsgWithDefaultParameters()</w:t>
                    </w:r>
                    <w:r w:rsidRPr="007C315E">
                      <w:rPr>
                        <w:rFonts w:ascii="Courier New" w:hAnsi="Courier New" w:cs="Courier New"/>
                        <w:color w:val="0000C0"/>
                        <w:sz w:val="20"/>
                        <w:szCs w:val="20"/>
                      </w:rPr>
                      <w:t>:</w:t>
                    </w:r>
                    <w:r w:rsidRPr="007C315E">
                      <w:rPr>
                        <w:rFonts w:ascii="Courier New" w:hAnsi="Courier New" w:cs="Courier New"/>
                        <w:color w:val="000000"/>
                        <w:sz w:val="20"/>
                        <w:szCs w:val="20"/>
                      </w:rPr>
                      <w:t>ACLMessageInterface</w:t>
                    </w:r>
                  </w:p>
                  <w:p w:rsidR="00F360EE" w:rsidRPr="0024534B" w:rsidRDefault="00F360EE" w:rsidP="009715B4">
                    <w:pPr>
                      <w:pStyle w:val="ListParagraph"/>
                      <w:numPr>
                        <w:ilvl w:val="0"/>
                        <w:numId w:val="18"/>
                      </w:numPr>
                      <w:spacing w:after="60"/>
                      <w:rPr>
                        <w:rFonts w:ascii="Courier New" w:hAnsi="Courier New" w:cs="Courier New"/>
                        <w:color w:val="000000"/>
                        <w:sz w:val="20"/>
                        <w:szCs w:val="20"/>
                      </w:rPr>
                    </w:pPr>
                    <w:r w:rsidRPr="0045034E">
                      <w:rPr>
                        <w:rFonts w:ascii="Courier New" w:hAnsi="Courier New" w:cs="Courier New"/>
                        <w:color w:val="0000C0"/>
                        <w:sz w:val="20"/>
                        <w:szCs w:val="20"/>
                      </w:rPr>
                      <w:t>loadACLContentParameter()</w:t>
                    </w:r>
                    <w:r w:rsidRPr="0024534B">
                      <w:rPr>
                        <w:rFonts w:ascii="Courier New" w:hAnsi="Courier New" w:cs="Courier New"/>
                        <w:color w:val="000000"/>
                        <w:sz w:val="20"/>
                        <w:szCs w:val="20"/>
                      </w:rPr>
                      <w:t>: void</w:t>
                    </w:r>
                  </w:p>
                  <w:p w:rsidR="00F360EE" w:rsidRPr="009715B4" w:rsidRDefault="00F360EE" w:rsidP="009715B4">
                    <w:pPr>
                      <w:spacing w:after="60"/>
                      <w:rPr>
                        <w:sz w:val="20"/>
                        <w:szCs w:val="20"/>
                      </w:rPr>
                    </w:pPr>
                  </w:p>
                </w:txbxContent>
              </v:textbox>
            </v:shape>
            <v:shapetype id="_x0000_t32" coordsize="21600,21600" o:spt="32" o:oned="t" path="m,l21600,21600e" filled="f">
              <v:path arrowok="t" fillok="f" o:connecttype="none"/>
              <o:lock v:ext="edit" shapetype="t"/>
            </v:shapetype>
            <v:shape id="_x0000_s1066" type="#_x0000_t32" style="position:absolute;left:3955;top:1430;width:4395;height:0" o:connectortype="straight" o:regroupid="57"/>
            <v:shape id="_x0000_s1067" type="#_x0000_t32" style="position:absolute;left:3955;top:2949;width:4395;height:0" o:connectortype="straight" o:regroupid="57"/>
          </v:group>
        </w:pict>
      </w:r>
      <w:r>
        <w:rPr>
          <w:noProof/>
        </w:rPr>
        <w:pict>
          <v:group id="_x0000_s1061" style="position:absolute;left:0;text-align:left;margin-left:12pt;margin-top:-1.5pt;width:81pt;height:78pt;z-index:251703296" coordorigin="1905,2640" coordsize="1620,1560" o:regroupid="7">
            <v:shape id="_x0000_s1056" type="#_x0000_t202" style="position:absolute;left:1905;top:2640;width:1590;height:1560" o:regroupid="2">
              <v:textbox style="mso-next-textbox:#_x0000_s1056">
                <w:txbxContent>
                  <w:p w:rsidR="00F360EE" w:rsidRDefault="00F360EE">
                    <w:r>
                      <w:t>Class Name</w:t>
                    </w:r>
                  </w:p>
                  <w:p w:rsidR="00F360EE" w:rsidRDefault="00F360EE">
                    <w:r>
                      <w:t>Attributes</w:t>
                    </w:r>
                  </w:p>
                  <w:p w:rsidR="00F360EE" w:rsidRDefault="00F360EE">
                    <w:r>
                      <w:t>Methods</w:t>
                    </w:r>
                  </w:p>
                </w:txbxContent>
              </v:textbox>
            </v:shape>
            <v:shape id="_x0000_s1058" type="#_x0000_t32" style="position:absolute;left:1905;top:3120;width:1590;height:0" o:connectortype="straight" o:regroupid="2"/>
            <v:shape id="_x0000_s1059" type="#_x0000_t32" style="position:absolute;left:1935;top:3600;width:1590;height:0" o:connectortype="straight" o:regroupid="2"/>
          </v:group>
        </w:pict>
      </w:r>
    </w:p>
    <w:p w:rsidR="001C294E" w:rsidRDefault="001C294E" w:rsidP="00101C64">
      <w:pPr>
        <w:spacing w:line="360" w:lineRule="auto"/>
        <w:jc w:val="both"/>
      </w:pPr>
    </w:p>
    <w:p w:rsidR="001C294E" w:rsidRDefault="001C294E" w:rsidP="00101C64">
      <w:pPr>
        <w:spacing w:line="360" w:lineRule="auto"/>
        <w:jc w:val="both"/>
      </w:pPr>
    </w:p>
    <w:p w:rsidR="001C294E" w:rsidRDefault="001C294E" w:rsidP="00101C64">
      <w:pPr>
        <w:spacing w:line="360" w:lineRule="auto"/>
        <w:jc w:val="both"/>
      </w:pPr>
    </w:p>
    <w:p w:rsidR="001C294E" w:rsidRDefault="001C294E" w:rsidP="00101C64">
      <w:pPr>
        <w:spacing w:line="360" w:lineRule="auto"/>
        <w:jc w:val="both"/>
      </w:pPr>
    </w:p>
    <w:p w:rsidR="001C294E" w:rsidRDefault="002749C2" w:rsidP="00101C64">
      <w:pPr>
        <w:spacing w:line="360" w:lineRule="auto"/>
        <w:jc w:val="both"/>
      </w:pPr>
      <w:r>
        <w:rPr>
          <w:noProof/>
        </w:rPr>
        <w:pict>
          <v:shape id="_x0000_s1075" type="#_x0000_t32" style="position:absolute;left:0;text-align:left;margin-left:235.25pt;margin-top:11.3pt;width:0;height:34.5pt;flip:y;z-index:252067840" o:connectortype="straight" o:regroupid="56">
            <v:stroke endarrow="block"/>
          </v:shape>
        </w:pict>
      </w:r>
    </w:p>
    <w:p w:rsidR="001C294E" w:rsidRDefault="002749C2" w:rsidP="00101C64">
      <w:pPr>
        <w:spacing w:line="360" w:lineRule="auto"/>
        <w:ind w:left="5040"/>
        <w:jc w:val="both"/>
      </w:pPr>
      <w:r>
        <w:rPr>
          <w:noProof/>
        </w:rPr>
        <w:pict>
          <v:group id="_x0000_s1082" style="position:absolute;left:0;text-align:left;margin-left:125.75pt;margin-top:15.65pt;width:219.75pt;height:206.25pt;z-index:252068864" coordorigin="3390,8850" coordsize="4395,4425" o:regroupid="56">
            <v:shape id="_x0000_s1070" type="#_x0000_t202" style="position:absolute;left:3390;top:8850;width:4395;height:4425" o:regroupid="6">
              <v:textbox style="mso-next-textbox:#_x0000_s1070">
                <w:txbxContent>
                  <w:p w:rsidR="00F360EE" w:rsidRDefault="00F360EE" w:rsidP="00225554">
                    <w:pPr>
                      <w:jc w:val="center"/>
                    </w:pPr>
                    <w:r>
                      <w:t>Authentication</w:t>
                    </w:r>
                  </w:p>
                  <w:p w:rsidR="00F360EE" w:rsidRPr="0023729C" w:rsidRDefault="00F360EE" w:rsidP="00D60B75">
                    <w:pPr>
                      <w:pStyle w:val="ListParagraph"/>
                      <w:numPr>
                        <w:ilvl w:val="0"/>
                        <w:numId w:val="17"/>
                      </w:numPr>
                      <w:spacing w:after="60"/>
                      <w:rPr>
                        <w:rFonts w:ascii="Courier New" w:hAnsi="Courier New" w:cs="Courier New"/>
                        <w:color w:val="000000"/>
                        <w:sz w:val="20"/>
                        <w:szCs w:val="20"/>
                      </w:rPr>
                    </w:pPr>
                    <w:r w:rsidRPr="0023729C">
                      <w:rPr>
                        <w:rFonts w:ascii="Courier New" w:hAnsi="Courier New" w:cs="Courier New"/>
                        <w:color w:val="0000C0"/>
                        <w:sz w:val="20"/>
                        <w:szCs w:val="20"/>
                      </w:rPr>
                      <w:t>sNonce:</w:t>
                    </w:r>
                    <w:r>
                      <w:rPr>
                        <w:rFonts w:ascii="Courier New" w:hAnsi="Courier New" w:cs="Courier New"/>
                        <w:color w:val="000000"/>
                        <w:sz w:val="20"/>
                        <w:szCs w:val="20"/>
                      </w:rPr>
                      <w:t>int</w:t>
                    </w:r>
                  </w:p>
                  <w:p w:rsidR="00F360EE" w:rsidRPr="0023729C" w:rsidRDefault="00F360EE" w:rsidP="00D60B75">
                    <w:pPr>
                      <w:pStyle w:val="ListParagraph"/>
                      <w:numPr>
                        <w:ilvl w:val="0"/>
                        <w:numId w:val="17"/>
                      </w:numPr>
                      <w:spacing w:after="60"/>
                      <w:rPr>
                        <w:sz w:val="20"/>
                        <w:szCs w:val="20"/>
                      </w:rPr>
                    </w:pPr>
                    <w:r w:rsidRPr="0023729C">
                      <w:rPr>
                        <w:rFonts w:ascii="Courier New" w:hAnsi="Courier New" w:cs="Courier New"/>
                        <w:color w:val="0000C0"/>
                        <w:sz w:val="20"/>
                        <w:szCs w:val="20"/>
                      </w:rPr>
                      <w:t>rNonce:</w:t>
                    </w:r>
                    <w:r>
                      <w:rPr>
                        <w:rFonts w:ascii="Courier New" w:hAnsi="Courier New" w:cs="Courier New"/>
                        <w:color w:val="000000"/>
                        <w:sz w:val="20"/>
                        <w:szCs w:val="20"/>
                      </w:rPr>
                      <w:t>int</w:t>
                    </w:r>
                    <w:r w:rsidRPr="0023729C">
                      <w:rPr>
                        <w:rFonts w:ascii="Courier New" w:hAnsi="Courier New" w:cs="Courier New"/>
                        <w:color w:val="000000"/>
                        <w:sz w:val="20"/>
                        <w:szCs w:val="20"/>
                      </w:rPr>
                      <w:t xml:space="preserve"> </w:t>
                    </w:r>
                  </w:p>
                  <w:p w:rsidR="00F360EE" w:rsidRPr="0023729C" w:rsidRDefault="00F360EE" w:rsidP="00D60B75">
                    <w:pPr>
                      <w:pStyle w:val="ListParagraph"/>
                      <w:numPr>
                        <w:ilvl w:val="0"/>
                        <w:numId w:val="17"/>
                      </w:numPr>
                      <w:spacing w:after="60"/>
                      <w:rPr>
                        <w:rFonts w:ascii="Courier New" w:hAnsi="Courier New" w:cs="Courier New"/>
                        <w:color w:val="000000"/>
                        <w:sz w:val="20"/>
                        <w:szCs w:val="20"/>
                      </w:rPr>
                    </w:pPr>
                    <w:r w:rsidRPr="0023729C">
                      <w:rPr>
                        <w:rFonts w:ascii="Courier New" w:hAnsi="Courier New" w:cs="Courier New"/>
                        <w:color w:val="0000C0"/>
                        <w:sz w:val="20"/>
                        <w:szCs w:val="20"/>
                      </w:rPr>
                      <w:t>authDC</w:t>
                    </w:r>
                    <w:r>
                      <w:rPr>
                        <w:rFonts w:ascii="Courier New" w:hAnsi="Courier New" w:cs="Courier New"/>
                        <w:color w:val="0000C0"/>
                        <w:sz w:val="20"/>
                        <w:szCs w:val="20"/>
                      </w:rPr>
                      <w:t xml:space="preserve">: </w:t>
                    </w:r>
                    <w:r w:rsidRPr="0023729C">
                      <w:rPr>
                        <w:rFonts w:ascii="Courier New" w:hAnsi="Courier New" w:cs="Courier New"/>
                        <w:color w:val="000000"/>
                        <w:sz w:val="20"/>
                        <w:szCs w:val="20"/>
                      </w:rPr>
                      <w:t>AuthenticationDC</w:t>
                    </w:r>
                  </w:p>
                  <w:p w:rsidR="00F360EE" w:rsidRPr="0023729C" w:rsidRDefault="00F360EE" w:rsidP="0024534B">
                    <w:pPr>
                      <w:pStyle w:val="ListParagraph"/>
                      <w:spacing w:after="60"/>
                      <w:ind w:left="360"/>
                      <w:rPr>
                        <w:rFonts w:ascii="Courier New" w:hAnsi="Courier New" w:cs="Courier New"/>
                        <w:color w:val="000000"/>
                        <w:sz w:val="20"/>
                        <w:szCs w:val="20"/>
                      </w:rPr>
                    </w:pPr>
                  </w:p>
                  <w:p w:rsidR="00F360EE" w:rsidRPr="007C315E" w:rsidRDefault="00F360EE" w:rsidP="00D60B75">
                    <w:pPr>
                      <w:pStyle w:val="ListParagraph"/>
                      <w:numPr>
                        <w:ilvl w:val="0"/>
                        <w:numId w:val="18"/>
                      </w:numPr>
                      <w:spacing w:after="60"/>
                      <w:rPr>
                        <w:rFonts w:ascii="Courier New" w:hAnsi="Courier New" w:cs="Courier New"/>
                        <w:color w:val="000000"/>
                        <w:sz w:val="20"/>
                        <w:szCs w:val="20"/>
                      </w:rPr>
                    </w:pPr>
                    <w:r w:rsidRPr="0045034E">
                      <w:rPr>
                        <w:rFonts w:ascii="Courier New" w:hAnsi="Courier New" w:cs="Courier New"/>
                        <w:color w:val="0000C0"/>
                        <w:sz w:val="20"/>
                        <w:szCs w:val="20"/>
                      </w:rPr>
                      <w:t>Authentication()</w:t>
                    </w:r>
                    <w:r w:rsidRPr="0024534B">
                      <w:rPr>
                        <w:rFonts w:ascii="Courier New" w:hAnsi="Courier New" w:cs="Courier New"/>
                        <w:color w:val="000000"/>
                        <w:sz w:val="20"/>
                        <w:szCs w:val="20"/>
                      </w:rPr>
                      <w:t>:</w:t>
                    </w:r>
                    <w:r w:rsidRPr="007C315E">
                      <w:rPr>
                        <w:rFonts w:ascii="Courier New" w:hAnsi="Courier New" w:cs="Courier New"/>
                        <w:color w:val="000000"/>
                        <w:sz w:val="20"/>
                        <w:szCs w:val="20"/>
                      </w:rPr>
                      <w:t xml:space="preserve"> Constructor</w:t>
                    </w:r>
                    <w:r w:rsidRPr="0024534B">
                      <w:rPr>
                        <w:rFonts w:ascii="Courier New" w:hAnsi="Courier New" w:cs="Courier New"/>
                        <w:color w:val="000000"/>
                        <w:sz w:val="20"/>
                        <w:szCs w:val="20"/>
                      </w:rPr>
                      <w:t xml:space="preserve"> </w:t>
                    </w:r>
                  </w:p>
                  <w:p w:rsidR="00F360EE" w:rsidRPr="0024534B" w:rsidRDefault="00F360EE" w:rsidP="00D60B75">
                    <w:pPr>
                      <w:pStyle w:val="ListParagraph"/>
                      <w:numPr>
                        <w:ilvl w:val="0"/>
                        <w:numId w:val="18"/>
                      </w:numPr>
                      <w:spacing w:after="60"/>
                      <w:rPr>
                        <w:rFonts w:ascii="Courier New" w:hAnsi="Courier New" w:cs="Courier New"/>
                        <w:color w:val="000000"/>
                        <w:sz w:val="20"/>
                        <w:szCs w:val="20"/>
                      </w:rPr>
                    </w:pPr>
                    <w:r w:rsidRPr="0045034E">
                      <w:rPr>
                        <w:rFonts w:ascii="Courier New" w:hAnsi="Courier New" w:cs="Courier New"/>
                        <w:color w:val="0000C0"/>
                        <w:sz w:val="20"/>
                        <w:szCs w:val="20"/>
                      </w:rPr>
                      <w:t>generateChallenge()</w:t>
                    </w:r>
                    <w:r w:rsidRPr="0024534B">
                      <w:rPr>
                        <w:rFonts w:ascii="Courier New" w:hAnsi="Courier New" w:cs="Courier New"/>
                        <w:color w:val="000000"/>
                        <w:sz w:val="20"/>
                        <w:szCs w:val="20"/>
                      </w:rPr>
                      <w:t>:String</w:t>
                    </w:r>
                  </w:p>
                  <w:p w:rsidR="00F360EE" w:rsidRPr="0024534B" w:rsidRDefault="00F360EE" w:rsidP="00D60B75">
                    <w:pPr>
                      <w:pStyle w:val="ListParagraph"/>
                      <w:numPr>
                        <w:ilvl w:val="0"/>
                        <w:numId w:val="18"/>
                      </w:numPr>
                      <w:spacing w:after="60"/>
                      <w:rPr>
                        <w:rFonts w:ascii="Courier New" w:hAnsi="Courier New" w:cs="Courier New"/>
                        <w:color w:val="000000"/>
                        <w:sz w:val="20"/>
                        <w:szCs w:val="20"/>
                      </w:rPr>
                    </w:pPr>
                    <w:r w:rsidRPr="0045034E">
                      <w:rPr>
                        <w:rFonts w:ascii="Courier New" w:hAnsi="Courier New" w:cs="Courier New"/>
                        <w:color w:val="0000C0"/>
                        <w:sz w:val="20"/>
                        <w:szCs w:val="20"/>
                      </w:rPr>
                      <w:t>receiveChallenge(String)</w:t>
                    </w:r>
                    <w:r w:rsidRPr="0024534B">
                      <w:rPr>
                        <w:rFonts w:ascii="Courier New" w:hAnsi="Courier New" w:cs="Courier New"/>
                        <w:color w:val="000000"/>
                        <w:sz w:val="20"/>
                        <w:szCs w:val="20"/>
                      </w:rPr>
                      <w:t>: void</w:t>
                    </w:r>
                  </w:p>
                  <w:p w:rsidR="00F360EE" w:rsidRPr="0024534B" w:rsidRDefault="00F360EE" w:rsidP="00D60B75">
                    <w:pPr>
                      <w:pStyle w:val="ListParagraph"/>
                      <w:numPr>
                        <w:ilvl w:val="0"/>
                        <w:numId w:val="18"/>
                      </w:numPr>
                      <w:spacing w:after="60"/>
                      <w:rPr>
                        <w:rFonts w:ascii="Courier New" w:hAnsi="Courier New" w:cs="Courier New"/>
                        <w:color w:val="000000"/>
                        <w:sz w:val="20"/>
                        <w:szCs w:val="20"/>
                      </w:rPr>
                    </w:pPr>
                    <w:r w:rsidRPr="0045034E">
                      <w:rPr>
                        <w:rFonts w:ascii="Courier New" w:hAnsi="Courier New" w:cs="Courier New"/>
                        <w:color w:val="0000C0"/>
                        <w:sz w:val="20"/>
                        <w:szCs w:val="20"/>
                      </w:rPr>
                      <w:t>generateResponse()</w:t>
                    </w:r>
                    <w:r w:rsidRPr="0024534B">
                      <w:rPr>
                        <w:rFonts w:ascii="Courier New" w:hAnsi="Courier New" w:cs="Courier New"/>
                        <w:color w:val="000000"/>
                        <w:sz w:val="20"/>
                        <w:szCs w:val="20"/>
                      </w:rPr>
                      <w:t>: String</w:t>
                    </w:r>
                  </w:p>
                  <w:p w:rsidR="00F360EE" w:rsidRPr="0024534B" w:rsidRDefault="00F360EE" w:rsidP="00D60B75">
                    <w:pPr>
                      <w:pStyle w:val="ListParagraph"/>
                      <w:numPr>
                        <w:ilvl w:val="0"/>
                        <w:numId w:val="18"/>
                      </w:numPr>
                      <w:spacing w:after="60"/>
                      <w:rPr>
                        <w:sz w:val="20"/>
                        <w:szCs w:val="20"/>
                      </w:rPr>
                    </w:pPr>
                    <w:r w:rsidRPr="0045034E">
                      <w:rPr>
                        <w:rFonts w:ascii="Courier New" w:hAnsi="Courier New" w:cs="Courier New"/>
                        <w:color w:val="0000C0"/>
                        <w:sz w:val="20"/>
                        <w:szCs w:val="20"/>
                      </w:rPr>
                      <w:t>receiveResponse(String)</w:t>
                    </w:r>
                    <w:r w:rsidRPr="0024534B">
                      <w:rPr>
                        <w:rFonts w:ascii="Courier New" w:hAnsi="Courier New" w:cs="Courier New"/>
                        <w:color w:val="000000"/>
                        <w:sz w:val="20"/>
                        <w:szCs w:val="20"/>
                      </w:rPr>
                      <w:t>:</w:t>
                    </w:r>
                    <w:r>
                      <w:rPr>
                        <w:rFonts w:ascii="Courier New" w:hAnsi="Courier New" w:cs="Courier New"/>
                        <w:color w:val="000000"/>
                      </w:rPr>
                      <w:t xml:space="preserve"> </w:t>
                    </w:r>
                    <w:r w:rsidRPr="00816AB7">
                      <w:rPr>
                        <w:rFonts w:ascii="Courier New" w:hAnsi="Courier New" w:cs="Courier New"/>
                        <w:color w:val="000000"/>
                        <w:sz w:val="20"/>
                        <w:szCs w:val="20"/>
                      </w:rPr>
                      <w:t>void</w:t>
                    </w:r>
                  </w:p>
                  <w:p w:rsidR="00F360EE" w:rsidRPr="0024534B" w:rsidRDefault="00F360EE" w:rsidP="00D60B75">
                    <w:pPr>
                      <w:pStyle w:val="ListParagraph"/>
                      <w:numPr>
                        <w:ilvl w:val="0"/>
                        <w:numId w:val="18"/>
                      </w:numPr>
                      <w:spacing w:after="60"/>
                      <w:rPr>
                        <w:rFonts w:ascii="Courier New" w:hAnsi="Courier New" w:cs="Courier New"/>
                        <w:color w:val="000000"/>
                        <w:sz w:val="20"/>
                        <w:szCs w:val="20"/>
                      </w:rPr>
                    </w:pPr>
                    <w:r w:rsidRPr="0045034E">
                      <w:rPr>
                        <w:rFonts w:ascii="Courier New" w:hAnsi="Courier New" w:cs="Courier New"/>
                        <w:color w:val="0000C0"/>
                        <w:sz w:val="20"/>
                        <w:szCs w:val="20"/>
                      </w:rPr>
                      <w:t>generateResponseAcknowledgement()</w:t>
                    </w:r>
                    <w:r w:rsidRPr="0024534B">
                      <w:rPr>
                        <w:rFonts w:ascii="Courier New" w:hAnsi="Courier New" w:cs="Courier New"/>
                        <w:color w:val="000000"/>
                        <w:sz w:val="20"/>
                        <w:szCs w:val="20"/>
                      </w:rPr>
                      <w:t>: String</w:t>
                    </w:r>
                  </w:p>
                  <w:p w:rsidR="00F360EE" w:rsidRDefault="00F360EE" w:rsidP="00D60B75">
                    <w:pPr>
                      <w:pStyle w:val="ListParagraph"/>
                      <w:numPr>
                        <w:ilvl w:val="0"/>
                        <w:numId w:val="18"/>
                      </w:numPr>
                      <w:spacing w:after="60"/>
                      <w:rPr>
                        <w:rFonts w:ascii="Courier New" w:hAnsi="Courier New" w:cs="Courier New"/>
                        <w:color w:val="000000"/>
                        <w:sz w:val="20"/>
                        <w:szCs w:val="20"/>
                      </w:rPr>
                    </w:pPr>
                    <w:r w:rsidRPr="0045034E">
                      <w:rPr>
                        <w:rFonts w:ascii="Courier New" w:hAnsi="Courier New" w:cs="Courier New"/>
                        <w:color w:val="0000C0"/>
                        <w:sz w:val="20"/>
                        <w:szCs w:val="20"/>
                      </w:rPr>
                      <w:t>receiveResponseAcknowledgement</w:t>
                    </w:r>
                    <w:r>
                      <w:rPr>
                        <w:rFonts w:ascii="Courier New" w:hAnsi="Courier New" w:cs="Courier New"/>
                        <w:color w:val="0000C0"/>
                        <w:sz w:val="20"/>
                        <w:szCs w:val="20"/>
                      </w:rPr>
                      <w:t xml:space="preserve"> </w:t>
                    </w:r>
                    <w:r w:rsidRPr="0045034E">
                      <w:rPr>
                        <w:rFonts w:ascii="Courier New" w:hAnsi="Courier New" w:cs="Courier New"/>
                        <w:color w:val="0000C0"/>
                        <w:sz w:val="20"/>
                        <w:szCs w:val="20"/>
                      </w:rPr>
                      <w:t>(String)</w:t>
                    </w:r>
                    <w:r>
                      <w:rPr>
                        <w:rFonts w:ascii="Courier New" w:hAnsi="Courier New" w:cs="Courier New"/>
                        <w:color w:val="000000"/>
                        <w:sz w:val="20"/>
                        <w:szCs w:val="20"/>
                      </w:rPr>
                      <w:t>: void</w:t>
                    </w:r>
                  </w:p>
                  <w:p w:rsidR="00F360EE" w:rsidRPr="0024534B" w:rsidRDefault="00F360EE" w:rsidP="00D60B75">
                    <w:pPr>
                      <w:pStyle w:val="ListParagraph"/>
                      <w:numPr>
                        <w:ilvl w:val="0"/>
                        <w:numId w:val="18"/>
                      </w:numPr>
                      <w:spacing w:after="60"/>
                      <w:rPr>
                        <w:rFonts w:ascii="Courier New" w:hAnsi="Courier New" w:cs="Courier New"/>
                        <w:color w:val="000000"/>
                        <w:sz w:val="20"/>
                        <w:szCs w:val="20"/>
                      </w:rPr>
                    </w:pPr>
                    <w:r w:rsidRPr="0045034E">
                      <w:rPr>
                        <w:rFonts w:ascii="Courier New" w:hAnsi="Courier New" w:cs="Courier New"/>
                        <w:color w:val="0000C0"/>
                        <w:sz w:val="20"/>
                        <w:szCs w:val="20"/>
                      </w:rPr>
                      <w:t>decodeAuthMsg(String)</w:t>
                    </w:r>
                    <w:r w:rsidRPr="0024534B">
                      <w:rPr>
                        <w:rFonts w:ascii="Courier New" w:hAnsi="Courier New" w:cs="Courier New"/>
                        <w:color w:val="000000"/>
                        <w:sz w:val="20"/>
                        <w:szCs w:val="20"/>
                      </w:rPr>
                      <w:t>: void</w:t>
                    </w:r>
                  </w:p>
                </w:txbxContent>
              </v:textbox>
            </v:shape>
            <v:shape id="_x0000_s1071" type="#_x0000_t32" style="position:absolute;left:3390;top:9330;width:4395;height:0" o:connectortype="straight" o:regroupid="6"/>
            <v:shape id="_x0000_s1072" type="#_x0000_t32" style="position:absolute;left:3390;top:10335;width:4395;height:0" o:connectortype="straight" o:regroupid="6"/>
          </v:group>
        </w:pict>
      </w:r>
      <w:r w:rsidR="001B727C">
        <w:t xml:space="preserve">    </w:t>
      </w:r>
    </w:p>
    <w:p w:rsidR="001C294E" w:rsidRDefault="001C294E" w:rsidP="00101C64">
      <w:pPr>
        <w:spacing w:line="360" w:lineRule="auto"/>
        <w:jc w:val="both"/>
      </w:pPr>
    </w:p>
    <w:p w:rsidR="001C294E" w:rsidRDefault="001C294E" w:rsidP="00101C64">
      <w:pPr>
        <w:spacing w:line="360" w:lineRule="auto"/>
        <w:jc w:val="both"/>
      </w:pPr>
    </w:p>
    <w:p w:rsidR="00937F06" w:rsidRDefault="00937F06" w:rsidP="00101C64">
      <w:pPr>
        <w:spacing w:line="360" w:lineRule="auto"/>
        <w:ind w:left="3600" w:firstLine="720"/>
      </w:pPr>
      <w:r>
        <w:t xml:space="preserve">   </w:t>
      </w:r>
      <w:r w:rsidR="00373260">
        <w:tab/>
      </w:r>
    </w:p>
    <w:p w:rsidR="007E3274" w:rsidRDefault="007E3274" w:rsidP="00101C64">
      <w:pPr>
        <w:spacing w:line="360" w:lineRule="auto"/>
        <w:jc w:val="both"/>
      </w:pPr>
    </w:p>
    <w:p w:rsidR="007E3274" w:rsidRDefault="007E3274" w:rsidP="00101C64">
      <w:pPr>
        <w:spacing w:line="360" w:lineRule="auto"/>
        <w:jc w:val="both"/>
      </w:pPr>
    </w:p>
    <w:p w:rsidR="007E3274" w:rsidRDefault="007E3274" w:rsidP="00101C64">
      <w:pPr>
        <w:spacing w:line="360" w:lineRule="auto"/>
        <w:jc w:val="both"/>
      </w:pPr>
    </w:p>
    <w:p w:rsidR="007E3274" w:rsidRDefault="007E3274" w:rsidP="00101C64">
      <w:pPr>
        <w:spacing w:line="360" w:lineRule="auto"/>
        <w:jc w:val="both"/>
      </w:pPr>
    </w:p>
    <w:p w:rsidR="00287514" w:rsidRDefault="002749C2" w:rsidP="008A7D1E">
      <w:pPr>
        <w:spacing w:line="360" w:lineRule="auto"/>
        <w:jc w:val="both"/>
      </w:pPr>
      <w:r>
        <w:rPr>
          <w:noProof/>
        </w:rPr>
        <w:pict>
          <v:shape id="_x0000_s13757" type="#_x0000_t202" style="position:absolute;left:0;text-align:left;margin-left:84.75pt;margin-top:2.5pt;width:335.5pt;height:24pt;z-index:251964416" stroked="f">
            <v:textbox>
              <w:txbxContent>
                <w:p w:rsidR="00F360EE" w:rsidRDefault="00F360EE" w:rsidP="004B7C59">
                  <w:pPr>
                    <w:spacing w:line="360" w:lineRule="auto"/>
                    <w:jc w:val="center"/>
                  </w:pPr>
                  <w:r>
                    <w:t>Figure 4.1: Authentication and ACL Message Factory classes’ hierarchy</w:t>
                  </w:r>
                </w:p>
                <w:p w:rsidR="00F360EE" w:rsidRDefault="00F360EE"/>
              </w:txbxContent>
            </v:textbox>
          </v:shape>
        </w:pict>
      </w:r>
    </w:p>
    <w:p w:rsidR="008A7D1E" w:rsidRDefault="008A7D1E" w:rsidP="008A7D1E">
      <w:pPr>
        <w:spacing w:line="360" w:lineRule="auto"/>
        <w:jc w:val="both"/>
      </w:pPr>
    </w:p>
    <w:p w:rsidR="000F3CE2" w:rsidRDefault="00B10CC9" w:rsidP="00101C64">
      <w:pPr>
        <w:pStyle w:val="Heading3"/>
        <w:spacing w:line="360" w:lineRule="auto"/>
      </w:pPr>
      <w:bookmarkStart w:id="56" w:name="_Toc194236894"/>
      <w:r>
        <w:t xml:space="preserve">Example: </w:t>
      </w:r>
      <w:r w:rsidR="00EC64A2">
        <w:t>Creating Simple ACL Message for Authentication Challenge</w:t>
      </w:r>
      <w:bookmarkEnd w:id="56"/>
    </w:p>
    <w:p w:rsidR="00B10CC9" w:rsidRDefault="00B10CC9" w:rsidP="00101C64">
      <w:pPr>
        <w:spacing w:line="360" w:lineRule="auto"/>
        <w:jc w:val="both"/>
      </w:pPr>
      <w:r>
        <w:t xml:space="preserve">The process of creating ACL message with the help of </w:t>
      </w:r>
      <w:r w:rsidR="00081F0D">
        <w:t xml:space="preserve">the </w:t>
      </w:r>
      <w:r>
        <w:t xml:space="preserve">above mentioned classes can be best described with the help of an example. Here is the description of an ACL message for authentication that is used for sending challenge to supplicant in a challenge response authentication protocol. </w:t>
      </w:r>
    </w:p>
    <w:p w:rsidR="00287514" w:rsidRDefault="00287514" w:rsidP="00101C64">
      <w:pPr>
        <w:spacing w:line="360" w:lineRule="auto"/>
        <w:jc w:val="both"/>
      </w:pPr>
    </w:p>
    <w:p w:rsidR="00EB476D" w:rsidRDefault="00EB476D" w:rsidP="00101C64">
      <w:pPr>
        <w:spacing w:line="360" w:lineRule="auto"/>
        <w:jc w:val="both"/>
      </w:pPr>
    </w:p>
    <w:p w:rsidR="00EB476D" w:rsidRDefault="00EB476D" w:rsidP="00101C64">
      <w:pPr>
        <w:spacing w:line="360" w:lineRule="auto"/>
        <w:jc w:val="both"/>
      </w:pPr>
    </w:p>
    <w:p w:rsidR="00EB476D" w:rsidRDefault="002749C2" w:rsidP="00101C64">
      <w:pPr>
        <w:spacing w:line="360" w:lineRule="auto"/>
        <w:jc w:val="both"/>
      </w:pPr>
      <w:r>
        <w:rPr>
          <w:noProof/>
        </w:rPr>
        <w:lastRenderedPageBreak/>
        <w:pict>
          <v:group id="_x0000_s1134" style="position:absolute;left:0;text-align:left;margin-left:11.25pt;margin-top:-14.45pt;width:462.75pt;height:402.75pt;z-index:251752448" coordorigin="1620,5295" coordsize="9255,8055">
            <v:group id="_x0000_s1112" style="position:absolute;left:1620;top:5310;width:3190;height:8040" coordorigin="1620,5685" coordsize="3190,8040">
              <v:group id="_x0000_s1109" style="position:absolute;left:1620;top:6690;width:3190;height:7035" coordorigin="4005,5475" coordsize="3190,7035">
                <v:roundrect id="_x0000_s1087" style="position:absolute;left:4005;top:5475;width:3045;height:495" arcsize="10923f" fillcolor="white [3201]" strokecolor="#95b3d7 [1940]" strokeweight="1pt">
                  <v:fill color2="#b8cce4 [1300]" focusposition="1" focussize="" focus="100%" type="gradient"/>
                  <v:shadow on="t" type="perspective" color="#243f60 [1604]" opacity=".5" offset="1pt" offset2="-3pt"/>
                  <v:textbox style="mso-next-textbox:#_x0000_s1087">
                    <w:txbxContent>
                      <w:p w:rsidR="00F360EE" w:rsidRPr="00F124FA" w:rsidRDefault="00F360EE" w:rsidP="003A4036">
                        <w:pPr>
                          <w:jc w:val="center"/>
                          <w:rPr>
                            <w:sz w:val="20"/>
                            <w:szCs w:val="20"/>
                          </w:rPr>
                        </w:pPr>
                        <w:r w:rsidRPr="00F124FA">
                          <w:rPr>
                            <w:sz w:val="20"/>
                            <w:szCs w:val="20"/>
                          </w:rPr>
                          <w:t>Create Authentication Object</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8" type="#_x0000_t67" style="position:absolute;left:5295;top:6030;width:345;height:510" fillcolor="#9bbb59 [3206]" stroked="f" strokeweight="0">
                  <v:fill color2="#74903b [2374]" focusposition=".5,.5" focussize="" focus="100%" type="gradientRadial"/>
                  <v:shadow on="t" type="perspective" color="#4e6128 [1606]" offset="1pt" offset2="-3pt"/>
                </v:shape>
                <v:roundrect id="_x0000_s1092" style="position:absolute;left:4060;top:6600;width:3045;height:495" arcsize="10923f" fillcolor="white [3201]" strokecolor="#95b3d7 [1940]" strokeweight="1pt">
                  <v:fill color2="#b8cce4 [1300]" focusposition="1" focussize="" focus="100%" type="gradient"/>
                  <v:shadow on="t" type="perspective" color="#243f60 [1604]" opacity=".5" offset="1pt" offset2="-3pt"/>
                  <v:textbox style="mso-next-textbox:#_x0000_s1092">
                    <w:txbxContent>
                      <w:p w:rsidR="00F360EE" w:rsidRPr="003A4036" w:rsidRDefault="00F360EE" w:rsidP="003A4036">
                        <w:pPr>
                          <w:jc w:val="center"/>
                          <w:rPr>
                            <w:sz w:val="20"/>
                            <w:szCs w:val="20"/>
                          </w:rPr>
                        </w:pPr>
                        <w:r w:rsidRPr="003A4036">
                          <w:rPr>
                            <w:sz w:val="20"/>
                            <w:szCs w:val="20"/>
                          </w:rPr>
                          <w:t>Generate nonce value</w:t>
                        </w:r>
                      </w:p>
                    </w:txbxContent>
                  </v:textbox>
                </v:roundrect>
                <v:roundrect id="_x0000_s1093" style="position:absolute;left:4050;top:7725;width:3045;height:1170" arcsize="10923f" fillcolor="white [3201]" strokecolor="#95b3d7 [1940]" strokeweight="1pt">
                  <v:fill color2="#b8cce4 [1300]" focusposition="1" focussize="" focus="100%" type="gradient"/>
                  <v:shadow on="t" type="perspective" color="#243f60 [1604]" opacity=".5" offset="1pt" offset2="-3pt"/>
                  <v:textbox style="mso-next-textbox:#_x0000_s1093">
                    <w:txbxContent>
                      <w:p w:rsidR="00F360EE" w:rsidRPr="00671031" w:rsidRDefault="00F360EE" w:rsidP="00DB4BA8">
                        <w:pPr>
                          <w:jc w:val="center"/>
                          <w:rPr>
                            <w:szCs w:val="20"/>
                          </w:rPr>
                        </w:pPr>
                        <w:r>
                          <w:rPr>
                            <w:sz w:val="20"/>
                            <w:szCs w:val="20"/>
                          </w:rPr>
                          <w:t>Set authentication ontology data object’s sender nonce value to nonce value generated</w:t>
                        </w:r>
                      </w:p>
                    </w:txbxContent>
                  </v:textbox>
                </v:roundrect>
                <v:roundrect id="_x0000_s1095" style="position:absolute;left:4090;top:9517;width:3045;height:773" arcsize="10923f" fillcolor="white [3201]" strokecolor="#95b3d7 [1940]" strokeweight="1pt">
                  <v:fill color2="#b8cce4 [1300]" focusposition="1" focussize="" focus="100%" type="gradient"/>
                  <v:shadow on="t" type="perspective" color="#243f60 [1604]" opacity=".5" offset="1pt" offset2="-3pt"/>
                  <v:textbox style="mso-next-textbox:#_x0000_s1095">
                    <w:txbxContent>
                      <w:p w:rsidR="00F360EE" w:rsidRPr="00671031" w:rsidRDefault="00F360EE" w:rsidP="00DC5859">
                        <w:pPr>
                          <w:jc w:val="center"/>
                          <w:rPr>
                            <w:szCs w:val="20"/>
                          </w:rPr>
                        </w:pPr>
                        <w:r>
                          <w:rPr>
                            <w:sz w:val="20"/>
                            <w:szCs w:val="20"/>
                          </w:rPr>
                          <w:t>Create the ACL content parameter using CFAgentAction</w:t>
                        </w:r>
                      </w:p>
                    </w:txbxContent>
                  </v:textbox>
                </v:roundrect>
                <v:roundrect id="_x0000_s1097" style="position:absolute;left:4150;top:10912;width:3045;height:488" arcsize="10923f" fillcolor="white [3201]" strokecolor="#95b3d7 [1940]" strokeweight="1pt">
                  <v:fill color2="#b8cce4 [1300]" focusposition="1" focussize="" focus="100%" type="gradient"/>
                  <v:shadow on="t" type="perspective" color="#243f60 [1604]" opacity=".5" offset="1pt" offset2="-3pt"/>
                  <v:textbox style="mso-next-textbox:#_x0000_s1097">
                    <w:txbxContent>
                      <w:p w:rsidR="00F360EE" w:rsidRPr="00671031" w:rsidRDefault="00F360EE" w:rsidP="001861AF">
                        <w:pPr>
                          <w:jc w:val="center"/>
                          <w:rPr>
                            <w:szCs w:val="20"/>
                          </w:rPr>
                        </w:pPr>
                        <w:r>
                          <w:rPr>
                            <w:sz w:val="20"/>
                            <w:szCs w:val="20"/>
                          </w:rPr>
                          <w:t>Load the content parameter</w:t>
                        </w:r>
                      </w:p>
                    </w:txbxContent>
                  </v:textbox>
                </v:roundrect>
                <v:roundrect id="_x0000_s1103" style="position:absolute;left:4135;top:12022;width:3045;height:488" arcsize="10923f" fillcolor="white [3201]" strokecolor="#95b3d7 [1940]" strokeweight="1pt">
                  <v:fill color2="#b8cce4 [1300]" focusposition="1" focussize="" focus="100%" type="gradient"/>
                  <v:shadow on="t" type="perspective" color="#243f60 [1604]" opacity=".5" offset="1pt" offset2="-3pt"/>
                  <v:textbox style="mso-next-textbox:#_x0000_s1103">
                    <w:txbxContent>
                      <w:p w:rsidR="00F360EE" w:rsidRPr="00671031" w:rsidRDefault="00F360EE" w:rsidP="00C51E46">
                        <w:pPr>
                          <w:jc w:val="center"/>
                          <w:rPr>
                            <w:szCs w:val="20"/>
                          </w:rPr>
                        </w:pPr>
                        <w:r>
                          <w:rPr>
                            <w:sz w:val="20"/>
                            <w:szCs w:val="20"/>
                          </w:rPr>
                          <w:t>Encode ACL message into String</w:t>
                        </w:r>
                      </w:p>
                    </w:txbxContent>
                  </v:textbox>
                </v:roundrect>
                <v:shape id="_x0000_s1105" type="#_x0000_t67" style="position:absolute;left:5335;top:7155;width:345;height:510" fillcolor="#9bbb59 [3206]" stroked="f" strokeweight="0">
                  <v:fill color2="#74903b [2374]" focusposition=".5,.5" focussize="" focus="100%" type="gradientRadial"/>
                  <v:shadow on="t" type="perspective" color="#4e6128 [1606]" offset="1pt" offset2="-3pt"/>
                </v:shape>
                <v:shape id="_x0000_s1106" type="#_x0000_t67" style="position:absolute;left:5380;top:10357;width:345;height:510" fillcolor="#9bbb59 [3206]" stroked="f" strokeweight="0">
                  <v:fill color2="#74903b [2374]" focusposition=".5,.5" focussize="" focus="100%" type="gradientRadial"/>
                  <v:shadow on="t" type="perspective" color="#4e6128 [1606]" offset="1pt" offset2="-3pt"/>
                </v:shape>
                <v:shape id="_x0000_s1107" type="#_x0000_t67" style="position:absolute;left:5395;top:11460;width:345;height:510" fillcolor="#9bbb59 [3206]" stroked="f" strokeweight="0">
                  <v:fill color2="#74903b [2374]" focusposition=".5,.5" focussize="" focus="100%" type="gradientRadial"/>
                  <v:shadow on="t" type="perspective" color="#4e6128 [1606]" offset="1pt" offset2="-3pt"/>
                </v:shape>
                <v:shape id="_x0000_s1108" type="#_x0000_t67" style="position:absolute;left:5335;top:8955;width:345;height:510" fillcolor="#9bbb59 [3206]" stroked="f" strokeweight="0">
                  <v:fill color2="#74903b [2374]" focusposition=".5,.5" focussize="" focus="100%" type="gradientRadial"/>
                  <v:shadow on="t" type="perspective" color="#4e6128 [1606]" offset="1pt" offset2="-3pt"/>
                </v:shape>
              </v:group>
              <v:shape id="_x0000_s1111" type="#_x0000_t202" style="position:absolute;left:2340;top:5685;width:1295;height:510" fillcolor="white [3201]" strokecolor="#95b3d7 [1940]" strokeweight="1pt">
                <v:fill color2="#b8cce4 [1300]" focusposition="1" focussize="" focus="100%" type="gradient"/>
                <v:shadow on="t" type="perspective" color="#243f60 [1604]" opacity=".5" offset="1pt" offset2="-3pt"/>
                <v:textbox style="mso-next-textbox:#_x0000_s1111">
                  <w:txbxContent>
                    <w:p w:rsidR="00F360EE" w:rsidRPr="00EC16D3" w:rsidRDefault="00F360EE" w:rsidP="00DA3BC5">
                      <w:pPr>
                        <w:jc w:val="center"/>
                        <w:rPr>
                          <w:sz w:val="26"/>
                          <w:szCs w:val="26"/>
                        </w:rPr>
                      </w:pPr>
                      <w:r w:rsidRPr="00EC16D3">
                        <w:rPr>
                          <w:sz w:val="26"/>
                          <w:szCs w:val="26"/>
                        </w:rPr>
                        <w:t>SENDER</w:t>
                      </w:r>
                    </w:p>
                  </w:txbxContent>
                </v:textbox>
              </v:shape>
            </v:group>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128" type="#_x0000_t93" style="position:absolute;left:4885;top:12885;width:2085;height:465" fillcolor="#c2d69b [1942]" strokecolor="#9bbb59 [3206]" strokeweight="1pt">
              <v:fill color2="#9bbb59 [3206]" focus="50%" type="gradient"/>
              <v:shadow on="t" type="perspective" color="#4e6128 [1606]" offset="1pt" offset2="-3pt"/>
            </v:shape>
            <v:group id="_x0000_s1133" style="position:absolute;left:6625;top:5295;width:4250;height:8048" coordorigin="6625,5295" coordsize="4250,8048">
              <v:shape id="_x0000_s1126" type="#_x0000_t202" style="position:absolute;left:8190;top:5295;width:1295;height:510" o:regroupid="8" fillcolor="white [3201]" strokecolor="#95b3d7 [1940]" strokeweight="1pt">
                <v:fill color2="#b8cce4 [1300]" focusposition="1" focussize="" focus="100%" type="gradient"/>
                <v:shadow on="t" type="perspective" color="#243f60 [1604]" opacity=".5" offset="1pt" offset2="-3pt"/>
                <v:textbox style="mso-next-textbox:#_x0000_s1126">
                  <w:txbxContent>
                    <w:p w:rsidR="00F360EE" w:rsidRPr="00EC16D3" w:rsidRDefault="00F360EE" w:rsidP="00DA3BC5">
                      <w:pPr>
                        <w:jc w:val="center"/>
                        <w:rPr>
                          <w:sz w:val="26"/>
                          <w:szCs w:val="26"/>
                        </w:rPr>
                      </w:pPr>
                      <w:r w:rsidRPr="00EC16D3">
                        <w:rPr>
                          <w:sz w:val="26"/>
                          <w:szCs w:val="26"/>
                        </w:rPr>
                        <w:t>R</w:t>
                      </w:r>
                      <w:r>
                        <w:rPr>
                          <w:sz w:val="26"/>
                          <w:szCs w:val="26"/>
                        </w:rPr>
                        <w:t>eceiver</w:t>
                      </w:r>
                    </w:p>
                  </w:txbxContent>
                </v:textbox>
              </v:shape>
              <v:roundrect id="_x0000_s1115" style="position:absolute;left:6625;top:6345;width:4110;height:570" arcsize="10923f" o:regroupid="9" fillcolor="white [3201]" strokecolor="#95b3d7 [1940]" strokeweight="1pt">
                <v:fill color2="#b8cce4 [1300]" focusposition="1" focussize="" focus="100%" type="gradient"/>
                <v:shadow on="t" type="perspective" color="#243f60 [1604]" opacity=".5" offset="1pt" offset2="-3pt"/>
                <v:textbox style="mso-next-textbox:#_x0000_s1115">
                  <w:txbxContent>
                    <w:p w:rsidR="00F360EE" w:rsidRPr="00F124FA" w:rsidRDefault="00F360EE" w:rsidP="00DA3BC5">
                      <w:pPr>
                        <w:jc w:val="center"/>
                        <w:rPr>
                          <w:sz w:val="20"/>
                          <w:szCs w:val="20"/>
                        </w:rPr>
                      </w:pPr>
                      <w:r>
                        <w:rPr>
                          <w:sz w:val="20"/>
                          <w:szCs w:val="20"/>
                        </w:rPr>
                        <w:t>Retrieve sNonce from current Auth object</w:t>
                      </w:r>
                    </w:p>
                  </w:txbxContent>
                </v:textbox>
              </v:roundrect>
              <v:roundrect id="_x0000_s1118" style="position:absolute;left:7290;top:9225;width:3045;height:1170" arcsize="10923f" o:regroupid="9" fillcolor="white [3201]" strokecolor="#95b3d7 [1940]" strokeweight="1pt">
                <v:fill color2="#b8cce4 [1300]" focusposition="1" focussize="" focus="100%" type="gradient"/>
                <v:shadow on="t" type="perspective" color="#243f60 [1604]" opacity=".5" offset="1pt" offset2="-3pt"/>
                <v:textbox style="mso-next-textbox:#_x0000_s1118">
                  <w:txbxContent>
                    <w:p w:rsidR="00F360EE" w:rsidRPr="00671031" w:rsidRDefault="00F360EE" w:rsidP="00DA3BC5">
                      <w:pPr>
                        <w:jc w:val="center"/>
                        <w:rPr>
                          <w:szCs w:val="20"/>
                        </w:rPr>
                      </w:pPr>
                      <w:r>
                        <w:rPr>
                          <w:sz w:val="20"/>
                          <w:szCs w:val="20"/>
                        </w:rPr>
                        <w:t>Get sender nonce value from authentication ontology using CFAgentAction</w:t>
                      </w:r>
                    </w:p>
                  </w:txbxContent>
                </v:textbox>
              </v:roundrect>
              <v:roundrect id="_x0000_s1119" style="position:absolute;left:7320;top:11009;width:3045;height:773" arcsize="10923f" o:regroupid="9" fillcolor="white [3201]" strokecolor="#95b3d7 [1940]" strokeweight="1pt">
                <v:fill color2="#b8cce4 [1300]" focusposition="1" focussize="" focus="100%" type="gradient"/>
                <v:shadow on="t" type="perspective" color="#243f60 [1604]" opacity=".5" offset="1pt" offset2="-3pt"/>
                <v:textbox style="mso-next-textbox:#_x0000_s1119">
                  <w:txbxContent>
                    <w:p w:rsidR="00F360EE" w:rsidRPr="00671031" w:rsidRDefault="00F360EE" w:rsidP="00DA3BC5">
                      <w:pPr>
                        <w:jc w:val="center"/>
                        <w:rPr>
                          <w:szCs w:val="20"/>
                        </w:rPr>
                      </w:pPr>
                      <w:r>
                        <w:rPr>
                          <w:sz w:val="20"/>
                          <w:szCs w:val="20"/>
                        </w:rPr>
                        <w:t>Get the content parameter of ACL message</w:t>
                      </w:r>
                    </w:p>
                  </w:txbxContent>
                </v:textbox>
              </v:roundrect>
              <v:roundrect id="_x0000_s1121" style="position:absolute;left:7000;top:12420;width:3875;height:923" arcsize="10923f" o:regroupid="9" fillcolor="white [3201]" strokecolor="#95b3d7 [1940]" strokeweight="1pt">
                <v:fill color2="#b8cce4 [1300]" focusposition="1" focussize="" focus="100%" type="gradient"/>
                <v:shadow on="t" type="perspective" color="#243f60 [1604]" opacity=".5" offset="1pt" offset2="-3pt"/>
                <v:textbox style="mso-next-textbox:#_x0000_s1121">
                  <w:txbxContent>
                    <w:p w:rsidR="00F360EE" w:rsidRDefault="00F360EE" w:rsidP="00203759">
                      <w:pPr>
                        <w:pStyle w:val="ListParagraph"/>
                        <w:numPr>
                          <w:ilvl w:val="0"/>
                          <w:numId w:val="19"/>
                        </w:numPr>
                        <w:rPr>
                          <w:rFonts w:asciiTheme="minorHAnsi" w:eastAsiaTheme="minorEastAsia" w:hAnsiTheme="minorHAnsi" w:cstheme="minorBidi"/>
                          <w:sz w:val="20"/>
                          <w:szCs w:val="20"/>
                        </w:rPr>
                      </w:pPr>
                      <w:r w:rsidRPr="00295E6E">
                        <w:rPr>
                          <w:rFonts w:asciiTheme="minorHAnsi" w:eastAsiaTheme="minorEastAsia" w:hAnsiTheme="minorHAnsi" w:cstheme="minorBidi"/>
                          <w:sz w:val="20"/>
                          <w:szCs w:val="20"/>
                        </w:rPr>
                        <w:t>Create Authentication Object</w:t>
                      </w:r>
                    </w:p>
                    <w:p w:rsidR="00F360EE" w:rsidRPr="00295E6E" w:rsidRDefault="00F360EE" w:rsidP="00203759">
                      <w:pPr>
                        <w:pStyle w:val="ListParagraph"/>
                        <w:numPr>
                          <w:ilvl w:val="0"/>
                          <w:numId w:val="19"/>
                        </w:numPr>
                        <w:rPr>
                          <w:rFonts w:asciiTheme="minorHAnsi" w:eastAsiaTheme="minorEastAsia" w:hAnsiTheme="minorHAnsi" w:cstheme="minorBidi"/>
                          <w:sz w:val="20"/>
                          <w:szCs w:val="20"/>
                        </w:rPr>
                      </w:pPr>
                      <w:r>
                        <w:rPr>
                          <w:rFonts w:asciiTheme="minorHAnsi" w:eastAsiaTheme="minorEastAsia" w:hAnsiTheme="minorHAnsi" w:cstheme="minorBidi"/>
                          <w:sz w:val="20"/>
                          <w:szCs w:val="20"/>
                        </w:rPr>
                        <w:t xml:space="preserve">Receive ACL message in String form and decode this </w:t>
                      </w:r>
                      <w:r w:rsidRPr="00295E6E">
                        <w:rPr>
                          <w:sz w:val="20"/>
                          <w:szCs w:val="20"/>
                        </w:rPr>
                        <w:t xml:space="preserve"> </w:t>
                      </w:r>
                      <w:r w:rsidRPr="00295E6E">
                        <w:rPr>
                          <w:rFonts w:asciiTheme="minorHAnsi" w:eastAsiaTheme="minorEastAsia" w:hAnsiTheme="minorHAnsi" w:cstheme="minorBidi"/>
                          <w:sz w:val="20"/>
                          <w:szCs w:val="20"/>
                        </w:rPr>
                        <w:t>into CFAgentaction</w:t>
                      </w:r>
                    </w:p>
                  </w:txbxContent>
                </v:textbox>
              </v:roundrect>
              <v:shape id="_x0000_s1124" type="#_x0000_t67" style="position:absolute;left:8650;top:11820;width:345;height:510;rotation:180" o:regroupid="9" fillcolor="#9bbb59 [3206]" stroked="f" strokeweight="0">
                <v:fill color2="#74903b [2374]" focusposition=".5,.5" focussize="" focus="100%" type="gradientRadial"/>
                <v:shadow on="t" type="perspective" color="#4e6128 [1606]" offset="1pt" offset2="-3pt"/>
              </v:shape>
              <v:shape id="_x0000_s1129" type="#_x0000_t67" style="position:absolute;left:8650;top:10432;width:345;height:510;rotation:180" fillcolor="#9bbb59 [3206]" stroked="f" strokeweight="0">
                <v:fill color2="#74903b [2374]" focusposition=".5,.5" focussize="" focus="100%" type="gradientRadial"/>
                <v:shadow on="t" type="perspective" color="#4e6128 [1606]" offset="1pt" offset2="-3pt"/>
              </v:shape>
              <v:roundrect id="_x0000_s1130" style="position:absolute;left:7290;top:7560;width:3045;height:1065" arcsize="10923f" fillcolor="white [3201]" strokecolor="#95b3d7 [1940]" strokeweight="1pt">
                <v:fill color2="#b8cce4 [1300]" focusposition="1" focussize="" focus="100%" type="gradient"/>
                <v:shadow on="t" type="perspective" color="#243f60 [1604]" opacity=".5" offset="1pt" offset2="-3pt"/>
                <v:textbox style="mso-next-textbox:#_x0000_s1130">
                  <w:txbxContent>
                    <w:p w:rsidR="00F360EE" w:rsidRPr="00671031" w:rsidRDefault="00F360EE" w:rsidP="00912765">
                      <w:pPr>
                        <w:jc w:val="center"/>
                        <w:rPr>
                          <w:szCs w:val="20"/>
                        </w:rPr>
                      </w:pPr>
                      <w:r>
                        <w:rPr>
                          <w:sz w:val="20"/>
                          <w:szCs w:val="20"/>
                        </w:rPr>
                        <w:t>Set sNonce (sender nonce) of current Authentication object with received sender nonce</w:t>
                      </w:r>
                    </w:p>
                  </w:txbxContent>
                </v:textbox>
              </v:roundrect>
              <v:shape id="_x0000_s1131" type="#_x0000_t67" style="position:absolute;left:8665;top:8655;width:345;height:510;rotation:180" fillcolor="#9bbb59 [3206]" stroked="f" strokeweight="0">
                <v:fill color2="#74903b [2374]" focusposition=".5,.5" focussize="" focus="100%" type="gradientRadial"/>
                <v:shadow on="t" type="perspective" color="#4e6128 [1606]" offset="1pt" offset2="-3pt"/>
              </v:shape>
              <v:shape id="_x0000_s1132" type="#_x0000_t67" style="position:absolute;left:8650;top:6960;width:345;height:510;rotation:180" fillcolor="#9bbb59 [3206]" stroked="f" strokeweight="0">
                <v:fill color2="#74903b [2374]" focusposition=".5,.5" focussize="" focus="100%" type="gradientRadial"/>
                <v:shadow on="t" type="perspective" color="#4e6128 [1606]" offset="1pt" offset2="-3pt"/>
              </v:shape>
            </v:group>
          </v:group>
        </w:pict>
      </w:r>
    </w:p>
    <w:p w:rsidR="00714DD3" w:rsidRDefault="00714DD3" w:rsidP="00101C64">
      <w:pPr>
        <w:spacing w:line="360" w:lineRule="auto"/>
        <w:jc w:val="both"/>
      </w:pPr>
    </w:p>
    <w:p w:rsidR="00714DD3" w:rsidRDefault="00714DD3" w:rsidP="00101C64">
      <w:pPr>
        <w:spacing w:line="360" w:lineRule="auto"/>
        <w:jc w:val="both"/>
      </w:pPr>
    </w:p>
    <w:p w:rsidR="00714DD3" w:rsidRDefault="00714DD3" w:rsidP="00101C64">
      <w:pPr>
        <w:spacing w:line="360" w:lineRule="auto"/>
        <w:jc w:val="both"/>
      </w:pPr>
    </w:p>
    <w:p w:rsidR="00714DD3" w:rsidRDefault="00714DD3" w:rsidP="00101C64">
      <w:pPr>
        <w:spacing w:line="360" w:lineRule="auto"/>
        <w:jc w:val="both"/>
      </w:pPr>
    </w:p>
    <w:p w:rsidR="00714DD3" w:rsidRDefault="00714DD3" w:rsidP="00101C64">
      <w:pPr>
        <w:spacing w:line="360" w:lineRule="auto"/>
        <w:jc w:val="both"/>
      </w:pPr>
    </w:p>
    <w:p w:rsidR="00714DD3" w:rsidRDefault="00714DD3" w:rsidP="00101C64">
      <w:pPr>
        <w:spacing w:line="360" w:lineRule="auto"/>
        <w:jc w:val="both"/>
      </w:pPr>
    </w:p>
    <w:p w:rsidR="00671031" w:rsidRDefault="00671031" w:rsidP="00101C64">
      <w:pPr>
        <w:pStyle w:val="ListParagraph"/>
        <w:spacing w:line="360" w:lineRule="auto"/>
        <w:ind w:left="360"/>
        <w:rPr>
          <w:rFonts w:asciiTheme="minorHAnsi" w:eastAsiaTheme="minorEastAsia" w:hAnsiTheme="minorHAnsi" w:cstheme="minorBidi"/>
          <w:sz w:val="20"/>
          <w:szCs w:val="20"/>
        </w:rPr>
      </w:pPr>
    </w:p>
    <w:p w:rsidR="00671031" w:rsidRDefault="00671031" w:rsidP="00101C64">
      <w:pPr>
        <w:pStyle w:val="ListParagraph"/>
        <w:spacing w:line="360" w:lineRule="auto"/>
        <w:ind w:left="360"/>
        <w:rPr>
          <w:rFonts w:asciiTheme="minorHAnsi" w:eastAsiaTheme="minorEastAsia" w:hAnsiTheme="minorHAnsi" w:cstheme="minorBidi"/>
          <w:sz w:val="20"/>
          <w:szCs w:val="20"/>
        </w:rPr>
      </w:pPr>
    </w:p>
    <w:p w:rsidR="00671031" w:rsidRDefault="00671031" w:rsidP="00101C64">
      <w:pPr>
        <w:pStyle w:val="ListParagraph"/>
        <w:spacing w:line="360" w:lineRule="auto"/>
        <w:ind w:left="360"/>
        <w:rPr>
          <w:rFonts w:asciiTheme="minorHAnsi" w:eastAsiaTheme="minorEastAsia" w:hAnsiTheme="minorHAnsi" w:cstheme="minorBidi"/>
          <w:sz w:val="20"/>
          <w:szCs w:val="20"/>
        </w:rPr>
      </w:pPr>
    </w:p>
    <w:p w:rsidR="00671031" w:rsidRDefault="00671031" w:rsidP="00101C64">
      <w:pPr>
        <w:pStyle w:val="ListParagraph"/>
        <w:spacing w:line="360" w:lineRule="auto"/>
        <w:ind w:left="360"/>
        <w:rPr>
          <w:rFonts w:asciiTheme="minorHAnsi" w:eastAsiaTheme="minorEastAsia" w:hAnsiTheme="minorHAnsi" w:cstheme="minorBidi"/>
          <w:sz w:val="20"/>
          <w:szCs w:val="20"/>
        </w:rPr>
      </w:pPr>
    </w:p>
    <w:p w:rsidR="00671031" w:rsidRDefault="00671031" w:rsidP="00101C64">
      <w:pPr>
        <w:pStyle w:val="ListParagraph"/>
        <w:spacing w:line="360" w:lineRule="auto"/>
        <w:ind w:left="360"/>
        <w:rPr>
          <w:rFonts w:asciiTheme="minorHAnsi" w:eastAsiaTheme="minorEastAsia" w:hAnsiTheme="minorHAnsi" w:cstheme="minorBidi"/>
          <w:sz w:val="20"/>
          <w:szCs w:val="20"/>
        </w:rPr>
      </w:pPr>
    </w:p>
    <w:p w:rsidR="00671031" w:rsidRDefault="00671031" w:rsidP="00101C64">
      <w:pPr>
        <w:pStyle w:val="ListParagraph"/>
        <w:spacing w:line="360" w:lineRule="auto"/>
        <w:ind w:left="360"/>
        <w:rPr>
          <w:rFonts w:asciiTheme="minorHAnsi" w:eastAsiaTheme="minorEastAsia" w:hAnsiTheme="minorHAnsi" w:cstheme="minorBidi"/>
          <w:sz w:val="20"/>
          <w:szCs w:val="20"/>
        </w:rPr>
      </w:pPr>
    </w:p>
    <w:p w:rsidR="00671031" w:rsidRDefault="00671031" w:rsidP="00101C64">
      <w:pPr>
        <w:pStyle w:val="ListParagraph"/>
        <w:spacing w:line="360" w:lineRule="auto"/>
        <w:ind w:left="360"/>
        <w:rPr>
          <w:rFonts w:asciiTheme="minorHAnsi" w:eastAsiaTheme="minorEastAsia" w:hAnsiTheme="minorHAnsi" w:cstheme="minorBidi"/>
          <w:sz w:val="20"/>
          <w:szCs w:val="20"/>
        </w:rPr>
      </w:pPr>
    </w:p>
    <w:p w:rsidR="00671031" w:rsidRDefault="00671031" w:rsidP="00101C64">
      <w:pPr>
        <w:pStyle w:val="ListParagraph"/>
        <w:spacing w:line="360" w:lineRule="auto"/>
        <w:ind w:left="360"/>
        <w:rPr>
          <w:rFonts w:asciiTheme="minorHAnsi" w:eastAsiaTheme="minorEastAsia" w:hAnsiTheme="minorHAnsi" w:cstheme="minorBidi"/>
          <w:sz w:val="20"/>
          <w:szCs w:val="20"/>
        </w:rPr>
      </w:pPr>
    </w:p>
    <w:p w:rsidR="003A4036" w:rsidRPr="003A4036" w:rsidRDefault="003A4036" w:rsidP="00101C64">
      <w:pPr>
        <w:pStyle w:val="ListParagraph"/>
        <w:spacing w:line="360" w:lineRule="auto"/>
        <w:ind w:left="360"/>
        <w:rPr>
          <w:rFonts w:asciiTheme="minorHAnsi" w:eastAsiaTheme="minorEastAsia" w:hAnsiTheme="minorHAnsi" w:cstheme="minorBidi"/>
          <w:sz w:val="20"/>
          <w:szCs w:val="20"/>
        </w:rPr>
      </w:pPr>
      <w:r>
        <w:rPr>
          <w:rFonts w:asciiTheme="minorHAnsi" w:eastAsiaTheme="minorEastAsia" w:hAnsiTheme="minorHAnsi" w:cstheme="minorBidi"/>
          <w:sz w:val="20"/>
          <w:szCs w:val="20"/>
        </w:rPr>
        <w:t xml:space="preserve">. </w:t>
      </w:r>
    </w:p>
    <w:p w:rsidR="00714DD3" w:rsidRDefault="00714DD3" w:rsidP="00101C64">
      <w:pPr>
        <w:spacing w:line="360" w:lineRule="auto"/>
        <w:jc w:val="both"/>
      </w:pPr>
    </w:p>
    <w:p w:rsidR="00623BDF" w:rsidRDefault="002749C2" w:rsidP="00101C64">
      <w:pPr>
        <w:spacing w:line="360" w:lineRule="auto"/>
        <w:jc w:val="both"/>
      </w:pPr>
      <w:r>
        <w:rPr>
          <w:noProof/>
        </w:rPr>
        <w:pict>
          <v:shape id="_x0000_s13758" type="#_x0000_t202" style="position:absolute;left:0;text-align:left;margin-left:47.25pt;margin-top:13.3pt;width:407.75pt;height:24pt;z-index:251965440" filled="f" stroked="f">
            <v:textbox>
              <w:txbxContent>
                <w:p w:rsidR="00F360EE" w:rsidRDefault="00F360EE" w:rsidP="00891A00">
                  <w:pPr>
                    <w:spacing w:line="360" w:lineRule="auto"/>
                  </w:pPr>
                  <w:r>
                    <w:t>Figure 4.2: ACL message creation for sending and receiving authentication challenge</w:t>
                  </w:r>
                </w:p>
                <w:p w:rsidR="00F360EE" w:rsidRDefault="00F360EE" w:rsidP="00891A00"/>
              </w:txbxContent>
            </v:textbox>
          </v:shape>
        </w:pict>
      </w:r>
    </w:p>
    <w:p w:rsidR="00B04F43" w:rsidRDefault="00B04F43" w:rsidP="00101C64">
      <w:pPr>
        <w:spacing w:line="360" w:lineRule="auto"/>
        <w:jc w:val="both"/>
      </w:pPr>
    </w:p>
    <w:p w:rsidR="004543BF" w:rsidRDefault="0024397E" w:rsidP="00101C64">
      <w:pPr>
        <w:spacing w:line="360" w:lineRule="auto"/>
        <w:jc w:val="both"/>
      </w:pPr>
      <w:r>
        <w:t>Figure 4.2 depicts the process of creating ACL message for authentication challenge. First</w:t>
      </w:r>
      <w:r w:rsidR="00C13348">
        <w:t>,</w:t>
      </w:r>
      <w:r>
        <w:t xml:space="preserve"> the sender instantiate</w:t>
      </w:r>
      <w:r w:rsidR="00C13348">
        <w:t>s</w:t>
      </w:r>
      <w:r>
        <w:t xml:space="preserve"> an object of the </w:t>
      </w:r>
      <w:r w:rsidRPr="00D00B68">
        <w:rPr>
          <w:rFonts w:ascii="Courier New" w:hAnsi="Courier New" w:cs="Courier New"/>
          <w:color w:val="000000"/>
        </w:rPr>
        <w:t>Authentication</w:t>
      </w:r>
      <w:r>
        <w:t xml:space="preserve"> </w:t>
      </w:r>
      <w:r w:rsidR="004543BF">
        <w:t>class, generate</w:t>
      </w:r>
      <w:r w:rsidR="00C13348">
        <w:t>s</w:t>
      </w:r>
      <w:r w:rsidR="004543BF">
        <w:t xml:space="preserve"> nonce value, and set</w:t>
      </w:r>
      <w:r w:rsidR="00C13348">
        <w:t>s</w:t>
      </w:r>
      <w:r w:rsidR="004543BF">
        <w:t xml:space="preserve"> </w:t>
      </w:r>
      <w:r w:rsidR="004543BF" w:rsidRPr="003B560B">
        <w:rPr>
          <w:rFonts w:ascii="Courier New" w:hAnsi="Courier New" w:cs="Courier New"/>
          <w:color w:val="000000"/>
        </w:rPr>
        <w:t>AuthenticationDC</w:t>
      </w:r>
      <w:r w:rsidR="00C13348">
        <w:t xml:space="preserve"> (s</w:t>
      </w:r>
      <w:r w:rsidR="004543BF">
        <w:t xml:space="preserve">torage class for authentication ontology) object’s </w:t>
      </w:r>
      <w:r w:rsidR="004543BF" w:rsidRPr="00E16C49">
        <w:rPr>
          <w:rFonts w:ascii="Courier New" w:hAnsi="Courier New" w:cs="Courier New"/>
          <w:color w:val="000000"/>
        </w:rPr>
        <w:t>sNonce</w:t>
      </w:r>
      <w:r w:rsidR="004543BF">
        <w:t xml:space="preserve"> (sender nonce) with this nonce value. Then ACL message content parameter is created and loaded into ACL message and finally the entire ACL message is encoded into simple text.</w:t>
      </w:r>
    </w:p>
    <w:p w:rsidR="00714DD3" w:rsidRPr="00B10CC9" w:rsidRDefault="004543BF" w:rsidP="00101C64">
      <w:pPr>
        <w:spacing w:line="360" w:lineRule="auto"/>
        <w:jc w:val="both"/>
      </w:pPr>
      <w:r>
        <w:t xml:space="preserve">On the other side, the receiver also creates an instance of </w:t>
      </w:r>
      <w:r w:rsidRPr="003B560B">
        <w:rPr>
          <w:rFonts w:ascii="Courier New" w:hAnsi="Courier New" w:cs="Courier New"/>
          <w:color w:val="000000"/>
        </w:rPr>
        <w:t>Authentication</w:t>
      </w:r>
      <w:r>
        <w:t xml:space="preserve"> object </w:t>
      </w:r>
      <w:r w:rsidR="00C13348">
        <w:t xml:space="preserve">in order </w:t>
      </w:r>
      <w:r>
        <w:t xml:space="preserve">to decode ACL message and extract nonce value from it. It simply </w:t>
      </w:r>
      <w:r w:rsidR="003B560B">
        <w:t>decodes</w:t>
      </w:r>
      <w:r>
        <w:t xml:space="preserve"> the ACL message with the help of </w:t>
      </w:r>
      <w:r w:rsidRPr="003B560B">
        <w:rPr>
          <w:rFonts w:ascii="Courier New" w:hAnsi="Courier New" w:cs="Courier New"/>
          <w:color w:val="000000"/>
        </w:rPr>
        <w:t>SLTokenizer</w:t>
      </w:r>
      <w:r>
        <w:t>, extract</w:t>
      </w:r>
      <w:r w:rsidR="00C13348">
        <w:t>s</w:t>
      </w:r>
      <w:r w:rsidR="00D30F3D">
        <w:t xml:space="preserve"> content parameter from it in the form of </w:t>
      </w:r>
      <w:r w:rsidR="00D30F3D" w:rsidRPr="003B560B">
        <w:rPr>
          <w:rFonts w:ascii="Courier New" w:hAnsi="Courier New" w:cs="Courier New"/>
          <w:color w:val="000000"/>
        </w:rPr>
        <w:t>CFAgentAction</w:t>
      </w:r>
      <w:r w:rsidR="00D30F3D">
        <w:t xml:space="preserve"> object. Finally</w:t>
      </w:r>
      <w:r w:rsidR="00C13348">
        <w:t>,</w:t>
      </w:r>
      <w:r w:rsidR="00D30F3D">
        <w:t xml:space="preserve"> </w:t>
      </w:r>
      <w:r w:rsidR="00D30F3D" w:rsidRPr="003B560B">
        <w:rPr>
          <w:rFonts w:ascii="Courier New" w:hAnsi="Courier New" w:cs="Courier New"/>
          <w:color w:val="000000"/>
        </w:rPr>
        <w:lastRenderedPageBreak/>
        <w:t>CFAgentAction</w:t>
      </w:r>
      <w:r w:rsidR="00D30F3D">
        <w:t xml:space="preserve"> is used to obtain the sender</w:t>
      </w:r>
      <w:r w:rsidR="00C171C4">
        <w:t>’s</w:t>
      </w:r>
      <w:r w:rsidR="00D30F3D">
        <w:t xml:space="preserve"> nonce value from the current </w:t>
      </w:r>
      <w:r w:rsidR="003B560B" w:rsidRPr="003B560B">
        <w:rPr>
          <w:rFonts w:ascii="Courier New" w:hAnsi="Courier New" w:cs="Courier New"/>
          <w:color w:val="000000"/>
        </w:rPr>
        <w:t>AuthenticationO</w:t>
      </w:r>
      <w:r w:rsidR="00D30F3D" w:rsidRPr="003B560B">
        <w:rPr>
          <w:rFonts w:ascii="Courier New" w:hAnsi="Courier New" w:cs="Courier New"/>
          <w:color w:val="000000"/>
        </w:rPr>
        <w:t>ntology</w:t>
      </w:r>
      <w:r w:rsidR="00D30F3D">
        <w:t xml:space="preserve"> instance. The current authentication object’s </w:t>
      </w:r>
      <w:r w:rsidR="00D30F3D" w:rsidRPr="00E16C49">
        <w:rPr>
          <w:rFonts w:ascii="Courier New" w:hAnsi="Courier New" w:cs="Courier New"/>
          <w:color w:val="000000"/>
        </w:rPr>
        <w:t>sNonce</w:t>
      </w:r>
      <w:r w:rsidR="00D30F3D">
        <w:t xml:space="preserve"> is then set to the nonce value received. </w:t>
      </w:r>
      <w:r>
        <w:t xml:space="preserve">   </w:t>
      </w:r>
      <w:r w:rsidR="0024397E">
        <w:t xml:space="preserve">    </w:t>
      </w:r>
    </w:p>
    <w:p w:rsidR="003A38E4" w:rsidRDefault="003A38E4" w:rsidP="00101C64">
      <w:pPr>
        <w:pStyle w:val="Heading2"/>
        <w:spacing w:line="360" w:lineRule="auto"/>
      </w:pPr>
      <w:bookmarkStart w:id="57" w:name="_Toc194236895"/>
      <w:r>
        <w:t>Authentication</w:t>
      </w:r>
      <w:r w:rsidR="00BA4A6E">
        <w:t xml:space="preserve"> Protocol</w:t>
      </w:r>
      <w:bookmarkEnd w:id="57"/>
    </w:p>
    <w:p w:rsidR="00F25340" w:rsidRDefault="002E56D5" w:rsidP="00101C64">
      <w:pPr>
        <w:spacing w:line="360" w:lineRule="auto"/>
        <w:jc w:val="both"/>
      </w:pPr>
      <w:r>
        <w:t xml:space="preserve">The authentication protocol designed for agents’ identity verification is mutual </w:t>
      </w:r>
      <w:r w:rsidR="00F25340">
        <w:t>authentication</w:t>
      </w:r>
      <w:r>
        <w:t xml:space="preserve"> i.e. both communicating agents will authenticate each other. Suppose there are two agents</w:t>
      </w:r>
      <w:r w:rsidR="006D7C21">
        <w:t>,</w:t>
      </w:r>
      <w:r>
        <w:t xml:space="preserve"> A and B</w:t>
      </w:r>
      <w:r w:rsidR="006D7C21">
        <w:t>,</w:t>
      </w:r>
      <w:r>
        <w:t xml:space="preserve"> then </w:t>
      </w:r>
      <w:r w:rsidR="006D7C21">
        <w:t xml:space="preserve">the </w:t>
      </w:r>
      <w:r>
        <w:t xml:space="preserve">following </w:t>
      </w:r>
      <w:r w:rsidR="007A19F6">
        <w:t>must</w:t>
      </w:r>
      <w:r w:rsidR="006D7C21">
        <w:t xml:space="preserve"> be ensured by each participant:</w:t>
      </w:r>
    </w:p>
    <w:p w:rsidR="00F25340" w:rsidRDefault="00F25340" w:rsidP="00203759">
      <w:pPr>
        <w:numPr>
          <w:ilvl w:val="0"/>
          <w:numId w:val="20"/>
        </w:numPr>
        <w:spacing w:after="0" w:line="360" w:lineRule="auto"/>
        <w:ind w:hanging="357"/>
      </w:pPr>
      <w:r>
        <w:t>From the sender side A</w:t>
      </w:r>
    </w:p>
    <w:p w:rsidR="00F25340" w:rsidRDefault="00F25340" w:rsidP="00203759">
      <w:pPr>
        <w:numPr>
          <w:ilvl w:val="1"/>
          <w:numId w:val="20"/>
        </w:numPr>
        <w:spacing w:after="0" w:line="360" w:lineRule="auto"/>
        <w:ind w:hanging="357"/>
      </w:pPr>
      <w:r>
        <w:t>The identity of A and that the message was generated by A</w:t>
      </w:r>
    </w:p>
    <w:p w:rsidR="00F25340" w:rsidRDefault="00F25340" w:rsidP="00203759">
      <w:pPr>
        <w:numPr>
          <w:ilvl w:val="1"/>
          <w:numId w:val="20"/>
        </w:numPr>
        <w:spacing w:after="0" w:line="360" w:lineRule="auto"/>
        <w:ind w:hanging="357"/>
      </w:pPr>
      <w:r>
        <w:t>That the message was intended for B</w:t>
      </w:r>
    </w:p>
    <w:p w:rsidR="00F25340" w:rsidRDefault="00F25340" w:rsidP="00203759">
      <w:pPr>
        <w:numPr>
          <w:ilvl w:val="1"/>
          <w:numId w:val="20"/>
        </w:numPr>
        <w:spacing w:after="0" w:line="360" w:lineRule="auto"/>
        <w:ind w:hanging="357"/>
      </w:pPr>
      <w:r>
        <w:t>The integrity and originality of the message. It shouldn’t be sent multiple times to avoid copy and replay attack.</w:t>
      </w:r>
    </w:p>
    <w:p w:rsidR="00F25340" w:rsidRDefault="00F25340" w:rsidP="00203759">
      <w:pPr>
        <w:numPr>
          <w:ilvl w:val="0"/>
          <w:numId w:val="20"/>
        </w:numPr>
        <w:spacing w:after="0" w:line="360" w:lineRule="auto"/>
        <w:ind w:hanging="357"/>
      </w:pPr>
      <w:r>
        <w:t xml:space="preserve">From the receiving side B  </w:t>
      </w:r>
    </w:p>
    <w:p w:rsidR="00F25340" w:rsidRDefault="00F25340" w:rsidP="00203759">
      <w:pPr>
        <w:numPr>
          <w:ilvl w:val="1"/>
          <w:numId w:val="20"/>
        </w:numPr>
        <w:spacing w:after="0" w:line="360" w:lineRule="auto"/>
        <w:ind w:hanging="357"/>
      </w:pPr>
      <w:r>
        <w:t>The identity of B and that the reply message was generated by B</w:t>
      </w:r>
    </w:p>
    <w:p w:rsidR="00F25340" w:rsidRDefault="00F25340" w:rsidP="00203759">
      <w:pPr>
        <w:numPr>
          <w:ilvl w:val="1"/>
          <w:numId w:val="20"/>
        </w:numPr>
        <w:spacing w:after="0" w:line="360" w:lineRule="auto"/>
        <w:ind w:hanging="357"/>
      </w:pPr>
      <w:r>
        <w:t>That the message was intended for A</w:t>
      </w:r>
    </w:p>
    <w:p w:rsidR="00EC6632" w:rsidRDefault="00F25340" w:rsidP="00203759">
      <w:pPr>
        <w:numPr>
          <w:ilvl w:val="1"/>
          <w:numId w:val="20"/>
        </w:numPr>
        <w:spacing w:after="0" w:line="360" w:lineRule="auto"/>
        <w:ind w:hanging="357"/>
      </w:pPr>
      <w:r>
        <w:t>The integrity and originality of the reply message</w:t>
      </w:r>
    </w:p>
    <w:p w:rsidR="000433EF" w:rsidRDefault="000433EF" w:rsidP="00101C64">
      <w:pPr>
        <w:spacing w:after="0" w:line="360" w:lineRule="auto"/>
        <w:ind w:left="1440"/>
      </w:pPr>
    </w:p>
    <w:p w:rsidR="000433EF" w:rsidRDefault="000433EF" w:rsidP="00101C64">
      <w:pPr>
        <w:spacing w:after="0" w:line="360" w:lineRule="auto"/>
        <w:jc w:val="both"/>
      </w:pPr>
      <w:r>
        <w:t xml:space="preserve">By keeping in mind the above requirements for mutual authentication, </w:t>
      </w:r>
      <w:r w:rsidR="006D7C21">
        <w:t xml:space="preserve">the </w:t>
      </w:r>
      <w:r>
        <w:t>following authentication protocol is designed.</w:t>
      </w:r>
    </w:p>
    <w:p w:rsidR="000433EF" w:rsidRDefault="000433EF" w:rsidP="00203759">
      <w:pPr>
        <w:pStyle w:val="ListParagraph"/>
        <w:numPr>
          <w:ilvl w:val="0"/>
          <w:numId w:val="21"/>
        </w:numPr>
        <w:spacing w:line="360" w:lineRule="auto"/>
        <w:jc w:val="both"/>
        <w:rPr>
          <w:rFonts w:asciiTheme="minorHAnsi" w:eastAsiaTheme="minorEastAsia" w:hAnsiTheme="minorHAnsi" w:cstheme="minorBidi"/>
          <w:sz w:val="22"/>
          <w:szCs w:val="22"/>
        </w:rPr>
      </w:pPr>
      <w:r w:rsidRPr="008056A8">
        <w:rPr>
          <w:rFonts w:asciiTheme="minorHAnsi" w:eastAsiaTheme="minorEastAsia" w:hAnsiTheme="minorHAnsi" w:cstheme="minorBidi"/>
          <w:sz w:val="22"/>
          <w:szCs w:val="22"/>
        </w:rPr>
        <w:t xml:space="preserve">A </w:t>
      </w:r>
      <w:r>
        <w:rPr>
          <w:rFonts w:asciiTheme="minorHAnsi" w:eastAsiaTheme="minorEastAsia" w:hAnsiTheme="minorHAnsi" w:cstheme="minorBidi"/>
          <w:sz w:val="22"/>
          <w:szCs w:val="22"/>
        </w:rPr>
        <w:t>generates an ACL message containing randomly generated nonce N</w:t>
      </w:r>
      <w:r w:rsidRPr="008056A8">
        <w:rPr>
          <w:rFonts w:asciiTheme="minorHAnsi" w:eastAsiaTheme="minorEastAsia" w:hAnsiTheme="minorHAnsi" w:cstheme="minorBidi"/>
          <w:sz w:val="22"/>
          <w:szCs w:val="22"/>
          <w:vertAlign w:val="subscript"/>
        </w:rPr>
        <w:t>A</w:t>
      </w:r>
      <w:r>
        <w:rPr>
          <w:rFonts w:asciiTheme="minorHAnsi" w:eastAsiaTheme="minorEastAsia" w:hAnsiTheme="minorHAnsi" w:cstheme="minorBidi"/>
          <w:sz w:val="22"/>
          <w:szCs w:val="22"/>
          <w:vertAlign w:val="subscript"/>
        </w:rPr>
        <w:t xml:space="preserve"> </w:t>
      </w:r>
      <w:r>
        <w:rPr>
          <w:rFonts w:asciiTheme="minorHAnsi" w:eastAsiaTheme="minorEastAsia" w:hAnsiTheme="minorHAnsi" w:cstheme="minorBidi"/>
          <w:sz w:val="22"/>
          <w:szCs w:val="22"/>
        </w:rPr>
        <w:t>into its content parameter. A then envelop</w:t>
      </w:r>
      <w:r w:rsidR="006D7C21">
        <w:rPr>
          <w:rFonts w:asciiTheme="minorHAnsi" w:eastAsiaTheme="minorEastAsia" w:hAnsiTheme="minorHAnsi" w:cstheme="minorBidi"/>
          <w:sz w:val="22"/>
          <w:szCs w:val="22"/>
        </w:rPr>
        <w:t>s</w:t>
      </w:r>
      <w:r>
        <w:rPr>
          <w:rFonts w:asciiTheme="minorHAnsi" w:eastAsiaTheme="minorEastAsia" w:hAnsiTheme="minorHAnsi" w:cstheme="minorBidi"/>
          <w:sz w:val="22"/>
          <w:szCs w:val="22"/>
        </w:rPr>
        <w:t xml:space="preserve"> this ACL message into </w:t>
      </w:r>
      <w:r>
        <w:rPr>
          <w:rStyle w:val="FootnoteReference"/>
          <w:rFonts w:asciiTheme="minorHAnsi" w:eastAsiaTheme="minorEastAsia" w:hAnsiTheme="minorHAnsi" w:cstheme="minorBidi"/>
          <w:sz w:val="22"/>
          <w:szCs w:val="22"/>
        </w:rPr>
        <w:footnoteReference w:id="5"/>
      </w:r>
      <w:r>
        <w:rPr>
          <w:rFonts w:asciiTheme="minorHAnsi" w:eastAsiaTheme="minorEastAsia" w:hAnsiTheme="minorHAnsi" w:cstheme="minorBidi"/>
          <w:sz w:val="22"/>
          <w:szCs w:val="22"/>
        </w:rPr>
        <w:t>PKCS 7 to ensure message confidentiality and integrity. Finally A sends PKCS 7 enveloped data to B as a challenge.</w:t>
      </w:r>
    </w:p>
    <w:p w:rsidR="000433EF" w:rsidRDefault="000433EF" w:rsidP="00203759">
      <w:pPr>
        <w:pStyle w:val="ListParagraph"/>
        <w:numPr>
          <w:ilvl w:val="0"/>
          <w:numId w:val="21"/>
        </w:numPr>
        <w:spacing w:line="360" w:lineRule="auto"/>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B receives the PKCS 7 enveloped challenge, open</w:t>
      </w:r>
      <w:r w:rsidR="006D7C21">
        <w:rPr>
          <w:rFonts w:asciiTheme="minorHAnsi" w:eastAsiaTheme="minorEastAsia" w:hAnsiTheme="minorHAnsi" w:cstheme="minorBidi"/>
          <w:sz w:val="22"/>
          <w:szCs w:val="22"/>
        </w:rPr>
        <w:t>s</w:t>
      </w:r>
      <w:r>
        <w:rPr>
          <w:rFonts w:asciiTheme="minorHAnsi" w:eastAsiaTheme="minorEastAsia" w:hAnsiTheme="minorHAnsi" w:cstheme="minorBidi"/>
          <w:sz w:val="22"/>
          <w:szCs w:val="22"/>
        </w:rPr>
        <w:t xml:space="preserve"> </w:t>
      </w:r>
      <w:r w:rsidR="006D7C21">
        <w:rPr>
          <w:rFonts w:asciiTheme="minorHAnsi" w:eastAsiaTheme="minorEastAsia" w:hAnsiTheme="minorHAnsi" w:cstheme="minorBidi"/>
          <w:sz w:val="22"/>
          <w:szCs w:val="22"/>
        </w:rPr>
        <w:t>i</w:t>
      </w:r>
      <w:r>
        <w:rPr>
          <w:rFonts w:asciiTheme="minorHAnsi" w:eastAsiaTheme="minorEastAsia" w:hAnsiTheme="minorHAnsi" w:cstheme="minorBidi"/>
          <w:sz w:val="22"/>
          <w:szCs w:val="22"/>
        </w:rPr>
        <w:t>t, decodes the ACL message, and extracts N</w:t>
      </w:r>
      <w:r w:rsidRPr="008056A8">
        <w:rPr>
          <w:rFonts w:asciiTheme="minorHAnsi" w:eastAsiaTheme="minorEastAsia" w:hAnsiTheme="minorHAnsi" w:cstheme="minorBidi"/>
          <w:sz w:val="22"/>
          <w:szCs w:val="22"/>
          <w:vertAlign w:val="subscript"/>
        </w:rPr>
        <w:t>A</w:t>
      </w:r>
      <w:r>
        <w:rPr>
          <w:rFonts w:asciiTheme="minorHAnsi" w:eastAsiaTheme="minorEastAsia" w:hAnsiTheme="minorHAnsi" w:cstheme="minorBidi"/>
          <w:sz w:val="22"/>
          <w:szCs w:val="22"/>
          <w:vertAlign w:val="subscript"/>
        </w:rPr>
        <w:t xml:space="preserve"> </w:t>
      </w:r>
      <w:r>
        <w:rPr>
          <w:rFonts w:asciiTheme="minorHAnsi" w:eastAsiaTheme="minorEastAsia" w:hAnsiTheme="minorHAnsi" w:cstheme="minorBidi"/>
          <w:sz w:val="22"/>
          <w:szCs w:val="22"/>
        </w:rPr>
        <w:t xml:space="preserve"> from its content parameter.  B then generates its own nonce N</w:t>
      </w:r>
      <w:r>
        <w:rPr>
          <w:rFonts w:asciiTheme="minorHAnsi" w:eastAsiaTheme="minorEastAsia" w:hAnsiTheme="minorHAnsi" w:cstheme="minorBidi"/>
          <w:sz w:val="22"/>
          <w:szCs w:val="22"/>
          <w:vertAlign w:val="subscript"/>
        </w:rPr>
        <w:t>B</w:t>
      </w:r>
      <w:r>
        <w:rPr>
          <w:rFonts w:asciiTheme="minorHAnsi" w:eastAsiaTheme="minorEastAsia" w:hAnsiTheme="minorHAnsi" w:cstheme="minorBidi"/>
          <w:sz w:val="22"/>
          <w:szCs w:val="22"/>
        </w:rPr>
        <w:t>, and sends PKCS 7 enveloped ACL message containing both N</w:t>
      </w:r>
      <w:r w:rsidRPr="008056A8">
        <w:rPr>
          <w:rFonts w:asciiTheme="minorHAnsi" w:eastAsiaTheme="minorEastAsia" w:hAnsiTheme="minorHAnsi" w:cstheme="minorBidi"/>
          <w:sz w:val="22"/>
          <w:szCs w:val="22"/>
          <w:vertAlign w:val="subscript"/>
        </w:rPr>
        <w:t>A</w:t>
      </w:r>
      <w:r>
        <w:rPr>
          <w:rFonts w:asciiTheme="minorHAnsi" w:eastAsiaTheme="minorEastAsia" w:hAnsiTheme="minorHAnsi" w:cstheme="minorBidi"/>
          <w:sz w:val="22"/>
          <w:szCs w:val="22"/>
        </w:rPr>
        <w:t xml:space="preserve"> (as response), and N</w:t>
      </w:r>
      <w:r w:rsidRPr="008056A8">
        <w:rPr>
          <w:rFonts w:asciiTheme="minorHAnsi" w:eastAsiaTheme="minorEastAsia" w:hAnsiTheme="minorHAnsi" w:cstheme="minorBidi"/>
          <w:sz w:val="22"/>
          <w:szCs w:val="22"/>
          <w:vertAlign w:val="subscript"/>
        </w:rPr>
        <w:t>B</w:t>
      </w:r>
      <w:r>
        <w:rPr>
          <w:rFonts w:asciiTheme="minorHAnsi" w:eastAsiaTheme="minorEastAsia" w:hAnsiTheme="minorHAnsi" w:cstheme="minorBidi"/>
          <w:sz w:val="22"/>
          <w:szCs w:val="22"/>
        </w:rPr>
        <w:t xml:space="preserve"> (as challenge) to A.</w:t>
      </w:r>
    </w:p>
    <w:p w:rsidR="000433EF" w:rsidRDefault="000433EF" w:rsidP="00203759">
      <w:pPr>
        <w:pStyle w:val="ListParagraph"/>
        <w:numPr>
          <w:ilvl w:val="0"/>
          <w:numId w:val="21"/>
        </w:numPr>
        <w:spacing w:line="360" w:lineRule="auto"/>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A</w:t>
      </w:r>
      <w:r w:rsidR="00796C45">
        <w:rPr>
          <w:rFonts w:asciiTheme="minorHAnsi" w:eastAsiaTheme="minorEastAsia" w:hAnsiTheme="minorHAnsi" w:cstheme="minorBidi"/>
          <w:sz w:val="22"/>
          <w:szCs w:val="22"/>
        </w:rPr>
        <w:t>,</w:t>
      </w:r>
      <w:r>
        <w:rPr>
          <w:rFonts w:asciiTheme="minorHAnsi" w:eastAsiaTheme="minorEastAsia" w:hAnsiTheme="minorHAnsi" w:cstheme="minorBidi"/>
          <w:sz w:val="22"/>
          <w:szCs w:val="22"/>
        </w:rPr>
        <w:t xml:space="preserve"> after receiving response from B, opens the ACL message, extracts both nonce values N</w:t>
      </w:r>
      <w:r w:rsidRPr="00DA665E">
        <w:rPr>
          <w:rFonts w:asciiTheme="minorHAnsi" w:eastAsiaTheme="minorEastAsia" w:hAnsiTheme="minorHAnsi" w:cstheme="minorBidi"/>
          <w:sz w:val="22"/>
          <w:szCs w:val="22"/>
          <w:vertAlign w:val="subscript"/>
        </w:rPr>
        <w:t>A</w:t>
      </w:r>
      <w:r>
        <w:rPr>
          <w:rFonts w:asciiTheme="minorHAnsi" w:eastAsiaTheme="minorEastAsia" w:hAnsiTheme="minorHAnsi" w:cstheme="minorBidi"/>
          <w:sz w:val="22"/>
          <w:szCs w:val="22"/>
        </w:rPr>
        <w:t>, and N</w:t>
      </w:r>
      <w:r w:rsidRPr="00B44EFB">
        <w:rPr>
          <w:rFonts w:asciiTheme="minorHAnsi" w:eastAsiaTheme="minorEastAsia" w:hAnsiTheme="minorHAnsi" w:cstheme="minorBidi"/>
          <w:sz w:val="22"/>
          <w:szCs w:val="22"/>
          <w:vertAlign w:val="subscript"/>
        </w:rPr>
        <w:t>B</w:t>
      </w:r>
      <w:r>
        <w:rPr>
          <w:rFonts w:asciiTheme="minorHAnsi" w:eastAsiaTheme="minorEastAsia" w:hAnsiTheme="minorHAnsi" w:cstheme="minorBidi"/>
          <w:sz w:val="22"/>
          <w:szCs w:val="22"/>
        </w:rPr>
        <w:t xml:space="preserve"> and performs the following operations</w:t>
      </w:r>
    </w:p>
    <w:p w:rsidR="000433EF" w:rsidRDefault="000433EF" w:rsidP="00203759">
      <w:pPr>
        <w:pStyle w:val="ListParagraph"/>
        <w:numPr>
          <w:ilvl w:val="1"/>
          <w:numId w:val="21"/>
        </w:numPr>
        <w:spacing w:line="360" w:lineRule="auto"/>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Compare</w:t>
      </w:r>
      <w:r w:rsidR="00796C45">
        <w:rPr>
          <w:rFonts w:asciiTheme="minorHAnsi" w:eastAsiaTheme="minorEastAsia" w:hAnsiTheme="minorHAnsi" w:cstheme="minorBidi"/>
          <w:sz w:val="22"/>
          <w:szCs w:val="22"/>
        </w:rPr>
        <w:t>s</w:t>
      </w:r>
      <w:r>
        <w:rPr>
          <w:rFonts w:asciiTheme="minorHAnsi" w:eastAsiaTheme="minorEastAsia" w:hAnsiTheme="minorHAnsi" w:cstheme="minorBidi"/>
          <w:sz w:val="22"/>
          <w:szCs w:val="22"/>
        </w:rPr>
        <w:t xml:space="preserve"> the N</w:t>
      </w:r>
      <w:r w:rsidRPr="00DA665E">
        <w:rPr>
          <w:rFonts w:asciiTheme="minorHAnsi" w:eastAsiaTheme="minorEastAsia" w:hAnsiTheme="minorHAnsi" w:cstheme="minorBidi"/>
          <w:sz w:val="22"/>
          <w:szCs w:val="22"/>
          <w:vertAlign w:val="subscript"/>
        </w:rPr>
        <w:t>A</w:t>
      </w:r>
      <w:r>
        <w:rPr>
          <w:rFonts w:asciiTheme="minorHAnsi" w:eastAsiaTheme="minorEastAsia" w:hAnsiTheme="minorHAnsi" w:cstheme="minorBidi"/>
          <w:sz w:val="22"/>
          <w:szCs w:val="22"/>
        </w:rPr>
        <w:t xml:space="preserve"> received from B with the nonce value previously sent to B at step 1. </w:t>
      </w:r>
      <w:r w:rsidRPr="002D09F5">
        <w:rPr>
          <w:rFonts w:asciiTheme="minorHAnsi" w:eastAsiaTheme="minorEastAsia" w:hAnsiTheme="minorHAnsi" w:cstheme="minorBidi"/>
          <w:b/>
          <w:sz w:val="22"/>
          <w:szCs w:val="22"/>
        </w:rPr>
        <w:t>If</w:t>
      </w:r>
      <w:r>
        <w:rPr>
          <w:rFonts w:asciiTheme="minorHAnsi" w:eastAsiaTheme="minorEastAsia" w:hAnsiTheme="minorHAnsi" w:cstheme="minorBidi"/>
          <w:sz w:val="22"/>
          <w:szCs w:val="22"/>
        </w:rPr>
        <w:t xml:space="preserve"> both nonce values match successfully </w:t>
      </w:r>
      <w:r w:rsidRPr="002D09F5">
        <w:rPr>
          <w:rFonts w:asciiTheme="minorHAnsi" w:eastAsiaTheme="minorEastAsia" w:hAnsiTheme="minorHAnsi" w:cstheme="minorBidi"/>
          <w:b/>
          <w:sz w:val="22"/>
          <w:szCs w:val="22"/>
        </w:rPr>
        <w:t>then</w:t>
      </w:r>
      <w:r>
        <w:rPr>
          <w:rFonts w:asciiTheme="minorHAnsi" w:eastAsiaTheme="minorEastAsia" w:hAnsiTheme="minorHAnsi" w:cstheme="minorBidi"/>
          <w:sz w:val="22"/>
          <w:szCs w:val="22"/>
        </w:rPr>
        <w:t xml:space="preserve"> the identity of B is verified</w:t>
      </w:r>
      <w:r w:rsidR="00796C45">
        <w:rPr>
          <w:rFonts w:asciiTheme="minorHAnsi" w:eastAsiaTheme="minorEastAsia" w:hAnsiTheme="minorHAnsi" w:cstheme="minorBidi"/>
          <w:sz w:val="22"/>
          <w:szCs w:val="22"/>
        </w:rPr>
        <w:t>,</w:t>
      </w:r>
      <w:r>
        <w:rPr>
          <w:rFonts w:asciiTheme="minorHAnsi" w:eastAsiaTheme="minorEastAsia" w:hAnsiTheme="minorHAnsi" w:cstheme="minorBidi"/>
          <w:sz w:val="22"/>
          <w:szCs w:val="22"/>
        </w:rPr>
        <w:t xml:space="preserve"> since only B can </w:t>
      </w:r>
      <w:r>
        <w:rPr>
          <w:rFonts w:asciiTheme="minorHAnsi" w:eastAsiaTheme="minorEastAsia" w:hAnsiTheme="minorHAnsi" w:cstheme="minorBidi"/>
          <w:sz w:val="22"/>
          <w:szCs w:val="22"/>
        </w:rPr>
        <w:lastRenderedPageBreak/>
        <w:t xml:space="preserve">open the PKCS 7 enveloped ACL message sent by A, </w:t>
      </w:r>
      <w:r w:rsidRPr="001A18C8">
        <w:rPr>
          <w:rFonts w:asciiTheme="minorHAnsi" w:eastAsiaTheme="minorEastAsia" w:hAnsiTheme="minorHAnsi" w:cstheme="minorBidi"/>
          <w:b/>
          <w:sz w:val="22"/>
          <w:szCs w:val="22"/>
        </w:rPr>
        <w:t>otherwise</w:t>
      </w:r>
      <w:r>
        <w:rPr>
          <w:rFonts w:asciiTheme="minorHAnsi" w:eastAsiaTheme="minorEastAsia" w:hAnsiTheme="minorHAnsi" w:cstheme="minorBidi"/>
          <w:b/>
          <w:sz w:val="22"/>
          <w:szCs w:val="22"/>
        </w:rPr>
        <w:t xml:space="preserve"> </w:t>
      </w:r>
      <w:r w:rsidRPr="001A18C8">
        <w:rPr>
          <w:rFonts w:asciiTheme="minorHAnsi" w:eastAsiaTheme="minorEastAsia" w:hAnsiTheme="minorHAnsi" w:cstheme="minorBidi"/>
          <w:sz w:val="22"/>
          <w:szCs w:val="22"/>
        </w:rPr>
        <w:t>A</w:t>
      </w:r>
      <w:r>
        <w:rPr>
          <w:rFonts w:asciiTheme="minorHAnsi" w:eastAsiaTheme="minorEastAsia" w:hAnsiTheme="minorHAnsi" w:cstheme="minorBidi"/>
          <w:b/>
          <w:sz w:val="22"/>
          <w:szCs w:val="22"/>
        </w:rPr>
        <w:t xml:space="preserve"> </w:t>
      </w:r>
      <w:r>
        <w:rPr>
          <w:rFonts w:asciiTheme="minorHAnsi" w:eastAsiaTheme="minorEastAsia" w:hAnsiTheme="minorHAnsi" w:cstheme="minorBidi"/>
          <w:sz w:val="22"/>
          <w:szCs w:val="22"/>
        </w:rPr>
        <w:t>will send authentication failure message to B.</w:t>
      </w:r>
    </w:p>
    <w:p w:rsidR="000433EF" w:rsidRDefault="000433EF" w:rsidP="00203759">
      <w:pPr>
        <w:pStyle w:val="ListParagraph"/>
        <w:numPr>
          <w:ilvl w:val="1"/>
          <w:numId w:val="21"/>
        </w:numPr>
        <w:spacing w:line="360" w:lineRule="auto"/>
        <w:jc w:val="both"/>
        <w:rPr>
          <w:rFonts w:asciiTheme="minorHAnsi" w:eastAsiaTheme="minorEastAsia" w:hAnsiTheme="minorHAnsi" w:cstheme="minorBidi"/>
          <w:sz w:val="22"/>
          <w:szCs w:val="22"/>
        </w:rPr>
      </w:pPr>
      <w:r w:rsidRPr="001A18C8">
        <w:rPr>
          <w:rFonts w:asciiTheme="minorHAnsi" w:eastAsiaTheme="minorEastAsia" w:hAnsiTheme="minorHAnsi" w:cstheme="minorBidi"/>
          <w:b/>
          <w:sz w:val="22"/>
          <w:szCs w:val="22"/>
        </w:rPr>
        <w:t>If</w:t>
      </w:r>
      <w:r>
        <w:rPr>
          <w:rFonts w:asciiTheme="minorHAnsi" w:eastAsiaTheme="minorEastAsia" w:hAnsiTheme="minorHAnsi" w:cstheme="minorBidi"/>
          <w:sz w:val="22"/>
          <w:szCs w:val="22"/>
        </w:rPr>
        <w:t xml:space="preserve"> Identity of B has been validated in step 3 (a), </w:t>
      </w:r>
      <w:r w:rsidRPr="001A18C8">
        <w:rPr>
          <w:rFonts w:asciiTheme="minorHAnsi" w:eastAsiaTheme="minorEastAsia" w:hAnsiTheme="minorHAnsi" w:cstheme="minorBidi"/>
          <w:b/>
          <w:sz w:val="22"/>
          <w:szCs w:val="22"/>
        </w:rPr>
        <w:t>then</w:t>
      </w:r>
      <w:r>
        <w:rPr>
          <w:rFonts w:asciiTheme="minorHAnsi" w:eastAsiaTheme="minorEastAsia" w:hAnsiTheme="minorHAnsi" w:cstheme="minorBidi"/>
          <w:sz w:val="22"/>
          <w:szCs w:val="22"/>
        </w:rPr>
        <w:t xml:space="preserve"> </w:t>
      </w:r>
      <w:r w:rsidR="00796C45">
        <w:rPr>
          <w:rFonts w:asciiTheme="minorHAnsi" w:eastAsiaTheme="minorEastAsia" w:hAnsiTheme="minorHAnsi" w:cstheme="minorBidi"/>
          <w:sz w:val="22"/>
          <w:szCs w:val="22"/>
        </w:rPr>
        <w:t>A now has to prove its identity.</w:t>
      </w:r>
      <w:r>
        <w:rPr>
          <w:rFonts w:asciiTheme="minorHAnsi" w:eastAsiaTheme="minorEastAsia" w:hAnsiTheme="minorHAnsi" w:cstheme="minorBidi"/>
          <w:sz w:val="22"/>
          <w:szCs w:val="22"/>
        </w:rPr>
        <w:t xml:space="preserve"> </w:t>
      </w:r>
      <w:r w:rsidR="00796C45">
        <w:rPr>
          <w:rFonts w:asciiTheme="minorHAnsi" w:eastAsiaTheme="minorEastAsia" w:hAnsiTheme="minorHAnsi" w:cstheme="minorBidi"/>
          <w:sz w:val="22"/>
          <w:szCs w:val="22"/>
        </w:rPr>
        <w:t>F</w:t>
      </w:r>
      <w:r>
        <w:rPr>
          <w:rFonts w:asciiTheme="minorHAnsi" w:eastAsiaTheme="minorEastAsia" w:hAnsiTheme="minorHAnsi" w:cstheme="minorBidi"/>
          <w:sz w:val="22"/>
          <w:szCs w:val="22"/>
        </w:rPr>
        <w:t>or this purpose it sends back the nonce value N</w:t>
      </w:r>
      <w:r w:rsidRPr="001D0C45">
        <w:rPr>
          <w:rFonts w:asciiTheme="minorHAnsi" w:eastAsiaTheme="minorEastAsia" w:hAnsiTheme="minorHAnsi" w:cstheme="minorBidi"/>
          <w:sz w:val="22"/>
          <w:szCs w:val="22"/>
          <w:vertAlign w:val="subscript"/>
        </w:rPr>
        <w:t>B</w:t>
      </w:r>
      <w:r>
        <w:rPr>
          <w:rFonts w:asciiTheme="minorHAnsi" w:eastAsiaTheme="minorEastAsia" w:hAnsiTheme="minorHAnsi" w:cstheme="minorBidi"/>
          <w:sz w:val="22"/>
          <w:szCs w:val="22"/>
        </w:rPr>
        <w:t xml:space="preserve"> (as a response) to B in the form of PKCS 7 enveloped data.</w:t>
      </w:r>
    </w:p>
    <w:p w:rsidR="001915F7" w:rsidRPr="000433EF" w:rsidRDefault="000433EF" w:rsidP="00203759">
      <w:pPr>
        <w:pStyle w:val="ListParagraph"/>
        <w:numPr>
          <w:ilvl w:val="0"/>
          <w:numId w:val="21"/>
        </w:numPr>
        <w:spacing w:line="360" w:lineRule="auto"/>
        <w:jc w:val="both"/>
        <w:rPr>
          <w:rFonts w:asciiTheme="minorHAnsi" w:eastAsiaTheme="minorEastAsia" w:hAnsiTheme="minorHAnsi" w:cstheme="minorBidi"/>
          <w:sz w:val="22"/>
          <w:szCs w:val="22"/>
        </w:rPr>
      </w:pPr>
      <w:r w:rsidRPr="001A18C8">
        <w:rPr>
          <w:rFonts w:asciiTheme="minorHAnsi" w:eastAsiaTheme="minorEastAsia" w:hAnsiTheme="minorHAnsi" w:cstheme="minorBidi"/>
          <w:b/>
          <w:sz w:val="22"/>
          <w:szCs w:val="22"/>
        </w:rPr>
        <w:t>If</w:t>
      </w:r>
      <w:r>
        <w:rPr>
          <w:rFonts w:asciiTheme="minorHAnsi" w:eastAsiaTheme="minorEastAsia" w:hAnsiTheme="minorHAnsi" w:cstheme="minorBidi"/>
          <w:sz w:val="22"/>
          <w:szCs w:val="22"/>
        </w:rPr>
        <w:t xml:space="preserve"> Identity of B has been validated in step 3 (a)</w:t>
      </w:r>
      <w:r w:rsidR="00796C45">
        <w:rPr>
          <w:rFonts w:asciiTheme="minorHAnsi" w:eastAsiaTheme="minorEastAsia" w:hAnsiTheme="minorHAnsi" w:cstheme="minorBidi"/>
          <w:sz w:val="22"/>
          <w:szCs w:val="22"/>
        </w:rPr>
        <w:t>,</w:t>
      </w:r>
      <w:r>
        <w:rPr>
          <w:rFonts w:asciiTheme="minorHAnsi" w:eastAsiaTheme="minorEastAsia" w:hAnsiTheme="minorHAnsi" w:cstheme="minorBidi"/>
          <w:sz w:val="22"/>
          <w:szCs w:val="22"/>
        </w:rPr>
        <w:t xml:space="preserve"> </w:t>
      </w:r>
      <w:r w:rsidRPr="006176D9">
        <w:rPr>
          <w:rFonts w:asciiTheme="minorHAnsi" w:eastAsiaTheme="minorEastAsia" w:hAnsiTheme="minorHAnsi" w:cstheme="minorBidi"/>
          <w:b/>
          <w:sz w:val="22"/>
          <w:szCs w:val="22"/>
        </w:rPr>
        <w:t>then</w:t>
      </w:r>
      <w:r>
        <w:rPr>
          <w:rFonts w:asciiTheme="minorHAnsi" w:eastAsiaTheme="minorEastAsia" w:hAnsiTheme="minorHAnsi" w:cstheme="minorBidi"/>
          <w:sz w:val="22"/>
          <w:szCs w:val="22"/>
        </w:rPr>
        <w:t xml:space="preserve"> B receives response from A, extracts N</w:t>
      </w:r>
      <w:r w:rsidRPr="001D0C45">
        <w:rPr>
          <w:rFonts w:asciiTheme="minorHAnsi" w:eastAsiaTheme="minorEastAsia" w:hAnsiTheme="minorHAnsi" w:cstheme="minorBidi"/>
          <w:sz w:val="22"/>
          <w:szCs w:val="22"/>
          <w:vertAlign w:val="subscript"/>
        </w:rPr>
        <w:t>B</w:t>
      </w:r>
      <w:r>
        <w:rPr>
          <w:rFonts w:asciiTheme="minorHAnsi" w:eastAsiaTheme="minorEastAsia" w:hAnsiTheme="minorHAnsi" w:cstheme="minorBidi"/>
          <w:sz w:val="22"/>
          <w:szCs w:val="22"/>
        </w:rPr>
        <w:t xml:space="preserve"> from ACL message in the same fashion as in step 2 and checks that N</w:t>
      </w:r>
      <w:r w:rsidRPr="001D0C45">
        <w:rPr>
          <w:rFonts w:asciiTheme="minorHAnsi" w:eastAsiaTheme="minorEastAsia" w:hAnsiTheme="minorHAnsi" w:cstheme="minorBidi"/>
          <w:sz w:val="22"/>
          <w:szCs w:val="22"/>
          <w:vertAlign w:val="subscript"/>
        </w:rPr>
        <w:t>B</w:t>
      </w:r>
      <w:r>
        <w:rPr>
          <w:rFonts w:asciiTheme="minorHAnsi" w:eastAsiaTheme="minorEastAsia" w:hAnsiTheme="minorHAnsi" w:cstheme="minorBidi"/>
          <w:sz w:val="22"/>
          <w:szCs w:val="22"/>
        </w:rPr>
        <w:t xml:space="preserve"> is the same nonce generated by it in step 2. </w:t>
      </w:r>
      <w:r w:rsidRPr="002D09F5">
        <w:rPr>
          <w:rFonts w:asciiTheme="minorHAnsi" w:eastAsiaTheme="minorEastAsia" w:hAnsiTheme="minorHAnsi" w:cstheme="minorBidi"/>
          <w:b/>
          <w:sz w:val="22"/>
          <w:szCs w:val="22"/>
        </w:rPr>
        <w:t>If</w:t>
      </w:r>
      <w:r>
        <w:rPr>
          <w:rFonts w:asciiTheme="minorHAnsi" w:eastAsiaTheme="minorEastAsia" w:hAnsiTheme="minorHAnsi" w:cstheme="minorBidi"/>
          <w:sz w:val="22"/>
          <w:szCs w:val="22"/>
        </w:rPr>
        <w:t xml:space="preserve"> it is, </w:t>
      </w:r>
      <w:r w:rsidRPr="002D09F5">
        <w:rPr>
          <w:rFonts w:asciiTheme="minorHAnsi" w:eastAsiaTheme="minorEastAsia" w:hAnsiTheme="minorHAnsi" w:cstheme="minorBidi"/>
          <w:b/>
          <w:sz w:val="22"/>
          <w:szCs w:val="22"/>
        </w:rPr>
        <w:t>then</w:t>
      </w:r>
      <w:r>
        <w:rPr>
          <w:rFonts w:asciiTheme="minorHAnsi" w:eastAsiaTheme="minorEastAsia" w:hAnsiTheme="minorHAnsi" w:cstheme="minorBidi"/>
          <w:sz w:val="22"/>
          <w:szCs w:val="22"/>
        </w:rPr>
        <w:t xml:space="preserve"> the identity of A is also verified</w:t>
      </w:r>
      <w:r w:rsidR="00796C45">
        <w:rPr>
          <w:rFonts w:asciiTheme="minorHAnsi" w:eastAsiaTheme="minorEastAsia" w:hAnsiTheme="minorHAnsi" w:cstheme="minorBidi"/>
          <w:sz w:val="22"/>
          <w:szCs w:val="22"/>
        </w:rPr>
        <w:t>,</w:t>
      </w:r>
      <w:r>
        <w:rPr>
          <w:rFonts w:asciiTheme="minorHAnsi" w:eastAsiaTheme="minorEastAsia" w:hAnsiTheme="minorHAnsi" w:cstheme="minorBidi"/>
          <w:sz w:val="22"/>
          <w:szCs w:val="22"/>
        </w:rPr>
        <w:t xml:space="preserve"> since only A can extract the message sent by B at step 2. B then </w:t>
      </w:r>
      <w:r w:rsidRPr="002D09F5">
        <w:rPr>
          <w:rFonts w:asciiTheme="minorHAnsi" w:eastAsiaTheme="minorEastAsia" w:hAnsiTheme="minorHAnsi" w:cstheme="minorBidi"/>
          <w:b/>
          <w:sz w:val="22"/>
          <w:szCs w:val="22"/>
        </w:rPr>
        <w:t>allows</w:t>
      </w:r>
      <w:r>
        <w:rPr>
          <w:rFonts w:asciiTheme="minorHAnsi" w:eastAsiaTheme="minorEastAsia" w:hAnsiTheme="minorHAnsi" w:cstheme="minorBidi"/>
          <w:sz w:val="22"/>
          <w:szCs w:val="22"/>
        </w:rPr>
        <w:t xml:space="preserve"> A to start communication</w:t>
      </w:r>
      <w:r w:rsidR="00796C45">
        <w:rPr>
          <w:rFonts w:asciiTheme="minorHAnsi" w:eastAsiaTheme="minorEastAsia" w:hAnsiTheme="minorHAnsi" w:cstheme="minorBidi"/>
          <w:sz w:val="22"/>
          <w:szCs w:val="22"/>
        </w:rPr>
        <w:t>, otherwise the authentication ha</w:t>
      </w:r>
      <w:r>
        <w:rPr>
          <w:rFonts w:asciiTheme="minorHAnsi" w:eastAsiaTheme="minorEastAsia" w:hAnsiTheme="minorHAnsi" w:cstheme="minorBidi"/>
          <w:sz w:val="22"/>
          <w:szCs w:val="22"/>
        </w:rPr>
        <w:t xml:space="preserve">s failed. </w:t>
      </w:r>
    </w:p>
    <w:p w:rsidR="001915F7" w:rsidRDefault="002749C2" w:rsidP="00101C64">
      <w:pPr>
        <w:spacing w:after="0" w:line="360" w:lineRule="auto"/>
      </w:pPr>
      <w:r>
        <w:rPr>
          <w:noProof/>
        </w:rPr>
        <w:pict>
          <v:group id="_x0000_s13863" style="position:absolute;margin-left:64.65pt;margin-top:4.4pt;width:401.25pt;height:297pt;z-index:252035072" coordorigin="2733,5556" coordsize="8025,5940">
            <v:group id="_x0000_s1145" style="position:absolute;left:2865;top:5556;width:7200;height:5356" coordorigin="1275,2804" coordsize="7200,5356" o:regroupid="46">
              <v:group id="_x0000_s1146" style="position:absolute;left:2655;top:4004;width:4140;height:3285" coordorigin="2655,4004" coordsize="4140,3285">
                <v:shape id="_x0000_s1147" type="#_x0000_t32" style="position:absolute;left:2670;top:4529;width:4125;height:0" o:connectortype="straight">
                  <v:stroke endarrow="classic"/>
                </v:shape>
                <v:group id="_x0000_s1148" style="position:absolute;left:2655;top:4004;width:4140;height:3285" coordorigin="2655,4004" coordsize="4140,3285">
                  <v:shape id="_x0000_s1149" type="#_x0000_t32" style="position:absolute;left:2655;top:7289;width:4125;height:0;rotation:180" o:connectortype="straight">
                    <v:stroke endarrow="classic"/>
                  </v:shape>
                  <v:group id="_x0000_s1150" style="position:absolute;left:2655;top:4004;width:4140;height:3195" coordorigin="2655,4004" coordsize="4140,3195">
                    <v:shape id="_x0000_s1151" type="#_x0000_t202" style="position:absolute;left:4048;top:4004;width:1383;height:420;mso-width-relative:margin;mso-height-relative:margin" stroked="f">
                      <v:textbox style="mso-next-textbox:#_x0000_s1151">
                        <w:txbxContent>
                          <w:p w:rsidR="00F360EE" w:rsidRDefault="00F360EE" w:rsidP="00A11E7C">
                            <w:r>
                              <w:t>Challenge ()</w:t>
                            </w:r>
                          </w:p>
                        </w:txbxContent>
                      </v:textbox>
                    </v:shape>
                    <v:group id="_x0000_s1152" style="position:absolute;left:2655;top:4559;width:4125;height:510" coordorigin="2655,4560" coordsize="4125,510">
                      <v:shape id="_x0000_s1153" type="#_x0000_t32" style="position:absolute;left:2655;top:5070;width:4125;height:0;rotation:180" o:connectortype="straight">
                        <v:stroke endarrow="classic"/>
                      </v:shape>
                      <v:shape id="_x0000_s1154" type="#_x0000_t202" style="position:absolute;left:4033;top:4560;width:1383;height:420;mso-width-relative:margin;mso-height-relative:margin" stroked="f">
                        <v:textbox style="mso-next-textbox:#_x0000_s1154">
                          <w:txbxContent>
                            <w:p w:rsidR="00F360EE" w:rsidRDefault="00F360EE" w:rsidP="00A11E7C">
                              <w:r>
                                <w:t>Response ()</w:t>
                              </w:r>
                            </w:p>
                          </w:txbxContent>
                        </v:textbox>
                      </v:shape>
                    </v:group>
                    <v:group id="_x0000_s1155" style="position:absolute;left:2655;top:5114;width:4125;height:510" coordorigin="2655,4560" coordsize="4125,510">
                      <v:shape id="_x0000_s1156" type="#_x0000_t32" style="position:absolute;left:2655;top:5070;width:4125;height:0;rotation:180" o:connectortype="straight">
                        <v:stroke endarrow="classic"/>
                      </v:shape>
                      <v:shape id="_x0000_s1157" type="#_x0000_t202" style="position:absolute;left:4033;top:4560;width:1383;height:420;mso-width-relative:margin;mso-height-relative:margin" stroked="f">
                        <v:textbox style="mso-next-textbox:#_x0000_s1157">
                          <w:txbxContent>
                            <w:p w:rsidR="00F360EE" w:rsidRDefault="00F360EE" w:rsidP="00A11E7C">
                              <w:r>
                                <w:t>Challenge ()</w:t>
                              </w:r>
                            </w:p>
                          </w:txbxContent>
                        </v:textbox>
                      </v:shape>
                    </v:group>
                    <v:group id="_x0000_s1158" style="position:absolute;left:2670;top:5669;width:4125;height:525" coordorigin="2670,6074" coordsize="4125,525">
                      <v:shape id="_x0000_s1159" type="#_x0000_t32" style="position:absolute;left:2670;top:6599;width:4125;height:0" o:connectortype="straight">
                        <v:stroke endarrow="classic"/>
                      </v:shape>
                      <v:shape id="_x0000_s1160" type="#_x0000_t202" style="position:absolute;left:2745;top:6074;width:3915;height:420;mso-width-relative:margin;mso-height-relative:margin" stroked="f">
                        <v:textbox style="mso-next-textbox:#_x0000_s1160">
                          <w:txbxContent>
                            <w:p w:rsidR="00F360EE" w:rsidRDefault="00F360EE" w:rsidP="00A11E7C">
                              <w:r>
                                <w:t>[If Identity of B is validated] Response ()</w:t>
                              </w:r>
                            </w:p>
                          </w:txbxContent>
                        </v:textbox>
                      </v:shape>
                    </v:group>
                    <v:group id="_x0000_s1161" style="position:absolute;left:2670;top:6224;width:4125;height:525" coordorigin="2670,6074" coordsize="4125,525">
                      <v:shape id="_x0000_s1162" type="#_x0000_t32" style="position:absolute;left:2670;top:6599;width:4125;height:0" o:connectortype="straight">
                        <v:stroke endarrow="classic"/>
                      </v:shape>
                      <v:shape id="_x0000_s1163" type="#_x0000_t202" style="position:absolute;left:2745;top:6074;width:3915;height:420;mso-width-relative:margin;mso-height-relative:margin" stroked="f">
                        <v:textbox style="mso-next-textbox:#_x0000_s1163">
                          <w:txbxContent>
                            <w:p w:rsidR="00F360EE" w:rsidRDefault="00F360EE" w:rsidP="00A11E7C">
                              <w:r>
                                <w:t>[If Id. of B is not validated] authFail ()</w:t>
                              </w:r>
                            </w:p>
                          </w:txbxContent>
                        </v:textbox>
                      </v:shape>
                    </v:group>
                    <v:shape id="_x0000_s1164" type="#_x0000_t202" style="position:absolute;left:2745;top:6779;width:3915;height:420;mso-width-relative:margin;mso-height-relative:margin" stroked="f">
                      <v:textbox style="mso-next-textbox:#_x0000_s1164">
                        <w:txbxContent>
                          <w:p w:rsidR="00F360EE" w:rsidRDefault="00F360EE" w:rsidP="00A11E7C">
                            <w:r>
                              <w:t>[If res. is received from A] authResult ()</w:t>
                            </w:r>
                          </w:p>
                        </w:txbxContent>
                      </v:textbox>
                    </v:shape>
                  </v:group>
                </v:group>
              </v:group>
              <v:group id="_x0000_s1165" style="position:absolute;left:1275;top:2804;width:2880;height:5356" coordorigin="1275,2804" coordsize="2880,5356">
                <v:rect id="_x0000_s1166" style="position:absolute;left:2445;top:3914;width:210;height:3571" fillcolor="#92cddc [1944]" strokecolor="#92cddc [1944]" strokeweight="1pt">
                  <v:fill color2="#daeef3 [664]" angle="-45" focus="-50%" type="gradient"/>
                  <v:shadow on="t" type="perspective" color="#205867 [1608]" opacity=".5" offset="1pt" offset2="-3pt"/>
                </v:rect>
                <v:group id="_x0000_s1167" style="position:absolute;left:1275;top:2804;width:2880;height:705" coordorigin="1275,2295" coordsize="2880,705">
                  <v:rect id="_x0000_s1168" style="position:absolute;left:1275;top:2295;width:2880;height:705" fillcolor="white [3201]" strokecolor="#c2d69b [1942]" strokeweight="1pt">
                    <v:fill color2="#d6e3bc [1302]" focusposition="1" focussize="" focus="100%" type="gradient"/>
                    <v:shadow on="t" type="perspective" color="#4e6128 [1606]" opacity=".5" offset="1pt" offset2="-3pt"/>
                    <v:textbox style="mso-next-textbox:#_x0000_s1168">
                      <w:txbxContent>
                        <w:p w:rsidR="00F360EE" w:rsidRDefault="00F360EE" w:rsidP="00A11E7C">
                          <w:r>
                            <w:t>authA: Authentication</w:t>
                          </w:r>
                        </w:p>
                      </w:txbxContent>
                    </v:textbox>
                  </v:rect>
                  <v:shape id="_x0000_s1169" type="#_x0000_t32" style="position:absolute;left:1275;top:2685;width:2880;height:0" o:connectortype="straight"/>
                </v:group>
                <v:shape id="_x0000_s1170" type="#_x0000_t32" style="position:absolute;left:2565;top:3539;width:0;height:420" o:connectortype="straight" strokecolor="#8064a2 [3207]" strokeweight="1pt">
                  <v:stroke dashstyle="dash"/>
                  <v:shadow color="#868686"/>
                </v:shape>
                <v:shape id="_x0000_s1171" type="#_x0000_t32" style="position:absolute;left:2565;top:7485;width:0;height:420" o:connectortype="straight" strokecolor="#8064a2 [3207]" strokeweight="1pt">
                  <v:stroke dashstyle="dash"/>
                  <v:shadow color="#868686"/>
                </v:shape>
                <v:group id="_x0000_s1172" style="position:absolute;left:2385;top:7860;width:375;height:300" coordorigin="2385,7860" coordsize="375,300">
                  <v:rect id="_x0000_s1173" style="position:absolute;left:2385;top:7860;width:375;height:300" fillcolor="#d99594 [1941]" strokecolor="#c0504d [3205]" strokeweight="1pt">
                    <v:fill color2="#c0504d [3205]" focus="50%" type="gradient"/>
                    <v:shadow on="t" type="perspective" color="#622423 [1605]" offset="1pt" offset2="-3pt"/>
                  </v:rect>
                  <v:shape id="_x0000_s1174" type="#_x0000_t32" style="position:absolute;left:2385;top:7860;width:375;height:300;flip:y" o:connectortype="straight"/>
                  <v:shape id="_x0000_s1175" type="#_x0000_t32" style="position:absolute;left:2385;top:7860;width:375;height:300" o:connectortype="straight"/>
                </v:group>
              </v:group>
              <v:group id="_x0000_s1176" style="position:absolute;left:5595;top:2804;width:2880;height:5356" coordorigin="5595,2804" coordsize="2880,5356">
                <v:group id="_x0000_s1177" style="position:absolute;left:5595;top:2804;width:2880;height:705" coordorigin="1275,2295" coordsize="2880,705">
                  <v:rect id="_x0000_s1178" style="position:absolute;left:1275;top:2295;width:2880;height:705" fillcolor="white [3201]" strokecolor="#c2d69b [1942]" strokeweight="1pt">
                    <v:fill color2="#d6e3bc [1302]" focusposition="1" focussize="" focus="100%" type="gradient"/>
                    <v:shadow on="t" type="perspective" color="#4e6128 [1606]" opacity=".5" offset="1pt" offset2="-3pt"/>
                    <v:textbox style="mso-next-textbox:#_x0000_s1178">
                      <w:txbxContent>
                        <w:p w:rsidR="00F360EE" w:rsidRDefault="00F360EE" w:rsidP="00A11E7C">
                          <w:r>
                            <w:t>authB: Authentication</w:t>
                          </w:r>
                        </w:p>
                      </w:txbxContent>
                    </v:textbox>
                  </v:rect>
                  <v:shape id="_x0000_s1179" type="#_x0000_t32" style="position:absolute;left:1275;top:2685;width:2880;height:0" o:connectortype="straight"/>
                </v:group>
                <v:shape id="_x0000_s1180" type="#_x0000_t32" style="position:absolute;left:6885;top:3539;width:0;height:825" o:connectortype="straight" strokecolor="#8064a2 [3207]" strokeweight="1pt">
                  <v:stroke dashstyle="dash"/>
                  <v:shadow color="#868686"/>
                </v:shape>
                <v:rect id="_x0000_s1181" style="position:absolute;left:6795;top:4364;width:210;height:3121" fillcolor="#92cddc [1944]" strokecolor="#92cddc [1944]" strokeweight="1pt">
                  <v:fill color2="#daeef3 [664]" angle="-45" focus="-50%" type="gradient"/>
                  <v:shadow on="t" type="perspective" color="#205867 [1608]" opacity=".5" offset="1pt" offset2="-3pt"/>
                </v:rect>
                <v:shape id="_x0000_s1182" type="#_x0000_t32" style="position:absolute;left:6915;top:7485;width:0;height:420" o:connectortype="straight" strokecolor="#8064a2 [3207]" strokeweight="1pt">
                  <v:stroke dashstyle="dash"/>
                  <v:shadow color="#868686"/>
                </v:shape>
                <v:group id="_x0000_s1183" style="position:absolute;left:6720;top:7860;width:375;height:300" coordorigin="2385,7860" coordsize="375,300">
                  <v:rect id="_x0000_s1184" style="position:absolute;left:2385;top:7860;width:375;height:300" fillcolor="#d99594 [1941]" strokecolor="#c0504d [3205]" strokeweight="1pt">
                    <v:fill color2="#c0504d [3205]" focus="50%" type="gradient"/>
                    <v:shadow on="t" type="perspective" color="#622423 [1605]" offset="1pt" offset2="-3pt"/>
                  </v:rect>
                  <v:shape id="_x0000_s1185" type="#_x0000_t32" style="position:absolute;left:2385;top:7860;width:375;height:300;flip:y" o:connectortype="straight"/>
                  <v:shape id="_x0000_s1186" type="#_x0000_t32" style="position:absolute;left:2385;top:7860;width:375;height:300" o:connectortype="straight"/>
                </v:group>
              </v:group>
            </v:group>
            <v:shape id="_x0000_s1187" type="#_x0000_t202" style="position:absolute;left:2733;top:11106;width:8025;height:390" o:regroupid="46" filled="f" stroked="f">
              <v:textbox style="mso-next-textbox:#_x0000_s1187">
                <w:txbxContent>
                  <w:p w:rsidR="00F360EE" w:rsidRDefault="00F360EE">
                    <w:r>
                      <w:t>Figure 4.3: Sequence diagram of the authentication process between two Agents</w:t>
                    </w:r>
                  </w:p>
                </w:txbxContent>
              </v:textbox>
            </v:shape>
          </v:group>
        </w:pict>
      </w:r>
    </w:p>
    <w:p w:rsidR="001915F7" w:rsidRDefault="001915F7" w:rsidP="00101C64">
      <w:pPr>
        <w:spacing w:after="0" w:line="360" w:lineRule="auto"/>
      </w:pPr>
    </w:p>
    <w:p w:rsidR="001915F7" w:rsidRDefault="001915F7" w:rsidP="00101C64">
      <w:pPr>
        <w:spacing w:after="0" w:line="360" w:lineRule="auto"/>
      </w:pPr>
    </w:p>
    <w:p w:rsidR="001915F7" w:rsidRDefault="001915F7" w:rsidP="00101C64">
      <w:pPr>
        <w:spacing w:after="0" w:line="360" w:lineRule="auto"/>
      </w:pPr>
    </w:p>
    <w:p w:rsidR="001915F7" w:rsidRDefault="001915F7" w:rsidP="00101C64">
      <w:pPr>
        <w:spacing w:after="0" w:line="360" w:lineRule="auto"/>
      </w:pPr>
    </w:p>
    <w:p w:rsidR="001915F7" w:rsidRDefault="001915F7" w:rsidP="00101C64">
      <w:pPr>
        <w:spacing w:after="0" w:line="360" w:lineRule="auto"/>
      </w:pPr>
    </w:p>
    <w:p w:rsidR="001915F7" w:rsidRDefault="001915F7" w:rsidP="00101C64">
      <w:pPr>
        <w:spacing w:after="0" w:line="360" w:lineRule="auto"/>
      </w:pPr>
    </w:p>
    <w:p w:rsidR="001915F7" w:rsidRDefault="001915F7" w:rsidP="00101C64">
      <w:pPr>
        <w:spacing w:after="0" w:line="360" w:lineRule="auto"/>
      </w:pPr>
      <w:r>
        <w:t xml:space="preserve"> </w:t>
      </w:r>
    </w:p>
    <w:p w:rsidR="00F25340" w:rsidRDefault="00F25340" w:rsidP="00101C64">
      <w:pPr>
        <w:spacing w:line="360" w:lineRule="auto"/>
      </w:pPr>
    </w:p>
    <w:p w:rsidR="001D0C45" w:rsidRDefault="001D0C45" w:rsidP="00101C64">
      <w:pPr>
        <w:spacing w:line="360" w:lineRule="auto"/>
      </w:pPr>
    </w:p>
    <w:p w:rsidR="001D0C45" w:rsidRDefault="001D0C45" w:rsidP="00101C64">
      <w:pPr>
        <w:spacing w:line="360" w:lineRule="auto"/>
      </w:pPr>
    </w:p>
    <w:p w:rsidR="001D0C45" w:rsidRDefault="001D0C45" w:rsidP="00101C64">
      <w:pPr>
        <w:spacing w:line="360" w:lineRule="auto"/>
      </w:pPr>
    </w:p>
    <w:p w:rsidR="00785F18" w:rsidRDefault="00785F18" w:rsidP="00101C64">
      <w:pPr>
        <w:spacing w:line="360" w:lineRule="auto"/>
        <w:jc w:val="both"/>
      </w:pPr>
    </w:p>
    <w:p w:rsidR="00D478AE" w:rsidRDefault="007C06F4" w:rsidP="00101C64">
      <w:pPr>
        <w:spacing w:line="360" w:lineRule="auto"/>
        <w:jc w:val="both"/>
      </w:pPr>
      <w:r>
        <w:t>Figure 4.3 shows the sequence of messages exchanged between two authenticating agents</w:t>
      </w:r>
      <w:r w:rsidR="00D478AE">
        <w:t>. Each agent first creates an Authentication object</w:t>
      </w:r>
      <w:r w:rsidR="00B9218F">
        <w:t>,</w:t>
      </w:r>
      <w:r w:rsidR="00D478AE">
        <w:t xml:space="preserve"> </w:t>
      </w:r>
      <w:r w:rsidR="00B9218F">
        <w:t>and then</w:t>
      </w:r>
      <w:r w:rsidR="00D478AE">
        <w:t xml:space="preserve"> participates in the authentication process by invoking methods of that object.  </w:t>
      </w:r>
    </w:p>
    <w:p w:rsidR="00D478AE" w:rsidRDefault="00D478AE" w:rsidP="00101C64">
      <w:pPr>
        <w:spacing w:line="360" w:lineRule="auto"/>
        <w:jc w:val="both"/>
      </w:pPr>
      <w:r>
        <w:t>By carefully reading authentication protocol, a question strikes in mind that “What is the need to create ACL message and then envelop it using PKCS 7 functions to pass messag</w:t>
      </w:r>
      <w:r w:rsidR="00F823CF">
        <w:t>es during authentication? Is</w:t>
      </w:r>
      <w:r>
        <w:t xml:space="preserve"> it </w:t>
      </w:r>
      <w:r w:rsidR="00F823CF">
        <w:lastRenderedPageBreak/>
        <w:t>processing overhead</w:t>
      </w:r>
      <w:r>
        <w:t>?”  The possible answer could be, Yes, It may be overhead for the processing</w:t>
      </w:r>
      <w:r w:rsidR="009F0392">
        <w:t>,</w:t>
      </w:r>
      <w:r>
        <w:t xml:space="preserve"> but we can achieve </w:t>
      </w:r>
      <w:r w:rsidR="009F0392">
        <w:t xml:space="preserve">the </w:t>
      </w:r>
      <w:r>
        <w:t xml:space="preserve">following potential benefits by doing this. </w:t>
      </w:r>
    </w:p>
    <w:p w:rsidR="007C06F4" w:rsidRDefault="00F54833" w:rsidP="00203759">
      <w:pPr>
        <w:pStyle w:val="ListParagraph"/>
        <w:numPr>
          <w:ilvl w:val="0"/>
          <w:numId w:val="22"/>
        </w:numPr>
        <w:spacing w:line="360" w:lineRule="auto"/>
        <w:ind w:left="782" w:hanging="357"/>
        <w:jc w:val="both"/>
        <w:rPr>
          <w:rFonts w:asciiTheme="minorHAnsi" w:eastAsiaTheme="minorEastAsia" w:hAnsiTheme="minorHAnsi" w:cstheme="minorBidi"/>
          <w:sz w:val="22"/>
          <w:szCs w:val="22"/>
        </w:rPr>
      </w:pPr>
      <w:r w:rsidRPr="00F54833">
        <w:rPr>
          <w:rFonts w:asciiTheme="minorHAnsi" w:eastAsiaTheme="minorEastAsia" w:hAnsiTheme="minorHAnsi" w:cstheme="minorBidi"/>
          <w:i/>
          <w:sz w:val="22"/>
          <w:szCs w:val="22"/>
        </w:rPr>
        <w:t>Generalization</w:t>
      </w:r>
      <w:r w:rsidR="000E5203">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 xml:space="preserve">One advantage to use ACL messages for authentication is to treat authentication messages as other ordinary messages that will be exchanged between agents in the File Search application. So, irrespective of the message type, any message will be exchanged in the form </w:t>
      </w:r>
      <w:r w:rsidR="009F0392">
        <w:rPr>
          <w:rFonts w:asciiTheme="minorHAnsi" w:eastAsiaTheme="minorEastAsia" w:hAnsiTheme="minorHAnsi" w:cstheme="minorBidi"/>
          <w:sz w:val="22"/>
          <w:szCs w:val="22"/>
        </w:rPr>
        <w:t xml:space="preserve">of </w:t>
      </w:r>
      <w:r>
        <w:rPr>
          <w:rFonts w:asciiTheme="minorHAnsi" w:eastAsiaTheme="minorEastAsia" w:hAnsiTheme="minorHAnsi" w:cstheme="minorBidi"/>
          <w:sz w:val="22"/>
          <w:szCs w:val="22"/>
        </w:rPr>
        <w:t>PKCS 7 enveloped ACL message. It will give more general view to overall application and reduces the overhead of producing authentication message separately.</w:t>
      </w:r>
    </w:p>
    <w:p w:rsidR="00F54833" w:rsidRDefault="005942F0" w:rsidP="00203759">
      <w:pPr>
        <w:pStyle w:val="ListParagraph"/>
        <w:numPr>
          <w:ilvl w:val="0"/>
          <w:numId w:val="22"/>
        </w:numPr>
        <w:spacing w:line="360" w:lineRule="auto"/>
        <w:ind w:left="782" w:hanging="357"/>
        <w:jc w:val="both"/>
        <w:rPr>
          <w:rFonts w:asciiTheme="minorHAnsi" w:eastAsiaTheme="minorEastAsia" w:hAnsiTheme="minorHAnsi" w:cstheme="minorBidi"/>
          <w:sz w:val="22"/>
          <w:szCs w:val="22"/>
        </w:rPr>
      </w:pPr>
      <w:r>
        <w:rPr>
          <w:rFonts w:asciiTheme="minorHAnsi" w:eastAsiaTheme="minorEastAsia" w:hAnsiTheme="minorHAnsi" w:cstheme="minorBidi"/>
          <w:i/>
          <w:sz w:val="22"/>
          <w:szCs w:val="22"/>
        </w:rPr>
        <w:t>Source and Destination Integrity</w:t>
      </w:r>
      <w:r w:rsidR="00F54833" w:rsidRPr="00F54833">
        <w:rPr>
          <w:rFonts w:asciiTheme="minorHAnsi" w:eastAsiaTheme="minorEastAsia" w:hAnsiTheme="minorHAnsi" w:cstheme="minorBidi"/>
          <w:sz w:val="22"/>
          <w:szCs w:val="22"/>
        </w:rPr>
        <w:t>:</w:t>
      </w:r>
      <w:r>
        <w:rPr>
          <w:rFonts w:asciiTheme="minorHAnsi" w:eastAsiaTheme="minorEastAsia" w:hAnsiTheme="minorHAnsi" w:cstheme="minorBidi"/>
          <w:sz w:val="22"/>
          <w:szCs w:val="22"/>
        </w:rPr>
        <w:t xml:space="preserve"> When we envelop the ACL message into PKCS 7, only </w:t>
      </w:r>
      <w:r w:rsidR="009F0392">
        <w:rPr>
          <w:rFonts w:asciiTheme="minorHAnsi" w:eastAsiaTheme="minorEastAsia" w:hAnsiTheme="minorHAnsi" w:cstheme="minorBidi"/>
          <w:sz w:val="22"/>
          <w:szCs w:val="22"/>
        </w:rPr>
        <w:t>the in</w:t>
      </w:r>
      <w:r>
        <w:rPr>
          <w:rFonts w:asciiTheme="minorHAnsi" w:eastAsiaTheme="minorEastAsia" w:hAnsiTheme="minorHAnsi" w:cstheme="minorBidi"/>
          <w:sz w:val="22"/>
          <w:szCs w:val="22"/>
        </w:rPr>
        <w:t xml:space="preserve">tended recipient can open that message. The source will be confident that only designated recipient can de-envelop the message ensuring recipient integrity (i.e. the message was </w:t>
      </w:r>
      <w:r w:rsidR="000E5203">
        <w:rPr>
          <w:rFonts w:asciiTheme="minorHAnsi" w:eastAsiaTheme="minorEastAsia" w:hAnsiTheme="minorHAnsi" w:cstheme="minorBidi"/>
          <w:sz w:val="22"/>
          <w:szCs w:val="22"/>
        </w:rPr>
        <w:t>in</w:t>
      </w:r>
      <w:r>
        <w:rPr>
          <w:rFonts w:asciiTheme="minorHAnsi" w:eastAsiaTheme="minorEastAsia" w:hAnsiTheme="minorHAnsi" w:cstheme="minorBidi"/>
          <w:sz w:val="22"/>
          <w:szCs w:val="22"/>
        </w:rPr>
        <w:t xml:space="preserve">tended for that recipient). Similarly, </w:t>
      </w:r>
      <w:r w:rsidR="00826C26">
        <w:rPr>
          <w:rFonts w:asciiTheme="minorHAnsi" w:eastAsiaTheme="minorEastAsia" w:hAnsiTheme="minorHAnsi" w:cstheme="minorBidi"/>
          <w:sz w:val="22"/>
          <w:szCs w:val="22"/>
        </w:rPr>
        <w:t>if</w:t>
      </w:r>
      <w:r>
        <w:rPr>
          <w:rFonts w:asciiTheme="minorHAnsi" w:eastAsiaTheme="minorEastAsia" w:hAnsiTheme="minorHAnsi" w:cstheme="minorBidi"/>
          <w:sz w:val="22"/>
          <w:szCs w:val="22"/>
        </w:rPr>
        <w:t xml:space="preserve"> recipient become</w:t>
      </w:r>
      <w:r w:rsidR="00826C26">
        <w:rPr>
          <w:rFonts w:asciiTheme="minorHAnsi" w:eastAsiaTheme="minorEastAsia" w:hAnsiTheme="minorHAnsi" w:cstheme="minorBidi"/>
          <w:sz w:val="22"/>
          <w:szCs w:val="22"/>
        </w:rPr>
        <w:t>s</w:t>
      </w:r>
      <w:r>
        <w:rPr>
          <w:rFonts w:asciiTheme="minorHAnsi" w:eastAsiaTheme="minorEastAsia" w:hAnsiTheme="minorHAnsi" w:cstheme="minorBidi"/>
          <w:sz w:val="22"/>
          <w:szCs w:val="22"/>
        </w:rPr>
        <w:t xml:space="preserve"> successful to open the message</w:t>
      </w:r>
      <w:r w:rsidR="000E5203">
        <w:rPr>
          <w:rFonts w:asciiTheme="minorHAnsi" w:eastAsiaTheme="minorEastAsia" w:hAnsiTheme="minorHAnsi" w:cstheme="minorBidi"/>
          <w:sz w:val="22"/>
          <w:szCs w:val="22"/>
        </w:rPr>
        <w:t>,</w:t>
      </w:r>
      <w:r>
        <w:rPr>
          <w:rFonts w:asciiTheme="minorHAnsi" w:eastAsiaTheme="minorEastAsia" w:hAnsiTheme="minorHAnsi" w:cstheme="minorBidi"/>
          <w:sz w:val="22"/>
          <w:szCs w:val="22"/>
        </w:rPr>
        <w:t xml:space="preserve"> then sender integrity will be ensured, since PKCS 7 uses the mechanism of public key infrastructure and it will use sender’s public key to open that message.   </w:t>
      </w:r>
      <w:r w:rsidR="00182C49">
        <w:rPr>
          <w:rFonts w:asciiTheme="minorHAnsi" w:eastAsiaTheme="minorEastAsia" w:hAnsiTheme="minorHAnsi" w:cstheme="minorBidi"/>
          <w:sz w:val="22"/>
          <w:szCs w:val="22"/>
        </w:rPr>
        <w:t xml:space="preserve">For example, PKCS 7 signed and enveloped data also contains encrypted digital signature signed by sender. By verifying this signature receiver can ensure sender integrity. </w:t>
      </w:r>
    </w:p>
    <w:p w:rsidR="001D0C45" w:rsidRDefault="005942F0" w:rsidP="00203759">
      <w:pPr>
        <w:pStyle w:val="ListParagraph"/>
        <w:numPr>
          <w:ilvl w:val="0"/>
          <w:numId w:val="22"/>
        </w:numPr>
        <w:spacing w:line="360" w:lineRule="auto"/>
        <w:ind w:left="782" w:hanging="357"/>
        <w:jc w:val="both"/>
        <w:rPr>
          <w:rFonts w:asciiTheme="minorHAnsi" w:eastAsiaTheme="minorEastAsia" w:hAnsiTheme="minorHAnsi" w:cstheme="minorBidi"/>
          <w:sz w:val="22"/>
          <w:szCs w:val="22"/>
        </w:rPr>
      </w:pPr>
      <w:r>
        <w:rPr>
          <w:rFonts w:asciiTheme="minorHAnsi" w:eastAsiaTheme="minorEastAsia" w:hAnsiTheme="minorHAnsi" w:cstheme="minorBidi"/>
          <w:i/>
          <w:sz w:val="22"/>
          <w:szCs w:val="22"/>
        </w:rPr>
        <w:t>Message Integrity</w:t>
      </w:r>
      <w:r w:rsidRPr="005942F0">
        <w:rPr>
          <w:rFonts w:asciiTheme="minorHAnsi" w:eastAsiaTheme="minorEastAsia" w:hAnsiTheme="minorHAnsi" w:cstheme="minorBidi"/>
          <w:sz w:val="22"/>
          <w:szCs w:val="22"/>
        </w:rPr>
        <w:t>:</w:t>
      </w:r>
      <w:r w:rsidR="003B6375">
        <w:rPr>
          <w:rFonts w:asciiTheme="minorHAnsi" w:eastAsiaTheme="minorEastAsia" w:hAnsiTheme="minorHAnsi" w:cstheme="minorBidi"/>
          <w:sz w:val="22"/>
          <w:szCs w:val="22"/>
        </w:rPr>
        <w:t xml:space="preserve"> </w:t>
      </w:r>
      <w:r w:rsidR="003B6375">
        <w:rPr>
          <w:rFonts w:asciiTheme="minorHAnsi" w:eastAsiaTheme="minorEastAsia" w:hAnsiTheme="minorHAnsi" w:cstheme="minorBidi"/>
          <w:i/>
          <w:sz w:val="22"/>
          <w:szCs w:val="22"/>
        </w:rPr>
        <w:t xml:space="preserve"> A cure to Denial of Service Attack: </w:t>
      </w:r>
      <w:r w:rsidR="003B6375">
        <w:rPr>
          <w:rFonts w:asciiTheme="minorHAnsi" w:eastAsiaTheme="minorEastAsia" w:hAnsiTheme="minorHAnsi" w:cstheme="minorBidi"/>
          <w:sz w:val="22"/>
          <w:szCs w:val="22"/>
        </w:rPr>
        <w:t xml:space="preserve">PKCS 7 signed data creates </w:t>
      </w:r>
      <w:r w:rsidR="00182C49">
        <w:rPr>
          <w:rFonts w:asciiTheme="minorHAnsi" w:eastAsiaTheme="minorEastAsia" w:hAnsiTheme="minorHAnsi" w:cstheme="minorBidi"/>
          <w:sz w:val="22"/>
          <w:szCs w:val="22"/>
        </w:rPr>
        <w:t>encrypted digest of the message</w:t>
      </w:r>
      <w:r w:rsidR="008A76B3">
        <w:rPr>
          <w:rFonts w:asciiTheme="minorHAnsi" w:eastAsiaTheme="minorEastAsia" w:hAnsiTheme="minorHAnsi" w:cstheme="minorBidi"/>
          <w:sz w:val="22"/>
          <w:szCs w:val="22"/>
        </w:rPr>
        <w:t xml:space="preserve"> and sends it along with the message</w:t>
      </w:r>
      <w:r w:rsidR="00063B6A">
        <w:rPr>
          <w:rFonts w:asciiTheme="minorHAnsi" w:eastAsiaTheme="minorEastAsia" w:hAnsiTheme="minorHAnsi" w:cstheme="minorBidi"/>
          <w:sz w:val="22"/>
          <w:szCs w:val="22"/>
        </w:rPr>
        <w:t>.</w:t>
      </w:r>
      <w:r w:rsidR="00182C49">
        <w:rPr>
          <w:rFonts w:asciiTheme="minorHAnsi" w:eastAsiaTheme="minorEastAsia" w:hAnsiTheme="minorHAnsi" w:cstheme="minorBidi"/>
          <w:sz w:val="22"/>
          <w:szCs w:val="22"/>
        </w:rPr>
        <w:t xml:space="preserve"> </w:t>
      </w:r>
      <w:r w:rsidR="00063B6A">
        <w:rPr>
          <w:rFonts w:asciiTheme="minorHAnsi" w:eastAsiaTheme="minorEastAsia" w:hAnsiTheme="minorHAnsi" w:cstheme="minorBidi"/>
          <w:sz w:val="22"/>
          <w:szCs w:val="22"/>
        </w:rPr>
        <w:t>With the help of this digest</w:t>
      </w:r>
      <w:r w:rsidR="008A76B3">
        <w:rPr>
          <w:rFonts w:asciiTheme="minorHAnsi" w:eastAsiaTheme="minorEastAsia" w:hAnsiTheme="minorHAnsi" w:cstheme="minorBidi"/>
          <w:sz w:val="22"/>
          <w:szCs w:val="22"/>
        </w:rPr>
        <w:t xml:space="preserve">, </w:t>
      </w:r>
      <w:r w:rsidR="003B6375">
        <w:rPr>
          <w:rFonts w:asciiTheme="minorHAnsi" w:eastAsiaTheme="minorEastAsia" w:hAnsiTheme="minorHAnsi" w:cstheme="minorBidi"/>
          <w:sz w:val="22"/>
          <w:szCs w:val="22"/>
        </w:rPr>
        <w:t>recipient can easily detect the possible modification in the message by the adversary in the middle.</w:t>
      </w:r>
      <w:r w:rsidR="003A220C">
        <w:rPr>
          <w:rFonts w:asciiTheme="minorHAnsi" w:eastAsiaTheme="minorEastAsia" w:hAnsiTheme="minorHAnsi" w:cstheme="minorBidi"/>
          <w:sz w:val="22"/>
          <w:szCs w:val="22"/>
        </w:rPr>
        <w:t xml:space="preserve"> </w:t>
      </w:r>
      <w:r w:rsidR="008A76B3">
        <w:rPr>
          <w:rFonts w:asciiTheme="minorHAnsi" w:eastAsiaTheme="minorEastAsia" w:hAnsiTheme="minorHAnsi" w:cstheme="minorBidi"/>
          <w:sz w:val="22"/>
          <w:szCs w:val="22"/>
        </w:rPr>
        <w:t>e</w:t>
      </w:r>
      <w:r w:rsidR="003A220C">
        <w:rPr>
          <w:rFonts w:asciiTheme="minorHAnsi" w:eastAsiaTheme="minorEastAsia" w:hAnsiTheme="minorHAnsi" w:cstheme="minorBidi"/>
          <w:sz w:val="22"/>
          <w:szCs w:val="22"/>
        </w:rPr>
        <w:t>.g., if the man-in-the-middle merely modifies the nonce value sent by the sender, then the response from the other party will not be verified by the sender. Although, adversary can’t masquerade in this case</w:t>
      </w:r>
      <w:r w:rsidR="00DC5235">
        <w:rPr>
          <w:rFonts w:asciiTheme="minorHAnsi" w:eastAsiaTheme="minorEastAsia" w:hAnsiTheme="minorHAnsi" w:cstheme="minorBidi"/>
          <w:sz w:val="22"/>
          <w:szCs w:val="22"/>
        </w:rPr>
        <w:t>,</w:t>
      </w:r>
      <w:r w:rsidR="003A220C">
        <w:rPr>
          <w:rFonts w:asciiTheme="minorHAnsi" w:eastAsiaTheme="minorEastAsia" w:hAnsiTheme="minorHAnsi" w:cstheme="minorBidi"/>
          <w:sz w:val="22"/>
          <w:szCs w:val="22"/>
        </w:rPr>
        <w:t xml:space="preserve"> but it can lead to denial of service and the</w:t>
      </w:r>
      <w:r w:rsidR="00DC5235">
        <w:rPr>
          <w:rFonts w:asciiTheme="minorHAnsi" w:eastAsiaTheme="minorEastAsia" w:hAnsiTheme="minorHAnsi" w:cstheme="minorBidi"/>
          <w:sz w:val="22"/>
          <w:szCs w:val="22"/>
        </w:rPr>
        <w:t xml:space="preserve"> authentication process will </w:t>
      </w:r>
      <w:r w:rsidR="003A220C">
        <w:rPr>
          <w:rFonts w:asciiTheme="minorHAnsi" w:eastAsiaTheme="minorEastAsia" w:hAnsiTheme="minorHAnsi" w:cstheme="minorBidi"/>
          <w:sz w:val="22"/>
          <w:szCs w:val="22"/>
        </w:rPr>
        <w:t xml:space="preserve">fail.  </w:t>
      </w:r>
    </w:p>
    <w:p w:rsidR="00261927" w:rsidRDefault="00261927" w:rsidP="00203759">
      <w:pPr>
        <w:pStyle w:val="ListParagraph"/>
        <w:numPr>
          <w:ilvl w:val="0"/>
          <w:numId w:val="22"/>
        </w:numPr>
        <w:spacing w:line="360" w:lineRule="auto"/>
        <w:ind w:left="782" w:hanging="357"/>
        <w:jc w:val="both"/>
        <w:rPr>
          <w:rFonts w:asciiTheme="minorHAnsi" w:eastAsiaTheme="minorEastAsia" w:hAnsiTheme="minorHAnsi" w:cstheme="minorBidi"/>
          <w:sz w:val="22"/>
          <w:szCs w:val="22"/>
        </w:rPr>
      </w:pPr>
      <w:r>
        <w:rPr>
          <w:rFonts w:asciiTheme="minorHAnsi" w:eastAsiaTheme="minorEastAsia" w:hAnsiTheme="minorHAnsi" w:cstheme="minorBidi"/>
          <w:i/>
          <w:sz w:val="22"/>
          <w:szCs w:val="22"/>
        </w:rPr>
        <w:t>Prevention of Replay Attack</w:t>
      </w:r>
      <w:r w:rsidRPr="00261927">
        <w:rPr>
          <w:rFonts w:asciiTheme="minorHAnsi" w:eastAsiaTheme="minorEastAsia" w:hAnsiTheme="minorHAnsi" w:cstheme="minorBidi"/>
          <w:sz w:val="22"/>
          <w:szCs w:val="22"/>
        </w:rPr>
        <w:t>:</w:t>
      </w:r>
      <w:r>
        <w:rPr>
          <w:rFonts w:asciiTheme="minorHAnsi" w:eastAsiaTheme="minorEastAsia" w:hAnsiTheme="minorHAnsi" w:cstheme="minorBidi"/>
          <w:sz w:val="22"/>
          <w:szCs w:val="22"/>
        </w:rPr>
        <w:t xml:space="preserve"> Since the message is also encrypted, it couldn’t be read by the man-in-the-middle. Hence message replay will be </w:t>
      </w:r>
      <w:r w:rsidR="00DC5235">
        <w:rPr>
          <w:rFonts w:asciiTheme="minorHAnsi" w:eastAsiaTheme="minorEastAsia" w:hAnsiTheme="minorHAnsi" w:cstheme="minorBidi"/>
          <w:sz w:val="22"/>
          <w:szCs w:val="22"/>
        </w:rPr>
        <w:t>eliminated</w:t>
      </w:r>
      <w:r>
        <w:rPr>
          <w:rFonts w:asciiTheme="minorHAnsi" w:eastAsiaTheme="minorEastAsia" w:hAnsiTheme="minorHAnsi" w:cstheme="minorBidi"/>
          <w:sz w:val="22"/>
          <w:szCs w:val="22"/>
        </w:rPr>
        <w:t>.</w:t>
      </w:r>
    </w:p>
    <w:p w:rsidR="001D0C45" w:rsidRPr="00F25340" w:rsidRDefault="00261927" w:rsidP="00101C64">
      <w:pPr>
        <w:spacing w:line="360" w:lineRule="auto"/>
        <w:jc w:val="both"/>
      </w:pPr>
      <w:r>
        <w:t>The next section describes how ACL messages are protected using PKCS 7 standard functions.</w:t>
      </w:r>
    </w:p>
    <w:p w:rsidR="003A38E4" w:rsidRDefault="003A38E4" w:rsidP="00101C64">
      <w:pPr>
        <w:pStyle w:val="Heading2"/>
        <w:spacing w:line="360" w:lineRule="auto"/>
      </w:pPr>
      <w:bookmarkStart w:id="58" w:name="_Toc194236896"/>
      <w:r>
        <w:t>PKCS 7 Message Enveloping</w:t>
      </w:r>
      <w:bookmarkEnd w:id="58"/>
    </w:p>
    <w:p w:rsidR="00DA3E73" w:rsidRDefault="00F95F74" w:rsidP="00101C64">
      <w:pPr>
        <w:spacing w:line="360" w:lineRule="auto"/>
        <w:jc w:val="both"/>
      </w:pPr>
      <w:r>
        <w:t>In order to provide message confidentiality, integrity, and origin integrity, I decided to u</w:t>
      </w:r>
      <w:r w:rsidR="005E09B3">
        <w:t xml:space="preserve">se PKCS 7 standard functions to </w:t>
      </w:r>
      <w:r>
        <w:t xml:space="preserve">envelop ACL messages and then on the receiving end de-envelop those messages.  A new class is designed named as </w:t>
      </w:r>
      <w:r w:rsidRPr="005B6D07">
        <w:rPr>
          <w:rFonts w:ascii="Courier New" w:eastAsia="SimSun" w:hAnsi="Courier New" w:cs="Courier New"/>
          <w:color w:val="000000"/>
        </w:rPr>
        <w:t>PKCS_7</w:t>
      </w:r>
      <w:r w:rsidR="005B6D07">
        <w:rPr>
          <w:rFonts w:ascii="Courier New" w:eastAsia="SimSun" w:hAnsi="Courier New" w:cs="Courier New"/>
          <w:color w:val="000000"/>
        </w:rPr>
        <w:t xml:space="preserve"> </w:t>
      </w:r>
      <w:r w:rsidR="005B6D07" w:rsidRPr="00724E5E">
        <w:t>that extends the original</w:t>
      </w:r>
      <w:r w:rsidR="005B6D07">
        <w:rPr>
          <w:rFonts w:ascii="Courier New" w:eastAsia="SimSun" w:hAnsi="Courier New" w:cs="Courier New"/>
          <w:color w:val="000000"/>
        </w:rPr>
        <w:t xml:space="preserve"> PKCS7 </w:t>
      </w:r>
      <w:r w:rsidR="005B6D07" w:rsidRPr="00724E5E">
        <w:t>class which contains necessary functions to support PKCS 7 standard. The</w:t>
      </w:r>
      <w:r w:rsidR="005B6D07">
        <w:rPr>
          <w:rFonts w:ascii="Courier New" w:eastAsia="SimSun" w:hAnsi="Courier New" w:cs="Courier New"/>
          <w:color w:val="000000"/>
        </w:rPr>
        <w:t xml:space="preserve"> PKCS_7 </w:t>
      </w:r>
      <w:r w:rsidR="00444A33" w:rsidRPr="00724E5E">
        <w:t>class just provides</w:t>
      </w:r>
      <w:r w:rsidR="005B6D07" w:rsidRPr="00724E5E">
        <w:t xml:space="preserve"> the stage to invoke </w:t>
      </w:r>
      <w:r w:rsidR="005B6D07" w:rsidRPr="00724E5E">
        <w:lastRenderedPageBreak/>
        <w:t>the necessary functions from</w:t>
      </w:r>
      <w:r w:rsidR="005B6D07">
        <w:rPr>
          <w:rFonts w:ascii="Courier New" w:eastAsia="SimSun" w:hAnsi="Courier New" w:cs="Courier New"/>
          <w:color w:val="000000"/>
        </w:rPr>
        <w:t xml:space="preserve"> PKCS7 </w:t>
      </w:r>
      <w:r w:rsidR="005B6D07" w:rsidRPr="00724E5E">
        <w:t>class. Figure</w:t>
      </w:r>
      <w:r w:rsidR="00444A33">
        <w:t xml:space="preserve"> 4.4 provides an overview of </w:t>
      </w:r>
      <w:r w:rsidR="00444A33" w:rsidRPr="00BD6A8E">
        <w:rPr>
          <w:rFonts w:ascii="Courier New" w:eastAsia="SimSun" w:hAnsi="Courier New" w:cs="Courier New"/>
          <w:color w:val="000000"/>
        </w:rPr>
        <w:t>PKCS_7</w:t>
      </w:r>
      <w:r w:rsidR="00444A33">
        <w:t xml:space="preserve"> class</w:t>
      </w:r>
      <w:r w:rsidR="005E09B3">
        <w:t>,</w:t>
      </w:r>
      <w:r w:rsidR="0004441E">
        <w:t xml:space="preserve"> while Figure 4.5 depicts the PKCS 7 message enveloping and de-enveloping process</w:t>
      </w:r>
      <w:r w:rsidR="00444A33">
        <w:t>.</w:t>
      </w:r>
      <w:r w:rsidR="005B6D07" w:rsidRPr="00724E5E">
        <w:t xml:space="preserve"> </w:t>
      </w:r>
    </w:p>
    <w:p w:rsidR="00261927" w:rsidRDefault="00DA3E73" w:rsidP="00101C64">
      <w:pPr>
        <w:spacing w:line="360" w:lineRule="auto"/>
        <w:jc w:val="both"/>
      </w:pPr>
      <w:r>
        <w:t xml:space="preserve">Since PKCS 7 signed and enveloped data provides encrypted data of the message for confidentiality, encrypted digest for message integrity, and encrypted digital signature for the origin integrity, PKCS 7 signed and enveloped data type contains all the security services we need to protect an ACL message. </w:t>
      </w:r>
      <w:r w:rsidR="009956C5">
        <w:t>The detail</w:t>
      </w:r>
      <w:r w:rsidR="008C06F5">
        <w:t>s</w:t>
      </w:r>
      <w:r w:rsidR="009956C5">
        <w:t xml:space="preserve"> about </w:t>
      </w:r>
      <w:r w:rsidR="008C06F5">
        <w:t>parameters of PKCS7 functions are</w:t>
      </w:r>
      <w:r w:rsidR="009956C5">
        <w:t xml:space="preserve"> provided in the implementation chapter. </w:t>
      </w:r>
    </w:p>
    <w:p w:rsidR="00DA3E73" w:rsidRDefault="002749C2" w:rsidP="00101C64">
      <w:pPr>
        <w:spacing w:line="360" w:lineRule="auto"/>
        <w:jc w:val="both"/>
      </w:pPr>
      <w:r>
        <w:rPr>
          <w:noProof/>
        </w:rPr>
        <w:pict>
          <v:group id="_x0000_s13880" style="position:absolute;left:0;text-align:left;margin-left:52.5pt;margin-top:10.7pt;width:345pt;height:270.35pt;z-index:252092416" coordorigin="2490,4478" coordsize="6900,5407">
            <v:shape id="_x0000_s1209" type="#_x0000_t202" style="position:absolute;left:4635;top:9435;width:2475;height:450" o:regroupid="60" filled="f" stroked="f">
              <v:textbox style="mso-next-textbox:#_x0000_s1209">
                <w:txbxContent>
                  <w:p w:rsidR="00F360EE" w:rsidRDefault="00F360EE">
                    <w:r>
                      <w:t>Figure 4.4: PKCS_7 class</w:t>
                    </w:r>
                  </w:p>
                </w:txbxContent>
              </v:textbox>
            </v:shape>
            <v:group id="_x0000_s13879" style="position:absolute;left:2490;top:4478;width:6900;height:4747" coordorigin="2490,4478" coordsize="6900,4747">
              <v:shape id="_x0000_s1204" type="#_x0000_t202" style="position:absolute;left:5310;top:4478;width:1215;height:526" o:regroupid="61">
                <v:textbox style="mso-next-textbox:#_x0000_s1204">
                  <w:txbxContent>
                    <w:p w:rsidR="00F360EE" w:rsidRDefault="00F360EE" w:rsidP="0000135F">
                      <w:pPr>
                        <w:jc w:val="center"/>
                      </w:pPr>
                      <w:r>
                        <w:t>PKCS7</w:t>
                      </w:r>
                    </w:p>
                  </w:txbxContent>
                </v:textbox>
              </v:shape>
              <v:group id="_x0000_s13878" style="position:absolute;left:2490;top:5004;width:6900;height:4221" coordorigin="2490,5004" coordsize="6900,4221">
                <v:shape id="_x0000_s1203" type="#_x0000_t32" style="position:absolute;left:5925;top:5004;width:0;height:1189;flip:y" o:connectortype="straight" o:regroupid="61">
                  <v:stroke endarrow="block"/>
                </v:shape>
                <v:shape id="_x0000_s1205" type="#_x0000_t202" style="position:absolute;left:2490;top:6193;width:6900;height:3032" o:regroupid="61">
                  <v:textbox style="mso-next-textbox:#_x0000_s1205">
                    <w:txbxContent>
                      <w:p w:rsidR="00F360EE" w:rsidRDefault="00F360EE" w:rsidP="0000135F">
                        <w:pPr>
                          <w:jc w:val="center"/>
                        </w:pPr>
                        <w:r>
                          <w:t>PKCS_7</w:t>
                        </w:r>
                      </w:p>
                      <w:p w:rsidR="00F360EE" w:rsidRPr="0023729C" w:rsidRDefault="00F360EE" w:rsidP="0000135F">
                        <w:pPr>
                          <w:pStyle w:val="ListParagraph"/>
                          <w:numPr>
                            <w:ilvl w:val="0"/>
                            <w:numId w:val="17"/>
                          </w:numPr>
                          <w:spacing w:after="60"/>
                          <w:rPr>
                            <w:rFonts w:ascii="Courier New" w:hAnsi="Courier New" w:cs="Courier New"/>
                            <w:color w:val="000000"/>
                            <w:sz w:val="20"/>
                            <w:szCs w:val="20"/>
                          </w:rPr>
                        </w:pPr>
                        <w:r w:rsidRPr="00724798">
                          <w:rPr>
                            <w:rFonts w:ascii="Courier New" w:hAnsi="Courier New" w:cs="Courier New"/>
                            <w:color w:val="0000C0"/>
                            <w:sz w:val="20"/>
                            <w:szCs w:val="20"/>
                          </w:rPr>
                          <w:t>subject</w:t>
                        </w:r>
                        <w:r w:rsidRPr="0023729C">
                          <w:rPr>
                            <w:rFonts w:ascii="Courier New" w:hAnsi="Courier New" w:cs="Courier New"/>
                            <w:color w:val="0000C0"/>
                            <w:sz w:val="20"/>
                            <w:szCs w:val="20"/>
                          </w:rPr>
                          <w:t>:</w:t>
                        </w:r>
                        <w:r w:rsidRPr="00724798">
                          <w:t xml:space="preserve"> </w:t>
                        </w:r>
                        <w:r w:rsidRPr="00724798">
                          <w:rPr>
                            <w:rFonts w:ascii="Courier New" w:hAnsi="Courier New" w:cs="Courier New"/>
                            <w:color w:val="000000"/>
                            <w:sz w:val="20"/>
                            <w:szCs w:val="20"/>
                          </w:rPr>
                          <w:t>DistinguishedName</w:t>
                        </w:r>
                      </w:p>
                      <w:p w:rsidR="00F360EE" w:rsidRPr="0023729C" w:rsidRDefault="00F360EE" w:rsidP="0000135F">
                        <w:pPr>
                          <w:pStyle w:val="ListParagraph"/>
                          <w:numPr>
                            <w:ilvl w:val="0"/>
                            <w:numId w:val="17"/>
                          </w:numPr>
                          <w:spacing w:after="60"/>
                          <w:rPr>
                            <w:sz w:val="20"/>
                            <w:szCs w:val="20"/>
                          </w:rPr>
                        </w:pPr>
                        <w:r w:rsidRPr="009505D8">
                          <w:rPr>
                            <w:rFonts w:ascii="Courier New" w:hAnsi="Courier New" w:cs="Courier New"/>
                            <w:color w:val="0000C0"/>
                            <w:sz w:val="20"/>
                            <w:szCs w:val="20"/>
                          </w:rPr>
                          <w:t>issuer</w:t>
                        </w:r>
                        <w:r w:rsidRPr="0023729C">
                          <w:rPr>
                            <w:rFonts w:ascii="Courier New" w:hAnsi="Courier New" w:cs="Courier New"/>
                            <w:color w:val="0000C0"/>
                            <w:sz w:val="20"/>
                            <w:szCs w:val="20"/>
                          </w:rPr>
                          <w:t>:</w:t>
                        </w:r>
                        <w:r w:rsidRPr="009505D8">
                          <w:rPr>
                            <w:rFonts w:ascii="Courier New" w:hAnsi="Courier New" w:cs="Courier New"/>
                            <w:color w:val="000000"/>
                            <w:sz w:val="20"/>
                            <w:szCs w:val="20"/>
                          </w:rPr>
                          <w:t xml:space="preserve"> </w:t>
                        </w:r>
                        <w:r w:rsidRPr="00724798">
                          <w:rPr>
                            <w:rFonts w:ascii="Courier New" w:hAnsi="Courier New" w:cs="Courier New"/>
                            <w:color w:val="000000"/>
                            <w:sz w:val="20"/>
                            <w:szCs w:val="20"/>
                          </w:rPr>
                          <w:t>DistinguishedName</w:t>
                        </w:r>
                      </w:p>
                      <w:p w:rsidR="00F360EE" w:rsidRDefault="00F360EE" w:rsidP="0000135F">
                        <w:pPr>
                          <w:pStyle w:val="ListParagraph"/>
                          <w:numPr>
                            <w:ilvl w:val="0"/>
                            <w:numId w:val="17"/>
                          </w:numPr>
                          <w:spacing w:after="60"/>
                          <w:rPr>
                            <w:rFonts w:ascii="Courier New" w:hAnsi="Courier New" w:cs="Courier New"/>
                            <w:color w:val="000000"/>
                            <w:sz w:val="20"/>
                            <w:szCs w:val="20"/>
                          </w:rPr>
                        </w:pPr>
                        <w:r>
                          <w:rPr>
                            <w:rFonts w:ascii="Courier New" w:hAnsi="Courier New" w:cs="Courier New"/>
                            <w:color w:val="0000C0"/>
                            <w:sz w:val="20"/>
                            <w:szCs w:val="20"/>
                          </w:rPr>
                          <w:t xml:space="preserve">recipient: </w:t>
                        </w:r>
                        <w:r w:rsidRPr="00724798">
                          <w:rPr>
                            <w:rFonts w:ascii="Courier New" w:hAnsi="Courier New" w:cs="Courier New"/>
                            <w:color w:val="000000"/>
                            <w:sz w:val="20"/>
                            <w:szCs w:val="20"/>
                          </w:rPr>
                          <w:t>DistinguishedName</w:t>
                        </w:r>
                        <w:r>
                          <w:rPr>
                            <w:rFonts w:ascii="Courier New" w:hAnsi="Courier New" w:cs="Courier New"/>
                            <w:color w:val="000000"/>
                            <w:sz w:val="20"/>
                            <w:szCs w:val="20"/>
                          </w:rPr>
                          <w:t>[]</w:t>
                        </w:r>
                      </w:p>
                      <w:p w:rsidR="00F360EE" w:rsidRPr="00016D7C" w:rsidRDefault="00F360EE" w:rsidP="0000135F">
                        <w:pPr>
                          <w:pStyle w:val="ListParagraph"/>
                          <w:numPr>
                            <w:ilvl w:val="0"/>
                            <w:numId w:val="17"/>
                          </w:numPr>
                          <w:spacing w:after="60"/>
                          <w:rPr>
                            <w:rFonts w:ascii="Courier New" w:hAnsi="Courier New" w:cs="Courier New"/>
                            <w:color w:val="0000C0"/>
                            <w:sz w:val="20"/>
                            <w:szCs w:val="20"/>
                          </w:rPr>
                        </w:pPr>
                        <w:r w:rsidRPr="00016D7C">
                          <w:rPr>
                            <w:rFonts w:ascii="Courier New" w:hAnsi="Courier New" w:cs="Courier New"/>
                            <w:color w:val="0000C0"/>
                            <w:sz w:val="20"/>
                            <w:szCs w:val="20"/>
                          </w:rPr>
                          <w:t>workingDir</w:t>
                        </w:r>
                        <w:r>
                          <w:rPr>
                            <w:rFonts w:ascii="Courier New" w:hAnsi="Courier New" w:cs="Courier New"/>
                            <w:color w:val="0000C0"/>
                            <w:sz w:val="20"/>
                            <w:szCs w:val="20"/>
                          </w:rPr>
                          <w:t xml:space="preserve">: </w:t>
                        </w:r>
                        <w:r w:rsidRPr="00016D7C">
                          <w:rPr>
                            <w:rFonts w:ascii="Courier New" w:hAnsi="Courier New" w:cs="Courier New"/>
                            <w:color w:val="000000"/>
                            <w:sz w:val="20"/>
                            <w:szCs w:val="20"/>
                          </w:rPr>
                          <w:t>String</w:t>
                        </w:r>
                      </w:p>
                      <w:p w:rsidR="00F360EE" w:rsidRPr="0023729C" w:rsidRDefault="00F360EE" w:rsidP="0000135F">
                        <w:pPr>
                          <w:pStyle w:val="ListParagraph"/>
                          <w:spacing w:after="60"/>
                          <w:ind w:left="360"/>
                          <w:rPr>
                            <w:rFonts w:ascii="Courier New" w:hAnsi="Courier New" w:cs="Courier New"/>
                            <w:color w:val="000000"/>
                            <w:sz w:val="20"/>
                            <w:szCs w:val="20"/>
                          </w:rPr>
                        </w:pPr>
                      </w:p>
                      <w:p w:rsidR="00F360EE" w:rsidRPr="007C315E" w:rsidRDefault="00F360EE" w:rsidP="0000135F">
                        <w:pPr>
                          <w:pStyle w:val="ListParagraph"/>
                          <w:numPr>
                            <w:ilvl w:val="0"/>
                            <w:numId w:val="18"/>
                          </w:numPr>
                          <w:spacing w:after="60"/>
                          <w:rPr>
                            <w:rFonts w:ascii="Courier New" w:hAnsi="Courier New" w:cs="Courier New"/>
                            <w:color w:val="000000"/>
                            <w:sz w:val="20"/>
                            <w:szCs w:val="20"/>
                          </w:rPr>
                        </w:pPr>
                        <w:r>
                          <w:rPr>
                            <w:rFonts w:ascii="Courier New" w:hAnsi="Courier New" w:cs="Courier New"/>
                            <w:color w:val="0000C0"/>
                            <w:sz w:val="20"/>
                            <w:szCs w:val="20"/>
                          </w:rPr>
                          <w:t>PKCs_7</w:t>
                        </w:r>
                        <w:r w:rsidRPr="0045034E">
                          <w:rPr>
                            <w:rFonts w:ascii="Courier New" w:hAnsi="Courier New" w:cs="Courier New"/>
                            <w:color w:val="0000C0"/>
                            <w:sz w:val="20"/>
                            <w:szCs w:val="20"/>
                          </w:rPr>
                          <w:t>()</w:t>
                        </w:r>
                        <w:r w:rsidRPr="0024534B">
                          <w:rPr>
                            <w:rFonts w:ascii="Courier New" w:hAnsi="Courier New" w:cs="Courier New"/>
                            <w:color w:val="000000"/>
                            <w:sz w:val="20"/>
                            <w:szCs w:val="20"/>
                          </w:rPr>
                          <w:t>:</w:t>
                        </w:r>
                        <w:r w:rsidRPr="007C315E">
                          <w:rPr>
                            <w:rFonts w:ascii="Courier New" w:hAnsi="Courier New" w:cs="Courier New"/>
                            <w:color w:val="000000"/>
                            <w:sz w:val="20"/>
                            <w:szCs w:val="20"/>
                          </w:rPr>
                          <w:t xml:space="preserve"> Constructor</w:t>
                        </w:r>
                        <w:r w:rsidRPr="0024534B">
                          <w:rPr>
                            <w:rFonts w:ascii="Courier New" w:hAnsi="Courier New" w:cs="Courier New"/>
                            <w:color w:val="000000"/>
                            <w:sz w:val="20"/>
                            <w:szCs w:val="20"/>
                          </w:rPr>
                          <w:t xml:space="preserve"> </w:t>
                        </w:r>
                      </w:p>
                      <w:p w:rsidR="00F360EE" w:rsidRPr="0024534B" w:rsidRDefault="00F360EE" w:rsidP="0000135F">
                        <w:pPr>
                          <w:pStyle w:val="ListParagraph"/>
                          <w:numPr>
                            <w:ilvl w:val="0"/>
                            <w:numId w:val="18"/>
                          </w:numPr>
                          <w:spacing w:after="60"/>
                          <w:rPr>
                            <w:rFonts w:ascii="Courier New" w:hAnsi="Courier New" w:cs="Courier New"/>
                            <w:color w:val="000000"/>
                            <w:sz w:val="20"/>
                            <w:szCs w:val="20"/>
                          </w:rPr>
                        </w:pPr>
                        <w:r w:rsidRPr="008C6D6E">
                          <w:rPr>
                            <w:rFonts w:ascii="Courier New" w:hAnsi="Courier New" w:cs="Courier New"/>
                            <w:color w:val="000000"/>
                            <w:sz w:val="20"/>
                            <w:szCs w:val="20"/>
                          </w:rPr>
                          <w:t>envelopPKCS7</w:t>
                        </w:r>
                        <w:r w:rsidRPr="00A6669D">
                          <w:rPr>
                            <w:rFonts w:ascii="Courier New" w:hAnsi="Courier New" w:cs="Courier New"/>
                            <w:color w:val="000000"/>
                            <w:sz w:val="20"/>
                            <w:szCs w:val="20"/>
                          </w:rPr>
                          <w:t xml:space="preserve"> </w:t>
                        </w:r>
                        <w:r w:rsidRPr="0045034E">
                          <w:rPr>
                            <w:rFonts w:ascii="Courier New" w:hAnsi="Courier New" w:cs="Courier New"/>
                            <w:color w:val="0000C0"/>
                            <w:sz w:val="20"/>
                            <w:szCs w:val="20"/>
                          </w:rPr>
                          <w:t>(</w:t>
                        </w:r>
                        <w:r>
                          <w:rPr>
                            <w:rFonts w:ascii="Courier New" w:hAnsi="Courier New" w:cs="Courier New"/>
                            <w:color w:val="0000C0"/>
                            <w:sz w:val="20"/>
                            <w:szCs w:val="20"/>
                          </w:rPr>
                          <w:t>String</w:t>
                        </w:r>
                        <w:r w:rsidRPr="0045034E">
                          <w:rPr>
                            <w:rFonts w:ascii="Courier New" w:hAnsi="Courier New" w:cs="Courier New"/>
                            <w:color w:val="0000C0"/>
                            <w:sz w:val="20"/>
                            <w:szCs w:val="20"/>
                          </w:rPr>
                          <w:t>)</w:t>
                        </w:r>
                        <w:r w:rsidRPr="0024534B">
                          <w:rPr>
                            <w:rFonts w:ascii="Courier New" w:hAnsi="Courier New" w:cs="Courier New"/>
                            <w:color w:val="000000"/>
                            <w:sz w:val="20"/>
                            <w:szCs w:val="20"/>
                          </w:rPr>
                          <w:t>:</w:t>
                        </w:r>
                        <w:r>
                          <w:rPr>
                            <w:rFonts w:ascii="Courier New" w:hAnsi="Courier New" w:cs="Courier New"/>
                            <w:color w:val="000000"/>
                            <w:sz w:val="20"/>
                            <w:szCs w:val="20"/>
                          </w:rPr>
                          <w:t xml:space="preserve"> </w:t>
                        </w:r>
                        <w:r w:rsidRPr="0024534B">
                          <w:rPr>
                            <w:rFonts w:ascii="Courier New" w:hAnsi="Courier New" w:cs="Courier New"/>
                            <w:color w:val="000000"/>
                            <w:sz w:val="20"/>
                            <w:szCs w:val="20"/>
                          </w:rPr>
                          <w:t>String</w:t>
                        </w:r>
                      </w:p>
                      <w:p w:rsidR="00F360EE" w:rsidRPr="0024534B" w:rsidRDefault="00F360EE" w:rsidP="0000135F">
                        <w:pPr>
                          <w:pStyle w:val="ListParagraph"/>
                          <w:numPr>
                            <w:ilvl w:val="0"/>
                            <w:numId w:val="18"/>
                          </w:numPr>
                          <w:spacing w:after="60"/>
                          <w:rPr>
                            <w:rFonts w:ascii="Courier New" w:hAnsi="Courier New" w:cs="Courier New"/>
                            <w:color w:val="000000"/>
                            <w:sz w:val="20"/>
                            <w:szCs w:val="20"/>
                          </w:rPr>
                        </w:pPr>
                        <w:r>
                          <w:rPr>
                            <w:rFonts w:ascii="Courier New" w:hAnsi="Courier New" w:cs="Courier New"/>
                            <w:color w:val="000000"/>
                            <w:sz w:val="20"/>
                            <w:szCs w:val="20"/>
                          </w:rPr>
                          <w:t>deE</w:t>
                        </w:r>
                        <w:r w:rsidRPr="008C6D6E">
                          <w:rPr>
                            <w:rFonts w:ascii="Courier New" w:hAnsi="Courier New" w:cs="Courier New"/>
                            <w:color w:val="000000"/>
                            <w:sz w:val="20"/>
                            <w:szCs w:val="20"/>
                          </w:rPr>
                          <w:t>nvelopPKCS7</w:t>
                        </w:r>
                        <w:r w:rsidRPr="00A6669D">
                          <w:rPr>
                            <w:rFonts w:ascii="Courier New" w:hAnsi="Courier New" w:cs="Courier New"/>
                            <w:color w:val="000000"/>
                            <w:sz w:val="20"/>
                            <w:szCs w:val="20"/>
                          </w:rPr>
                          <w:t xml:space="preserve"> </w:t>
                        </w:r>
                        <w:r w:rsidRPr="0045034E">
                          <w:rPr>
                            <w:rFonts w:ascii="Courier New" w:hAnsi="Courier New" w:cs="Courier New"/>
                            <w:color w:val="0000C0"/>
                            <w:sz w:val="20"/>
                            <w:szCs w:val="20"/>
                          </w:rPr>
                          <w:t>(String)</w:t>
                        </w:r>
                        <w:r w:rsidRPr="0024534B">
                          <w:rPr>
                            <w:rFonts w:ascii="Courier New" w:hAnsi="Courier New" w:cs="Courier New"/>
                            <w:color w:val="000000"/>
                            <w:sz w:val="20"/>
                            <w:szCs w:val="20"/>
                          </w:rPr>
                          <w:t xml:space="preserve">: </w:t>
                        </w:r>
                        <w:r>
                          <w:rPr>
                            <w:rFonts w:ascii="Courier New" w:hAnsi="Courier New" w:cs="Courier New"/>
                            <w:color w:val="000000"/>
                            <w:sz w:val="20"/>
                            <w:szCs w:val="20"/>
                          </w:rPr>
                          <w:t>String</w:t>
                        </w:r>
                      </w:p>
                    </w:txbxContent>
                  </v:textbox>
                </v:shape>
                <v:shape id="_x0000_s1206" type="#_x0000_t32" style="position:absolute;left:2505;top:6636;width:6885;height:0" o:connectortype="straight" o:regroupid="61"/>
                <v:shape id="_x0000_s1207" type="#_x0000_t32" style="position:absolute;left:2505;top:7955;width:6885;height:0" o:connectortype="straight" o:regroupid="61"/>
              </v:group>
            </v:group>
          </v:group>
        </w:pict>
      </w:r>
    </w:p>
    <w:p w:rsidR="00DA3E73" w:rsidRDefault="00DA3E73" w:rsidP="00101C64">
      <w:pPr>
        <w:spacing w:line="360" w:lineRule="auto"/>
        <w:jc w:val="both"/>
      </w:pPr>
    </w:p>
    <w:p w:rsidR="00DA3E73" w:rsidRDefault="00DA3E73" w:rsidP="00101C64">
      <w:pPr>
        <w:spacing w:line="360" w:lineRule="auto"/>
        <w:jc w:val="both"/>
      </w:pPr>
    </w:p>
    <w:p w:rsidR="00DA3E73" w:rsidRDefault="00DA3E73" w:rsidP="00101C64">
      <w:pPr>
        <w:spacing w:line="360" w:lineRule="auto"/>
        <w:jc w:val="both"/>
      </w:pPr>
    </w:p>
    <w:p w:rsidR="0000135F" w:rsidRDefault="0000135F" w:rsidP="00101C64">
      <w:pPr>
        <w:spacing w:line="360" w:lineRule="auto"/>
      </w:pPr>
    </w:p>
    <w:p w:rsidR="0000135F" w:rsidRDefault="0000135F" w:rsidP="00101C64">
      <w:pPr>
        <w:spacing w:line="360" w:lineRule="auto"/>
      </w:pPr>
    </w:p>
    <w:p w:rsidR="0000135F" w:rsidRDefault="0000135F" w:rsidP="00101C64">
      <w:pPr>
        <w:spacing w:line="360" w:lineRule="auto"/>
      </w:pPr>
    </w:p>
    <w:p w:rsidR="0000135F" w:rsidRDefault="0000135F" w:rsidP="00101C64">
      <w:pPr>
        <w:spacing w:line="360" w:lineRule="auto"/>
      </w:pPr>
    </w:p>
    <w:p w:rsidR="0000135F" w:rsidRDefault="0000135F" w:rsidP="00101C64">
      <w:pPr>
        <w:spacing w:line="360" w:lineRule="auto"/>
      </w:pPr>
    </w:p>
    <w:p w:rsidR="0000135F" w:rsidRDefault="0000135F" w:rsidP="00101C64">
      <w:pPr>
        <w:spacing w:line="360" w:lineRule="auto"/>
      </w:pPr>
    </w:p>
    <w:p w:rsidR="0000135F" w:rsidRDefault="002749C2" w:rsidP="00101C64">
      <w:pPr>
        <w:spacing w:line="360" w:lineRule="auto"/>
      </w:pPr>
      <w:r>
        <w:rPr>
          <w:noProof/>
        </w:rPr>
        <w:pict>
          <v:group id="_x0000_s1239" style="position:absolute;margin-left:15.75pt;margin-top:13.4pt;width:426pt;height:166.5pt;z-index:251794432" coordorigin="1755,9930" coordsize="8520,3330">
            <v:group id="_x0000_s1237" style="position:absolute;left:1755;top:9930;width:8520;height:2385" coordorigin="1755,11340" coordsize="8520,2385">
              <v:group id="_x0000_s1235" style="position:absolute;left:1755;top:11340;width:8520;height:735" coordorigin="1755,11340" coordsize="8520,735">
                <v:group id="_x0000_s1222" style="position:absolute;left:3345;top:11340;width:6930;height:735" coordorigin="2640,11340" coordsize="6930,735" o:regroupid="16">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212" type="#_x0000_t96" style="position:absolute;left:2640;top:11550;width:495;height:480"/>
                  <v:shape id="_x0000_s1218" type="#_x0000_t202" style="position:absolute;left:6255;top:11340;width:2580;height:510" o:regroupid="14" stroked="f">
                    <v:textbox style="mso-next-textbox:#_x0000_s1218">
                      <w:txbxContent>
                        <w:p w:rsidR="00F360EE" w:rsidRDefault="00F360EE" w:rsidP="006F77C4">
                          <w:pPr>
                            <w:spacing w:after="40" w:line="240" w:lineRule="auto"/>
                          </w:pPr>
                          <w:r>
                            <w:t>PKCS Enveloped Message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13" type="#_x0000_t13" style="position:absolute;left:3765;top:11820;width:1080;height:180" o:regroupid="15"/>
                  <v:shape id="_x0000_s1214" type="#_x0000_t202" style="position:absolute;left:3660;top:11340;width:1545;height:480" o:regroupid="15" stroked="f">
                    <v:textbox style="mso-next-textbox:#_x0000_s1214">
                      <w:txbxContent>
                        <w:p w:rsidR="00F360EE" w:rsidRDefault="00F360EE">
                          <w:r>
                            <w:t>ACL Message</w:t>
                          </w:r>
                        </w:p>
                      </w:txbxContent>
                    </v:textbox>
                  </v:shape>
                  <v:shape id="_x0000_s1219" type="#_x0000_t13" style="position:absolute;left:6870;top:11805;width:1080;height:180"/>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220" type="#_x0000_t97" style="position:absolute;left:9030;top:11610;width:540;height:435" fillcolor="white [3201]" strokecolor="#666 [1936]" strokeweight="1pt">
                    <v:fill color2="#999 [1296]" focusposition="1" focussize="" focus="100%" type="gradient"/>
                    <v:shadow on="t" type="perspective" color="#7f7f7f [1601]" opacity=".5" offset="1pt" offset2="-3pt"/>
                    <v:textbox style="layout-flow:vertical-ideographic"/>
                  </v:shape>
                  <v:shape id="_x0000_s1221" type="#_x0000_t97" style="position:absolute;left:5415;top:11595;width:540;height:480">
                    <v:textbox style="layout-flow:vertical-ideographic"/>
                  </v:shape>
                </v:group>
                <v:shape id="_x0000_s1223" type="#_x0000_t202" style="position:absolute;left:1755;top:11580;width:1185;height:465" o:regroupid="16">
                  <v:textbox style="mso-next-textbox:#_x0000_s1223">
                    <w:txbxContent>
                      <w:p w:rsidR="00F360EE" w:rsidRDefault="00F360EE" w:rsidP="00730255">
                        <w:pPr>
                          <w:jc w:val="center"/>
                        </w:pPr>
                        <w:r>
                          <w:t>Sender</w:t>
                        </w:r>
                      </w:p>
                    </w:txbxContent>
                  </v:textbox>
                </v:shape>
              </v:group>
              <v:group id="_x0000_s1236" style="position:absolute;left:1755;top:12840;width:8055;height:885" coordorigin="1755,12840" coordsize="8055,885">
                <v:shape id="_x0000_s1234" type="#_x0000_t202" style="position:absolute;left:1755;top:13260;width:1185;height:465" o:regroupid="17">
                  <v:textbox style="mso-next-textbox:#_x0000_s1234">
                    <w:txbxContent>
                      <w:p w:rsidR="00F360EE" w:rsidRDefault="00F360EE" w:rsidP="00730255">
                        <w:pPr>
                          <w:jc w:val="center"/>
                        </w:pPr>
                        <w:r>
                          <w:t>Receiver</w:t>
                        </w:r>
                      </w:p>
                      <w:p w:rsidR="00F360EE" w:rsidRDefault="00F360EE" w:rsidP="006D798D"/>
                    </w:txbxContent>
                  </v:textbox>
                </v:shape>
                <v:shape id="_x0000_s1227" type="#_x0000_t96" style="position:absolute;left:6990;top:13125;width:495;height:480" o:regroupid="18"/>
                <v:shape id="_x0000_s1228" type="#_x0000_t202" style="position:absolute;left:3840;top:12855;width:3120;height:510" o:regroupid="18" stroked="f">
                  <v:textbox style="mso-next-textbox:#_x0000_s1228">
                    <w:txbxContent>
                      <w:p w:rsidR="00F360EE" w:rsidRDefault="00F360EE" w:rsidP="006D798D">
                        <w:pPr>
                          <w:spacing w:after="40" w:line="240" w:lineRule="auto"/>
                        </w:pPr>
                        <w:r>
                          <w:t>Open PKCS Enveloped Message</w:t>
                        </w:r>
                      </w:p>
                    </w:txbxContent>
                  </v:textbox>
                </v:shape>
                <v:shape id="_x0000_s1229" type="#_x0000_t13" style="position:absolute;left:4935;top:13365;width:1080;height:180" o:regroupid="18"/>
                <v:shape id="_x0000_s1230" type="#_x0000_t202" style="position:absolute;left:7575;top:12840;width:1545;height:480" o:regroupid="18" stroked="f">
                  <v:textbox style="mso-next-textbox:#_x0000_s1230">
                    <w:txbxContent>
                      <w:p w:rsidR="00F360EE" w:rsidRDefault="00F360EE" w:rsidP="006D798D">
                        <w:r>
                          <w:t>ACL Message</w:t>
                        </w:r>
                      </w:p>
                    </w:txbxContent>
                  </v:textbox>
                </v:shape>
                <v:shape id="_x0000_s1231" type="#_x0000_t13" style="position:absolute;left:7890;top:13320;width:1080;height:180" o:regroupid="18"/>
                <v:shape id="_x0000_s1232" type="#_x0000_t97" style="position:absolute;left:3345;top:13245;width:540;height:435" o:regroupid="18" fillcolor="white [3201]" strokecolor="#666 [1936]" strokeweight="1pt">
                  <v:fill color2="#999 [1296]" focusposition="1" focussize="" focus="100%" type="gradient"/>
                  <v:shadow on="t" type="perspective" color="#7f7f7f [1601]" opacity=".5" offset="1pt" offset2="-3pt"/>
                  <v:textbox style="layout-flow:vertical-ideographic"/>
                </v:shape>
                <v:shape id="_x0000_s1233" type="#_x0000_t97" style="position:absolute;left:9270;top:13080;width:540;height:480" o:regroupid="18">
                  <v:textbox style="layout-flow:vertical-ideographic"/>
                </v:shape>
              </v:group>
            </v:group>
            <v:shape id="_x0000_s1238" type="#_x0000_t202" style="position:absolute;left:2595;top:12735;width:6945;height:525" stroked="f">
              <v:textbox style="mso-next-textbox:#_x0000_s1238">
                <w:txbxContent>
                  <w:p w:rsidR="00F360EE" w:rsidRDefault="00F360EE" w:rsidP="008408F9">
                    <w:pPr>
                      <w:jc w:val="center"/>
                    </w:pPr>
                    <w:r>
                      <w:t>Figure 4.5: PKCS 7 message enveloping and de-enveloping</w:t>
                    </w:r>
                  </w:p>
                </w:txbxContent>
              </v:textbox>
            </v:shape>
          </v:group>
        </w:pict>
      </w:r>
    </w:p>
    <w:p w:rsidR="0000135F" w:rsidRDefault="0000135F" w:rsidP="00101C64">
      <w:pPr>
        <w:spacing w:line="360" w:lineRule="auto"/>
      </w:pPr>
    </w:p>
    <w:p w:rsidR="0000135F" w:rsidRDefault="0000135F" w:rsidP="00101C64">
      <w:pPr>
        <w:spacing w:line="360" w:lineRule="auto"/>
      </w:pPr>
    </w:p>
    <w:p w:rsidR="0000135F" w:rsidRDefault="0000135F" w:rsidP="00101C64">
      <w:pPr>
        <w:spacing w:line="360" w:lineRule="auto"/>
      </w:pPr>
    </w:p>
    <w:p w:rsidR="0000135F" w:rsidRDefault="0000135F" w:rsidP="00101C64">
      <w:pPr>
        <w:spacing w:line="360" w:lineRule="auto"/>
      </w:pPr>
    </w:p>
    <w:p w:rsidR="0000135F" w:rsidRDefault="0000135F" w:rsidP="00101C64">
      <w:pPr>
        <w:spacing w:line="360" w:lineRule="auto"/>
      </w:pPr>
    </w:p>
    <w:p w:rsidR="0000135F" w:rsidRDefault="0000135F" w:rsidP="00101C64">
      <w:pPr>
        <w:spacing w:line="360" w:lineRule="auto"/>
      </w:pPr>
    </w:p>
    <w:p w:rsidR="0000135F" w:rsidRPr="00261927" w:rsidRDefault="0000135F" w:rsidP="00101C64">
      <w:pPr>
        <w:spacing w:line="360" w:lineRule="auto"/>
      </w:pPr>
    </w:p>
    <w:p w:rsidR="00637547" w:rsidRDefault="00637547" w:rsidP="00101C64">
      <w:pPr>
        <w:pStyle w:val="Heading2"/>
        <w:spacing w:line="360" w:lineRule="auto"/>
      </w:pPr>
      <w:bookmarkStart w:id="59" w:name="_Toc194236897"/>
      <w:r>
        <w:t>Data Communication and Code Mobility</w:t>
      </w:r>
      <w:bookmarkEnd w:id="59"/>
    </w:p>
    <w:p w:rsidR="00C951BE" w:rsidRDefault="00C951BE" w:rsidP="00101C64">
      <w:pPr>
        <w:spacing w:line="360" w:lineRule="auto"/>
      </w:pPr>
      <w:r>
        <w:t xml:space="preserve">After defining the format of messages and providing required security services mentioned in chapter 3, the next step </w:t>
      </w:r>
      <w:r w:rsidR="003F4E55">
        <w:t>is</w:t>
      </w:r>
      <w:r>
        <w:t xml:space="preserve"> to determine</w:t>
      </w:r>
      <w:r w:rsidR="00403B2A">
        <w:t>:</w:t>
      </w:r>
    </w:p>
    <w:p w:rsidR="00F40C35" w:rsidRDefault="00F40C35" w:rsidP="00203759">
      <w:pPr>
        <w:pStyle w:val="ListParagraph"/>
        <w:numPr>
          <w:ilvl w:val="0"/>
          <w:numId w:val="24"/>
        </w:numPr>
        <w:spacing w:line="360" w:lineRule="auto"/>
        <w:ind w:left="749"/>
        <w:rPr>
          <w:rFonts w:asciiTheme="minorHAnsi" w:eastAsiaTheme="minorEastAsia" w:hAnsiTheme="minorHAnsi" w:cstheme="minorBidi"/>
          <w:sz w:val="22"/>
          <w:szCs w:val="22"/>
        </w:rPr>
      </w:pPr>
      <w:r>
        <w:rPr>
          <w:rFonts w:asciiTheme="minorHAnsi" w:eastAsiaTheme="minorEastAsia" w:hAnsiTheme="minorHAnsi" w:cstheme="minorBidi"/>
          <w:sz w:val="22"/>
          <w:szCs w:val="22"/>
        </w:rPr>
        <w:t>How to establish connection between local host and remote host?</w:t>
      </w:r>
    </w:p>
    <w:p w:rsidR="00637547" w:rsidRPr="0038674F" w:rsidRDefault="0038674F" w:rsidP="00203759">
      <w:pPr>
        <w:pStyle w:val="ListParagraph"/>
        <w:numPr>
          <w:ilvl w:val="0"/>
          <w:numId w:val="24"/>
        </w:numPr>
        <w:spacing w:line="360" w:lineRule="auto"/>
        <w:ind w:left="749"/>
        <w:rPr>
          <w:rFonts w:asciiTheme="minorHAnsi" w:eastAsiaTheme="minorEastAsia" w:hAnsiTheme="minorHAnsi" w:cstheme="minorBidi"/>
          <w:sz w:val="22"/>
          <w:szCs w:val="22"/>
        </w:rPr>
      </w:pPr>
      <w:r w:rsidRPr="0038674F">
        <w:rPr>
          <w:rFonts w:asciiTheme="minorHAnsi" w:eastAsiaTheme="minorEastAsia" w:hAnsiTheme="minorHAnsi" w:cstheme="minorBidi"/>
          <w:sz w:val="22"/>
          <w:szCs w:val="22"/>
        </w:rPr>
        <w:t>How these messages will be transmitted from sender to receiver</w:t>
      </w:r>
      <w:r>
        <w:rPr>
          <w:rFonts w:asciiTheme="minorHAnsi" w:eastAsiaTheme="minorEastAsia" w:hAnsiTheme="minorHAnsi" w:cstheme="minorBidi"/>
          <w:sz w:val="22"/>
          <w:szCs w:val="22"/>
        </w:rPr>
        <w:t>?</w:t>
      </w:r>
    </w:p>
    <w:p w:rsidR="0038674F" w:rsidRDefault="0038674F" w:rsidP="00203759">
      <w:pPr>
        <w:pStyle w:val="ListParagraph"/>
        <w:numPr>
          <w:ilvl w:val="0"/>
          <w:numId w:val="24"/>
        </w:numPr>
        <w:spacing w:line="360" w:lineRule="auto"/>
        <w:ind w:left="749"/>
        <w:rPr>
          <w:rFonts w:asciiTheme="minorHAnsi" w:eastAsiaTheme="minorEastAsia" w:hAnsiTheme="minorHAnsi" w:cstheme="minorBidi"/>
          <w:sz w:val="22"/>
          <w:szCs w:val="22"/>
        </w:rPr>
      </w:pPr>
      <w:r w:rsidRPr="0038674F">
        <w:rPr>
          <w:rFonts w:asciiTheme="minorHAnsi" w:eastAsiaTheme="minorEastAsia" w:hAnsiTheme="minorHAnsi" w:cstheme="minorBidi"/>
          <w:sz w:val="22"/>
          <w:szCs w:val="22"/>
        </w:rPr>
        <w:t xml:space="preserve">How </w:t>
      </w:r>
      <w:r w:rsidR="000F541A">
        <w:rPr>
          <w:rFonts w:asciiTheme="minorHAnsi" w:eastAsiaTheme="minorEastAsia" w:hAnsiTheme="minorHAnsi" w:cstheme="minorBidi"/>
          <w:sz w:val="22"/>
          <w:szCs w:val="22"/>
        </w:rPr>
        <w:t xml:space="preserve">code mobility would be achieved, </w:t>
      </w:r>
      <w:r w:rsidR="000F541A" w:rsidRPr="0038674F">
        <w:rPr>
          <w:rFonts w:asciiTheme="minorHAnsi" w:eastAsiaTheme="minorEastAsia" w:hAnsiTheme="minorHAnsi" w:cstheme="minorBidi"/>
          <w:sz w:val="22"/>
          <w:szCs w:val="22"/>
        </w:rPr>
        <w:t>i.e</w:t>
      </w:r>
      <w:r w:rsidRPr="0038674F">
        <w:rPr>
          <w:rFonts w:asciiTheme="minorHAnsi" w:eastAsiaTheme="minorEastAsia" w:hAnsiTheme="minorHAnsi" w:cstheme="minorBidi"/>
          <w:sz w:val="22"/>
          <w:szCs w:val="22"/>
        </w:rPr>
        <w:t>. how an agent (a piece of code) will migrate from one host to another.</w:t>
      </w:r>
    </w:p>
    <w:p w:rsidR="00701545" w:rsidRDefault="00F40C35" w:rsidP="00701545">
      <w:pPr>
        <w:spacing w:line="360" w:lineRule="auto"/>
        <w:jc w:val="both"/>
      </w:pPr>
      <w:r>
        <w:t xml:space="preserve">First of all </w:t>
      </w:r>
      <w:r w:rsidR="00403B2A">
        <w:t xml:space="preserve">in order </w:t>
      </w:r>
      <w:r>
        <w:t xml:space="preserve">to establish connection between local host and remote host, an object of </w:t>
      </w:r>
      <w:r w:rsidRPr="00F40C35">
        <w:rPr>
          <w:rFonts w:ascii="Courier New" w:eastAsia="SimSun" w:hAnsi="Courier New" w:cs="Courier New"/>
          <w:color w:val="000000"/>
        </w:rPr>
        <w:t>SocketAction</w:t>
      </w:r>
      <w:r>
        <w:rPr>
          <w:rFonts w:ascii="Courier New" w:eastAsia="SimSun" w:hAnsi="Courier New" w:cs="Courier New"/>
          <w:color w:val="000000"/>
        </w:rPr>
        <w:t xml:space="preserve"> </w:t>
      </w:r>
      <w:r w:rsidRPr="00F40C35">
        <w:t>is</w:t>
      </w:r>
      <w:r>
        <w:t xml:space="preserve"> created at local host. When this object is instantiated, it invokes the parameterized constructor of </w:t>
      </w:r>
      <w:r w:rsidRPr="00F40C35">
        <w:rPr>
          <w:rFonts w:ascii="Courier New" w:eastAsia="SimSun" w:hAnsi="Courier New" w:cs="Courier New"/>
          <w:color w:val="000000"/>
        </w:rPr>
        <w:t>SocketAction</w:t>
      </w:r>
      <w:r>
        <w:rPr>
          <w:rFonts w:ascii="Courier New" w:eastAsia="SimSun" w:hAnsi="Courier New" w:cs="Courier New"/>
          <w:color w:val="000000"/>
        </w:rPr>
        <w:t xml:space="preserve"> </w:t>
      </w:r>
      <w:r w:rsidR="00BB077C">
        <w:t xml:space="preserve">which takes an object of </w:t>
      </w:r>
      <w:r w:rsidR="00BB077C" w:rsidRPr="00BB077C">
        <w:rPr>
          <w:rFonts w:ascii="Courier New" w:eastAsia="SimSun" w:hAnsi="Courier New" w:cs="Courier New"/>
          <w:color w:val="000000"/>
        </w:rPr>
        <w:t>Socket</w:t>
      </w:r>
      <w:r w:rsidR="00BB077C">
        <w:t xml:space="preserve"> type. This socket object is created by invoking parameterized constructor of the </w:t>
      </w:r>
      <w:r w:rsidR="00BB077C" w:rsidRPr="00FC7F4E">
        <w:rPr>
          <w:rFonts w:ascii="Courier New" w:eastAsia="SimSun" w:hAnsi="Courier New" w:cs="Courier New"/>
          <w:color w:val="000000"/>
        </w:rPr>
        <w:t>Socket</w:t>
      </w:r>
      <w:r w:rsidR="00BB077C">
        <w:t xml:space="preserve"> which takes the remote host address or name and the port number of the remote host.</w:t>
      </w:r>
      <w:r w:rsidR="008F7BEE">
        <w:t xml:space="preserve"> The sample code for the above discussion to establish connection can be written as.</w:t>
      </w:r>
      <w:r>
        <w:t xml:space="preserve"> </w:t>
      </w:r>
      <w:r>
        <w:rPr>
          <w:rFonts w:ascii="Courier New" w:eastAsia="SimSun" w:hAnsi="Courier New" w:cs="Courier New"/>
          <w:color w:val="000000"/>
        </w:rPr>
        <w:t xml:space="preserve"> </w:t>
      </w:r>
    </w:p>
    <w:p w:rsidR="008343C2" w:rsidRPr="00701545" w:rsidRDefault="005E1F1D" w:rsidP="00701545">
      <w:pPr>
        <w:spacing w:line="360" w:lineRule="auto"/>
        <w:jc w:val="both"/>
      </w:pPr>
      <w:r>
        <w:rPr>
          <w:rFonts w:ascii="Courier New" w:hAnsi="Courier New" w:cs="Courier New"/>
          <w:color w:val="000000"/>
          <w:sz w:val="20"/>
          <w:szCs w:val="20"/>
        </w:rPr>
        <w:t xml:space="preserve">SockAction </w:t>
      </w:r>
      <w:r w:rsidR="00BB077C">
        <w:rPr>
          <w:rFonts w:ascii="Courier New" w:hAnsi="Courier New" w:cs="Courier New"/>
          <w:color w:val="000000"/>
          <w:sz w:val="20"/>
          <w:szCs w:val="20"/>
        </w:rPr>
        <w:t xml:space="preserve">sockAction = </w:t>
      </w:r>
      <w:r w:rsidR="00BB077C">
        <w:rPr>
          <w:rFonts w:ascii="Courier New" w:hAnsi="Courier New" w:cs="Courier New"/>
          <w:b/>
          <w:bCs/>
          <w:color w:val="7F0055"/>
          <w:sz w:val="20"/>
          <w:szCs w:val="20"/>
        </w:rPr>
        <w:t>new</w:t>
      </w:r>
      <w:r w:rsidR="00BB077C">
        <w:rPr>
          <w:rFonts w:ascii="Courier New" w:hAnsi="Courier New" w:cs="Courier New"/>
          <w:color w:val="000000"/>
          <w:sz w:val="20"/>
          <w:szCs w:val="20"/>
        </w:rPr>
        <w:t xml:space="preserve"> SocketAction (</w:t>
      </w:r>
      <w:r w:rsidR="00BB077C">
        <w:rPr>
          <w:rFonts w:ascii="Courier New" w:hAnsi="Courier New" w:cs="Courier New"/>
          <w:b/>
          <w:bCs/>
          <w:color w:val="7F0055"/>
          <w:sz w:val="20"/>
          <w:szCs w:val="20"/>
        </w:rPr>
        <w:t>new</w:t>
      </w:r>
      <w:r w:rsidR="00BB077C">
        <w:rPr>
          <w:rFonts w:ascii="Courier New" w:hAnsi="Courier New" w:cs="Courier New"/>
          <w:color w:val="000000"/>
          <w:sz w:val="20"/>
          <w:szCs w:val="20"/>
        </w:rPr>
        <w:t xml:space="preserve"> Socket</w:t>
      </w:r>
      <w:r w:rsidR="008F7BEE">
        <w:rPr>
          <w:rFonts w:ascii="Courier New" w:hAnsi="Courier New" w:cs="Courier New"/>
          <w:color w:val="000000"/>
          <w:sz w:val="20"/>
          <w:szCs w:val="20"/>
        </w:rPr>
        <w:t xml:space="preserve"> </w:t>
      </w:r>
      <w:r w:rsidR="00BB077C">
        <w:rPr>
          <w:rFonts w:ascii="Courier New" w:hAnsi="Courier New" w:cs="Courier New"/>
          <w:color w:val="000000"/>
          <w:sz w:val="20"/>
          <w:szCs w:val="20"/>
        </w:rPr>
        <w:t>(</w:t>
      </w:r>
      <w:r w:rsidR="008F7BEE">
        <w:rPr>
          <w:rFonts w:ascii="Courier New" w:hAnsi="Courier New" w:cs="Courier New"/>
          <w:color w:val="000000"/>
          <w:sz w:val="20"/>
          <w:szCs w:val="20"/>
        </w:rPr>
        <w:t>130.237.239.162,</w:t>
      </w:r>
      <w:r w:rsidR="008343C2">
        <w:rPr>
          <w:rFonts w:ascii="Courier New" w:hAnsi="Courier New" w:cs="Courier New"/>
          <w:color w:val="000000"/>
          <w:sz w:val="20"/>
          <w:szCs w:val="20"/>
        </w:rPr>
        <w:t xml:space="preserve"> </w:t>
      </w:r>
      <w:r w:rsidR="008F7BEE" w:rsidRPr="008F7BEE">
        <w:rPr>
          <w:rFonts w:ascii="Courier New" w:hAnsi="Courier New" w:cs="Courier New"/>
          <w:color w:val="000000"/>
          <w:sz w:val="20"/>
          <w:szCs w:val="20"/>
        </w:rPr>
        <w:t>8080</w:t>
      </w:r>
      <w:r w:rsidR="008F7BEE">
        <w:rPr>
          <w:rFonts w:ascii="Courier New" w:hAnsi="Courier New" w:cs="Courier New"/>
          <w:color w:val="000000"/>
          <w:sz w:val="20"/>
          <w:szCs w:val="20"/>
        </w:rPr>
        <w:t>)</w:t>
      </w:r>
      <w:r w:rsidR="008343C2">
        <w:rPr>
          <w:rFonts w:ascii="Courier New" w:hAnsi="Courier New" w:cs="Courier New"/>
          <w:color w:val="000000"/>
          <w:sz w:val="20"/>
          <w:szCs w:val="20"/>
        </w:rPr>
        <w:t>;</w:t>
      </w:r>
    </w:p>
    <w:p w:rsidR="00B967FE" w:rsidRPr="00B967FE" w:rsidRDefault="001B7594" w:rsidP="00101C64">
      <w:pPr>
        <w:spacing w:line="360" w:lineRule="auto"/>
        <w:jc w:val="both"/>
      </w:pPr>
      <w:r w:rsidRPr="00B967FE">
        <w:t xml:space="preserve">When </w:t>
      </w:r>
      <w:r w:rsidRPr="003A3A0A">
        <w:rPr>
          <w:rFonts w:ascii="Courier New" w:hAnsi="Courier New" w:cs="Courier New"/>
          <w:color w:val="000000"/>
          <w:sz w:val="20"/>
          <w:szCs w:val="20"/>
        </w:rPr>
        <w:t>socketAction</w:t>
      </w:r>
      <w:r w:rsidRPr="00B967FE">
        <w:t xml:space="preserve"> object is </w:t>
      </w:r>
      <w:r w:rsidR="003A3A0A" w:rsidRPr="00B967FE">
        <w:t>instantiated, the</w:t>
      </w:r>
      <w:r w:rsidRPr="00B967FE">
        <w:t xml:space="preserve"> </w:t>
      </w:r>
      <w:r w:rsidRPr="003A3A0A">
        <w:rPr>
          <w:rFonts w:ascii="Courier New" w:hAnsi="Courier New" w:cs="Courier New"/>
          <w:color w:val="000000"/>
          <w:sz w:val="20"/>
          <w:szCs w:val="20"/>
        </w:rPr>
        <w:t>Server</w:t>
      </w:r>
      <w:r w:rsidRPr="00B967FE">
        <w:t xml:space="preserve"> instance </w:t>
      </w:r>
      <w:r w:rsidR="003A3A0A">
        <w:t>(which</w:t>
      </w:r>
      <w:r w:rsidRPr="00B967FE">
        <w:t xml:space="preserve"> is continuously listening for the</w:t>
      </w:r>
      <w:r w:rsidR="00B967FE" w:rsidRPr="00B967FE">
        <w:t xml:space="preserve"> connection request</w:t>
      </w:r>
      <w:r w:rsidR="003A3A0A">
        <w:t>)</w:t>
      </w:r>
      <w:r w:rsidR="00B967FE" w:rsidRPr="00B967FE">
        <w:t xml:space="preserve"> accepts this connection request and </w:t>
      </w:r>
      <w:r w:rsidR="003A3A0A" w:rsidRPr="00B967FE">
        <w:t>establishes</w:t>
      </w:r>
      <w:r w:rsidR="00B967FE" w:rsidRPr="00B967FE">
        <w:t xml:space="preserve"> connection with requesting host. The </w:t>
      </w:r>
      <w:r w:rsidR="003A3A0A" w:rsidRPr="003A3A0A">
        <w:rPr>
          <w:rFonts w:ascii="Courier New" w:hAnsi="Courier New" w:cs="Courier New"/>
          <w:color w:val="000000"/>
          <w:sz w:val="20"/>
          <w:szCs w:val="20"/>
        </w:rPr>
        <w:t>Server</w:t>
      </w:r>
      <w:r w:rsidR="003A3A0A">
        <w:t xml:space="preserve"> </w:t>
      </w:r>
      <w:r w:rsidR="00B967FE" w:rsidRPr="00B967FE">
        <w:t xml:space="preserve">instance after establishing connection invokes a separate thread </w:t>
      </w:r>
      <w:r w:rsidR="00B967FE" w:rsidRPr="003A3A0A">
        <w:rPr>
          <w:rFonts w:ascii="Courier New" w:hAnsi="Courier New" w:cs="Courier New"/>
          <w:color w:val="000000"/>
          <w:sz w:val="20"/>
          <w:szCs w:val="20"/>
        </w:rPr>
        <w:t>ServerConnectionThread</w:t>
      </w:r>
      <w:r w:rsidR="00B967FE" w:rsidRPr="00B967FE">
        <w:t xml:space="preserve"> that serves the further requests from the connected host.</w:t>
      </w:r>
    </w:p>
    <w:p w:rsidR="00B967FE" w:rsidRDefault="006F68C5" w:rsidP="00101C64">
      <w:pPr>
        <w:spacing w:line="360" w:lineRule="auto"/>
        <w:jc w:val="both"/>
      </w:pPr>
      <w:r>
        <w:t>C</w:t>
      </w:r>
      <w:r w:rsidR="00B967FE" w:rsidRPr="00B967FE">
        <w:t xml:space="preserve">lass hierarchy of the classes that participate in establishing the connection </w:t>
      </w:r>
      <w:r w:rsidR="003A3A0A" w:rsidRPr="00B967FE">
        <w:t>between</w:t>
      </w:r>
      <w:r w:rsidR="00B967FE" w:rsidRPr="00B967FE">
        <w:t xml:space="preserve"> two hosts is shown in figure 4.6. The detail description </w:t>
      </w:r>
      <w:r>
        <w:t>of</w:t>
      </w:r>
      <w:r w:rsidR="00B967FE" w:rsidRPr="00B967FE">
        <w:t xml:space="preserve"> these classes will be provided in the implementation chapter. Figure 4.7 shows the sequence of messages that has been passed during the connection establishment. </w:t>
      </w:r>
    </w:p>
    <w:p w:rsidR="00803DFF" w:rsidRPr="00B967FE" w:rsidRDefault="00803DFF" w:rsidP="00101C64">
      <w:pPr>
        <w:spacing w:line="360" w:lineRule="auto"/>
        <w:jc w:val="both"/>
      </w:pPr>
      <w:r>
        <w:t xml:space="preserve">Now after </w:t>
      </w:r>
      <w:r w:rsidR="00BA7CFD">
        <w:t>establishing</w:t>
      </w:r>
      <w:r>
        <w:t xml:space="preserve"> the connection between two hosts, the string data can be easily exchanged </w:t>
      </w:r>
      <w:r w:rsidR="00BA7CFD">
        <w:t>between</w:t>
      </w:r>
      <w:r>
        <w:t xml:space="preserve"> them with the help of </w:t>
      </w:r>
      <w:r w:rsidR="00BA7CFD" w:rsidRPr="00BA7CFD">
        <w:rPr>
          <w:rFonts w:ascii="Courier New" w:hAnsi="Courier New" w:cs="Courier New"/>
          <w:color w:val="000000"/>
        </w:rPr>
        <w:t>send()</w:t>
      </w:r>
      <w:r w:rsidR="00BA7CFD">
        <w:t xml:space="preserve"> and </w:t>
      </w:r>
      <w:r w:rsidR="00BA7CFD" w:rsidRPr="00BA7CFD">
        <w:rPr>
          <w:rFonts w:ascii="Courier New" w:hAnsi="Courier New" w:cs="Courier New"/>
          <w:color w:val="000000"/>
        </w:rPr>
        <w:t>receive()</w:t>
      </w:r>
      <w:r w:rsidR="00BA7CFD">
        <w:t xml:space="preserve"> methods of</w:t>
      </w:r>
      <w:r w:rsidR="00BA7CFD" w:rsidRPr="00BA7CFD">
        <w:rPr>
          <w:rFonts w:ascii="Courier New" w:hAnsi="Courier New" w:cs="Courier New"/>
          <w:color w:val="000000"/>
          <w:sz w:val="20"/>
          <w:szCs w:val="20"/>
        </w:rPr>
        <w:t xml:space="preserve"> </w:t>
      </w:r>
      <w:r w:rsidRPr="00BA7CFD">
        <w:rPr>
          <w:rFonts w:ascii="Courier New" w:hAnsi="Courier New" w:cs="Courier New"/>
          <w:color w:val="000000"/>
        </w:rPr>
        <w:t>SocketAction</w:t>
      </w:r>
      <w:r>
        <w:t>. Similarly, if we have to migrate an agent (that is simple an object in our scenario)</w:t>
      </w:r>
      <w:r w:rsidR="00BA7CFD">
        <w:t xml:space="preserve">, it is simply achieved with the help of </w:t>
      </w:r>
      <w:r w:rsidR="00BA7CFD" w:rsidRPr="00BA7CFD">
        <w:rPr>
          <w:rFonts w:ascii="Courier New" w:hAnsi="Courier New" w:cs="Courier New"/>
          <w:color w:val="000000"/>
        </w:rPr>
        <w:t>sendObject()</w:t>
      </w:r>
      <w:r w:rsidR="00BA7CFD">
        <w:t xml:space="preserve"> and </w:t>
      </w:r>
      <w:r w:rsidR="00BA7CFD" w:rsidRPr="00BA7CFD">
        <w:rPr>
          <w:rFonts w:ascii="Courier New" w:hAnsi="Courier New" w:cs="Courier New"/>
          <w:color w:val="000000"/>
        </w:rPr>
        <w:t>receiveObject()</w:t>
      </w:r>
      <w:r w:rsidR="00BA7CFD">
        <w:t xml:space="preserve"> methods of the same class.</w:t>
      </w:r>
      <w:r>
        <w:t xml:space="preserve"> </w:t>
      </w:r>
      <w:r w:rsidR="00FE0C57">
        <w:t xml:space="preserve"> These methods simply send/receive an object with the help of object serialization and de-serialization. One thing should be noted here is that these will be originally moving objects that can store their current state and later can restore their state </w:t>
      </w:r>
      <w:r w:rsidR="006F68C5">
        <w:t>at</w:t>
      </w:r>
      <w:r w:rsidR="00FE0C57">
        <w:t xml:space="preserve"> the remote host. This is limited code mobility and can’t be treated as mobile </w:t>
      </w:r>
      <w:r w:rsidR="00FE0C57">
        <w:lastRenderedPageBreak/>
        <w:t>agents</w:t>
      </w:r>
      <w:r w:rsidR="00AF6976">
        <w:t>,</w:t>
      </w:r>
      <w:r w:rsidR="00FE0C57">
        <w:t xml:space="preserve"> since mobile agents are capable to suspend </w:t>
      </w:r>
      <w:r w:rsidR="00AF6976">
        <w:t xml:space="preserve">their execution </w:t>
      </w:r>
      <w:r w:rsidR="00FE0C57">
        <w:t xml:space="preserve">on one host and further resume their execution on another host. The main reason to limit the code mobility is the unavailability of a suitable “Agent </w:t>
      </w:r>
      <w:r w:rsidR="00197CB9">
        <w:t>Management System</w:t>
      </w:r>
      <w:r w:rsidR="00FE0C57">
        <w:t>”</w:t>
      </w:r>
      <w:r w:rsidR="00197CB9">
        <w:t xml:space="preserve"> for an agent platform that will be responsible for agents’ migration.</w:t>
      </w:r>
      <w:r w:rsidR="00FE0C57">
        <w:t xml:space="preserve">    </w:t>
      </w:r>
    </w:p>
    <w:p w:rsidR="008343C2" w:rsidRPr="008343C2" w:rsidRDefault="002749C2" w:rsidP="00101C64">
      <w:pPr>
        <w:autoSpaceDE w:val="0"/>
        <w:autoSpaceDN w:val="0"/>
        <w:adjustRightInd w:val="0"/>
        <w:spacing w:after="0" w:line="360" w:lineRule="auto"/>
        <w:rPr>
          <w:rFonts w:ascii="Courier New" w:hAnsi="Courier New" w:cs="Courier New"/>
          <w:color w:val="000000"/>
        </w:rPr>
      </w:pPr>
      <w:r w:rsidRPr="002749C2">
        <w:rPr>
          <w:noProof/>
        </w:rPr>
        <w:pict>
          <v:group id="_x0000_s13869" style="position:absolute;margin-left:20.25pt;margin-top:-24.55pt;width:457.5pt;height:358.4pt;z-index:252059648" coordorigin="1845,3075" coordsize="9150,7168">
            <v:shape id="_x0000_s1357" type="#_x0000_t202" style="position:absolute;left:2745;top:9853;width:6975;height:390" o:regroupid="48" filled="f" stroked="f">
              <v:textbox style="mso-next-textbox:#_x0000_s1357">
                <w:txbxContent>
                  <w:p w:rsidR="00F360EE" w:rsidRDefault="00F360EE" w:rsidP="00687F20">
                    <w:r>
                      <w:t>Figure 4.6: Class hierarchy for establishing connection between two hosts</w:t>
                    </w:r>
                  </w:p>
                </w:txbxContent>
              </v:textbox>
            </v:shape>
            <v:group id="_x0000_s13868" style="position:absolute;left:1845;top:3075;width:9150;height:6733" coordorigin="1845,3075" coordsize="9150,6733">
              <v:group id="_x0000_s13865" style="position:absolute;left:1845;top:7963;width:5385;height:1845" coordorigin="6060,7860" coordsize="5385,1845" o:regroupid="51">
                <v:shape id="_x0000_s1270" type="#_x0000_t32" style="position:absolute;left:8730;top:7860;width:0;height:255;flip:y" o:connectortype="straight" o:regroupid="50">
                  <v:stroke endarrow="block"/>
                </v:shape>
                <v:group id="_x0000_s1271" style="position:absolute;left:6060;top:8115;width:5385;height:1590" coordorigin="1830,9765" coordsize="3900,1860" o:regroupid="50">
                  <v:shape id="_x0000_s1265" type="#_x0000_t202" style="position:absolute;left:1845;top:9765;width:3885;height:1860" o:regroupid="24">
                    <v:textbox style="mso-next-textbox:#_x0000_s1265">
                      <w:txbxContent>
                        <w:p w:rsidR="00F360EE" w:rsidRDefault="00F360EE" w:rsidP="007779A0">
                          <w:pPr>
                            <w:jc w:val="center"/>
                          </w:pPr>
                          <w:r w:rsidRPr="00896A14">
                            <w:rPr>
                              <w:rFonts w:ascii="Courier New" w:eastAsia="SimSun" w:hAnsi="Courier New" w:cs="Courier New"/>
                              <w:color w:val="000000"/>
                              <w:sz w:val="20"/>
                              <w:szCs w:val="20"/>
                            </w:rPr>
                            <w:t>ServerConnectionThread</w:t>
                          </w:r>
                        </w:p>
                        <w:p w:rsidR="00F360EE" w:rsidRPr="0023729C" w:rsidRDefault="00F360EE" w:rsidP="007779A0">
                          <w:pPr>
                            <w:pStyle w:val="ListParagraph"/>
                            <w:numPr>
                              <w:ilvl w:val="0"/>
                              <w:numId w:val="17"/>
                            </w:numPr>
                            <w:spacing w:after="60"/>
                            <w:rPr>
                              <w:rFonts w:ascii="Courier New" w:hAnsi="Courier New" w:cs="Courier New"/>
                              <w:color w:val="000000"/>
                              <w:sz w:val="20"/>
                              <w:szCs w:val="20"/>
                            </w:rPr>
                          </w:pPr>
                          <w:r>
                            <w:rPr>
                              <w:rFonts w:ascii="Courier New" w:hAnsi="Courier New" w:cs="Courier New"/>
                              <w:color w:val="0000C0"/>
                              <w:sz w:val="20"/>
                              <w:szCs w:val="20"/>
                            </w:rPr>
                            <w:t>server</w:t>
                          </w:r>
                          <w:r w:rsidRPr="0023729C">
                            <w:rPr>
                              <w:rFonts w:ascii="Courier New" w:hAnsi="Courier New" w:cs="Courier New"/>
                              <w:color w:val="0000C0"/>
                              <w:sz w:val="20"/>
                              <w:szCs w:val="20"/>
                            </w:rPr>
                            <w:t>:</w:t>
                          </w:r>
                          <w:r w:rsidRPr="00724798">
                            <w:t xml:space="preserve"> </w:t>
                          </w:r>
                          <w:r>
                            <w:rPr>
                              <w:rFonts w:ascii="Courier New" w:hAnsi="Courier New" w:cs="Courier New"/>
                              <w:color w:val="000000"/>
                              <w:sz w:val="20"/>
                              <w:szCs w:val="20"/>
                            </w:rPr>
                            <w:t>Server</w:t>
                          </w:r>
                        </w:p>
                        <w:p w:rsidR="00F360EE" w:rsidRPr="009D4B65" w:rsidRDefault="00F360EE" w:rsidP="007779A0">
                          <w:pPr>
                            <w:pStyle w:val="ListParagraph"/>
                            <w:spacing w:after="60"/>
                            <w:ind w:left="360"/>
                            <w:rPr>
                              <w:rFonts w:ascii="Courier New" w:hAnsi="Courier New" w:cs="Courier New"/>
                              <w:color w:val="000000"/>
                              <w:sz w:val="20"/>
                              <w:szCs w:val="20"/>
                            </w:rPr>
                          </w:pPr>
                        </w:p>
                        <w:p w:rsidR="00F360EE" w:rsidRDefault="00F360EE" w:rsidP="007779A0">
                          <w:pPr>
                            <w:pStyle w:val="ListParagraph"/>
                            <w:numPr>
                              <w:ilvl w:val="0"/>
                              <w:numId w:val="18"/>
                            </w:numPr>
                            <w:spacing w:after="60"/>
                            <w:rPr>
                              <w:rFonts w:ascii="Courier New" w:hAnsi="Courier New" w:cs="Courier New"/>
                              <w:color w:val="000000"/>
                              <w:sz w:val="20"/>
                              <w:szCs w:val="20"/>
                            </w:rPr>
                          </w:pPr>
                          <w:r>
                            <w:rPr>
                              <w:rFonts w:ascii="Courier New" w:hAnsi="Courier New" w:cs="Courier New"/>
                              <w:color w:val="0000C0"/>
                              <w:sz w:val="20"/>
                              <w:szCs w:val="20"/>
                            </w:rPr>
                            <w:t>ServerConnectionThread</w:t>
                          </w:r>
                          <w:r w:rsidRPr="0045034E">
                            <w:rPr>
                              <w:rFonts w:ascii="Courier New" w:hAnsi="Courier New" w:cs="Courier New"/>
                              <w:color w:val="0000C0"/>
                              <w:sz w:val="20"/>
                              <w:szCs w:val="20"/>
                            </w:rPr>
                            <w:t>()</w:t>
                          </w:r>
                          <w:r w:rsidRPr="0024534B">
                            <w:rPr>
                              <w:rFonts w:ascii="Courier New" w:hAnsi="Courier New" w:cs="Courier New"/>
                              <w:color w:val="000000"/>
                              <w:sz w:val="20"/>
                              <w:szCs w:val="20"/>
                            </w:rPr>
                            <w:t>:</w:t>
                          </w:r>
                          <w:r>
                            <w:rPr>
                              <w:rFonts w:ascii="Courier New" w:hAnsi="Courier New" w:cs="Courier New"/>
                              <w:color w:val="000000"/>
                              <w:sz w:val="20"/>
                              <w:szCs w:val="20"/>
                            </w:rPr>
                            <w:t xml:space="preserve"> </w:t>
                          </w:r>
                          <w:r w:rsidRPr="007C315E">
                            <w:rPr>
                              <w:rFonts w:ascii="Courier New" w:hAnsi="Courier New" w:cs="Courier New"/>
                              <w:color w:val="000000"/>
                              <w:sz w:val="20"/>
                              <w:szCs w:val="20"/>
                            </w:rPr>
                            <w:t>Constructor</w:t>
                          </w:r>
                        </w:p>
                        <w:p w:rsidR="00F360EE" w:rsidRDefault="00F360EE" w:rsidP="007779A0">
                          <w:pPr>
                            <w:pStyle w:val="ListParagraph"/>
                            <w:numPr>
                              <w:ilvl w:val="0"/>
                              <w:numId w:val="18"/>
                            </w:numPr>
                            <w:spacing w:after="60"/>
                            <w:rPr>
                              <w:rFonts w:ascii="Courier New" w:hAnsi="Courier New" w:cs="Courier New"/>
                              <w:color w:val="000000"/>
                              <w:sz w:val="20"/>
                              <w:szCs w:val="20"/>
                            </w:rPr>
                          </w:pPr>
                          <w:r>
                            <w:rPr>
                              <w:rFonts w:ascii="Courier New" w:hAnsi="Courier New" w:cs="Courier New"/>
                              <w:color w:val="0000C0"/>
                              <w:sz w:val="20"/>
                              <w:szCs w:val="20"/>
                            </w:rPr>
                            <w:t xml:space="preserve">run (): </w:t>
                          </w:r>
                          <w:r w:rsidRPr="00091DB4">
                            <w:rPr>
                              <w:rFonts w:ascii="Courier New" w:hAnsi="Courier New" w:cs="Courier New"/>
                              <w:color w:val="000000"/>
                              <w:sz w:val="20"/>
                              <w:szCs w:val="20"/>
                            </w:rPr>
                            <w:t>void</w:t>
                          </w:r>
                        </w:p>
                      </w:txbxContent>
                    </v:textbox>
                  </v:shape>
                  <v:shape id="_x0000_s1266" type="#_x0000_t32" style="position:absolute;left:1845;top:10245;width:3885;height:0" o:connectortype="straight" o:regroupid="24"/>
                  <v:shape id="_x0000_s1267" type="#_x0000_t32" style="position:absolute;left:1830;top:10710;width:3900;height:0" o:connectortype="straight" o:regroupid="24"/>
                </v:group>
              </v:group>
              <v:group id="_x0000_s1257" style="position:absolute;left:2535;top:4333;width:3900;height:3630" coordorigin="1320,5670" coordsize="3900,3630" o:regroupid="52">
                <v:shape id="_x0000_s1253" type="#_x0000_t202" style="position:absolute;left:1335;top:5670;width:3885;height:3630" o:regroupid="22">
                  <v:textbox style="mso-next-textbox:#_x0000_s1253">
                    <w:txbxContent>
                      <w:p w:rsidR="00F360EE" w:rsidRDefault="00F360EE" w:rsidP="00091DB4">
                        <w:pPr>
                          <w:jc w:val="center"/>
                        </w:pPr>
                        <w:r w:rsidRPr="00896A14">
                          <w:rPr>
                            <w:rFonts w:ascii="Courier New" w:eastAsia="SimSun" w:hAnsi="Courier New" w:cs="Courier New"/>
                            <w:color w:val="000000"/>
                            <w:sz w:val="20"/>
                            <w:szCs w:val="20"/>
                          </w:rPr>
                          <w:t>SocketAction</w:t>
                        </w:r>
                      </w:p>
                      <w:p w:rsidR="00F360EE" w:rsidRPr="0023729C" w:rsidRDefault="00F360EE" w:rsidP="00091DB4">
                        <w:pPr>
                          <w:pStyle w:val="ListParagraph"/>
                          <w:numPr>
                            <w:ilvl w:val="0"/>
                            <w:numId w:val="17"/>
                          </w:numPr>
                          <w:spacing w:after="60"/>
                          <w:rPr>
                            <w:rFonts w:ascii="Courier New" w:hAnsi="Courier New" w:cs="Courier New"/>
                            <w:color w:val="000000"/>
                            <w:sz w:val="20"/>
                            <w:szCs w:val="20"/>
                          </w:rPr>
                        </w:pPr>
                        <w:r>
                          <w:rPr>
                            <w:rFonts w:ascii="Courier New" w:hAnsi="Courier New" w:cs="Courier New"/>
                            <w:color w:val="0000C0"/>
                            <w:sz w:val="20"/>
                            <w:szCs w:val="20"/>
                          </w:rPr>
                          <w:t>PORTNUM</w:t>
                        </w:r>
                        <w:r w:rsidRPr="0023729C">
                          <w:rPr>
                            <w:rFonts w:ascii="Courier New" w:hAnsi="Courier New" w:cs="Courier New"/>
                            <w:color w:val="0000C0"/>
                            <w:sz w:val="20"/>
                            <w:szCs w:val="20"/>
                          </w:rPr>
                          <w:t>:</w:t>
                        </w:r>
                        <w:r w:rsidRPr="00724798">
                          <w:t xml:space="preserve"> </w:t>
                        </w:r>
                        <w:r w:rsidRPr="00FE3915">
                          <w:rPr>
                            <w:rFonts w:ascii="Courier New" w:hAnsi="Courier New" w:cs="Courier New"/>
                            <w:color w:val="000000"/>
                            <w:sz w:val="20"/>
                            <w:szCs w:val="20"/>
                          </w:rPr>
                          <w:t>int</w:t>
                        </w:r>
                      </w:p>
                      <w:p w:rsidR="00F360EE" w:rsidRDefault="00F360EE" w:rsidP="00091DB4">
                        <w:pPr>
                          <w:pStyle w:val="ListParagraph"/>
                          <w:numPr>
                            <w:ilvl w:val="0"/>
                            <w:numId w:val="17"/>
                          </w:numPr>
                          <w:spacing w:after="60"/>
                          <w:rPr>
                            <w:rFonts w:ascii="Courier New" w:hAnsi="Courier New" w:cs="Courier New"/>
                            <w:color w:val="000000"/>
                            <w:sz w:val="20"/>
                            <w:szCs w:val="20"/>
                          </w:rPr>
                        </w:pPr>
                        <w:r>
                          <w:rPr>
                            <w:rFonts w:ascii="Courier New" w:hAnsi="Courier New" w:cs="Courier New"/>
                            <w:color w:val="0000C0"/>
                            <w:sz w:val="20"/>
                            <w:szCs w:val="20"/>
                          </w:rPr>
                          <w:t>inStream</w:t>
                        </w:r>
                        <w:r w:rsidRPr="00FE3915">
                          <w:rPr>
                            <w:rFonts w:ascii="Courier New" w:hAnsi="Courier New" w:cs="Courier New"/>
                            <w:color w:val="0000C0"/>
                            <w:sz w:val="20"/>
                            <w:szCs w:val="20"/>
                          </w:rPr>
                          <w:t>:</w:t>
                        </w:r>
                        <w:r w:rsidRPr="00B13738">
                          <w:rPr>
                            <w:rFonts w:ascii="Courier New" w:hAnsi="Courier New" w:cs="Courier New"/>
                            <w:color w:val="000000"/>
                            <w:sz w:val="20"/>
                            <w:szCs w:val="20"/>
                          </w:rPr>
                          <w:t>DataInputStream</w:t>
                        </w:r>
                      </w:p>
                      <w:p w:rsidR="00F360EE" w:rsidRPr="00FE3915" w:rsidRDefault="00F360EE" w:rsidP="00B13738">
                        <w:pPr>
                          <w:pStyle w:val="ListParagraph"/>
                          <w:numPr>
                            <w:ilvl w:val="0"/>
                            <w:numId w:val="17"/>
                          </w:numPr>
                          <w:spacing w:after="60"/>
                          <w:rPr>
                            <w:rFonts w:ascii="Courier New" w:hAnsi="Courier New" w:cs="Courier New"/>
                            <w:color w:val="000000"/>
                            <w:sz w:val="20"/>
                            <w:szCs w:val="20"/>
                          </w:rPr>
                        </w:pPr>
                        <w:r>
                          <w:rPr>
                            <w:rFonts w:ascii="Courier New" w:hAnsi="Courier New" w:cs="Courier New"/>
                            <w:color w:val="0000C0"/>
                            <w:sz w:val="20"/>
                            <w:szCs w:val="20"/>
                          </w:rPr>
                          <w:t>outStream</w:t>
                        </w:r>
                        <w:r w:rsidRPr="00FE3915">
                          <w:rPr>
                            <w:rFonts w:ascii="Courier New" w:hAnsi="Courier New" w:cs="Courier New"/>
                            <w:color w:val="0000C0"/>
                            <w:sz w:val="20"/>
                            <w:szCs w:val="20"/>
                          </w:rPr>
                          <w:t>:</w:t>
                        </w:r>
                        <w:r w:rsidRPr="00B13738">
                          <w:rPr>
                            <w:rFonts w:ascii="Courier New" w:hAnsi="Courier New" w:cs="Courier New"/>
                            <w:color w:val="000000"/>
                            <w:sz w:val="20"/>
                            <w:szCs w:val="20"/>
                          </w:rPr>
                          <w:t>PrintStream</w:t>
                        </w:r>
                      </w:p>
                      <w:p w:rsidR="00F360EE" w:rsidRDefault="00F360EE" w:rsidP="009D4B65">
                        <w:pPr>
                          <w:pStyle w:val="ListParagraph"/>
                          <w:numPr>
                            <w:ilvl w:val="0"/>
                            <w:numId w:val="17"/>
                          </w:numPr>
                          <w:spacing w:after="60"/>
                          <w:rPr>
                            <w:rFonts w:ascii="Courier New" w:hAnsi="Courier New" w:cs="Courier New"/>
                            <w:color w:val="000000"/>
                            <w:sz w:val="20"/>
                            <w:szCs w:val="20"/>
                          </w:rPr>
                        </w:pPr>
                        <w:r>
                          <w:rPr>
                            <w:rFonts w:ascii="Courier New" w:hAnsi="Courier New" w:cs="Courier New"/>
                            <w:color w:val="0000C0"/>
                            <w:sz w:val="20"/>
                            <w:szCs w:val="20"/>
                          </w:rPr>
                          <w:t xml:space="preserve">socket: </w:t>
                        </w:r>
                        <w:r w:rsidRPr="00DB095C">
                          <w:rPr>
                            <w:rFonts w:ascii="Courier New" w:hAnsi="Courier New" w:cs="Courier New"/>
                            <w:color w:val="000000"/>
                            <w:sz w:val="20"/>
                            <w:szCs w:val="20"/>
                          </w:rPr>
                          <w:t>Socket</w:t>
                        </w:r>
                      </w:p>
                      <w:p w:rsidR="00F360EE" w:rsidRPr="009D4B65" w:rsidRDefault="00F360EE" w:rsidP="009D4B65">
                        <w:pPr>
                          <w:pStyle w:val="ListParagraph"/>
                          <w:spacing w:after="60"/>
                          <w:ind w:left="360"/>
                          <w:rPr>
                            <w:rFonts w:ascii="Courier New" w:hAnsi="Courier New" w:cs="Courier New"/>
                            <w:color w:val="000000"/>
                            <w:sz w:val="20"/>
                            <w:szCs w:val="20"/>
                          </w:rPr>
                        </w:pPr>
                      </w:p>
                      <w:p w:rsidR="00F360EE" w:rsidRDefault="00F360EE" w:rsidP="00091DB4">
                        <w:pPr>
                          <w:pStyle w:val="ListParagraph"/>
                          <w:numPr>
                            <w:ilvl w:val="0"/>
                            <w:numId w:val="18"/>
                          </w:numPr>
                          <w:spacing w:after="60"/>
                          <w:rPr>
                            <w:rFonts w:ascii="Courier New" w:hAnsi="Courier New" w:cs="Courier New"/>
                            <w:color w:val="000000"/>
                            <w:sz w:val="20"/>
                            <w:szCs w:val="20"/>
                          </w:rPr>
                        </w:pPr>
                        <w:r>
                          <w:rPr>
                            <w:rFonts w:ascii="Courier New" w:hAnsi="Courier New" w:cs="Courier New"/>
                            <w:color w:val="0000C0"/>
                            <w:sz w:val="20"/>
                            <w:szCs w:val="20"/>
                          </w:rPr>
                          <w:t>SocketAction</w:t>
                        </w:r>
                        <w:r w:rsidRPr="0045034E">
                          <w:rPr>
                            <w:rFonts w:ascii="Courier New" w:hAnsi="Courier New" w:cs="Courier New"/>
                            <w:color w:val="0000C0"/>
                            <w:sz w:val="20"/>
                            <w:szCs w:val="20"/>
                          </w:rPr>
                          <w:t>()</w:t>
                        </w:r>
                        <w:r w:rsidRPr="0024534B">
                          <w:rPr>
                            <w:rFonts w:ascii="Courier New" w:hAnsi="Courier New" w:cs="Courier New"/>
                            <w:color w:val="000000"/>
                            <w:sz w:val="20"/>
                            <w:szCs w:val="20"/>
                          </w:rPr>
                          <w:t>:</w:t>
                        </w:r>
                        <w:r w:rsidRPr="007C315E">
                          <w:rPr>
                            <w:rFonts w:ascii="Courier New" w:hAnsi="Courier New" w:cs="Courier New"/>
                            <w:color w:val="000000"/>
                            <w:sz w:val="20"/>
                            <w:szCs w:val="20"/>
                          </w:rPr>
                          <w:t>Constructor</w:t>
                        </w:r>
                      </w:p>
                      <w:p w:rsidR="00F360EE" w:rsidRDefault="00F360EE" w:rsidP="00091DB4">
                        <w:pPr>
                          <w:pStyle w:val="ListParagraph"/>
                          <w:numPr>
                            <w:ilvl w:val="0"/>
                            <w:numId w:val="18"/>
                          </w:numPr>
                          <w:spacing w:after="60"/>
                          <w:rPr>
                            <w:rFonts w:ascii="Courier New" w:hAnsi="Courier New" w:cs="Courier New"/>
                            <w:color w:val="000000"/>
                            <w:sz w:val="20"/>
                            <w:szCs w:val="20"/>
                          </w:rPr>
                        </w:pPr>
                        <w:r>
                          <w:rPr>
                            <w:rFonts w:ascii="Courier New" w:hAnsi="Courier New" w:cs="Courier New"/>
                            <w:color w:val="0000C0"/>
                            <w:sz w:val="20"/>
                            <w:szCs w:val="20"/>
                          </w:rPr>
                          <w:t xml:space="preserve">run (): </w:t>
                        </w:r>
                        <w:r w:rsidRPr="00091DB4">
                          <w:rPr>
                            <w:rFonts w:ascii="Courier New" w:hAnsi="Courier New" w:cs="Courier New"/>
                            <w:color w:val="000000"/>
                            <w:sz w:val="20"/>
                            <w:szCs w:val="20"/>
                          </w:rPr>
                          <w:t>void</w:t>
                        </w:r>
                      </w:p>
                      <w:p w:rsidR="00F360EE" w:rsidRPr="0088064A" w:rsidRDefault="00F360EE" w:rsidP="00091DB4">
                        <w:pPr>
                          <w:pStyle w:val="ListParagraph"/>
                          <w:numPr>
                            <w:ilvl w:val="0"/>
                            <w:numId w:val="18"/>
                          </w:numPr>
                          <w:spacing w:after="60"/>
                          <w:rPr>
                            <w:rFonts w:ascii="Courier New" w:hAnsi="Courier New" w:cs="Courier New"/>
                            <w:color w:val="000000"/>
                            <w:sz w:val="20"/>
                            <w:szCs w:val="20"/>
                          </w:rPr>
                        </w:pPr>
                        <w:r>
                          <w:rPr>
                            <w:rFonts w:ascii="Courier New" w:hAnsi="Courier New" w:cs="Courier New"/>
                            <w:color w:val="0000C0"/>
                            <w:sz w:val="20"/>
                            <w:szCs w:val="20"/>
                          </w:rPr>
                          <w:t>send():</w:t>
                        </w:r>
                        <w:r>
                          <w:rPr>
                            <w:rFonts w:ascii="Courier New" w:hAnsi="Courier New" w:cs="Courier New"/>
                            <w:sz w:val="20"/>
                            <w:szCs w:val="20"/>
                          </w:rPr>
                          <w:t xml:space="preserve"> void</w:t>
                        </w:r>
                      </w:p>
                      <w:p w:rsidR="00F360EE" w:rsidRPr="007C315E" w:rsidRDefault="00F360EE" w:rsidP="0088064A">
                        <w:pPr>
                          <w:pStyle w:val="ListParagraph"/>
                          <w:numPr>
                            <w:ilvl w:val="0"/>
                            <w:numId w:val="18"/>
                          </w:numPr>
                          <w:spacing w:after="60"/>
                          <w:rPr>
                            <w:rFonts w:ascii="Courier New" w:hAnsi="Courier New" w:cs="Courier New"/>
                            <w:color w:val="000000"/>
                            <w:sz w:val="20"/>
                            <w:szCs w:val="20"/>
                          </w:rPr>
                        </w:pPr>
                        <w:r>
                          <w:rPr>
                            <w:rFonts w:ascii="Courier New" w:hAnsi="Courier New" w:cs="Courier New"/>
                            <w:color w:val="0000C0"/>
                            <w:sz w:val="20"/>
                            <w:szCs w:val="20"/>
                          </w:rPr>
                          <w:t>receive():</w:t>
                        </w:r>
                        <w:r>
                          <w:rPr>
                            <w:rFonts w:ascii="Courier New" w:hAnsi="Courier New" w:cs="Courier New"/>
                            <w:sz w:val="20"/>
                            <w:szCs w:val="20"/>
                          </w:rPr>
                          <w:t xml:space="preserve"> String</w:t>
                        </w:r>
                      </w:p>
                      <w:p w:rsidR="00F360EE" w:rsidRPr="007C315E" w:rsidRDefault="00F360EE" w:rsidP="0088064A">
                        <w:pPr>
                          <w:pStyle w:val="ListParagraph"/>
                          <w:numPr>
                            <w:ilvl w:val="0"/>
                            <w:numId w:val="18"/>
                          </w:numPr>
                          <w:spacing w:after="60"/>
                          <w:rPr>
                            <w:rFonts w:ascii="Courier New" w:hAnsi="Courier New" w:cs="Courier New"/>
                            <w:color w:val="000000"/>
                            <w:sz w:val="20"/>
                            <w:szCs w:val="20"/>
                          </w:rPr>
                        </w:pPr>
                        <w:r>
                          <w:rPr>
                            <w:rFonts w:ascii="Courier New" w:hAnsi="Courier New" w:cs="Courier New"/>
                            <w:color w:val="0000C0"/>
                            <w:sz w:val="20"/>
                            <w:szCs w:val="20"/>
                          </w:rPr>
                          <w:t>sendObject():</w:t>
                        </w:r>
                        <w:r>
                          <w:rPr>
                            <w:rFonts w:ascii="Courier New" w:hAnsi="Courier New" w:cs="Courier New"/>
                            <w:sz w:val="20"/>
                            <w:szCs w:val="20"/>
                          </w:rPr>
                          <w:t xml:space="preserve"> void</w:t>
                        </w:r>
                      </w:p>
                      <w:p w:rsidR="00F360EE" w:rsidRPr="007C315E" w:rsidRDefault="00F360EE" w:rsidP="0088064A">
                        <w:pPr>
                          <w:pStyle w:val="ListParagraph"/>
                          <w:numPr>
                            <w:ilvl w:val="0"/>
                            <w:numId w:val="18"/>
                          </w:numPr>
                          <w:spacing w:after="60"/>
                          <w:rPr>
                            <w:rFonts w:ascii="Courier New" w:hAnsi="Courier New" w:cs="Courier New"/>
                            <w:color w:val="000000"/>
                            <w:sz w:val="20"/>
                            <w:szCs w:val="20"/>
                          </w:rPr>
                        </w:pPr>
                        <w:r>
                          <w:rPr>
                            <w:rFonts w:ascii="Courier New" w:hAnsi="Courier New" w:cs="Courier New"/>
                            <w:color w:val="0000C0"/>
                            <w:sz w:val="20"/>
                            <w:szCs w:val="20"/>
                          </w:rPr>
                          <w:t>receiveObject():</w:t>
                        </w:r>
                        <w:r>
                          <w:rPr>
                            <w:rFonts w:ascii="Courier New" w:hAnsi="Courier New" w:cs="Courier New"/>
                            <w:sz w:val="20"/>
                            <w:szCs w:val="20"/>
                          </w:rPr>
                          <w:t xml:space="preserve"> Object</w:t>
                        </w:r>
                      </w:p>
                      <w:p w:rsidR="00F360EE" w:rsidRPr="007C315E" w:rsidRDefault="00F360EE" w:rsidP="00091DB4">
                        <w:pPr>
                          <w:pStyle w:val="ListParagraph"/>
                          <w:numPr>
                            <w:ilvl w:val="0"/>
                            <w:numId w:val="18"/>
                          </w:numPr>
                          <w:spacing w:after="60"/>
                          <w:rPr>
                            <w:rFonts w:ascii="Courier New" w:hAnsi="Courier New" w:cs="Courier New"/>
                            <w:color w:val="000000"/>
                            <w:sz w:val="20"/>
                            <w:szCs w:val="20"/>
                          </w:rPr>
                        </w:pPr>
                        <w:r w:rsidRPr="00A21609">
                          <w:rPr>
                            <w:rFonts w:ascii="Courier New" w:hAnsi="Courier New" w:cs="Courier New"/>
                            <w:color w:val="0000C0"/>
                            <w:sz w:val="20"/>
                            <w:szCs w:val="20"/>
                          </w:rPr>
                          <w:t>closeConnection():</w:t>
                        </w:r>
                        <w:r>
                          <w:rPr>
                            <w:rFonts w:ascii="Courier New" w:hAnsi="Courier New" w:cs="Courier New"/>
                            <w:color w:val="0000C0"/>
                            <w:sz w:val="20"/>
                            <w:szCs w:val="20"/>
                          </w:rPr>
                          <w:t xml:space="preserve"> </w:t>
                        </w:r>
                        <w:r w:rsidRPr="00A21609">
                          <w:rPr>
                            <w:rFonts w:ascii="Courier New" w:hAnsi="Courier New" w:cs="Courier New"/>
                            <w:sz w:val="20"/>
                            <w:szCs w:val="20"/>
                          </w:rPr>
                          <w:t>void</w:t>
                        </w:r>
                        <w:r>
                          <w:rPr>
                            <w:rFonts w:ascii="Courier New" w:hAnsi="Courier New" w:cs="Courier New"/>
                            <w:color w:val="000000"/>
                            <w:sz w:val="20"/>
                            <w:szCs w:val="20"/>
                          </w:rPr>
                          <w:t xml:space="preserve"> </w:t>
                        </w:r>
                      </w:p>
                    </w:txbxContent>
                  </v:textbox>
                </v:shape>
                <v:shape id="_x0000_s1254" type="#_x0000_t32" style="position:absolute;left:1335;top:6150;width:3885;height:0" o:connectortype="straight" o:regroupid="22"/>
                <v:shape id="_x0000_s1256" type="#_x0000_t32" style="position:absolute;left:1320;top:7395;width:3900;height:0" o:connectortype="straight"/>
              </v:group>
              <v:shape id="_x0000_s1248" type="#_x0000_t202" style="position:absolute;left:6525;top:3075;width:1215;height:570" o:regroupid="53">
                <v:textbox style="mso-next-textbox:#_x0000_s1248">
                  <w:txbxContent>
                    <w:p w:rsidR="00F360EE" w:rsidRDefault="00F360EE" w:rsidP="00BB1CB3">
                      <w:pPr>
                        <w:jc w:val="center"/>
                      </w:pPr>
                      <w:r w:rsidRPr="00896A14">
                        <w:rPr>
                          <w:rFonts w:ascii="Courier New" w:eastAsia="SimSun" w:hAnsi="Courier New" w:cs="Courier New"/>
                          <w:color w:val="000000"/>
                          <w:sz w:val="20"/>
                          <w:szCs w:val="20"/>
                        </w:rPr>
                        <w:t>Thread</w:t>
                      </w:r>
                    </w:p>
                  </w:txbxContent>
                </v:textbox>
              </v:shape>
              <v:group id="_x0000_s1251" style="position:absolute;left:7830;top:4333;width:3165;height:2133" coordorigin="3480,5577" coordsize="3165,2133" o:regroupid="53">
                <v:shape id="_x0000_s1244" type="#_x0000_t202" style="position:absolute;left:3510;top:5577;width:3135;height:2133" o:regroupid="21">
                  <v:textbox style="mso-next-textbox:#_x0000_s1244">
                    <w:txbxContent>
                      <w:p w:rsidR="00F360EE" w:rsidRDefault="00F360EE" w:rsidP="00CB01DF">
                        <w:pPr>
                          <w:jc w:val="center"/>
                        </w:pPr>
                        <w:r w:rsidRPr="00896A14">
                          <w:rPr>
                            <w:rFonts w:ascii="Courier New" w:eastAsia="SimSun" w:hAnsi="Courier New" w:cs="Courier New"/>
                            <w:color w:val="000000"/>
                            <w:sz w:val="20"/>
                            <w:szCs w:val="20"/>
                          </w:rPr>
                          <w:t>Server</w:t>
                        </w:r>
                      </w:p>
                      <w:p w:rsidR="00F360EE" w:rsidRPr="0023729C" w:rsidRDefault="00F360EE" w:rsidP="00CB01DF">
                        <w:pPr>
                          <w:pStyle w:val="ListParagraph"/>
                          <w:numPr>
                            <w:ilvl w:val="0"/>
                            <w:numId w:val="17"/>
                          </w:numPr>
                          <w:spacing w:after="60"/>
                          <w:rPr>
                            <w:rFonts w:ascii="Courier New" w:hAnsi="Courier New" w:cs="Courier New"/>
                            <w:color w:val="000000"/>
                            <w:sz w:val="20"/>
                            <w:szCs w:val="20"/>
                          </w:rPr>
                        </w:pPr>
                        <w:r>
                          <w:rPr>
                            <w:rFonts w:ascii="Courier New" w:hAnsi="Courier New" w:cs="Courier New"/>
                            <w:color w:val="0000C0"/>
                            <w:sz w:val="20"/>
                            <w:szCs w:val="20"/>
                          </w:rPr>
                          <w:t>PORTNUM</w:t>
                        </w:r>
                        <w:r w:rsidRPr="0023729C">
                          <w:rPr>
                            <w:rFonts w:ascii="Courier New" w:hAnsi="Courier New" w:cs="Courier New"/>
                            <w:color w:val="0000C0"/>
                            <w:sz w:val="20"/>
                            <w:szCs w:val="20"/>
                          </w:rPr>
                          <w:t>:</w:t>
                        </w:r>
                        <w:r w:rsidRPr="00724798">
                          <w:t xml:space="preserve"> </w:t>
                        </w:r>
                        <w:r w:rsidRPr="00FE3915">
                          <w:rPr>
                            <w:rFonts w:ascii="Courier New" w:hAnsi="Courier New" w:cs="Courier New"/>
                            <w:color w:val="000000"/>
                            <w:sz w:val="20"/>
                            <w:szCs w:val="20"/>
                          </w:rPr>
                          <w:t>int</w:t>
                        </w:r>
                      </w:p>
                      <w:p w:rsidR="00F360EE" w:rsidRPr="00FE3915" w:rsidRDefault="00F360EE" w:rsidP="00FE3915">
                        <w:pPr>
                          <w:pStyle w:val="ListParagraph"/>
                          <w:numPr>
                            <w:ilvl w:val="0"/>
                            <w:numId w:val="17"/>
                          </w:numPr>
                          <w:spacing w:after="60"/>
                          <w:rPr>
                            <w:rFonts w:ascii="Courier New" w:hAnsi="Courier New" w:cs="Courier New"/>
                            <w:color w:val="000000"/>
                            <w:sz w:val="20"/>
                            <w:szCs w:val="20"/>
                          </w:rPr>
                        </w:pPr>
                        <w:r w:rsidRPr="00FE3915">
                          <w:rPr>
                            <w:rFonts w:ascii="Courier New" w:hAnsi="Courier New" w:cs="Courier New"/>
                            <w:color w:val="0000C0"/>
                            <w:sz w:val="20"/>
                            <w:szCs w:val="20"/>
                          </w:rPr>
                          <w:t>port:</w:t>
                        </w:r>
                        <w:r>
                          <w:rPr>
                            <w:rFonts w:ascii="Courier New" w:hAnsi="Courier New" w:cs="Courier New"/>
                            <w:color w:val="000000"/>
                            <w:sz w:val="20"/>
                            <w:szCs w:val="20"/>
                          </w:rPr>
                          <w:t>ServerSocke</w:t>
                        </w:r>
                        <w:r w:rsidRPr="00FE3915">
                          <w:rPr>
                            <w:rFonts w:ascii="Courier New" w:hAnsi="Courier New" w:cs="Courier New"/>
                            <w:color w:val="000000"/>
                            <w:sz w:val="20"/>
                            <w:szCs w:val="20"/>
                          </w:rPr>
                          <w:t>t</w:t>
                        </w:r>
                      </w:p>
                      <w:p w:rsidR="00F360EE" w:rsidRPr="0023729C" w:rsidRDefault="00F360EE" w:rsidP="00CB01DF">
                        <w:pPr>
                          <w:pStyle w:val="ListParagraph"/>
                          <w:spacing w:after="60"/>
                          <w:ind w:left="360"/>
                          <w:rPr>
                            <w:rFonts w:ascii="Courier New" w:hAnsi="Courier New" w:cs="Courier New"/>
                            <w:color w:val="000000"/>
                            <w:sz w:val="20"/>
                            <w:szCs w:val="20"/>
                          </w:rPr>
                        </w:pPr>
                      </w:p>
                      <w:p w:rsidR="00F360EE" w:rsidRDefault="00F360EE" w:rsidP="00CB01DF">
                        <w:pPr>
                          <w:pStyle w:val="ListParagraph"/>
                          <w:numPr>
                            <w:ilvl w:val="0"/>
                            <w:numId w:val="18"/>
                          </w:numPr>
                          <w:spacing w:after="60"/>
                          <w:rPr>
                            <w:rFonts w:ascii="Courier New" w:hAnsi="Courier New" w:cs="Courier New"/>
                            <w:color w:val="000000"/>
                            <w:sz w:val="20"/>
                            <w:szCs w:val="20"/>
                          </w:rPr>
                        </w:pPr>
                        <w:r>
                          <w:rPr>
                            <w:rFonts w:ascii="Courier New" w:hAnsi="Courier New" w:cs="Courier New"/>
                            <w:color w:val="0000C0"/>
                            <w:sz w:val="20"/>
                            <w:szCs w:val="20"/>
                          </w:rPr>
                          <w:t>Server</w:t>
                        </w:r>
                        <w:r w:rsidRPr="0045034E">
                          <w:rPr>
                            <w:rFonts w:ascii="Courier New" w:hAnsi="Courier New" w:cs="Courier New"/>
                            <w:color w:val="0000C0"/>
                            <w:sz w:val="20"/>
                            <w:szCs w:val="20"/>
                          </w:rPr>
                          <w:t>()</w:t>
                        </w:r>
                        <w:r w:rsidRPr="0024534B">
                          <w:rPr>
                            <w:rFonts w:ascii="Courier New" w:hAnsi="Courier New" w:cs="Courier New"/>
                            <w:color w:val="000000"/>
                            <w:sz w:val="20"/>
                            <w:szCs w:val="20"/>
                          </w:rPr>
                          <w:t>:</w:t>
                        </w:r>
                        <w:r w:rsidRPr="007C315E">
                          <w:rPr>
                            <w:rFonts w:ascii="Courier New" w:hAnsi="Courier New" w:cs="Courier New"/>
                            <w:color w:val="000000"/>
                            <w:sz w:val="20"/>
                            <w:szCs w:val="20"/>
                          </w:rPr>
                          <w:t>Constructor</w:t>
                        </w:r>
                      </w:p>
                      <w:p w:rsidR="00F360EE" w:rsidRDefault="00F360EE" w:rsidP="00CB01DF">
                        <w:pPr>
                          <w:pStyle w:val="ListParagraph"/>
                          <w:numPr>
                            <w:ilvl w:val="0"/>
                            <w:numId w:val="18"/>
                          </w:numPr>
                          <w:spacing w:after="60"/>
                          <w:rPr>
                            <w:rFonts w:ascii="Courier New" w:hAnsi="Courier New" w:cs="Courier New"/>
                            <w:color w:val="000000"/>
                            <w:sz w:val="20"/>
                            <w:szCs w:val="20"/>
                          </w:rPr>
                        </w:pPr>
                        <w:r>
                          <w:rPr>
                            <w:rFonts w:ascii="Courier New" w:hAnsi="Courier New" w:cs="Courier New"/>
                            <w:color w:val="0000C0"/>
                            <w:sz w:val="20"/>
                            <w:szCs w:val="20"/>
                          </w:rPr>
                          <w:t xml:space="preserve">run (): </w:t>
                        </w:r>
                        <w:r w:rsidRPr="00091DB4">
                          <w:rPr>
                            <w:rFonts w:ascii="Courier New" w:hAnsi="Courier New" w:cs="Courier New"/>
                            <w:color w:val="000000"/>
                            <w:sz w:val="20"/>
                            <w:szCs w:val="20"/>
                          </w:rPr>
                          <w:t>void</w:t>
                        </w:r>
                      </w:p>
                      <w:p w:rsidR="00F360EE" w:rsidRPr="007C315E" w:rsidRDefault="00F360EE" w:rsidP="00CB01DF">
                        <w:pPr>
                          <w:pStyle w:val="ListParagraph"/>
                          <w:numPr>
                            <w:ilvl w:val="0"/>
                            <w:numId w:val="18"/>
                          </w:numPr>
                          <w:spacing w:after="60"/>
                          <w:rPr>
                            <w:rFonts w:ascii="Courier New" w:hAnsi="Courier New" w:cs="Courier New"/>
                            <w:color w:val="000000"/>
                            <w:sz w:val="20"/>
                            <w:szCs w:val="20"/>
                          </w:rPr>
                        </w:pPr>
                        <w:r>
                          <w:rPr>
                            <w:rFonts w:ascii="Courier New" w:hAnsi="Courier New" w:cs="Courier New"/>
                            <w:color w:val="0000C0"/>
                            <w:sz w:val="20"/>
                            <w:szCs w:val="20"/>
                          </w:rPr>
                          <w:t>finalize:</w:t>
                        </w:r>
                        <w:r>
                          <w:rPr>
                            <w:rFonts w:ascii="Courier New" w:hAnsi="Courier New" w:cs="Courier New"/>
                            <w:sz w:val="20"/>
                            <w:szCs w:val="20"/>
                          </w:rPr>
                          <w:t xml:space="preserve"> void</w:t>
                        </w:r>
                      </w:p>
                    </w:txbxContent>
                  </v:textbox>
                </v:shape>
                <v:shape id="_x0000_s1245" type="#_x0000_t32" style="position:absolute;left:3510;top:6057;width:3135;height:0" o:connectortype="straight" o:regroupid="21"/>
                <v:shape id="_x0000_s1250" type="#_x0000_t32" style="position:absolute;left:3480;top:6822;width:3165;height:0" o:connectortype="straight"/>
              </v:group>
              <v:group id="_x0000_s13867" style="position:absolute;left:4590;top:3645;width:5160;height:688" coordorigin="4590,3645" coordsize="5160,688">
                <v:shape id="_x0000_s1242" type="#_x0000_t32" style="position:absolute;left:7125;top:3645;width:0;height:211;flip:y" o:connectortype="straight" o:regroupid="53">
                  <v:stroke endarrow="block"/>
                </v:shape>
                <v:shape id="_x0000_s1258" type="#_x0000_t32" style="position:absolute;left:4590;top:3856;width:5145;height:0" o:connectortype="straight" o:regroupid="53"/>
                <v:shape id="_x0000_s1260" type="#_x0000_t32" style="position:absolute;left:4590;top:3856;width:0;height:477" o:connectortype="straight" o:regroupid="53"/>
                <v:shape id="_x0000_s1261" type="#_x0000_t32" style="position:absolute;left:9750;top:3856;width:0;height:477" o:connectortype="straight" o:regroupid="53"/>
              </v:group>
            </v:group>
          </v:group>
        </w:pict>
      </w:r>
      <w:r w:rsidR="001B7594">
        <w:rPr>
          <w:rFonts w:ascii="Courier New" w:hAnsi="Courier New" w:cs="Courier New"/>
          <w:color w:val="000000"/>
        </w:rPr>
        <w:t xml:space="preserve"> </w:t>
      </w:r>
    </w:p>
    <w:p w:rsidR="0001419F" w:rsidRDefault="0001419F" w:rsidP="00101C64">
      <w:pPr>
        <w:spacing w:line="360" w:lineRule="auto"/>
      </w:pPr>
    </w:p>
    <w:p w:rsidR="0001419F" w:rsidRDefault="0001419F" w:rsidP="00101C64">
      <w:pPr>
        <w:spacing w:line="360" w:lineRule="auto"/>
      </w:pPr>
    </w:p>
    <w:p w:rsidR="0001419F" w:rsidRDefault="0001419F" w:rsidP="00101C64">
      <w:pPr>
        <w:spacing w:line="360" w:lineRule="auto"/>
      </w:pPr>
    </w:p>
    <w:p w:rsidR="0001419F" w:rsidRDefault="0001419F" w:rsidP="00101C64">
      <w:pPr>
        <w:spacing w:line="360" w:lineRule="auto"/>
      </w:pPr>
    </w:p>
    <w:p w:rsidR="0001419F" w:rsidRDefault="0001419F" w:rsidP="00101C64">
      <w:pPr>
        <w:spacing w:line="360" w:lineRule="auto"/>
      </w:pPr>
    </w:p>
    <w:p w:rsidR="0001419F" w:rsidRDefault="0001419F" w:rsidP="00101C64">
      <w:pPr>
        <w:spacing w:line="360" w:lineRule="auto"/>
      </w:pPr>
    </w:p>
    <w:p w:rsidR="0001419F" w:rsidRDefault="0001419F" w:rsidP="00101C64">
      <w:pPr>
        <w:spacing w:line="360" w:lineRule="auto"/>
      </w:pPr>
    </w:p>
    <w:p w:rsidR="0001419F" w:rsidRDefault="0001419F" w:rsidP="00101C64">
      <w:pPr>
        <w:spacing w:line="360" w:lineRule="auto"/>
      </w:pPr>
    </w:p>
    <w:p w:rsidR="00BB1CB3" w:rsidRDefault="00BB1CB3" w:rsidP="00101C64">
      <w:pPr>
        <w:spacing w:line="360" w:lineRule="auto"/>
      </w:pPr>
    </w:p>
    <w:p w:rsidR="00BB1CB3" w:rsidRDefault="00BB1CB3" w:rsidP="00101C64">
      <w:pPr>
        <w:spacing w:line="360" w:lineRule="auto"/>
      </w:pPr>
    </w:p>
    <w:p w:rsidR="007779A0" w:rsidRDefault="002749C2" w:rsidP="00101C64">
      <w:pPr>
        <w:spacing w:line="360" w:lineRule="auto"/>
      </w:pPr>
      <w:r>
        <w:rPr>
          <w:noProof/>
        </w:rPr>
        <w:pict>
          <v:group id="_x0000_s1370" style="position:absolute;margin-left:-18.75pt;margin-top:23pt;width:504.75pt;height:213.6pt;z-index:251916288" coordorigin="1065,10923" coordsize="10095,4272">
            <v:shape id="_x0000_s1317" type="#_x0000_t202" style="position:absolute;left:1830;top:14805;width:9045;height:390" o:regroupid="25" stroked="f">
              <v:textbox style="mso-next-textbox:#_x0000_s1317">
                <w:txbxContent>
                  <w:p w:rsidR="00F360EE" w:rsidRDefault="00F360EE" w:rsidP="00572200">
                    <w:r>
                      <w:t>Figure 4.7: Sequence diagram of establishing connection between local host A and remote server.</w:t>
                    </w:r>
                  </w:p>
                </w:txbxContent>
              </v:textbox>
            </v:shape>
            <v:group id="_x0000_s1369" style="position:absolute;left:1065;top:10923;width:10095;height:3641" coordorigin="1020,9333" coordsize="10095,3641">
              <v:group id="_x0000_s1365" style="position:absolute;left:1020;top:9333;width:3300;height:3641" coordorigin="1020,9333" coordsize="3300,3641">
                <v:rect id="_x0000_s1296" style="position:absolute;left:1530;top:10293;width:165;height:450" o:regroupid="37" fillcolor="#92cddc [1944]" strokecolor="#92cddc [1944]" strokeweight="1pt">
                  <v:fill color2="#daeef3 [664]" angle="-45" focus="-50%" type="gradient"/>
                  <v:shadow on="t" type="perspective" color="#205867 [1608]" opacity=".5" offset="1pt" offset2="-3pt"/>
                </v:rect>
                <v:group id="_x0000_s1297" style="position:absolute;left:1020;top:9333;width:1170;height:540" coordorigin="1275,2295" coordsize="2880,705" o:regroupid="37">
                  <v:rect id="_x0000_s1298" style="position:absolute;left:1275;top:2295;width:2880;height:705" fillcolor="white [3201]" strokecolor="#c2d69b [1942]" strokeweight="1pt">
                    <v:fill color2="#d6e3bc [1302]" focusposition="1" focussize="" focus="100%" type="gradient"/>
                    <v:shadow on="t" type="perspective" color="#4e6128 [1606]" opacity=".5" offset="1pt" offset2="-3pt"/>
                    <v:textbox style="mso-next-textbox:#_x0000_s1298">
                      <w:txbxContent>
                        <w:p w:rsidR="00F360EE" w:rsidRDefault="00F360EE" w:rsidP="00572200">
                          <w:r>
                            <w:t>A: HostA</w:t>
                          </w:r>
                        </w:p>
                      </w:txbxContent>
                    </v:textbox>
                  </v:rect>
                  <v:shape id="_x0000_s1299" type="#_x0000_t32" style="position:absolute;left:1275;top:2685;width:2880;height:0" o:connectortype="straight"/>
                </v:group>
                <v:shape id="_x0000_s1300" type="#_x0000_t32" style="position:absolute;left:1605;top:9918;width:0;height:420" o:connectortype="straight" o:regroupid="37" strokecolor="#8064a2 [3207]" strokeweight="1pt">
                  <v:stroke dashstyle="dash"/>
                  <v:shadow color="#868686"/>
                </v:shape>
                <v:shape id="_x0000_s1301" type="#_x0000_t32" style="position:absolute;left:1605;top:10743;width:1;height:1886" o:connectortype="straight" o:regroupid="37" strokecolor="#8064a2 [3207]" strokeweight="1pt">
                  <v:stroke dashstyle="dash"/>
                  <v:shadow color="#868686"/>
                </v:shape>
                <v:group id="_x0000_s1302" style="position:absolute;left:1410;top:12674;width:375;height:300" coordorigin="2385,7860" coordsize="375,300" o:regroupid="37">
                  <v:rect id="_x0000_s1303" style="position:absolute;left:2385;top:7860;width:375;height:300" fillcolor="#d99594 [1941]" strokecolor="#c0504d [3205]" strokeweight="1pt">
                    <v:fill color2="#c0504d [3205]" focus="50%" type="gradient"/>
                    <v:shadow on="t" type="perspective" color="#622423 [1605]" offset="1pt" offset2="-3pt"/>
                  </v:rect>
                  <v:shape id="_x0000_s1304" type="#_x0000_t32" style="position:absolute;left:2385;top:7860;width:375;height:300;flip:y" o:connectortype="straight"/>
                  <v:shape id="_x0000_s1305" type="#_x0000_t32" style="position:absolute;left:2385;top:7860;width:375;height:300" o:connectortype="straight"/>
                </v:group>
                <v:group id="_x0000_s1364" style="position:absolute;left:1740;top:10279;width:2580;height:464" coordorigin="1740,10279" coordsize="2580,464">
                  <v:shape id="_x0000_s1277" type="#_x0000_t32" style="position:absolute;left:1740;top:10743;width:2580;height:0" o:connectortype="straight" o:regroupid="37">
                    <v:stroke endarrow="classic"/>
                  </v:shape>
                  <v:shape id="_x0000_s1281" type="#_x0000_t202" style="position:absolute;left:1845;top:10279;width:2475;height:420;mso-width-relative:margin;mso-height-relative:margin" o:regroupid="37" stroked="f">
                    <v:textbox style="mso-next-textbox:#_x0000_s1281">
                      <w:txbxContent>
                        <w:p w:rsidR="00F360EE" w:rsidRDefault="00F360EE" w:rsidP="00572200">
                          <w:r>
                            <w:t>ConnectWithServer ()</w:t>
                          </w:r>
                        </w:p>
                      </w:txbxContent>
                    </v:textbox>
                  </v:shape>
                </v:group>
              </v:group>
              <v:group id="_x0000_s1366" style="position:absolute;left:3480;top:9333;width:1830;height:3641" coordorigin="3480,9333" coordsize="1830,3641">
                <v:group id="_x0000_s1307" style="position:absolute;left:3480;top:9333;width:1830;height:540" coordorigin="1275,2295" coordsize="2880,705" o:regroupid="38">
                  <v:rect id="_x0000_s1308" style="position:absolute;left:1275;top:2295;width:2880;height:705" fillcolor="white [3201]" strokecolor="#c2d69b [1942]" strokeweight="1pt">
                    <v:fill color2="#d6e3bc [1302]" focusposition="1" focussize="" focus="100%" type="gradient"/>
                    <v:shadow on="t" type="perspective" color="#4e6128 [1606]" opacity=".5" offset="1pt" offset2="-3pt"/>
                    <v:textbox style="mso-next-textbox:#_x0000_s1308">
                      <w:txbxContent>
                        <w:p w:rsidR="00F360EE" w:rsidRDefault="00F360EE" w:rsidP="00572200">
                          <w:r>
                            <w:t xml:space="preserve">B: SocketAction </w:t>
                          </w:r>
                        </w:p>
                      </w:txbxContent>
                    </v:textbox>
                  </v:rect>
                  <v:shape id="_x0000_s1309" type="#_x0000_t32" style="position:absolute;left:1275;top:2685;width:2880;height:0" o:connectortype="straight"/>
                </v:group>
                <v:shape id="_x0000_s1310" type="#_x0000_t32" style="position:absolute;left:4395;top:9903;width:0;height:781" o:connectortype="straight" o:regroupid="38" strokecolor="#8064a2 [3207]" strokeweight="1pt">
                  <v:stroke dashstyle="dash"/>
                  <v:shadow color="#868686"/>
                </v:shape>
                <v:rect id="_x0000_s1311" style="position:absolute;left:4320;top:10698;width:133;height:570" o:regroupid="38" fillcolor="#92cddc [1944]" strokecolor="#92cddc [1944]" strokeweight="1pt">
                  <v:fill color2="#daeef3 [664]" angle="-45" focus="-50%" type="gradient"/>
                  <v:shadow on="t" type="perspective" color="#205867 [1608]" opacity=".5" offset="1pt" offset2="-3pt"/>
                </v:rect>
                <v:shape id="_x0000_s1312" type="#_x0000_t32" style="position:absolute;left:4395;top:11268;width:0;height:1361" o:connectortype="straight" o:regroupid="38" strokecolor="#8064a2 [3207]" strokeweight="1pt">
                  <v:stroke dashstyle="dash"/>
                  <v:shadow color="#868686"/>
                </v:shape>
                <v:group id="_x0000_s1323" style="position:absolute;left:4204;top:12674;width:375;height:300" coordorigin="2385,7860" coordsize="375,300" o:regroupid="38">
                  <v:rect id="_x0000_s1324" style="position:absolute;left:2385;top:7860;width:375;height:300" fillcolor="#d99594 [1941]" strokecolor="#c0504d [3205]" strokeweight="1pt">
                    <v:fill color2="#c0504d [3205]" focus="50%" type="gradient"/>
                    <v:shadow on="t" type="perspective" color="#622423 [1605]" offset="1pt" offset2="-3pt"/>
                  </v:rect>
                  <v:shape id="_x0000_s1325" type="#_x0000_t32" style="position:absolute;left:2385;top:7860;width:375;height:300;flip:y" o:connectortype="straight"/>
                  <v:shape id="_x0000_s1326" type="#_x0000_t32" style="position:absolute;left:2385;top:7860;width:375;height:300" o:connectortype="straight"/>
                </v:group>
              </v:group>
              <v:group id="_x0000_s1368" style="position:absolute;left:4474;top:9349;width:3476;height:3625" coordorigin="4474,9349" coordsize="3476,3625">
                <v:group id="_x0000_s1360" style="position:absolute;left:4474;top:9349;width:3476;height:3625" coordorigin="4474,9349" coordsize="3476,3625">
                  <v:group id="_x0000_s1352" style="position:absolute;left:4474;top:10684;width:2891;height:464" coordorigin="5254,2491" coordsize="2891,464" o:regroupid="36">
                    <v:shape id="_x0000_s1328" type="#_x0000_t32" style="position:absolute;left:5254;top:2955;width:2816;height:0" o:connectortype="straight">
                      <v:stroke endarrow="classic"/>
                    </v:shape>
                    <v:shape id="_x0000_s1329" type="#_x0000_t202" style="position:absolute;left:5284;top:2491;width:2861;height:420;mso-width-relative:margin;mso-height-relative:margin" stroked="f">
                      <v:textbox style="mso-next-textbox:#_x0000_s1329">
                        <w:txbxContent>
                          <w:p w:rsidR="00F360EE" w:rsidRDefault="00F360EE" w:rsidP="0003567E">
                            <w:r>
                              <w:t>ConnectWithSpecifiedPort ()</w:t>
                            </w:r>
                          </w:p>
                        </w:txbxContent>
                      </v:textbox>
                    </v:shape>
                  </v:group>
                  <v:rect id="_x0000_s1318" style="position:absolute;left:7290;top:11104;width:165;height:450" o:regroupid="39" fillcolor="#92cddc [1944]" strokecolor="#92cddc [1944]" strokeweight="1pt">
                    <v:fill color2="#daeef3 [664]" angle="-45" focus="-50%" type="gradient"/>
                    <v:shadow on="t" type="perspective" color="#205867 [1608]" opacity=".5" offset="1pt" offset2="-3pt"/>
                  </v:rect>
                  <v:shape id="_x0000_s1322" type="#_x0000_t32" style="position:absolute;left:7365;top:9934;width:0;height:1170" o:connectortype="straight" o:regroupid="39" strokecolor="#8064a2 [3207]" strokeweight="1pt">
                    <v:stroke dashstyle="dash"/>
                    <v:shadow color="#868686"/>
                  </v:shape>
                  <v:shape id="_x0000_s1343" type="#_x0000_t32" style="position:absolute;left:7380;top:11554;width:0;height:1120" o:connectortype="straight" o:regroupid="39" strokecolor="#8064a2 [3207]" strokeweight="1pt">
                    <v:stroke dashstyle="dash"/>
                    <v:shadow color="#868686"/>
                  </v:shape>
                  <v:group id="_x0000_s1344" style="position:absolute;left:7189;top:12674;width:375;height:300" coordorigin="2385,7860" coordsize="375,300" o:regroupid="39">
                    <v:rect id="_x0000_s1345" style="position:absolute;left:2385;top:7860;width:375;height:300" fillcolor="#d99594 [1941]" strokecolor="#c0504d [3205]" strokeweight="1pt">
                      <v:fill color2="#c0504d [3205]" focus="50%" type="gradient"/>
                      <v:shadow on="t" type="perspective" color="#622423 [1605]" offset="1pt" offset2="-3pt"/>
                    </v:rect>
                    <v:shape id="_x0000_s1346" type="#_x0000_t32" style="position:absolute;left:2385;top:7860;width:375;height:300;flip:y" o:connectortype="straight"/>
                    <v:shape id="_x0000_s1347" type="#_x0000_t32" style="position:absolute;left:2385;top:7860;width:375;height:300" o:connectortype="straight"/>
                  </v:group>
                  <v:rect id="_x0000_s1320" style="position:absolute;left:6780;top:9349;width:1170;height:540" o:regroupid="39" fillcolor="white [3201]" strokecolor="#c2d69b [1942]" strokeweight="1pt">
                    <v:fill color2="#d6e3bc [1302]" focusposition="1" focussize="" focus="100%" type="gradient"/>
                    <v:shadow on="t" type="perspective" color="#4e6128 [1606]" opacity=".5" offset="1pt" offset2="-3pt"/>
                    <v:textbox style="mso-next-textbox:#_x0000_s1320">
                      <w:txbxContent>
                        <w:p w:rsidR="00F360EE" w:rsidRDefault="00F360EE" w:rsidP="00CE037D">
                          <w:r>
                            <w:t>C: Server</w:t>
                          </w:r>
                        </w:p>
                      </w:txbxContent>
                    </v:textbox>
                  </v:rect>
                </v:group>
                <v:shape id="_x0000_s1321" type="#_x0000_t32" style="position:absolute;left:6780;top:9648;width:1170;height:0" o:connectortype="straight" o:regroupid="39"/>
              </v:group>
              <v:group id="_x0000_s1359" style="position:absolute;left:7504;top:9334;width:3611;height:3568" coordorigin="7504,9334" coordsize="3611,3568">
                <v:group id="_x0000_s1350" style="position:absolute;left:7504;top:11074;width:2486;height:464" coordorigin="8284,2881" coordsize="2486,464" o:regroupid="36">
                  <v:shape id="_x0000_s1341" type="#_x0000_t32" style="position:absolute;left:8284;top:3345;width:2486;height:0" o:connectortype="straight">
                    <v:stroke endarrow="classic"/>
                  </v:shape>
                  <v:shape id="_x0000_s1342" type="#_x0000_t202" style="position:absolute;left:8314;top:2881;width:2340;height:420;mso-width-relative:margin;mso-height-relative:margin" stroked="f">
                    <v:textbox style="mso-next-textbox:#_x0000_s1342">
                      <w:txbxContent>
                        <w:p w:rsidR="00F360EE" w:rsidRDefault="00F360EE" w:rsidP="0003567E">
                          <w:r>
                            <w:t>InvokeServerThread ()</w:t>
                          </w:r>
                        </w:p>
                      </w:txbxContent>
                    </v:textbox>
                  </v:shape>
                </v:group>
                <v:group id="_x0000_s1358" style="position:absolute;left:9000;top:9334;width:2115;height:3568" coordorigin="9000,9334" coordsize="2115,3568">
                  <v:group id="_x0000_s1331" style="position:absolute;left:9000;top:9334;width:2115;height:540" coordorigin="1275,2295" coordsize="2880,705" o:regroupid="40">
                    <v:rect id="_x0000_s1332" style="position:absolute;left:1275;top:2295;width:2880;height:705" fillcolor="white [3201]" strokecolor="#c2d69b [1942]" strokeweight="1pt">
                      <v:fill color2="#d6e3bc [1302]" focusposition="1" focussize="" focus="100%" type="gradient"/>
                      <v:shadow on="t" type="perspective" color="#4e6128 [1606]" opacity=".5" offset="1pt" offset2="-3pt"/>
                      <v:textbox style="mso-next-textbox:#_x0000_s1332">
                        <w:txbxContent>
                          <w:p w:rsidR="00F360EE" w:rsidRDefault="00F360EE" w:rsidP="0003567E">
                            <w:r>
                              <w:t>D: ServerConThread</w:t>
                            </w:r>
                          </w:p>
                        </w:txbxContent>
                      </v:textbox>
                    </v:rect>
                    <v:shape id="_x0000_s1333" type="#_x0000_t32" style="position:absolute;left:1275;top:2685;width:2880;height:0" o:connectortype="straight"/>
                  </v:group>
                  <v:shape id="_x0000_s1334" type="#_x0000_t32" style="position:absolute;left:10065;top:9904;width:0;height:1590" o:connectortype="straight" o:regroupid="40" strokecolor="#8064a2 [3207]" strokeweight="1pt">
                    <v:stroke dashstyle="dash"/>
                    <v:shadow color="#868686"/>
                  </v:shape>
                  <v:rect id="_x0000_s1335" style="position:absolute;left:9990;top:11509;width:195;height:881" o:regroupid="40" fillcolor="#92cddc [1944]" strokecolor="#92cddc [1944]" strokeweight="1pt">
                    <v:fill color2="#daeef3 [664]" angle="-45" focus="-50%" type="gradient"/>
                    <v:shadow on="t" type="perspective" color="#205867 [1608]" opacity=".5" offset="1pt" offset2="-3pt"/>
                  </v:rect>
                  <v:group id="_x0000_s1348" style="position:absolute;left:9904;top:12435;width:375;height:467" coordorigin="10654,5820" coordsize="375,467" o:regroupid="40">
                    <v:shape id="_x0000_s1336" type="#_x0000_t32" style="position:absolute;left:10830;top:5820;width:13;height:197" o:connectortype="straight" o:regroupid="33" strokecolor="#8064a2 [3207]" strokeweight="1pt">
                      <v:stroke dashstyle="dash"/>
                      <v:shadow color="#868686"/>
                    </v:shape>
                    <v:group id="_x0000_s1337" style="position:absolute;left:10654;top:5987;width:375;height:300" coordorigin="2385,7860" coordsize="375,300" o:regroupid="33">
                      <v:rect id="_x0000_s1338" style="position:absolute;left:2385;top:7860;width:375;height:300" fillcolor="#d99594 [1941]" strokecolor="#c0504d [3205]" strokeweight="1pt">
                        <v:fill color2="#c0504d [3205]" focus="50%" type="gradient"/>
                        <v:shadow on="t" type="perspective" color="#622423 [1605]" offset="1pt" offset2="-3pt"/>
                      </v:rect>
                      <v:shape id="_x0000_s1339" type="#_x0000_t32" style="position:absolute;left:2385;top:7860;width:375;height:300;flip:y" o:connectortype="straight"/>
                      <v:shape id="_x0000_s1340" type="#_x0000_t32" style="position:absolute;left:2385;top:7860;width:375;height:300" o:connectortype="straight"/>
                    </v:group>
                  </v:group>
                </v:group>
              </v:group>
            </v:group>
          </v:group>
        </w:pict>
      </w:r>
    </w:p>
    <w:p w:rsidR="007779A0" w:rsidRDefault="007779A0" w:rsidP="00101C64">
      <w:pPr>
        <w:spacing w:line="360" w:lineRule="auto"/>
      </w:pPr>
    </w:p>
    <w:p w:rsidR="007779A0" w:rsidRDefault="007779A0" w:rsidP="00101C64">
      <w:pPr>
        <w:spacing w:line="360" w:lineRule="auto"/>
      </w:pPr>
    </w:p>
    <w:p w:rsidR="007779A0" w:rsidRDefault="007779A0" w:rsidP="00101C64">
      <w:pPr>
        <w:spacing w:line="360" w:lineRule="auto"/>
      </w:pPr>
    </w:p>
    <w:p w:rsidR="007779A0" w:rsidRDefault="007779A0" w:rsidP="00101C64">
      <w:pPr>
        <w:spacing w:line="360" w:lineRule="auto"/>
      </w:pPr>
    </w:p>
    <w:p w:rsidR="007779A0" w:rsidRDefault="007779A0" w:rsidP="00101C64">
      <w:pPr>
        <w:spacing w:line="360" w:lineRule="auto"/>
      </w:pPr>
    </w:p>
    <w:p w:rsidR="00936F4E" w:rsidRPr="0001419F" w:rsidRDefault="00936F4E" w:rsidP="00101C64">
      <w:pPr>
        <w:spacing w:line="360" w:lineRule="auto"/>
      </w:pPr>
    </w:p>
    <w:p w:rsidR="0025225D" w:rsidRDefault="0080101B" w:rsidP="00101C64">
      <w:pPr>
        <w:pStyle w:val="Heading2"/>
        <w:spacing w:line="360" w:lineRule="auto"/>
      </w:pPr>
      <w:bookmarkStart w:id="60" w:name="_Toc194236898"/>
      <w:r>
        <w:lastRenderedPageBreak/>
        <w:t>File Search Application</w:t>
      </w:r>
      <w:bookmarkEnd w:id="60"/>
    </w:p>
    <w:p w:rsidR="00892B59" w:rsidRDefault="004E3428" w:rsidP="00101C64">
      <w:pPr>
        <w:spacing w:line="360" w:lineRule="auto"/>
        <w:jc w:val="both"/>
      </w:pPr>
      <w:r>
        <w:t xml:space="preserve">To simulate the design concepts related to secure </w:t>
      </w:r>
      <w:r w:rsidR="00892B59">
        <w:t>communication</w:t>
      </w:r>
      <w:r>
        <w:t xml:space="preserve"> between agents, </w:t>
      </w:r>
      <w:r w:rsidR="00892B59">
        <w:t>we</w:t>
      </w:r>
      <w:r>
        <w:t xml:space="preserve"> decided to develop a simple application that uses</w:t>
      </w:r>
      <w:r w:rsidR="00892B59">
        <w:t xml:space="preserve"> frequent communication among different agents. This application searches for a particular text file </w:t>
      </w:r>
      <w:r w:rsidR="00A02736">
        <w:t>at</w:t>
      </w:r>
      <w:r w:rsidR="00892B59">
        <w:t xml:space="preserve"> different remote hosts with the help of mobile agents.</w:t>
      </w:r>
    </w:p>
    <w:p w:rsidR="00A752EF" w:rsidRDefault="0069575B" w:rsidP="00101C64">
      <w:pPr>
        <w:spacing w:line="360" w:lineRule="auto"/>
        <w:jc w:val="both"/>
      </w:pPr>
      <w:r>
        <w:t>First, a s</w:t>
      </w:r>
      <w:r w:rsidR="00176C65">
        <w:t xml:space="preserve">tatic </w:t>
      </w:r>
      <w:r>
        <w:t xml:space="preserve">Master </w:t>
      </w:r>
      <w:r w:rsidR="00176C65">
        <w:t>A</w:t>
      </w:r>
      <w:r w:rsidR="00892B59">
        <w:t>gent</w:t>
      </w:r>
      <w:r w:rsidR="00176C65">
        <w:t xml:space="preserve"> (</w:t>
      </w:r>
      <w:r>
        <w:t>M</w:t>
      </w:r>
      <w:r w:rsidR="00176C65">
        <w:t>A)</w:t>
      </w:r>
      <w:r w:rsidR="00892B59">
        <w:t xml:space="preserve"> takes an input from the user as an overall goal. </w:t>
      </w:r>
      <w:r w:rsidR="00176C65">
        <w:t>User gives the file name and the list of remote hosts’ IP addresses</w:t>
      </w:r>
      <w:r>
        <w:t xml:space="preserve"> to search that file. M</w:t>
      </w:r>
      <w:r w:rsidR="00176C65">
        <w:t>A</w:t>
      </w:r>
      <w:r w:rsidR="00A02736">
        <w:t>,</w:t>
      </w:r>
      <w:r w:rsidR="00176C65">
        <w:t xml:space="preserve"> after receiving the goal from </w:t>
      </w:r>
      <w:r w:rsidR="00A02736">
        <w:t xml:space="preserve">a </w:t>
      </w:r>
      <w:r w:rsidR="00176C65">
        <w:t>user</w:t>
      </w:r>
      <w:r w:rsidR="00A02736">
        <w:t xml:space="preserve">, </w:t>
      </w:r>
      <w:r w:rsidR="00176C65">
        <w:t>creates different teams of mobile agents based on that goal.</w:t>
      </w:r>
      <w:r>
        <w:t xml:space="preserve"> M</w:t>
      </w:r>
      <w:r w:rsidR="00E2789E">
        <w:t>A forms the teams in a way such that there is one team lead</w:t>
      </w:r>
      <w:r w:rsidR="00A02736">
        <w:t>er</w:t>
      </w:r>
      <w:r w:rsidR="00E2789E">
        <w:t xml:space="preserve"> and several team members. </w:t>
      </w:r>
      <w:r w:rsidR="00A02736">
        <w:t>The n</w:t>
      </w:r>
      <w:r w:rsidR="00E2789E">
        <w:t>umber of teams depends upon the number of remote hosts on which the search operation will be performed</w:t>
      </w:r>
      <w:r w:rsidR="00A02736">
        <w:t>, since there is one to one</w:t>
      </w:r>
      <w:r w:rsidR="00A752EF">
        <w:t xml:space="preserve"> mapping between teams and remote hosts.</w:t>
      </w:r>
      <w:r>
        <w:t xml:space="preserve"> M</w:t>
      </w:r>
      <w:r w:rsidR="00B91B5C">
        <w:t>A then distribute</w:t>
      </w:r>
      <w:r w:rsidR="00A02736">
        <w:t>s</w:t>
      </w:r>
      <w:r w:rsidR="00B91B5C">
        <w:t xml:space="preserve"> the overall </w:t>
      </w:r>
      <w:r w:rsidR="00A02736">
        <w:t>goal among the teams as follows:</w:t>
      </w:r>
    </w:p>
    <w:p w:rsidR="00B91B5C" w:rsidRPr="00F245BF" w:rsidRDefault="00B91B5C" w:rsidP="00203759">
      <w:pPr>
        <w:pStyle w:val="ListParagraph"/>
        <w:numPr>
          <w:ilvl w:val="0"/>
          <w:numId w:val="25"/>
        </w:numPr>
        <w:spacing w:line="360" w:lineRule="auto"/>
        <w:ind w:left="714" w:hanging="357"/>
        <w:jc w:val="both"/>
        <w:rPr>
          <w:rFonts w:asciiTheme="minorHAnsi" w:eastAsiaTheme="minorEastAsia" w:hAnsiTheme="minorHAnsi" w:cstheme="minorBidi"/>
          <w:sz w:val="22"/>
          <w:szCs w:val="22"/>
        </w:rPr>
      </w:pPr>
      <w:r w:rsidRPr="00F245BF">
        <w:rPr>
          <w:rFonts w:asciiTheme="minorHAnsi" w:eastAsiaTheme="minorEastAsia" w:hAnsiTheme="minorHAnsi" w:cstheme="minorBidi"/>
          <w:sz w:val="22"/>
          <w:szCs w:val="22"/>
        </w:rPr>
        <w:t xml:space="preserve">Assign </w:t>
      </w:r>
      <w:r w:rsidR="00226FBD">
        <w:rPr>
          <w:rFonts w:asciiTheme="minorHAnsi" w:eastAsiaTheme="minorEastAsia" w:hAnsiTheme="minorHAnsi" w:cstheme="minorBidi"/>
          <w:sz w:val="22"/>
          <w:szCs w:val="22"/>
        </w:rPr>
        <w:t xml:space="preserve">to </w:t>
      </w:r>
      <w:r w:rsidRPr="00F245BF">
        <w:rPr>
          <w:rFonts w:asciiTheme="minorHAnsi" w:eastAsiaTheme="minorEastAsia" w:hAnsiTheme="minorHAnsi" w:cstheme="minorBidi"/>
          <w:sz w:val="22"/>
          <w:szCs w:val="22"/>
        </w:rPr>
        <w:t>each team a unique</w:t>
      </w:r>
      <w:r>
        <w:t xml:space="preserve"> </w:t>
      </w:r>
      <w:r w:rsidRPr="00F245BF">
        <w:rPr>
          <w:rFonts w:asciiTheme="minorHAnsi" w:eastAsiaTheme="minorEastAsia" w:hAnsiTheme="minorHAnsi" w:cstheme="minorBidi"/>
          <w:sz w:val="22"/>
          <w:szCs w:val="22"/>
        </w:rPr>
        <w:t>remote host IP address.</w:t>
      </w:r>
    </w:p>
    <w:p w:rsidR="002E43AE" w:rsidRPr="00F245BF" w:rsidRDefault="002E43AE" w:rsidP="00203759">
      <w:pPr>
        <w:pStyle w:val="ListParagraph"/>
        <w:numPr>
          <w:ilvl w:val="0"/>
          <w:numId w:val="25"/>
        </w:numPr>
        <w:spacing w:line="360" w:lineRule="auto"/>
        <w:ind w:left="714" w:hanging="357"/>
        <w:jc w:val="both"/>
        <w:rPr>
          <w:rFonts w:asciiTheme="minorHAnsi" w:eastAsiaTheme="minorEastAsia" w:hAnsiTheme="minorHAnsi" w:cstheme="minorBidi"/>
          <w:sz w:val="22"/>
          <w:szCs w:val="22"/>
        </w:rPr>
      </w:pPr>
      <w:r w:rsidRPr="00F245BF">
        <w:rPr>
          <w:rFonts w:asciiTheme="minorHAnsi" w:eastAsiaTheme="minorEastAsia" w:hAnsiTheme="minorHAnsi" w:cstheme="minorBidi"/>
          <w:sz w:val="22"/>
          <w:szCs w:val="22"/>
        </w:rPr>
        <w:t xml:space="preserve">Assign </w:t>
      </w:r>
      <w:r w:rsidR="00226FBD">
        <w:rPr>
          <w:rFonts w:asciiTheme="minorHAnsi" w:eastAsiaTheme="minorEastAsia" w:hAnsiTheme="minorHAnsi" w:cstheme="minorBidi"/>
          <w:sz w:val="22"/>
          <w:szCs w:val="22"/>
        </w:rPr>
        <w:t xml:space="preserve">to </w:t>
      </w:r>
      <w:r w:rsidRPr="00F245BF">
        <w:rPr>
          <w:rFonts w:asciiTheme="minorHAnsi" w:eastAsiaTheme="minorEastAsia" w:hAnsiTheme="minorHAnsi" w:cstheme="minorBidi"/>
          <w:sz w:val="22"/>
          <w:szCs w:val="22"/>
        </w:rPr>
        <w:t>each team’s team member the file name</w:t>
      </w:r>
      <w:r w:rsidR="00226FBD">
        <w:rPr>
          <w:rFonts w:asciiTheme="minorHAnsi" w:eastAsiaTheme="minorEastAsia" w:hAnsiTheme="minorHAnsi" w:cstheme="minorBidi"/>
          <w:sz w:val="22"/>
          <w:szCs w:val="22"/>
        </w:rPr>
        <w:t xml:space="preserve"> to search and the particular d</w:t>
      </w:r>
      <w:r w:rsidRPr="00F245BF">
        <w:rPr>
          <w:rFonts w:asciiTheme="minorHAnsi" w:eastAsiaTheme="minorEastAsia" w:hAnsiTheme="minorHAnsi" w:cstheme="minorBidi"/>
          <w:sz w:val="22"/>
          <w:szCs w:val="22"/>
        </w:rPr>
        <w:t>rive name of the remote host to search that file, e.g.</w:t>
      </w:r>
      <w:r>
        <w:rPr>
          <w:rFonts w:asciiTheme="minorHAnsi" w:eastAsiaTheme="minorEastAsia" w:hAnsiTheme="minorHAnsi" w:cstheme="minorBidi"/>
          <w:sz w:val="22"/>
          <w:szCs w:val="22"/>
        </w:rPr>
        <w:t xml:space="preserve"> team member A of team B has to search file (abc.txt)  from D drive (portion of the physical disk)</w:t>
      </w:r>
      <w:r w:rsidRPr="00F245BF">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of remote host of IP address 130.237.239.162.</w:t>
      </w:r>
    </w:p>
    <w:p w:rsidR="00A474D4" w:rsidRDefault="002749C2" w:rsidP="00101C64">
      <w:pPr>
        <w:spacing w:line="360" w:lineRule="auto"/>
        <w:jc w:val="both"/>
      </w:pPr>
      <w:r>
        <w:rPr>
          <w:noProof/>
        </w:rPr>
        <w:pict>
          <v:group id="_x0000_s13759" style="position:absolute;left:0;text-align:left;margin-left:34.45pt;margin-top:27.65pt;width:399pt;height:197.35pt;z-index:251966464" coordorigin="1335,2955" coordsize="7980,3947">
            <v:shape id="_x0000_s13760" type="#_x0000_t202" alt="Text Box: [File name.Remote host name]" style="position:absolute;left:2790;top:6469;width:5955;height:433" stroked="f">
              <v:textbox style="mso-next-textbox:#_x0000_s13760">
                <w:txbxContent>
                  <w:p w:rsidR="00F360EE" w:rsidRPr="001268A0" w:rsidRDefault="00F360EE" w:rsidP="00A474D4">
                    <w:r w:rsidRPr="001268A0">
                      <w:t>Figure 4.8: Team formation a</w:t>
                    </w:r>
                    <w:r>
                      <w:t>nd goal setting by static agent</w:t>
                    </w:r>
                  </w:p>
                </w:txbxContent>
              </v:textbox>
            </v:shape>
            <v:group id="_x0000_s13761" style="position:absolute;left:1335;top:2955;width:7980;height:3514" coordorigin="1335,2955" coordsize="7980,3514">
              <v:group id="_x0000_s13762" style="position:absolute;left:1574;top:2955;width:7741;height:2670" coordorigin="1574,2955" coordsize="7741,2670">
                <v:shape id="_x0000_s13763" type="#_x0000_t96" style="position:absolute;left:4875;top:3750;width:900;height:795" fillcolor="white [3201]" strokecolor="#95b3d7 [1940]" strokeweight="1pt">
                  <v:fill color2="#b8cce4 [1300]" focusposition="1" focussize="" focus="100%" type="gradient"/>
                  <v:shadow on="t" type="perspective" color="#243f60 [1604]" opacity=".5" offset="1pt" offset2="-3pt"/>
                </v:shape>
                <v:shape id="_x0000_s13764" type="#_x0000_t32" style="position:absolute;left:5895;top:3360;width:2580;height:688;flip:y" o:connectortype="straight">
                  <v:stroke endarrow="block"/>
                </v:shape>
                <v:group id="_x0000_s13765" style="position:absolute;left:8520;top:2955;width:780;height:750" coordorigin="7995,2880" coordsize="780,750">
                  <v:shape id="_x0000_s13766" type="#_x0000_t96" style="position:absolute;left:8205;top:2880;width:345;height:330" fillcolor="white [3201]" strokecolor="#d99594 [1941]" strokeweight="1pt">
                    <v:fill color2="#e5b8b7 [1301]" focusposition="1" focussize="" focus="100%" type="gradient"/>
                    <v:shadow on="t" type="perspective" color="#622423 [1605]" opacity=".5" offset="1pt" offset2="-3pt"/>
                  </v:shape>
                  <v:shape id="_x0000_s13767" type="#_x0000_t96" style="position:absolute;left:7995;top:3300;width:345;height:330" fillcolor="white [3201]" strokecolor="#c2d69b [1942]" strokeweight="1pt">
                    <v:fill color2="#d6e3bc [1302]" focusposition="1" focussize="" focus="100%" type="gradient"/>
                    <v:shadow on="t" type="perspective" color="#4e6128 [1606]" opacity=".5" offset="1pt" offset2="-3pt"/>
                  </v:shape>
                  <v:shape id="_x0000_s13768" type="#_x0000_t96" style="position:absolute;left:8430;top:3300;width:345;height:330" fillcolor="white [3201]" strokecolor="#c2d69b [1942]" strokeweight="1pt">
                    <v:fill color2="#d6e3bc [1302]" focusposition="1" focussize="" focus="100%" type="gradient"/>
                    <v:shadow on="t" type="perspective" color="#4e6128 [1606]" opacity=".5" offset="1pt" offset2="-3pt"/>
                  </v:shape>
                </v:group>
                <v:group id="_x0000_s13769" style="position:absolute;left:1574;top:3645;width:3181;height:855" coordorigin="1574,3645" coordsize="3181,855">
                  <v:group id="_x0000_s13770" style="position:absolute;left:1574;top:3825;width:220;height:675" coordorigin="2205,2820" coordsize="285,1020">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3771" type="#_x0000_t120" style="position:absolute;left:2205;top:2820;width:270;height:255"/>
                    <v:group id="_x0000_s13772" style="position:absolute;left:2220;top:3090;width:270;height:750" coordorigin="2220,3090" coordsize="270,750">
                      <v:shape id="_x0000_s13773" type="#_x0000_t32" style="position:absolute;left:2340;top:3090;width:15;height:630" o:connectortype="straight"/>
                      <v:shape id="_x0000_s13774" type="#_x0000_t32" style="position:absolute;left:2220;top:3720;width:120;height:120;flip:x" o:connectortype="straight"/>
                      <v:shape id="_x0000_s13775" type="#_x0000_t32" style="position:absolute;left:2370;top:3720;width:105;height:120" o:connectortype="straight"/>
                      <v:shape id="_x0000_s13776" type="#_x0000_t32" style="position:absolute;left:2220;top:3270;width:270;height:0" o:connectortype="straight"/>
                    </v:group>
                  </v:group>
                  <v:shape id="_x0000_s13777" type="#_x0000_t32" style="position:absolute;left:1845;top:4185;width:2910;height:0" o:connectortype="straight">
                    <v:stroke endarrow="block"/>
                  </v:shape>
                  <v:shape id="_x0000_s13778" type="#_x0000_t202" style="position:absolute;left:1815;top:3645;width:2940;height:493" stroked="f">
                    <v:textbox style="mso-next-textbox:#_x0000_s13778">
                      <w:txbxContent>
                        <w:p w:rsidR="00F360EE" w:rsidRPr="00FA37E5" w:rsidRDefault="00F360EE" w:rsidP="00A474D4">
                          <w:pPr>
                            <w:rPr>
                              <w:sz w:val="20"/>
                              <w:szCs w:val="20"/>
                            </w:rPr>
                          </w:pPr>
                          <w:r w:rsidRPr="00FA37E5">
                            <w:rPr>
                              <w:sz w:val="20"/>
                              <w:szCs w:val="20"/>
                            </w:rPr>
                            <w:t>[File name. List of remote hosts]</w:t>
                          </w:r>
                        </w:p>
                      </w:txbxContent>
                    </v:textbox>
                  </v:shape>
                </v:group>
                <v:shape id="_x0000_s13779" type="#_x0000_t202" alt="Text Box: [File name.Remote host name]" style="position:absolute;left:5205;top:2957;width:3015;height:433" stroked="f">
                  <v:textbox style="mso-next-textbox:#_x0000_s13779">
                    <w:txbxContent>
                      <w:p w:rsidR="00F360EE" w:rsidRPr="00FA37E5" w:rsidRDefault="00F360EE" w:rsidP="00A474D4">
                        <w:pPr>
                          <w:rPr>
                            <w:sz w:val="20"/>
                            <w:szCs w:val="20"/>
                          </w:rPr>
                        </w:pPr>
                        <w:r w:rsidRPr="00FA37E5">
                          <w:rPr>
                            <w:sz w:val="20"/>
                            <w:szCs w:val="20"/>
                          </w:rPr>
                          <w:t>[</w:t>
                        </w:r>
                        <w:r>
                          <w:rPr>
                            <w:sz w:val="20"/>
                            <w:szCs w:val="20"/>
                          </w:rPr>
                          <w:t>File name. Remote host name</w:t>
                        </w:r>
                        <w:r w:rsidRPr="00FA37E5">
                          <w:rPr>
                            <w:sz w:val="20"/>
                            <w:szCs w:val="20"/>
                          </w:rPr>
                          <w:t>]</w:t>
                        </w:r>
                      </w:p>
                    </w:txbxContent>
                  </v:textbox>
                </v:shape>
                <v:shape id="_x0000_s13780" type="#_x0000_t32" style="position:absolute;left:5895;top:4288;width:2580;height:887" o:connectortype="straight">
                  <v:stroke endarrow="block"/>
                </v:shape>
                <v:shape id="_x0000_s13781" type="#_x0000_t202" alt="Text Box: [File name.Remote host name]" style="position:absolute;left:5310;top:5132;width:2925;height:493" stroked="f">
                  <v:textbox style="mso-next-textbox:#_x0000_s13781">
                    <w:txbxContent>
                      <w:p w:rsidR="00F360EE" w:rsidRPr="00FA37E5" w:rsidRDefault="00F360EE" w:rsidP="00A474D4">
                        <w:pPr>
                          <w:rPr>
                            <w:sz w:val="20"/>
                            <w:szCs w:val="20"/>
                          </w:rPr>
                        </w:pPr>
                        <w:r w:rsidRPr="00FA37E5">
                          <w:rPr>
                            <w:sz w:val="20"/>
                            <w:szCs w:val="20"/>
                          </w:rPr>
                          <w:t>[</w:t>
                        </w:r>
                        <w:r>
                          <w:rPr>
                            <w:sz w:val="20"/>
                            <w:szCs w:val="20"/>
                          </w:rPr>
                          <w:t>File name. Remote host name</w:t>
                        </w:r>
                        <w:r w:rsidRPr="00FA37E5">
                          <w:rPr>
                            <w:sz w:val="20"/>
                            <w:szCs w:val="20"/>
                          </w:rPr>
                          <w:t>]</w:t>
                        </w:r>
                      </w:p>
                    </w:txbxContent>
                  </v:textbox>
                </v:shape>
                <v:group id="_x0000_s13782" style="position:absolute;left:8535;top:4759;width:780;height:750" coordorigin="7995,2880" coordsize="780,750">
                  <v:shape id="_x0000_s13783" type="#_x0000_t96" style="position:absolute;left:8205;top:2880;width:345;height:330" fillcolor="white [3201]" strokecolor="#d99594 [1941]" strokeweight="1pt">
                    <v:fill color2="#e5b8b7 [1301]" focusposition="1" focussize="" focus="100%" type="gradient"/>
                    <v:shadow on="t" type="perspective" color="#622423 [1605]" opacity=".5" offset="1pt" offset2="-3pt"/>
                  </v:shape>
                  <v:shape id="_x0000_s13784" type="#_x0000_t96" style="position:absolute;left:7995;top:3300;width:345;height:330" fillcolor="white [3201]" strokecolor="#c2d69b [1942]" strokeweight="1pt">
                    <v:fill color2="#d6e3bc [1302]" focusposition="1" focussize="" focus="100%" type="gradient"/>
                    <v:shadow on="t" type="perspective" color="#4e6128 [1606]" opacity=".5" offset="1pt" offset2="-3pt"/>
                  </v:shape>
                  <v:shape id="_x0000_s13785" type="#_x0000_t96" style="position:absolute;left:8430;top:3300;width:345;height:330" fillcolor="white [3201]" strokecolor="#c2d69b [1942]" strokeweight="1pt">
                    <v:fill color2="#d6e3bc [1302]" focusposition="1" focussize="" focus="100%" type="gradient"/>
                    <v:shadow on="t" type="perspective" color="#4e6128 [1606]" opacity=".5" offset="1pt" offset2="-3pt"/>
                  </v:shape>
                </v:group>
              </v:group>
              <v:group id="_x0000_s13786" style="position:absolute;left:1335;top:5179;width:1920;height:1290" coordorigin="3570,7125" coordsize="1920,1290">
                <v:shape id="_x0000_s13787" type="#_x0000_t202" alt="Text Box: [File name.Remote host name]" style="position:absolute;left:3570;top:7125;width:1635;height:510" stroked="f">
                  <v:textbox style="mso-next-textbox:#_x0000_s13787">
                    <w:txbxContent>
                      <w:p w:rsidR="00F360EE" w:rsidRPr="00FA37E5" w:rsidRDefault="00F360EE" w:rsidP="00A474D4">
                        <w:pPr>
                          <w:rPr>
                            <w:sz w:val="20"/>
                            <w:szCs w:val="20"/>
                          </w:rPr>
                        </w:pPr>
                        <w:r>
                          <w:rPr>
                            <w:noProof/>
                            <w:sz w:val="20"/>
                            <w:szCs w:val="20"/>
                          </w:rPr>
                          <w:drawing>
                            <wp:inline distT="0" distB="0" distL="0" distR="0">
                              <wp:extent cx="161925" cy="171450"/>
                              <wp:effectExtent l="19050" t="0" r="0" b="0"/>
                              <wp:docPr id="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srcRect/>
                                      <a:stretch>
                                        <a:fillRect/>
                                      </a:stretch>
                                    </pic:blipFill>
                                    <pic:spPr bwMode="auto">
                                      <a:xfrm>
                                        <a:off x="0" y="0"/>
                                        <a:ext cx="161925" cy="171450"/>
                                      </a:xfrm>
                                      <a:prstGeom prst="rect">
                                        <a:avLst/>
                                      </a:prstGeom>
                                      <a:noFill/>
                                      <a:ln w="9525">
                                        <a:noFill/>
                                        <a:miter lim="800000"/>
                                        <a:headEnd/>
                                        <a:tailEnd/>
                                      </a:ln>
                                    </pic:spPr>
                                  </pic:pic>
                                </a:graphicData>
                              </a:graphic>
                            </wp:inline>
                          </w:drawing>
                        </w:r>
                        <w:r w:rsidRPr="00E61FCE">
                          <w:rPr>
                            <w:sz w:val="20"/>
                            <w:szCs w:val="20"/>
                          </w:rPr>
                          <w:t xml:space="preserve"> </w:t>
                        </w:r>
                        <w:r>
                          <w:rPr>
                            <w:sz w:val="20"/>
                            <w:szCs w:val="20"/>
                          </w:rPr>
                          <w:t>Static Agent</w:t>
                        </w:r>
                      </w:p>
                    </w:txbxContent>
                  </v:textbox>
                </v:shape>
                <v:shape id="_x0000_s13788" type="#_x0000_t202" alt="Text Box: [File name.Remote host name]" style="position:absolute;left:3570;top:7515;width:1605;height:510" stroked="f">
                  <v:textbox style="mso-next-textbox:#_x0000_s13788">
                    <w:txbxContent>
                      <w:p w:rsidR="00F360EE" w:rsidRPr="00FA37E5" w:rsidRDefault="00F360EE" w:rsidP="00A474D4">
                        <w:pPr>
                          <w:rPr>
                            <w:sz w:val="20"/>
                            <w:szCs w:val="20"/>
                          </w:rPr>
                        </w:pPr>
                        <w:r w:rsidRPr="00E61FCE">
                          <w:rPr>
                            <w:sz w:val="20"/>
                            <w:szCs w:val="20"/>
                          </w:rPr>
                          <w:t xml:space="preserve"> </w:t>
                        </w:r>
                        <w:r w:rsidR="008D2D26" w:rsidRPr="002749C2">
                          <w:rPr>
                            <w:noProof/>
                            <w:sz w:val="20"/>
                            <w:szCs w:val="20"/>
                          </w:rPr>
                          <w:pict>
                            <v:shape id="Picture 50" o:spid="_x0000_i1026" type="#_x0000_t75" style="width:13.85pt;height:13.85pt;visibility:visible;mso-wrap-style:square" o:bullet="t">
                              <v:imagedata r:id="rId16" o:title=""/>
                            </v:shape>
                          </w:pict>
                        </w:r>
                        <w:r>
                          <w:rPr>
                            <w:noProof/>
                            <w:sz w:val="20"/>
                            <w:szCs w:val="20"/>
                          </w:rPr>
                          <w:t xml:space="preserve"> Team Lead</w:t>
                        </w:r>
                      </w:p>
                    </w:txbxContent>
                  </v:textbox>
                </v:shape>
                <v:shape id="_x0000_s13789" type="#_x0000_t202" alt="Text Box: [File name.Remote host name]" style="position:absolute;left:3600;top:7905;width:1890;height:510" stroked="f">
                  <v:textbox style="mso-next-textbox:#_x0000_s13789">
                    <w:txbxContent>
                      <w:p w:rsidR="00F360EE" w:rsidRPr="00FA37E5" w:rsidRDefault="008D2D26" w:rsidP="00A474D4">
                        <w:pPr>
                          <w:rPr>
                            <w:sz w:val="20"/>
                            <w:szCs w:val="20"/>
                          </w:rPr>
                        </w:pPr>
                        <w:r w:rsidRPr="002749C2">
                          <w:rPr>
                            <w:noProof/>
                            <w:sz w:val="20"/>
                            <w:szCs w:val="20"/>
                          </w:rPr>
                          <w:pict>
                            <v:shape id="Picture 61" o:spid="_x0000_i1027" type="#_x0000_t75" style="width:13.85pt;height:13.85pt;visibility:visible;mso-wrap-style:square" o:bullet="t">
                              <v:imagedata r:id="rId17" o:title=""/>
                            </v:shape>
                          </w:pict>
                        </w:r>
                        <w:r w:rsidR="00F360EE">
                          <w:rPr>
                            <w:noProof/>
                            <w:sz w:val="20"/>
                            <w:szCs w:val="20"/>
                          </w:rPr>
                          <w:t xml:space="preserve"> Team member</w:t>
                        </w:r>
                      </w:p>
                    </w:txbxContent>
                  </v:textbox>
                </v:shape>
              </v:group>
            </v:group>
          </v:group>
        </w:pict>
      </w:r>
    </w:p>
    <w:p w:rsidR="00A474D4" w:rsidRDefault="00A474D4" w:rsidP="00101C64">
      <w:pPr>
        <w:spacing w:line="360" w:lineRule="auto"/>
        <w:jc w:val="both"/>
      </w:pPr>
    </w:p>
    <w:p w:rsidR="00A474D4" w:rsidRDefault="00A474D4" w:rsidP="00101C64">
      <w:pPr>
        <w:spacing w:line="360" w:lineRule="auto"/>
        <w:jc w:val="both"/>
      </w:pPr>
    </w:p>
    <w:p w:rsidR="00A474D4" w:rsidRDefault="00A474D4" w:rsidP="00101C64">
      <w:pPr>
        <w:spacing w:line="360" w:lineRule="auto"/>
        <w:jc w:val="both"/>
      </w:pPr>
    </w:p>
    <w:p w:rsidR="00A474D4" w:rsidRDefault="00A474D4" w:rsidP="00101C64">
      <w:pPr>
        <w:spacing w:line="360" w:lineRule="auto"/>
        <w:jc w:val="both"/>
      </w:pPr>
    </w:p>
    <w:p w:rsidR="00A474D4" w:rsidRDefault="00A474D4" w:rsidP="00101C64">
      <w:pPr>
        <w:spacing w:line="360" w:lineRule="auto"/>
        <w:jc w:val="both"/>
      </w:pPr>
    </w:p>
    <w:p w:rsidR="00A474D4" w:rsidRDefault="00A474D4" w:rsidP="00101C64">
      <w:pPr>
        <w:spacing w:line="360" w:lineRule="auto"/>
        <w:jc w:val="both"/>
      </w:pPr>
    </w:p>
    <w:p w:rsidR="00A474D4" w:rsidRDefault="00A474D4" w:rsidP="00101C64">
      <w:pPr>
        <w:spacing w:line="360" w:lineRule="auto"/>
        <w:jc w:val="both"/>
      </w:pPr>
    </w:p>
    <w:p w:rsidR="00F7213A" w:rsidRDefault="00A474D4" w:rsidP="00101C64">
      <w:pPr>
        <w:spacing w:line="360" w:lineRule="auto"/>
        <w:jc w:val="both"/>
      </w:pPr>
      <w:r>
        <w:t>The M</w:t>
      </w:r>
      <w:r w:rsidR="008338F5">
        <w:t>A next</w:t>
      </w:r>
      <w:r w:rsidR="00E2789E">
        <w:t xml:space="preserve"> </w:t>
      </w:r>
      <w:r w:rsidR="0069575B">
        <w:t xml:space="preserve">establishes connection with the required remote hosts and </w:t>
      </w:r>
      <w:r w:rsidR="00E2789E">
        <w:t xml:space="preserve">sends each team </w:t>
      </w:r>
      <w:r w:rsidR="008338F5">
        <w:t>to</w:t>
      </w:r>
      <w:r w:rsidR="00E2789E">
        <w:t xml:space="preserve"> the</w:t>
      </w:r>
      <w:r w:rsidR="002E43AE">
        <w:t>ir relevant remote host to perform the search operation.</w:t>
      </w:r>
      <w:r w:rsidR="00F7213A">
        <w:t xml:space="preserve"> Now, the following messages will be involved during the </w:t>
      </w:r>
      <w:r w:rsidR="00D15C4A">
        <w:t>global</w:t>
      </w:r>
      <w:r w:rsidR="00F7213A">
        <w:t xml:space="preserve"> search operation.</w:t>
      </w:r>
    </w:p>
    <w:p w:rsidR="009A0A59" w:rsidRPr="009A0A59" w:rsidRDefault="006A570F" w:rsidP="00101C64">
      <w:pPr>
        <w:pStyle w:val="ListParagraph"/>
        <w:numPr>
          <w:ilvl w:val="2"/>
          <w:numId w:val="9"/>
        </w:numPr>
        <w:spacing w:line="360" w:lineRule="auto"/>
        <w:jc w:val="both"/>
        <w:rPr>
          <w:rFonts w:asciiTheme="minorHAnsi" w:eastAsiaTheme="minorEastAsia" w:hAnsiTheme="minorHAnsi" w:cstheme="minorBidi"/>
          <w:sz w:val="22"/>
          <w:szCs w:val="22"/>
        </w:rPr>
      </w:pPr>
      <w:r w:rsidRPr="009A0A59">
        <w:rPr>
          <w:rFonts w:asciiTheme="minorHAnsi" w:eastAsiaTheme="minorEastAsia" w:hAnsiTheme="minorHAnsi" w:cstheme="minorBidi"/>
          <w:sz w:val="22"/>
          <w:szCs w:val="22"/>
        </w:rPr>
        <w:lastRenderedPageBreak/>
        <w:t>If the</w:t>
      </w:r>
      <w:r w:rsidR="006B11C2">
        <w:rPr>
          <w:rFonts w:asciiTheme="minorHAnsi" w:eastAsiaTheme="minorEastAsia" w:hAnsiTheme="minorHAnsi" w:cstheme="minorBidi"/>
          <w:sz w:val="22"/>
          <w:szCs w:val="22"/>
        </w:rPr>
        <w:t xml:space="preserve"> file is successfully found by </w:t>
      </w:r>
      <w:r w:rsidRPr="009A0A59">
        <w:rPr>
          <w:rFonts w:asciiTheme="minorHAnsi" w:eastAsiaTheme="minorEastAsia" w:hAnsiTheme="minorHAnsi" w:cstheme="minorBidi"/>
          <w:sz w:val="22"/>
          <w:szCs w:val="22"/>
        </w:rPr>
        <w:t>team member, that member will send a message to its team lead</w:t>
      </w:r>
      <w:r w:rsidR="006B11C2">
        <w:rPr>
          <w:rFonts w:asciiTheme="minorHAnsi" w:eastAsiaTheme="minorEastAsia" w:hAnsiTheme="minorHAnsi" w:cstheme="minorBidi"/>
          <w:sz w:val="22"/>
          <w:szCs w:val="22"/>
        </w:rPr>
        <w:t>er</w:t>
      </w:r>
      <w:r w:rsidRPr="009A0A59">
        <w:rPr>
          <w:rFonts w:asciiTheme="minorHAnsi" w:eastAsiaTheme="minorEastAsia" w:hAnsiTheme="minorHAnsi" w:cstheme="minorBidi"/>
          <w:sz w:val="22"/>
          <w:szCs w:val="22"/>
        </w:rPr>
        <w:t xml:space="preserve"> with required information about that file e.g. the absolute path of the file on remote host or the contents of that file.</w:t>
      </w:r>
    </w:p>
    <w:p w:rsidR="009A0A59" w:rsidRPr="009A0A59" w:rsidRDefault="009A0A59" w:rsidP="00101C64">
      <w:pPr>
        <w:pStyle w:val="ListParagraph"/>
        <w:numPr>
          <w:ilvl w:val="2"/>
          <w:numId w:val="9"/>
        </w:numPr>
        <w:spacing w:line="360" w:lineRule="auto"/>
        <w:jc w:val="both"/>
        <w:rPr>
          <w:rFonts w:asciiTheme="minorHAnsi" w:eastAsiaTheme="minorEastAsia" w:hAnsiTheme="minorHAnsi" w:cstheme="minorBidi"/>
          <w:sz w:val="22"/>
          <w:szCs w:val="22"/>
        </w:rPr>
      </w:pPr>
      <w:r w:rsidRPr="009A0A59">
        <w:rPr>
          <w:rFonts w:asciiTheme="minorHAnsi" w:eastAsiaTheme="minorEastAsia" w:hAnsiTheme="minorHAnsi" w:cstheme="minorBidi"/>
          <w:sz w:val="22"/>
          <w:szCs w:val="22"/>
        </w:rPr>
        <w:t>Team lead</w:t>
      </w:r>
      <w:r w:rsidR="006B11C2">
        <w:rPr>
          <w:rFonts w:asciiTheme="minorHAnsi" w:eastAsiaTheme="minorEastAsia" w:hAnsiTheme="minorHAnsi" w:cstheme="minorBidi"/>
          <w:sz w:val="22"/>
          <w:szCs w:val="22"/>
        </w:rPr>
        <w:t>er</w:t>
      </w:r>
      <w:r w:rsidRPr="009A0A59">
        <w:rPr>
          <w:rFonts w:asciiTheme="minorHAnsi" w:eastAsiaTheme="minorEastAsia" w:hAnsiTheme="minorHAnsi" w:cstheme="minorBidi"/>
          <w:sz w:val="22"/>
          <w:szCs w:val="22"/>
        </w:rPr>
        <w:t xml:space="preserve"> after receiving the success message from its team member</w:t>
      </w:r>
      <w:r w:rsidR="00BB4EA7">
        <w:rPr>
          <w:rFonts w:asciiTheme="minorHAnsi" w:eastAsiaTheme="minorEastAsia" w:hAnsiTheme="minorHAnsi" w:cstheme="minorBidi"/>
          <w:sz w:val="22"/>
          <w:szCs w:val="22"/>
        </w:rPr>
        <w:t xml:space="preserve"> will broadcast a message</w:t>
      </w:r>
      <w:r w:rsidR="001B2A29">
        <w:rPr>
          <w:rFonts w:asciiTheme="minorHAnsi" w:eastAsiaTheme="minorEastAsia" w:hAnsiTheme="minorHAnsi" w:cstheme="minorBidi"/>
          <w:sz w:val="22"/>
          <w:szCs w:val="22"/>
        </w:rPr>
        <w:t xml:space="preserve"> to each team lead</w:t>
      </w:r>
      <w:r w:rsidR="006B11C2">
        <w:rPr>
          <w:rFonts w:asciiTheme="minorHAnsi" w:eastAsiaTheme="minorEastAsia" w:hAnsiTheme="minorHAnsi" w:cstheme="minorBidi"/>
          <w:sz w:val="22"/>
          <w:szCs w:val="22"/>
        </w:rPr>
        <w:t>er</w:t>
      </w:r>
      <w:r w:rsidR="001B2A29">
        <w:rPr>
          <w:rFonts w:asciiTheme="minorHAnsi" w:eastAsiaTheme="minorEastAsia" w:hAnsiTheme="minorHAnsi" w:cstheme="minorBidi"/>
          <w:sz w:val="22"/>
          <w:szCs w:val="22"/>
        </w:rPr>
        <w:t xml:space="preserve"> of other teams and to the MA</w:t>
      </w:r>
      <w:r w:rsidR="00BB4EA7">
        <w:rPr>
          <w:rFonts w:asciiTheme="minorHAnsi" w:eastAsiaTheme="minorEastAsia" w:hAnsiTheme="minorHAnsi" w:cstheme="minorBidi"/>
          <w:sz w:val="22"/>
          <w:szCs w:val="22"/>
        </w:rPr>
        <w:t xml:space="preserve"> that the required file has been found with the help of a </w:t>
      </w:r>
      <w:r w:rsidR="00A11B87">
        <w:rPr>
          <w:rStyle w:val="FootnoteReference"/>
          <w:rFonts w:asciiTheme="minorHAnsi" w:eastAsiaTheme="minorEastAsia" w:hAnsiTheme="minorHAnsi" w:cstheme="minorBidi"/>
          <w:sz w:val="22"/>
          <w:szCs w:val="22"/>
        </w:rPr>
        <w:footnoteReference w:id="6"/>
      </w:r>
      <w:r w:rsidR="00BB4EA7">
        <w:rPr>
          <w:rFonts w:asciiTheme="minorHAnsi" w:eastAsiaTheme="minorEastAsia" w:hAnsiTheme="minorHAnsi" w:cstheme="minorBidi"/>
          <w:sz w:val="22"/>
          <w:szCs w:val="22"/>
        </w:rPr>
        <w:t xml:space="preserve">messenger agent. </w:t>
      </w:r>
      <w:r w:rsidR="001B2A29">
        <w:rPr>
          <w:rFonts w:asciiTheme="minorHAnsi" w:eastAsiaTheme="minorEastAsia" w:hAnsiTheme="minorHAnsi" w:cstheme="minorBidi"/>
          <w:sz w:val="22"/>
          <w:szCs w:val="22"/>
        </w:rPr>
        <w:t xml:space="preserve"> After receiving this message, every team will stop working and will be destroyed.</w:t>
      </w:r>
      <w:r w:rsidR="009C46DF">
        <w:rPr>
          <w:rFonts w:asciiTheme="minorHAnsi" w:eastAsiaTheme="minorEastAsia" w:hAnsiTheme="minorHAnsi" w:cstheme="minorBidi"/>
          <w:sz w:val="22"/>
          <w:szCs w:val="22"/>
        </w:rPr>
        <w:t xml:space="preserve"> However, before broadcasting the message, it is necessary to be authenticated with each recipient.</w:t>
      </w:r>
      <w:r w:rsidR="00E15ED6">
        <w:rPr>
          <w:rFonts w:asciiTheme="minorHAnsi" w:eastAsiaTheme="minorEastAsia" w:hAnsiTheme="minorHAnsi" w:cstheme="minorBidi"/>
          <w:sz w:val="22"/>
          <w:szCs w:val="22"/>
        </w:rPr>
        <w:t xml:space="preserve"> Note that the MA will finally report to the end user about the result.</w:t>
      </w:r>
    </w:p>
    <w:p w:rsidR="00F7213A" w:rsidRDefault="004C638A" w:rsidP="00101C64">
      <w:pPr>
        <w:pStyle w:val="ListParagraph"/>
        <w:numPr>
          <w:ilvl w:val="2"/>
          <w:numId w:val="9"/>
        </w:numPr>
        <w:spacing w:line="360" w:lineRule="auto"/>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If the particular team member finishes it</w:t>
      </w:r>
      <w:r w:rsidR="00550CA5">
        <w:rPr>
          <w:rFonts w:asciiTheme="minorHAnsi" w:eastAsiaTheme="minorEastAsia" w:hAnsiTheme="minorHAnsi" w:cstheme="minorBidi"/>
          <w:sz w:val="22"/>
          <w:szCs w:val="22"/>
        </w:rPr>
        <w:t>s</w:t>
      </w:r>
      <w:r>
        <w:rPr>
          <w:rFonts w:asciiTheme="minorHAnsi" w:eastAsiaTheme="minorEastAsia" w:hAnsiTheme="minorHAnsi" w:cstheme="minorBidi"/>
          <w:sz w:val="22"/>
          <w:szCs w:val="22"/>
        </w:rPr>
        <w:t xml:space="preserve"> search operation and the required file is not found i.e. the search operation become</w:t>
      </w:r>
      <w:r w:rsidR="006B11C2">
        <w:rPr>
          <w:rFonts w:asciiTheme="minorHAnsi" w:eastAsiaTheme="minorEastAsia" w:hAnsiTheme="minorHAnsi" w:cstheme="minorBidi"/>
          <w:sz w:val="22"/>
          <w:szCs w:val="22"/>
        </w:rPr>
        <w:t>s</w:t>
      </w:r>
      <w:r>
        <w:rPr>
          <w:rFonts w:asciiTheme="minorHAnsi" w:eastAsiaTheme="minorEastAsia" w:hAnsiTheme="minorHAnsi" w:cstheme="minorBidi"/>
          <w:sz w:val="22"/>
          <w:szCs w:val="22"/>
        </w:rPr>
        <w:t xml:space="preserve"> unsuccessful, then this team member will report to its team lead</w:t>
      </w:r>
      <w:r w:rsidR="006B11C2">
        <w:rPr>
          <w:rFonts w:asciiTheme="minorHAnsi" w:eastAsiaTheme="minorEastAsia" w:hAnsiTheme="minorHAnsi" w:cstheme="minorBidi"/>
          <w:sz w:val="22"/>
          <w:szCs w:val="22"/>
        </w:rPr>
        <w:t>er</w:t>
      </w:r>
      <w:r>
        <w:rPr>
          <w:rFonts w:asciiTheme="minorHAnsi" w:eastAsiaTheme="minorEastAsia" w:hAnsiTheme="minorHAnsi" w:cstheme="minorBidi"/>
          <w:sz w:val="22"/>
          <w:szCs w:val="22"/>
        </w:rPr>
        <w:t xml:space="preserve"> that the required file is not found through an ACL message. This will be inter team communication and need not to be enveloped by PKCS 7 for the sake of simplicity and processing overhead. </w:t>
      </w:r>
    </w:p>
    <w:p w:rsidR="00C139A3" w:rsidRDefault="00C139A3" w:rsidP="00101C64">
      <w:pPr>
        <w:pStyle w:val="ListParagraph"/>
        <w:numPr>
          <w:ilvl w:val="2"/>
          <w:numId w:val="9"/>
        </w:numPr>
        <w:spacing w:line="360" w:lineRule="auto"/>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On the other side, team </w:t>
      </w:r>
      <w:r w:rsidR="00550CA5">
        <w:rPr>
          <w:rFonts w:asciiTheme="minorHAnsi" w:eastAsiaTheme="minorEastAsia" w:hAnsiTheme="minorHAnsi" w:cstheme="minorBidi"/>
          <w:sz w:val="22"/>
          <w:szCs w:val="22"/>
        </w:rPr>
        <w:t>lead</w:t>
      </w:r>
      <w:r w:rsidR="006B11C2">
        <w:rPr>
          <w:rFonts w:asciiTheme="minorHAnsi" w:eastAsiaTheme="minorEastAsia" w:hAnsiTheme="minorHAnsi" w:cstheme="minorBidi"/>
          <w:sz w:val="22"/>
          <w:szCs w:val="22"/>
        </w:rPr>
        <w:t>er</w:t>
      </w:r>
      <w:r>
        <w:rPr>
          <w:rFonts w:asciiTheme="minorHAnsi" w:eastAsiaTheme="minorEastAsia" w:hAnsiTheme="minorHAnsi" w:cstheme="minorBidi"/>
          <w:sz w:val="22"/>
          <w:szCs w:val="22"/>
        </w:rPr>
        <w:t xml:space="preserve"> will wait for the reporting by each team member. If all the team members report the failure of the search operation, it means that the required file is not found on the target platform. In this situation, team lead</w:t>
      </w:r>
      <w:r w:rsidR="006B11C2">
        <w:rPr>
          <w:rFonts w:asciiTheme="minorHAnsi" w:eastAsiaTheme="minorEastAsia" w:hAnsiTheme="minorHAnsi" w:cstheme="minorBidi"/>
          <w:sz w:val="22"/>
          <w:szCs w:val="22"/>
        </w:rPr>
        <w:t>er</w:t>
      </w:r>
      <w:r>
        <w:rPr>
          <w:rFonts w:asciiTheme="minorHAnsi" w:eastAsiaTheme="minorEastAsia" w:hAnsiTheme="minorHAnsi" w:cstheme="minorBidi"/>
          <w:sz w:val="22"/>
          <w:szCs w:val="22"/>
        </w:rPr>
        <w:t xml:space="preserve"> will send message (again with the help of messenger agent) to MA reporting that the required file is not found on the specified host platform. </w:t>
      </w:r>
    </w:p>
    <w:p w:rsidR="00936F4E" w:rsidRDefault="00E15ED6" w:rsidP="00101C64">
      <w:pPr>
        <w:pStyle w:val="ListParagraph"/>
        <w:numPr>
          <w:ilvl w:val="2"/>
          <w:numId w:val="9"/>
        </w:numPr>
        <w:spacing w:line="360" w:lineRule="auto"/>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Similarly, if every team lead</w:t>
      </w:r>
      <w:r w:rsidR="006B11C2">
        <w:rPr>
          <w:rFonts w:asciiTheme="minorHAnsi" w:eastAsiaTheme="minorEastAsia" w:hAnsiTheme="minorHAnsi" w:cstheme="minorBidi"/>
          <w:sz w:val="22"/>
          <w:szCs w:val="22"/>
        </w:rPr>
        <w:t>er</w:t>
      </w:r>
      <w:r>
        <w:rPr>
          <w:rFonts w:asciiTheme="minorHAnsi" w:eastAsiaTheme="minorEastAsia" w:hAnsiTheme="minorHAnsi" w:cstheme="minorBidi"/>
          <w:sz w:val="22"/>
          <w:szCs w:val="22"/>
        </w:rPr>
        <w:t xml:space="preserve"> reports the failure of search operation to MA, MA then will report to the end user about the failure of message.</w:t>
      </w:r>
    </w:p>
    <w:p w:rsidR="00C970AE" w:rsidRDefault="002749C2" w:rsidP="00C970AE">
      <w:pPr>
        <w:spacing w:line="360" w:lineRule="auto"/>
        <w:ind w:left="284"/>
        <w:jc w:val="both"/>
      </w:pPr>
      <w:r>
        <w:rPr>
          <w:noProof/>
        </w:rPr>
        <w:pict>
          <v:group id="_x0000_s13831" style="position:absolute;left:0;text-align:left;margin-left:69pt;margin-top:56.9pt;width:375pt;height:165pt;z-index:252012544" coordorigin="2760,4035" coordsize="7500,3300">
            <v:shape id="_x0000_s13832" type="#_x0000_t202" style="position:absolute;left:3420;top:6915;width:6840;height:420" stroked="f">
              <v:textbox>
                <w:txbxContent>
                  <w:p w:rsidR="00F360EE" w:rsidRDefault="00F360EE" w:rsidP="00C970AE">
                    <w:r>
                      <w:t xml:space="preserve">Figure 4.9: Hierarchy of the classes used to implement different agents.  </w:t>
                    </w:r>
                  </w:p>
                </w:txbxContent>
              </v:textbox>
            </v:shape>
            <v:group id="_x0000_s13833" style="position:absolute;left:2760;top:4035;width:7320;height:2715" coordorigin="2760,4035" coordsize="7320,2715">
              <v:rect id="_x0000_s13834" style="position:absolute;left:5670;top:4035;width:1335;height:405">
                <v:textbox style="mso-next-textbox:#_x0000_s13834">
                  <w:txbxContent>
                    <w:p w:rsidR="00F360EE" w:rsidRDefault="00F360EE" w:rsidP="00C970AE">
                      <w:pPr>
                        <w:jc w:val="center"/>
                      </w:pPr>
                      <w:r>
                        <w:t>Agent</w:t>
                      </w:r>
                    </w:p>
                  </w:txbxContent>
                </v:textbox>
              </v:rect>
              <v:group id="_x0000_s13835" style="position:absolute;left:5640;top:4740;width:1965;height:855" coordorigin="7695,7738" coordsize="1965,855">
                <v:rect id="_x0000_s13836" style="position:absolute;left:7695;top:8188;width:1965;height:405">
                  <v:textbox style="mso-next-textbox:#_x0000_s13836">
                    <w:txbxContent>
                      <w:p w:rsidR="00F360EE" w:rsidRDefault="00F360EE" w:rsidP="00C970AE">
                        <w:pPr>
                          <w:jc w:val="center"/>
                        </w:pPr>
                        <w:r>
                          <w:t>MasterAgent</w:t>
                        </w:r>
                      </w:p>
                    </w:txbxContent>
                  </v:textbox>
                </v:rect>
                <v:shape id="_x0000_s13837" type="#_x0000_t32" style="position:absolute;left:8670;top:7738;width:0;height:450;flip:y" o:connectortype="straight"/>
              </v:group>
              <v:group id="_x0000_s13838" style="position:absolute;left:2760;top:4740;width:3705;height:2010" coordorigin="2835,7738" coordsize="3705,2010">
                <v:shape id="_x0000_s13839" type="#_x0000_t32" style="position:absolute;left:4530;top:7738;width:0;height:450;flip:y" o:connectortype="straight"/>
                <v:rect id="_x0000_s13840" style="position:absolute;left:2835;top:9343;width:1470;height:405">
                  <v:textbox style="mso-next-textbox:#_x0000_s13840">
                    <w:txbxContent>
                      <w:p w:rsidR="00F360EE" w:rsidRDefault="00F360EE" w:rsidP="00C970AE">
                        <w:pPr>
                          <w:jc w:val="center"/>
                        </w:pPr>
                        <w:r>
                          <w:t>Team Lead</w:t>
                        </w:r>
                      </w:p>
                    </w:txbxContent>
                  </v:textbox>
                </v:rect>
                <v:rect id="_x0000_s13841" style="position:absolute;left:4755;top:9343;width:1785;height:405">
                  <v:textbox style="mso-next-textbox:#_x0000_s13841">
                    <w:txbxContent>
                      <w:p w:rsidR="00F360EE" w:rsidRDefault="00F360EE" w:rsidP="00C970AE">
                        <w:r>
                          <w:t>Team Member</w:t>
                        </w:r>
                      </w:p>
                    </w:txbxContent>
                  </v:textbox>
                </v:rect>
                <v:group id="_x0000_s13842" style="position:absolute;left:3570;top:8593;width:2160;height:751" coordorigin="2625,8550" coordsize="2160,751">
                  <v:shape id="_x0000_s13843" type="#_x0000_t32" style="position:absolute;left:2625;top:8925;width:2145;height:0" o:connectortype="straight"/>
                  <v:shape id="_x0000_s13844" type="#_x0000_t32" style="position:absolute;left:3615;top:8550;width:0;height:375;flip:y" o:connectortype="straight">
                    <v:stroke endarrow="block"/>
                  </v:shape>
                  <v:shape id="_x0000_s13845" type="#_x0000_t32" style="position:absolute;left:2625;top:8925;width:15;height:375;flip:y" o:connectortype="straight"/>
                  <v:shape id="_x0000_s13846" type="#_x0000_t32" style="position:absolute;left:4770;top:8926;width:15;height:375;flip:y" o:connectortype="straight"/>
                </v:group>
              </v:group>
              <v:rect id="_x0000_s13847" style="position:absolute;left:3555;top:5190;width:1890;height:405">
                <v:textbox style="mso-next-textbox:#_x0000_s13847">
                  <w:txbxContent>
                    <w:p w:rsidR="00F360EE" w:rsidRDefault="00F360EE" w:rsidP="00C970AE">
                      <w:pPr>
                        <w:jc w:val="center"/>
                      </w:pPr>
                      <w:r>
                        <w:t>Mob Agent Team</w:t>
                      </w:r>
                    </w:p>
                    <w:p w:rsidR="00F360EE" w:rsidRPr="0038408D" w:rsidRDefault="00F360EE" w:rsidP="00C970AE"/>
                  </w:txbxContent>
                </v:textbox>
              </v:rect>
              <v:rect id="_x0000_s13848" style="position:absolute;left:7875;top:5205;width:2205;height:405">
                <v:textbox style="mso-next-textbox:#_x0000_s13848">
                  <w:txbxContent>
                    <w:p w:rsidR="00F360EE" w:rsidRDefault="00F360EE" w:rsidP="00C970AE">
                      <w:pPr>
                        <w:jc w:val="center"/>
                      </w:pPr>
                      <w:r>
                        <w:t>Messenger Agent</w:t>
                      </w:r>
                    </w:p>
                  </w:txbxContent>
                </v:textbox>
              </v:rect>
              <v:shape id="_x0000_s13849" type="#_x0000_t32" style="position:absolute;left:9000;top:4755;width:0;height:450;flip:y" o:connectortype="straight"/>
              <v:shape id="_x0000_s13850" type="#_x0000_t32" style="position:absolute;left:6375;top:4440;width:1;height:300;flip:y" o:connectortype="straight">
                <v:stroke endarrow="block"/>
              </v:shape>
              <v:shape id="_x0000_s13851" type="#_x0000_t32" style="position:absolute;left:4455;top:4740;width:4545;height:1;flip:y" o:connectortype="straight"/>
            </v:group>
          </v:group>
        </w:pict>
      </w:r>
      <w:r w:rsidR="00C970AE">
        <w:t>Figure 4.9 shows the hierarchical structure of the classes used to implement different agents in the file search application. Please see the implementation chapter to know the implementation details of these classes.</w:t>
      </w:r>
    </w:p>
    <w:p w:rsidR="00C970AE" w:rsidRDefault="00C970AE" w:rsidP="00C970AE">
      <w:pPr>
        <w:spacing w:line="360" w:lineRule="auto"/>
        <w:ind w:left="284"/>
        <w:jc w:val="both"/>
      </w:pPr>
    </w:p>
    <w:p w:rsidR="00C970AE" w:rsidRDefault="00C970AE" w:rsidP="00C970AE">
      <w:pPr>
        <w:spacing w:line="360" w:lineRule="auto"/>
        <w:ind w:left="284"/>
        <w:jc w:val="both"/>
      </w:pPr>
    </w:p>
    <w:p w:rsidR="00C970AE" w:rsidRDefault="00C970AE" w:rsidP="00C970AE">
      <w:pPr>
        <w:spacing w:line="360" w:lineRule="auto"/>
        <w:ind w:left="284"/>
        <w:jc w:val="both"/>
      </w:pPr>
    </w:p>
    <w:p w:rsidR="00C970AE" w:rsidRPr="00C970AE" w:rsidRDefault="00C970AE" w:rsidP="00C970AE">
      <w:pPr>
        <w:spacing w:line="360" w:lineRule="auto"/>
        <w:ind w:left="284"/>
        <w:jc w:val="both"/>
      </w:pPr>
      <w:r>
        <w:t xml:space="preserve">  </w:t>
      </w:r>
    </w:p>
    <w:p w:rsidR="0025225D" w:rsidRDefault="0025225D" w:rsidP="00101C64">
      <w:pPr>
        <w:pStyle w:val="Heading2"/>
        <w:spacing w:line="360" w:lineRule="auto"/>
      </w:pPr>
      <w:bookmarkStart w:id="61" w:name="_Toc194236899"/>
      <w:r>
        <w:lastRenderedPageBreak/>
        <w:t>Ontology Design</w:t>
      </w:r>
      <w:bookmarkEnd w:id="61"/>
    </w:p>
    <w:p w:rsidR="0086351D" w:rsidRDefault="00925764" w:rsidP="005C0205">
      <w:pPr>
        <w:jc w:val="both"/>
      </w:pPr>
      <w:r>
        <w:t>Gruber in 1993</w:t>
      </w:r>
      <w:r w:rsidR="005C0205">
        <w:t xml:space="preserve"> stated</w:t>
      </w:r>
      <w:r w:rsidR="0086351D">
        <w:t xml:space="preserve"> that</w:t>
      </w:r>
      <w:r w:rsidR="005C0205">
        <w:t>,</w:t>
      </w:r>
      <w:r w:rsidR="0086351D">
        <w:t xml:space="preserve"> </w:t>
      </w:r>
      <w:r w:rsidR="005C0205" w:rsidRPr="00A04DFE">
        <w:rPr>
          <w:i/>
        </w:rPr>
        <w:t>“</w:t>
      </w:r>
      <w:r w:rsidR="008D6189" w:rsidRPr="00A04DFE">
        <w:rPr>
          <w:i/>
        </w:rPr>
        <w:t xml:space="preserve">The </w:t>
      </w:r>
      <w:r w:rsidR="005C0205" w:rsidRPr="00A04DFE">
        <w:rPr>
          <w:i/>
        </w:rPr>
        <w:t>ontology is a formal explicit specification of a shared conceptualization</w:t>
      </w:r>
      <w:r w:rsidR="0086351D" w:rsidRPr="00A04DFE">
        <w:rPr>
          <w:i/>
        </w:rPr>
        <w:t>.</w:t>
      </w:r>
      <w:r w:rsidR="005C0205" w:rsidRPr="00A04DFE">
        <w:rPr>
          <w:i/>
        </w:rPr>
        <w:t>”</w:t>
      </w:r>
      <w:r w:rsidR="0086351D">
        <w:t xml:space="preserve">  Further in 1995 Russel and Norving linked ontology with the Artificial Intelligence as,</w:t>
      </w:r>
    </w:p>
    <w:p w:rsidR="0086351D" w:rsidRPr="00A04DFE" w:rsidRDefault="0086351D" w:rsidP="005C0205">
      <w:pPr>
        <w:jc w:val="both"/>
        <w:rPr>
          <w:i/>
        </w:rPr>
      </w:pPr>
      <w:r w:rsidRPr="00A04DFE">
        <w:rPr>
          <w:i/>
        </w:rPr>
        <w:t>“Ontology is the formal description of the concepts and relations which can exist in the community of agents.”</w:t>
      </w:r>
    </w:p>
    <w:p w:rsidR="00D8584A" w:rsidRDefault="000F2885" w:rsidP="00D8584A">
      <w:pPr>
        <w:jc w:val="both"/>
      </w:pPr>
      <w:r>
        <w:t>Hence the ontology is a common, shared</w:t>
      </w:r>
      <w:r w:rsidR="00887573">
        <w:t>,</w:t>
      </w:r>
      <w:r>
        <w:t xml:space="preserve"> and formal description of important concepts in the specific </w:t>
      </w:r>
      <w:r w:rsidR="003E745F">
        <w:t>domain</w:t>
      </w:r>
      <w:r>
        <w:t>.</w:t>
      </w:r>
      <w:r w:rsidR="0086351D">
        <w:t xml:space="preserve"> </w:t>
      </w:r>
    </w:p>
    <w:p w:rsidR="00D8584A" w:rsidRDefault="00D8584A" w:rsidP="00D8584A">
      <w:pPr>
        <w:jc w:val="both"/>
      </w:pPr>
      <w:r>
        <w:t>Why would someone want to develop an ontology? Some of the reasons are:</w:t>
      </w:r>
    </w:p>
    <w:p w:rsidR="00D8584A" w:rsidRPr="00D8584A" w:rsidRDefault="00D8584A" w:rsidP="00203759">
      <w:pPr>
        <w:pStyle w:val="ListParagraph"/>
        <w:numPr>
          <w:ilvl w:val="3"/>
          <w:numId w:val="26"/>
        </w:numPr>
        <w:spacing w:line="360" w:lineRule="auto"/>
        <w:ind w:left="357" w:hanging="357"/>
        <w:jc w:val="both"/>
        <w:rPr>
          <w:rFonts w:asciiTheme="minorHAnsi" w:eastAsiaTheme="minorEastAsia" w:hAnsiTheme="minorHAnsi" w:cstheme="minorBidi"/>
          <w:sz w:val="22"/>
          <w:szCs w:val="22"/>
        </w:rPr>
      </w:pPr>
      <w:r w:rsidRPr="00D8584A">
        <w:rPr>
          <w:rFonts w:asciiTheme="minorHAnsi" w:eastAsiaTheme="minorEastAsia" w:hAnsiTheme="minorHAnsi" w:cstheme="minorBidi"/>
          <w:sz w:val="22"/>
          <w:szCs w:val="22"/>
        </w:rPr>
        <w:t>To share common understanding of the structure of information among people or software agents</w:t>
      </w:r>
    </w:p>
    <w:p w:rsidR="00D8584A" w:rsidRPr="00D8584A" w:rsidRDefault="00D8584A" w:rsidP="00203759">
      <w:pPr>
        <w:pStyle w:val="ListParagraph"/>
        <w:numPr>
          <w:ilvl w:val="3"/>
          <w:numId w:val="26"/>
        </w:numPr>
        <w:spacing w:line="360" w:lineRule="auto"/>
        <w:ind w:left="357" w:hanging="357"/>
        <w:jc w:val="both"/>
        <w:rPr>
          <w:rFonts w:asciiTheme="minorHAnsi" w:eastAsiaTheme="minorEastAsia" w:hAnsiTheme="minorHAnsi" w:cstheme="minorBidi"/>
          <w:sz w:val="22"/>
          <w:szCs w:val="22"/>
        </w:rPr>
      </w:pPr>
      <w:r w:rsidRPr="00D8584A">
        <w:rPr>
          <w:rFonts w:asciiTheme="minorHAnsi" w:eastAsiaTheme="minorEastAsia" w:hAnsiTheme="minorHAnsi" w:cstheme="minorBidi"/>
          <w:sz w:val="22"/>
          <w:szCs w:val="22"/>
        </w:rPr>
        <w:t>To enable reuse of domain knowledge</w:t>
      </w:r>
    </w:p>
    <w:p w:rsidR="00D8584A" w:rsidRPr="00D8584A" w:rsidRDefault="00D8584A" w:rsidP="00203759">
      <w:pPr>
        <w:pStyle w:val="ListParagraph"/>
        <w:numPr>
          <w:ilvl w:val="3"/>
          <w:numId w:val="26"/>
        </w:numPr>
        <w:spacing w:line="360" w:lineRule="auto"/>
        <w:ind w:left="357" w:hanging="357"/>
        <w:jc w:val="both"/>
        <w:rPr>
          <w:rFonts w:asciiTheme="minorHAnsi" w:eastAsiaTheme="minorEastAsia" w:hAnsiTheme="minorHAnsi" w:cstheme="minorBidi"/>
          <w:sz w:val="22"/>
          <w:szCs w:val="22"/>
        </w:rPr>
      </w:pPr>
      <w:r w:rsidRPr="00D8584A">
        <w:rPr>
          <w:rFonts w:asciiTheme="minorHAnsi" w:eastAsiaTheme="minorEastAsia" w:hAnsiTheme="minorHAnsi" w:cstheme="minorBidi"/>
          <w:sz w:val="22"/>
          <w:szCs w:val="22"/>
        </w:rPr>
        <w:t>To make domain assumptions explicit</w:t>
      </w:r>
    </w:p>
    <w:p w:rsidR="00D8584A" w:rsidRPr="00D8584A" w:rsidRDefault="00D8584A" w:rsidP="00203759">
      <w:pPr>
        <w:pStyle w:val="ListParagraph"/>
        <w:numPr>
          <w:ilvl w:val="3"/>
          <w:numId w:val="26"/>
        </w:numPr>
        <w:spacing w:line="360" w:lineRule="auto"/>
        <w:ind w:left="357" w:hanging="357"/>
        <w:jc w:val="both"/>
        <w:rPr>
          <w:rFonts w:asciiTheme="minorHAnsi" w:eastAsiaTheme="minorEastAsia" w:hAnsiTheme="minorHAnsi" w:cstheme="minorBidi"/>
          <w:sz w:val="22"/>
          <w:szCs w:val="22"/>
        </w:rPr>
      </w:pPr>
      <w:r w:rsidRPr="00D8584A">
        <w:rPr>
          <w:rFonts w:asciiTheme="minorHAnsi" w:eastAsiaTheme="minorEastAsia" w:hAnsiTheme="minorHAnsi" w:cstheme="minorBidi"/>
          <w:sz w:val="22"/>
          <w:szCs w:val="22"/>
        </w:rPr>
        <w:t>To separate domain knowledge from the operational knowledge</w:t>
      </w:r>
    </w:p>
    <w:p w:rsidR="00D8584A" w:rsidRDefault="00D8584A" w:rsidP="00203759">
      <w:pPr>
        <w:pStyle w:val="ListParagraph"/>
        <w:numPr>
          <w:ilvl w:val="3"/>
          <w:numId w:val="26"/>
        </w:numPr>
        <w:spacing w:line="360" w:lineRule="auto"/>
        <w:ind w:left="357" w:hanging="357"/>
        <w:jc w:val="both"/>
        <w:rPr>
          <w:rFonts w:asciiTheme="minorHAnsi" w:eastAsiaTheme="minorEastAsia" w:hAnsiTheme="minorHAnsi" w:cstheme="minorBidi"/>
          <w:sz w:val="22"/>
          <w:szCs w:val="22"/>
        </w:rPr>
      </w:pPr>
      <w:r w:rsidRPr="00D8584A">
        <w:rPr>
          <w:rFonts w:asciiTheme="minorHAnsi" w:eastAsiaTheme="minorEastAsia" w:hAnsiTheme="minorHAnsi" w:cstheme="minorBidi"/>
          <w:sz w:val="22"/>
          <w:szCs w:val="22"/>
        </w:rPr>
        <w:t>To analyze domain knowledge</w:t>
      </w:r>
      <w:r w:rsidR="000E7668">
        <w:rPr>
          <w:rFonts w:asciiTheme="minorHAnsi" w:eastAsiaTheme="minorEastAsia" w:hAnsiTheme="minorHAnsi" w:cstheme="minorBidi"/>
          <w:sz w:val="22"/>
          <w:szCs w:val="22"/>
        </w:rPr>
        <w:t xml:space="preserve"> [17]</w:t>
      </w:r>
    </w:p>
    <w:p w:rsidR="001620B8" w:rsidRDefault="00F057A7" w:rsidP="00C737A9">
      <w:pPr>
        <w:spacing w:line="360" w:lineRule="auto"/>
        <w:jc w:val="both"/>
      </w:pPr>
      <w:r>
        <w:t>The following figure shows the hierarchy of classes that has been designed to build the ontology for our File Search Application.</w:t>
      </w:r>
    </w:p>
    <w:p w:rsidR="003574B4" w:rsidRDefault="002749C2" w:rsidP="003574B4">
      <w:pPr>
        <w:spacing w:line="360" w:lineRule="auto"/>
        <w:jc w:val="both"/>
      </w:pPr>
      <w:r>
        <w:rPr>
          <w:noProof/>
        </w:rPr>
        <w:pict>
          <v:group id="_x0000_s13825" style="position:absolute;left:0;text-align:left;margin-left:-9pt;margin-top:8.35pt;width:451.5pt;height:207.75pt;z-index:252011520" coordorigin="1710,6990" coordsize="9030,4155">
            <v:group id="_x0000_s13823" style="position:absolute;left:1710;top:6990;width:8385;height:3584" coordorigin="780,6990" coordsize="8385,3584">
              <v:group id="_x0000_s13821" style="position:absolute;left:2475;top:7395;width:5415;height:750" coordorigin="2475,7395" coordsize="5415,750">
                <v:shape id="_x0000_s13796" type="#_x0000_t32" style="position:absolute;left:5670;top:7395;width:0;height:750;flip:y" o:connectortype="straight" o:regroupid="44">
                  <v:stroke endarrow="block"/>
                </v:shape>
                <v:shape id="_x0000_s13797" type="#_x0000_t32" style="position:absolute;left:2475;top:7695;width:5415;height:1" o:connectortype="straight" o:regroupid="44"/>
                <v:shape id="_x0000_s13798" type="#_x0000_t32" style="position:absolute;left:7890;top:7695;width:0;height:450;flip:y" o:connectortype="straight" o:regroupid="44"/>
                <v:shape id="_x0000_s13800" type="#_x0000_t32" style="position:absolute;left:2475;top:7695;width:0;height:450;flip:y" o:connectortype="straight" o:regroupid="44"/>
              </v:group>
              <v:group id="_x0000_s13822" style="position:absolute;left:780;top:6990;width:8385;height:3584" coordorigin="780,6990" coordsize="8385,3584">
                <v:rect id="_x0000_s13795" style="position:absolute;left:7200;top:8145;width:1965;height:405" o:regroupid="44">
                  <v:textbox style="mso-next-textbox:#_x0000_s13795">
                    <w:txbxContent>
                      <w:p w:rsidR="00F360EE" w:rsidRDefault="00F360EE" w:rsidP="00A621DF">
                        <w:pPr>
                          <w:jc w:val="center"/>
                        </w:pPr>
                        <w:r>
                          <w:t>AUTHENTICATION</w:t>
                        </w:r>
                      </w:p>
                    </w:txbxContent>
                  </v:textbox>
                </v:rect>
                <v:rect id="_x0000_s13790" style="position:absolute;left:4965;top:6990;width:1335;height:405" o:regroupid="44">
                  <v:textbox style="mso-next-textbox:#_x0000_s13790">
                    <w:txbxContent>
                      <w:p w:rsidR="00F360EE" w:rsidRDefault="00F360EE" w:rsidP="00A621DF">
                        <w:pPr>
                          <w:jc w:val="center"/>
                        </w:pPr>
                        <w:r>
                          <w:t>ONTOLOGY</w:t>
                        </w:r>
                      </w:p>
                    </w:txbxContent>
                  </v:textbox>
                </v:rect>
                <v:group id="_x0000_s13814" style="position:absolute;left:780;top:8145;width:3870;height:1560" coordorigin="1890,8145" coordsize="3870,1560">
                  <v:rect id="_x0000_s13802" style="position:absolute;left:1890;top:9300;width:1470;height:405">
                    <v:textbox style="mso-next-textbox:#_x0000_s13802">
                      <w:txbxContent>
                        <w:p w:rsidR="00F360EE" w:rsidRDefault="00F360EE" w:rsidP="00BD1E72">
                          <w:pPr>
                            <w:jc w:val="center"/>
                          </w:pPr>
                          <w:r>
                            <w:t>TEAM GOAL</w:t>
                          </w:r>
                        </w:p>
                      </w:txbxContent>
                    </v:textbox>
                  </v:rect>
                  <v:rect id="_x0000_s13804" style="position:absolute;left:3810;top:9300;width:1950;height:405">
                    <v:textbox style="mso-next-textbox:#_x0000_s13804">
                      <w:txbxContent>
                        <w:p w:rsidR="00F360EE" w:rsidRDefault="00F360EE" w:rsidP="00BD1E72">
                          <w:r>
                            <w:t>INDIVIDUAL GOAL</w:t>
                          </w:r>
                        </w:p>
                      </w:txbxContent>
                    </v:textbox>
                  </v:rect>
                  <v:group id="_x0000_s13813" style="position:absolute;left:2625;top:8145;width:2160;height:1156" coordorigin="2625,8145" coordsize="2160,1156">
                    <v:group id="_x0000_s13812" style="position:absolute;left:2625;top:8550;width:2160;height:751" coordorigin="2625,8550" coordsize="2160,751">
                      <v:shape id="_x0000_s13808" type="#_x0000_t32" style="position:absolute;left:2625;top:8925;width:2145;height:0" o:connectortype="straight"/>
                      <v:shape id="_x0000_s13809" type="#_x0000_t32" style="position:absolute;left:3615;top:8550;width:0;height:375;flip:y" o:connectortype="straight">
                        <v:stroke endarrow="block"/>
                      </v:shape>
                      <v:shape id="_x0000_s13810" type="#_x0000_t32" style="position:absolute;left:2625;top:8925;width:15;height:375;flip:y" o:connectortype="straight"/>
                      <v:shape id="_x0000_s13811" type="#_x0000_t32" style="position:absolute;left:4770;top:8926;width:15;height:375;flip:y" o:connectortype="straight"/>
                    </v:group>
                    <v:rect id="_x0000_s13793" style="position:absolute;left:2925;top:8145;width:1335;height:405" o:regroupid="44">
                      <v:textbox style="mso-next-textbox:#_x0000_s13793">
                        <w:txbxContent>
                          <w:p w:rsidR="00F360EE" w:rsidRDefault="00F360EE" w:rsidP="00A621DF">
                            <w:pPr>
                              <w:jc w:val="center"/>
                            </w:pPr>
                            <w:r>
                              <w:t>GOAL</w:t>
                            </w:r>
                          </w:p>
                        </w:txbxContent>
                      </v:textbox>
                    </v:rect>
                  </v:group>
                </v:group>
                <v:rect id="_x0000_s13794" style="position:absolute;left:5040;top:8145;width:1335;height:405" o:regroupid="44">
                  <v:textbox style="mso-next-textbox:#_x0000_s13794">
                    <w:txbxContent>
                      <w:p w:rsidR="00F360EE" w:rsidRDefault="00F360EE" w:rsidP="00A621DF">
                        <w:pPr>
                          <w:jc w:val="center"/>
                        </w:pPr>
                        <w:r>
                          <w:t>SEARCH</w:t>
                        </w:r>
                      </w:p>
                    </w:txbxContent>
                  </v:textbox>
                </v:rect>
                <v:group id="_x0000_s13820" style="position:absolute;left:4515;top:8550;width:2760;height:2024" coordorigin="4515,8550" coordsize="2760,2024">
                  <v:rect id="_x0000_s13803" style="position:absolute;left:4515;top:10169;width:1335;height:405">
                    <v:textbox style="mso-next-textbox:#_x0000_s13803">
                      <w:txbxContent>
                        <w:p w:rsidR="00F360EE" w:rsidRDefault="00F360EE" w:rsidP="00BD1E72">
                          <w:pPr>
                            <w:jc w:val="center"/>
                          </w:pPr>
                          <w:r>
                            <w:t>SUCCESS</w:t>
                          </w:r>
                        </w:p>
                      </w:txbxContent>
                    </v:textbox>
                  </v:rect>
                  <v:rect id="_x0000_s13805" style="position:absolute;left:5940;top:10169;width:1335;height:405">
                    <v:textbox style="mso-next-textbox:#_x0000_s13805">
                      <w:txbxContent>
                        <w:p w:rsidR="00F360EE" w:rsidRDefault="00F360EE" w:rsidP="00BD1E72">
                          <w:pPr>
                            <w:jc w:val="center"/>
                          </w:pPr>
                          <w:r>
                            <w:t>FAILURE</w:t>
                          </w:r>
                        </w:p>
                      </w:txbxContent>
                    </v:textbox>
                  </v:rect>
                  <v:group id="_x0000_s13819" style="position:absolute;left:5160;top:8550;width:1440;height:1619" coordorigin="5160,8550" coordsize="1440,1619">
                    <v:shape id="_x0000_s13815" type="#_x0000_t32" style="position:absolute;left:5760;top:8550;width:1;height:556;flip:y" o:connectortype="straight">
                      <v:stroke endarrow="block"/>
                    </v:shape>
                    <v:shape id="_x0000_s13816" type="#_x0000_t32" style="position:absolute;left:5160;top:9106;width:1440;height:0" o:connectortype="straight"/>
                    <v:shape id="_x0000_s13817" type="#_x0000_t32" style="position:absolute;left:5160;top:9106;width:0;height:1063" o:connectortype="straight"/>
                    <v:shape id="_x0000_s13818" type="#_x0000_t32" style="position:absolute;left:6600;top:9106;width:0;height:1063" o:connectortype="straight"/>
                  </v:group>
                </v:group>
              </v:group>
            </v:group>
            <v:shape id="_x0000_s13824" type="#_x0000_t202" style="position:absolute;left:2445;top:10725;width:8295;height:420" stroked="f">
              <v:textbox>
                <w:txbxContent>
                  <w:p w:rsidR="00F360EE" w:rsidRDefault="00F360EE">
                    <w:r>
                      <w:t xml:space="preserve">Figure 4.9: Hierarchy of the ontology classes designed for File Search Application </w:t>
                    </w:r>
                  </w:p>
                </w:txbxContent>
              </v:textbox>
            </v:shape>
          </v:group>
        </w:pict>
      </w:r>
    </w:p>
    <w:p w:rsidR="00C837F5" w:rsidRPr="003574B4" w:rsidRDefault="003574B4" w:rsidP="003574B4">
      <w:pPr>
        <w:spacing w:line="360" w:lineRule="auto"/>
        <w:jc w:val="both"/>
      </w:pPr>
      <w:r w:rsidRPr="003574B4">
        <w:t xml:space="preserve"> </w:t>
      </w:r>
    </w:p>
    <w:p w:rsidR="001620B8" w:rsidRDefault="001620B8" w:rsidP="00C737A9">
      <w:pPr>
        <w:spacing w:line="360" w:lineRule="auto"/>
        <w:jc w:val="both"/>
      </w:pPr>
    </w:p>
    <w:p w:rsidR="00C737A9" w:rsidRPr="00C737A9" w:rsidRDefault="005A42AE" w:rsidP="00C737A9">
      <w:pPr>
        <w:spacing w:line="360" w:lineRule="auto"/>
        <w:jc w:val="both"/>
      </w:pPr>
      <w:r>
        <w:t xml:space="preserve"> </w:t>
      </w:r>
    </w:p>
    <w:p w:rsidR="00D8584A" w:rsidRDefault="00D8584A" w:rsidP="005C0205">
      <w:pPr>
        <w:jc w:val="both"/>
      </w:pPr>
    </w:p>
    <w:p w:rsidR="00D21E62" w:rsidRDefault="00D21E62" w:rsidP="005C0205">
      <w:pPr>
        <w:jc w:val="both"/>
      </w:pPr>
    </w:p>
    <w:p w:rsidR="00D21E62" w:rsidRDefault="00D21E62" w:rsidP="005C0205">
      <w:pPr>
        <w:jc w:val="both"/>
      </w:pPr>
    </w:p>
    <w:p w:rsidR="004B1812" w:rsidRDefault="004B1812" w:rsidP="005C0205">
      <w:pPr>
        <w:jc w:val="both"/>
      </w:pPr>
    </w:p>
    <w:p w:rsidR="00F54B3A" w:rsidRDefault="00F54B3A" w:rsidP="005C0205">
      <w:pPr>
        <w:jc w:val="both"/>
      </w:pPr>
    </w:p>
    <w:p w:rsidR="00D21E62" w:rsidRDefault="009414F6" w:rsidP="00F1669D">
      <w:pPr>
        <w:spacing w:line="360" w:lineRule="auto"/>
        <w:jc w:val="both"/>
      </w:pPr>
      <w:r>
        <w:t xml:space="preserve">Here is the short description of the </w:t>
      </w:r>
      <w:r w:rsidR="00B8030C">
        <w:t>class hierarchy</w:t>
      </w:r>
      <w:r>
        <w:t xml:space="preserve"> shown in above diagram. The related data items are written within small brackets while the complete description about these </w:t>
      </w:r>
      <w:r w:rsidR="00130411">
        <w:t xml:space="preserve">data </w:t>
      </w:r>
      <w:r>
        <w:t>items and the implementation of the ontology is mentioned in the next chapter.</w:t>
      </w:r>
    </w:p>
    <w:p w:rsidR="00130411" w:rsidRDefault="00130411" w:rsidP="00203759">
      <w:pPr>
        <w:pStyle w:val="ListParagraph"/>
        <w:numPr>
          <w:ilvl w:val="0"/>
          <w:numId w:val="28"/>
        </w:numPr>
        <w:spacing w:line="360" w:lineRule="auto"/>
        <w:ind w:hanging="357"/>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ONTOLOGY (Name: String)</w:t>
      </w:r>
    </w:p>
    <w:p w:rsidR="00A26BB3" w:rsidRPr="00A26BB3" w:rsidRDefault="002077ED" w:rsidP="00203759">
      <w:pPr>
        <w:pStyle w:val="ListParagraph"/>
        <w:numPr>
          <w:ilvl w:val="0"/>
          <w:numId w:val="28"/>
        </w:numPr>
        <w:spacing w:line="360" w:lineRule="auto"/>
        <w:ind w:hanging="357"/>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GOAL</w:t>
      </w:r>
      <w:r w:rsidR="00A26BB3">
        <w:rPr>
          <w:rFonts w:asciiTheme="minorHAnsi" w:eastAsiaTheme="minorEastAsia" w:hAnsiTheme="minorHAnsi" w:cstheme="minorBidi"/>
          <w:sz w:val="22"/>
          <w:szCs w:val="22"/>
        </w:rPr>
        <w:t xml:space="preserve"> (File Name: String, List of Remote Hosts: String Array)</w:t>
      </w:r>
    </w:p>
    <w:p w:rsidR="002077ED" w:rsidRDefault="002077ED" w:rsidP="00203759">
      <w:pPr>
        <w:pStyle w:val="ListParagraph"/>
        <w:numPr>
          <w:ilvl w:val="1"/>
          <w:numId w:val="28"/>
        </w:numPr>
        <w:spacing w:line="360" w:lineRule="auto"/>
        <w:ind w:hanging="357"/>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TEAM GOAL</w:t>
      </w:r>
      <w:r w:rsidR="00A26BB3">
        <w:rPr>
          <w:rFonts w:asciiTheme="minorHAnsi" w:eastAsiaTheme="minorEastAsia" w:hAnsiTheme="minorHAnsi" w:cstheme="minorBidi"/>
          <w:sz w:val="22"/>
          <w:szCs w:val="22"/>
        </w:rPr>
        <w:t xml:space="preserve"> (Remote Host Address: String)</w:t>
      </w:r>
    </w:p>
    <w:p w:rsidR="002077ED" w:rsidRDefault="002077ED" w:rsidP="00203759">
      <w:pPr>
        <w:pStyle w:val="ListParagraph"/>
        <w:numPr>
          <w:ilvl w:val="1"/>
          <w:numId w:val="28"/>
        </w:numPr>
        <w:spacing w:line="360" w:lineRule="auto"/>
        <w:ind w:hanging="357"/>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INDIVIDUAL GOAL</w:t>
      </w:r>
      <w:r w:rsidR="00A26BB3">
        <w:rPr>
          <w:rFonts w:asciiTheme="minorHAnsi" w:eastAsiaTheme="minorEastAsia" w:hAnsiTheme="minorHAnsi" w:cstheme="minorBidi"/>
          <w:sz w:val="22"/>
          <w:szCs w:val="22"/>
        </w:rPr>
        <w:t xml:space="preserve"> (Remote Host Drive Name: String)</w:t>
      </w:r>
    </w:p>
    <w:p w:rsidR="002077ED" w:rsidRDefault="00BE6C22" w:rsidP="00203759">
      <w:pPr>
        <w:pStyle w:val="ListParagraph"/>
        <w:numPr>
          <w:ilvl w:val="0"/>
          <w:numId w:val="28"/>
        </w:numPr>
        <w:spacing w:line="360" w:lineRule="auto"/>
        <w:ind w:hanging="357"/>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SEARCH</w:t>
      </w:r>
      <w:r w:rsidR="00A26BB3">
        <w:rPr>
          <w:rFonts w:asciiTheme="minorHAnsi" w:eastAsiaTheme="minorEastAsia" w:hAnsiTheme="minorHAnsi" w:cstheme="minorBidi"/>
          <w:sz w:val="22"/>
          <w:szCs w:val="22"/>
        </w:rPr>
        <w:t xml:space="preserve"> (Search Result: Boolean)</w:t>
      </w:r>
    </w:p>
    <w:p w:rsidR="00BE6C22" w:rsidRDefault="00BE6C22" w:rsidP="00203759">
      <w:pPr>
        <w:pStyle w:val="ListParagraph"/>
        <w:numPr>
          <w:ilvl w:val="1"/>
          <w:numId w:val="28"/>
        </w:numPr>
        <w:spacing w:line="360" w:lineRule="auto"/>
        <w:ind w:hanging="357"/>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SUCCESS</w:t>
      </w:r>
      <w:r w:rsidR="00A26BB3">
        <w:rPr>
          <w:rFonts w:asciiTheme="minorHAnsi" w:eastAsiaTheme="minorEastAsia" w:hAnsiTheme="minorHAnsi" w:cstheme="minorBidi"/>
          <w:sz w:val="22"/>
          <w:szCs w:val="22"/>
        </w:rPr>
        <w:t xml:space="preserve"> (File Contents: String</w:t>
      </w:r>
      <w:r w:rsidR="000A2D27">
        <w:rPr>
          <w:rFonts w:asciiTheme="minorHAnsi" w:eastAsiaTheme="minorEastAsia" w:hAnsiTheme="minorHAnsi" w:cstheme="minorBidi"/>
          <w:sz w:val="22"/>
          <w:szCs w:val="22"/>
        </w:rPr>
        <w:t>, Remote Host Address: String</w:t>
      </w:r>
      <w:r w:rsidR="00A26BB3">
        <w:rPr>
          <w:rFonts w:asciiTheme="minorHAnsi" w:eastAsiaTheme="minorEastAsia" w:hAnsiTheme="minorHAnsi" w:cstheme="minorBidi"/>
          <w:sz w:val="22"/>
          <w:szCs w:val="22"/>
        </w:rPr>
        <w:t>)</w:t>
      </w:r>
    </w:p>
    <w:p w:rsidR="00BE6C22" w:rsidRDefault="00BE6C22" w:rsidP="00203759">
      <w:pPr>
        <w:pStyle w:val="ListParagraph"/>
        <w:numPr>
          <w:ilvl w:val="1"/>
          <w:numId w:val="28"/>
        </w:numPr>
        <w:spacing w:line="360" w:lineRule="auto"/>
        <w:ind w:hanging="357"/>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FALILURE</w:t>
      </w:r>
      <w:r w:rsidR="000A2D27">
        <w:rPr>
          <w:rFonts w:asciiTheme="minorHAnsi" w:eastAsiaTheme="minorEastAsia" w:hAnsiTheme="minorHAnsi" w:cstheme="minorBidi"/>
          <w:sz w:val="22"/>
          <w:szCs w:val="22"/>
        </w:rPr>
        <w:t xml:space="preserve"> (Description: String)</w:t>
      </w:r>
    </w:p>
    <w:p w:rsidR="00F553B0" w:rsidRPr="00404EF3" w:rsidRDefault="00BE6C22" w:rsidP="00203759">
      <w:pPr>
        <w:pStyle w:val="ListParagraph"/>
        <w:numPr>
          <w:ilvl w:val="0"/>
          <w:numId w:val="28"/>
        </w:numPr>
        <w:spacing w:line="360" w:lineRule="auto"/>
        <w:ind w:hanging="357"/>
        <w:jc w:val="both"/>
        <w:rPr>
          <w:rFonts w:asciiTheme="minorHAnsi" w:eastAsiaTheme="minorEastAsia" w:hAnsiTheme="minorHAnsi" w:cstheme="minorBidi"/>
          <w:sz w:val="22"/>
          <w:szCs w:val="22"/>
        </w:rPr>
      </w:pPr>
      <w:r>
        <w:rPr>
          <w:rFonts w:asciiTheme="minorHAnsi" w:eastAsiaTheme="minorEastAsia" w:hAnsiTheme="minorHAnsi" w:cstheme="minorBidi"/>
          <w:sz w:val="22"/>
          <w:szCs w:val="22"/>
        </w:rPr>
        <w:t>AUTHENTICATION</w:t>
      </w:r>
      <w:r w:rsidR="000A2D27">
        <w:rPr>
          <w:rFonts w:asciiTheme="minorHAnsi" w:eastAsiaTheme="minorEastAsia" w:hAnsiTheme="minorHAnsi" w:cstheme="minorBidi"/>
          <w:sz w:val="22"/>
          <w:szCs w:val="22"/>
        </w:rPr>
        <w:t xml:space="preserve"> (Sender Nonce: Integer, Receiver Nonce: Integer)</w:t>
      </w:r>
      <w:r w:rsidR="00F553B0">
        <w:br w:type="page"/>
      </w:r>
    </w:p>
    <w:p w:rsidR="00F553B0" w:rsidRDefault="00F553B0" w:rsidP="00101C64">
      <w:pPr>
        <w:pStyle w:val="Heading1"/>
        <w:spacing w:line="360" w:lineRule="auto"/>
      </w:pPr>
      <w:bookmarkStart w:id="62" w:name="_Toc194236900"/>
      <w:r>
        <w:lastRenderedPageBreak/>
        <w:t>IMPLEMENTATION</w:t>
      </w:r>
      <w:bookmarkEnd w:id="62"/>
    </w:p>
    <w:p w:rsidR="005307E2" w:rsidRPr="005307E2" w:rsidRDefault="005307E2" w:rsidP="005307E2">
      <w:pPr>
        <w:spacing w:line="360" w:lineRule="auto"/>
        <w:jc w:val="both"/>
      </w:pPr>
      <w:r>
        <w:t>The technology, tools and pre-built plug-ins are described in section 2.5 and 2.6 in chapter 2. In this chapter we will explore th</w:t>
      </w:r>
      <w:r w:rsidR="00E93835">
        <w:t xml:space="preserve">e implementation details of the </w:t>
      </w:r>
      <w:r>
        <w:t xml:space="preserve">concepts described in </w:t>
      </w:r>
      <w:r w:rsidR="00E93835">
        <w:t xml:space="preserve">the </w:t>
      </w:r>
      <w:r>
        <w:t xml:space="preserve">previous chapter. Following is the categorical description of different types that have been developed for our File Search application. </w:t>
      </w:r>
    </w:p>
    <w:p w:rsidR="00F553B0" w:rsidRDefault="00C06C40" w:rsidP="00C06C40">
      <w:pPr>
        <w:pStyle w:val="Heading2"/>
      </w:pPr>
      <w:bookmarkStart w:id="63" w:name="_Toc194236901"/>
      <w:r>
        <w:t>Creating ACL Messages</w:t>
      </w:r>
      <w:bookmarkEnd w:id="63"/>
    </w:p>
    <w:p w:rsidR="00E64CA6" w:rsidRPr="00E64CA6" w:rsidRDefault="00E64CA6" w:rsidP="00556657">
      <w:pPr>
        <w:jc w:val="both"/>
      </w:pPr>
      <w:r>
        <w:t xml:space="preserve">Below are the custom designed classes to create different types of ACL messages involved in </w:t>
      </w:r>
      <w:r w:rsidR="00556657">
        <w:t xml:space="preserve">the </w:t>
      </w:r>
      <w:r>
        <w:t>File Search Application.</w:t>
      </w:r>
    </w:p>
    <w:p w:rsidR="001C6283" w:rsidRDefault="008E7B1C" w:rsidP="001C6283">
      <w:pPr>
        <w:pStyle w:val="Heading3"/>
      </w:pPr>
      <w:bookmarkStart w:id="64" w:name="_Toc194236902"/>
      <w:r>
        <w:t>ACL Message Factory Class</w:t>
      </w:r>
      <w:r w:rsidR="00C25EFF">
        <w:t xml:space="preserve"> (</w:t>
      </w:r>
      <w:r w:rsidR="00C25EFF" w:rsidRPr="00272EC7">
        <w:t>ACLMsgFactory</w:t>
      </w:r>
      <w:r w:rsidR="00C3712A" w:rsidRPr="00272EC7">
        <w:t>.java</w:t>
      </w:r>
      <w:r w:rsidR="00C25EFF">
        <w:t>)</w:t>
      </w:r>
      <w:bookmarkEnd w:id="64"/>
    </w:p>
    <w:p w:rsidR="008C34E3" w:rsidRDefault="008C34E3" w:rsidP="008C34E3">
      <w:pPr>
        <w:pStyle w:val="NoSpacing"/>
        <w:spacing w:line="360" w:lineRule="auto"/>
        <w:jc w:val="both"/>
      </w:pPr>
      <w:r>
        <w:t>This is more general c</w:t>
      </w:r>
      <w:r w:rsidR="001C4110">
        <w:t>lass. The class is responsible f</w:t>
      </w:r>
      <w:r>
        <w:t>o</w:t>
      </w:r>
      <w:r w:rsidR="001C4110">
        <w:t>r creation of</w:t>
      </w:r>
      <w:r>
        <w:t xml:space="preserve"> any kind of ACL message template and header with default parameter values except the content parameter. </w:t>
      </w:r>
      <w:r w:rsidR="004D2565">
        <w:t>See Appendix A for further implementation details.</w:t>
      </w:r>
    </w:p>
    <w:p w:rsidR="004D2565" w:rsidRDefault="004D2565" w:rsidP="004D2565">
      <w:pPr>
        <w:pStyle w:val="Heading3"/>
      </w:pPr>
      <w:bookmarkStart w:id="65" w:name="_Toc194236903"/>
      <w:r>
        <w:t>Search Result ACL Messages Class (SearchResulACLMessage</w:t>
      </w:r>
      <w:r w:rsidRPr="00272EC7">
        <w:t>.java</w:t>
      </w:r>
      <w:r>
        <w:t>)</w:t>
      </w:r>
      <w:bookmarkEnd w:id="65"/>
    </w:p>
    <w:p w:rsidR="004D2565" w:rsidRDefault="00C02328" w:rsidP="00C02328">
      <w:pPr>
        <w:spacing w:line="360" w:lineRule="auto"/>
        <w:jc w:val="both"/>
      </w:pPr>
      <w:r>
        <w:t>This class is used to generate different type of ACL messages used in File Search Application e.g. search success message, search failure message etc. See Appendix A for more implementation details.</w:t>
      </w:r>
    </w:p>
    <w:p w:rsidR="004939CE" w:rsidRDefault="00B66BE7" w:rsidP="00B66BE7">
      <w:pPr>
        <w:pStyle w:val="Heading2"/>
      </w:pPr>
      <w:bookmarkStart w:id="66" w:name="_Toc194236904"/>
      <w:r>
        <w:t>Implementat</w:t>
      </w:r>
      <w:r w:rsidR="00F21B36">
        <w:t xml:space="preserve">ion of Authentication Protocol and </w:t>
      </w:r>
      <w:r w:rsidR="004939CE">
        <w:t>Authentication Class</w:t>
      </w:r>
      <w:r w:rsidR="00014384">
        <w:t xml:space="preserve"> (</w:t>
      </w:r>
      <w:r w:rsidR="00014384" w:rsidRPr="009076F8">
        <w:t>Authentication</w:t>
      </w:r>
      <w:r w:rsidR="00000914" w:rsidRPr="009076F8">
        <w:t>.java</w:t>
      </w:r>
      <w:r w:rsidR="00014384">
        <w:t>)</w:t>
      </w:r>
      <w:bookmarkEnd w:id="66"/>
    </w:p>
    <w:p w:rsidR="006E1A67" w:rsidRDefault="006E1A67" w:rsidP="006E1A67">
      <w:pPr>
        <w:pStyle w:val="NoSpacing"/>
        <w:spacing w:line="360" w:lineRule="auto"/>
        <w:jc w:val="both"/>
      </w:pPr>
      <w:r w:rsidRPr="00CE32C2">
        <w:t xml:space="preserve">This class </w:t>
      </w:r>
      <w:r>
        <w:t xml:space="preserve">extends </w:t>
      </w:r>
      <w:r w:rsidRPr="001D0284">
        <w:rPr>
          <w:rFonts w:ascii="Courier New" w:hAnsi="Courier New" w:cs="Courier New"/>
          <w:color w:val="000000"/>
        </w:rPr>
        <w:t>ACLMsgFactory</w:t>
      </w:r>
      <w:r>
        <w:rPr>
          <w:rFonts w:ascii="Courier New" w:hAnsi="Courier New" w:cs="Courier New"/>
          <w:color w:val="000000"/>
        </w:rPr>
        <w:t>.</w:t>
      </w:r>
      <w:r>
        <w:t xml:space="preserve"> It </w:t>
      </w:r>
      <w:r w:rsidRPr="00CE32C2">
        <w:t xml:space="preserve">contains </w:t>
      </w:r>
      <w:r w:rsidR="00241330">
        <w:t xml:space="preserve">the </w:t>
      </w:r>
      <w:r w:rsidRPr="00CE32C2">
        <w:t xml:space="preserve">data and methods that </w:t>
      </w:r>
      <w:r>
        <w:t xml:space="preserve">are used to create different ACL messages for </w:t>
      </w:r>
      <w:r w:rsidRPr="00CE32C2">
        <w:t>mutual</w:t>
      </w:r>
      <w:r>
        <w:t xml:space="preserve"> authentication between two</w:t>
      </w:r>
      <w:r w:rsidRPr="00CE32C2">
        <w:t xml:space="preserve"> agents. </w:t>
      </w:r>
      <w:r>
        <w:t xml:space="preserve">The complete description of the challenge response authentication protocol will be </w:t>
      </w:r>
      <w:r w:rsidR="00280BB1">
        <w:t>described in next section. See Appendix B for implementation details.</w:t>
      </w:r>
    </w:p>
    <w:p w:rsidR="00C06C40" w:rsidRDefault="00C06C40" w:rsidP="00C06C40">
      <w:pPr>
        <w:pStyle w:val="Heading2"/>
      </w:pPr>
      <w:bookmarkStart w:id="67" w:name="_Toc194236905"/>
      <w:r>
        <w:t>PKCS 7 Implementation</w:t>
      </w:r>
      <w:r w:rsidR="00FC2A92">
        <w:t xml:space="preserve"> (</w:t>
      </w:r>
      <w:r w:rsidR="00FC2A92" w:rsidRPr="00D87F08">
        <w:t>PKCS_7</w:t>
      </w:r>
      <w:r w:rsidR="009076F8">
        <w:t>.java</w:t>
      </w:r>
      <w:r w:rsidR="00FC2A92">
        <w:t>)</w:t>
      </w:r>
      <w:bookmarkEnd w:id="67"/>
    </w:p>
    <w:p w:rsidR="002353F7" w:rsidRPr="00B4048A" w:rsidRDefault="002353F7" w:rsidP="00B4048A">
      <w:pPr>
        <w:pStyle w:val="NoSpacing"/>
        <w:spacing w:line="360" w:lineRule="auto"/>
        <w:jc w:val="both"/>
      </w:pPr>
      <w:r w:rsidRPr="00B35D67">
        <w:t xml:space="preserve">This class is extended by original PKCS7 class that has been provided in the </w:t>
      </w:r>
      <w:r>
        <w:t>plug</w:t>
      </w:r>
      <w:r w:rsidRPr="00B35D67">
        <w:t>in</w:t>
      </w:r>
      <w:r>
        <w:t>. The major responsibility of this class is to envelop and de-envelop the ACL messages according to PKCS 7 standard. PKCS signed and enveloped data provide</w:t>
      </w:r>
      <w:r w:rsidR="00327649">
        <w:t>s</w:t>
      </w:r>
      <w:r>
        <w:t xml:space="preserve"> message confidentiality, integrity, and origin integrity. Additional functionalities include converting a byte array into hexadecimal and ASCII strings which are used when enveloping and open</w:t>
      </w:r>
      <w:r w:rsidR="00327649">
        <w:t>ing</w:t>
      </w:r>
      <w:r>
        <w:t xml:space="preserve"> PKCS 7 enveloped data.  </w:t>
      </w:r>
      <w:r w:rsidR="00327649">
        <w:t>The f</w:t>
      </w:r>
      <w:r>
        <w:t xml:space="preserve">ollowing is the description about the data members and methods of this class.  </w:t>
      </w:r>
      <w:r w:rsidR="00B4048A">
        <w:t>See Appendix C for the implementation details</w:t>
      </w:r>
    </w:p>
    <w:p w:rsidR="00C06C40" w:rsidRDefault="00C06C40" w:rsidP="00C06C40">
      <w:pPr>
        <w:pStyle w:val="Heading2"/>
      </w:pPr>
      <w:bookmarkStart w:id="68" w:name="_Toc194236906"/>
      <w:r>
        <w:lastRenderedPageBreak/>
        <w:t>Data Communication and Code Mobility Implementation</w:t>
      </w:r>
      <w:bookmarkEnd w:id="68"/>
    </w:p>
    <w:p w:rsidR="00A03A80" w:rsidRPr="00A03A80" w:rsidRDefault="00A03A80" w:rsidP="00497714">
      <w:pPr>
        <w:spacing w:line="360" w:lineRule="auto"/>
        <w:jc w:val="both"/>
      </w:pPr>
      <w:r>
        <w:t xml:space="preserve">Three specialized classes are designed to support data transmission and code mobility. First, the client connects with the remote host running the </w:t>
      </w:r>
      <w:r w:rsidRPr="00A03A80">
        <w:rPr>
          <w:rFonts w:ascii="Courier New" w:hAnsi="Courier New" w:cs="Courier New"/>
        </w:rPr>
        <w:t>Server</w:t>
      </w:r>
      <w:r>
        <w:t xml:space="preserve"> class instance with the help of </w:t>
      </w:r>
      <w:r w:rsidRPr="00A03A80">
        <w:rPr>
          <w:rFonts w:ascii="Courier New" w:hAnsi="Courier New" w:cs="Courier New"/>
        </w:rPr>
        <w:t>SocketAction</w:t>
      </w:r>
      <w:r>
        <w:t xml:space="preserve"> object. </w:t>
      </w:r>
      <w:r w:rsidRPr="00A03A80">
        <w:rPr>
          <w:rFonts w:ascii="Courier New" w:hAnsi="Courier New" w:cs="Courier New"/>
        </w:rPr>
        <w:t>Server</w:t>
      </w:r>
      <w:r>
        <w:t xml:space="preserve"> object (which is listening continuously for the client request) connects with the client and invoke a separate thread defined in </w:t>
      </w:r>
      <w:r w:rsidRPr="00A03A80">
        <w:rPr>
          <w:rFonts w:ascii="Courier New" w:hAnsi="Courier New" w:cs="Courier New"/>
        </w:rPr>
        <w:t>ServerConnectionThread</w:t>
      </w:r>
      <w:r>
        <w:t xml:space="preserve"> class which then handles all the requests from the client. See the Appendix </w:t>
      </w:r>
      <w:r w:rsidR="00226505">
        <w:t>A</w:t>
      </w:r>
      <w:r>
        <w:t xml:space="preserve"> for further implementation details.</w:t>
      </w:r>
    </w:p>
    <w:p w:rsidR="00C06C40" w:rsidRDefault="00C06C40" w:rsidP="00C06C40">
      <w:pPr>
        <w:pStyle w:val="Heading2"/>
      </w:pPr>
      <w:bookmarkStart w:id="69" w:name="_Toc194236907"/>
      <w:r>
        <w:t>Agents Implementation in File Search Application</w:t>
      </w:r>
      <w:bookmarkEnd w:id="69"/>
    </w:p>
    <w:p w:rsidR="00A12846" w:rsidRPr="00A12846" w:rsidRDefault="00A12846" w:rsidP="00A12846">
      <w:pPr>
        <w:spacing w:line="360" w:lineRule="auto"/>
        <w:jc w:val="both"/>
      </w:pPr>
      <w:r>
        <w:t xml:space="preserve">To implement the different type of agents involved in the File Search Application several classes are designed.  See Appendix B for the implementation details. </w:t>
      </w:r>
    </w:p>
    <w:p w:rsidR="00C06C40" w:rsidRDefault="00C06C40" w:rsidP="00C06C40">
      <w:pPr>
        <w:pStyle w:val="Heading2"/>
      </w:pPr>
      <w:bookmarkStart w:id="70" w:name="_Toc194236908"/>
      <w:r>
        <w:t>Ontology Implementation</w:t>
      </w:r>
      <w:bookmarkEnd w:id="70"/>
    </w:p>
    <w:p w:rsidR="00547B9B" w:rsidRPr="002E257A" w:rsidRDefault="00B30589" w:rsidP="002E257A">
      <w:pPr>
        <w:spacing w:line="360" w:lineRule="auto"/>
        <w:jc w:val="both"/>
      </w:pPr>
      <w:r>
        <w:t>An ontology with the help of SAGE ontology support classes is implemented with the help of three file</w:t>
      </w:r>
      <w:r w:rsidR="009C73F6">
        <w:t>s</w:t>
      </w:r>
      <w:r w:rsidR="00314203">
        <w:t>.</w:t>
      </w:r>
      <w:r>
        <w:t xml:space="preserve"> </w:t>
      </w:r>
      <w:r w:rsidR="00314203">
        <w:t xml:space="preserve">The </w:t>
      </w:r>
      <w:r>
        <w:t xml:space="preserve">first is </w:t>
      </w:r>
      <w:r w:rsidR="00314203">
        <w:t xml:space="preserve">an interface that defines </w:t>
      </w:r>
      <w:r>
        <w:t>data</w:t>
      </w:r>
      <w:r w:rsidR="00314203">
        <w:t xml:space="preserve"> items included in the ontology. I</w:t>
      </w:r>
      <w:r>
        <w:t xml:space="preserve">t is also known as vocabulary class e.g. </w:t>
      </w:r>
      <w:r w:rsidRPr="009C73F6">
        <w:rPr>
          <w:rFonts w:ascii="Courier New" w:hAnsi="Courier New" w:cs="Courier New"/>
          <w:color w:val="000000"/>
          <w:sz w:val="20"/>
          <w:szCs w:val="20"/>
        </w:rPr>
        <w:t>GoalVocabulary</w:t>
      </w:r>
      <w:r w:rsidR="00314203">
        <w:t xml:space="preserve">. The </w:t>
      </w:r>
      <w:r>
        <w:t xml:space="preserve">second is an ontology class that extends the basic </w:t>
      </w:r>
      <w:r w:rsidR="0073289F">
        <w:rPr>
          <w:rFonts w:ascii="Courier New" w:hAnsi="Courier New" w:cs="Courier New"/>
          <w:color w:val="000000"/>
          <w:sz w:val="20"/>
          <w:szCs w:val="20"/>
        </w:rPr>
        <w:t>O</w:t>
      </w:r>
      <w:r w:rsidRPr="0073289F">
        <w:rPr>
          <w:rFonts w:ascii="Courier New" w:hAnsi="Courier New" w:cs="Courier New"/>
          <w:color w:val="000000"/>
          <w:sz w:val="20"/>
          <w:szCs w:val="20"/>
        </w:rPr>
        <w:t>ntology</w:t>
      </w:r>
      <w:r>
        <w:t xml:space="preserve"> class from SAGE and implements the relevant vocabulary class. And</w:t>
      </w:r>
      <w:r w:rsidR="00314203">
        <w:t>,</w:t>
      </w:r>
      <w:r>
        <w:t xml:space="preserve"> finally</w:t>
      </w:r>
      <w:r w:rsidR="00314203">
        <w:t>,</w:t>
      </w:r>
      <w:r>
        <w:t xml:space="preserve"> the storage </w:t>
      </w:r>
      <w:r w:rsidR="00AB7700">
        <w:t>class, that stores, retrieves</w:t>
      </w:r>
      <w:r>
        <w:t>, and set</w:t>
      </w:r>
      <w:r w:rsidR="00314203">
        <w:t>s</w:t>
      </w:r>
      <w:r>
        <w:t xml:space="preserve"> the data items included in the ontology. </w:t>
      </w:r>
      <w:r w:rsidR="00727203">
        <w:t xml:space="preserve"> Here is the implementation code of three main ontologies included in our domain of interest.</w:t>
      </w:r>
      <w:r w:rsidR="0073289F">
        <w:t xml:space="preserve"> Due to limited space, only interface and ontology classes are shown. Storage classes contain only </w:t>
      </w:r>
      <w:r w:rsidR="0073289F" w:rsidRPr="00314203">
        <w:rPr>
          <w:rFonts w:ascii="Courier New" w:hAnsi="Courier New" w:cs="Courier New"/>
          <w:color w:val="000000"/>
          <w:sz w:val="20"/>
          <w:szCs w:val="20"/>
        </w:rPr>
        <w:t>set</w:t>
      </w:r>
      <w:r w:rsidR="0073289F">
        <w:t xml:space="preserve"> and </w:t>
      </w:r>
      <w:r w:rsidR="0073289F" w:rsidRPr="00314203">
        <w:rPr>
          <w:rFonts w:ascii="Courier New" w:hAnsi="Courier New" w:cs="Courier New"/>
          <w:color w:val="000000"/>
          <w:sz w:val="20"/>
          <w:szCs w:val="20"/>
        </w:rPr>
        <w:t>get</w:t>
      </w:r>
      <w:r w:rsidR="0073289F">
        <w:t xml:space="preserve"> methods to read or write data items values. </w:t>
      </w:r>
      <w:r w:rsidR="00AE4FC1">
        <w:t xml:space="preserve"> The SAGE based java code for File Search Application is given in Appendix</w:t>
      </w:r>
      <w:r w:rsidR="002E257A">
        <w:t xml:space="preserve"> C.</w:t>
      </w:r>
    </w:p>
    <w:p w:rsidR="00CC3792" w:rsidRDefault="00CC3792">
      <w:pPr>
        <w:rPr>
          <w:rFonts w:asciiTheme="majorHAnsi" w:eastAsiaTheme="majorEastAsia" w:hAnsiTheme="majorHAnsi" w:cstheme="majorBidi"/>
          <w:b/>
          <w:bCs/>
          <w:color w:val="365F91" w:themeColor="accent1" w:themeShade="BF"/>
          <w:sz w:val="28"/>
          <w:szCs w:val="28"/>
        </w:rPr>
      </w:pPr>
      <w:r>
        <w:br w:type="page"/>
      </w:r>
    </w:p>
    <w:p w:rsidR="004E38F3" w:rsidRDefault="004E38F3" w:rsidP="004E38F3">
      <w:pPr>
        <w:pStyle w:val="Heading1"/>
        <w:spacing w:line="360" w:lineRule="auto"/>
      </w:pPr>
      <w:bookmarkStart w:id="71" w:name="_Toc194236909"/>
      <w:r>
        <w:lastRenderedPageBreak/>
        <w:t>Conclusion</w:t>
      </w:r>
      <w:r w:rsidR="007D36E0">
        <w:t>s</w:t>
      </w:r>
      <w:r>
        <w:t xml:space="preserve"> and Future Work</w:t>
      </w:r>
      <w:bookmarkEnd w:id="71"/>
    </w:p>
    <w:p w:rsidR="00C535A3" w:rsidRPr="00C535A3" w:rsidRDefault="00C535A3" w:rsidP="00CF26CD">
      <w:pPr>
        <w:jc w:val="both"/>
      </w:pPr>
      <w:r>
        <w:t>This chapter winds up all the work done and conclude</w:t>
      </w:r>
      <w:r w:rsidR="00CF26CD">
        <w:t>s</w:t>
      </w:r>
      <w:r>
        <w:t xml:space="preserve"> some crucial achievements and remaining problems and issues in the area of secure agents’ communication. </w:t>
      </w:r>
    </w:p>
    <w:p w:rsidR="003769A4" w:rsidRDefault="003769A4" w:rsidP="003769A4">
      <w:pPr>
        <w:pStyle w:val="Heading2"/>
      </w:pPr>
      <w:bookmarkStart w:id="72" w:name="_Toc194236910"/>
      <w:r>
        <w:t>Conclusion</w:t>
      </w:r>
      <w:r w:rsidR="00CF26CD">
        <w:t>s</w:t>
      </w:r>
      <w:bookmarkEnd w:id="72"/>
    </w:p>
    <w:p w:rsidR="004D2B71" w:rsidRDefault="004D2B71" w:rsidP="00824292">
      <w:pPr>
        <w:spacing w:line="360" w:lineRule="auto"/>
        <w:jc w:val="both"/>
      </w:pPr>
      <w:r>
        <w:t>Agent based programming is the new programming paradigm and faces lots of security challenges due to which it is less often used. One of the security vulnerabilities in this domain is “How to protect the information that is exchanged by communicating agents</w:t>
      </w:r>
      <w:r w:rsidR="006E7273">
        <w:t xml:space="preserve"> and how agents can collaborate securely</w:t>
      </w:r>
      <w:r>
        <w:t>?”</w:t>
      </w:r>
    </w:p>
    <w:p w:rsidR="00C6502E" w:rsidRDefault="00CF26CD" w:rsidP="00824292">
      <w:pPr>
        <w:spacing w:line="360" w:lineRule="auto"/>
        <w:jc w:val="both"/>
      </w:pPr>
      <w:r>
        <w:t>The f</w:t>
      </w:r>
      <w:r w:rsidR="006C12CE">
        <w:t>irst step in</w:t>
      </w:r>
      <w:r w:rsidR="00C6502E">
        <w:t xml:space="preserve"> describing </w:t>
      </w:r>
      <w:r w:rsidR="006C12CE">
        <w:t>the communication of agents</w:t>
      </w:r>
      <w:r w:rsidR="00C6502E">
        <w:t xml:space="preserve"> is to define the format of the messages that will be exchanged during communication. FIPA ACL messages </w:t>
      </w:r>
      <w:r w:rsidR="008E05CC">
        <w:t xml:space="preserve">have been selected </w:t>
      </w:r>
      <w:r w:rsidR="00C6502E">
        <w:t>for this purpose in order to choose a solution that will be interoperable between different types of agent systems.</w:t>
      </w:r>
      <w:r w:rsidR="003D45FE">
        <w:t xml:space="preserve"> To implement FIPA compliant ACL messages, an open source SAGE provided by NIIT</w:t>
      </w:r>
      <w:r w:rsidR="008E05CC">
        <w:t xml:space="preserve"> (</w:t>
      </w:r>
      <w:r w:rsidR="003552C0">
        <w:t>Rawalpindi, Islamabad, Pakistan</w:t>
      </w:r>
      <w:r w:rsidR="008E05CC">
        <w:t>)</w:t>
      </w:r>
      <w:r w:rsidR="003552C0">
        <w:t xml:space="preserve"> is used.</w:t>
      </w:r>
    </w:p>
    <w:p w:rsidR="00C6502E" w:rsidRDefault="00C6502E" w:rsidP="00824292">
      <w:pPr>
        <w:spacing w:line="360" w:lineRule="auto"/>
        <w:jc w:val="both"/>
      </w:pPr>
      <w:r>
        <w:t>The next step after choosing a standardize</w:t>
      </w:r>
      <w:r w:rsidR="00F25432">
        <w:t>d</w:t>
      </w:r>
      <w:r>
        <w:t xml:space="preserve"> message format is to protect these messages during their exchange. </w:t>
      </w:r>
      <w:r w:rsidR="006C12CE">
        <w:t xml:space="preserve">Potential threats to solve </w:t>
      </w:r>
      <w:r>
        <w:t>during the communication of message are described in chapter 3.</w:t>
      </w:r>
    </w:p>
    <w:p w:rsidR="00CC4452" w:rsidRDefault="00C6502E" w:rsidP="00824292">
      <w:pPr>
        <w:spacing w:line="360" w:lineRule="auto"/>
        <w:jc w:val="both"/>
      </w:pPr>
      <w:r>
        <w:t xml:space="preserve">Keeping in mind these possible threats, we decided to use the PKCS 7 standard for messages security. </w:t>
      </w:r>
      <w:r w:rsidR="00F25432">
        <w:t>The m</w:t>
      </w:r>
      <w:r>
        <w:t xml:space="preserve">ajor reasons to choose PKCS 7 standard to perform cryptographic operations </w:t>
      </w:r>
      <w:r w:rsidR="00CC4452">
        <w:t>for</w:t>
      </w:r>
      <w:r>
        <w:t xml:space="preserve"> the message</w:t>
      </w:r>
      <w:r w:rsidR="00CC4452">
        <w:t>s protection include the interoperability issues, generally accepted solution, fulfillment of PKCS 7 with the security requirements described in chapter 3, and the reuse of PKCS 7 engine classes. So the PKCS 7 signed and enveloped data types were used to protect</w:t>
      </w:r>
      <w:r w:rsidR="00F25432">
        <w:t xml:space="preserve"> </w:t>
      </w:r>
      <w:r w:rsidR="00CC4452">
        <w:t>ACL messages. PKCS 7 signed and enveloped data includes encrypted hash of the message to maintain message integrity, encrypted digital signature to ensure the origin or source integrity of the message, and encrypted contents of the message to retain its confidentiality. Hence, a PKCS 7 based solution was designed in chapter 4 with the help of suitable class and sequence diagrams.</w:t>
      </w:r>
    </w:p>
    <w:p w:rsidR="00F4229F" w:rsidRDefault="00BE7D69" w:rsidP="00824292">
      <w:pPr>
        <w:spacing w:line="360" w:lineRule="auto"/>
        <w:jc w:val="both"/>
      </w:pPr>
      <w:r>
        <w:t>Before going to negotiate, agents are required to authenticate each other to ensure that they are communicating with the attended party and no third part is masquerading in between. To cope with this situation, two way</w:t>
      </w:r>
      <w:r w:rsidR="00A60075">
        <w:t xml:space="preserve"> </w:t>
      </w:r>
      <w:r>
        <w:t>authentication protocol is designed that authenticate</w:t>
      </w:r>
      <w:r w:rsidR="00F25432">
        <w:t>s</w:t>
      </w:r>
      <w:r>
        <w:t xml:space="preserve"> both communicating entities.</w:t>
      </w:r>
      <w:r w:rsidR="00F4229F">
        <w:t xml:space="preserve"> </w:t>
      </w:r>
    </w:p>
    <w:p w:rsidR="004C7E14" w:rsidRDefault="007A7636" w:rsidP="00824292">
      <w:pPr>
        <w:spacing w:line="360" w:lineRule="auto"/>
        <w:jc w:val="both"/>
      </w:pPr>
      <w:r>
        <w:t xml:space="preserve"> </w:t>
      </w:r>
      <w:r w:rsidR="00BE7D69">
        <w:t xml:space="preserve">Another important aspect </w:t>
      </w:r>
      <w:r w:rsidR="004C7E14">
        <w:t xml:space="preserve">is how to transmit PKCS 7 enveloped messages over the network towards target platform. For this, the concept of socket programming is used and a special class </w:t>
      </w:r>
      <w:r w:rsidR="004C7E14" w:rsidRPr="0089588B">
        <w:rPr>
          <w:rFonts w:ascii="Courier New" w:hAnsi="Courier New" w:cs="Courier New"/>
        </w:rPr>
        <w:lastRenderedPageBreak/>
        <w:t>SocketAction</w:t>
      </w:r>
      <w:r w:rsidR="004C7E14">
        <w:t xml:space="preserve"> is designed that is responsible </w:t>
      </w:r>
      <w:r w:rsidR="00084EB6">
        <w:t>for</w:t>
      </w:r>
      <w:r w:rsidR="004C7E14">
        <w:t xml:space="preserve"> establish</w:t>
      </w:r>
      <w:r w:rsidR="00084EB6">
        <w:t>ing</w:t>
      </w:r>
      <w:r w:rsidR="004C7E14">
        <w:t xml:space="preserve"> the connection between two hosts and </w:t>
      </w:r>
      <w:r w:rsidR="00084EB6">
        <w:t>also</w:t>
      </w:r>
      <w:r w:rsidR="004C7E14">
        <w:t xml:space="preserve"> transmit</w:t>
      </w:r>
      <w:r w:rsidR="00084EB6">
        <w:t>ting</w:t>
      </w:r>
      <w:r w:rsidR="004C7E14">
        <w:t xml:space="preserve"> text data and objects.</w:t>
      </w:r>
    </w:p>
    <w:p w:rsidR="006C12CE" w:rsidRPr="004D2B71" w:rsidRDefault="00F4229F" w:rsidP="00824292">
      <w:pPr>
        <w:spacing w:line="360" w:lineRule="auto"/>
        <w:jc w:val="both"/>
      </w:pPr>
      <w:r>
        <w:t>After clearing the entire design concepts, a sample application</w:t>
      </w:r>
      <w:r w:rsidR="00084EB6">
        <w:t>,</w:t>
      </w:r>
      <w:r>
        <w:t xml:space="preserve"> known as File Search Application</w:t>
      </w:r>
      <w:r w:rsidR="00084EB6">
        <w:t>,</w:t>
      </w:r>
      <w:r>
        <w:t xml:space="preserve"> is specified for the implementation whose description is given in chapter 4. This application uses the necessary communication between age</w:t>
      </w:r>
      <w:r w:rsidR="00084EB6">
        <w:t xml:space="preserve">nts and is used to implement </w:t>
      </w:r>
      <w:r>
        <w:t xml:space="preserve">a prototype to show the desired results. </w:t>
      </w:r>
      <w:r w:rsidR="00E32957">
        <w:t xml:space="preserve"> Different types of classes are designed to play the roles for different agents involved in this application.</w:t>
      </w:r>
      <w:r w:rsidR="004C7E14">
        <w:t xml:space="preserve">  </w:t>
      </w:r>
      <w:r w:rsidR="007A7636">
        <w:t xml:space="preserve"> </w:t>
      </w:r>
      <w:r w:rsidR="00CC4452">
        <w:t xml:space="preserve"> </w:t>
      </w:r>
    </w:p>
    <w:p w:rsidR="003769A4" w:rsidRDefault="003769A4" w:rsidP="003769A4">
      <w:pPr>
        <w:pStyle w:val="Heading2"/>
      </w:pPr>
      <w:bookmarkStart w:id="73" w:name="_Toc194236911"/>
      <w:r>
        <w:t>Future Work</w:t>
      </w:r>
      <w:bookmarkEnd w:id="73"/>
    </w:p>
    <w:p w:rsidR="00D150D7" w:rsidRPr="00D150D7" w:rsidRDefault="00D150D7" w:rsidP="001C6D12">
      <w:pPr>
        <w:spacing w:line="360" w:lineRule="auto"/>
        <w:jc w:val="both"/>
      </w:pPr>
      <w:r>
        <w:t>There is always a room for improvement</w:t>
      </w:r>
      <w:r w:rsidR="00084EB6">
        <w:t>s. W</w:t>
      </w:r>
      <w:r>
        <w:t>hen</w:t>
      </w:r>
      <w:r w:rsidR="00084EB6">
        <w:t xml:space="preserve"> </w:t>
      </w:r>
      <w:r>
        <w:t>this job was started</w:t>
      </w:r>
      <w:r w:rsidR="000C177E">
        <w:t>,</w:t>
      </w:r>
      <w:r>
        <w:t xml:space="preserve"> </w:t>
      </w:r>
      <w:r w:rsidR="00084EB6">
        <w:t xml:space="preserve">the </w:t>
      </w:r>
      <w:r>
        <w:t>several other security vulnerabilities</w:t>
      </w:r>
      <w:r w:rsidR="00475444">
        <w:t xml:space="preserve"> were</w:t>
      </w:r>
      <w:r>
        <w:t xml:space="preserve"> also included, but unfortunately, due to the lack of time, emphasize was </w:t>
      </w:r>
      <w:r w:rsidR="00084EB6">
        <w:t>placed</w:t>
      </w:r>
      <w:r>
        <w:t xml:space="preserve"> only on the communication aspect. However</w:t>
      </w:r>
      <w:r w:rsidR="00084EB6">
        <w:t>,</w:t>
      </w:r>
      <w:r>
        <w:t xml:space="preserve"> these deficiencies along with other that were noticed during this work are best elaborated here along with their possible solutions.   </w:t>
      </w:r>
    </w:p>
    <w:p w:rsidR="00A81BB1" w:rsidRDefault="00A81BB1" w:rsidP="00A81BB1">
      <w:pPr>
        <w:pStyle w:val="Heading3"/>
      </w:pPr>
      <w:bookmarkStart w:id="74" w:name="_Toc194236912"/>
      <w:r>
        <w:t>Cascading Delegation Problem</w:t>
      </w:r>
      <w:bookmarkEnd w:id="74"/>
    </w:p>
    <w:p w:rsidR="00475444" w:rsidRPr="00475444" w:rsidRDefault="008B001E" w:rsidP="000C62F0">
      <w:pPr>
        <w:spacing w:line="360" w:lineRule="auto"/>
        <w:jc w:val="both"/>
        <w:rPr>
          <w:lang w:eastAsia="zh-CN"/>
        </w:rPr>
      </w:pPr>
      <w:r w:rsidRPr="00C84A84">
        <w:rPr>
          <w:rFonts w:ascii="Calibri" w:eastAsia="Times New Roman" w:hAnsi="Calibri" w:cs="Times New Roman"/>
        </w:rPr>
        <w:t xml:space="preserve">The concept of secure cascaded delegation is very important in agent reproduction. Cascaded delegation occurs when one agent may authorize other agents to perform some operations under its original access rights. Secure delegation has </w:t>
      </w:r>
      <w:r w:rsidR="00084EB6">
        <w:rPr>
          <w:rFonts w:ascii="Calibri" w:eastAsia="Times New Roman" w:hAnsi="Calibri" w:cs="Times New Roman"/>
        </w:rPr>
        <w:t xml:space="preserve">the </w:t>
      </w:r>
      <w:r w:rsidRPr="00C84A84">
        <w:rPr>
          <w:rFonts w:ascii="Calibri" w:eastAsia="Times New Roman" w:hAnsi="Calibri" w:cs="Times New Roman"/>
        </w:rPr>
        <w:t>number of open research challenges like: reconstruction of the complete delegation chain and verification of proper authorization of an agent claiming on behalf of another agent. Open research issues are: how to secure an agent from another malicious agent during collaboration, how to secure an agent from another agent that tries to access agent resources or sensitive information, etc.</w:t>
      </w:r>
    </w:p>
    <w:p w:rsidR="00A81BB1" w:rsidRDefault="00A81BB1" w:rsidP="00A81BB1">
      <w:pPr>
        <w:pStyle w:val="Heading3"/>
      </w:pPr>
      <w:bookmarkStart w:id="75" w:name="_Toc194236913"/>
      <w:r>
        <w:t>Authorization Control</w:t>
      </w:r>
      <w:bookmarkEnd w:id="75"/>
    </w:p>
    <w:p w:rsidR="008A13D5" w:rsidRDefault="008A13D5" w:rsidP="008A13D5">
      <w:pPr>
        <w:spacing w:line="360" w:lineRule="auto"/>
        <w:jc w:val="both"/>
      </w:pPr>
      <w:r>
        <w:t>To exchange crucial information, and access the sensitive information from the target agent, authorization is the next step after authentication i.e. what is allowed and what is not allowed to the communicating agent</w:t>
      </w:r>
      <w:r w:rsidR="00E66116">
        <w:t>, which information can be exchanged and which is not allowed</w:t>
      </w:r>
      <w:r>
        <w:t>. For this purpose, an authorization access control mechanism should be implemented to prevent unauthorized access of the agent’s baggage.</w:t>
      </w:r>
    </w:p>
    <w:p w:rsidR="00E66116" w:rsidRPr="008A13D5" w:rsidRDefault="00E66116" w:rsidP="008A13D5">
      <w:pPr>
        <w:spacing w:line="360" w:lineRule="auto"/>
        <w:jc w:val="both"/>
      </w:pPr>
      <w:r>
        <w:t>A potential</w:t>
      </w:r>
      <w:r w:rsidR="004702DF">
        <w:t xml:space="preserve"> solution to build the authorization control system is to use the Role Based Access Control (RBAC) model to implement access rights. RBAC defines access control model that relates roles, permission</w:t>
      </w:r>
      <w:r w:rsidR="00CB64A4">
        <w:t>s</w:t>
      </w:r>
      <w:r w:rsidR="004702DF">
        <w:t>, constraints and users (</w:t>
      </w:r>
      <w:r w:rsidR="00CB64A4">
        <w:t xml:space="preserve">external </w:t>
      </w:r>
      <w:r w:rsidR="004702DF">
        <w:t>entities). The detail description about RBAC is given in [17].</w:t>
      </w:r>
    </w:p>
    <w:p w:rsidR="00A81BB1" w:rsidRDefault="00A81BB1" w:rsidP="00A81BB1">
      <w:pPr>
        <w:pStyle w:val="Heading3"/>
      </w:pPr>
      <w:bookmarkStart w:id="76" w:name="_Toc194236914"/>
      <w:r>
        <w:lastRenderedPageBreak/>
        <w:t>Repudiation</w:t>
      </w:r>
      <w:bookmarkEnd w:id="76"/>
    </w:p>
    <w:p w:rsidR="009B6F33" w:rsidRDefault="003363FF" w:rsidP="00E32961">
      <w:pPr>
        <w:spacing w:line="360" w:lineRule="auto"/>
        <w:jc w:val="both"/>
      </w:pPr>
      <w:r>
        <w:t>Repudiation is the act to deny participating in communication after it has taken place.</w:t>
      </w:r>
      <w:r w:rsidR="009B6F33">
        <w:t xml:space="preserve"> Current solution of the secure collaboration doesn’t address this problem. An agent may simply repudiate that it has obtain some particular information during collaboration.</w:t>
      </w:r>
    </w:p>
    <w:p w:rsidR="00CB64A4" w:rsidRPr="00CB64A4" w:rsidRDefault="009B6F33" w:rsidP="00E32961">
      <w:pPr>
        <w:spacing w:line="360" w:lineRule="auto"/>
        <w:jc w:val="both"/>
      </w:pPr>
      <w:r>
        <w:t xml:space="preserve">The possible solution of the repudiation attack is to keep record of the communication and maintain the log with suitable digital proof such as digital signature etc. How potential questions in this respect are: Which entries should be included in the log file? What are the storage and retrieval mechanisms? How long a particular entry in the log should be kept available and the protection of log as well?  </w:t>
      </w:r>
      <w:r w:rsidR="003363FF">
        <w:t xml:space="preserve"> </w:t>
      </w:r>
    </w:p>
    <w:p w:rsidR="00A81BB1" w:rsidRDefault="00A81BB1" w:rsidP="00A81BB1">
      <w:pPr>
        <w:pStyle w:val="Heading3"/>
      </w:pPr>
      <w:bookmarkStart w:id="77" w:name="_Toc194236915"/>
      <w:r>
        <w:t>Message Flooding</w:t>
      </w:r>
      <w:bookmarkEnd w:id="77"/>
      <w:r>
        <w:t xml:space="preserve"> </w:t>
      </w:r>
    </w:p>
    <w:p w:rsidR="009F4CE3" w:rsidRDefault="009F4CE3" w:rsidP="00570B47">
      <w:pPr>
        <w:spacing w:line="360" w:lineRule="auto"/>
        <w:jc w:val="both"/>
      </w:pPr>
      <w:r>
        <w:t>Message flooding is the form of attack in which the adversary sends an infinite number of messages to the victim in order to engage it unnecessarily. This type of attack often leads to Denial of Services attack.</w:t>
      </w:r>
    </w:p>
    <w:p w:rsidR="00790794" w:rsidRDefault="009F4CE3" w:rsidP="00570B47">
      <w:pPr>
        <w:spacing w:line="360" w:lineRule="auto"/>
        <w:jc w:val="both"/>
      </w:pPr>
      <w:r>
        <w:t xml:space="preserve">This type of DoS attack can be avoided by keeping track of the sender address and if messages coming from a particular address exceed to the specific limit and these messages yields no fruitful results then that sender can be blocked or requests from that sender may simply be ignored. </w:t>
      </w:r>
    </w:p>
    <w:p w:rsidR="00790794" w:rsidRDefault="00790794">
      <w:r>
        <w:br w:type="page"/>
      </w:r>
    </w:p>
    <w:p w:rsidR="0073315D" w:rsidRDefault="000463F4" w:rsidP="0073315D">
      <w:pPr>
        <w:pStyle w:val="Heading1"/>
        <w:spacing w:line="360" w:lineRule="auto"/>
      </w:pPr>
      <w:bookmarkStart w:id="78" w:name="_Toc194236916"/>
      <w:r>
        <w:lastRenderedPageBreak/>
        <w:t>Appendix A</w:t>
      </w:r>
      <w:r w:rsidR="0062674F">
        <w:t>: Creating</w:t>
      </w:r>
      <w:r w:rsidR="002C6684">
        <w:t xml:space="preserve">, </w:t>
      </w:r>
      <w:r w:rsidR="0062674F">
        <w:t>Enveloping</w:t>
      </w:r>
      <w:r w:rsidR="002C6684">
        <w:t xml:space="preserve"> and </w:t>
      </w:r>
      <w:r w:rsidR="00477E93">
        <w:t xml:space="preserve">Sending </w:t>
      </w:r>
      <w:r w:rsidR="002C6684">
        <w:t>ACL</w:t>
      </w:r>
      <w:r w:rsidR="0062674F">
        <w:t xml:space="preserve"> Messages</w:t>
      </w:r>
      <w:bookmarkEnd w:id="78"/>
    </w:p>
    <w:p w:rsidR="004F7AAB" w:rsidRPr="004F7AAB" w:rsidRDefault="004F7AAB" w:rsidP="004F7AAB">
      <w:pPr>
        <w:pStyle w:val="Heading2"/>
      </w:pPr>
      <w:bookmarkStart w:id="79" w:name="_Toc194236917"/>
      <w:r>
        <w:t>ACL message Factory Class (ACLMessageFactory.java)</w:t>
      </w:r>
      <w:bookmarkEnd w:id="79"/>
    </w:p>
    <w:p w:rsidR="004F7AAB" w:rsidRPr="004F7AAB" w:rsidRDefault="004F7AAB" w:rsidP="004F7AAB">
      <w:pPr>
        <w:pStyle w:val="NoSpacing"/>
        <w:spacing w:line="360" w:lineRule="auto"/>
        <w:jc w:val="both"/>
      </w:pPr>
      <w:r>
        <w:t>The f</w:t>
      </w:r>
      <w:r w:rsidRPr="00902A74">
        <w:t xml:space="preserve">ollowing are the </w:t>
      </w:r>
      <w:r>
        <w:t>data members</w:t>
      </w:r>
      <w:r w:rsidRPr="00902A74">
        <w:t>:</w:t>
      </w:r>
    </w:p>
    <w:p w:rsidR="0073315D" w:rsidRPr="000E2C7B" w:rsidRDefault="0073315D" w:rsidP="00B82ABB">
      <w:pPr>
        <w:pStyle w:val="NoSpacing"/>
        <w:numPr>
          <w:ilvl w:val="1"/>
          <w:numId w:val="14"/>
        </w:numPr>
        <w:ind w:left="641" w:hanging="357"/>
        <w:jc w:val="both"/>
        <w:rPr>
          <w:sz w:val="20"/>
          <w:szCs w:val="20"/>
        </w:rPr>
      </w:pPr>
      <w:r w:rsidRPr="000E2C7B">
        <w:rPr>
          <w:rFonts w:ascii="Courier New" w:hAnsi="Courier New" w:cs="Courier New"/>
          <w:color w:val="000000"/>
          <w:sz w:val="20"/>
          <w:szCs w:val="20"/>
        </w:rPr>
        <w:t>ACLMessageInterface</w:t>
      </w:r>
      <w:r w:rsidRPr="000E2C7B">
        <w:rPr>
          <w:rFonts w:ascii="Courier New" w:hAnsi="Courier New" w:cs="Courier New"/>
          <w:color w:val="0000C0"/>
          <w:sz w:val="20"/>
          <w:szCs w:val="20"/>
        </w:rPr>
        <w:t xml:space="preserve"> aclMessage;</w:t>
      </w:r>
    </w:p>
    <w:p w:rsidR="0073315D" w:rsidRPr="000E2C7B" w:rsidRDefault="0073315D" w:rsidP="00B82ABB">
      <w:pPr>
        <w:pStyle w:val="NoSpacing"/>
        <w:numPr>
          <w:ilvl w:val="1"/>
          <w:numId w:val="14"/>
        </w:numPr>
        <w:ind w:left="641" w:hanging="357"/>
        <w:jc w:val="both"/>
        <w:rPr>
          <w:sz w:val="20"/>
          <w:szCs w:val="20"/>
        </w:rPr>
      </w:pPr>
      <w:r w:rsidRPr="000E2C7B">
        <w:rPr>
          <w:rFonts w:ascii="Courier New" w:hAnsi="Courier New" w:cs="Courier New"/>
          <w:color w:val="3F7F5F"/>
          <w:sz w:val="20"/>
          <w:szCs w:val="20"/>
        </w:rPr>
        <w:t xml:space="preserve"> Stores ACL message.</w:t>
      </w:r>
    </w:p>
    <w:p w:rsidR="0073315D" w:rsidRPr="000E2C7B" w:rsidRDefault="0073315D" w:rsidP="00B82ABB">
      <w:pPr>
        <w:pStyle w:val="NoSpacing"/>
        <w:numPr>
          <w:ilvl w:val="1"/>
          <w:numId w:val="14"/>
        </w:numPr>
        <w:ind w:left="641" w:hanging="357"/>
        <w:jc w:val="both"/>
        <w:rPr>
          <w:sz w:val="20"/>
          <w:szCs w:val="20"/>
        </w:rPr>
      </w:pPr>
      <w:r w:rsidRPr="000E2C7B">
        <w:rPr>
          <w:rFonts w:ascii="Courier New" w:hAnsi="Courier New" w:cs="Courier New"/>
          <w:color w:val="000000"/>
          <w:sz w:val="20"/>
          <w:szCs w:val="20"/>
        </w:rPr>
        <w:t xml:space="preserve">SLTokenizer </w:t>
      </w:r>
      <w:r w:rsidRPr="000E2C7B">
        <w:rPr>
          <w:rFonts w:ascii="Courier New" w:hAnsi="Courier New" w:cs="Courier New"/>
          <w:color w:val="0000C0"/>
          <w:sz w:val="20"/>
          <w:szCs w:val="20"/>
        </w:rPr>
        <w:t>slt;</w:t>
      </w:r>
      <w:r w:rsidRPr="000E2C7B">
        <w:rPr>
          <w:rFonts w:ascii="Courier New" w:hAnsi="Courier New" w:cs="Courier New"/>
          <w:color w:val="3F7F5F"/>
          <w:sz w:val="20"/>
          <w:szCs w:val="20"/>
        </w:rPr>
        <w:t xml:space="preserve"> Used to encode and decode ACL message content parameter.</w:t>
      </w:r>
    </w:p>
    <w:p w:rsidR="0073315D" w:rsidRPr="000E2C7B" w:rsidRDefault="0073315D" w:rsidP="00B82ABB">
      <w:pPr>
        <w:pStyle w:val="NoSpacing"/>
        <w:numPr>
          <w:ilvl w:val="1"/>
          <w:numId w:val="14"/>
        </w:numPr>
        <w:ind w:left="641" w:hanging="357"/>
        <w:jc w:val="both"/>
        <w:rPr>
          <w:sz w:val="20"/>
          <w:szCs w:val="20"/>
        </w:rPr>
      </w:pPr>
      <w:r w:rsidRPr="000E2C7B">
        <w:rPr>
          <w:rFonts w:ascii="Courier New" w:hAnsi="Courier New" w:cs="Courier New"/>
          <w:color w:val="000000"/>
          <w:sz w:val="20"/>
          <w:szCs w:val="20"/>
        </w:rPr>
        <w:t xml:space="preserve">CFAgentAction </w:t>
      </w:r>
      <w:r w:rsidRPr="000E2C7B">
        <w:rPr>
          <w:rFonts w:ascii="Courier New" w:hAnsi="Courier New" w:cs="Courier New"/>
          <w:color w:val="0000C0"/>
          <w:sz w:val="20"/>
          <w:szCs w:val="20"/>
        </w:rPr>
        <w:t xml:space="preserve">cfAgentAction; </w:t>
      </w:r>
      <w:r w:rsidRPr="000E2C7B">
        <w:rPr>
          <w:rFonts w:ascii="Courier New" w:hAnsi="Courier New" w:cs="Courier New"/>
          <w:color w:val="3F7F5F"/>
          <w:sz w:val="20"/>
          <w:szCs w:val="20"/>
        </w:rPr>
        <w:t>Used to create ACL content parameter.</w:t>
      </w:r>
    </w:p>
    <w:p w:rsidR="0073315D" w:rsidRPr="000E2C7B" w:rsidRDefault="0073315D" w:rsidP="00B82ABB">
      <w:pPr>
        <w:pStyle w:val="NoSpacing"/>
        <w:numPr>
          <w:ilvl w:val="1"/>
          <w:numId w:val="14"/>
        </w:numPr>
        <w:ind w:left="641" w:hanging="357"/>
        <w:jc w:val="both"/>
        <w:rPr>
          <w:sz w:val="20"/>
          <w:szCs w:val="20"/>
        </w:rPr>
      </w:pPr>
      <w:r w:rsidRPr="000E2C7B">
        <w:rPr>
          <w:rFonts w:ascii="Courier New" w:hAnsi="Courier New" w:cs="Courier New"/>
          <w:color w:val="000000"/>
          <w:sz w:val="20"/>
          <w:szCs w:val="20"/>
        </w:rPr>
        <w:t xml:space="preserve">String </w:t>
      </w:r>
      <w:r w:rsidRPr="000E2C7B">
        <w:rPr>
          <w:rFonts w:ascii="Courier New" w:hAnsi="Courier New" w:cs="Courier New"/>
          <w:color w:val="0000C0"/>
          <w:sz w:val="20"/>
          <w:szCs w:val="20"/>
        </w:rPr>
        <w:t xml:space="preserve">aclContent; </w:t>
      </w:r>
      <w:r w:rsidRPr="000E2C7B">
        <w:rPr>
          <w:rFonts w:ascii="Courier New" w:hAnsi="Courier New" w:cs="Courier New"/>
          <w:color w:val="3F7F5F"/>
          <w:sz w:val="20"/>
          <w:szCs w:val="20"/>
        </w:rPr>
        <w:t>Stores</w:t>
      </w:r>
      <w:r w:rsidRPr="000E2C7B">
        <w:rPr>
          <w:rFonts w:ascii="Courier New" w:hAnsi="Courier New" w:cs="Courier New"/>
          <w:color w:val="0000C0"/>
          <w:sz w:val="20"/>
          <w:szCs w:val="20"/>
        </w:rPr>
        <w:t xml:space="preserve"> </w:t>
      </w:r>
      <w:r w:rsidRPr="000E2C7B">
        <w:rPr>
          <w:rFonts w:ascii="Courier New" w:hAnsi="Courier New" w:cs="Courier New"/>
          <w:color w:val="3F7F5F"/>
          <w:sz w:val="20"/>
          <w:szCs w:val="20"/>
        </w:rPr>
        <w:t>content in the form of string.</w:t>
      </w:r>
    </w:p>
    <w:p w:rsidR="0073315D" w:rsidRPr="000E2C7B" w:rsidRDefault="0073315D" w:rsidP="00B82ABB">
      <w:pPr>
        <w:pStyle w:val="NoSpacing"/>
        <w:numPr>
          <w:ilvl w:val="1"/>
          <w:numId w:val="14"/>
        </w:numPr>
        <w:ind w:left="641" w:hanging="357"/>
        <w:jc w:val="both"/>
        <w:rPr>
          <w:sz w:val="20"/>
          <w:szCs w:val="20"/>
        </w:rPr>
      </w:pPr>
      <w:r w:rsidRPr="000E2C7B">
        <w:rPr>
          <w:rFonts w:ascii="Courier New" w:hAnsi="Courier New" w:cs="Courier New"/>
          <w:color w:val="000000"/>
          <w:sz w:val="20"/>
          <w:szCs w:val="20"/>
        </w:rPr>
        <w:t xml:space="preserve">CFContent </w:t>
      </w:r>
      <w:r w:rsidRPr="000E2C7B">
        <w:rPr>
          <w:rFonts w:ascii="Courier New" w:hAnsi="Courier New" w:cs="Courier New"/>
          <w:color w:val="0000C0"/>
          <w:sz w:val="20"/>
          <w:szCs w:val="20"/>
        </w:rPr>
        <w:t xml:space="preserve">aclCFContent; </w:t>
      </w:r>
      <w:r w:rsidRPr="000E2C7B">
        <w:rPr>
          <w:rFonts w:ascii="Courier New" w:hAnsi="Courier New" w:cs="Courier New"/>
          <w:color w:val="3F7F5F"/>
          <w:sz w:val="20"/>
          <w:szCs w:val="20"/>
        </w:rPr>
        <w:t>Stores</w:t>
      </w:r>
      <w:r w:rsidRPr="000E2C7B">
        <w:rPr>
          <w:rFonts w:ascii="Courier New" w:hAnsi="Courier New" w:cs="Courier New"/>
          <w:color w:val="0000C0"/>
          <w:sz w:val="20"/>
          <w:szCs w:val="20"/>
        </w:rPr>
        <w:t xml:space="preserve">  </w:t>
      </w:r>
      <w:r w:rsidRPr="000E2C7B">
        <w:rPr>
          <w:rFonts w:ascii="Courier New" w:hAnsi="Courier New" w:cs="Courier New"/>
          <w:color w:val="3F7F5F"/>
          <w:sz w:val="20"/>
          <w:szCs w:val="20"/>
        </w:rPr>
        <w:t>ACL content in the form of CFContent.</w:t>
      </w:r>
    </w:p>
    <w:p w:rsidR="0073315D" w:rsidRPr="00902A74" w:rsidRDefault="0073315D" w:rsidP="0073315D">
      <w:pPr>
        <w:pStyle w:val="NoSpacing"/>
        <w:spacing w:line="360" w:lineRule="auto"/>
        <w:jc w:val="both"/>
      </w:pPr>
      <w:r>
        <w:t>The f</w:t>
      </w:r>
      <w:r w:rsidRPr="00902A74">
        <w:t>ollowing are the methods:</w:t>
      </w:r>
    </w:p>
    <w:p w:rsidR="0073315D" w:rsidRPr="003E6C98" w:rsidRDefault="0073315D" w:rsidP="00B82ABB">
      <w:pPr>
        <w:pStyle w:val="NoSpacing"/>
        <w:numPr>
          <w:ilvl w:val="0"/>
          <w:numId w:val="15"/>
        </w:numPr>
        <w:ind w:left="641" w:hanging="357"/>
        <w:jc w:val="both"/>
        <w:rPr>
          <w:sz w:val="20"/>
          <w:szCs w:val="20"/>
        </w:rPr>
      </w:pPr>
      <w:r w:rsidRPr="003E6C98">
        <w:rPr>
          <w:rFonts w:ascii="Courier New" w:hAnsi="Courier New" w:cs="Courier New"/>
          <w:b/>
          <w:bCs/>
          <w:color w:val="7F0055"/>
          <w:sz w:val="20"/>
          <w:szCs w:val="20"/>
        </w:rPr>
        <w:t>public</w:t>
      </w:r>
      <w:r w:rsidRPr="003E6C98">
        <w:rPr>
          <w:rFonts w:ascii="Courier New" w:hAnsi="Courier New" w:cs="Courier New"/>
          <w:color w:val="000000"/>
          <w:sz w:val="20"/>
          <w:szCs w:val="20"/>
        </w:rPr>
        <w:t xml:space="preserve"> ACLMsgFactory()</w:t>
      </w:r>
      <w:r w:rsidRPr="00133274">
        <w:rPr>
          <w:rFonts w:ascii="Courier New" w:hAnsi="Courier New" w:cs="Courier New"/>
          <w:color w:val="000000"/>
          <w:sz w:val="20"/>
          <w:szCs w:val="20"/>
        </w:rPr>
        <w:t>{</w:t>
      </w:r>
      <w:r w:rsidRPr="00133274">
        <w:rPr>
          <w:rFonts w:ascii="Courier New" w:hAnsi="Courier New" w:cs="Courier New"/>
          <w:sz w:val="20"/>
          <w:szCs w:val="20"/>
        </w:rPr>
        <w:t>…</w:t>
      </w:r>
      <w:r w:rsidRPr="00133274">
        <w:rPr>
          <w:rFonts w:ascii="Courier New" w:hAnsi="Courier New" w:cs="Courier New"/>
          <w:color w:val="000000"/>
          <w:sz w:val="20"/>
          <w:szCs w:val="20"/>
        </w:rPr>
        <w:t>}</w:t>
      </w:r>
      <w:r w:rsidRPr="003E6C98">
        <w:rPr>
          <w:rFonts w:ascii="Courier New" w:hAnsi="Courier New" w:cs="Courier New"/>
          <w:color w:val="000000"/>
          <w:sz w:val="20"/>
          <w:szCs w:val="20"/>
        </w:rPr>
        <w:t xml:space="preserve">;  </w:t>
      </w:r>
      <w:r w:rsidRPr="003E6C98">
        <w:rPr>
          <w:rFonts w:ascii="Courier New" w:hAnsi="Courier New" w:cs="Courier New"/>
          <w:color w:val="3F7F5F"/>
          <w:sz w:val="20"/>
          <w:szCs w:val="20"/>
        </w:rPr>
        <w:t>Default constructor</w:t>
      </w:r>
      <w:r w:rsidRPr="003E6C98">
        <w:rPr>
          <w:rFonts w:ascii="Courier New" w:hAnsi="Courier New" w:cs="Courier New"/>
          <w:color w:val="000000"/>
          <w:sz w:val="20"/>
          <w:szCs w:val="20"/>
        </w:rPr>
        <w:t xml:space="preserve"> </w:t>
      </w:r>
      <w:r w:rsidRPr="003E6C98">
        <w:rPr>
          <w:rFonts w:ascii="Courier New" w:hAnsi="Courier New" w:cs="Courier New"/>
          <w:color w:val="3F7F5F"/>
          <w:sz w:val="20"/>
          <w:szCs w:val="20"/>
        </w:rPr>
        <w:t>creates</w:t>
      </w:r>
      <w:r w:rsidRPr="003E6C98">
        <w:rPr>
          <w:rFonts w:ascii="Courier New" w:hAnsi="Courier New" w:cs="Courier New"/>
          <w:color w:val="000000"/>
          <w:sz w:val="20"/>
          <w:szCs w:val="20"/>
        </w:rPr>
        <w:t xml:space="preserve"> </w:t>
      </w:r>
      <w:r w:rsidRPr="003E6C98">
        <w:rPr>
          <w:rFonts w:ascii="Courier New" w:hAnsi="Courier New" w:cs="Courier New"/>
          <w:color w:val="3F7F5F"/>
          <w:sz w:val="20"/>
          <w:szCs w:val="20"/>
        </w:rPr>
        <w:t>ACL Message Template with default header information.</w:t>
      </w:r>
    </w:p>
    <w:p w:rsidR="0073315D" w:rsidRPr="00606D33" w:rsidRDefault="0073315D" w:rsidP="00B82ABB">
      <w:pPr>
        <w:pStyle w:val="NoSpacing"/>
        <w:numPr>
          <w:ilvl w:val="0"/>
          <w:numId w:val="15"/>
        </w:numPr>
        <w:ind w:left="641" w:hanging="357"/>
        <w:jc w:val="both"/>
        <w:rPr>
          <w:sz w:val="20"/>
          <w:szCs w:val="20"/>
        </w:rPr>
      </w:pPr>
      <w:r w:rsidRPr="003E6C98">
        <w:rPr>
          <w:rFonts w:ascii="Courier New" w:hAnsi="Courier New" w:cs="Courier New"/>
          <w:b/>
          <w:bCs/>
          <w:color w:val="7F0055"/>
          <w:sz w:val="20"/>
          <w:szCs w:val="20"/>
        </w:rPr>
        <w:t>Private</w:t>
      </w:r>
      <w:r w:rsidRPr="003E6C98">
        <w:rPr>
          <w:rFonts w:ascii="Courier New" w:hAnsi="Courier New" w:cs="Courier New"/>
          <w:color w:val="000000"/>
          <w:sz w:val="20"/>
          <w:szCs w:val="20"/>
        </w:rPr>
        <w:t xml:space="preserve"> ACLMessageInterface createACLMsgWithDefaultParameters()</w:t>
      </w:r>
      <w:r w:rsidRPr="00133274">
        <w:rPr>
          <w:rFonts w:ascii="Courier New" w:hAnsi="Courier New" w:cs="Courier New"/>
          <w:color w:val="000000"/>
          <w:sz w:val="20"/>
          <w:szCs w:val="20"/>
        </w:rPr>
        <w:t>{</w:t>
      </w:r>
      <w:r w:rsidRPr="00133274">
        <w:rPr>
          <w:rFonts w:ascii="Courier New" w:hAnsi="Courier New" w:cs="Courier New"/>
          <w:sz w:val="20"/>
          <w:szCs w:val="20"/>
        </w:rPr>
        <w:t>…</w:t>
      </w:r>
      <w:r w:rsidRPr="00133274">
        <w:rPr>
          <w:rFonts w:ascii="Courier New" w:hAnsi="Courier New" w:cs="Courier New"/>
          <w:color w:val="000000"/>
          <w:sz w:val="20"/>
          <w:szCs w:val="20"/>
        </w:rPr>
        <w:t>}</w:t>
      </w:r>
      <w:r w:rsidRPr="003E6C98">
        <w:rPr>
          <w:rFonts w:ascii="Courier New" w:hAnsi="Courier New" w:cs="Courier New"/>
          <w:color w:val="000000"/>
          <w:sz w:val="20"/>
          <w:szCs w:val="20"/>
        </w:rPr>
        <w:t>; C</w:t>
      </w:r>
      <w:r w:rsidRPr="003E6C98">
        <w:rPr>
          <w:rFonts w:ascii="Courier New" w:hAnsi="Courier New" w:cs="Courier New"/>
          <w:color w:val="3F7F5F"/>
          <w:sz w:val="20"/>
          <w:szCs w:val="20"/>
        </w:rPr>
        <w:t>reate ACL message with default parameters’ values except content parameter.</w:t>
      </w:r>
    </w:p>
    <w:p w:rsidR="0073315D" w:rsidRPr="00D7049C" w:rsidRDefault="0073315D" w:rsidP="00B82ABB">
      <w:pPr>
        <w:pStyle w:val="NoSpacing"/>
        <w:numPr>
          <w:ilvl w:val="0"/>
          <w:numId w:val="15"/>
        </w:numPr>
        <w:ind w:left="641" w:hanging="357"/>
        <w:jc w:val="both"/>
        <w:rPr>
          <w:rFonts w:ascii="Courier New" w:hAnsi="Courier New" w:cs="Courier New"/>
          <w:color w:val="000000"/>
          <w:sz w:val="20"/>
          <w:szCs w:val="20"/>
        </w:rPr>
      </w:pPr>
      <w:r w:rsidRPr="0037592E">
        <w:rPr>
          <w:rFonts w:ascii="Courier New" w:hAnsi="Courier New" w:cs="Courier New"/>
          <w:b/>
          <w:bCs/>
          <w:color w:val="7F0055"/>
          <w:sz w:val="20"/>
          <w:szCs w:val="20"/>
        </w:rPr>
        <w:t>private</w:t>
      </w:r>
      <w:r w:rsidRPr="0037592E">
        <w:rPr>
          <w:rFonts w:ascii="Courier New" w:hAnsi="Courier New" w:cs="Courier New"/>
          <w:color w:val="000000"/>
          <w:sz w:val="20"/>
          <w:szCs w:val="20"/>
        </w:rPr>
        <w:t xml:space="preserve"> </w:t>
      </w:r>
      <w:r w:rsidRPr="0037592E">
        <w:rPr>
          <w:rFonts w:ascii="Courier New" w:hAnsi="Courier New" w:cs="Courier New"/>
          <w:b/>
          <w:bCs/>
          <w:color w:val="7F0055"/>
          <w:sz w:val="20"/>
          <w:szCs w:val="20"/>
        </w:rPr>
        <w:t>void</w:t>
      </w:r>
      <w:r w:rsidRPr="0037592E">
        <w:rPr>
          <w:rFonts w:ascii="Courier New" w:hAnsi="Courier New" w:cs="Courier New"/>
          <w:color w:val="000000"/>
          <w:sz w:val="20"/>
          <w:szCs w:val="20"/>
        </w:rPr>
        <w:t xml:space="preserve"> loadACLContentParameter()</w:t>
      </w:r>
      <w:r w:rsidRPr="00133274">
        <w:rPr>
          <w:rFonts w:ascii="Courier New" w:hAnsi="Courier New" w:cs="Courier New"/>
          <w:color w:val="000000"/>
          <w:sz w:val="20"/>
          <w:szCs w:val="20"/>
        </w:rPr>
        <w:t>{</w:t>
      </w:r>
      <w:r w:rsidRPr="00133274">
        <w:rPr>
          <w:rFonts w:ascii="Courier New" w:hAnsi="Courier New" w:cs="Courier New"/>
          <w:sz w:val="20"/>
          <w:szCs w:val="20"/>
        </w:rPr>
        <w:t>…</w:t>
      </w:r>
      <w:r w:rsidRPr="00133274">
        <w:rPr>
          <w:rFonts w:ascii="Courier New" w:hAnsi="Courier New" w:cs="Courier New"/>
          <w:color w:val="000000"/>
          <w:sz w:val="20"/>
          <w:szCs w:val="20"/>
        </w:rPr>
        <w:t>}</w:t>
      </w:r>
      <w:r w:rsidRPr="0037592E">
        <w:rPr>
          <w:rFonts w:ascii="Courier New" w:hAnsi="Courier New" w:cs="Courier New"/>
          <w:color w:val="000000"/>
          <w:sz w:val="20"/>
          <w:szCs w:val="20"/>
        </w:rPr>
        <w:t xml:space="preserve">; </w:t>
      </w:r>
      <w:r w:rsidRPr="0037592E">
        <w:rPr>
          <w:rFonts w:ascii="Courier New" w:hAnsi="Courier New" w:cs="Courier New"/>
          <w:color w:val="3F7F5F"/>
          <w:sz w:val="20"/>
          <w:szCs w:val="20"/>
        </w:rPr>
        <w:t>Load the current ACL content parameter.</w:t>
      </w:r>
    </w:p>
    <w:p w:rsidR="00D7049C" w:rsidRDefault="00D7049C" w:rsidP="00D7049C">
      <w:pPr>
        <w:pStyle w:val="Heading2"/>
      </w:pPr>
      <w:bookmarkStart w:id="80" w:name="_Toc194236918"/>
      <w:r>
        <w:t>File Search Result ACL Messages (SearchResultACLMessage.java)</w:t>
      </w:r>
      <w:bookmarkEnd w:id="80"/>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com.magnet.securecollaboration.application;</w:t>
      </w:r>
    </w:p>
    <w:p w:rsidR="009E3E2B" w:rsidRDefault="009E3E2B" w:rsidP="00B82AB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org.sage.core.acl.aclcodec.ACLCodec;</w:t>
      </w:r>
    </w:p>
    <w:p w:rsidR="009E3E2B" w:rsidRDefault="009E3E2B" w:rsidP="00B82AB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org.sage.core.acl.cf.CFAgentAction;</w:t>
      </w:r>
    </w:p>
    <w:p w:rsidR="009E3E2B" w:rsidRDefault="009E3E2B" w:rsidP="00B82AB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org.sage.core.acl.cf.CFPrimitive;</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org.sage.core.acl.sl.codec.SLTokenizer;</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com.magnet.securecollaboration.tests.PKCS_7;</w:t>
      </w:r>
    </w:p>
    <w:p w:rsidR="009E3E2B" w:rsidRDefault="009E3E2B" w:rsidP="009E3E2B">
      <w:pPr>
        <w:autoSpaceDE w:val="0"/>
        <w:autoSpaceDN w:val="0"/>
        <w:adjustRightInd w:val="0"/>
        <w:spacing w:after="0" w:line="240" w:lineRule="auto"/>
        <w:rPr>
          <w:rFonts w:ascii="Courier New" w:hAnsi="Courier New" w:cs="Courier New"/>
          <w:sz w:val="20"/>
          <w:szCs w:val="20"/>
        </w:rPr>
      </w:pP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This class contains methods which are used to inform </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about search results.</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SearchResultACLMessage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ACLMsgFactory{</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private data members--</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0000C0"/>
          <w:sz w:val="20"/>
          <w:szCs w:val="20"/>
        </w:rPr>
        <w:t>searchResult</w:t>
      </w:r>
      <w:r>
        <w:rPr>
          <w:rFonts w:ascii="Courier New" w:hAnsi="Courier New" w:cs="Courier New"/>
          <w:color w:val="000000"/>
          <w:sz w:val="20"/>
          <w:szCs w:val="20"/>
        </w:rPr>
        <w:t xml:space="preserve">; </w:t>
      </w:r>
      <w:r>
        <w:rPr>
          <w:rFonts w:ascii="Courier New" w:hAnsi="Courier New" w:cs="Courier New"/>
          <w:color w:val="3F7F5F"/>
          <w:sz w:val="20"/>
          <w:szCs w:val="20"/>
        </w:rPr>
        <w:t>// represents search success or failure</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r>
        <w:rPr>
          <w:rFonts w:ascii="Courier New" w:hAnsi="Courier New" w:cs="Courier New"/>
          <w:color w:val="0000C0"/>
          <w:sz w:val="20"/>
          <w:szCs w:val="20"/>
        </w:rPr>
        <w:t>hostName</w:t>
      </w:r>
      <w:r>
        <w:rPr>
          <w:rFonts w:ascii="Courier New" w:hAnsi="Courier New" w:cs="Courier New"/>
          <w:color w:val="000000"/>
          <w:sz w:val="20"/>
          <w:szCs w:val="20"/>
        </w:rPr>
        <w:t>;</w:t>
      </w:r>
      <w:r>
        <w:rPr>
          <w:rFonts w:ascii="Courier New" w:hAnsi="Courier New" w:cs="Courier New"/>
          <w:color w:val="3F7F5F"/>
          <w:sz w:val="20"/>
          <w:szCs w:val="20"/>
        </w:rPr>
        <w:t>// remote host name.</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SearchDC </w:t>
      </w:r>
      <w:r>
        <w:rPr>
          <w:rFonts w:ascii="Courier New" w:hAnsi="Courier New" w:cs="Courier New"/>
          <w:color w:val="0000C0"/>
          <w:sz w:val="20"/>
          <w:szCs w:val="20"/>
        </w:rPr>
        <w:t>searchDC</w:t>
      </w:r>
      <w:r>
        <w:rPr>
          <w:rFonts w:ascii="Courier New" w:hAnsi="Courier New" w:cs="Courier New"/>
          <w:color w:val="000000"/>
          <w:sz w:val="20"/>
          <w:szCs w:val="20"/>
        </w:rPr>
        <w:t>;</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PKCS_7 </w:t>
      </w:r>
      <w:r>
        <w:rPr>
          <w:rFonts w:ascii="Courier New" w:hAnsi="Courier New" w:cs="Courier New"/>
          <w:color w:val="0000C0"/>
          <w:sz w:val="20"/>
          <w:szCs w:val="20"/>
        </w:rPr>
        <w:t>pkcs7</w:t>
      </w:r>
      <w:r>
        <w:rPr>
          <w:rFonts w:ascii="Courier New" w:hAnsi="Courier New" w:cs="Courier New"/>
          <w:color w:val="000000"/>
          <w:sz w:val="20"/>
          <w:szCs w:val="20"/>
        </w:rPr>
        <w:t>;</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envData</w:t>
      </w:r>
      <w:r>
        <w:rPr>
          <w:rFonts w:ascii="Courier New" w:hAnsi="Courier New" w:cs="Courier New"/>
          <w:color w:val="000000"/>
          <w:sz w:val="20"/>
          <w:szCs w:val="20"/>
        </w:rPr>
        <w:t xml:space="preserve">; </w:t>
      </w:r>
      <w:r>
        <w:rPr>
          <w:rFonts w:ascii="Courier New" w:hAnsi="Courier New" w:cs="Courier New"/>
          <w:color w:val="3F7F5F"/>
          <w:sz w:val="20"/>
          <w:szCs w:val="20"/>
        </w:rPr>
        <w:t>//-- contains the pkcs7 enveloped data</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openedData</w:t>
      </w:r>
      <w:r>
        <w:rPr>
          <w:rFonts w:ascii="Courier New" w:hAnsi="Courier New" w:cs="Courier New"/>
          <w:color w:val="000000"/>
          <w:sz w:val="20"/>
          <w:szCs w:val="20"/>
        </w:rPr>
        <w:t>;</w:t>
      </w:r>
      <w:r>
        <w:rPr>
          <w:rFonts w:ascii="Courier New" w:hAnsi="Courier New" w:cs="Courier New"/>
          <w:color w:val="3F7F5F"/>
          <w:sz w:val="20"/>
          <w:szCs w:val="20"/>
        </w:rPr>
        <w:t>//-- contains de-enveloped data</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constructor, create ACL msg template and instantiate other data members</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SearchResultACLMessage() {</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create an ACL message with default parameter values. </w:t>
      </w:r>
    </w:p>
    <w:p w:rsidR="009E3E2B" w:rsidRDefault="009E3E2B" w:rsidP="009E3E2B">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000000"/>
          <w:sz w:val="20"/>
          <w:szCs w:val="20"/>
        </w:rPr>
        <w:tab/>
      </w:r>
      <w:r>
        <w:rPr>
          <w:rFonts w:ascii="Courier New" w:hAnsi="Courier New" w:cs="Courier New"/>
          <w:color w:val="0000C0"/>
          <w:sz w:val="20"/>
          <w:szCs w:val="20"/>
        </w:rPr>
        <w:t>pkcs7</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PKCS_7();</w:t>
      </w:r>
      <w:r>
        <w:rPr>
          <w:rFonts w:ascii="Courier New" w:hAnsi="Courier New" w:cs="Courier New"/>
          <w:sz w:val="20"/>
          <w:szCs w:val="20"/>
        </w:rPr>
        <w:t xml:space="preserve"> </w:t>
      </w:r>
      <w:r>
        <w:rPr>
          <w:rFonts w:ascii="Courier New" w:hAnsi="Courier New" w:cs="Courier New"/>
          <w:color w:val="3F7F5F"/>
          <w:sz w:val="20"/>
          <w:szCs w:val="20"/>
        </w:rPr>
        <w:t>//-- Instantiate PKCS_7 object</w:t>
      </w:r>
    </w:p>
    <w:p w:rsidR="009E3E2B" w:rsidRDefault="009E3E2B" w:rsidP="009E3E2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C0"/>
          <w:sz w:val="20"/>
          <w:szCs w:val="20"/>
        </w:rPr>
        <w:t>envData</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0000C0"/>
          <w:sz w:val="20"/>
          <w:szCs w:val="20"/>
        </w:rPr>
        <w:t>openedData</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3F7F5F"/>
          <w:sz w:val="20"/>
          <w:szCs w:val="20"/>
        </w:rPr>
        <w:t>//-- initialize.</w:t>
      </w:r>
    </w:p>
    <w:p w:rsidR="009E3E2B" w:rsidRDefault="009E3E2B" w:rsidP="009E3E2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3F7F5F"/>
          <w:sz w:val="20"/>
          <w:szCs w:val="20"/>
        </w:rPr>
        <w:t xml:space="preserve">//-- get an instance of SLTokenizer and set the ontology. </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slt</w:t>
      </w:r>
      <w:r>
        <w:rPr>
          <w:rFonts w:ascii="Courier New" w:hAnsi="Courier New" w:cs="Courier New"/>
          <w:color w:val="000000"/>
          <w:sz w:val="20"/>
          <w:szCs w:val="20"/>
        </w:rPr>
        <w:t xml:space="preserve"> = SLTokenizer.</w:t>
      </w:r>
      <w:r>
        <w:rPr>
          <w:rFonts w:ascii="Courier New" w:hAnsi="Courier New" w:cs="Courier New"/>
          <w:i/>
          <w:iCs/>
          <w:color w:val="000000"/>
          <w:sz w:val="20"/>
          <w:szCs w:val="20"/>
        </w:rPr>
        <w:t>getInstance</w:t>
      </w:r>
      <w:r>
        <w:rPr>
          <w:rFonts w:ascii="Courier New" w:hAnsi="Courier New" w:cs="Courier New"/>
          <w:color w:val="000000"/>
          <w:sz w:val="20"/>
          <w:szCs w:val="20"/>
        </w:rPr>
        <w:t>();</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slt</w:t>
      </w:r>
      <w:r>
        <w:rPr>
          <w:rFonts w:ascii="Courier New" w:hAnsi="Courier New" w:cs="Courier New"/>
          <w:color w:val="000000"/>
          <w:sz w:val="20"/>
          <w:szCs w:val="20"/>
        </w:rPr>
        <w:t>.setOntology(SearchOntology.</w:t>
      </w:r>
      <w:r>
        <w:rPr>
          <w:rFonts w:ascii="Courier New" w:hAnsi="Courier New" w:cs="Courier New"/>
          <w:i/>
          <w:iCs/>
          <w:color w:val="000000"/>
          <w:sz w:val="20"/>
          <w:szCs w:val="20"/>
        </w:rPr>
        <w:t>getInstance</w:t>
      </w:r>
      <w:r>
        <w:rPr>
          <w:rFonts w:ascii="Courier New" w:hAnsi="Courier New" w:cs="Courier New"/>
          <w:color w:val="000000"/>
          <w:sz w:val="20"/>
          <w:szCs w:val="20"/>
        </w:rPr>
        <w:t>());</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set the ontology parameter for ACL msg</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aclMessage</w:t>
      </w:r>
      <w:r>
        <w:rPr>
          <w:rFonts w:ascii="Courier New" w:hAnsi="Courier New" w:cs="Courier New"/>
          <w:color w:val="000000"/>
          <w:sz w:val="20"/>
          <w:szCs w:val="20"/>
        </w:rPr>
        <w:t>.setOntology(SearchOntology.</w:t>
      </w:r>
      <w:r>
        <w:rPr>
          <w:rFonts w:ascii="Courier New" w:hAnsi="Courier New" w:cs="Courier New"/>
          <w:i/>
          <w:iCs/>
          <w:color w:val="0000C0"/>
          <w:sz w:val="20"/>
          <w:szCs w:val="20"/>
        </w:rPr>
        <w:t>NAME</w:t>
      </w:r>
      <w:r>
        <w:rPr>
          <w:rFonts w:ascii="Courier New" w:hAnsi="Courier New" w:cs="Courier New"/>
          <w:color w:val="000000"/>
          <w:sz w:val="20"/>
          <w:szCs w:val="20"/>
        </w:rPr>
        <w:t>);</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searchDC</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SearchDC(); </w:t>
      </w:r>
      <w:r>
        <w:rPr>
          <w:rFonts w:ascii="Courier New" w:hAnsi="Courier New" w:cs="Courier New"/>
          <w:color w:val="3F7F5F"/>
          <w:sz w:val="20"/>
          <w:szCs w:val="20"/>
        </w:rPr>
        <w:t>//-- instantiate the searchDC</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instantiate cfAgentAction with Search ontology</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C0"/>
          <w:sz w:val="20"/>
          <w:szCs w:val="20"/>
        </w:rPr>
        <w:t>cfAgentAction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CFAgentAction(SearchOntology.</w:t>
      </w:r>
      <w:r>
        <w:rPr>
          <w:rFonts w:ascii="Courier New" w:hAnsi="Courier New" w:cs="Courier New"/>
          <w:i/>
          <w:iCs/>
          <w:color w:val="0000C0"/>
          <w:sz w:val="20"/>
          <w:szCs w:val="20"/>
        </w:rPr>
        <w:t>NAME</w:t>
      </w:r>
      <w:r>
        <w:rPr>
          <w:rFonts w:ascii="Courier New" w:hAnsi="Courier New" w:cs="Courier New"/>
          <w:color w:val="000000"/>
          <w:sz w:val="20"/>
          <w:szCs w:val="20"/>
        </w:rPr>
        <w:t>);</w:t>
      </w:r>
      <w:r w:rsidRPr="009E3E2B">
        <w:rPr>
          <w:rFonts w:ascii="Courier New" w:hAnsi="Courier New" w:cs="Courier New"/>
          <w:b/>
          <w:color w:val="000000"/>
          <w:sz w:val="20"/>
          <w:szCs w:val="20"/>
        </w:rPr>
        <w:t>}</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Generate ACL Search successfull message</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Return PKCS7 enveloped ACL meesage</w:t>
      </w:r>
    </w:p>
    <w:p w:rsidR="00C22D52" w:rsidRDefault="00C22D52" w:rsidP="009E3E2B">
      <w:pPr>
        <w:autoSpaceDE w:val="0"/>
        <w:autoSpaceDN w:val="0"/>
        <w:adjustRightInd w:val="0"/>
        <w:spacing w:after="0" w:line="240" w:lineRule="auto"/>
        <w:rPr>
          <w:rFonts w:ascii="Courier New" w:hAnsi="Courier New" w:cs="Courier New"/>
          <w:color w:val="000000"/>
          <w:sz w:val="20"/>
          <w:szCs w:val="20"/>
        </w:rPr>
      </w:pP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generateSuccessMsg(String fileContents, String n    remoteHostAddress){</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Set the search result</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searchDC</w:t>
      </w:r>
      <w:r>
        <w:rPr>
          <w:rFonts w:ascii="Courier New" w:hAnsi="Courier New" w:cs="Courier New"/>
          <w:color w:val="000000"/>
          <w:sz w:val="20"/>
          <w:szCs w:val="20"/>
        </w:rPr>
        <w:t>.setSearchResult(</w:t>
      </w:r>
      <w:r>
        <w:rPr>
          <w:rFonts w:ascii="Courier New" w:hAnsi="Courier New" w:cs="Courier New"/>
          <w:b/>
          <w:bCs/>
          <w:color w:val="7F0055"/>
          <w:sz w:val="20"/>
          <w:szCs w:val="20"/>
        </w:rPr>
        <w:t>true</w:t>
      </w:r>
      <w:r>
        <w:rPr>
          <w:rFonts w:ascii="Courier New" w:hAnsi="Courier New" w:cs="Courier New"/>
          <w:color w:val="000000"/>
          <w:sz w:val="20"/>
          <w:szCs w:val="20"/>
        </w:rPr>
        <w:t>);</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searchDC</w:t>
      </w:r>
      <w:r>
        <w:rPr>
          <w:rFonts w:ascii="Courier New" w:hAnsi="Courier New" w:cs="Courier New"/>
          <w:color w:val="000000"/>
          <w:sz w:val="20"/>
          <w:szCs w:val="20"/>
        </w:rPr>
        <w:t>.setFileContents(fileContents);</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searchDC</w:t>
      </w:r>
      <w:r>
        <w:rPr>
          <w:rFonts w:ascii="Courier New" w:hAnsi="Courier New" w:cs="Courier New"/>
          <w:color w:val="000000"/>
          <w:sz w:val="20"/>
          <w:szCs w:val="20"/>
        </w:rPr>
        <w:t>.setRemoteHostAddress(remoteHostAddress);</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create the content parameter for ACL msg.</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cfAgentAction</w:t>
      </w:r>
      <w:r>
        <w:rPr>
          <w:rFonts w:ascii="Courier New" w:hAnsi="Courier New" w:cs="Courier New"/>
          <w:color w:val="000000"/>
          <w:sz w:val="20"/>
          <w:szCs w:val="20"/>
        </w:rPr>
        <w:t>.set(SearchOntology.</w:t>
      </w:r>
      <w:r>
        <w:rPr>
          <w:rFonts w:ascii="Courier New" w:hAnsi="Courier New" w:cs="Courier New"/>
          <w:i/>
          <w:iCs/>
          <w:color w:val="0000C0"/>
          <w:sz w:val="20"/>
          <w:szCs w:val="20"/>
        </w:rPr>
        <w:t>SEARCH_RESULT</w:t>
      </w:r>
      <w:r>
        <w:rPr>
          <w:rFonts w:ascii="Courier New" w:hAnsi="Courier New" w:cs="Courier New"/>
          <w:color w:val="000000"/>
          <w:sz w:val="20"/>
          <w:szCs w:val="20"/>
        </w:rPr>
        <w:t>,CFPrimitive.</w:t>
      </w:r>
      <w:r>
        <w:rPr>
          <w:rFonts w:ascii="Courier New" w:hAnsi="Courier New" w:cs="Courier New"/>
          <w:i/>
          <w:iCs/>
          <w:color w:val="000000"/>
          <w:sz w:val="20"/>
          <w:szCs w:val="20"/>
        </w:rPr>
        <w:t>getCFPrimitiveFor</w:t>
      </w:r>
      <w:r>
        <w:rPr>
          <w:rFonts w:ascii="Courier New" w:hAnsi="Courier New" w:cs="Courier New"/>
          <w:color w:val="000000"/>
          <w:sz w:val="20"/>
          <w:szCs w:val="20"/>
        </w:rPr>
        <w:t>(</w:t>
      </w:r>
      <w:r>
        <w:rPr>
          <w:rFonts w:ascii="Courier New" w:hAnsi="Courier New" w:cs="Courier New"/>
          <w:color w:val="0000C0"/>
          <w:sz w:val="20"/>
          <w:szCs w:val="20"/>
        </w:rPr>
        <w:t>searchDC</w:t>
      </w:r>
      <w:r>
        <w:rPr>
          <w:rFonts w:ascii="Courier New" w:hAnsi="Courier New" w:cs="Courier New"/>
          <w:color w:val="000000"/>
          <w:sz w:val="20"/>
          <w:szCs w:val="20"/>
        </w:rPr>
        <w:t>.getSearchResult()));</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cfAgentAction</w:t>
      </w:r>
      <w:r>
        <w:rPr>
          <w:rFonts w:ascii="Courier New" w:hAnsi="Courier New" w:cs="Courier New"/>
          <w:color w:val="000000"/>
          <w:sz w:val="20"/>
          <w:szCs w:val="20"/>
        </w:rPr>
        <w:t>.set(SearchOntology.</w:t>
      </w:r>
      <w:r>
        <w:rPr>
          <w:rFonts w:ascii="Courier New" w:hAnsi="Courier New" w:cs="Courier New"/>
          <w:i/>
          <w:iCs/>
          <w:color w:val="0000C0"/>
          <w:sz w:val="20"/>
          <w:szCs w:val="20"/>
        </w:rPr>
        <w:t>FILE_CONTENTS</w:t>
      </w:r>
      <w:r>
        <w:rPr>
          <w:rFonts w:ascii="Courier New" w:hAnsi="Courier New" w:cs="Courier New"/>
          <w:color w:val="000000"/>
          <w:sz w:val="20"/>
          <w:szCs w:val="20"/>
        </w:rPr>
        <w:t>,CFPrimitive.</w:t>
      </w:r>
      <w:r>
        <w:rPr>
          <w:rFonts w:ascii="Courier New" w:hAnsi="Courier New" w:cs="Courier New"/>
          <w:i/>
          <w:iCs/>
          <w:color w:val="000000"/>
          <w:sz w:val="20"/>
          <w:szCs w:val="20"/>
        </w:rPr>
        <w:t>getCFPrimitiveFor</w:t>
      </w:r>
      <w:r>
        <w:rPr>
          <w:rFonts w:ascii="Courier New" w:hAnsi="Courier New" w:cs="Courier New"/>
          <w:color w:val="000000"/>
          <w:sz w:val="20"/>
          <w:szCs w:val="20"/>
        </w:rPr>
        <w:t>(</w:t>
      </w:r>
      <w:r>
        <w:rPr>
          <w:rFonts w:ascii="Courier New" w:hAnsi="Courier New" w:cs="Courier New"/>
          <w:color w:val="0000C0"/>
          <w:sz w:val="20"/>
          <w:szCs w:val="20"/>
        </w:rPr>
        <w:t>searchDC</w:t>
      </w:r>
      <w:r>
        <w:rPr>
          <w:rFonts w:ascii="Courier New" w:hAnsi="Courier New" w:cs="Courier New"/>
          <w:color w:val="000000"/>
          <w:sz w:val="20"/>
          <w:szCs w:val="20"/>
        </w:rPr>
        <w:t>.getFileContents()));</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cfAgentAction</w:t>
      </w:r>
      <w:r>
        <w:rPr>
          <w:rFonts w:ascii="Courier New" w:hAnsi="Courier New" w:cs="Courier New"/>
          <w:color w:val="000000"/>
          <w:sz w:val="20"/>
          <w:szCs w:val="20"/>
        </w:rPr>
        <w:t>.set(SearchOntology.</w:t>
      </w:r>
      <w:r>
        <w:rPr>
          <w:rFonts w:ascii="Courier New" w:hAnsi="Courier New" w:cs="Courier New"/>
          <w:i/>
          <w:iCs/>
          <w:color w:val="0000C0"/>
          <w:sz w:val="20"/>
          <w:szCs w:val="20"/>
        </w:rPr>
        <w:t>REMOTE_HOST_ADDRESS</w:t>
      </w:r>
      <w:r>
        <w:rPr>
          <w:rFonts w:ascii="Courier New" w:hAnsi="Courier New" w:cs="Courier New"/>
          <w:color w:val="000000"/>
          <w:sz w:val="20"/>
          <w:szCs w:val="20"/>
        </w:rPr>
        <w:t>,CFPrimitive.</w:t>
      </w:r>
      <w:r>
        <w:rPr>
          <w:rFonts w:ascii="Courier New" w:hAnsi="Courier New" w:cs="Courier New"/>
          <w:i/>
          <w:iCs/>
          <w:color w:val="000000"/>
          <w:sz w:val="20"/>
          <w:szCs w:val="20"/>
        </w:rPr>
        <w:t>getCFPrimitiveFor</w:t>
      </w:r>
      <w:r>
        <w:rPr>
          <w:rFonts w:ascii="Courier New" w:hAnsi="Courier New" w:cs="Courier New"/>
          <w:color w:val="000000"/>
          <w:sz w:val="20"/>
          <w:szCs w:val="20"/>
        </w:rPr>
        <w:t>(</w:t>
      </w:r>
      <w:r>
        <w:rPr>
          <w:rFonts w:ascii="Courier New" w:hAnsi="Courier New" w:cs="Courier New"/>
          <w:color w:val="0000C0"/>
          <w:sz w:val="20"/>
          <w:szCs w:val="20"/>
        </w:rPr>
        <w:t>searchDC</w:t>
      </w:r>
      <w:r>
        <w:rPr>
          <w:rFonts w:ascii="Courier New" w:hAnsi="Courier New" w:cs="Courier New"/>
          <w:color w:val="000000"/>
          <w:sz w:val="20"/>
          <w:szCs w:val="20"/>
        </w:rPr>
        <w:t>.getRemoteHostAddress()));</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load ACL content parameter</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aclMessage</w:t>
      </w:r>
      <w:r>
        <w:rPr>
          <w:rFonts w:ascii="Courier New" w:hAnsi="Courier New" w:cs="Courier New"/>
          <w:color w:val="000000"/>
          <w:sz w:val="20"/>
          <w:szCs w:val="20"/>
        </w:rPr>
        <w:t xml:space="preserve"> = </w:t>
      </w:r>
      <w:r>
        <w:rPr>
          <w:rFonts w:ascii="Courier New" w:hAnsi="Courier New" w:cs="Courier New"/>
          <w:b/>
          <w:bCs/>
          <w:color w:val="7F0055"/>
          <w:sz w:val="20"/>
          <w:szCs w:val="20"/>
        </w:rPr>
        <w:t>super</w:t>
      </w:r>
      <w:r>
        <w:rPr>
          <w:rFonts w:ascii="Courier New" w:hAnsi="Courier New" w:cs="Courier New"/>
          <w:color w:val="000000"/>
          <w:sz w:val="20"/>
          <w:szCs w:val="20"/>
        </w:rPr>
        <w:t>.loadACLContentParameter(</w:t>
      </w:r>
      <w:r>
        <w:rPr>
          <w:rFonts w:ascii="Courier New" w:hAnsi="Courier New" w:cs="Courier New"/>
          <w:color w:val="0000C0"/>
          <w:sz w:val="20"/>
          <w:szCs w:val="20"/>
        </w:rPr>
        <w:t>aclMessage</w:t>
      </w:r>
      <w:r>
        <w:rPr>
          <w:rFonts w:ascii="Courier New" w:hAnsi="Courier New" w:cs="Courier New"/>
          <w:color w:val="000000"/>
          <w:sz w:val="20"/>
          <w:szCs w:val="20"/>
        </w:rPr>
        <w:t xml:space="preserve">, </w:t>
      </w:r>
      <w:r>
        <w:rPr>
          <w:rFonts w:ascii="Courier New" w:hAnsi="Courier New" w:cs="Courier New"/>
          <w:color w:val="0000C0"/>
          <w:sz w:val="20"/>
          <w:szCs w:val="20"/>
        </w:rPr>
        <w:t>slt</w:t>
      </w:r>
      <w:r>
        <w:rPr>
          <w:rFonts w:ascii="Courier New" w:hAnsi="Courier New" w:cs="Courier New"/>
          <w:color w:val="000000"/>
          <w:sz w:val="20"/>
          <w:szCs w:val="20"/>
        </w:rPr>
        <w:t xml:space="preserve">, </w:t>
      </w:r>
      <w:r>
        <w:rPr>
          <w:rFonts w:ascii="Courier New" w:hAnsi="Courier New" w:cs="Courier New"/>
          <w:color w:val="0000C0"/>
          <w:sz w:val="20"/>
          <w:szCs w:val="20"/>
        </w:rPr>
        <w:t>cfAgentAction</w:t>
      </w:r>
      <w:r>
        <w:rPr>
          <w:rFonts w:ascii="Courier New" w:hAnsi="Courier New" w:cs="Courier New"/>
          <w:color w:val="000000"/>
          <w:sz w:val="20"/>
          <w:szCs w:val="20"/>
        </w:rPr>
        <w:t>);</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//--Envelop ACL msg into PKCS 7</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envData</w:t>
      </w:r>
      <w:r>
        <w:rPr>
          <w:rFonts w:ascii="Courier New" w:hAnsi="Courier New" w:cs="Courier New"/>
          <w:color w:val="000000"/>
          <w:sz w:val="20"/>
          <w:szCs w:val="20"/>
        </w:rPr>
        <w:t xml:space="preserve"> = </w:t>
      </w:r>
      <w:r>
        <w:rPr>
          <w:rFonts w:ascii="Courier New" w:hAnsi="Courier New" w:cs="Courier New"/>
          <w:color w:val="0000C0"/>
          <w:sz w:val="20"/>
          <w:szCs w:val="20"/>
        </w:rPr>
        <w:t>pkcs7</w:t>
      </w:r>
      <w:r>
        <w:rPr>
          <w:rFonts w:ascii="Courier New" w:hAnsi="Courier New" w:cs="Courier New"/>
          <w:color w:val="000000"/>
          <w:sz w:val="20"/>
          <w:szCs w:val="20"/>
        </w:rPr>
        <w:t>.envelopPKCS7(</w:t>
      </w:r>
      <w:r>
        <w:rPr>
          <w:rFonts w:ascii="Courier New" w:hAnsi="Courier New" w:cs="Courier New"/>
          <w:color w:val="0000C0"/>
          <w:sz w:val="20"/>
          <w:szCs w:val="20"/>
        </w:rPr>
        <w:t>aclMessage</w:t>
      </w:r>
      <w:r>
        <w:rPr>
          <w:rFonts w:ascii="Courier New" w:hAnsi="Courier New" w:cs="Courier New"/>
          <w:color w:val="000000"/>
          <w:sz w:val="20"/>
          <w:szCs w:val="20"/>
        </w:rPr>
        <w:t>.toString());</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C22D52">
        <w:rPr>
          <w:rFonts w:ascii="Courier New" w:hAnsi="Courier New" w:cs="Courier New"/>
          <w:color w:val="000000"/>
          <w:sz w:val="20"/>
          <w:szCs w:val="20"/>
        </w:rPr>
        <w:t xml:space="preserve"> </w:t>
      </w:r>
      <w:r w:rsidR="00C22D52">
        <w:rPr>
          <w:rFonts w:ascii="Courier New" w:hAnsi="Courier New" w:cs="Courier New"/>
          <w:b/>
          <w:bCs/>
          <w:color w:val="7F0055"/>
          <w:sz w:val="20"/>
          <w:szCs w:val="20"/>
        </w:rPr>
        <w:t>return</w:t>
      </w:r>
      <w:r w:rsidR="00C22D52">
        <w:rPr>
          <w:rFonts w:ascii="Courier New" w:hAnsi="Courier New" w:cs="Courier New"/>
          <w:color w:val="000000"/>
          <w:sz w:val="20"/>
          <w:szCs w:val="20"/>
        </w:rPr>
        <w:t xml:space="preserve"> </w:t>
      </w:r>
      <w:r w:rsidR="00C22D52">
        <w:rPr>
          <w:rFonts w:ascii="Courier New" w:hAnsi="Courier New" w:cs="Courier New"/>
          <w:color w:val="0000C0"/>
          <w:sz w:val="20"/>
          <w:szCs w:val="20"/>
        </w:rPr>
        <w:t>envData</w:t>
      </w:r>
      <w:r w:rsidR="00C22D52">
        <w:rPr>
          <w:rFonts w:ascii="Courier New" w:hAnsi="Courier New" w:cs="Courier New"/>
          <w:color w:val="000000"/>
          <w:sz w:val="20"/>
          <w:szCs w:val="20"/>
        </w:rPr>
        <w:t xml:space="preserve">; </w:t>
      </w:r>
      <w:r>
        <w:rPr>
          <w:rFonts w:ascii="Courier New" w:hAnsi="Courier New" w:cs="Courier New"/>
          <w:color w:val="3F7F5F"/>
          <w:sz w:val="20"/>
          <w:szCs w:val="20"/>
        </w:rPr>
        <w:t>//--Send PKCS 7 enveloped data</w:t>
      </w:r>
      <w:r w:rsidR="00C22D52">
        <w:rPr>
          <w:rFonts w:ascii="Courier New" w:hAnsi="Courier New" w:cs="Courier New"/>
          <w:sz w:val="20"/>
          <w:szCs w:val="20"/>
        </w:rPr>
        <w:t xml:space="preserve"> </w:t>
      </w:r>
      <w:r w:rsidRPr="00C22D52">
        <w:rPr>
          <w:rFonts w:ascii="Courier New" w:hAnsi="Courier New" w:cs="Courier New"/>
          <w:b/>
          <w:color w:val="000000"/>
          <w:sz w:val="20"/>
          <w:szCs w:val="20"/>
        </w:rPr>
        <w:t>}</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generateFailureMsg(String description){</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Set the search result</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searchDC</w:t>
      </w:r>
      <w:r>
        <w:rPr>
          <w:rFonts w:ascii="Courier New" w:hAnsi="Courier New" w:cs="Courier New"/>
          <w:color w:val="000000"/>
          <w:sz w:val="20"/>
          <w:szCs w:val="20"/>
        </w:rPr>
        <w:t>.setSearchResult(</w:t>
      </w:r>
      <w:r>
        <w:rPr>
          <w:rFonts w:ascii="Courier New" w:hAnsi="Courier New" w:cs="Courier New"/>
          <w:b/>
          <w:bCs/>
          <w:color w:val="7F0055"/>
          <w:sz w:val="20"/>
          <w:szCs w:val="20"/>
        </w:rPr>
        <w:t>false</w:t>
      </w:r>
      <w:r>
        <w:rPr>
          <w:rFonts w:ascii="Courier New" w:hAnsi="Courier New" w:cs="Courier New"/>
          <w:color w:val="000000"/>
          <w:sz w:val="20"/>
          <w:szCs w:val="20"/>
        </w:rPr>
        <w:t>);</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searchDC</w:t>
      </w:r>
      <w:r>
        <w:rPr>
          <w:rFonts w:ascii="Courier New" w:hAnsi="Courier New" w:cs="Courier New"/>
          <w:color w:val="000000"/>
          <w:sz w:val="20"/>
          <w:szCs w:val="20"/>
        </w:rPr>
        <w:t>.setFailureDescription(description);</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create the content parameter for ACL msg.</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cfAgentAction</w:t>
      </w:r>
      <w:r>
        <w:rPr>
          <w:rFonts w:ascii="Courier New" w:hAnsi="Courier New" w:cs="Courier New"/>
          <w:color w:val="000000"/>
          <w:sz w:val="20"/>
          <w:szCs w:val="20"/>
        </w:rPr>
        <w:t>.set(SearchOntology.</w:t>
      </w:r>
      <w:r>
        <w:rPr>
          <w:rFonts w:ascii="Courier New" w:hAnsi="Courier New" w:cs="Courier New"/>
          <w:i/>
          <w:iCs/>
          <w:color w:val="0000C0"/>
          <w:sz w:val="20"/>
          <w:szCs w:val="20"/>
        </w:rPr>
        <w:t>SEARCH_RESULT</w:t>
      </w:r>
      <w:r>
        <w:rPr>
          <w:rFonts w:ascii="Courier New" w:hAnsi="Courier New" w:cs="Courier New"/>
          <w:color w:val="000000"/>
          <w:sz w:val="20"/>
          <w:szCs w:val="20"/>
        </w:rPr>
        <w:t>,</w:t>
      </w:r>
      <w:r w:rsidR="00C22D52">
        <w:rPr>
          <w:rFonts w:ascii="Courier New" w:hAnsi="Courier New" w:cs="Courier New"/>
          <w:color w:val="000000"/>
          <w:sz w:val="20"/>
          <w:szCs w:val="20"/>
        </w:rPr>
        <w:t xml:space="preserve"> </w:t>
      </w:r>
      <w:r>
        <w:rPr>
          <w:rFonts w:ascii="Courier New" w:hAnsi="Courier New" w:cs="Courier New"/>
          <w:color w:val="000000"/>
          <w:sz w:val="20"/>
          <w:szCs w:val="20"/>
        </w:rPr>
        <w:t>CFPrimitive.</w:t>
      </w:r>
      <w:r>
        <w:rPr>
          <w:rFonts w:ascii="Courier New" w:hAnsi="Courier New" w:cs="Courier New"/>
          <w:i/>
          <w:iCs/>
          <w:color w:val="000000"/>
          <w:sz w:val="20"/>
          <w:szCs w:val="20"/>
        </w:rPr>
        <w:t>getCFPrimitiveFor</w:t>
      </w:r>
      <w:r>
        <w:rPr>
          <w:rFonts w:ascii="Courier New" w:hAnsi="Courier New" w:cs="Courier New"/>
          <w:color w:val="000000"/>
          <w:sz w:val="20"/>
          <w:szCs w:val="20"/>
        </w:rPr>
        <w:t>(</w:t>
      </w:r>
      <w:r>
        <w:rPr>
          <w:rFonts w:ascii="Courier New" w:hAnsi="Courier New" w:cs="Courier New"/>
          <w:color w:val="0000C0"/>
          <w:sz w:val="20"/>
          <w:szCs w:val="20"/>
        </w:rPr>
        <w:t>searchDC</w:t>
      </w:r>
      <w:r>
        <w:rPr>
          <w:rFonts w:ascii="Courier New" w:hAnsi="Courier New" w:cs="Courier New"/>
          <w:color w:val="000000"/>
          <w:sz w:val="20"/>
          <w:szCs w:val="20"/>
        </w:rPr>
        <w:t>.getSearchResult()));</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cfAgentAction</w:t>
      </w:r>
      <w:r>
        <w:rPr>
          <w:rFonts w:ascii="Courier New" w:hAnsi="Courier New" w:cs="Courier New"/>
          <w:color w:val="000000"/>
          <w:sz w:val="20"/>
          <w:szCs w:val="20"/>
        </w:rPr>
        <w:t>.set(SearchOntology.</w:t>
      </w:r>
      <w:r>
        <w:rPr>
          <w:rFonts w:ascii="Courier New" w:hAnsi="Courier New" w:cs="Courier New"/>
          <w:i/>
          <w:iCs/>
          <w:color w:val="0000C0"/>
          <w:sz w:val="20"/>
          <w:szCs w:val="20"/>
        </w:rPr>
        <w:t>DESCRIPTION</w:t>
      </w:r>
      <w:r>
        <w:rPr>
          <w:rFonts w:ascii="Courier New" w:hAnsi="Courier New" w:cs="Courier New"/>
          <w:color w:val="000000"/>
          <w:sz w:val="20"/>
          <w:szCs w:val="20"/>
        </w:rPr>
        <w:t>,CFPrimitive.</w:t>
      </w:r>
      <w:r>
        <w:rPr>
          <w:rFonts w:ascii="Courier New" w:hAnsi="Courier New" w:cs="Courier New"/>
          <w:i/>
          <w:iCs/>
          <w:color w:val="000000"/>
          <w:sz w:val="20"/>
          <w:szCs w:val="20"/>
        </w:rPr>
        <w:t>getCFPrimitiveFor</w:t>
      </w:r>
      <w:r>
        <w:rPr>
          <w:rFonts w:ascii="Courier New" w:hAnsi="Courier New" w:cs="Courier New"/>
          <w:color w:val="000000"/>
          <w:sz w:val="20"/>
          <w:szCs w:val="20"/>
        </w:rPr>
        <w:t>(</w:t>
      </w:r>
      <w:r>
        <w:rPr>
          <w:rFonts w:ascii="Courier New" w:hAnsi="Courier New" w:cs="Courier New"/>
          <w:color w:val="0000C0"/>
          <w:sz w:val="20"/>
          <w:szCs w:val="20"/>
        </w:rPr>
        <w:t>searchDC</w:t>
      </w:r>
      <w:r>
        <w:rPr>
          <w:rFonts w:ascii="Courier New" w:hAnsi="Courier New" w:cs="Courier New"/>
          <w:color w:val="000000"/>
          <w:sz w:val="20"/>
          <w:szCs w:val="20"/>
        </w:rPr>
        <w:t>.getFailureDescription()));</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load ACL content parameter</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C0"/>
          <w:sz w:val="20"/>
          <w:szCs w:val="20"/>
        </w:rPr>
        <w:t>aclMessage</w:t>
      </w:r>
      <w:r>
        <w:rPr>
          <w:rFonts w:ascii="Courier New" w:hAnsi="Courier New" w:cs="Courier New"/>
          <w:color w:val="000000"/>
          <w:sz w:val="20"/>
          <w:szCs w:val="20"/>
        </w:rPr>
        <w:t xml:space="preserve"> = </w:t>
      </w:r>
      <w:r>
        <w:rPr>
          <w:rFonts w:ascii="Courier New" w:hAnsi="Courier New" w:cs="Courier New"/>
          <w:b/>
          <w:bCs/>
          <w:color w:val="7F0055"/>
          <w:sz w:val="20"/>
          <w:szCs w:val="20"/>
        </w:rPr>
        <w:t>super</w:t>
      </w:r>
      <w:r>
        <w:rPr>
          <w:rFonts w:ascii="Courier New" w:hAnsi="Courier New" w:cs="Courier New"/>
          <w:color w:val="000000"/>
          <w:sz w:val="20"/>
          <w:szCs w:val="20"/>
        </w:rPr>
        <w:t>.loadACLContentParameter(</w:t>
      </w:r>
      <w:r>
        <w:rPr>
          <w:rFonts w:ascii="Courier New" w:hAnsi="Courier New" w:cs="Courier New"/>
          <w:color w:val="0000C0"/>
          <w:sz w:val="20"/>
          <w:szCs w:val="20"/>
        </w:rPr>
        <w:t>aclMessage</w:t>
      </w:r>
      <w:r>
        <w:rPr>
          <w:rFonts w:ascii="Courier New" w:hAnsi="Courier New" w:cs="Courier New"/>
          <w:color w:val="000000"/>
          <w:sz w:val="20"/>
          <w:szCs w:val="20"/>
        </w:rPr>
        <w:t xml:space="preserve">, </w:t>
      </w:r>
      <w:r>
        <w:rPr>
          <w:rFonts w:ascii="Courier New" w:hAnsi="Courier New" w:cs="Courier New"/>
          <w:color w:val="0000C0"/>
          <w:sz w:val="20"/>
          <w:szCs w:val="20"/>
        </w:rPr>
        <w:t>slt</w:t>
      </w:r>
      <w:r>
        <w:rPr>
          <w:rFonts w:ascii="Courier New" w:hAnsi="Courier New" w:cs="Courier New"/>
          <w:color w:val="000000"/>
          <w:sz w:val="20"/>
          <w:szCs w:val="20"/>
        </w:rPr>
        <w:t>,</w:t>
      </w:r>
      <w:r w:rsidR="00C22D52">
        <w:rPr>
          <w:rFonts w:ascii="Courier New" w:hAnsi="Courier New" w:cs="Courier New"/>
          <w:color w:val="000000"/>
          <w:sz w:val="20"/>
          <w:szCs w:val="20"/>
        </w:rPr>
        <w:t xml:space="preserve"> </w:t>
      </w:r>
      <w:r>
        <w:rPr>
          <w:rFonts w:ascii="Courier New" w:hAnsi="Courier New" w:cs="Courier New"/>
          <w:color w:val="0000C0"/>
          <w:sz w:val="20"/>
          <w:szCs w:val="20"/>
        </w:rPr>
        <w:t>cfAgentAction</w:t>
      </w:r>
      <w:r>
        <w:rPr>
          <w:rFonts w:ascii="Courier New" w:hAnsi="Courier New" w:cs="Courier New"/>
          <w:color w:val="000000"/>
          <w:sz w:val="20"/>
          <w:szCs w:val="20"/>
        </w:rPr>
        <w:t>);</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//--Envelop ACL msg into PKCS 7</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envData</w:t>
      </w:r>
      <w:r>
        <w:rPr>
          <w:rFonts w:ascii="Courier New" w:hAnsi="Courier New" w:cs="Courier New"/>
          <w:color w:val="000000"/>
          <w:sz w:val="20"/>
          <w:szCs w:val="20"/>
        </w:rPr>
        <w:t xml:space="preserve"> = </w:t>
      </w:r>
      <w:r>
        <w:rPr>
          <w:rFonts w:ascii="Courier New" w:hAnsi="Courier New" w:cs="Courier New"/>
          <w:color w:val="0000C0"/>
          <w:sz w:val="20"/>
          <w:szCs w:val="20"/>
        </w:rPr>
        <w:t>pkcs7</w:t>
      </w:r>
      <w:r>
        <w:rPr>
          <w:rFonts w:ascii="Courier New" w:hAnsi="Courier New" w:cs="Courier New"/>
          <w:color w:val="000000"/>
          <w:sz w:val="20"/>
          <w:szCs w:val="20"/>
        </w:rPr>
        <w:t>.envelopPKCS7(</w:t>
      </w:r>
      <w:r>
        <w:rPr>
          <w:rFonts w:ascii="Courier New" w:hAnsi="Courier New" w:cs="Courier New"/>
          <w:color w:val="0000C0"/>
          <w:sz w:val="20"/>
          <w:szCs w:val="20"/>
        </w:rPr>
        <w:t>aclMessage</w:t>
      </w:r>
      <w:r>
        <w:rPr>
          <w:rFonts w:ascii="Courier New" w:hAnsi="Courier New" w:cs="Courier New"/>
          <w:color w:val="000000"/>
          <w:sz w:val="20"/>
          <w:szCs w:val="20"/>
        </w:rPr>
        <w:t>.toString());</w:t>
      </w:r>
    </w:p>
    <w:p w:rsidR="009E3E2B" w:rsidRDefault="00C22D52" w:rsidP="00C22D52">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envData</w:t>
      </w:r>
      <w:r>
        <w:rPr>
          <w:rFonts w:ascii="Courier New" w:hAnsi="Courier New" w:cs="Courier New"/>
          <w:color w:val="000000"/>
          <w:sz w:val="20"/>
          <w:szCs w:val="20"/>
        </w:rPr>
        <w:t xml:space="preserve">; </w:t>
      </w:r>
      <w:r w:rsidR="009E3E2B">
        <w:rPr>
          <w:rFonts w:ascii="Courier New" w:hAnsi="Courier New" w:cs="Courier New"/>
          <w:color w:val="3F7F5F"/>
          <w:sz w:val="20"/>
          <w:szCs w:val="20"/>
        </w:rPr>
        <w:t>//--Send PKCS 7 enveloped data</w:t>
      </w:r>
      <w:r w:rsidR="009E3E2B">
        <w:rPr>
          <w:rFonts w:ascii="Courier New" w:hAnsi="Courier New" w:cs="Courier New"/>
          <w:color w:val="000000"/>
          <w:sz w:val="20"/>
          <w:szCs w:val="20"/>
        </w:rPr>
        <w:t>}</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This method just opens the PKCS 7 enveloped success/failure message.</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openSearchResultMessage(String </w:t>
      </w:r>
      <w:r>
        <w:rPr>
          <w:rFonts w:ascii="Courier New" w:hAnsi="Courier New" w:cs="Courier New"/>
          <w:color w:val="000000"/>
          <w:sz w:val="20"/>
          <w:szCs w:val="20"/>
          <w:highlight w:val="lightGray"/>
        </w:rPr>
        <w:t>pkcsEnvSearchResultMsg</w:t>
      </w:r>
      <w:r>
        <w:rPr>
          <w:rFonts w:ascii="Courier New" w:hAnsi="Courier New" w:cs="Courier New"/>
          <w:color w:val="000000"/>
          <w:sz w:val="20"/>
          <w:szCs w:val="20"/>
        </w:rPr>
        <w:t>){</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//--Open PKCS 7 data</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openedData</w:t>
      </w:r>
      <w:r>
        <w:rPr>
          <w:rFonts w:ascii="Courier New" w:hAnsi="Courier New" w:cs="Courier New"/>
          <w:color w:val="000000"/>
          <w:sz w:val="20"/>
          <w:szCs w:val="20"/>
        </w:rPr>
        <w:t xml:space="preserve"> = </w:t>
      </w:r>
      <w:r>
        <w:rPr>
          <w:rFonts w:ascii="Courier New" w:hAnsi="Courier New" w:cs="Courier New"/>
          <w:color w:val="0000C0"/>
          <w:sz w:val="20"/>
          <w:szCs w:val="20"/>
        </w:rPr>
        <w:t>pkcs7</w:t>
      </w:r>
      <w:r>
        <w:rPr>
          <w:rFonts w:ascii="Courier New" w:hAnsi="Courier New" w:cs="Courier New"/>
          <w:color w:val="000000"/>
          <w:sz w:val="20"/>
          <w:szCs w:val="20"/>
        </w:rPr>
        <w:t>.deEnvelopPKCS7(pkcsEnvSearchResultMsg);</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//--Decode ACL msg</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.decodeSearchResultMsg(</w:t>
      </w:r>
      <w:r>
        <w:rPr>
          <w:rFonts w:ascii="Courier New" w:hAnsi="Courier New" w:cs="Courier New"/>
          <w:color w:val="0000C0"/>
          <w:sz w:val="20"/>
          <w:szCs w:val="20"/>
        </w:rPr>
        <w:t>openedData</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//--Pick up and set the value of search result variable.</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searchResult</w:t>
      </w:r>
      <w:r>
        <w:rPr>
          <w:rFonts w:ascii="Courier New" w:hAnsi="Courier New" w:cs="Courier New"/>
          <w:color w:val="000000"/>
          <w:sz w:val="20"/>
          <w:szCs w:val="20"/>
        </w:rPr>
        <w:t xml:space="preserve"> =  </w:t>
      </w:r>
      <w:r>
        <w:rPr>
          <w:rFonts w:ascii="Courier New" w:hAnsi="Courier New" w:cs="Courier New"/>
          <w:color w:val="0000C0"/>
          <w:sz w:val="20"/>
          <w:szCs w:val="20"/>
        </w:rPr>
        <w:t>cfAgentAction</w:t>
      </w:r>
      <w:r>
        <w:rPr>
          <w:rFonts w:ascii="Courier New" w:hAnsi="Courier New" w:cs="Courier New"/>
          <w:color w:val="000000"/>
          <w:sz w:val="20"/>
          <w:szCs w:val="20"/>
        </w:rPr>
        <w:t>.getBoolean(SearchOntology.</w:t>
      </w:r>
      <w:r>
        <w:rPr>
          <w:rFonts w:ascii="Courier New" w:hAnsi="Courier New" w:cs="Courier New"/>
          <w:i/>
          <w:iCs/>
          <w:color w:val="0000C0"/>
          <w:sz w:val="20"/>
          <w:szCs w:val="20"/>
        </w:rPr>
        <w:t>SEARCH_RESULT</w:t>
      </w:r>
      <w:r>
        <w:rPr>
          <w:rFonts w:ascii="Courier New" w:hAnsi="Courier New" w:cs="Courier New"/>
          <w:color w:val="000000"/>
          <w:sz w:val="20"/>
          <w:szCs w:val="20"/>
        </w:rPr>
        <w:t>);</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decode any ACL msg related to search result.</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decodeSearchResultMsg(String aclMessage) {</w:t>
      </w:r>
    </w:p>
    <w:p w:rsidR="009E3E2B" w:rsidRDefault="009E3E2B" w:rsidP="00C22D52">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3F7F5F"/>
          <w:sz w:val="20"/>
          <w:szCs w:val="20"/>
        </w:rPr>
        <w:t>// ----------------Decode the ACL message----------------------</w:t>
      </w:r>
    </w:p>
    <w:p w:rsidR="009E3E2B" w:rsidRDefault="009E3E2B" w:rsidP="00C22D52">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aclMessage</w:t>
      </w:r>
      <w:r>
        <w:rPr>
          <w:rFonts w:ascii="Courier New" w:hAnsi="Courier New" w:cs="Courier New"/>
          <w:color w:val="000000"/>
          <w:sz w:val="20"/>
          <w:szCs w:val="20"/>
        </w:rPr>
        <w:t xml:space="preserve"> = ACLCodec.</w:t>
      </w:r>
      <w:r>
        <w:rPr>
          <w:rFonts w:ascii="Courier New" w:hAnsi="Courier New" w:cs="Courier New"/>
          <w:i/>
          <w:iCs/>
          <w:color w:val="000000"/>
          <w:sz w:val="20"/>
          <w:szCs w:val="20"/>
        </w:rPr>
        <w:t>decode</w:t>
      </w:r>
      <w:r>
        <w:rPr>
          <w:rFonts w:ascii="Courier New" w:hAnsi="Courier New" w:cs="Courier New"/>
          <w:color w:val="000000"/>
          <w:sz w:val="20"/>
          <w:szCs w:val="20"/>
        </w:rPr>
        <w:t xml:space="preserve">(aclMessage);        </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 Get an instance of SLTokenizer that will decode the content parameter</w:t>
      </w:r>
      <w:r w:rsidR="00C22D52">
        <w:rPr>
          <w:rFonts w:ascii="Courier New" w:hAnsi="Courier New" w:cs="Courier New"/>
          <w:sz w:val="20"/>
          <w:szCs w:val="20"/>
        </w:rPr>
        <w:t xml:space="preserve"> </w:t>
      </w:r>
      <w:r>
        <w:rPr>
          <w:rFonts w:ascii="Courier New" w:hAnsi="Courier New" w:cs="Courier New"/>
          <w:color w:val="3F7F5F"/>
          <w:sz w:val="20"/>
          <w:szCs w:val="20"/>
        </w:rPr>
        <w:t>of the ACL message---</w:t>
      </w:r>
    </w:p>
    <w:p w:rsidR="009E3E2B" w:rsidRDefault="009E3E2B" w:rsidP="00C22D52">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slt</w:t>
      </w:r>
      <w:r>
        <w:rPr>
          <w:rFonts w:ascii="Courier New" w:hAnsi="Courier New" w:cs="Courier New"/>
          <w:color w:val="000000"/>
          <w:sz w:val="20"/>
          <w:szCs w:val="20"/>
        </w:rPr>
        <w:t xml:space="preserve"> = SLTokenizer.</w:t>
      </w:r>
      <w:r>
        <w:rPr>
          <w:rFonts w:ascii="Courier New" w:hAnsi="Courier New" w:cs="Courier New"/>
          <w:i/>
          <w:iCs/>
          <w:color w:val="000000"/>
          <w:sz w:val="20"/>
          <w:szCs w:val="20"/>
        </w:rPr>
        <w:t>getInstance</w:t>
      </w:r>
      <w:r>
        <w:rPr>
          <w:rFonts w:ascii="Courier New" w:hAnsi="Courier New" w:cs="Courier New"/>
          <w:color w:val="000000"/>
          <w:sz w:val="20"/>
          <w:szCs w:val="20"/>
        </w:rPr>
        <w:t>();</w:t>
      </w:r>
    </w:p>
    <w:p w:rsidR="009E3E2B" w:rsidRDefault="009E3E2B" w:rsidP="00C22D52">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lastRenderedPageBreak/>
        <w:t>try</w:t>
      </w:r>
      <w:r>
        <w:rPr>
          <w:rFonts w:ascii="Courier New" w:hAnsi="Courier New" w:cs="Courier New"/>
          <w:color w:val="000000"/>
          <w:sz w:val="20"/>
          <w:szCs w:val="20"/>
        </w:rPr>
        <w:t xml:space="preserve"> {</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aclCFContent</w:t>
      </w:r>
      <w:r>
        <w:rPr>
          <w:rFonts w:ascii="Courier New" w:hAnsi="Courier New" w:cs="Courier New"/>
          <w:color w:val="000000"/>
          <w:sz w:val="20"/>
          <w:szCs w:val="20"/>
        </w:rPr>
        <w:t xml:space="preserve"> = </w:t>
      </w:r>
      <w:r>
        <w:rPr>
          <w:rFonts w:ascii="Courier New" w:hAnsi="Courier New" w:cs="Courier New"/>
          <w:color w:val="0000C0"/>
          <w:sz w:val="20"/>
          <w:szCs w:val="20"/>
        </w:rPr>
        <w:t>slt</w:t>
      </w:r>
      <w:r>
        <w:rPr>
          <w:rFonts w:ascii="Courier New" w:hAnsi="Courier New" w:cs="Courier New"/>
          <w:color w:val="000000"/>
          <w:sz w:val="20"/>
          <w:szCs w:val="20"/>
        </w:rPr>
        <w:t>.decode(</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aclMessage</w:t>
      </w:r>
      <w:r>
        <w:rPr>
          <w:rFonts w:ascii="Courier New" w:hAnsi="Courier New" w:cs="Courier New"/>
          <w:color w:val="000000"/>
          <w:sz w:val="20"/>
          <w:szCs w:val="20"/>
        </w:rPr>
        <w:t>.getContent(),</w:t>
      </w:r>
    </w:p>
    <w:p w:rsidR="009E3E2B" w:rsidRDefault="00C22D52"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9E3E2B">
        <w:rPr>
          <w:rFonts w:ascii="Courier New" w:hAnsi="Courier New" w:cs="Courier New"/>
          <w:color w:val="000000"/>
          <w:sz w:val="20"/>
          <w:szCs w:val="20"/>
        </w:rPr>
        <w:t>SearchOntology.</w:t>
      </w:r>
      <w:r w:rsidR="009E3E2B">
        <w:rPr>
          <w:rFonts w:ascii="Courier New" w:hAnsi="Courier New" w:cs="Courier New"/>
          <w:i/>
          <w:iCs/>
          <w:color w:val="000000"/>
          <w:sz w:val="20"/>
          <w:szCs w:val="20"/>
        </w:rPr>
        <w:t>getInstance</w:t>
      </w:r>
      <w:r w:rsidR="009E3E2B">
        <w:rPr>
          <w:rFonts w:ascii="Courier New" w:hAnsi="Courier New" w:cs="Courier New"/>
          <w:color w:val="000000"/>
          <w:sz w:val="20"/>
          <w:szCs w:val="20"/>
        </w:rPr>
        <w:t>());</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9E3E2B" w:rsidRDefault="009E3E2B" w:rsidP="00C22D52">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e) {e.printStackTrace();}</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cfAgentAction</w:t>
      </w:r>
      <w:r>
        <w:rPr>
          <w:rFonts w:ascii="Courier New" w:hAnsi="Courier New" w:cs="Courier New"/>
          <w:color w:val="000000"/>
          <w:sz w:val="20"/>
          <w:szCs w:val="20"/>
        </w:rPr>
        <w:t xml:space="preserve"> = (CFAgentAction)</w:t>
      </w:r>
      <w:r>
        <w:rPr>
          <w:rFonts w:ascii="Courier New" w:hAnsi="Courier New" w:cs="Courier New"/>
          <w:color w:val="0000C0"/>
          <w:sz w:val="20"/>
          <w:szCs w:val="20"/>
        </w:rPr>
        <w:t>aclCFContent</w:t>
      </w:r>
      <w:r>
        <w:rPr>
          <w:rFonts w:ascii="Courier New" w:hAnsi="Courier New" w:cs="Courier New"/>
          <w:color w:val="000000"/>
          <w:sz w:val="20"/>
          <w:szCs w:val="20"/>
        </w:rPr>
        <w:t>.getObject();</w:t>
      </w:r>
    </w:p>
    <w:p w:rsidR="009E3E2B" w:rsidRDefault="009E3E2B" w:rsidP="009E3E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80BB1" w:rsidRDefault="00280BB1" w:rsidP="000463F4">
      <w:pPr>
        <w:pStyle w:val="Heading2"/>
      </w:pPr>
      <w:bookmarkStart w:id="81" w:name="_Toc194236919"/>
      <w:r>
        <w:t>Authentication.java</w:t>
      </w:r>
      <w:bookmarkEnd w:id="81"/>
    </w:p>
    <w:p w:rsidR="00280BB1" w:rsidRPr="00280BB1" w:rsidRDefault="00280BB1" w:rsidP="00280BB1">
      <w:pPr>
        <w:pStyle w:val="NoSpacing"/>
        <w:spacing w:line="360" w:lineRule="auto"/>
        <w:jc w:val="both"/>
      </w:pPr>
      <w:r>
        <w:t>The f</w:t>
      </w:r>
      <w:r w:rsidRPr="00902A74">
        <w:t xml:space="preserve">ollowing are the </w:t>
      </w:r>
      <w:r>
        <w:t>data members</w:t>
      </w:r>
      <w:r w:rsidRPr="00902A74">
        <w:t>:</w:t>
      </w:r>
    </w:p>
    <w:p w:rsidR="00280BB1" w:rsidRPr="00D47E1F" w:rsidRDefault="00280BB1" w:rsidP="00280BB1">
      <w:pPr>
        <w:pStyle w:val="NoSpacing"/>
        <w:numPr>
          <w:ilvl w:val="0"/>
          <w:numId w:val="29"/>
        </w:numPr>
        <w:ind w:left="641" w:hanging="357"/>
        <w:jc w:val="both"/>
        <w:rPr>
          <w:rFonts w:ascii="Courier New" w:hAnsi="Courier New" w:cs="Courier New"/>
          <w:color w:val="000000"/>
          <w:sz w:val="20"/>
          <w:szCs w:val="20"/>
        </w:rPr>
      </w:pPr>
      <w:r w:rsidRPr="00D47E1F">
        <w:rPr>
          <w:rFonts w:ascii="Courier New" w:hAnsi="Courier New" w:cs="Courier New"/>
          <w:b/>
          <w:bCs/>
          <w:color w:val="7F0055"/>
          <w:sz w:val="20"/>
          <w:szCs w:val="20"/>
        </w:rPr>
        <w:t>in</w:t>
      </w:r>
      <w:r w:rsidRPr="00D47E1F">
        <w:rPr>
          <w:rFonts w:ascii="Courier New" w:hAnsi="Courier New" w:cs="Courier New"/>
          <w:b/>
          <w:bCs/>
          <w:color w:val="000000"/>
          <w:sz w:val="20"/>
          <w:szCs w:val="20"/>
        </w:rPr>
        <w:t>t</w:t>
      </w:r>
      <w:r w:rsidRPr="00D47E1F">
        <w:rPr>
          <w:rFonts w:ascii="Courier New" w:hAnsi="Courier New" w:cs="Courier New"/>
          <w:color w:val="0000C0"/>
          <w:sz w:val="20"/>
          <w:szCs w:val="20"/>
        </w:rPr>
        <w:t xml:space="preserve"> sNonc</w:t>
      </w:r>
      <w:r w:rsidRPr="00D47E1F">
        <w:rPr>
          <w:rFonts w:ascii="Courier New" w:hAnsi="Courier New" w:cs="Courier New"/>
          <w:color w:val="000000"/>
          <w:sz w:val="20"/>
          <w:szCs w:val="20"/>
        </w:rPr>
        <w:t>e;</w:t>
      </w:r>
      <w:r w:rsidRPr="00D47E1F">
        <w:rPr>
          <w:rFonts w:ascii="Courier New" w:hAnsi="Courier New" w:cs="Courier New"/>
          <w:color w:val="3F7F5F"/>
          <w:sz w:val="20"/>
          <w:szCs w:val="20"/>
        </w:rPr>
        <w:t xml:space="preserve"> Contains sender nonce value</w:t>
      </w:r>
    </w:p>
    <w:p w:rsidR="00280BB1" w:rsidRPr="00D47E1F" w:rsidRDefault="00280BB1" w:rsidP="00280BB1">
      <w:pPr>
        <w:pStyle w:val="NoSpacing"/>
        <w:numPr>
          <w:ilvl w:val="0"/>
          <w:numId w:val="29"/>
        </w:numPr>
        <w:ind w:left="641" w:hanging="357"/>
        <w:jc w:val="both"/>
        <w:rPr>
          <w:sz w:val="20"/>
          <w:szCs w:val="20"/>
        </w:rPr>
      </w:pPr>
      <w:r w:rsidRPr="00D47E1F">
        <w:rPr>
          <w:rFonts w:ascii="Courier New" w:hAnsi="Courier New" w:cs="Courier New"/>
          <w:b/>
          <w:bCs/>
          <w:color w:val="7F0055"/>
          <w:sz w:val="20"/>
          <w:szCs w:val="20"/>
        </w:rPr>
        <w:t>int</w:t>
      </w:r>
      <w:r w:rsidRPr="00D47E1F">
        <w:rPr>
          <w:rFonts w:ascii="Courier New" w:hAnsi="Courier New" w:cs="Courier New"/>
          <w:color w:val="000000"/>
          <w:sz w:val="20"/>
          <w:szCs w:val="20"/>
        </w:rPr>
        <w:t xml:space="preserve"> </w:t>
      </w:r>
      <w:r w:rsidRPr="00D47E1F">
        <w:rPr>
          <w:rFonts w:ascii="Courier New" w:hAnsi="Courier New" w:cs="Courier New"/>
          <w:color w:val="0000C0"/>
          <w:sz w:val="20"/>
          <w:szCs w:val="20"/>
        </w:rPr>
        <w:t>sNonce</w:t>
      </w:r>
      <w:r w:rsidRPr="00D47E1F">
        <w:rPr>
          <w:rFonts w:ascii="Courier New" w:hAnsi="Courier New" w:cs="Courier New"/>
          <w:color w:val="000000"/>
          <w:sz w:val="20"/>
          <w:szCs w:val="20"/>
        </w:rPr>
        <w:t>;</w:t>
      </w:r>
      <w:r w:rsidRPr="00D47E1F">
        <w:rPr>
          <w:rFonts w:ascii="Courier New" w:hAnsi="Courier New" w:cs="Courier New"/>
          <w:color w:val="3F7F5F"/>
          <w:sz w:val="20"/>
          <w:szCs w:val="20"/>
        </w:rPr>
        <w:t xml:space="preserve"> Contains receiver nonce value</w:t>
      </w:r>
    </w:p>
    <w:p w:rsidR="00280BB1" w:rsidRPr="00D47E1F" w:rsidRDefault="00280BB1" w:rsidP="00280BB1">
      <w:pPr>
        <w:pStyle w:val="NoSpacing"/>
        <w:numPr>
          <w:ilvl w:val="0"/>
          <w:numId w:val="29"/>
        </w:numPr>
        <w:ind w:left="641" w:hanging="357"/>
        <w:jc w:val="both"/>
        <w:rPr>
          <w:sz w:val="20"/>
          <w:szCs w:val="20"/>
        </w:rPr>
      </w:pPr>
      <w:r w:rsidRPr="00D47E1F">
        <w:rPr>
          <w:rFonts w:ascii="Courier New" w:hAnsi="Courier New" w:cs="Courier New"/>
          <w:color w:val="000000"/>
          <w:sz w:val="20"/>
          <w:szCs w:val="20"/>
        </w:rPr>
        <w:t xml:space="preserve">AuthenticationDC </w:t>
      </w:r>
      <w:r w:rsidRPr="00D47E1F">
        <w:rPr>
          <w:rFonts w:ascii="Courier New" w:hAnsi="Courier New" w:cs="Courier New"/>
          <w:color w:val="0000C0"/>
          <w:sz w:val="20"/>
          <w:szCs w:val="20"/>
        </w:rPr>
        <w:t>authDC</w:t>
      </w:r>
      <w:r w:rsidRPr="00D47E1F">
        <w:rPr>
          <w:rFonts w:ascii="Courier New" w:hAnsi="Courier New" w:cs="Courier New"/>
          <w:color w:val="000000"/>
          <w:sz w:val="20"/>
          <w:szCs w:val="20"/>
        </w:rPr>
        <w:t>; Object that stores authentication ontology data.</w:t>
      </w:r>
    </w:p>
    <w:p w:rsidR="00280BB1" w:rsidRDefault="00280BB1" w:rsidP="00280BB1">
      <w:pPr>
        <w:pStyle w:val="NoSpacing"/>
        <w:spacing w:line="360" w:lineRule="auto"/>
        <w:jc w:val="both"/>
      </w:pPr>
      <w:r>
        <w:t>The f</w:t>
      </w:r>
      <w:r w:rsidRPr="00902A74">
        <w:t>ollowing are the methods:</w:t>
      </w:r>
    </w:p>
    <w:p w:rsidR="00280BB1" w:rsidRPr="0037592E" w:rsidRDefault="00280BB1" w:rsidP="00280BB1">
      <w:pPr>
        <w:pStyle w:val="NoSpacing"/>
        <w:numPr>
          <w:ilvl w:val="0"/>
          <w:numId w:val="16"/>
        </w:numPr>
        <w:jc w:val="both"/>
        <w:rPr>
          <w:rFonts w:ascii="Courier New" w:hAnsi="Courier New" w:cs="Courier New"/>
          <w:color w:val="000000"/>
          <w:sz w:val="20"/>
          <w:szCs w:val="20"/>
        </w:rPr>
      </w:pPr>
      <w:r w:rsidRPr="0037592E">
        <w:rPr>
          <w:rFonts w:ascii="Courier New" w:hAnsi="Courier New" w:cs="Courier New"/>
          <w:b/>
          <w:bCs/>
          <w:color w:val="7F0055"/>
          <w:sz w:val="20"/>
          <w:szCs w:val="20"/>
        </w:rPr>
        <w:t>public</w:t>
      </w:r>
      <w:r w:rsidRPr="0037592E">
        <w:rPr>
          <w:rFonts w:ascii="Courier New" w:hAnsi="Courier New" w:cs="Courier New"/>
          <w:color w:val="000000"/>
          <w:sz w:val="20"/>
          <w:szCs w:val="20"/>
        </w:rPr>
        <w:t xml:space="preserve"> Authentication()</w:t>
      </w:r>
      <w:r w:rsidRPr="00133274">
        <w:rPr>
          <w:rFonts w:ascii="Courier New" w:hAnsi="Courier New" w:cs="Courier New"/>
          <w:color w:val="000000"/>
          <w:sz w:val="20"/>
          <w:szCs w:val="20"/>
        </w:rPr>
        <w:t>{</w:t>
      </w:r>
      <w:r w:rsidRPr="00133274">
        <w:rPr>
          <w:rFonts w:ascii="Courier New" w:hAnsi="Courier New" w:cs="Courier New"/>
          <w:sz w:val="20"/>
          <w:szCs w:val="20"/>
        </w:rPr>
        <w:t>…</w:t>
      </w:r>
      <w:r w:rsidRPr="00133274">
        <w:rPr>
          <w:rFonts w:ascii="Courier New" w:hAnsi="Courier New" w:cs="Courier New"/>
          <w:color w:val="000000"/>
          <w:sz w:val="20"/>
          <w:szCs w:val="20"/>
        </w:rPr>
        <w:t>}</w:t>
      </w:r>
      <w:r w:rsidRPr="0037592E">
        <w:rPr>
          <w:rFonts w:ascii="Courier New" w:hAnsi="Courier New" w:cs="Courier New"/>
          <w:color w:val="000000"/>
          <w:sz w:val="20"/>
          <w:szCs w:val="20"/>
        </w:rPr>
        <w:t>;</w:t>
      </w:r>
      <w:r w:rsidRPr="0037592E">
        <w:rPr>
          <w:rFonts w:ascii="Courier New" w:hAnsi="Courier New" w:cs="Courier New"/>
          <w:color w:val="3F7F5F"/>
          <w:sz w:val="20"/>
          <w:szCs w:val="20"/>
        </w:rPr>
        <w:t xml:space="preserve"> Constructor, creates ACL message template  as follows</w:t>
      </w:r>
    </w:p>
    <w:p w:rsidR="00280BB1" w:rsidRPr="0037592E" w:rsidRDefault="00280BB1" w:rsidP="00280BB1">
      <w:pPr>
        <w:pStyle w:val="NoSpacing"/>
        <w:numPr>
          <w:ilvl w:val="2"/>
          <w:numId w:val="16"/>
        </w:numPr>
        <w:jc w:val="both"/>
        <w:rPr>
          <w:rFonts w:ascii="Courier New" w:hAnsi="Courier New" w:cs="Courier New"/>
          <w:color w:val="3F7F5F"/>
          <w:sz w:val="20"/>
          <w:szCs w:val="20"/>
        </w:rPr>
      </w:pPr>
      <w:r w:rsidRPr="0037592E">
        <w:rPr>
          <w:rFonts w:ascii="Courier New" w:hAnsi="Courier New" w:cs="Courier New"/>
          <w:color w:val="3F7F5F"/>
          <w:sz w:val="20"/>
          <w:szCs w:val="20"/>
        </w:rPr>
        <w:t>Get the instance of SLTokenizer and sets it ontology with AuthenticationOntology (Ontology designed for authentication).</w:t>
      </w:r>
    </w:p>
    <w:p w:rsidR="00280BB1" w:rsidRPr="0037592E" w:rsidRDefault="00280BB1" w:rsidP="00280BB1">
      <w:pPr>
        <w:pStyle w:val="NoSpacing"/>
        <w:numPr>
          <w:ilvl w:val="2"/>
          <w:numId w:val="16"/>
        </w:numPr>
        <w:jc w:val="both"/>
        <w:rPr>
          <w:rFonts w:ascii="Courier New" w:hAnsi="Courier New" w:cs="Courier New"/>
          <w:color w:val="3F7F5F"/>
          <w:sz w:val="20"/>
          <w:szCs w:val="20"/>
        </w:rPr>
      </w:pPr>
      <w:r w:rsidRPr="0037592E">
        <w:rPr>
          <w:rFonts w:ascii="Courier New" w:hAnsi="Courier New" w:cs="Courier New"/>
          <w:color w:val="3F7F5F"/>
          <w:sz w:val="20"/>
          <w:szCs w:val="20"/>
        </w:rPr>
        <w:t>Also set the ontology name for ACL message with AuthenticationOntology name.</w:t>
      </w:r>
    </w:p>
    <w:p w:rsidR="00280BB1" w:rsidRPr="0037592E" w:rsidRDefault="00280BB1" w:rsidP="00280BB1">
      <w:pPr>
        <w:pStyle w:val="NoSpacing"/>
        <w:numPr>
          <w:ilvl w:val="2"/>
          <w:numId w:val="16"/>
        </w:numPr>
        <w:jc w:val="both"/>
        <w:rPr>
          <w:rFonts w:ascii="Courier New" w:hAnsi="Courier New" w:cs="Courier New"/>
          <w:color w:val="3F7F5F"/>
          <w:sz w:val="20"/>
          <w:szCs w:val="20"/>
        </w:rPr>
      </w:pPr>
      <w:r w:rsidRPr="0037592E">
        <w:rPr>
          <w:rFonts w:ascii="Courier New" w:hAnsi="Courier New" w:cs="Courier New"/>
          <w:color w:val="3F7F5F"/>
          <w:sz w:val="20"/>
          <w:szCs w:val="20"/>
        </w:rPr>
        <w:t>Instantiate the AuthenticationDC object. The object that stores data related to AuthenticationOntology.</w:t>
      </w:r>
    </w:p>
    <w:p w:rsidR="00280BB1" w:rsidRPr="0037592E" w:rsidRDefault="00280BB1" w:rsidP="00280BB1">
      <w:pPr>
        <w:pStyle w:val="NoSpacing"/>
        <w:numPr>
          <w:ilvl w:val="2"/>
          <w:numId w:val="16"/>
        </w:numPr>
        <w:jc w:val="both"/>
        <w:rPr>
          <w:rFonts w:ascii="Courier New" w:hAnsi="Courier New" w:cs="Courier New"/>
          <w:color w:val="3F7F5F"/>
          <w:sz w:val="20"/>
          <w:szCs w:val="20"/>
        </w:rPr>
      </w:pPr>
      <w:r w:rsidRPr="0037592E">
        <w:rPr>
          <w:rFonts w:ascii="Courier New" w:hAnsi="Courier New" w:cs="Courier New"/>
          <w:color w:val="3F7F5F"/>
          <w:sz w:val="20"/>
          <w:szCs w:val="20"/>
        </w:rPr>
        <w:t xml:space="preserve">Also instantiate CFAgentAction object with its parameterized constructor with parameter value of AuthenticationOntology name.  </w:t>
      </w:r>
    </w:p>
    <w:p w:rsidR="00280BB1" w:rsidRPr="0037592E" w:rsidRDefault="00280BB1" w:rsidP="00280BB1">
      <w:pPr>
        <w:pStyle w:val="NoSpacing"/>
        <w:numPr>
          <w:ilvl w:val="0"/>
          <w:numId w:val="16"/>
        </w:numPr>
        <w:jc w:val="both"/>
        <w:rPr>
          <w:rFonts w:ascii="Courier New" w:hAnsi="Courier New" w:cs="Courier New"/>
          <w:color w:val="3F7F5F"/>
          <w:sz w:val="20"/>
          <w:szCs w:val="20"/>
        </w:rPr>
      </w:pPr>
      <w:r w:rsidRPr="0037592E">
        <w:rPr>
          <w:rFonts w:ascii="Courier New" w:hAnsi="Courier New" w:cs="Courier New"/>
          <w:b/>
          <w:bCs/>
          <w:color w:val="7F0055"/>
          <w:sz w:val="20"/>
          <w:szCs w:val="20"/>
        </w:rPr>
        <w:t>public</w:t>
      </w:r>
      <w:r w:rsidRPr="0037592E">
        <w:rPr>
          <w:rFonts w:ascii="Courier New" w:hAnsi="Courier New" w:cs="Courier New"/>
          <w:color w:val="000000"/>
          <w:sz w:val="20"/>
          <w:szCs w:val="20"/>
        </w:rPr>
        <w:t xml:space="preserve"> String generateChallenge()</w:t>
      </w:r>
      <w:r w:rsidRPr="00133274">
        <w:rPr>
          <w:rFonts w:ascii="Courier New" w:hAnsi="Courier New" w:cs="Courier New"/>
          <w:color w:val="000000"/>
          <w:sz w:val="20"/>
          <w:szCs w:val="20"/>
        </w:rPr>
        <w:t>{</w:t>
      </w:r>
      <w:r w:rsidRPr="00133274">
        <w:rPr>
          <w:rFonts w:ascii="Courier New" w:hAnsi="Courier New" w:cs="Courier New"/>
          <w:sz w:val="20"/>
          <w:szCs w:val="20"/>
        </w:rPr>
        <w:t>…</w:t>
      </w:r>
      <w:r w:rsidRPr="00133274">
        <w:rPr>
          <w:rFonts w:ascii="Courier New" w:hAnsi="Courier New" w:cs="Courier New"/>
          <w:color w:val="000000"/>
          <w:sz w:val="20"/>
          <w:szCs w:val="20"/>
        </w:rPr>
        <w:t>}</w:t>
      </w:r>
      <w:r w:rsidRPr="0037592E">
        <w:rPr>
          <w:rFonts w:ascii="Courier New" w:hAnsi="Courier New" w:cs="Courier New"/>
          <w:color w:val="000000"/>
          <w:sz w:val="20"/>
          <w:szCs w:val="20"/>
        </w:rPr>
        <w:t xml:space="preserve">; </w:t>
      </w:r>
      <w:r w:rsidRPr="0037592E">
        <w:rPr>
          <w:rFonts w:ascii="Courier New" w:hAnsi="Courier New" w:cs="Courier New"/>
          <w:color w:val="3F7F5F"/>
          <w:sz w:val="20"/>
          <w:szCs w:val="20"/>
        </w:rPr>
        <w:t>Generates an ACL message that contains challenge and envelop that ACL message into PKCS 7.</w:t>
      </w:r>
    </w:p>
    <w:p w:rsidR="00280BB1" w:rsidRPr="0037592E" w:rsidRDefault="00280BB1" w:rsidP="00280BB1">
      <w:pPr>
        <w:pStyle w:val="NoSpacing"/>
        <w:numPr>
          <w:ilvl w:val="0"/>
          <w:numId w:val="16"/>
        </w:numPr>
        <w:jc w:val="both"/>
        <w:rPr>
          <w:rFonts w:ascii="Courier New" w:hAnsi="Courier New" w:cs="Courier New"/>
          <w:color w:val="000000"/>
          <w:sz w:val="20"/>
          <w:szCs w:val="20"/>
        </w:rPr>
      </w:pPr>
      <w:r w:rsidRPr="0037592E">
        <w:rPr>
          <w:rFonts w:ascii="Courier New" w:hAnsi="Courier New" w:cs="Courier New"/>
          <w:b/>
          <w:bCs/>
          <w:color w:val="7F0055"/>
          <w:sz w:val="20"/>
          <w:szCs w:val="20"/>
        </w:rPr>
        <w:t>public</w:t>
      </w:r>
      <w:r w:rsidRPr="0037592E">
        <w:rPr>
          <w:rFonts w:ascii="Courier New" w:hAnsi="Courier New" w:cs="Courier New"/>
          <w:color w:val="000000"/>
          <w:sz w:val="20"/>
          <w:szCs w:val="20"/>
        </w:rPr>
        <w:t xml:space="preserve"> void receiveChallenge(String pkcsEnvChallenge) </w:t>
      </w:r>
      <w:r w:rsidRPr="00133274">
        <w:rPr>
          <w:rFonts w:ascii="Courier New" w:hAnsi="Courier New" w:cs="Courier New"/>
          <w:color w:val="000000"/>
          <w:sz w:val="20"/>
          <w:szCs w:val="20"/>
        </w:rPr>
        <w:t>{</w:t>
      </w:r>
      <w:r w:rsidRPr="00133274">
        <w:rPr>
          <w:rFonts w:ascii="Courier New" w:hAnsi="Courier New" w:cs="Courier New"/>
          <w:sz w:val="20"/>
          <w:szCs w:val="20"/>
        </w:rPr>
        <w:t>…</w:t>
      </w:r>
      <w:r w:rsidRPr="00133274">
        <w:rPr>
          <w:rFonts w:ascii="Courier New" w:hAnsi="Courier New" w:cs="Courier New"/>
          <w:color w:val="000000"/>
          <w:sz w:val="20"/>
          <w:szCs w:val="20"/>
        </w:rPr>
        <w:t>}</w:t>
      </w:r>
      <w:r w:rsidRPr="0037592E">
        <w:rPr>
          <w:rFonts w:ascii="Courier New" w:hAnsi="Courier New" w:cs="Courier New"/>
          <w:color w:val="000000"/>
          <w:sz w:val="20"/>
          <w:szCs w:val="20"/>
        </w:rPr>
        <w:t>;</w:t>
      </w:r>
    </w:p>
    <w:p w:rsidR="00280BB1" w:rsidRPr="0037592E" w:rsidRDefault="00280BB1" w:rsidP="00280BB1">
      <w:pPr>
        <w:pStyle w:val="NoSpacing"/>
        <w:numPr>
          <w:ilvl w:val="2"/>
          <w:numId w:val="16"/>
        </w:numPr>
        <w:jc w:val="both"/>
        <w:rPr>
          <w:rFonts w:ascii="Courier New" w:hAnsi="Courier New" w:cs="Courier New"/>
          <w:color w:val="3F7F5F"/>
          <w:sz w:val="20"/>
          <w:szCs w:val="20"/>
        </w:rPr>
      </w:pPr>
      <w:r w:rsidRPr="0037592E">
        <w:rPr>
          <w:rFonts w:ascii="Courier New" w:hAnsi="Courier New" w:cs="Courier New"/>
          <w:color w:val="3F7F5F"/>
          <w:sz w:val="20"/>
          <w:szCs w:val="20"/>
        </w:rPr>
        <w:t>Receive PKCS 7 enveloped challenge.</w:t>
      </w:r>
    </w:p>
    <w:p w:rsidR="00280BB1" w:rsidRPr="0037592E" w:rsidRDefault="00280BB1" w:rsidP="00280BB1">
      <w:pPr>
        <w:pStyle w:val="NoSpacing"/>
        <w:numPr>
          <w:ilvl w:val="2"/>
          <w:numId w:val="16"/>
        </w:numPr>
        <w:jc w:val="both"/>
        <w:rPr>
          <w:rFonts w:ascii="Courier New" w:hAnsi="Courier New" w:cs="Courier New"/>
          <w:color w:val="3F7F5F"/>
          <w:sz w:val="20"/>
          <w:szCs w:val="20"/>
        </w:rPr>
      </w:pPr>
      <w:r w:rsidRPr="0037592E">
        <w:rPr>
          <w:rFonts w:ascii="Courier New" w:hAnsi="Courier New" w:cs="Courier New"/>
          <w:color w:val="3F7F5F"/>
          <w:sz w:val="20"/>
          <w:szCs w:val="20"/>
        </w:rPr>
        <w:t>Open PKCS 7 data.</w:t>
      </w:r>
    </w:p>
    <w:p w:rsidR="00280BB1" w:rsidRPr="0037592E" w:rsidRDefault="00280BB1" w:rsidP="00280BB1">
      <w:pPr>
        <w:pStyle w:val="NoSpacing"/>
        <w:numPr>
          <w:ilvl w:val="2"/>
          <w:numId w:val="16"/>
        </w:numPr>
        <w:jc w:val="both"/>
        <w:rPr>
          <w:rFonts w:ascii="Courier New" w:hAnsi="Courier New" w:cs="Courier New"/>
          <w:color w:val="3F7F5F"/>
          <w:sz w:val="20"/>
          <w:szCs w:val="20"/>
        </w:rPr>
      </w:pPr>
      <w:r w:rsidRPr="0037592E">
        <w:rPr>
          <w:rFonts w:ascii="Courier New" w:hAnsi="Courier New" w:cs="Courier New"/>
          <w:color w:val="3F7F5F"/>
          <w:sz w:val="20"/>
          <w:szCs w:val="20"/>
        </w:rPr>
        <w:t>Check the confidentiality and integrity of the data received.</w:t>
      </w:r>
    </w:p>
    <w:p w:rsidR="00280BB1" w:rsidRPr="0037592E" w:rsidRDefault="00280BB1" w:rsidP="00280BB1">
      <w:pPr>
        <w:pStyle w:val="NoSpacing"/>
        <w:numPr>
          <w:ilvl w:val="2"/>
          <w:numId w:val="16"/>
        </w:numPr>
        <w:jc w:val="both"/>
        <w:rPr>
          <w:rFonts w:ascii="Courier New" w:hAnsi="Courier New" w:cs="Courier New"/>
          <w:color w:val="3F7F5F"/>
          <w:sz w:val="20"/>
          <w:szCs w:val="20"/>
        </w:rPr>
      </w:pPr>
      <w:r w:rsidRPr="0037592E">
        <w:rPr>
          <w:rFonts w:ascii="Courier New" w:hAnsi="Courier New" w:cs="Courier New"/>
          <w:color w:val="3F7F5F"/>
          <w:sz w:val="20"/>
          <w:szCs w:val="20"/>
        </w:rPr>
        <w:t xml:space="preserve">Decode ACL message, extract sender nonce and set the sNonce of the current Authentication object with the received nonce. </w:t>
      </w:r>
      <w:r w:rsidRPr="0037592E">
        <w:rPr>
          <w:rFonts w:ascii="Courier New" w:hAnsi="Courier New" w:cs="Courier New"/>
          <w:color w:val="3F7F5F"/>
          <w:sz w:val="20"/>
          <w:szCs w:val="20"/>
        </w:rPr>
        <w:tab/>
      </w:r>
    </w:p>
    <w:p w:rsidR="00280BB1" w:rsidRPr="0037592E" w:rsidRDefault="00280BB1" w:rsidP="00280BB1">
      <w:pPr>
        <w:pStyle w:val="NoSpacing"/>
        <w:numPr>
          <w:ilvl w:val="0"/>
          <w:numId w:val="16"/>
        </w:numPr>
        <w:jc w:val="both"/>
        <w:rPr>
          <w:rFonts w:ascii="Courier New" w:hAnsi="Courier New" w:cs="Courier New"/>
          <w:color w:val="3F7F5F"/>
          <w:sz w:val="20"/>
          <w:szCs w:val="20"/>
        </w:rPr>
      </w:pPr>
      <w:r w:rsidRPr="0037592E">
        <w:rPr>
          <w:rFonts w:ascii="Courier New" w:hAnsi="Courier New" w:cs="Courier New"/>
          <w:b/>
          <w:bCs/>
          <w:color w:val="7F0055"/>
          <w:sz w:val="20"/>
          <w:szCs w:val="20"/>
        </w:rPr>
        <w:t xml:space="preserve">public </w:t>
      </w:r>
      <w:r w:rsidRPr="0037592E">
        <w:rPr>
          <w:rFonts w:ascii="Courier New" w:hAnsi="Courier New" w:cs="Courier New"/>
          <w:color w:val="000000"/>
          <w:sz w:val="20"/>
          <w:szCs w:val="20"/>
        </w:rPr>
        <w:t>String generateResponse()</w:t>
      </w:r>
      <w:r w:rsidRPr="00133274">
        <w:rPr>
          <w:rFonts w:ascii="Courier New" w:hAnsi="Courier New" w:cs="Courier New"/>
          <w:color w:val="000000"/>
          <w:sz w:val="20"/>
          <w:szCs w:val="20"/>
        </w:rPr>
        <w:t>{</w:t>
      </w:r>
      <w:r w:rsidRPr="00133274">
        <w:rPr>
          <w:rFonts w:ascii="Courier New" w:hAnsi="Courier New" w:cs="Courier New"/>
          <w:sz w:val="20"/>
          <w:szCs w:val="20"/>
        </w:rPr>
        <w:t>…</w:t>
      </w:r>
      <w:r w:rsidRPr="00133274">
        <w:rPr>
          <w:rFonts w:ascii="Courier New" w:hAnsi="Courier New" w:cs="Courier New"/>
          <w:color w:val="000000"/>
          <w:sz w:val="20"/>
          <w:szCs w:val="20"/>
        </w:rPr>
        <w:t>}</w:t>
      </w:r>
      <w:r w:rsidRPr="0037592E">
        <w:rPr>
          <w:rFonts w:ascii="Courier New" w:hAnsi="Courier New" w:cs="Courier New"/>
          <w:color w:val="000000"/>
          <w:sz w:val="20"/>
          <w:szCs w:val="20"/>
        </w:rPr>
        <w:t xml:space="preserve">; </w:t>
      </w:r>
      <w:r w:rsidRPr="0037592E">
        <w:rPr>
          <w:rFonts w:ascii="Courier New" w:hAnsi="Courier New" w:cs="Courier New"/>
          <w:color w:val="3F7F5F"/>
          <w:sz w:val="20"/>
          <w:szCs w:val="20"/>
        </w:rPr>
        <w:t>Generates an ACL message that contains response to the challenge from sender and envelop that ACL message into PKCS 7.</w:t>
      </w:r>
    </w:p>
    <w:p w:rsidR="00280BB1" w:rsidRPr="0037592E" w:rsidRDefault="00280BB1" w:rsidP="00280BB1">
      <w:pPr>
        <w:pStyle w:val="NoSpacing"/>
        <w:numPr>
          <w:ilvl w:val="0"/>
          <w:numId w:val="16"/>
        </w:numPr>
        <w:jc w:val="both"/>
        <w:rPr>
          <w:rFonts w:ascii="Courier New" w:hAnsi="Courier New" w:cs="Courier New"/>
          <w:color w:val="000000"/>
          <w:sz w:val="20"/>
          <w:szCs w:val="20"/>
        </w:rPr>
      </w:pPr>
      <w:r w:rsidRPr="0037592E">
        <w:rPr>
          <w:rFonts w:ascii="Courier New" w:hAnsi="Courier New" w:cs="Courier New"/>
          <w:b/>
          <w:bCs/>
          <w:color w:val="7F0055"/>
          <w:sz w:val="20"/>
          <w:szCs w:val="20"/>
        </w:rPr>
        <w:t>public</w:t>
      </w:r>
      <w:r w:rsidRPr="0037592E">
        <w:rPr>
          <w:rFonts w:ascii="Courier New" w:hAnsi="Courier New" w:cs="Courier New"/>
          <w:color w:val="000000"/>
          <w:sz w:val="20"/>
          <w:szCs w:val="20"/>
        </w:rPr>
        <w:t xml:space="preserve"> void receiveResponse(String pkcsEnvChallenge) </w:t>
      </w:r>
      <w:r w:rsidRPr="00133274">
        <w:rPr>
          <w:rFonts w:ascii="Courier New" w:hAnsi="Courier New" w:cs="Courier New"/>
          <w:color w:val="000000"/>
          <w:sz w:val="20"/>
          <w:szCs w:val="20"/>
        </w:rPr>
        <w:t>{</w:t>
      </w:r>
      <w:r w:rsidRPr="00133274">
        <w:rPr>
          <w:rFonts w:ascii="Courier New" w:hAnsi="Courier New" w:cs="Courier New"/>
          <w:sz w:val="20"/>
          <w:szCs w:val="20"/>
        </w:rPr>
        <w:t>…</w:t>
      </w:r>
      <w:r w:rsidRPr="00133274">
        <w:rPr>
          <w:rFonts w:ascii="Courier New" w:hAnsi="Courier New" w:cs="Courier New"/>
          <w:color w:val="000000"/>
          <w:sz w:val="20"/>
          <w:szCs w:val="20"/>
        </w:rPr>
        <w:t>}</w:t>
      </w:r>
      <w:r w:rsidRPr="0037592E">
        <w:rPr>
          <w:rFonts w:ascii="Courier New" w:hAnsi="Courier New" w:cs="Courier New"/>
          <w:color w:val="000000"/>
          <w:sz w:val="20"/>
          <w:szCs w:val="20"/>
        </w:rPr>
        <w:t>;</w:t>
      </w:r>
    </w:p>
    <w:p w:rsidR="00280BB1" w:rsidRPr="0037592E" w:rsidRDefault="00280BB1" w:rsidP="00280BB1">
      <w:pPr>
        <w:pStyle w:val="NoSpacing"/>
        <w:numPr>
          <w:ilvl w:val="2"/>
          <w:numId w:val="16"/>
        </w:numPr>
        <w:jc w:val="both"/>
        <w:rPr>
          <w:rFonts w:ascii="Courier New" w:hAnsi="Courier New" w:cs="Courier New"/>
          <w:color w:val="3F7F5F"/>
          <w:sz w:val="20"/>
          <w:szCs w:val="20"/>
        </w:rPr>
      </w:pPr>
      <w:r w:rsidRPr="0037592E">
        <w:rPr>
          <w:rFonts w:ascii="Courier New" w:hAnsi="Courier New" w:cs="Courier New"/>
          <w:color w:val="3F7F5F"/>
          <w:sz w:val="20"/>
          <w:szCs w:val="20"/>
        </w:rPr>
        <w:t>Receive PKCS 7 enveloped response.</w:t>
      </w:r>
    </w:p>
    <w:p w:rsidR="00280BB1" w:rsidRPr="0037592E" w:rsidRDefault="00280BB1" w:rsidP="00280BB1">
      <w:pPr>
        <w:pStyle w:val="NoSpacing"/>
        <w:numPr>
          <w:ilvl w:val="2"/>
          <w:numId w:val="16"/>
        </w:numPr>
        <w:jc w:val="both"/>
        <w:rPr>
          <w:rFonts w:ascii="Courier New" w:hAnsi="Courier New" w:cs="Courier New"/>
          <w:color w:val="3F7F5F"/>
          <w:sz w:val="20"/>
          <w:szCs w:val="20"/>
        </w:rPr>
      </w:pPr>
      <w:r w:rsidRPr="0037592E">
        <w:rPr>
          <w:rFonts w:ascii="Courier New" w:hAnsi="Courier New" w:cs="Courier New"/>
          <w:color w:val="3F7F5F"/>
          <w:sz w:val="20"/>
          <w:szCs w:val="20"/>
        </w:rPr>
        <w:t>Open PKCS 7 data.</w:t>
      </w:r>
    </w:p>
    <w:p w:rsidR="00280BB1" w:rsidRPr="0037592E" w:rsidRDefault="00280BB1" w:rsidP="00280BB1">
      <w:pPr>
        <w:pStyle w:val="NoSpacing"/>
        <w:numPr>
          <w:ilvl w:val="2"/>
          <w:numId w:val="16"/>
        </w:numPr>
        <w:jc w:val="both"/>
        <w:rPr>
          <w:rFonts w:ascii="Courier New" w:hAnsi="Courier New" w:cs="Courier New"/>
          <w:color w:val="3F7F5F"/>
          <w:sz w:val="20"/>
          <w:szCs w:val="20"/>
        </w:rPr>
      </w:pPr>
      <w:r w:rsidRPr="0037592E">
        <w:rPr>
          <w:rFonts w:ascii="Courier New" w:hAnsi="Courier New" w:cs="Courier New"/>
          <w:color w:val="3F7F5F"/>
          <w:sz w:val="20"/>
          <w:szCs w:val="20"/>
        </w:rPr>
        <w:t>Check the confidentiality and integrity of the data received.</w:t>
      </w:r>
    </w:p>
    <w:p w:rsidR="00280BB1" w:rsidRPr="0037592E" w:rsidRDefault="00280BB1" w:rsidP="00280BB1">
      <w:pPr>
        <w:pStyle w:val="NoSpacing"/>
        <w:numPr>
          <w:ilvl w:val="2"/>
          <w:numId w:val="16"/>
        </w:numPr>
        <w:jc w:val="both"/>
        <w:rPr>
          <w:rFonts w:ascii="Courier New" w:hAnsi="Courier New" w:cs="Courier New"/>
          <w:color w:val="3F7F5F"/>
          <w:sz w:val="20"/>
          <w:szCs w:val="20"/>
        </w:rPr>
      </w:pPr>
      <w:r w:rsidRPr="0037592E">
        <w:rPr>
          <w:rFonts w:ascii="Courier New" w:hAnsi="Courier New" w:cs="Courier New"/>
          <w:color w:val="3F7F5F"/>
          <w:sz w:val="20"/>
          <w:szCs w:val="20"/>
        </w:rPr>
        <w:t>Decode ACL message, extract both nonce values (sender and receiver)</w:t>
      </w:r>
    </w:p>
    <w:p w:rsidR="00280BB1" w:rsidRPr="0037592E" w:rsidRDefault="00280BB1" w:rsidP="00280BB1">
      <w:pPr>
        <w:pStyle w:val="NoSpacing"/>
        <w:numPr>
          <w:ilvl w:val="2"/>
          <w:numId w:val="16"/>
        </w:numPr>
        <w:jc w:val="both"/>
        <w:rPr>
          <w:rFonts w:ascii="Courier New" w:hAnsi="Courier New" w:cs="Courier New"/>
          <w:color w:val="3F7F5F"/>
          <w:sz w:val="20"/>
          <w:szCs w:val="20"/>
        </w:rPr>
      </w:pPr>
      <w:r w:rsidRPr="0037592E">
        <w:rPr>
          <w:rFonts w:ascii="Courier New" w:hAnsi="Courier New" w:cs="Courier New"/>
          <w:color w:val="3F7F5F"/>
          <w:sz w:val="20"/>
          <w:szCs w:val="20"/>
        </w:rPr>
        <w:t>Verify the sNonce (sender nonce) sent back by supplicant.</w:t>
      </w:r>
    </w:p>
    <w:p w:rsidR="00280BB1" w:rsidRPr="0037592E" w:rsidRDefault="00280BB1" w:rsidP="00280BB1">
      <w:pPr>
        <w:pStyle w:val="NoSpacing"/>
        <w:numPr>
          <w:ilvl w:val="2"/>
          <w:numId w:val="16"/>
        </w:numPr>
        <w:jc w:val="both"/>
        <w:rPr>
          <w:rFonts w:ascii="Courier New" w:hAnsi="Courier New" w:cs="Courier New"/>
          <w:color w:val="3F7F5F"/>
          <w:sz w:val="20"/>
          <w:szCs w:val="20"/>
        </w:rPr>
      </w:pPr>
      <w:r w:rsidRPr="0037592E">
        <w:rPr>
          <w:rFonts w:ascii="Courier New" w:hAnsi="Courier New" w:cs="Courier New"/>
          <w:color w:val="3F7F5F"/>
          <w:sz w:val="20"/>
          <w:szCs w:val="20"/>
        </w:rPr>
        <w:t xml:space="preserve">Set the rNonce of the current Authentication object with the received nonce as challenge. </w:t>
      </w:r>
      <w:r w:rsidRPr="0037592E">
        <w:rPr>
          <w:rFonts w:ascii="Courier New" w:hAnsi="Courier New" w:cs="Courier New"/>
          <w:color w:val="3F7F5F"/>
          <w:sz w:val="20"/>
          <w:szCs w:val="20"/>
        </w:rPr>
        <w:tab/>
      </w:r>
    </w:p>
    <w:p w:rsidR="00280BB1" w:rsidRPr="0037592E" w:rsidRDefault="00280BB1" w:rsidP="00280BB1">
      <w:pPr>
        <w:pStyle w:val="NoSpacing"/>
        <w:numPr>
          <w:ilvl w:val="0"/>
          <w:numId w:val="16"/>
        </w:numPr>
        <w:jc w:val="both"/>
        <w:rPr>
          <w:rFonts w:ascii="Courier New" w:hAnsi="Courier New" w:cs="Courier New"/>
          <w:color w:val="3F7F5F"/>
          <w:sz w:val="20"/>
          <w:szCs w:val="20"/>
        </w:rPr>
      </w:pPr>
      <w:r w:rsidRPr="0037592E">
        <w:rPr>
          <w:rFonts w:ascii="Courier New" w:hAnsi="Courier New" w:cs="Courier New"/>
          <w:b/>
          <w:bCs/>
          <w:color w:val="7F0055"/>
          <w:sz w:val="20"/>
          <w:szCs w:val="20"/>
        </w:rPr>
        <w:t xml:space="preserve">public </w:t>
      </w:r>
      <w:r w:rsidRPr="0037592E">
        <w:rPr>
          <w:rFonts w:ascii="Courier New" w:hAnsi="Courier New" w:cs="Courier New"/>
          <w:color w:val="000000"/>
          <w:sz w:val="20"/>
          <w:szCs w:val="20"/>
        </w:rPr>
        <w:t>String generateResponseAcknowledgement()</w:t>
      </w:r>
      <w:r w:rsidRPr="00133274">
        <w:rPr>
          <w:rFonts w:ascii="Courier New" w:hAnsi="Courier New" w:cs="Courier New"/>
          <w:color w:val="000000"/>
          <w:sz w:val="20"/>
          <w:szCs w:val="20"/>
        </w:rPr>
        <w:t>{</w:t>
      </w:r>
      <w:r w:rsidRPr="00133274">
        <w:rPr>
          <w:rFonts w:ascii="Courier New" w:hAnsi="Courier New" w:cs="Courier New"/>
          <w:sz w:val="20"/>
          <w:szCs w:val="20"/>
        </w:rPr>
        <w:t>…</w:t>
      </w:r>
      <w:r w:rsidRPr="00133274">
        <w:rPr>
          <w:rFonts w:ascii="Courier New" w:hAnsi="Courier New" w:cs="Courier New"/>
          <w:color w:val="000000"/>
          <w:sz w:val="20"/>
          <w:szCs w:val="20"/>
        </w:rPr>
        <w:t>}</w:t>
      </w:r>
      <w:r w:rsidRPr="0037592E">
        <w:rPr>
          <w:rFonts w:ascii="Courier New" w:hAnsi="Courier New" w:cs="Courier New"/>
          <w:color w:val="000000"/>
          <w:sz w:val="20"/>
          <w:szCs w:val="20"/>
        </w:rPr>
        <w:t>;</w:t>
      </w:r>
      <w:r w:rsidRPr="0037592E">
        <w:rPr>
          <w:rFonts w:ascii="Courier New" w:hAnsi="Courier New" w:cs="Courier New"/>
          <w:color w:val="3F7F5F"/>
          <w:sz w:val="20"/>
          <w:szCs w:val="20"/>
        </w:rPr>
        <w:t xml:space="preserve"> Create an ACL message containing nonce value received from supplicant as challenge. Envelop ACL message into PKCS 7.</w:t>
      </w:r>
    </w:p>
    <w:p w:rsidR="00280BB1" w:rsidRPr="0037592E" w:rsidRDefault="00280BB1" w:rsidP="00280BB1">
      <w:pPr>
        <w:pStyle w:val="NoSpacing"/>
        <w:numPr>
          <w:ilvl w:val="0"/>
          <w:numId w:val="16"/>
        </w:numPr>
        <w:jc w:val="both"/>
        <w:rPr>
          <w:rFonts w:ascii="Courier New" w:hAnsi="Courier New" w:cs="Courier New"/>
          <w:color w:val="000000"/>
          <w:sz w:val="20"/>
          <w:szCs w:val="20"/>
        </w:rPr>
      </w:pPr>
      <w:r w:rsidRPr="0037592E">
        <w:rPr>
          <w:rFonts w:ascii="Courier New" w:hAnsi="Courier New" w:cs="Courier New"/>
          <w:b/>
          <w:bCs/>
          <w:color w:val="7F0055"/>
          <w:sz w:val="20"/>
          <w:szCs w:val="20"/>
        </w:rPr>
        <w:t>public</w:t>
      </w:r>
      <w:r w:rsidRPr="0037592E">
        <w:rPr>
          <w:rFonts w:ascii="Courier New" w:hAnsi="Courier New" w:cs="Courier New"/>
          <w:color w:val="000000"/>
          <w:sz w:val="20"/>
          <w:szCs w:val="20"/>
        </w:rPr>
        <w:t xml:space="preserve"> </w:t>
      </w:r>
      <w:r w:rsidRPr="0037592E">
        <w:rPr>
          <w:rFonts w:ascii="Courier New" w:hAnsi="Courier New" w:cs="Courier New"/>
          <w:b/>
          <w:bCs/>
          <w:color w:val="7F0055"/>
          <w:sz w:val="20"/>
          <w:szCs w:val="20"/>
        </w:rPr>
        <w:t>boolean</w:t>
      </w:r>
      <w:r w:rsidRPr="0037592E">
        <w:rPr>
          <w:rFonts w:ascii="Courier New" w:hAnsi="Courier New" w:cs="Courier New"/>
          <w:color w:val="000000"/>
          <w:sz w:val="20"/>
          <w:szCs w:val="20"/>
        </w:rPr>
        <w:t xml:space="preserve"> receiveResponseAcknowledgement</w:t>
      </w:r>
      <w:r w:rsidRPr="0037592E">
        <w:rPr>
          <w:rFonts w:ascii="Courier New" w:hAnsi="Courier New" w:cs="Courier New"/>
          <w:color w:val="000000"/>
          <w:sz w:val="20"/>
          <w:szCs w:val="20"/>
        </w:rPr>
        <w:tab/>
      </w:r>
      <w:r w:rsidRPr="0037592E">
        <w:rPr>
          <w:rFonts w:ascii="Courier New" w:hAnsi="Courier New" w:cs="Courier New"/>
          <w:color w:val="000000"/>
          <w:sz w:val="20"/>
          <w:szCs w:val="20"/>
        </w:rPr>
        <w:tab/>
      </w:r>
      <w:r w:rsidRPr="0037592E">
        <w:rPr>
          <w:rFonts w:ascii="Courier New" w:hAnsi="Courier New" w:cs="Courier New"/>
          <w:color w:val="000000"/>
          <w:sz w:val="20"/>
          <w:szCs w:val="20"/>
        </w:rPr>
        <w:tab/>
      </w:r>
      <w:r w:rsidRPr="0037592E">
        <w:rPr>
          <w:rFonts w:ascii="Courier New" w:hAnsi="Courier New" w:cs="Courier New"/>
          <w:color w:val="000000"/>
          <w:sz w:val="20"/>
          <w:szCs w:val="20"/>
        </w:rPr>
        <w:tab/>
      </w:r>
      <w:r w:rsidRPr="0037592E">
        <w:rPr>
          <w:rFonts w:ascii="Courier New" w:hAnsi="Courier New" w:cs="Courier New"/>
          <w:color w:val="000000"/>
          <w:sz w:val="20"/>
          <w:szCs w:val="20"/>
        </w:rPr>
        <w:tab/>
      </w:r>
      <w:r w:rsidRPr="0037592E">
        <w:rPr>
          <w:rFonts w:ascii="Courier New" w:hAnsi="Courier New" w:cs="Courier New"/>
          <w:color w:val="000000"/>
          <w:sz w:val="20"/>
          <w:szCs w:val="20"/>
        </w:rPr>
        <w:tab/>
      </w:r>
      <w:r w:rsidRPr="0037592E">
        <w:rPr>
          <w:rFonts w:ascii="Courier New" w:hAnsi="Courier New" w:cs="Courier New"/>
          <w:color w:val="000000"/>
          <w:sz w:val="20"/>
          <w:szCs w:val="20"/>
        </w:rPr>
        <w:tab/>
      </w:r>
      <w:r w:rsidRPr="0037592E">
        <w:rPr>
          <w:rFonts w:ascii="Courier New" w:hAnsi="Courier New" w:cs="Courier New"/>
          <w:color w:val="000000"/>
          <w:sz w:val="20"/>
          <w:szCs w:val="20"/>
        </w:rPr>
        <w:tab/>
        <w:t xml:space="preserve">(String pkcsEnvChallenge) </w:t>
      </w:r>
      <w:r w:rsidRPr="00133274">
        <w:rPr>
          <w:rFonts w:ascii="Courier New" w:hAnsi="Courier New" w:cs="Courier New"/>
          <w:color w:val="000000"/>
          <w:sz w:val="20"/>
          <w:szCs w:val="20"/>
        </w:rPr>
        <w:t>{</w:t>
      </w:r>
      <w:r w:rsidRPr="00133274">
        <w:rPr>
          <w:rFonts w:ascii="Courier New" w:hAnsi="Courier New" w:cs="Courier New"/>
          <w:sz w:val="20"/>
          <w:szCs w:val="20"/>
        </w:rPr>
        <w:t>…</w:t>
      </w:r>
      <w:r w:rsidRPr="00133274">
        <w:rPr>
          <w:rFonts w:ascii="Courier New" w:hAnsi="Courier New" w:cs="Courier New"/>
          <w:color w:val="000000"/>
          <w:sz w:val="20"/>
          <w:szCs w:val="20"/>
        </w:rPr>
        <w:t>}</w:t>
      </w:r>
      <w:r w:rsidRPr="0037592E">
        <w:rPr>
          <w:rFonts w:ascii="Courier New" w:hAnsi="Courier New" w:cs="Courier New"/>
          <w:color w:val="000000"/>
          <w:sz w:val="20"/>
          <w:szCs w:val="20"/>
        </w:rPr>
        <w:t>;</w:t>
      </w:r>
    </w:p>
    <w:p w:rsidR="00280BB1" w:rsidRPr="0037592E" w:rsidRDefault="00280BB1" w:rsidP="00280BB1">
      <w:pPr>
        <w:pStyle w:val="NoSpacing"/>
        <w:numPr>
          <w:ilvl w:val="2"/>
          <w:numId w:val="16"/>
        </w:numPr>
        <w:jc w:val="both"/>
        <w:rPr>
          <w:rFonts w:ascii="Courier New" w:hAnsi="Courier New" w:cs="Courier New"/>
          <w:color w:val="3F7F5F"/>
          <w:sz w:val="20"/>
          <w:szCs w:val="20"/>
        </w:rPr>
      </w:pPr>
      <w:r w:rsidRPr="0037592E">
        <w:rPr>
          <w:rFonts w:ascii="Courier New" w:hAnsi="Courier New" w:cs="Courier New"/>
          <w:color w:val="3F7F5F"/>
          <w:sz w:val="20"/>
          <w:szCs w:val="20"/>
        </w:rPr>
        <w:t>Receive PKCS 7 enveloped response.</w:t>
      </w:r>
    </w:p>
    <w:p w:rsidR="00280BB1" w:rsidRPr="0037592E" w:rsidRDefault="00280BB1" w:rsidP="00280BB1">
      <w:pPr>
        <w:pStyle w:val="NoSpacing"/>
        <w:numPr>
          <w:ilvl w:val="2"/>
          <w:numId w:val="16"/>
        </w:numPr>
        <w:jc w:val="both"/>
        <w:rPr>
          <w:rFonts w:ascii="Courier New" w:hAnsi="Courier New" w:cs="Courier New"/>
          <w:color w:val="3F7F5F"/>
          <w:sz w:val="20"/>
          <w:szCs w:val="20"/>
        </w:rPr>
      </w:pPr>
      <w:r w:rsidRPr="0037592E">
        <w:rPr>
          <w:rFonts w:ascii="Courier New" w:hAnsi="Courier New" w:cs="Courier New"/>
          <w:color w:val="3F7F5F"/>
          <w:sz w:val="20"/>
          <w:szCs w:val="20"/>
        </w:rPr>
        <w:t>Open PKCS 7 data.</w:t>
      </w:r>
    </w:p>
    <w:p w:rsidR="00280BB1" w:rsidRPr="0037592E" w:rsidRDefault="00280BB1" w:rsidP="00280BB1">
      <w:pPr>
        <w:pStyle w:val="NoSpacing"/>
        <w:numPr>
          <w:ilvl w:val="2"/>
          <w:numId w:val="16"/>
        </w:numPr>
        <w:jc w:val="both"/>
        <w:rPr>
          <w:rFonts w:ascii="Courier New" w:hAnsi="Courier New" w:cs="Courier New"/>
          <w:color w:val="3F7F5F"/>
          <w:sz w:val="20"/>
          <w:szCs w:val="20"/>
        </w:rPr>
      </w:pPr>
      <w:r w:rsidRPr="0037592E">
        <w:rPr>
          <w:rFonts w:ascii="Courier New" w:hAnsi="Courier New" w:cs="Courier New"/>
          <w:color w:val="3F7F5F"/>
          <w:sz w:val="20"/>
          <w:szCs w:val="20"/>
        </w:rPr>
        <w:t>Check the confidentiality and integrity of the data received.</w:t>
      </w:r>
    </w:p>
    <w:p w:rsidR="00280BB1" w:rsidRPr="0037592E" w:rsidRDefault="00280BB1" w:rsidP="00280BB1">
      <w:pPr>
        <w:pStyle w:val="NoSpacing"/>
        <w:numPr>
          <w:ilvl w:val="2"/>
          <w:numId w:val="16"/>
        </w:numPr>
        <w:jc w:val="both"/>
        <w:rPr>
          <w:rFonts w:ascii="Courier New" w:hAnsi="Courier New" w:cs="Courier New"/>
          <w:color w:val="3F7F5F"/>
          <w:sz w:val="20"/>
          <w:szCs w:val="20"/>
        </w:rPr>
      </w:pPr>
      <w:r w:rsidRPr="0037592E">
        <w:rPr>
          <w:rFonts w:ascii="Courier New" w:hAnsi="Courier New" w:cs="Courier New"/>
          <w:color w:val="3F7F5F"/>
          <w:sz w:val="20"/>
          <w:szCs w:val="20"/>
        </w:rPr>
        <w:lastRenderedPageBreak/>
        <w:t>Decode ACL message, extract both nonce values (sender and receiver)</w:t>
      </w:r>
    </w:p>
    <w:p w:rsidR="00280BB1" w:rsidRPr="0037592E" w:rsidRDefault="00280BB1" w:rsidP="00280BB1">
      <w:pPr>
        <w:pStyle w:val="NoSpacing"/>
        <w:numPr>
          <w:ilvl w:val="2"/>
          <w:numId w:val="16"/>
        </w:numPr>
        <w:jc w:val="both"/>
        <w:rPr>
          <w:rFonts w:ascii="Courier New" w:hAnsi="Courier New" w:cs="Courier New"/>
          <w:color w:val="3F7F5F"/>
          <w:sz w:val="20"/>
          <w:szCs w:val="20"/>
        </w:rPr>
      </w:pPr>
      <w:r w:rsidRPr="0037592E">
        <w:rPr>
          <w:rFonts w:ascii="Courier New" w:hAnsi="Courier New" w:cs="Courier New"/>
          <w:color w:val="3F7F5F"/>
          <w:sz w:val="20"/>
          <w:szCs w:val="20"/>
        </w:rPr>
        <w:t>Verify the rNonce (receiver nonce) sent back by initial authenticator.</w:t>
      </w:r>
    </w:p>
    <w:p w:rsidR="00280BB1" w:rsidRPr="0037592E" w:rsidRDefault="00280BB1" w:rsidP="00280BB1">
      <w:pPr>
        <w:pStyle w:val="NoSpacing"/>
        <w:numPr>
          <w:ilvl w:val="2"/>
          <w:numId w:val="16"/>
        </w:numPr>
        <w:jc w:val="both"/>
        <w:rPr>
          <w:rFonts w:ascii="Courier New" w:hAnsi="Courier New" w:cs="Courier New"/>
          <w:color w:val="3F7F5F"/>
          <w:sz w:val="20"/>
          <w:szCs w:val="20"/>
        </w:rPr>
      </w:pPr>
      <w:r w:rsidRPr="0037592E">
        <w:rPr>
          <w:rFonts w:ascii="Courier New" w:hAnsi="Courier New" w:cs="Courier New"/>
          <w:color w:val="3F7F5F"/>
          <w:sz w:val="20"/>
          <w:szCs w:val="20"/>
        </w:rPr>
        <w:t>Intimate authentication result.</w:t>
      </w:r>
    </w:p>
    <w:p w:rsidR="00280BB1" w:rsidRPr="00280BB1" w:rsidRDefault="00280BB1" w:rsidP="00280BB1">
      <w:pPr>
        <w:pStyle w:val="NoSpacing"/>
        <w:numPr>
          <w:ilvl w:val="0"/>
          <w:numId w:val="16"/>
        </w:numPr>
        <w:jc w:val="both"/>
        <w:rPr>
          <w:rFonts w:ascii="Courier New" w:hAnsi="Courier New" w:cs="Courier New"/>
          <w:color w:val="000000"/>
          <w:sz w:val="20"/>
          <w:szCs w:val="20"/>
        </w:rPr>
      </w:pPr>
      <w:r w:rsidRPr="0037592E">
        <w:rPr>
          <w:rFonts w:ascii="Courier New" w:hAnsi="Courier New" w:cs="Courier New"/>
          <w:b/>
          <w:bCs/>
          <w:color w:val="7F0055"/>
          <w:sz w:val="20"/>
          <w:szCs w:val="20"/>
        </w:rPr>
        <w:t>private</w:t>
      </w:r>
      <w:r w:rsidRPr="0037592E">
        <w:rPr>
          <w:rFonts w:ascii="Courier New" w:hAnsi="Courier New" w:cs="Courier New"/>
          <w:color w:val="000000"/>
          <w:sz w:val="20"/>
          <w:szCs w:val="20"/>
        </w:rPr>
        <w:t xml:space="preserve"> </w:t>
      </w:r>
      <w:r w:rsidRPr="0037592E">
        <w:rPr>
          <w:rFonts w:ascii="Courier New" w:hAnsi="Courier New" w:cs="Courier New"/>
          <w:b/>
          <w:bCs/>
          <w:color w:val="7F0055"/>
          <w:sz w:val="20"/>
          <w:szCs w:val="20"/>
        </w:rPr>
        <w:t>void</w:t>
      </w:r>
      <w:r w:rsidRPr="0037592E">
        <w:rPr>
          <w:rFonts w:ascii="Courier New" w:hAnsi="Courier New" w:cs="Courier New"/>
          <w:color w:val="000000"/>
          <w:sz w:val="20"/>
          <w:szCs w:val="20"/>
        </w:rPr>
        <w:t xml:space="preserve"> decodeAuthMsg(String aclMessage) </w:t>
      </w:r>
      <w:r w:rsidRPr="00133274">
        <w:rPr>
          <w:rFonts w:ascii="Courier New" w:hAnsi="Courier New" w:cs="Courier New"/>
          <w:color w:val="000000"/>
          <w:sz w:val="20"/>
          <w:szCs w:val="20"/>
        </w:rPr>
        <w:t>{</w:t>
      </w:r>
      <w:r w:rsidRPr="00133274">
        <w:rPr>
          <w:rFonts w:ascii="Courier New" w:hAnsi="Courier New" w:cs="Courier New"/>
          <w:sz w:val="20"/>
          <w:szCs w:val="20"/>
        </w:rPr>
        <w:t>…</w:t>
      </w:r>
      <w:r w:rsidRPr="00133274">
        <w:rPr>
          <w:rFonts w:ascii="Courier New" w:hAnsi="Courier New" w:cs="Courier New"/>
          <w:color w:val="000000"/>
          <w:sz w:val="20"/>
          <w:szCs w:val="20"/>
        </w:rPr>
        <w:t>}</w:t>
      </w:r>
      <w:r w:rsidRPr="0037592E">
        <w:rPr>
          <w:rFonts w:ascii="Courier New" w:hAnsi="Courier New" w:cs="Courier New"/>
          <w:color w:val="000000"/>
          <w:sz w:val="20"/>
          <w:szCs w:val="20"/>
        </w:rPr>
        <w:t xml:space="preserve">; </w:t>
      </w:r>
      <w:r w:rsidRPr="0037592E">
        <w:rPr>
          <w:rFonts w:ascii="Courier New" w:hAnsi="Courier New" w:cs="Courier New"/>
          <w:color w:val="3F7F5F"/>
          <w:sz w:val="20"/>
          <w:szCs w:val="20"/>
        </w:rPr>
        <w:t>Decode any ACL message related to mutual authentication and extract content parameter from it.</w:t>
      </w:r>
    </w:p>
    <w:p w:rsidR="00B4048A" w:rsidRDefault="00B4048A" w:rsidP="000463F4">
      <w:pPr>
        <w:pStyle w:val="Heading2"/>
      </w:pPr>
      <w:bookmarkStart w:id="82" w:name="_Toc194236920"/>
      <w:r>
        <w:t>PKCS_7.java</w:t>
      </w:r>
      <w:bookmarkEnd w:id="82"/>
    </w:p>
    <w:p w:rsidR="00B4048A" w:rsidRDefault="00B4048A" w:rsidP="00B4048A">
      <w:pPr>
        <w:pStyle w:val="NoSpacing"/>
        <w:spacing w:line="360" w:lineRule="auto"/>
        <w:jc w:val="both"/>
      </w:pPr>
      <w:r>
        <w:t>The f</w:t>
      </w:r>
      <w:r w:rsidRPr="00902A74">
        <w:t xml:space="preserve">ollowing are the </w:t>
      </w:r>
      <w:r>
        <w:t>data members</w:t>
      </w:r>
      <w:r w:rsidRPr="00902A74">
        <w:t>:</w:t>
      </w:r>
    </w:p>
    <w:p w:rsidR="00B4048A" w:rsidRPr="00A6669D" w:rsidRDefault="00B4048A" w:rsidP="00B4048A">
      <w:pPr>
        <w:pStyle w:val="NoSpacing"/>
        <w:numPr>
          <w:ilvl w:val="0"/>
          <w:numId w:val="47"/>
        </w:numPr>
        <w:ind w:left="641" w:hanging="357"/>
        <w:jc w:val="both"/>
        <w:rPr>
          <w:rFonts w:ascii="Courier New" w:hAnsi="Courier New" w:cs="Courier New"/>
          <w:color w:val="000000"/>
          <w:sz w:val="20"/>
          <w:szCs w:val="20"/>
        </w:rPr>
      </w:pPr>
      <w:r w:rsidRPr="00A6669D">
        <w:rPr>
          <w:rStyle w:val="FootnoteReference"/>
          <w:rFonts w:ascii="Courier New" w:hAnsi="Courier New" w:cs="Courier New"/>
          <w:color w:val="000000"/>
          <w:sz w:val="20"/>
          <w:szCs w:val="20"/>
        </w:rPr>
        <w:footnoteReference w:id="7"/>
      </w:r>
      <w:r w:rsidRPr="00A6669D">
        <w:rPr>
          <w:rFonts w:ascii="Courier New" w:hAnsi="Courier New" w:cs="Courier New"/>
          <w:color w:val="000000"/>
          <w:sz w:val="20"/>
          <w:szCs w:val="20"/>
        </w:rPr>
        <w:t>DistinguishedName</w:t>
      </w:r>
      <w:r w:rsidRPr="00A6669D">
        <w:rPr>
          <w:rFonts w:ascii="Courier New" w:hAnsi="Courier New" w:cs="Courier New"/>
          <w:color w:val="0000C0"/>
          <w:sz w:val="20"/>
          <w:szCs w:val="20"/>
        </w:rPr>
        <w:t xml:space="preserve"> subject</w:t>
      </w:r>
      <w:r w:rsidRPr="00A6669D">
        <w:rPr>
          <w:rFonts w:ascii="Courier New" w:hAnsi="Courier New" w:cs="Courier New"/>
          <w:color w:val="000000"/>
          <w:sz w:val="20"/>
          <w:szCs w:val="20"/>
        </w:rPr>
        <w:t xml:space="preserve">; </w:t>
      </w:r>
      <w:r w:rsidRPr="00A6669D">
        <w:rPr>
          <w:rFonts w:ascii="Courier New" w:hAnsi="Courier New" w:cs="Courier New"/>
          <w:color w:val="3F7F5F"/>
          <w:sz w:val="20"/>
          <w:szCs w:val="20"/>
        </w:rPr>
        <w:t>Contains globally unique name for the subject, the certificate holder.</w:t>
      </w:r>
    </w:p>
    <w:p w:rsidR="00B4048A" w:rsidRPr="00A6669D" w:rsidRDefault="00B4048A" w:rsidP="00B4048A">
      <w:pPr>
        <w:pStyle w:val="NoSpacing"/>
        <w:numPr>
          <w:ilvl w:val="0"/>
          <w:numId w:val="47"/>
        </w:numPr>
        <w:ind w:left="641" w:hanging="357"/>
        <w:jc w:val="both"/>
        <w:rPr>
          <w:rFonts w:ascii="Courier New" w:hAnsi="Courier New" w:cs="Courier New"/>
          <w:color w:val="000000"/>
          <w:sz w:val="20"/>
          <w:szCs w:val="20"/>
        </w:rPr>
      </w:pPr>
      <w:r w:rsidRPr="00A6669D">
        <w:rPr>
          <w:rFonts w:ascii="Courier New" w:hAnsi="Courier New" w:cs="Courier New"/>
          <w:color w:val="000000"/>
          <w:sz w:val="20"/>
          <w:szCs w:val="20"/>
        </w:rPr>
        <w:t>DistinguishedName</w:t>
      </w:r>
      <w:r w:rsidRPr="00A6669D">
        <w:rPr>
          <w:rFonts w:ascii="Courier New" w:hAnsi="Courier New" w:cs="Courier New"/>
          <w:color w:val="0000C0"/>
          <w:sz w:val="20"/>
          <w:szCs w:val="20"/>
        </w:rPr>
        <w:t xml:space="preserve"> issuer</w:t>
      </w:r>
      <w:r w:rsidRPr="00A6669D">
        <w:rPr>
          <w:rFonts w:ascii="Courier New" w:hAnsi="Courier New" w:cs="Courier New"/>
          <w:color w:val="000000"/>
          <w:sz w:val="20"/>
          <w:szCs w:val="20"/>
        </w:rPr>
        <w:t>;</w:t>
      </w:r>
      <w:r w:rsidRPr="00A6669D">
        <w:rPr>
          <w:rFonts w:ascii="Courier New" w:hAnsi="Courier New" w:cs="Courier New"/>
          <w:color w:val="3F7F5F"/>
          <w:sz w:val="20"/>
          <w:szCs w:val="20"/>
        </w:rPr>
        <w:t xml:space="preserve"> Contains globally unique name for the issuer, the certificate issuer.</w:t>
      </w:r>
    </w:p>
    <w:p w:rsidR="00B4048A" w:rsidRPr="00A6669D" w:rsidRDefault="00B4048A" w:rsidP="00B4048A">
      <w:pPr>
        <w:pStyle w:val="NoSpacing"/>
        <w:numPr>
          <w:ilvl w:val="0"/>
          <w:numId w:val="47"/>
        </w:numPr>
        <w:ind w:left="641" w:hanging="357"/>
        <w:jc w:val="both"/>
        <w:rPr>
          <w:rFonts w:ascii="Courier New" w:hAnsi="Courier New" w:cs="Courier New"/>
          <w:color w:val="000000"/>
          <w:sz w:val="20"/>
          <w:szCs w:val="20"/>
        </w:rPr>
      </w:pPr>
      <w:r w:rsidRPr="00A6669D">
        <w:rPr>
          <w:rFonts w:ascii="Courier New" w:hAnsi="Courier New" w:cs="Courier New"/>
          <w:color w:val="000000"/>
          <w:sz w:val="20"/>
          <w:szCs w:val="20"/>
        </w:rPr>
        <w:t>DistinguishedName[]</w:t>
      </w:r>
      <w:r w:rsidRPr="00A6669D">
        <w:rPr>
          <w:rFonts w:ascii="Courier New" w:hAnsi="Courier New" w:cs="Courier New"/>
          <w:color w:val="0000C0"/>
          <w:sz w:val="20"/>
          <w:szCs w:val="20"/>
        </w:rPr>
        <w:t xml:space="preserve"> recipient</w:t>
      </w:r>
      <w:r w:rsidRPr="00A6669D">
        <w:rPr>
          <w:rFonts w:ascii="Courier New" w:hAnsi="Courier New" w:cs="Courier New"/>
          <w:color w:val="000000"/>
          <w:sz w:val="20"/>
          <w:szCs w:val="20"/>
        </w:rPr>
        <w:t xml:space="preserve">; </w:t>
      </w:r>
      <w:r w:rsidRPr="00A6669D">
        <w:rPr>
          <w:rFonts w:ascii="Courier New" w:hAnsi="Courier New" w:cs="Courier New"/>
          <w:color w:val="3F7F5F"/>
          <w:sz w:val="20"/>
          <w:szCs w:val="20"/>
        </w:rPr>
        <w:t>Contains the list of globally unique name(s) for the recipient(s).</w:t>
      </w:r>
    </w:p>
    <w:p w:rsidR="00B4048A" w:rsidRPr="00A6669D" w:rsidRDefault="00B4048A" w:rsidP="00B4048A">
      <w:pPr>
        <w:pStyle w:val="NoSpacing"/>
        <w:numPr>
          <w:ilvl w:val="0"/>
          <w:numId w:val="47"/>
        </w:numPr>
        <w:ind w:left="641" w:hanging="357"/>
        <w:jc w:val="both"/>
        <w:rPr>
          <w:rFonts w:ascii="Courier New" w:hAnsi="Courier New" w:cs="Courier New"/>
          <w:color w:val="000000"/>
          <w:sz w:val="20"/>
          <w:szCs w:val="20"/>
        </w:rPr>
      </w:pPr>
      <w:r w:rsidRPr="00A6669D">
        <w:rPr>
          <w:rFonts w:ascii="Courier New" w:hAnsi="Courier New" w:cs="Courier New"/>
          <w:color w:val="000000"/>
          <w:sz w:val="20"/>
          <w:szCs w:val="20"/>
        </w:rPr>
        <w:t>ASN1Encoding</w:t>
      </w:r>
      <w:r w:rsidRPr="00A6669D">
        <w:rPr>
          <w:rFonts w:ascii="Courier New" w:hAnsi="Courier New" w:cs="Courier New"/>
          <w:color w:val="0000C0"/>
          <w:sz w:val="20"/>
          <w:szCs w:val="20"/>
        </w:rPr>
        <w:t xml:space="preserve"> req_ASN1Cert; </w:t>
      </w:r>
      <w:r w:rsidRPr="00A6669D">
        <w:rPr>
          <w:rFonts w:ascii="Courier New" w:hAnsi="Courier New" w:cs="Courier New"/>
          <w:color w:val="3F7F5F"/>
          <w:sz w:val="20"/>
          <w:szCs w:val="20"/>
        </w:rPr>
        <w:t xml:space="preserve">Requested certificate of type ASN1Encoding. </w:t>
      </w:r>
    </w:p>
    <w:p w:rsidR="00B4048A" w:rsidRPr="00A6669D" w:rsidRDefault="00B4048A" w:rsidP="00B4048A">
      <w:pPr>
        <w:pStyle w:val="NoSpacing"/>
        <w:numPr>
          <w:ilvl w:val="0"/>
          <w:numId w:val="47"/>
        </w:numPr>
        <w:ind w:left="641" w:hanging="357"/>
        <w:jc w:val="both"/>
        <w:rPr>
          <w:rFonts w:ascii="Courier New" w:hAnsi="Courier New" w:cs="Courier New"/>
          <w:color w:val="000000"/>
          <w:sz w:val="20"/>
          <w:szCs w:val="20"/>
        </w:rPr>
      </w:pPr>
      <w:r w:rsidRPr="00A6669D">
        <w:rPr>
          <w:rFonts w:ascii="Courier New" w:hAnsi="Courier New" w:cs="Courier New"/>
          <w:color w:val="000000"/>
          <w:sz w:val="20"/>
          <w:szCs w:val="20"/>
        </w:rPr>
        <w:t xml:space="preserve">String  </w:t>
      </w:r>
      <w:r w:rsidRPr="00A6669D">
        <w:rPr>
          <w:rFonts w:ascii="Courier New" w:hAnsi="Courier New" w:cs="Courier New"/>
          <w:color w:val="0000C0"/>
          <w:sz w:val="20"/>
          <w:szCs w:val="20"/>
        </w:rPr>
        <w:t>workingDir</w:t>
      </w:r>
      <w:r w:rsidRPr="00A6669D">
        <w:rPr>
          <w:rFonts w:ascii="Courier New" w:hAnsi="Courier New" w:cs="Courier New"/>
          <w:color w:val="000000"/>
          <w:sz w:val="20"/>
          <w:szCs w:val="20"/>
        </w:rPr>
        <w:t xml:space="preserve">; </w:t>
      </w:r>
      <w:r w:rsidRPr="00A6669D">
        <w:rPr>
          <w:rFonts w:ascii="Courier New" w:hAnsi="Courier New" w:cs="Courier New"/>
          <w:color w:val="3F7F5F"/>
          <w:sz w:val="20"/>
          <w:szCs w:val="20"/>
        </w:rPr>
        <w:t>Contains certificate repository path on the system.</w:t>
      </w:r>
    </w:p>
    <w:p w:rsidR="00B4048A" w:rsidRDefault="00B4048A" w:rsidP="00B4048A">
      <w:pPr>
        <w:pStyle w:val="NoSpacing"/>
        <w:spacing w:line="360" w:lineRule="auto"/>
        <w:jc w:val="both"/>
      </w:pPr>
      <w:r>
        <w:t>The f</w:t>
      </w:r>
      <w:r w:rsidRPr="00902A74">
        <w:t>ollowing are the methods:</w:t>
      </w:r>
    </w:p>
    <w:p w:rsidR="00B4048A" w:rsidRPr="00A6669D" w:rsidRDefault="00B4048A" w:rsidP="00E706B1">
      <w:pPr>
        <w:pStyle w:val="NoSpacing"/>
        <w:numPr>
          <w:ilvl w:val="0"/>
          <w:numId w:val="23"/>
        </w:numPr>
        <w:jc w:val="both"/>
        <w:rPr>
          <w:rFonts w:ascii="Courier New" w:hAnsi="Courier New" w:cs="Courier New"/>
          <w:color w:val="000000"/>
          <w:sz w:val="20"/>
          <w:szCs w:val="20"/>
        </w:rPr>
      </w:pPr>
      <w:r w:rsidRPr="00A6669D">
        <w:rPr>
          <w:rFonts w:ascii="Courier New" w:hAnsi="Courier New" w:cs="Courier New"/>
          <w:b/>
          <w:bCs/>
          <w:color w:val="7F0055"/>
          <w:sz w:val="20"/>
          <w:szCs w:val="20"/>
        </w:rPr>
        <w:t>public</w:t>
      </w:r>
      <w:r w:rsidRPr="00A6669D">
        <w:rPr>
          <w:rFonts w:ascii="Courier New" w:hAnsi="Courier New" w:cs="Courier New"/>
          <w:color w:val="000000"/>
          <w:sz w:val="20"/>
          <w:szCs w:val="20"/>
        </w:rPr>
        <w:t xml:space="preserve"> PKCS_7() {...};</w:t>
      </w:r>
      <w:r w:rsidRPr="00A6669D">
        <w:rPr>
          <w:rFonts w:ascii="Courier New" w:hAnsi="Courier New" w:cs="Courier New"/>
          <w:color w:val="3F7F5F"/>
          <w:sz w:val="20"/>
          <w:szCs w:val="20"/>
        </w:rPr>
        <w:t xml:space="preserve"> Constructor, instantiate the PKCSobject.</w:t>
      </w:r>
    </w:p>
    <w:p w:rsidR="00B4048A" w:rsidRPr="00A6669D" w:rsidRDefault="00B4048A" w:rsidP="00E706B1">
      <w:pPr>
        <w:pStyle w:val="NoSpacing"/>
        <w:numPr>
          <w:ilvl w:val="0"/>
          <w:numId w:val="23"/>
        </w:numPr>
        <w:jc w:val="both"/>
        <w:rPr>
          <w:rFonts w:ascii="Courier New" w:hAnsi="Courier New" w:cs="Courier New"/>
          <w:color w:val="000000"/>
          <w:sz w:val="20"/>
          <w:szCs w:val="20"/>
        </w:rPr>
      </w:pPr>
      <w:r w:rsidRPr="00A6669D">
        <w:rPr>
          <w:rFonts w:ascii="Courier New" w:hAnsi="Courier New" w:cs="Courier New"/>
          <w:b/>
          <w:bCs/>
          <w:color w:val="7F0055"/>
          <w:sz w:val="20"/>
          <w:szCs w:val="20"/>
        </w:rPr>
        <w:t xml:space="preserve">Public </w:t>
      </w:r>
      <w:r w:rsidRPr="00A6669D">
        <w:rPr>
          <w:rFonts w:ascii="Courier New" w:hAnsi="Courier New" w:cs="Courier New"/>
          <w:color w:val="000000"/>
          <w:sz w:val="20"/>
          <w:szCs w:val="20"/>
        </w:rPr>
        <w:t>Sting</w:t>
      </w:r>
      <w:r w:rsidRPr="00A6669D">
        <w:rPr>
          <w:rFonts w:ascii="Courier New" w:hAnsi="Courier New" w:cs="Courier New"/>
          <w:b/>
          <w:bCs/>
          <w:color w:val="7F0055"/>
          <w:sz w:val="20"/>
          <w:szCs w:val="20"/>
        </w:rPr>
        <w:t xml:space="preserve"> </w:t>
      </w:r>
      <w:r w:rsidR="008C6D6E" w:rsidRPr="008C6D6E">
        <w:rPr>
          <w:rFonts w:ascii="Courier New" w:hAnsi="Courier New" w:cs="Courier New"/>
          <w:color w:val="000000"/>
          <w:sz w:val="20"/>
          <w:szCs w:val="20"/>
        </w:rPr>
        <w:t>envelopPKCS7</w:t>
      </w:r>
      <w:r w:rsidR="008C6D6E" w:rsidRPr="00A6669D">
        <w:rPr>
          <w:rFonts w:ascii="Courier New" w:hAnsi="Courier New" w:cs="Courier New"/>
          <w:color w:val="000000"/>
          <w:sz w:val="20"/>
          <w:szCs w:val="20"/>
        </w:rPr>
        <w:t xml:space="preserve"> </w:t>
      </w:r>
      <w:r w:rsidRPr="00A6669D">
        <w:rPr>
          <w:rFonts w:ascii="Courier New" w:hAnsi="Courier New" w:cs="Courier New"/>
          <w:color w:val="000000"/>
          <w:sz w:val="20"/>
          <w:szCs w:val="20"/>
        </w:rPr>
        <w:t xml:space="preserve">(String aclMessage) </w:t>
      </w:r>
      <w:r w:rsidRPr="00133274">
        <w:rPr>
          <w:rFonts w:ascii="Courier New" w:hAnsi="Courier New" w:cs="Courier New"/>
          <w:color w:val="000000"/>
          <w:sz w:val="20"/>
          <w:szCs w:val="20"/>
        </w:rPr>
        <w:t>{</w:t>
      </w:r>
      <w:r w:rsidRPr="00133274">
        <w:rPr>
          <w:rFonts w:ascii="Courier New" w:hAnsi="Courier New" w:cs="Courier New"/>
          <w:sz w:val="20"/>
          <w:szCs w:val="20"/>
        </w:rPr>
        <w:t>…</w:t>
      </w:r>
      <w:r w:rsidRPr="00133274">
        <w:rPr>
          <w:rFonts w:ascii="Courier New" w:hAnsi="Courier New" w:cs="Courier New"/>
          <w:color w:val="000000"/>
          <w:sz w:val="20"/>
          <w:szCs w:val="20"/>
        </w:rPr>
        <w:t>}</w:t>
      </w:r>
      <w:r w:rsidRPr="00A6669D">
        <w:rPr>
          <w:rFonts w:ascii="Courier New" w:hAnsi="Courier New" w:cs="Courier New"/>
          <w:color w:val="000000"/>
          <w:sz w:val="20"/>
          <w:szCs w:val="20"/>
        </w:rPr>
        <w:t>;</w:t>
      </w:r>
      <w:r w:rsidRPr="00A6669D">
        <w:rPr>
          <w:rFonts w:ascii="Courier New" w:hAnsi="Courier New" w:cs="Courier New"/>
          <w:b/>
          <w:bCs/>
          <w:color w:val="7F0055"/>
          <w:sz w:val="20"/>
          <w:szCs w:val="20"/>
        </w:rPr>
        <w:t xml:space="preserve"> </w:t>
      </w:r>
      <w:r w:rsidRPr="00A6669D">
        <w:rPr>
          <w:rFonts w:ascii="Courier New" w:hAnsi="Courier New" w:cs="Courier New"/>
          <w:color w:val="3F7F5F"/>
          <w:sz w:val="20"/>
          <w:szCs w:val="20"/>
        </w:rPr>
        <w:t>This method envelops ACL message and creates a digital envelop that is secure</w:t>
      </w:r>
    </w:p>
    <w:p w:rsidR="00B4048A" w:rsidRPr="00A6669D" w:rsidRDefault="00B4048A" w:rsidP="00E706B1">
      <w:pPr>
        <w:pStyle w:val="NoSpacing"/>
        <w:numPr>
          <w:ilvl w:val="2"/>
          <w:numId w:val="23"/>
        </w:numPr>
        <w:jc w:val="both"/>
        <w:rPr>
          <w:rFonts w:ascii="Courier New" w:hAnsi="Courier New" w:cs="Courier New"/>
          <w:color w:val="3F7F5F"/>
          <w:sz w:val="20"/>
          <w:szCs w:val="20"/>
        </w:rPr>
      </w:pPr>
      <w:r w:rsidRPr="00A6669D">
        <w:rPr>
          <w:rFonts w:ascii="Courier New" w:hAnsi="Courier New" w:cs="Courier New"/>
          <w:color w:val="3F7F5F"/>
          <w:sz w:val="20"/>
          <w:szCs w:val="20"/>
        </w:rPr>
        <w:t>With respect to message confidentiality, integrity, and origin integrity.</w:t>
      </w:r>
    </w:p>
    <w:p w:rsidR="00B4048A" w:rsidRPr="00A6669D" w:rsidRDefault="00B4048A" w:rsidP="00E706B1">
      <w:pPr>
        <w:pStyle w:val="NoSpacing"/>
        <w:numPr>
          <w:ilvl w:val="2"/>
          <w:numId w:val="23"/>
        </w:numPr>
        <w:jc w:val="both"/>
        <w:rPr>
          <w:rFonts w:ascii="Courier New" w:hAnsi="Courier New" w:cs="Courier New"/>
          <w:color w:val="3F7F5F"/>
          <w:sz w:val="20"/>
          <w:szCs w:val="20"/>
        </w:rPr>
      </w:pPr>
      <w:r w:rsidRPr="00A6669D">
        <w:rPr>
          <w:rFonts w:ascii="Courier New" w:hAnsi="Courier New" w:cs="Courier New"/>
          <w:color w:val="3F7F5F"/>
          <w:sz w:val="20"/>
          <w:szCs w:val="20"/>
        </w:rPr>
        <w:t>creates signed and enveloped data with encrypted data contents, encrypted digital signature, encrypted digested value</w:t>
      </w:r>
    </w:p>
    <w:p w:rsidR="00B4048A" w:rsidRDefault="00B4048A" w:rsidP="00E706B1">
      <w:pPr>
        <w:pStyle w:val="NoSpacing"/>
        <w:numPr>
          <w:ilvl w:val="0"/>
          <w:numId w:val="23"/>
        </w:numPr>
        <w:jc w:val="both"/>
        <w:rPr>
          <w:rFonts w:ascii="Courier New" w:hAnsi="Courier New" w:cs="Courier New"/>
          <w:color w:val="3F7F5F"/>
          <w:sz w:val="20"/>
          <w:szCs w:val="20"/>
        </w:rPr>
      </w:pPr>
      <w:r w:rsidRPr="00A6669D">
        <w:rPr>
          <w:rFonts w:ascii="Courier New" w:hAnsi="Courier New" w:cs="Courier New"/>
          <w:b/>
          <w:bCs/>
          <w:color w:val="7F0055"/>
          <w:sz w:val="20"/>
          <w:szCs w:val="20"/>
        </w:rPr>
        <w:t xml:space="preserve">Public </w:t>
      </w:r>
      <w:r w:rsidRPr="00A6669D">
        <w:rPr>
          <w:rFonts w:ascii="Courier New" w:hAnsi="Courier New" w:cs="Courier New"/>
          <w:color w:val="000000"/>
          <w:sz w:val="20"/>
          <w:szCs w:val="20"/>
        </w:rPr>
        <w:t>Sting</w:t>
      </w:r>
      <w:r w:rsidRPr="00A6669D">
        <w:rPr>
          <w:rFonts w:ascii="Courier New" w:hAnsi="Courier New" w:cs="Courier New"/>
          <w:b/>
          <w:bCs/>
          <w:color w:val="7F0055"/>
          <w:sz w:val="20"/>
          <w:szCs w:val="20"/>
        </w:rPr>
        <w:t xml:space="preserve">  </w:t>
      </w:r>
      <w:r w:rsidR="001A7A8F" w:rsidRPr="001A7A8F">
        <w:rPr>
          <w:rFonts w:ascii="Courier New" w:hAnsi="Courier New" w:cs="Courier New"/>
          <w:color w:val="000000"/>
          <w:sz w:val="20"/>
          <w:szCs w:val="20"/>
        </w:rPr>
        <w:t>deEnvelopPKCS7</w:t>
      </w:r>
      <w:r w:rsidR="001A7A8F" w:rsidRPr="00A6669D">
        <w:rPr>
          <w:rFonts w:ascii="Courier New" w:hAnsi="Courier New" w:cs="Courier New"/>
          <w:color w:val="000000"/>
          <w:sz w:val="20"/>
          <w:szCs w:val="20"/>
        </w:rPr>
        <w:t xml:space="preserve"> </w:t>
      </w:r>
      <w:r w:rsidRPr="00A6669D">
        <w:rPr>
          <w:rFonts w:ascii="Courier New" w:hAnsi="Courier New" w:cs="Courier New"/>
          <w:color w:val="000000"/>
          <w:sz w:val="20"/>
          <w:szCs w:val="20"/>
        </w:rPr>
        <w:t xml:space="preserve">(String pkcs7EnvData) </w:t>
      </w:r>
      <w:r w:rsidRPr="00133274">
        <w:rPr>
          <w:rFonts w:ascii="Courier New" w:hAnsi="Courier New" w:cs="Courier New"/>
          <w:color w:val="000000"/>
          <w:sz w:val="20"/>
          <w:szCs w:val="20"/>
        </w:rPr>
        <w:t>{</w:t>
      </w:r>
      <w:r w:rsidRPr="00133274">
        <w:rPr>
          <w:rFonts w:ascii="Courier New" w:hAnsi="Courier New" w:cs="Courier New"/>
          <w:sz w:val="20"/>
          <w:szCs w:val="20"/>
        </w:rPr>
        <w:t>…</w:t>
      </w:r>
      <w:r w:rsidRPr="00133274">
        <w:rPr>
          <w:rFonts w:ascii="Courier New" w:hAnsi="Courier New" w:cs="Courier New"/>
          <w:color w:val="000000"/>
          <w:sz w:val="20"/>
          <w:szCs w:val="20"/>
        </w:rPr>
        <w:t>}</w:t>
      </w:r>
      <w:r w:rsidRPr="00A6669D">
        <w:rPr>
          <w:rFonts w:ascii="Courier New" w:hAnsi="Courier New" w:cs="Courier New"/>
          <w:color w:val="000000"/>
          <w:sz w:val="20"/>
          <w:szCs w:val="20"/>
        </w:rPr>
        <w:t xml:space="preserve">; </w:t>
      </w:r>
      <w:r w:rsidRPr="00A6669D">
        <w:rPr>
          <w:rFonts w:ascii="Courier New" w:hAnsi="Courier New" w:cs="Courier New"/>
          <w:color w:val="3F7F5F"/>
          <w:sz w:val="20"/>
          <w:szCs w:val="20"/>
        </w:rPr>
        <w:t>This method de-envelops PKCS 7 enveloped ACL message.</w:t>
      </w:r>
    </w:p>
    <w:p w:rsidR="00BF7FA8" w:rsidRDefault="00BF7FA8" w:rsidP="00BF7FA8">
      <w:pPr>
        <w:pStyle w:val="Heading2"/>
      </w:pPr>
      <w:bookmarkStart w:id="83" w:name="_Toc194236921"/>
      <w:r>
        <w:t>Server.java</w:t>
      </w:r>
      <w:bookmarkEnd w:id="83"/>
    </w:p>
    <w:p w:rsidR="00BF7FA8" w:rsidRPr="00DD235A" w:rsidRDefault="00BF7FA8" w:rsidP="00BF7FA8">
      <w:pPr>
        <w:autoSpaceDE w:val="0"/>
        <w:autoSpaceDN w:val="0"/>
        <w:adjustRightInd w:val="0"/>
        <w:spacing w:after="0" w:line="240" w:lineRule="auto"/>
      </w:pPr>
      <w:r w:rsidRPr="00DD235A">
        <w:t>Data member</w:t>
      </w:r>
      <w:r>
        <w:t>s</w:t>
      </w:r>
      <w:r w:rsidRPr="00DD235A">
        <w:t>:</w:t>
      </w:r>
    </w:p>
    <w:p w:rsidR="00BF7FA8" w:rsidRPr="00B70EDE" w:rsidRDefault="00BF7FA8" w:rsidP="00CE3435">
      <w:pPr>
        <w:pStyle w:val="ListParagraph"/>
        <w:numPr>
          <w:ilvl w:val="1"/>
          <w:numId w:val="31"/>
        </w:numPr>
        <w:autoSpaceDE w:val="0"/>
        <w:autoSpaceDN w:val="0"/>
        <w:adjustRightInd w:val="0"/>
        <w:rPr>
          <w:rFonts w:ascii="Courier New" w:hAnsi="Courier New" w:cs="Courier New"/>
          <w:sz w:val="20"/>
          <w:szCs w:val="20"/>
        </w:rPr>
      </w:pPr>
      <w:r w:rsidRPr="00B70EDE">
        <w:rPr>
          <w:rFonts w:ascii="Courier New" w:hAnsi="Courier New" w:cs="Courier New"/>
          <w:b/>
          <w:bCs/>
          <w:color w:val="7F0055"/>
          <w:sz w:val="20"/>
          <w:szCs w:val="20"/>
        </w:rPr>
        <w:t>public</w:t>
      </w:r>
      <w:r w:rsidRPr="00B70EDE">
        <w:rPr>
          <w:rFonts w:ascii="Courier New" w:hAnsi="Courier New" w:cs="Courier New"/>
          <w:color w:val="000000"/>
          <w:sz w:val="20"/>
          <w:szCs w:val="20"/>
        </w:rPr>
        <w:t xml:space="preserve"> </w:t>
      </w:r>
      <w:r w:rsidRPr="00B70EDE">
        <w:rPr>
          <w:rFonts w:ascii="Courier New" w:hAnsi="Courier New" w:cs="Courier New"/>
          <w:b/>
          <w:bCs/>
          <w:color w:val="7F0055"/>
          <w:sz w:val="20"/>
          <w:szCs w:val="20"/>
        </w:rPr>
        <w:t>static</w:t>
      </w:r>
      <w:r w:rsidRPr="00B70EDE">
        <w:rPr>
          <w:rFonts w:ascii="Courier New" w:hAnsi="Courier New" w:cs="Courier New"/>
          <w:color w:val="000000"/>
          <w:sz w:val="20"/>
          <w:szCs w:val="20"/>
        </w:rPr>
        <w:t xml:space="preserve"> </w:t>
      </w:r>
      <w:r w:rsidRPr="00B70EDE">
        <w:rPr>
          <w:rFonts w:ascii="Courier New" w:hAnsi="Courier New" w:cs="Courier New"/>
          <w:b/>
          <w:bCs/>
          <w:color w:val="7F0055"/>
          <w:sz w:val="20"/>
          <w:szCs w:val="20"/>
        </w:rPr>
        <w:t>final</w:t>
      </w:r>
      <w:r w:rsidRPr="00B70EDE">
        <w:rPr>
          <w:rFonts w:ascii="Courier New" w:hAnsi="Courier New" w:cs="Courier New"/>
          <w:color w:val="000000"/>
          <w:sz w:val="20"/>
          <w:szCs w:val="20"/>
        </w:rPr>
        <w:t xml:space="preserve"> </w:t>
      </w:r>
      <w:r w:rsidRPr="00B70EDE">
        <w:rPr>
          <w:rFonts w:ascii="Courier New" w:hAnsi="Courier New" w:cs="Courier New"/>
          <w:b/>
          <w:bCs/>
          <w:color w:val="7F0055"/>
          <w:sz w:val="20"/>
          <w:szCs w:val="20"/>
        </w:rPr>
        <w:t>int</w:t>
      </w:r>
      <w:r w:rsidRPr="00B70EDE">
        <w:rPr>
          <w:rFonts w:ascii="Courier New" w:hAnsi="Courier New" w:cs="Courier New"/>
          <w:color w:val="000000"/>
          <w:sz w:val="20"/>
          <w:szCs w:val="20"/>
        </w:rPr>
        <w:t xml:space="preserve"> </w:t>
      </w:r>
      <w:r w:rsidRPr="00B70EDE">
        <w:rPr>
          <w:rFonts w:ascii="Courier New" w:hAnsi="Courier New" w:cs="Courier New"/>
          <w:i/>
          <w:iCs/>
          <w:color w:val="0000C0"/>
          <w:sz w:val="20"/>
          <w:szCs w:val="20"/>
        </w:rPr>
        <w:t>PORTNUM</w:t>
      </w:r>
      <w:r w:rsidRPr="00B70EDE">
        <w:rPr>
          <w:rFonts w:ascii="Courier New" w:hAnsi="Courier New" w:cs="Courier New"/>
          <w:color w:val="000000"/>
          <w:sz w:val="20"/>
          <w:szCs w:val="20"/>
        </w:rPr>
        <w:t xml:space="preserve"> = 1234;</w:t>
      </w:r>
      <w:r w:rsidRPr="00B70EDE">
        <w:rPr>
          <w:rFonts w:ascii="Courier New" w:hAnsi="Courier New" w:cs="Courier New"/>
          <w:color w:val="3F7F5F"/>
          <w:sz w:val="20"/>
          <w:szCs w:val="20"/>
        </w:rPr>
        <w:t xml:space="preserve"> </w:t>
      </w:r>
      <w:r>
        <w:rPr>
          <w:rFonts w:ascii="Courier New" w:hAnsi="Courier New" w:cs="Courier New"/>
          <w:color w:val="3F7F5F"/>
          <w:sz w:val="20"/>
          <w:szCs w:val="20"/>
        </w:rPr>
        <w:t>Port number of the remote host to connect with.</w:t>
      </w:r>
    </w:p>
    <w:p w:rsidR="00BF7FA8" w:rsidRPr="00B70EDE" w:rsidRDefault="00BF7FA8" w:rsidP="00CE3435">
      <w:pPr>
        <w:pStyle w:val="ListParagraph"/>
        <w:numPr>
          <w:ilvl w:val="1"/>
          <w:numId w:val="31"/>
        </w:numPr>
        <w:autoSpaceDE w:val="0"/>
        <w:autoSpaceDN w:val="0"/>
        <w:adjustRightInd w:val="0"/>
        <w:rPr>
          <w:rFonts w:ascii="Courier New" w:hAnsi="Courier New" w:cs="Courier New"/>
          <w:sz w:val="20"/>
          <w:szCs w:val="20"/>
        </w:rPr>
      </w:pPr>
      <w:r w:rsidRPr="00B70EDE">
        <w:rPr>
          <w:rFonts w:ascii="Courier New" w:hAnsi="Courier New" w:cs="Courier New"/>
          <w:b/>
          <w:bCs/>
          <w:color w:val="7F0055"/>
          <w:sz w:val="20"/>
          <w:szCs w:val="20"/>
        </w:rPr>
        <w:t>private</w:t>
      </w:r>
      <w:r w:rsidRPr="00B70EDE">
        <w:rPr>
          <w:rFonts w:ascii="Courier New" w:hAnsi="Courier New" w:cs="Courier New"/>
          <w:color w:val="000000"/>
          <w:sz w:val="20"/>
          <w:szCs w:val="20"/>
        </w:rPr>
        <w:t xml:space="preserve"> ServerSocket    </w:t>
      </w:r>
      <w:r w:rsidRPr="00B70EDE">
        <w:rPr>
          <w:rFonts w:ascii="Courier New" w:hAnsi="Courier New" w:cs="Courier New"/>
          <w:color w:val="0000C0"/>
          <w:sz w:val="20"/>
          <w:szCs w:val="20"/>
        </w:rPr>
        <w:t>port</w:t>
      </w:r>
      <w:r w:rsidRPr="00B70EDE">
        <w:rPr>
          <w:rFonts w:ascii="Courier New" w:hAnsi="Courier New" w:cs="Courier New"/>
          <w:color w:val="000000"/>
          <w:sz w:val="20"/>
          <w:szCs w:val="20"/>
        </w:rPr>
        <w:t>;</w:t>
      </w:r>
    </w:p>
    <w:p w:rsidR="00BF7FA8" w:rsidRPr="00D448E1" w:rsidRDefault="00BF7FA8" w:rsidP="00CE3435">
      <w:pPr>
        <w:pStyle w:val="ListParagraph"/>
        <w:numPr>
          <w:ilvl w:val="1"/>
          <w:numId w:val="31"/>
        </w:numPr>
        <w:autoSpaceDE w:val="0"/>
        <w:autoSpaceDN w:val="0"/>
        <w:adjustRightInd w:val="0"/>
        <w:rPr>
          <w:rFonts w:ascii="Courier New" w:hAnsi="Courier New" w:cs="Courier New"/>
          <w:sz w:val="20"/>
          <w:szCs w:val="20"/>
        </w:rPr>
      </w:pPr>
      <w:r w:rsidRPr="00B70EDE">
        <w:rPr>
          <w:rFonts w:ascii="Courier New" w:hAnsi="Courier New" w:cs="Courier New"/>
          <w:b/>
          <w:bCs/>
          <w:color w:val="7F0055"/>
          <w:sz w:val="20"/>
          <w:szCs w:val="20"/>
        </w:rPr>
        <w:t>private</w:t>
      </w:r>
      <w:r w:rsidRPr="00B70EDE">
        <w:rPr>
          <w:rFonts w:ascii="Courier New" w:hAnsi="Courier New" w:cs="Courier New"/>
          <w:color w:val="000000"/>
          <w:sz w:val="20"/>
          <w:szCs w:val="20"/>
        </w:rPr>
        <w:t xml:space="preserve">  Socket </w:t>
      </w:r>
      <w:r w:rsidRPr="00B70EDE">
        <w:rPr>
          <w:rFonts w:ascii="Courier New" w:hAnsi="Courier New" w:cs="Courier New"/>
          <w:color w:val="0000C0"/>
          <w:sz w:val="20"/>
          <w:szCs w:val="20"/>
        </w:rPr>
        <w:t>clientSocket</w:t>
      </w:r>
      <w:r w:rsidRPr="00B70EDE">
        <w:rPr>
          <w:rFonts w:ascii="Courier New" w:hAnsi="Courier New" w:cs="Courier New"/>
          <w:color w:val="000000"/>
          <w:sz w:val="20"/>
          <w:szCs w:val="20"/>
        </w:rPr>
        <w:t>;</w:t>
      </w:r>
      <w:r w:rsidRPr="00B70EDE">
        <w:rPr>
          <w:rFonts w:ascii="Courier New" w:hAnsi="Courier New" w:cs="Courier New"/>
          <w:color w:val="3F7F5F"/>
          <w:sz w:val="20"/>
          <w:szCs w:val="20"/>
        </w:rPr>
        <w:t>//-- take a client socket object--</w:t>
      </w:r>
    </w:p>
    <w:p w:rsidR="00BF7FA8" w:rsidRPr="00D448E1" w:rsidRDefault="00BF7FA8" w:rsidP="00BF7FA8">
      <w:pPr>
        <w:autoSpaceDE w:val="0"/>
        <w:autoSpaceDN w:val="0"/>
        <w:adjustRightInd w:val="0"/>
        <w:spacing w:after="0" w:line="240" w:lineRule="auto"/>
      </w:pPr>
      <w:r>
        <w:t>Methods</w:t>
      </w:r>
      <w:r w:rsidRPr="00DD235A">
        <w:t>:</w:t>
      </w:r>
    </w:p>
    <w:p w:rsidR="00BF7FA8" w:rsidRPr="00133274" w:rsidRDefault="00BF7FA8" w:rsidP="00CE3435">
      <w:pPr>
        <w:pStyle w:val="ListParagraph"/>
        <w:numPr>
          <w:ilvl w:val="0"/>
          <w:numId w:val="32"/>
        </w:numPr>
        <w:autoSpaceDE w:val="0"/>
        <w:autoSpaceDN w:val="0"/>
        <w:adjustRightInd w:val="0"/>
        <w:rPr>
          <w:rFonts w:ascii="Courier New" w:hAnsi="Courier New" w:cs="Courier New"/>
          <w:sz w:val="20"/>
          <w:szCs w:val="20"/>
        </w:rPr>
      </w:pPr>
      <w:r w:rsidRPr="00133274">
        <w:rPr>
          <w:rFonts w:ascii="Courier New" w:hAnsi="Courier New" w:cs="Courier New"/>
          <w:b/>
          <w:bCs/>
          <w:color w:val="7F0055"/>
          <w:sz w:val="20"/>
          <w:szCs w:val="20"/>
        </w:rPr>
        <w:t>public</w:t>
      </w:r>
      <w:r w:rsidRPr="00133274">
        <w:rPr>
          <w:rFonts w:ascii="Courier New" w:hAnsi="Courier New" w:cs="Courier New"/>
          <w:color w:val="000000"/>
          <w:sz w:val="20"/>
          <w:szCs w:val="20"/>
        </w:rPr>
        <w:t xml:space="preserve"> Server() {</w:t>
      </w:r>
      <w:r w:rsidRPr="00133274">
        <w:rPr>
          <w:rFonts w:ascii="Courier New" w:hAnsi="Courier New" w:cs="Courier New"/>
          <w:sz w:val="20"/>
          <w:szCs w:val="20"/>
        </w:rPr>
        <w:t>…</w:t>
      </w:r>
      <w:r w:rsidRPr="00133274">
        <w:rPr>
          <w:rFonts w:ascii="Courier New" w:hAnsi="Courier New" w:cs="Courier New"/>
          <w:color w:val="000000"/>
          <w:sz w:val="20"/>
          <w:szCs w:val="20"/>
        </w:rPr>
        <w:t xml:space="preserve">}; </w:t>
      </w:r>
      <w:r w:rsidRPr="00133274">
        <w:rPr>
          <w:rFonts w:ascii="Courier New" w:hAnsi="Courier New" w:cs="Courier New"/>
          <w:color w:val="3F7F5F"/>
          <w:sz w:val="20"/>
          <w:szCs w:val="20"/>
        </w:rPr>
        <w:t>Try to grab the specified port with the server socket.</w:t>
      </w:r>
      <w:r w:rsidRPr="00133274">
        <w:rPr>
          <w:rFonts w:ascii="Courier New" w:hAnsi="Courier New" w:cs="Courier New"/>
          <w:color w:val="000000"/>
          <w:sz w:val="20"/>
          <w:szCs w:val="20"/>
        </w:rPr>
        <w:t xml:space="preserve"> </w:t>
      </w:r>
    </w:p>
    <w:p w:rsidR="00BF7FA8" w:rsidRDefault="00BF7FA8" w:rsidP="00CE3435">
      <w:pPr>
        <w:autoSpaceDE w:val="0"/>
        <w:autoSpaceDN w:val="0"/>
        <w:adjustRightInd w:val="0"/>
        <w:spacing w:after="0" w:line="240" w:lineRule="auto"/>
        <w:ind w:firstLine="945"/>
        <w:rPr>
          <w:rFonts w:ascii="Courier New" w:hAnsi="Courier New" w:cs="Courier New"/>
          <w:color w:val="000000"/>
          <w:sz w:val="20"/>
          <w:szCs w:val="20"/>
        </w:rPr>
      </w:pPr>
    </w:p>
    <w:p w:rsidR="00BF7FA8" w:rsidRPr="00133274" w:rsidRDefault="00BF7FA8" w:rsidP="00CE3435">
      <w:pPr>
        <w:pStyle w:val="ListParagraph"/>
        <w:numPr>
          <w:ilvl w:val="0"/>
          <w:numId w:val="32"/>
        </w:numPr>
        <w:autoSpaceDE w:val="0"/>
        <w:autoSpaceDN w:val="0"/>
        <w:adjustRightInd w:val="0"/>
        <w:rPr>
          <w:rFonts w:ascii="Courier New" w:hAnsi="Courier New" w:cs="Courier New"/>
          <w:b/>
          <w:bCs/>
          <w:color w:val="7F0055"/>
          <w:sz w:val="20"/>
          <w:szCs w:val="20"/>
        </w:rPr>
      </w:pPr>
      <w:r w:rsidRPr="00133274">
        <w:rPr>
          <w:rFonts w:ascii="Courier New" w:hAnsi="Courier New" w:cs="Courier New"/>
          <w:b/>
          <w:bCs/>
          <w:color w:val="7F0055"/>
          <w:sz w:val="20"/>
          <w:szCs w:val="20"/>
        </w:rPr>
        <w:t>public</w:t>
      </w:r>
      <w:r w:rsidRPr="00133274">
        <w:rPr>
          <w:rFonts w:ascii="Courier New" w:hAnsi="Courier New" w:cs="Courier New"/>
          <w:color w:val="000000"/>
          <w:sz w:val="20"/>
          <w:szCs w:val="20"/>
        </w:rPr>
        <w:t xml:space="preserve"> </w:t>
      </w:r>
      <w:r w:rsidRPr="00133274">
        <w:rPr>
          <w:rFonts w:ascii="Courier New" w:hAnsi="Courier New" w:cs="Courier New"/>
          <w:b/>
          <w:bCs/>
          <w:color w:val="7F0055"/>
          <w:sz w:val="20"/>
          <w:szCs w:val="20"/>
        </w:rPr>
        <w:t>void</w:t>
      </w:r>
      <w:r w:rsidRPr="00133274">
        <w:rPr>
          <w:rFonts w:ascii="Courier New" w:hAnsi="Courier New" w:cs="Courier New"/>
          <w:color w:val="000000"/>
          <w:sz w:val="20"/>
          <w:szCs w:val="20"/>
        </w:rPr>
        <w:t xml:space="preserve"> run() {</w:t>
      </w:r>
      <w:r w:rsidRPr="00133274">
        <w:rPr>
          <w:rFonts w:ascii="Courier New" w:hAnsi="Courier New" w:cs="Courier New"/>
          <w:sz w:val="20"/>
          <w:szCs w:val="20"/>
        </w:rPr>
        <w:t>…</w:t>
      </w:r>
      <w:r w:rsidRPr="00133274">
        <w:rPr>
          <w:rFonts w:ascii="Courier New" w:hAnsi="Courier New" w:cs="Courier New"/>
          <w:color w:val="000000"/>
          <w:sz w:val="20"/>
          <w:szCs w:val="20"/>
        </w:rPr>
        <w:t>};</w:t>
      </w:r>
      <w:r w:rsidRPr="00133274">
        <w:rPr>
          <w:rFonts w:ascii="Courier New" w:hAnsi="Courier New" w:cs="Courier New"/>
          <w:color w:val="3F7F5F"/>
          <w:sz w:val="20"/>
          <w:szCs w:val="20"/>
        </w:rPr>
        <w:t xml:space="preserve"> Checks for the server port, wait until client requests for the connection, connect with the client and invoke a separate thread to serve the client for further requests.</w:t>
      </w:r>
    </w:p>
    <w:p w:rsidR="00BF7FA8" w:rsidRPr="00133274" w:rsidRDefault="00BF7FA8" w:rsidP="00CE3435">
      <w:pPr>
        <w:pStyle w:val="ListParagraph"/>
        <w:numPr>
          <w:ilvl w:val="0"/>
          <w:numId w:val="32"/>
        </w:numPr>
        <w:autoSpaceDE w:val="0"/>
        <w:autoSpaceDN w:val="0"/>
        <w:adjustRightInd w:val="0"/>
        <w:rPr>
          <w:rFonts w:ascii="Courier New" w:hAnsi="Courier New" w:cs="Courier New"/>
          <w:sz w:val="20"/>
          <w:szCs w:val="20"/>
        </w:rPr>
      </w:pPr>
      <w:r w:rsidRPr="00133274">
        <w:rPr>
          <w:rFonts w:ascii="Courier New" w:hAnsi="Courier New" w:cs="Courier New"/>
          <w:b/>
          <w:bCs/>
          <w:color w:val="7F0055"/>
          <w:sz w:val="20"/>
          <w:szCs w:val="20"/>
        </w:rPr>
        <w:t>public</w:t>
      </w:r>
      <w:r w:rsidRPr="00133274">
        <w:rPr>
          <w:rFonts w:ascii="Courier New" w:hAnsi="Courier New" w:cs="Courier New"/>
          <w:color w:val="000000"/>
          <w:sz w:val="20"/>
          <w:szCs w:val="20"/>
        </w:rPr>
        <w:t xml:space="preserve"> </w:t>
      </w:r>
      <w:r w:rsidRPr="00133274">
        <w:rPr>
          <w:rFonts w:ascii="Courier New" w:hAnsi="Courier New" w:cs="Courier New"/>
          <w:b/>
          <w:bCs/>
          <w:color w:val="7F0055"/>
          <w:sz w:val="20"/>
          <w:szCs w:val="20"/>
        </w:rPr>
        <w:t>void</w:t>
      </w:r>
      <w:r w:rsidRPr="00133274">
        <w:rPr>
          <w:rFonts w:ascii="Courier New" w:hAnsi="Courier New" w:cs="Courier New"/>
          <w:color w:val="000000"/>
          <w:sz w:val="20"/>
          <w:szCs w:val="20"/>
        </w:rPr>
        <w:t xml:space="preserve"> finalize() {</w:t>
      </w:r>
      <w:r w:rsidRPr="00133274">
        <w:rPr>
          <w:rFonts w:ascii="Courier New" w:hAnsi="Courier New" w:cs="Courier New"/>
          <w:sz w:val="20"/>
          <w:szCs w:val="20"/>
        </w:rPr>
        <w:t>…</w:t>
      </w:r>
      <w:r w:rsidRPr="00133274">
        <w:rPr>
          <w:rFonts w:ascii="Courier New" w:hAnsi="Courier New" w:cs="Courier New"/>
          <w:color w:val="000000"/>
          <w:sz w:val="20"/>
          <w:szCs w:val="20"/>
        </w:rPr>
        <w:t>}; C</w:t>
      </w:r>
      <w:r w:rsidRPr="00133274">
        <w:rPr>
          <w:rFonts w:ascii="Courier New" w:hAnsi="Courier New" w:cs="Courier New"/>
          <w:color w:val="3F7F5F"/>
          <w:sz w:val="20"/>
          <w:szCs w:val="20"/>
        </w:rPr>
        <w:t>loses the port</w:t>
      </w:r>
    </w:p>
    <w:p w:rsidR="00BF7FA8" w:rsidRDefault="00BF7FA8" w:rsidP="00861C4E">
      <w:pPr>
        <w:pStyle w:val="Heading2"/>
      </w:pPr>
      <w:bookmarkStart w:id="84" w:name="_Toc194236922"/>
      <w:r>
        <w:t>SocketAction.java</w:t>
      </w:r>
      <w:bookmarkEnd w:id="84"/>
    </w:p>
    <w:p w:rsidR="00BF7FA8" w:rsidRDefault="00BF7FA8" w:rsidP="00BF7FA8">
      <w:pPr>
        <w:autoSpaceDE w:val="0"/>
        <w:autoSpaceDN w:val="0"/>
        <w:adjustRightInd w:val="0"/>
        <w:spacing w:after="0" w:line="240" w:lineRule="auto"/>
      </w:pPr>
      <w:r w:rsidRPr="00DD235A">
        <w:t>Data member</w:t>
      </w:r>
      <w:r>
        <w:t>s</w:t>
      </w:r>
      <w:r w:rsidRPr="00DD235A">
        <w:t>:</w:t>
      </w:r>
    </w:p>
    <w:p w:rsidR="00BF7FA8" w:rsidRPr="001F18DD" w:rsidRDefault="00BF7FA8" w:rsidP="00BF7FA8">
      <w:pPr>
        <w:pStyle w:val="ListParagraph"/>
        <w:numPr>
          <w:ilvl w:val="0"/>
          <w:numId w:val="33"/>
        </w:numPr>
        <w:autoSpaceDE w:val="0"/>
        <w:autoSpaceDN w:val="0"/>
        <w:adjustRightInd w:val="0"/>
        <w:rPr>
          <w:rFonts w:ascii="Courier New" w:hAnsi="Courier New" w:cs="Courier New"/>
          <w:sz w:val="20"/>
          <w:szCs w:val="20"/>
        </w:rPr>
      </w:pPr>
      <w:r w:rsidRPr="001F18DD">
        <w:rPr>
          <w:rFonts w:ascii="Courier New" w:hAnsi="Courier New" w:cs="Courier New"/>
          <w:b/>
          <w:bCs/>
          <w:color w:val="7F0055"/>
          <w:sz w:val="20"/>
          <w:szCs w:val="20"/>
        </w:rPr>
        <w:t>public</w:t>
      </w:r>
      <w:r w:rsidRPr="001F18DD">
        <w:rPr>
          <w:rFonts w:ascii="Courier New" w:hAnsi="Courier New" w:cs="Courier New"/>
          <w:color w:val="000000"/>
          <w:sz w:val="20"/>
          <w:szCs w:val="20"/>
        </w:rPr>
        <w:t xml:space="preserve"> </w:t>
      </w:r>
      <w:r w:rsidRPr="001F18DD">
        <w:rPr>
          <w:rFonts w:ascii="Courier New" w:hAnsi="Courier New" w:cs="Courier New"/>
          <w:b/>
          <w:bCs/>
          <w:color w:val="7F0055"/>
          <w:sz w:val="20"/>
          <w:szCs w:val="20"/>
        </w:rPr>
        <w:t>static</w:t>
      </w:r>
      <w:r w:rsidRPr="001F18DD">
        <w:rPr>
          <w:rFonts w:ascii="Courier New" w:hAnsi="Courier New" w:cs="Courier New"/>
          <w:color w:val="000000"/>
          <w:sz w:val="20"/>
          <w:szCs w:val="20"/>
        </w:rPr>
        <w:t xml:space="preserve"> </w:t>
      </w:r>
      <w:r w:rsidRPr="001F18DD">
        <w:rPr>
          <w:rFonts w:ascii="Courier New" w:hAnsi="Courier New" w:cs="Courier New"/>
          <w:b/>
          <w:bCs/>
          <w:color w:val="7F0055"/>
          <w:sz w:val="20"/>
          <w:szCs w:val="20"/>
        </w:rPr>
        <w:t>final</w:t>
      </w:r>
      <w:r w:rsidRPr="001F18DD">
        <w:rPr>
          <w:rFonts w:ascii="Courier New" w:hAnsi="Courier New" w:cs="Courier New"/>
          <w:color w:val="000000"/>
          <w:sz w:val="20"/>
          <w:szCs w:val="20"/>
        </w:rPr>
        <w:t xml:space="preserve"> </w:t>
      </w:r>
      <w:r w:rsidRPr="001F18DD">
        <w:rPr>
          <w:rFonts w:ascii="Courier New" w:hAnsi="Courier New" w:cs="Courier New"/>
          <w:b/>
          <w:bCs/>
          <w:color w:val="7F0055"/>
          <w:sz w:val="20"/>
          <w:szCs w:val="20"/>
        </w:rPr>
        <w:t>int</w:t>
      </w:r>
      <w:r w:rsidRPr="001F18DD">
        <w:rPr>
          <w:rFonts w:ascii="Courier New" w:hAnsi="Courier New" w:cs="Courier New"/>
          <w:color w:val="000000"/>
          <w:sz w:val="20"/>
          <w:szCs w:val="20"/>
        </w:rPr>
        <w:t xml:space="preserve"> </w:t>
      </w:r>
      <w:r w:rsidRPr="001F18DD">
        <w:rPr>
          <w:rFonts w:ascii="Courier New" w:hAnsi="Courier New" w:cs="Courier New"/>
          <w:i/>
          <w:iCs/>
          <w:color w:val="0000C0"/>
          <w:sz w:val="20"/>
          <w:szCs w:val="20"/>
        </w:rPr>
        <w:t>PORT</w:t>
      </w:r>
      <w:r w:rsidRPr="001F18DD">
        <w:rPr>
          <w:rFonts w:ascii="Courier New" w:hAnsi="Courier New" w:cs="Courier New"/>
          <w:color w:val="000000"/>
          <w:sz w:val="20"/>
          <w:szCs w:val="20"/>
        </w:rPr>
        <w:t xml:space="preserve"> = 1234;</w:t>
      </w:r>
    </w:p>
    <w:p w:rsidR="00BF7FA8" w:rsidRPr="001F18DD" w:rsidRDefault="00BF7FA8" w:rsidP="00BF7FA8">
      <w:pPr>
        <w:pStyle w:val="ListParagraph"/>
        <w:numPr>
          <w:ilvl w:val="0"/>
          <w:numId w:val="33"/>
        </w:numPr>
        <w:autoSpaceDE w:val="0"/>
        <w:autoSpaceDN w:val="0"/>
        <w:adjustRightInd w:val="0"/>
        <w:rPr>
          <w:rFonts w:ascii="Courier New" w:hAnsi="Courier New" w:cs="Courier New"/>
          <w:sz w:val="20"/>
          <w:szCs w:val="20"/>
        </w:rPr>
      </w:pPr>
      <w:r w:rsidRPr="001F18DD">
        <w:rPr>
          <w:rFonts w:ascii="Courier New" w:hAnsi="Courier New" w:cs="Courier New"/>
          <w:b/>
          <w:bCs/>
          <w:color w:val="7F0055"/>
          <w:sz w:val="20"/>
          <w:szCs w:val="20"/>
        </w:rPr>
        <w:t>private</w:t>
      </w:r>
      <w:r w:rsidRPr="001F18DD">
        <w:rPr>
          <w:rFonts w:ascii="Courier New" w:hAnsi="Courier New" w:cs="Courier New"/>
          <w:color w:val="000000"/>
          <w:sz w:val="20"/>
          <w:szCs w:val="20"/>
        </w:rPr>
        <w:t xml:space="preserve"> DataInputStream </w:t>
      </w:r>
      <w:r w:rsidRPr="001F18DD">
        <w:rPr>
          <w:rFonts w:ascii="Courier New" w:hAnsi="Courier New" w:cs="Courier New"/>
          <w:color w:val="0000C0"/>
          <w:sz w:val="20"/>
          <w:szCs w:val="20"/>
        </w:rPr>
        <w:t>inStream</w:t>
      </w:r>
      <w:r w:rsidRPr="001F18DD">
        <w:rPr>
          <w:rFonts w:ascii="Courier New" w:hAnsi="Courier New" w:cs="Courier New"/>
          <w:color w:val="000000"/>
          <w:sz w:val="20"/>
          <w:szCs w:val="20"/>
        </w:rPr>
        <w:t>;</w:t>
      </w:r>
    </w:p>
    <w:p w:rsidR="00BF7FA8" w:rsidRPr="001F18DD" w:rsidRDefault="00BF7FA8" w:rsidP="00BF7FA8">
      <w:pPr>
        <w:pStyle w:val="ListParagraph"/>
        <w:numPr>
          <w:ilvl w:val="0"/>
          <w:numId w:val="33"/>
        </w:numPr>
        <w:autoSpaceDE w:val="0"/>
        <w:autoSpaceDN w:val="0"/>
        <w:adjustRightInd w:val="0"/>
        <w:rPr>
          <w:rFonts w:ascii="Courier New" w:hAnsi="Courier New" w:cs="Courier New"/>
          <w:sz w:val="20"/>
          <w:szCs w:val="20"/>
        </w:rPr>
      </w:pPr>
      <w:r w:rsidRPr="001F18DD">
        <w:rPr>
          <w:rFonts w:ascii="Courier New" w:hAnsi="Courier New" w:cs="Courier New"/>
          <w:b/>
          <w:bCs/>
          <w:color w:val="7F0055"/>
          <w:sz w:val="20"/>
          <w:szCs w:val="20"/>
        </w:rPr>
        <w:lastRenderedPageBreak/>
        <w:t>protected</w:t>
      </w:r>
      <w:r w:rsidRPr="001F18DD">
        <w:rPr>
          <w:rFonts w:ascii="Courier New" w:hAnsi="Courier New" w:cs="Courier New"/>
          <w:color w:val="000000"/>
          <w:sz w:val="20"/>
          <w:szCs w:val="20"/>
        </w:rPr>
        <w:t xml:space="preserve"> PrintStream   </w:t>
      </w:r>
      <w:r w:rsidRPr="001F18DD">
        <w:rPr>
          <w:rFonts w:ascii="Courier New" w:hAnsi="Courier New" w:cs="Courier New"/>
          <w:color w:val="0000C0"/>
          <w:sz w:val="20"/>
          <w:szCs w:val="20"/>
        </w:rPr>
        <w:t>outStream</w:t>
      </w:r>
      <w:r w:rsidRPr="001F18DD">
        <w:rPr>
          <w:rFonts w:ascii="Courier New" w:hAnsi="Courier New" w:cs="Courier New"/>
          <w:color w:val="000000"/>
          <w:sz w:val="20"/>
          <w:szCs w:val="20"/>
        </w:rPr>
        <w:t>;</w:t>
      </w:r>
    </w:p>
    <w:p w:rsidR="00BF7FA8" w:rsidRPr="00D448E1" w:rsidRDefault="00BF7FA8" w:rsidP="00BF7FA8">
      <w:pPr>
        <w:pStyle w:val="ListParagraph"/>
        <w:numPr>
          <w:ilvl w:val="0"/>
          <w:numId w:val="33"/>
        </w:numPr>
        <w:autoSpaceDE w:val="0"/>
        <w:autoSpaceDN w:val="0"/>
        <w:adjustRightInd w:val="0"/>
        <w:rPr>
          <w:rFonts w:ascii="Courier New" w:hAnsi="Courier New" w:cs="Courier New"/>
          <w:sz w:val="20"/>
          <w:szCs w:val="20"/>
        </w:rPr>
      </w:pPr>
      <w:r w:rsidRPr="001F18DD">
        <w:rPr>
          <w:rFonts w:ascii="Courier New" w:hAnsi="Courier New" w:cs="Courier New"/>
          <w:b/>
          <w:bCs/>
          <w:color w:val="7F0055"/>
          <w:sz w:val="20"/>
          <w:szCs w:val="20"/>
        </w:rPr>
        <w:t>private</w:t>
      </w:r>
      <w:r w:rsidRPr="001F18DD">
        <w:rPr>
          <w:rFonts w:ascii="Courier New" w:hAnsi="Courier New" w:cs="Courier New"/>
          <w:color w:val="000000"/>
          <w:sz w:val="20"/>
          <w:szCs w:val="20"/>
        </w:rPr>
        <w:t xml:space="preserve"> Socket          </w:t>
      </w:r>
      <w:r w:rsidRPr="001F18DD">
        <w:rPr>
          <w:rFonts w:ascii="Courier New" w:hAnsi="Courier New" w:cs="Courier New"/>
          <w:color w:val="0000C0"/>
          <w:sz w:val="20"/>
          <w:szCs w:val="20"/>
        </w:rPr>
        <w:t>socket</w:t>
      </w:r>
      <w:r w:rsidRPr="001F18DD">
        <w:rPr>
          <w:rFonts w:ascii="Courier New" w:hAnsi="Courier New" w:cs="Courier New"/>
          <w:color w:val="000000"/>
          <w:sz w:val="20"/>
          <w:szCs w:val="20"/>
        </w:rPr>
        <w:t>;</w:t>
      </w:r>
    </w:p>
    <w:p w:rsidR="00BF7FA8" w:rsidRDefault="00BF7FA8" w:rsidP="00BF7FA8">
      <w:pPr>
        <w:autoSpaceDE w:val="0"/>
        <w:autoSpaceDN w:val="0"/>
        <w:adjustRightInd w:val="0"/>
        <w:spacing w:after="0" w:line="240" w:lineRule="auto"/>
      </w:pPr>
      <w:r>
        <w:t>Methods</w:t>
      </w:r>
      <w:r w:rsidRPr="00DD235A">
        <w:t>:</w:t>
      </w:r>
    </w:p>
    <w:p w:rsidR="00BF7FA8" w:rsidRPr="006C7C4B" w:rsidRDefault="00BF7FA8" w:rsidP="00BF7FA8">
      <w:pPr>
        <w:pStyle w:val="ListParagraph"/>
        <w:numPr>
          <w:ilvl w:val="0"/>
          <w:numId w:val="34"/>
        </w:numPr>
        <w:autoSpaceDE w:val="0"/>
        <w:autoSpaceDN w:val="0"/>
        <w:adjustRightInd w:val="0"/>
        <w:rPr>
          <w:rFonts w:ascii="Courier New" w:hAnsi="Courier New" w:cs="Courier New"/>
          <w:sz w:val="20"/>
          <w:szCs w:val="20"/>
        </w:rPr>
      </w:pPr>
      <w:r w:rsidRPr="006C7C4B">
        <w:rPr>
          <w:rFonts w:ascii="Courier New" w:hAnsi="Courier New" w:cs="Courier New"/>
          <w:b/>
          <w:bCs/>
          <w:color w:val="7F0055"/>
          <w:sz w:val="20"/>
          <w:szCs w:val="20"/>
        </w:rPr>
        <w:t>public</w:t>
      </w:r>
      <w:r w:rsidRPr="006C7C4B">
        <w:rPr>
          <w:rFonts w:ascii="Courier New" w:hAnsi="Courier New" w:cs="Courier New"/>
          <w:color w:val="000000"/>
          <w:sz w:val="20"/>
          <w:szCs w:val="20"/>
        </w:rPr>
        <w:t xml:space="preserve"> SocketAction() {…}; </w:t>
      </w:r>
      <w:r w:rsidRPr="006C7C4B">
        <w:rPr>
          <w:rFonts w:ascii="Courier New" w:hAnsi="Courier New" w:cs="Courier New"/>
          <w:color w:val="3F7F5F"/>
          <w:sz w:val="20"/>
          <w:szCs w:val="20"/>
        </w:rPr>
        <w:t>Implicit constructor does nothing.</w:t>
      </w:r>
    </w:p>
    <w:p w:rsidR="00BF7FA8" w:rsidRPr="006C7C4B" w:rsidRDefault="00BF7FA8" w:rsidP="00BF7FA8">
      <w:pPr>
        <w:pStyle w:val="ListParagraph"/>
        <w:numPr>
          <w:ilvl w:val="0"/>
          <w:numId w:val="34"/>
        </w:numPr>
        <w:autoSpaceDE w:val="0"/>
        <w:autoSpaceDN w:val="0"/>
        <w:adjustRightInd w:val="0"/>
        <w:rPr>
          <w:rFonts w:ascii="Courier New" w:hAnsi="Courier New" w:cs="Courier New"/>
          <w:color w:val="3F7F5F"/>
          <w:sz w:val="20"/>
          <w:szCs w:val="20"/>
        </w:rPr>
      </w:pPr>
      <w:r w:rsidRPr="006C7C4B">
        <w:rPr>
          <w:rFonts w:ascii="Courier New" w:hAnsi="Courier New" w:cs="Courier New"/>
          <w:b/>
          <w:bCs/>
          <w:color w:val="7F0055"/>
          <w:sz w:val="20"/>
          <w:szCs w:val="20"/>
        </w:rPr>
        <w:t>public</w:t>
      </w:r>
      <w:r w:rsidRPr="006C7C4B">
        <w:rPr>
          <w:rFonts w:ascii="Courier New" w:hAnsi="Courier New" w:cs="Courier New"/>
          <w:color w:val="000000"/>
          <w:sz w:val="20"/>
          <w:szCs w:val="20"/>
        </w:rPr>
        <w:t xml:space="preserve"> SocketAction(Socket sock) {</w:t>
      </w:r>
      <w:r w:rsidRPr="006C7C4B">
        <w:rPr>
          <w:rFonts w:ascii="Courier New" w:hAnsi="Courier New" w:cs="Courier New"/>
          <w:sz w:val="20"/>
          <w:szCs w:val="20"/>
        </w:rPr>
        <w:t>…</w:t>
      </w:r>
      <w:r w:rsidRPr="006C7C4B">
        <w:rPr>
          <w:rFonts w:ascii="Courier New" w:hAnsi="Courier New" w:cs="Courier New"/>
          <w:color w:val="000000"/>
          <w:sz w:val="20"/>
          <w:szCs w:val="20"/>
        </w:rPr>
        <w:t>};</w:t>
      </w:r>
      <w:r w:rsidRPr="006C7C4B">
        <w:rPr>
          <w:rFonts w:ascii="Courier New" w:hAnsi="Courier New" w:cs="Courier New"/>
          <w:color w:val="3F7F5F"/>
          <w:sz w:val="20"/>
          <w:szCs w:val="20"/>
        </w:rPr>
        <w:t xml:space="preserve"> Initialize the Data Input/Output steams and the socket object.</w:t>
      </w:r>
    </w:p>
    <w:p w:rsidR="00BF7FA8" w:rsidRPr="006C7C4B" w:rsidRDefault="00BF7FA8" w:rsidP="00BF7FA8">
      <w:pPr>
        <w:pStyle w:val="ListParagraph"/>
        <w:numPr>
          <w:ilvl w:val="0"/>
          <w:numId w:val="34"/>
        </w:numPr>
        <w:autoSpaceDE w:val="0"/>
        <w:autoSpaceDN w:val="0"/>
        <w:adjustRightInd w:val="0"/>
        <w:rPr>
          <w:rFonts w:ascii="Courier New" w:hAnsi="Courier New" w:cs="Courier New"/>
          <w:sz w:val="20"/>
          <w:szCs w:val="20"/>
        </w:rPr>
      </w:pPr>
      <w:r w:rsidRPr="006C7C4B">
        <w:rPr>
          <w:rFonts w:ascii="Courier New" w:hAnsi="Courier New" w:cs="Courier New"/>
          <w:b/>
          <w:bCs/>
          <w:color w:val="7F0055"/>
          <w:sz w:val="20"/>
          <w:szCs w:val="20"/>
        </w:rPr>
        <w:t>public</w:t>
      </w:r>
      <w:r w:rsidRPr="006C7C4B">
        <w:rPr>
          <w:rFonts w:ascii="Courier New" w:hAnsi="Courier New" w:cs="Courier New"/>
          <w:color w:val="000000"/>
          <w:sz w:val="20"/>
          <w:szCs w:val="20"/>
        </w:rPr>
        <w:t xml:space="preserve"> </w:t>
      </w:r>
      <w:r w:rsidRPr="006C7C4B">
        <w:rPr>
          <w:rFonts w:ascii="Courier New" w:hAnsi="Courier New" w:cs="Courier New"/>
          <w:b/>
          <w:bCs/>
          <w:color w:val="7F0055"/>
          <w:sz w:val="20"/>
          <w:szCs w:val="20"/>
        </w:rPr>
        <w:t>void</w:t>
      </w:r>
      <w:r w:rsidRPr="006C7C4B">
        <w:rPr>
          <w:rFonts w:ascii="Courier New" w:hAnsi="Courier New" w:cs="Courier New"/>
          <w:color w:val="000000"/>
          <w:sz w:val="20"/>
          <w:szCs w:val="20"/>
        </w:rPr>
        <w:t xml:space="preserve"> run() {..}; </w:t>
      </w:r>
      <w:r w:rsidRPr="006C7C4B">
        <w:rPr>
          <w:rFonts w:ascii="Courier New" w:hAnsi="Courier New" w:cs="Courier New"/>
          <w:color w:val="3F7F5F"/>
          <w:sz w:val="20"/>
          <w:szCs w:val="20"/>
        </w:rPr>
        <w:t>SocketAction thread also does nothing</w:t>
      </w:r>
    </w:p>
    <w:p w:rsidR="00BF7FA8" w:rsidRPr="006C7C4B" w:rsidRDefault="00BF7FA8" w:rsidP="00BF7FA8">
      <w:pPr>
        <w:pStyle w:val="ListParagraph"/>
        <w:numPr>
          <w:ilvl w:val="0"/>
          <w:numId w:val="34"/>
        </w:numPr>
        <w:autoSpaceDE w:val="0"/>
        <w:autoSpaceDN w:val="0"/>
        <w:adjustRightInd w:val="0"/>
        <w:rPr>
          <w:rFonts w:ascii="Courier New" w:hAnsi="Courier New" w:cs="Courier New"/>
          <w:sz w:val="20"/>
          <w:szCs w:val="20"/>
        </w:rPr>
      </w:pPr>
      <w:r w:rsidRPr="006C7C4B">
        <w:rPr>
          <w:rFonts w:ascii="Courier New" w:hAnsi="Courier New" w:cs="Courier New"/>
          <w:b/>
          <w:bCs/>
          <w:color w:val="7F0055"/>
          <w:sz w:val="20"/>
          <w:szCs w:val="20"/>
        </w:rPr>
        <w:t>public</w:t>
      </w:r>
      <w:r w:rsidRPr="006C7C4B">
        <w:rPr>
          <w:rFonts w:ascii="Courier New" w:hAnsi="Courier New" w:cs="Courier New"/>
          <w:color w:val="000000"/>
          <w:sz w:val="20"/>
          <w:szCs w:val="20"/>
        </w:rPr>
        <w:t xml:space="preserve"> </w:t>
      </w:r>
      <w:r w:rsidRPr="006C7C4B">
        <w:rPr>
          <w:rFonts w:ascii="Courier New" w:hAnsi="Courier New" w:cs="Courier New"/>
          <w:b/>
          <w:bCs/>
          <w:color w:val="7F0055"/>
          <w:sz w:val="20"/>
          <w:szCs w:val="20"/>
        </w:rPr>
        <w:t>void</w:t>
      </w:r>
      <w:r w:rsidRPr="006C7C4B">
        <w:rPr>
          <w:rFonts w:ascii="Courier New" w:hAnsi="Courier New" w:cs="Courier New"/>
          <w:color w:val="000000"/>
          <w:sz w:val="20"/>
          <w:szCs w:val="20"/>
        </w:rPr>
        <w:t xml:space="preserve"> send(String s) {</w:t>
      </w:r>
      <w:r w:rsidRPr="006C7C4B">
        <w:rPr>
          <w:rFonts w:ascii="Courier New" w:hAnsi="Courier New" w:cs="Courier New"/>
          <w:sz w:val="20"/>
          <w:szCs w:val="20"/>
        </w:rPr>
        <w:t>…</w:t>
      </w:r>
      <w:r w:rsidRPr="006C7C4B">
        <w:rPr>
          <w:rFonts w:ascii="Courier New" w:hAnsi="Courier New" w:cs="Courier New"/>
          <w:color w:val="000000"/>
          <w:sz w:val="20"/>
          <w:szCs w:val="20"/>
        </w:rPr>
        <w:t>};</w:t>
      </w:r>
      <w:r w:rsidRPr="006C7C4B">
        <w:rPr>
          <w:rFonts w:ascii="Courier New" w:hAnsi="Courier New" w:cs="Courier New"/>
          <w:color w:val="3F7F5F"/>
          <w:sz w:val="20"/>
          <w:szCs w:val="20"/>
        </w:rPr>
        <w:t xml:space="preserve"> Send the string data to connect remote host</w:t>
      </w:r>
    </w:p>
    <w:p w:rsidR="00BF7FA8" w:rsidRPr="006C7C4B" w:rsidRDefault="00BF7FA8" w:rsidP="00BF7FA8">
      <w:pPr>
        <w:pStyle w:val="ListParagraph"/>
        <w:numPr>
          <w:ilvl w:val="0"/>
          <w:numId w:val="34"/>
        </w:numPr>
        <w:autoSpaceDE w:val="0"/>
        <w:autoSpaceDN w:val="0"/>
        <w:adjustRightInd w:val="0"/>
        <w:rPr>
          <w:rFonts w:ascii="Courier New" w:hAnsi="Courier New" w:cs="Courier New"/>
          <w:sz w:val="20"/>
          <w:szCs w:val="20"/>
        </w:rPr>
      </w:pPr>
      <w:r w:rsidRPr="006C7C4B">
        <w:rPr>
          <w:rFonts w:ascii="Courier New" w:hAnsi="Courier New" w:cs="Courier New"/>
          <w:b/>
          <w:bCs/>
          <w:color w:val="7F0055"/>
          <w:sz w:val="20"/>
          <w:szCs w:val="20"/>
        </w:rPr>
        <w:t>public</w:t>
      </w:r>
      <w:r w:rsidRPr="006C7C4B">
        <w:rPr>
          <w:rFonts w:ascii="Courier New" w:hAnsi="Courier New" w:cs="Courier New"/>
          <w:color w:val="000000"/>
          <w:sz w:val="20"/>
          <w:szCs w:val="20"/>
        </w:rPr>
        <w:t xml:space="preserve"> </w:t>
      </w:r>
      <w:r w:rsidRPr="006C7C4B">
        <w:rPr>
          <w:rFonts w:ascii="Courier New" w:hAnsi="Courier New" w:cs="Courier New"/>
          <w:b/>
          <w:bCs/>
          <w:color w:val="7F0055"/>
          <w:sz w:val="20"/>
          <w:szCs w:val="20"/>
        </w:rPr>
        <w:t>void</w:t>
      </w:r>
      <w:r w:rsidRPr="006C7C4B">
        <w:rPr>
          <w:rFonts w:ascii="Courier New" w:hAnsi="Courier New" w:cs="Courier New"/>
          <w:color w:val="000000"/>
          <w:sz w:val="20"/>
          <w:szCs w:val="20"/>
        </w:rPr>
        <w:t xml:space="preserve"> sendObject(Object objToSend) </w:t>
      </w:r>
      <w:r w:rsidRPr="006C7C4B">
        <w:rPr>
          <w:rFonts w:ascii="Courier New" w:hAnsi="Courier New" w:cs="Courier New"/>
          <w:b/>
          <w:bCs/>
          <w:color w:val="7F0055"/>
          <w:sz w:val="20"/>
          <w:szCs w:val="20"/>
        </w:rPr>
        <w:t>throws</w:t>
      </w:r>
      <w:r w:rsidRPr="006C7C4B">
        <w:rPr>
          <w:rFonts w:ascii="Courier New" w:hAnsi="Courier New" w:cs="Courier New"/>
          <w:color w:val="000000"/>
          <w:sz w:val="20"/>
          <w:szCs w:val="20"/>
        </w:rPr>
        <w:t xml:space="preserve"> IOException {</w:t>
      </w:r>
      <w:r w:rsidRPr="006C7C4B">
        <w:rPr>
          <w:rFonts w:ascii="Courier New" w:hAnsi="Courier New" w:cs="Courier New"/>
          <w:sz w:val="20"/>
          <w:szCs w:val="20"/>
        </w:rPr>
        <w:t>…</w:t>
      </w:r>
      <w:r w:rsidRPr="006C7C4B">
        <w:rPr>
          <w:rFonts w:ascii="Courier New" w:hAnsi="Courier New" w:cs="Courier New"/>
          <w:color w:val="000000"/>
          <w:sz w:val="20"/>
          <w:szCs w:val="20"/>
        </w:rPr>
        <w:t xml:space="preserve">}; </w:t>
      </w:r>
      <w:r w:rsidRPr="006C7C4B">
        <w:rPr>
          <w:rFonts w:ascii="Courier New" w:hAnsi="Courier New" w:cs="Courier New"/>
          <w:color w:val="3F7F5F"/>
          <w:sz w:val="20"/>
          <w:szCs w:val="20"/>
        </w:rPr>
        <w:t>Send any type of object to the connected remote host.</w:t>
      </w:r>
    </w:p>
    <w:p w:rsidR="00BF7FA8" w:rsidRPr="006C7C4B" w:rsidRDefault="00BF7FA8" w:rsidP="00BF7FA8">
      <w:pPr>
        <w:pStyle w:val="ListParagraph"/>
        <w:numPr>
          <w:ilvl w:val="0"/>
          <w:numId w:val="34"/>
        </w:numPr>
        <w:autoSpaceDE w:val="0"/>
        <w:autoSpaceDN w:val="0"/>
        <w:adjustRightInd w:val="0"/>
        <w:rPr>
          <w:rFonts w:ascii="Courier New" w:hAnsi="Courier New" w:cs="Courier New"/>
          <w:sz w:val="20"/>
          <w:szCs w:val="20"/>
        </w:rPr>
      </w:pPr>
      <w:r w:rsidRPr="006C7C4B">
        <w:rPr>
          <w:rFonts w:ascii="Courier New" w:hAnsi="Courier New" w:cs="Courier New"/>
          <w:b/>
          <w:bCs/>
          <w:color w:val="7F0055"/>
          <w:sz w:val="20"/>
          <w:szCs w:val="20"/>
        </w:rPr>
        <w:t>public</w:t>
      </w:r>
      <w:r w:rsidRPr="006C7C4B">
        <w:rPr>
          <w:rFonts w:ascii="Courier New" w:hAnsi="Courier New" w:cs="Courier New"/>
          <w:color w:val="000000"/>
          <w:sz w:val="20"/>
          <w:szCs w:val="20"/>
        </w:rPr>
        <w:t xml:space="preserve"> String receive() {}; </w:t>
      </w:r>
      <w:r w:rsidRPr="006C7C4B">
        <w:rPr>
          <w:rFonts w:ascii="Courier New" w:hAnsi="Courier New" w:cs="Courier New"/>
          <w:color w:val="3F7F5F"/>
          <w:sz w:val="20"/>
          <w:szCs w:val="20"/>
        </w:rPr>
        <w:t>Receive</w:t>
      </w:r>
      <w:r w:rsidRPr="006C7C4B">
        <w:rPr>
          <w:rFonts w:ascii="Courier New" w:hAnsi="Courier New" w:cs="Courier New"/>
          <w:color w:val="000000"/>
          <w:sz w:val="20"/>
          <w:szCs w:val="20"/>
        </w:rPr>
        <w:t xml:space="preserve"> </w:t>
      </w:r>
      <w:r w:rsidRPr="006C7C4B">
        <w:rPr>
          <w:rFonts w:ascii="Courier New" w:hAnsi="Courier New" w:cs="Courier New"/>
          <w:color w:val="3F7F5F"/>
          <w:sz w:val="20"/>
          <w:szCs w:val="20"/>
        </w:rPr>
        <w:t>string data from connect remote host</w:t>
      </w:r>
    </w:p>
    <w:p w:rsidR="00BF7FA8" w:rsidRPr="006C7C4B" w:rsidRDefault="00BF7FA8" w:rsidP="00BF7FA8">
      <w:pPr>
        <w:pStyle w:val="ListParagraph"/>
        <w:numPr>
          <w:ilvl w:val="0"/>
          <w:numId w:val="34"/>
        </w:numPr>
        <w:autoSpaceDE w:val="0"/>
        <w:autoSpaceDN w:val="0"/>
        <w:adjustRightInd w:val="0"/>
        <w:rPr>
          <w:rFonts w:ascii="Courier New" w:hAnsi="Courier New" w:cs="Courier New"/>
          <w:sz w:val="20"/>
          <w:szCs w:val="20"/>
        </w:rPr>
      </w:pPr>
      <w:r w:rsidRPr="006C7C4B">
        <w:rPr>
          <w:rFonts w:ascii="Courier New" w:hAnsi="Courier New" w:cs="Courier New"/>
          <w:b/>
          <w:bCs/>
          <w:color w:val="7F0055"/>
          <w:sz w:val="20"/>
          <w:szCs w:val="20"/>
        </w:rPr>
        <w:t>public</w:t>
      </w:r>
      <w:r w:rsidRPr="006C7C4B">
        <w:rPr>
          <w:rFonts w:ascii="Courier New" w:hAnsi="Courier New" w:cs="Courier New"/>
          <w:color w:val="000000"/>
          <w:sz w:val="20"/>
          <w:szCs w:val="20"/>
        </w:rPr>
        <w:t xml:space="preserve"> Object receiveObject() </w:t>
      </w:r>
      <w:r w:rsidRPr="006C7C4B">
        <w:rPr>
          <w:rFonts w:ascii="Courier New" w:hAnsi="Courier New" w:cs="Courier New"/>
          <w:b/>
          <w:bCs/>
          <w:color w:val="7F0055"/>
          <w:sz w:val="20"/>
          <w:szCs w:val="20"/>
        </w:rPr>
        <w:t>throws</w:t>
      </w:r>
      <w:r>
        <w:rPr>
          <w:rFonts w:ascii="Courier New" w:hAnsi="Courier New" w:cs="Courier New"/>
          <w:color w:val="000000"/>
          <w:sz w:val="20"/>
          <w:szCs w:val="20"/>
        </w:rPr>
        <w:t xml:space="preserve"> IOException,</w:t>
      </w:r>
      <w:r w:rsidRPr="006C7C4B">
        <w:rPr>
          <w:rFonts w:ascii="Courier New" w:hAnsi="Courier New" w:cs="Courier New"/>
          <w:color w:val="000000"/>
          <w:sz w:val="20"/>
          <w:szCs w:val="20"/>
        </w:rPr>
        <w:t>ClassNotFoundException {</w:t>
      </w:r>
      <w:r w:rsidRPr="006C7C4B">
        <w:rPr>
          <w:rFonts w:ascii="Courier New" w:hAnsi="Courier New" w:cs="Courier New"/>
          <w:sz w:val="20"/>
          <w:szCs w:val="20"/>
        </w:rPr>
        <w:t>…</w:t>
      </w:r>
      <w:r w:rsidRPr="006C7C4B">
        <w:rPr>
          <w:rFonts w:ascii="Courier New" w:hAnsi="Courier New" w:cs="Courier New"/>
          <w:color w:val="000000"/>
          <w:sz w:val="20"/>
          <w:szCs w:val="20"/>
        </w:rPr>
        <w:t xml:space="preserve">}; </w:t>
      </w:r>
      <w:r w:rsidRPr="006C7C4B">
        <w:rPr>
          <w:rFonts w:ascii="Courier New" w:hAnsi="Courier New" w:cs="Courier New"/>
          <w:color w:val="3F7F5F"/>
          <w:sz w:val="20"/>
          <w:szCs w:val="20"/>
        </w:rPr>
        <w:t>Receive any type of object from connect remote host</w:t>
      </w:r>
    </w:p>
    <w:p w:rsidR="00BF7FA8" w:rsidRPr="006C7C4B" w:rsidRDefault="00BF7FA8" w:rsidP="00BF7FA8">
      <w:pPr>
        <w:pStyle w:val="ListParagraph"/>
        <w:numPr>
          <w:ilvl w:val="0"/>
          <w:numId w:val="34"/>
        </w:numPr>
        <w:autoSpaceDE w:val="0"/>
        <w:autoSpaceDN w:val="0"/>
        <w:adjustRightInd w:val="0"/>
        <w:rPr>
          <w:rFonts w:ascii="Courier New" w:hAnsi="Courier New" w:cs="Courier New"/>
          <w:sz w:val="20"/>
          <w:szCs w:val="20"/>
        </w:rPr>
      </w:pPr>
      <w:r w:rsidRPr="006C7C4B">
        <w:rPr>
          <w:rFonts w:ascii="Courier New" w:hAnsi="Courier New" w:cs="Courier New"/>
          <w:b/>
          <w:bCs/>
          <w:color w:val="7F0055"/>
          <w:sz w:val="20"/>
          <w:szCs w:val="20"/>
        </w:rPr>
        <w:t>public</w:t>
      </w:r>
      <w:r w:rsidRPr="006C7C4B">
        <w:rPr>
          <w:rFonts w:ascii="Courier New" w:hAnsi="Courier New" w:cs="Courier New"/>
          <w:color w:val="000000"/>
          <w:sz w:val="20"/>
          <w:szCs w:val="20"/>
        </w:rPr>
        <w:t xml:space="preserve"> </w:t>
      </w:r>
      <w:r w:rsidRPr="006C7C4B">
        <w:rPr>
          <w:rFonts w:ascii="Courier New" w:hAnsi="Courier New" w:cs="Courier New"/>
          <w:b/>
          <w:bCs/>
          <w:color w:val="7F0055"/>
          <w:sz w:val="20"/>
          <w:szCs w:val="20"/>
        </w:rPr>
        <w:t>void</w:t>
      </w:r>
      <w:r w:rsidRPr="006C7C4B">
        <w:rPr>
          <w:rFonts w:ascii="Courier New" w:hAnsi="Courier New" w:cs="Courier New"/>
          <w:color w:val="000000"/>
          <w:sz w:val="20"/>
          <w:szCs w:val="20"/>
        </w:rPr>
        <w:t xml:space="preserve"> closeConnections() {</w:t>
      </w:r>
      <w:r w:rsidRPr="006C7C4B">
        <w:rPr>
          <w:rFonts w:ascii="Courier New" w:hAnsi="Courier New" w:cs="Courier New"/>
          <w:sz w:val="20"/>
          <w:szCs w:val="20"/>
        </w:rPr>
        <w:t>…</w:t>
      </w:r>
      <w:r w:rsidRPr="006C7C4B">
        <w:rPr>
          <w:rFonts w:ascii="Courier New" w:hAnsi="Courier New" w:cs="Courier New"/>
          <w:color w:val="000000"/>
          <w:sz w:val="20"/>
          <w:szCs w:val="20"/>
        </w:rPr>
        <w:t xml:space="preserve">}; </w:t>
      </w:r>
      <w:r w:rsidRPr="006C7C4B">
        <w:rPr>
          <w:rFonts w:ascii="Courier New" w:hAnsi="Courier New" w:cs="Courier New"/>
          <w:color w:val="3F7F5F"/>
          <w:sz w:val="20"/>
          <w:szCs w:val="20"/>
        </w:rPr>
        <w:t>Closes connection with remote host.</w:t>
      </w:r>
    </w:p>
    <w:p w:rsidR="00BF7FA8" w:rsidRPr="006C7C4B" w:rsidRDefault="00BF7FA8" w:rsidP="00BF7FA8">
      <w:pPr>
        <w:pStyle w:val="ListParagraph"/>
        <w:numPr>
          <w:ilvl w:val="0"/>
          <w:numId w:val="34"/>
        </w:numPr>
        <w:autoSpaceDE w:val="0"/>
        <w:autoSpaceDN w:val="0"/>
        <w:adjustRightInd w:val="0"/>
        <w:rPr>
          <w:rFonts w:ascii="Courier New" w:hAnsi="Courier New" w:cs="Courier New"/>
          <w:sz w:val="20"/>
          <w:szCs w:val="20"/>
        </w:rPr>
      </w:pPr>
      <w:r w:rsidRPr="006C7C4B">
        <w:rPr>
          <w:rFonts w:ascii="Courier New" w:hAnsi="Courier New" w:cs="Courier New"/>
          <w:b/>
          <w:bCs/>
          <w:color w:val="7F0055"/>
          <w:sz w:val="20"/>
          <w:szCs w:val="20"/>
        </w:rPr>
        <w:t>public</w:t>
      </w:r>
      <w:r w:rsidRPr="006C7C4B">
        <w:rPr>
          <w:rFonts w:ascii="Courier New" w:hAnsi="Courier New" w:cs="Courier New"/>
          <w:color w:val="000000"/>
          <w:sz w:val="20"/>
          <w:szCs w:val="20"/>
        </w:rPr>
        <w:t xml:space="preserve"> </w:t>
      </w:r>
      <w:r w:rsidRPr="006C7C4B">
        <w:rPr>
          <w:rFonts w:ascii="Courier New" w:hAnsi="Courier New" w:cs="Courier New"/>
          <w:b/>
          <w:bCs/>
          <w:color w:val="7F0055"/>
          <w:sz w:val="20"/>
          <w:szCs w:val="20"/>
        </w:rPr>
        <w:t>boolean</w:t>
      </w:r>
      <w:r w:rsidRPr="006C7C4B">
        <w:rPr>
          <w:rFonts w:ascii="Courier New" w:hAnsi="Courier New" w:cs="Courier New"/>
          <w:color w:val="000000"/>
          <w:sz w:val="20"/>
          <w:szCs w:val="20"/>
        </w:rPr>
        <w:t xml:space="preserve"> isConnected() {</w:t>
      </w:r>
      <w:r w:rsidRPr="006C7C4B">
        <w:rPr>
          <w:rFonts w:ascii="Courier New" w:hAnsi="Courier New" w:cs="Courier New"/>
          <w:sz w:val="20"/>
          <w:szCs w:val="20"/>
        </w:rPr>
        <w:t>…</w:t>
      </w:r>
      <w:r w:rsidRPr="006C7C4B">
        <w:rPr>
          <w:rFonts w:ascii="Courier New" w:hAnsi="Courier New" w:cs="Courier New"/>
          <w:color w:val="000000"/>
          <w:sz w:val="20"/>
          <w:szCs w:val="20"/>
        </w:rPr>
        <w:t>};</w:t>
      </w:r>
      <w:r w:rsidRPr="006C7C4B">
        <w:rPr>
          <w:rFonts w:ascii="Courier New" w:hAnsi="Courier New" w:cs="Courier New"/>
          <w:color w:val="3F7F5F"/>
          <w:sz w:val="20"/>
          <w:szCs w:val="20"/>
        </w:rPr>
        <w:t xml:space="preserve"> Check whether the connection is established or not.</w:t>
      </w:r>
    </w:p>
    <w:p w:rsidR="00BF7FA8" w:rsidRDefault="00BF7FA8" w:rsidP="003B68F2">
      <w:pPr>
        <w:pStyle w:val="Heading2"/>
      </w:pPr>
      <w:bookmarkStart w:id="85" w:name="_Toc194236923"/>
      <w:r>
        <w:t>ServerConnectionThread.java</w:t>
      </w:r>
      <w:bookmarkEnd w:id="85"/>
    </w:p>
    <w:p w:rsidR="00BF7FA8" w:rsidRPr="00813D75" w:rsidRDefault="00BF7FA8" w:rsidP="00BF7FA8">
      <w:pPr>
        <w:autoSpaceDE w:val="0"/>
        <w:autoSpaceDN w:val="0"/>
        <w:adjustRightInd w:val="0"/>
        <w:spacing w:after="0" w:line="240" w:lineRule="auto"/>
      </w:pPr>
      <w:r w:rsidRPr="00DD235A">
        <w:t>Data member</w:t>
      </w:r>
      <w:r>
        <w:t>s</w:t>
      </w:r>
      <w:r w:rsidRPr="00DD235A">
        <w:t>:</w:t>
      </w:r>
    </w:p>
    <w:p w:rsidR="00BF7FA8" w:rsidRPr="00205178" w:rsidRDefault="00BF7FA8" w:rsidP="00BF7FA8">
      <w:pPr>
        <w:pStyle w:val="ListParagraph"/>
        <w:numPr>
          <w:ilvl w:val="1"/>
          <w:numId w:val="30"/>
        </w:numPr>
        <w:autoSpaceDE w:val="0"/>
        <w:autoSpaceDN w:val="0"/>
        <w:adjustRightInd w:val="0"/>
        <w:rPr>
          <w:rFonts w:ascii="Courier New" w:hAnsi="Courier New" w:cs="Courier New"/>
          <w:sz w:val="20"/>
          <w:szCs w:val="20"/>
        </w:rPr>
      </w:pPr>
      <w:r w:rsidRPr="00813D75">
        <w:rPr>
          <w:rFonts w:ascii="Courier New" w:hAnsi="Courier New" w:cs="Courier New"/>
          <w:b/>
          <w:bCs/>
          <w:color w:val="7F0055"/>
          <w:sz w:val="20"/>
          <w:szCs w:val="20"/>
        </w:rPr>
        <w:t>private</w:t>
      </w:r>
      <w:r w:rsidRPr="00813D75">
        <w:rPr>
          <w:rFonts w:ascii="Courier New" w:hAnsi="Courier New" w:cs="Courier New"/>
          <w:color w:val="000000"/>
          <w:sz w:val="20"/>
          <w:szCs w:val="20"/>
        </w:rPr>
        <w:t xml:space="preserve"> Server </w:t>
      </w:r>
      <w:r w:rsidRPr="00813D75">
        <w:rPr>
          <w:rFonts w:ascii="Courier New" w:hAnsi="Courier New" w:cs="Courier New"/>
          <w:color w:val="0000C0"/>
          <w:sz w:val="20"/>
          <w:szCs w:val="20"/>
        </w:rPr>
        <w:t>server</w:t>
      </w:r>
      <w:r w:rsidRPr="00813D75">
        <w:rPr>
          <w:rFonts w:ascii="Courier New" w:hAnsi="Courier New" w:cs="Courier New"/>
          <w:color w:val="000000"/>
          <w:sz w:val="20"/>
          <w:szCs w:val="20"/>
        </w:rPr>
        <w:t xml:space="preserve"> = </w:t>
      </w:r>
      <w:r w:rsidRPr="00813D75">
        <w:rPr>
          <w:rFonts w:ascii="Courier New" w:hAnsi="Courier New" w:cs="Courier New"/>
          <w:b/>
          <w:bCs/>
          <w:color w:val="7F0055"/>
          <w:sz w:val="20"/>
          <w:szCs w:val="20"/>
        </w:rPr>
        <w:t>null</w:t>
      </w:r>
      <w:r w:rsidRPr="00813D75">
        <w:rPr>
          <w:rFonts w:ascii="Courier New" w:hAnsi="Courier New" w:cs="Courier New"/>
          <w:color w:val="000000"/>
          <w:sz w:val="20"/>
          <w:szCs w:val="20"/>
        </w:rPr>
        <w:t>;</w:t>
      </w:r>
      <w:r>
        <w:rPr>
          <w:rFonts w:ascii="Courier New" w:hAnsi="Courier New" w:cs="Courier New"/>
          <w:color w:val="000000"/>
          <w:sz w:val="20"/>
          <w:szCs w:val="20"/>
        </w:rPr>
        <w:t xml:space="preserve"> </w:t>
      </w:r>
      <w:r w:rsidRPr="00073E02">
        <w:rPr>
          <w:rFonts w:ascii="Courier New" w:hAnsi="Courier New" w:cs="Courier New"/>
          <w:color w:val="3F7F5F"/>
          <w:sz w:val="20"/>
          <w:szCs w:val="20"/>
        </w:rPr>
        <w:t>Contains the reference of server object</w:t>
      </w:r>
      <w:r>
        <w:rPr>
          <w:rFonts w:ascii="Courier New" w:hAnsi="Courier New" w:cs="Courier New"/>
          <w:color w:val="000000"/>
          <w:sz w:val="20"/>
          <w:szCs w:val="20"/>
        </w:rPr>
        <w:t xml:space="preserve"> </w:t>
      </w:r>
      <w:r w:rsidRPr="00073E02">
        <w:rPr>
          <w:rFonts w:ascii="Courier New" w:hAnsi="Courier New" w:cs="Courier New"/>
          <w:color w:val="3F7F5F"/>
          <w:sz w:val="20"/>
          <w:szCs w:val="20"/>
        </w:rPr>
        <w:t>that invoke this thread.</w:t>
      </w:r>
    </w:p>
    <w:p w:rsidR="00BF7FA8" w:rsidRPr="00205178" w:rsidRDefault="00BF7FA8" w:rsidP="00BF7FA8">
      <w:pPr>
        <w:autoSpaceDE w:val="0"/>
        <w:autoSpaceDN w:val="0"/>
        <w:adjustRightInd w:val="0"/>
        <w:spacing w:after="0" w:line="240" w:lineRule="auto"/>
      </w:pPr>
      <w:r>
        <w:t>Methods</w:t>
      </w:r>
      <w:r w:rsidRPr="00DD235A">
        <w:t>:</w:t>
      </w:r>
    </w:p>
    <w:p w:rsidR="00BF7FA8" w:rsidRPr="00891120" w:rsidRDefault="00BF7FA8" w:rsidP="00BF7FA8">
      <w:pPr>
        <w:pStyle w:val="ListParagraph"/>
        <w:numPr>
          <w:ilvl w:val="0"/>
          <w:numId w:val="35"/>
        </w:numPr>
        <w:autoSpaceDE w:val="0"/>
        <w:autoSpaceDN w:val="0"/>
        <w:adjustRightInd w:val="0"/>
        <w:rPr>
          <w:rFonts w:ascii="Courier New" w:hAnsi="Courier New" w:cs="Courier New"/>
          <w:sz w:val="20"/>
          <w:szCs w:val="20"/>
        </w:rPr>
      </w:pPr>
      <w:r w:rsidRPr="00891120">
        <w:rPr>
          <w:rFonts w:ascii="Courier New" w:hAnsi="Courier New" w:cs="Courier New"/>
          <w:b/>
          <w:bCs/>
          <w:color w:val="7F0055"/>
          <w:sz w:val="20"/>
          <w:szCs w:val="20"/>
        </w:rPr>
        <w:t>public</w:t>
      </w:r>
      <w:r w:rsidRPr="00891120">
        <w:rPr>
          <w:rFonts w:ascii="Courier New" w:hAnsi="Courier New" w:cs="Courier New"/>
          <w:color w:val="000000"/>
          <w:sz w:val="20"/>
          <w:szCs w:val="20"/>
        </w:rPr>
        <w:t xml:space="preserve"> ServerConnectionThread(){</w:t>
      </w:r>
      <w:r>
        <w:rPr>
          <w:rFonts w:ascii="Courier New" w:hAnsi="Courier New" w:cs="Courier New"/>
          <w:color w:val="000000"/>
          <w:sz w:val="20"/>
          <w:szCs w:val="20"/>
        </w:rPr>
        <w:t>…</w:t>
      </w:r>
      <w:r w:rsidRPr="00891120">
        <w:rPr>
          <w:rFonts w:ascii="Courier New" w:hAnsi="Courier New" w:cs="Courier New"/>
          <w:color w:val="000000"/>
          <w:sz w:val="20"/>
          <w:szCs w:val="20"/>
        </w:rPr>
        <w:t>};</w:t>
      </w:r>
      <w:r w:rsidRPr="00891120">
        <w:rPr>
          <w:rFonts w:ascii="Courier New" w:hAnsi="Courier New" w:cs="Courier New"/>
          <w:color w:val="3F7F5F"/>
          <w:sz w:val="20"/>
          <w:szCs w:val="20"/>
        </w:rPr>
        <w:t>Implicit constructor does nothing.</w:t>
      </w:r>
    </w:p>
    <w:p w:rsidR="00BF7FA8" w:rsidRPr="00891120" w:rsidRDefault="00BF7FA8" w:rsidP="00BF7FA8">
      <w:pPr>
        <w:pStyle w:val="ListParagraph"/>
        <w:numPr>
          <w:ilvl w:val="0"/>
          <w:numId w:val="35"/>
        </w:numPr>
        <w:autoSpaceDE w:val="0"/>
        <w:autoSpaceDN w:val="0"/>
        <w:adjustRightInd w:val="0"/>
        <w:rPr>
          <w:rFonts w:ascii="Courier New" w:hAnsi="Courier New" w:cs="Courier New"/>
          <w:b/>
          <w:bCs/>
          <w:color w:val="7F0055"/>
          <w:sz w:val="20"/>
          <w:szCs w:val="20"/>
        </w:rPr>
      </w:pPr>
      <w:r w:rsidRPr="00891120">
        <w:rPr>
          <w:rFonts w:ascii="Courier New" w:hAnsi="Courier New" w:cs="Courier New"/>
          <w:b/>
          <w:bCs/>
          <w:color w:val="7F0055"/>
          <w:sz w:val="20"/>
          <w:szCs w:val="20"/>
        </w:rPr>
        <w:t>public</w:t>
      </w:r>
      <w:r w:rsidRPr="00891120">
        <w:rPr>
          <w:rFonts w:ascii="Courier New" w:hAnsi="Courier New" w:cs="Courier New"/>
          <w:color w:val="000000"/>
          <w:sz w:val="20"/>
          <w:szCs w:val="20"/>
        </w:rPr>
        <w:t xml:space="preserve"> ServerConnectionThread(Server server, Socket sock) {</w:t>
      </w:r>
      <w:r w:rsidRPr="00891120">
        <w:rPr>
          <w:rFonts w:ascii="Courier New" w:hAnsi="Courier New" w:cs="Courier New"/>
          <w:sz w:val="20"/>
          <w:szCs w:val="20"/>
        </w:rPr>
        <w:t>…</w:t>
      </w:r>
      <w:r w:rsidRPr="00891120">
        <w:rPr>
          <w:rFonts w:ascii="Courier New" w:hAnsi="Courier New" w:cs="Courier New"/>
          <w:color w:val="000000"/>
          <w:sz w:val="20"/>
          <w:szCs w:val="20"/>
        </w:rPr>
        <w:t xml:space="preserve">}; </w:t>
      </w:r>
      <w:r w:rsidRPr="00891120">
        <w:rPr>
          <w:rFonts w:ascii="Courier New" w:hAnsi="Courier New" w:cs="Courier New"/>
          <w:color w:val="3F7F5F"/>
          <w:sz w:val="20"/>
          <w:szCs w:val="20"/>
        </w:rPr>
        <w:t>Explicit constructor, invokes the constructor of SocketAction and initialize the socket object. It also initiale the server object to the server that invoke this thread.</w:t>
      </w:r>
    </w:p>
    <w:p w:rsidR="00BF7FA8" w:rsidRPr="00BF7FA8" w:rsidRDefault="00BF7FA8" w:rsidP="00BF7FA8">
      <w:pPr>
        <w:pStyle w:val="ListParagraph"/>
        <w:numPr>
          <w:ilvl w:val="0"/>
          <w:numId w:val="35"/>
        </w:numPr>
        <w:autoSpaceDE w:val="0"/>
        <w:autoSpaceDN w:val="0"/>
        <w:adjustRightInd w:val="0"/>
        <w:rPr>
          <w:rFonts w:ascii="Courier New" w:hAnsi="Courier New" w:cs="Courier New"/>
          <w:color w:val="3F7F5F"/>
          <w:sz w:val="20"/>
          <w:szCs w:val="20"/>
        </w:rPr>
      </w:pPr>
      <w:r w:rsidRPr="00891120">
        <w:rPr>
          <w:rFonts w:ascii="Courier New" w:hAnsi="Courier New" w:cs="Courier New"/>
          <w:b/>
          <w:bCs/>
          <w:color w:val="7F0055"/>
          <w:sz w:val="20"/>
          <w:szCs w:val="20"/>
        </w:rPr>
        <w:t>public</w:t>
      </w:r>
      <w:r w:rsidRPr="00891120">
        <w:rPr>
          <w:rFonts w:ascii="Courier New" w:hAnsi="Courier New" w:cs="Courier New"/>
          <w:color w:val="000000"/>
          <w:sz w:val="20"/>
          <w:szCs w:val="20"/>
        </w:rPr>
        <w:t xml:space="preserve"> </w:t>
      </w:r>
      <w:r w:rsidRPr="00891120">
        <w:rPr>
          <w:rFonts w:ascii="Courier New" w:hAnsi="Courier New" w:cs="Courier New"/>
          <w:b/>
          <w:bCs/>
          <w:color w:val="7F0055"/>
          <w:sz w:val="20"/>
          <w:szCs w:val="20"/>
        </w:rPr>
        <w:t>void</w:t>
      </w:r>
      <w:r w:rsidRPr="00891120">
        <w:rPr>
          <w:rFonts w:ascii="Courier New" w:hAnsi="Courier New" w:cs="Courier New"/>
          <w:color w:val="000000"/>
          <w:sz w:val="20"/>
          <w:szCs w:val="20"/>
        </w:rPr>
        <w:t xml:space="preserve"> run () {</w:t>
      </w:r>
      <w:r w:rsidRPr="00891120">
        <w:rPr>
          <w:rFonts w:ascii="Courier New" w:hAnsi="Courier New" w:cs="Courier New"/>
          <w:b/>
          <w:bCs/>
          <w:color w:val="7F0055"/>
          <w:sz w:val="20"/>
          <w:szCs w:val="20"/>
        </w:rPr>
        <w:t>…</w:t>
      </w:r>
      <w:r w:rsidRPr="00891120">
        <w:rPr>
          <w:rFonts w:ascii="Courier New" w:hAnsi="Courier New" w:cs="Courier New"/>
          <w:color w:val="000000"/>
          <w:sz w:val="20"/>
          <w:szCs w:val="20"/>
        </w:rPr>
        <w:t xml:space="preserve">}; </w:t>
      </w:r>
      <w:r w:rsidRPr="00891120">
        <w:rPr>
          <w:rFonts w:ascii="Courier New" w:hAnsi="Courier New" w:cs="Courier New"/>
          <w:color w:val="3F7F5F"/>
          <w:sz w:val="20"/>
          <w:szCs w:val="20"/>
        </w:rPr>
        <w:t>Contains the actual code to handle all client requests by the server.</w:t>
      </w:r>
    </w:p>
    <w:p w:rsidR="0062674F" w:rsidRDefault="0062674F">
      <w:pPr>
        <w:rPr>
          <w:rFonts w:asciiTheme="majorHAnsi" w:eastAsiaTheme="majorEastAsia" w:hAnsiTheme="majorHAnsi" w:cstheme="majorBidi"/>
          <w:b/>
          <w:bCs/>
          <w:color w:val="365F91" w:themeColor="accent1" w:themeShade="BF"/>
          <w:sz w:val="28"/>
          <w:szCs w:val="28"/>
        </w:rPr>
      </w:pPr>
      <w:r>
        <w:br w:type="page"/>
      </w:r>
    </w:p>
    <w:p w:rsidR="000658A6" w:rsidRDefault="00263E21" w:rsidP="00812698">
      <w:pPr>
        <w:pStyle w:val="Heading1"/>
      </w:pPr>
      <w:bookmarkStart w:id="86" w:name="_Toc194236924"/>
      <w:r>
        <w:lastRenderedPageBreak/>
        <w:t>Appendix B</w:t>
      </w:r>
      <w:r w:rsidR="007D36E0">
        <w:t xml:space="preserve">: </w:t>
      </w:r>
      <w:r w:rsidR="000658A6">
        <w:t xml:space="preserve"> Agents Implementation In File Search Application</w:t>
      </w:r>
      <w:bookmarkEnd w:id="86"/>
    </w:p>
    <w:p w:rsidR="000658A6" w:rsidRDefault="000658A6" w:rsidP="000658A6">
      <w:pPr>
        <w:pStyle w:val="Heading3"/>
      </w:pPr>
      <w:bookmarkStart w:id="87" w:name="_Toc194236925"/>
      <w:r>
        <w:t>Agent Class Agent.java)</w:t>
      </w:r>
      <w:bookmarkEnd w:id="87"/>
    </w:p>
    <w:p w:rsidR="000658A6" w:rsidRDefault="000658A6" w:rsidP="000658A6">
      <w:pPr>
        <w:autoSpaceDE w:val="0"/>
        <w:autoSpaceDN w:val="0"/>
        <w:adjustRightInd w:val="0"/>
        <w:spacing w:after="0" w:line="240" w:lineRule="auto"/>
        <w:rPr>
          <w:rFonts w:ascii="Courier New" w:hAnsi="Courier New" w:cs="Courier New"/>
          <w:b/>
          <w:bCs/>
          <w:color w:val="7F0055"/>
          <w:sz w:val="20"/>
          <w:szCs w:val="20"/>
        </w:rPr>
      </w:pPr>
    </w:p>
    <w:p w:rsidR="000658A6" w:rsidRPr="000047B5" w:rsidRDefault="000658A6" w:rsidP="000658A6">
      <w:pPr>
        <w:pStyle w:val="ListParagraph"/>
        <w:numPr>
          <w:ilvl w:val="0"/>
          <w:numId w:val="36"/>
        </w:numPr>
        <w:autoSpaceDE w:val="0"/>
        <w:autoSpaceDN w:val="0"/>
        <w:adjustRightInd w:val="0"/>
        <w:rPr>
          <w:rFonts w:ascii="Courier New" w:hAnsi="Courier New" w:cs="Courier New"/>
          <w:color w:val="3F7F5F"/>
          <w:sz w:val="20"/>
          <w:szCs w:val="20"/>
        </w:rPr>
      </w:pPr>
      <w:r w:rsidRPr="000047B5">
        <w:rPr>
          <w:rFonts w:ascii="Courier New" w:hAnsi="Courier New" w:cs="Courier New"/>
          <w:b/>
          <w:bCs/>
          <w:color w:val="7F0055"/>
          <w:sz w:val="20"/>
          <w:szCs w:val="20"/>
        </w:rPr>
        <w:t>public</w:t>
      </w:r>
      <w:r w:rsidRPr="000047B5">
        <w:rPr>
          <w:rFonts w:ascii="Courier New" w:hAnsi="Courier New" w:cs="Courier New"/>
          <w:color w:val="000000"/>
          <w:sz w:val="20"/>
          <w:szCs w:val="20"/>
        </w:rPr>
        <w:t xml:space="preserve"> </w:t>
      </w:r>
      <w:r w:rsidRPr="000047B5">
        <w:rPr>
          <w:rFonts w:ascii="Courier New" w:hAnsi="Courier New" w:cs="Courier New"/>
          <w:b/>
          <w:bCs/>
          <w:color w:val="7F0055"/>
          <w:sz w:val="20"/>
          <w:szCs w:val="20"/>
        </w:rPr>
        <w:t>long</w:t>
      </w:r>
      <w:r w:rsidRPr="000047B5">
        <w:rPr>
          <w:rFonts w:ascii="Courier New" w:hAnsi="Courier New" w:cs="Courier New"/>
          <w:color w:val="000000"/>
          <w:sz w:val="20"/>
          <w:szCs w:val="20"/>
        </w:rPr>
        <w:t xml:space="preserve"> </w:t>
      </w:r>
      <w:r w:rsidRPr="000047B5">
        <w:rPr>
          <w:rFonts w:ascii="Courier New" w:hAnsi="Courier New" w:cs="Courier New"/>
          <w:color w:val="0000C0"/>
          <w:sz w:val="20"/>
          <w:szCs w:val="20"/>
        </w:rPr>
        <w:t>agentID_</w:t>
      </w:r>
      <w:r w:rsidRPr="000047B5">
        <w:rPr>
          <w:rFonts w:ascii="Courier New" w:hAnsi="Courier New" w:cs="Courier New"/>
          <w:color w:val="000000"/>
          <w:sz w:val="20"/>
          <w:szCs w:val="20"/>
        </w:rPr>
        <w:t xml:space="preserve">; </w:t>
      </w:r>
      <w:r w:rsidRPr="000047B5">
        <w:rPr>
          <w:rFonts w:ascii="Courier New" w:hAnsi="Courier New" w:cs="Courier New"/>
          <w:color w:val="3F7F5F"/>
          <w:sz w:val="20"/>
          <w:szCs w:val="20"/>
        </w:rPr>
        <w:t>Stores agent ID.</w:t>
      </w:r>
    </w:p>
    <w:p w:rsidR="000658A6" w:rsidRPr="000047B5" w:rsidRDefault="000658A6" w:rsidP="000658A6">
      <w:pPr>
        <w:pStyle w:val="ListParagraph"/>
        <w:numPr>
          <w:ilvl w:val="0"/>
          <w:numId w:val="36"/>
        </w:numPr>
        <w:autoSpaceDE w:val="0"/>
        <w:autoSpaceDN w:val="0"/>
        <w:adjustRightInd w:val="0"/>
        <w:rPr>
          <w:rFonts w:ascii="Courier New" w:hAnsi="Courier New" w:cs="Courier New"/>
          <w:color w:val="3F7F5F"/>
          <w:sz w:val="20"/>
          <w:szCs w:val="20"/>
        </w:rPr>
      </w:pPr>
      <w:r w:rsidRPr="000047B5">
        <w:rPr>
          <w:rFonts w:ascii="Courier New" w:hAnsi="Courier New" w:cs="Courier New"/>
          <w:b/>
          <w:bCs/>
          <w:color w:val="7F0055"/>
          <w:sz w:val="20"/>
          <w:szCs w:val="20"/>
        </w:rPr>
        <w:t>public</w:t>
      </w:r>
      <w:r w:rsidRPr="000047B5">
        <w:rPr>
          <w:rFonts w:ascii="Courier New" w:hAnsi="Courier New" w:cs="Courier New"/>
          <w:color w:val="000000"/>
          <w:sz w:val="20"/>
          <w:szCs w:val="20"/>
        </w:rPr>
        <w:t xml:space="preserve"> Agent() {</w:t>
      </w:r>
      <w:r w:rsidRPr="000047B5">
        <w:rPr>
          <w:rFonts w:ascii="Courier New" w:hAnsi="Courier New" w:cs="Courier New"/>
          <w:sz w:val="20"/>
          <w:szCs w:val="20"/>
        </w:rPr>
        <w:t>…</w:t>
      </w:r>
      <w:r w:rsidRPr="000047B5">
        <w:rPr>
          <w:rFonts w:ascii="Courier New" w:hAnsi="Courier New" w:cs="Courier New"/>
          <w:color w:val="000000"/>
          <w:sz w:val="20"/>
          <w:szCs w:val="20"/>
        </w:rPr>
        <w:t xml:space="preserve">}; </w:t>
      </w:r>
      <w:r w:rsidRPr="000047B5">
        <w:rPr>
          <w:rFonts w:ascii="Courier New" w:hAnsi="Courier New" w:cs="Courier New"/>
          <w:color w:val="3F7F5F"/>
          <w:sz w:val="20"/>
          <w:szCs w:val="20"/>
        </w:rPr>
        <w:t>Initialize agent ID with random number.</w:t>
      </w:r>
    </w:p>
    <w:p w:rsidR="000658A6" w:rsidRPr="000047B5" w:rsidRDefault="000658A6" w:rsidP="000658A6">
      <w:pPr>
        <w:pStyle w:val="ListParagraph"/>
        <w:numPr>
          <w:ilvl w:val="0"/>
          <w:numId w:val="36"/>
        </w:numPr>
        <w:autoSpaceDE w:val="0"/>
        <w:autoSpaceDN w:val="0"/>
        <w:adjustRightInd w:val="0"/>
        <w:rPr>
          <w:rFonts w:ascii="Courier New" w:hAnsi="Courier New" w:cs="Courier New"/>
          <w:sz w:val="20"/>
          <w:szCs w:val="20"/>
        </w:rPr>
      </w:pPr>
      <w:r w:rsidRPr="000047B5">
        <w:rPr>
          <w:rFonts w:ascii="Courier New" w:hAnsi="Courier New" w:cs="Courier New"/>
          <w:b/>
          <w:bCs/>
          <w:color w:val="7F0055"/>
          <w:sz w:val="20"/>
          <w:szCs w:val="20"/>
        </w:rPr>
        <w:t>public</w:t>
      </w:r>
      <w:r w:rsidRPr="000047B5">
        <w:rPr>
          <w:rFonts w:ascii="Courier New" w:hAnsi="Courier New" w:cs="Courier New"/>
          <w:color w:val="000000"/>
          <w:sz w:val="20"/>
          <w:szCs w:val="20"/>
        </w:rPr>
        <w:t xml:space="preserve"> Agent(</w:t>
      </w:r>
      <w:r w:rsidRPr="000047B5">
        <w:rPr>
          <w:rFonts w:ascii="Courier New" w:hAnsi="Courier New" w:cs="Courier New"/>
          <w:b/>
          <w:bCs/>
          <w:color w:val="7F0055"/>
          <w:sz w:val="20"/>
          <w:szCs w:val="20"/>
        </w:rPr>
        <w:t>long</w:t>
      </w:r>
      <w:r w:rsidRPr="000047B5">
        <w:rPr>
          <w:rFonts w:ascii="Courier New" w:hAnsi="Courier New" w:cs="Courier New"/>
          <w:color w:val="000000"/>
          <w:sz w:val="20"/>
          <w:szCs w:val="20"/>
        </w:rPr>
        <w:t xml:space="preserve"> agentID) {</w:t>
      </w:r>
      <w:r w:rsidRPr="000047B5">
        <w:rPr>
          <w:rFonts w:ascii="Courier New" w:hAnsi="Courier New" w:cs="Courier New"/>
          <w:sz w:val="20"/>
          <w:szCs w:val="20"/>
        </w:rPr>
        <w:t>…</w:t>
      </w:r>
      <w:r w:rsidRPr="000047B5">
        <w:rPr>
          <w:rFonts w:ascii="Courier New" w:hAnsi="Courier New" w:cs="Courier New"/>
          <w:color w:val="000000"/>
          <w:sz w:val="20"/>
          <w:szCs w:val="20"/>
        </w:rPr>
        <w:t xml:space="preserve">}; </w:t>
      </w:r>
      <w:r w:rsidRPr="000047B5">
        <w:rPr>
          <w:rFonts w:ascii="Courier New" w:hAnsi="Courier New" w:cs="Courier New"/>
          <w:color w:val="3F7F5F"/>
          <w:sz w:val="20"/>
          <w:szCs w:val="20"/>
        </w:rPr>
        <w:t>Initialize agent ID with random number.</w:t>
      </w:r>
    </w:p>
    <w:p w:rsidR="000658A6" w:rsidRDefault="000658A6" w:rsidP="000658A6">
      <w:pPr>
        <w:pStyle w:val="Heading3"/>
      </w:pPr>
      <w:bookmarkStart w:id="88" w:name="_Toc194236926"/>
      <w:r>
        <w:t>Master Agent Class (MasterAgent.java)</w:t>
      </w:r>
      <w:bookmarkEnd w:id="88"/>
    </w:p>
    <w:p w:rsidR="000658A6" w:rsidRDefault="000658A6" w:rsidP="000658A6">
      <w:pPr>
        <w:autoSpaceDE w:val="0"/>
        <w:autoSpaceDN w:val="0"/>
        <w:adjustRightInd w:val="0"/>
        <w:spacing w:after="0" w:line="360" w:lineRule="auto"/>
        <w:jc w:val="both"/>
      </w:pPr>
      <w:r w:rsidRPr="00FF0652">
        <w:t>This class represents master agent which takes input (goal, remote host info)</w:t>
      </w:r>
      <w:r>
        <w:t xml:space="preserve"> from a user and creates </w:t>
      </w:r>
      <w:r w:rsidRPr="00FF0652">
        <w:t>teams of mobile agents, assign</w:t>
      </w:r>
      <w:r>
        <w:t>s</w:t>
      </w:r>
      <w:r w:rsidRPr="00FF0652">
        <w:t xml:space="preserve"> them </w:t>
      </w:r>
      <w:r>
        <w:t xml:space="preserve">a </w:t>
      </w:r>
      <w:r w:rsidRPr="00FF0652">
        <w:t>goal and send</w:t>
      </w:r>
      <w:r>
        <w:t>s</w:t>
      </w:r>
      <w:r w:rsidRPr="00FF0652">
        <w:t xml:space="preserve"> them</w:t>
      </w:r>
      <w:r>
        <w:t xml:space="preserve"> to</w:t>
      </w:r>
      <w:r w:rsidRPr="00FF0652">
        <w:t xml:space="preserve"> different rem</w:t>
      </w:r>
      <w:r>
        <w:t>ote hosts. Team leaders will give the feed</w:t>
      </w:r>
      <w:r w:rsidRPr="00FF0652">
        <w:t>back to master agent</w:t>
      </w:r>
      <w:r>
        <w:t xml:space="preserve"> </w:t>
      </w:r>
      <w:r w:rsidRPr="00FF0652">
        <w:t>and</w:t>
      </w:r>
      <w:r>
        <w:t>,</w:t>
      </w:r>
      <w:r w:rsidRPr="00FF0652">
        <w:t xml:space="preserve"> finally</w:t>
      </w:r>
      <w:r>
        <w:t>,</w:t>
      </w:r>
      <w:r w:rsidRPr="00FF0652">
        <w:t xml:space="preserve"> master agent will report to </w:t>
      </w:r>
      <w:r>
        <w:t xml:space="preserve">the </w:t>
      </w:r>
      <w:r w:rsidRPr="00FF0652">
        <w:t xml:space="preserve">user about the search results. </w:t>
      </w:r>
    </w:p>
    <w:p w:rsidR="000658A6" w:rsidRPr="00A25227" w:rsidRDefault="000658A6" w:rsidP="000658A6">
      <w:pPr>
        <w:autoSpaceDE w:val="0"/>
        <w:autoSpaceDN w:val="0"/>
        <w:adjustRightInd w:val="0"/>
        <w:spacing w:after="0" w:line="240" w:lineRule="auto"/>
      </w:pPr>
      <w:r w:rsidRPr="00DD235A">
        <w:t>Data member</w:t>
      </w:r>
      <w:r>
        <w:t>s</w:t>
      </w:r>
      <w:r w:rsidRPr="00DD235A">
        <w:t>:</w:t>
      </w:r>
    </w:p>
    <w:p w:rsidR="000658A6" w:rsidRDefault="000658A6" w:rsidP="000658A6">
      <w:pPr>
        <w:autoSpaceDE w:val="0"/>
        <w:autoSpaceDN w:val="0"/>
        <w:adjustRightInd w:val="0"/>
        <w:spacing w:after="0" w:line="240" w:lineRule="auto"/>
        <w:rPr>
          <w:rFonts w:ascii="Courier New" w:hAnsi="Courier New" w:cs="Courier New"/>
          <w:color w:val="000000"/>
          <w:sz w:val="20"/>
          <w:szCs w:val="20"/>
        </w:rPr>
      </w:pPr>
    </w:p>
    <w:p w:rsidR="000658A6" w:rsidRPr="00B00726" w:rsidRDefault="000658A6" w:rsidP="000658A6">
      <w:pPr>
        <w:pStyle w:val="ListParagraph"/>
        <w:numPr>
          <w:ilvl w:val="0"/>
          <w:numId w:val="37"/>
        </w:numPr>
        <w:autoSpaceDE w:val="0"/>
        <w:autoSpaceDN w:val="0"/>
        <w:adjustRightInd w:val="0"/>
        <w:rPr>
          <w:rFonts w:ascii="Courier New" w:hAnsi="Courier New" w:cs="Courier New"/>
          <w:sz w:val="20"/>
          <w:szCs w:val="20"/>
        </w:rPr>
      </w:pPr>
      <w:r w:rsidRPr="00B00726">
        <w:rPr>
          <w:rFonts w:ascii="Courier New" w:hAnsi="Courier New" w:cs="Courier New"/>
          <w:b/>
          <w:bCs/>
          <w:color w:val="7F0055"/>
          <w:sz w:val="20"/>
          <w:szCs w:val="20"/>
        </w:rPr>
        <w:t>public</w:t>
      </w:r>
      <w:r w:rsidRPr="00B00726">
        <w:rPr>
          <w:rFonts w:ascii="Courier New" w:hAnsi="Courier New" w:cs="Courier New"/>
          <w:color w:val="000000"/>
          <w:sz w:val="20"/>
          <w:szCs w:val="20"/>
        </w:rPr>
        <w:t xml:space="preserve"> MATeam[] </w:t>
      </w:r>
      <w:r w:rsidRPr="00B00726">
        <w:rPr>
          <w:rFonts w:ascii="Courier New" w:hAnsi="Courier New" w:cs="Courier New"/>
          <w:color w:val="0000C0"/>
          <w:sz w:val="20"/>
          <w:szCs w:val="20"/>
        </w:rPr>
        <w:t>maTeams</w:t>
      </w:r>
      <w:r w:rsidRPr="00B00726">
        <w:rPr>
          <w:rFonts w:ascii="Courier New" w:hAnsi="Courier New" w:cs="Courier New"/>
          <w:color w:val="000000"/>
          <w:sz w:val="20"/>
          <w:szCs w:val="20"/>
        </w:rPr>
        <w:t xml:space="preserve">; </w:t>
      </w:r>
      <w:r w:rsidRPr="00B00726">
        <w:rPr>
          <w:rFonts w:ascii="Courier New" w:hAnsi="Courier New" w:cs="Courier New"/>
          <w:color w:val="3F7F5F"/>
          <w:sz w:val="20"/>
          <w:szCs w:val="20"/>
        </w:rPr>
        <w:t>Teams of Mobile Agents</w:t>
      </w:r>
    </w:p>
    <w:p w:rsidR="000658A6" w:rsidRPr="00B00726" w:rsidRDefault="000658A6" w:rsidP="000658A6">
      <w:pPr>
        <w:pStyle w:val="ListParagraph"/>
        <w:numPr>
          <w:ilvl w:val="0"/>
          <w:numId w:val="37"/>
        </w:numPr>
        <w:autoSpaceDE w:val="0"/>
        <w:autoSpaceDN w:val="0"/>
        <w:adjustRightInd w:val="0"/>
        <w:rPr>
          <w:rFonts w:ascii="Courier New" w:hAnsi="Courier New" w:cs="Courier New"/>
          <w:sz w:val="20"/>
          <w:szCs w:val="20"/>
        </w:rPr>
      </w:pPr>
      <w:r w:rsidRPr="00B00726">
        <w:rPr>
          <w:rFonts w:ascii="Courier New" w:hAnsi="Courier New" w:cs="Courier New"/>
          <w:b/>
          <w:bCs/>
          <w:color w:val="7F0055"/>
          <w:sz w:val="20"/>
          <w:szCs w:val="20"/>
        </w:rPr>
        <w:t>public</w:t>
      </w:r>
      <w:r w:rsidRPr="00B00726">
        <w:rPr>
          <w:rFonts w:ascii="Courier New" w:hAnsi="Courier New" w:cs="Courier New"/>
          <w:color w:val="000000"/>
          <w:sz w:val="20"/>
          <w:szCs w:val="20"/>
        </w:rPr>
        <w:t xml:space="preserve"> GoalDC </w:t>
      </w:r>
      <w:r w:rsidRPr="00B00726">
        <w:rPr>
          <w:rFonts w:ascii="Courier New" w:hAnsi="Courier New" w:cs="Courier New"/>
          <w:color w:val="0000C0"/>
          <w:sz w:val="20"/>
          <w:szCs w:val="20"/>
        </w:rPr>
        <w:t>goal</w:t>
      </w:r>
      <w:r w:rsidRPr="00B00726">
        <w:rPr>
          <w:rFonts w:ascii="Courier New" w:hAnsi="Courier New" w:cs="Courier New"/>
          <w:color w:val="000000"/>
          <w:sz w:val="20"/>
          <w:szCs w:val="20"/>
        </w:rPr>
        <w:t>;</w:t>
      </w:r>
      <w:r w:rsidRPr="00B00726">
        <w:rPr>
          <w:rFonts w:ascii="Courier New" w:hAnsi="Courier New" w:cs="Courier New"/>
          <w:color w:val="3F7F5F"/>
          <w:sz w:val="20"/>
          <w:szCs w:val="20"/>
        </w:rPr>
        <w:t xml:space="preserve"> Overall goal</w:t>
      </w:r>
    </w:p>
    <w:p w:rsidR="000658A6" w:rsidRDefault="000658A6" w:rsidP="000658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658A6" w:rsidRDefault="000658A6" w:rsidP="000658A6">
      <w:pPr>
        <w:autoSpaceDE w:val="0"/>
        <w:autoSpaceDN w:val="0"/>
        <w:adjustRightInd w:val="0"/>
        <w:spacing w:after="0" w:line="240" w:lineRule="auto"/>
      </w:pPr>
      <w:r>
        <w:t>Methods</w:t>
      </w:r>
      <w:r w:rsidRPr="00DD235A">
        <w:t>:</w:t>
      </w:r>
    </w:p>
    <w:p w:rsidR="000658A6" w:rsidRPr="000F599E" w:rsidRDefault="000658A6" w:rsidP="000658A6">
      <w:pPr>
        <w:autoSpaceDE w:val="0"/>
        <w:autoSpaceDN w:val="0"/>
        <w:adjustRightInd w:val="0"/>
        <w:spacing w:after="0" w:line="240" w:lineRule="auto"/>
      </w:pPr>
    </w:p>
    <w:p w:rsidR="000658A6" w:rsidRPr="004307DF" w:rsidRDefault="000658A6" w:rsidP="000658A6">
      <w:pPr>
        <w:pStyle w:val="ListParagraph"/>
        <w:numPr>
          <w:ilvl w:val="0"/>
          <w:numId w:val="38"/>
        </w:numPr>
        <w:autoSpaceDE w:val="0"/>
        <w:autoSpaceDN w:val="0"/>
        <w:adjustRightInd w:val="0"/>
        <w:ind w:left="714" w:hanging="357"/>
        <w:rPr>
          <w:rFonts w:ascii="Courier New" w:hAnsi="Courier New" w:cs="Courier New"/>
          <w:sz w:val="20"/>
          <w:szCs w:val="20"/>
        </w:rPr>
      </w:pPr>
      <w:r w:rsidRPr="004307DF">
        <w:rPr>
          <w:rFonts w:ascii="Courier New" w:hAnsi="Courier New" w:cs="Courier New"/>
          <w:b/>
          <w:bCs/>
          <w:color w:val="7F0055"/>
          <w:sz w:val="20"/>
          <w:szCs w:val="20"/>
        </w:rPr>
        <w:t>public</w:t>
      </w:r>
      <w:r w:rsidRPr="004307DF">
        <w:rPr>
          <w:rFonts w:ascii="Courier New" w:hAnsi="Courier New" w:cs="Courier New"/>
          <w:color w:val="000000"/>
          <w:sz w:val="20"/>
          <w:szCs w:val="20"/>
        </w:rPr>
        <w:t xml:space="preserve">  MasterAgent(){</w:t>
      </w:r>
      <w:r w:rsidRPr="004307DF">
        <w:rPr>
          <w:rFonts w:ascii="Courier New" w:hAnsi="Courier New" w:cs="Courier New"/>
          <w:sz w:val="20"/>
          <w:szCs w:val="20"/>
        </w:rPr>
        <w:t>…</w:t>
      </w:r>
      <w:r w:rsidRPr="004307DF">
        <w:rPr>
          <w:rFonts w:ascii="Courier New" w:hAnsi="Courier New" w:cs="Courier New"/>
          <w:color w:val="000000"/>
          <w:sz w:val="20"/>
          <w:szCs w:val="20"/>
        </w:rPr>
        <w:t>};C</w:t>
      </w:r>
      <w:r w:rsidRPr="004307DF">
        <w:rPr>
          <w:rFonts w:ascii="Courier New" w:hAnsi="Courier New" w:cs="Courier New"/>
          <w:color w:val="3F7F5F"/>
          <w:sz w:val="20"/>
          <w:szCs w:val="20"/>
        </w:rPr>
        <w:t>onstructor, set the agent ID and invoke the getUserInput method.</w:t>
      </w:r>
    </w:p>
    <w:p w:rsidR="000658A6" w:rsidRPr="004307DF" w:rsidRDefault="000658A6" w:rsidP="000658A6">
      <w:pPr>
        <w:pStyle w:val="ListParagraph"/>
        <w:numPr>
          <w:ilvl w:val="0"/>
          <w:numId w:val="38"/>
        </w:numPr>
        <w:autoSpaceDE w:val="0"/>
        <w:autoSpaceDN w:val="0"/>
        <w:adjustRightInd w:val="0"/>
        <w:ind w:left="714" w:hanging="357"/>
        <w:rPr>
          <w:rFonts w:ascii="Courier New" w:hAnsi="Courier New" w:cs="Courier New"/>
          <w:sz w:val="20"/>
          <w:szCs w:val="20"/>
        </w:rPr>
      </w:pPr>
      <w:r w:rsidRPr="004307DF">
        <w:rPr>
          <w:rFonts w:ascii="Courier New" w:hAnsi="Courier New" w:cs="Courier New"/>
          <w:b/>
          <w:bCs/>
          <w:color w:val="7F0055"/>
          <w:sz w:val="20"/>
          <w:szCs w:val="20"/>
        </w:rPr>
        <w:t>public</w:t>
      </w:r>
      <w:r w:rsidRPr="004307DF">
        <w:rPr>
          <w:rFonts w:ascii="Courier New" w:hAnsi="Courier New" w:cs="Courier New"/>
          <w:color w:val="000000"/>
          <w:sz w:val="20"/>
          <w:szCs w:val="20"/>
        </w:rPr>
        <w:t xml:space="preserve"> </w:t>
      </w:r>
      <w:r w:rsidRPr="004307DF">
        <w:rPr>
          <w:rFonts w:ascii="Courier New" w:hAnsi="Courier New" w:cs="Courier New"/>
          <w:b/>
          <w:bCs/>
          <w:color w:val="7F0055"/>
          <w:sz w:val="20"/>
          <w:szCs w:val="20"/>
        </w:rPr>
        <w:t>void</w:t>
      </w:r>
      <w:r w:rsidRPr="004307DF">
        <w:rPr>
          <w:rFonts w:ascii="Courier New" w:hAnsi="Courier New" w:cs="Courier New"/>
          <w:color w:val="000000"/>
          <w:sz w:val="20"/>
          <w:szCs w:val="20"/>
        </w:rPr>
        <w:t xml:space="preserve"> getUserInput() </w:t>
      </w:r>
      <w:r w:rsidRPr="004307DF">
        <w:rPr>
          <w:rFonts w:ascii="Courier New" w:hAnsi="Courier New" w:cs="Courier New"/>
          <w:b/>
          <w:bCs/>
          <w:color w:val="7F0055"/>
          <w:sz w:val="20"/>
          <w:szCs w:val="20"/>
        </w:rPr>
        <w:t>throws</w:t>
      </w:r>
      <w:r w:rsidRPr="004307DF">
        <w:rPr>
          <w:rFonts w:ascii="Courier New" w:hAnsi="Courier New" w:cs="Courier New"/>
          <w:color w:val="000000"/>
          <w:sz w:val="20"/>
          <w:szCs w:val="20"/>
        </w:rPr>
        <w:t xml:space="preserve"> IOException</w:t>
      </w:r>
      <w:r w:rsidRPr="004307DF">
        <w:rPr>
          <w:rFonts w:ascii="Courier New" w:hAnsi="Courier New" w:cs="Courier New"/>
          <w:sz w:val="20"/>
          <w:szCs w:val="20"/>
        </w:rPr>
        <w:t xml:space="preserve"> </w:t>
      </w:r>
      <w:r w:rsidRPr="004307DF">
        <w:rPr>
          <w:rFonts w:ascii="Courier New" w:hAnsi="Courier New" w:cs="Courier New"/>
          <w:color w:val="000000"/>
          <w:sz w:val="20"/>
          <w:szCs w:val="20"/>
        </w:rPr>
        <w:t xml:space="preserve">{…}; </w:t>
      </w:r>
      <w:r w:rsidRPr="004307DF">
        <w:rPr>
          <w:rFonts w:ascii="Courier New" w:hAnsi="Courier New" w:cs="Courier New"/>
          <w:color w:val="3F7F5F"/>
          <w:sz w:val="20"/>
          <w:szCs w:val="20"/>
        </w:rPr>
        <w:t>Get input from user.</w:t>
      </w:r>
    </w:p>
    <w:p w:rsidR="000658A6" w:rsidRPr="004307DF" w:rsidRDefault="000658A6" w:rsidP="000658A6">
      <w:pPr>
        <w:pStyle w:val="ListParagraph"/>
        <w:numPr>
          <w:ilvl w:val="0"/>
          <w:numId w:val="38"/>
        </w:numPr>
        <w:autoSpaceDE w:val="0"/>
        <w:autoSpaceDN w:val="0"/>
        <w:adjustRightInd w:val="0"/>
        <w:ind w:left="714" w:hanging="357"/>
        <w:rPr>
          <w:rFonts w:ascii="Courier New" w:hAnsi="Courier New" w:cs="Courier New"/>
          <w:color w:val="3F7F5F"/>
          <w:sz w:val="20"/>
          <w:szCs w:val="20"/>
        </w:rPr>
      </w:pPr>
      <w:r w:rsidRPr="004307DF">
        <w:rPr>
          <w:rFonts w:ascii="Courier New" w:hAnsi="Courier New" w:cs="Courier New"/>
          <w:b/>
          <w:bCs/>
          <w:color w:val="7F0055"/>
          <w:sz w:val="20"/>
          <w:szCs w:val="20"/>
        </w:rPr>
        <w:t>public</w:t>
      </w:r>
      <w:r w:rsidRPr="004307DF">
        <w:rPr>
          <w:rFonts w:ascii="Courier New" w:hAnsi="Courier New" w:cs="Courier New"/>
          <w:color w:val="000000"/>
          <w:sz w:val="20"/>
          <w:szCs w:val="20"/>
        </w:rPr>
        <w:t xml:space="preserve">  </w:t>
      </w:r>
      <w:r w:rsidRPr="004307DF">
        <w:rPr>
          <w:rFonts w:ascii="Courier New" w:hAnsi="Courier New" w:cs="Courier New"/>
          <w:b/>
          <w:bCs/>
          <w:color w:val="7F0055"/>
          <w:sz w:val="20"/>
          <w:szCs w:val="20"/>
        </w:rPr>
        <w:t>void</w:t>
      </w:r>
      <w:r w:rsidRPr="004307DF">
        <w:rPr>
          <w:rFonts w:ascii="Courier New" w:hAnsi="Courier New" w:cs="Courier New"/>
          <w:color w:val="000000"/>
          <w:sz w:val="20"/>
          <w:szCs w:val="20"/>
        </w:rPr>
        <w:t xml:space="preserve"> createTeams(){…}; </w:t>
      </w:r>
      <w:r w:rsidRPr="004307DF">
        <w:rPr>
          <w:rFonts w:ascii="Courier New" w:hAnsi="Courier New" w:cs="Courier New"/>
          <w:color w:val="3F7F5F"/>
          <w:sz w:val="20"/>
          <w:szCs w:val="20"/>
        </w:rPr>
        <w:t>Creates teams of mobile agent (centralized team model) according to the goal received.</w:t>
      </w:r>
    </w:p>
    <w:p w:rsidR="000658A6" w:rsidRPr="004307DF" w:rsidRDefault="000658A6" w:rsidP="000658A6">
      <w:pPr>
        <w:pStyle w:val="ListParagraph"/>
        <w:numPr>
          <w:ilvl w:val="0"/>
          <w:numId w:val="38"/>
        </w:numPr>
        <w:autoSpaceDE w:val="0"/>
        <w:autoSpaceDN w:val="0"/>
        <w:adjustRightInd w:val="0"/>
        <w:ind w:left="714" w:hanging="357"/>
        <w:rPr>
          <w:rFonts w:ascii="Courier New" w:hAnsi="Courier New" w:cs="Courier New"/>
          <w:sz w:val="20"/>
          <w:szCs w:val="20"/>
        </w:rPr>
      </w:pPr>
      <w:r w:rsidRPr="004307DF">
        <w:rPr>
          <w:rFonts w:ascii="Courier New" w:hAnsi="Courier New" w:cs="Courier New"/>
          <w:b/>
          <w:bCs/>
          <w:color w:val="7F0055"/>
          <w:sz w:val="20"/>
          <w:szCs w:val="20"/>
        </w:rPr>
        <w:t>public</w:t>
      </w:r>
      <w:r w:rsidRPr="004307DF">
        <w:rPr>
          <w:rFonts w:ascii="Courier New" w:hAnsi="Courier New" w:cs="Courier New"/>
          <w:color w:val="000000"/>
          <w:sz w:val="20"/>
          <w:szCs w:val="20"/>
        </w:rPr>
        <w:t xml:space="preserve"> </w:t>
      </w:r>
      <w:r w:rsidRPr="004307DF">
        <w:rPr>
          <w:rFonts w:ascii="Courier New" w:hAnsi="Courier New" w:cs="Courier New"/>
          <w:b/>
          <w:bCs/>
          <w:color w:val="7F0055"/>
          <w:sz w:val="20"/>
          <w:szCs w:val="20"/>
        </w:rPr>
        <w:t>void</w:t>
      </w:r>
      <w:r w:rsidRPr="004307DF">
        <w:rPr>
          <w:rFonts w:ascii="Courier New" w:hAnsi="Courier New" w:cs="Courier New"/>
          <w:color w:val="000000"/>
          <w:sz w:val="20"/>
          <w:szCs w:val="20"/>
        </w:rPr>
        <w:t xml:space="preserve"> getUserInput(String searchResult){…}; </w:t>
      </w:r>
      <w:r w:rsidRPr="004307DF">
        <w:rPr>
          <w:rFonts w:ascii="Courier New" w:hAnsi="Courier New" w:cs="Courier New"/>
          <w:color w:val="3F7F5F"/>
          <w:sz w:val="20"/>
          <w:szCs w:val="20"/>
        </w:rPr>
        <w:t>Report the end result to user.</w:t>
      </w:r>
    </w:p>
    <w:p w:rsidR="000658A6" w:rsidRPr="004307DF" w:rsidRDefault="000658A6" w:rsidP="000658A6">
      <w:pPr>
        <w:pStyle w:val="ListParagraph"/>
        <w:numPr>
          <w:ilvl w:val="0"/>
          <w:numId w:val="38"/>
        </w:numPr>
        <w:autoSpaceDE w:val="0"/>
        <w:autoSpaceDN w:val="0"/>
        <w:adjustRightInd w:val="0"/>
        <w:rPr>
          <w:rFonts w:ascii="Courier New" w:hAnsi="Courier New" w:cs="Courier New"/>
          <w:sz w:val="20"/>
          <w:szCs w:val="20"/>
        </w:rPr>
      </w:pPr>
      <w:r w:rsidRPr="004307DF">
        <w:rPr>
          <w:rFonts w:ascii="Courier New" w:hAnsi="Courier New" w:cs="Courier New"/>
          <w:b/>
          <w:bCs/>
          <w:color w:val="7F0055"/>
          <w:sz w:val="20"/>
          <w:szCs w:val="20"/>
        </w:rPr>
        <w:t>public</w:t>
      </w:r>
      <w:r w:rsidRPr="004307DF">
        <w:rPr>
          <w:rFonts w:ascii="Courier New" w:hAnsi="Courier New" w:cs="Courier New"/>
          <w:color w:val="000000"/>
          <w:sz w:val="20"/>
          <w:szCs w:val="20"/>
        </w:rPr>
        <w:t xml:space="preserve"> </w:t>
      </w:r>
      <w:r w:rsidRPr="004307DF">
        <w:rPr>
          <w:rFonts w:ascii="Courier New" w:hAnsi="Courier New" w:cs="Courier New"/>
          <w:b/>
          <w:bCs/>
          <w:color w:val="7F0055"/>
          <w:sz w:val="20"/>
          <w:szCs w:val="20"/>
        </w:rPr>
        <w:t>void</w:t>
      </w:r>
      <w:r w:rsidRPr="004307DF">
        <w:rPr>
          <w:rFonts w:ascii="Courier New" w:hAnsi="Courier New" w:cs="Courier New"/>
          <w:color w:val="000000"/>
          <w:sz w:val="20"/>
          <w:szCs w:val="20"/>
        </w:rPr>
        <w:t xml:space="preserve"> listenFeedback(){};</w:t>
      </w:r>
      <w:r w:rsidRPr="004307DF">
        <w:rPr>
          <w:rFonts w:ascii="Courier New" w:hAnsi="Courier New" w:cs="Courier New"/>
          <w:color w:val="3F7F5F"/>
          <w:sz w:val="20"/>
          <w:szCs w:val="20"/>
        </w:rPr>
        <w:t>Continuously listen for the feedback from team members.</w:t>
      </w:r>
    </w:p>
    <w:p w:rsidR="000658A6" w:rsidRDefault="000658A6" w:rsidP="000658A6">
      <w:pPr>
        <w:pStyle w:val="Heading3"/>
      </w:pPr>
      <w:bookmarkStart w:id="89" w:name="_Toc194236927"/>
      <w:r>
        <w:t>Messenger Agent Class (Messenger.java)</w:t>
      </w:r>
      <w:bookmarkEnd w:id="89"/>
    </w:p>
    <w:p w:rsidR="000658A6" w:rsidRDefault="000658A6" w:rsidP="000658A6">
      <w:pPr>
        <w:autoSpaceDE w:val="0"/>
        <w:autoSpaceDN w:val="0"/>
        <w:adjustRightInd w:val="0"/>
        <w:spacing w:after="0" w:line="240" w:lineRule="auto"/>
      </w:pPr>
      <w:r w:rsidRPr="00BC284F">
        <w:t>Private data members</w:t>
      </w:r>
      <w:r>
        <w:t>:</w:t>
      </w:r>
    </w:p>
    <w:p w:rsidR="000658A6" w:rsidRPr="00BC284F" w:rsidRDefault="000658A6" w:rsidP="000658A6">
      <w:pPr>
        <w:autoSpaceDE w:val="0"/>
        <w:autoSpaceDN w:val="0"/>
        <w:adjustRightInd w:val="0"/>
        <w:spacing w:after="0" w:line="240" w:lineRule="auto"/>
      </w:pPr>
    </w:p>
    <w:p w:rsidR="000658A6" w:rsidRPr="002A3E2A" w:rsidRDefault="000658A6" w:rsidP="000658A6">
      <w:pPr>
        <w:pStyle w:val="ListParagraph"/>
        <w:numPr>
          <w:ilvl w:val="0"/>
          <w:numId w:val="40"/>
        </w:numPr>
        <w:autoSpaceDE w:val="0"/>
        <w:autoSpaceDN w:val="0"/>
        <w:adjustRightInd w:val="0"/>
        <w:rPr>
          <w:rFonts w:ascii="Courier New" w:hAnsi="Courier New" w:cs="Courier New"/>
          <w:sz w:val="20"/>
          <w:szCs w:val="20"/>
        </w:rPr>
      </w:pPr>
      <w:r w:rsidRPr="002A3E2A">
        <w:rPr>
          <w:rFonts w:ascii="Courier New" w:hAnsi="Courier New" w:cs="Courier New"/>
          <w:b/>
          <w:bCs/>
          <w:color w:val="7F0055"/>
          <w:sz w:val="20"/>
          <w:szCs w:val="20"/>
        </w:rPr>
        <w:t>private</w:t>
      </w:r>
      <w:r w:rsidRPr="002A3E2A">
        <w:rPr>
          <w:rFonts w:ascii="Courier New" w:hAnsi="Courier New" w:cs="Courier New"/>
          <w:color w:val="000000"/>
          <w:sz w:val="20"/>
          <w:szCs w:val="20"/>
        </w:rPr>
        <w:t xml:space="preserve"> String </w:t>
      </w:r>
      <w:r w:rsidRPr="002A3E2A">
        <w:rPr>
          <w:rFonts w:ascii="Courier New" w:hAnsi="Courier New" w:cs="Courier New"/>
          <w:color w:val="0000C0"/>
          <w:sz w:val="20"/>
          <w:szCs w:val="20"/>
        </w:rPr>
        <w:t>pkcs7EnvMessage</w:t>
      </w:r>
      <w:r w:rsidRPr="002A3E2A">
        <w:rPr>
          <w:rFonts w:ascii="Courier New" w:hAnsi="Courier New" w:cs="Courier New"/>
          <w:color w:val="3F7F5F"/>
          <w:sz w:val="20"/>
          <w:szCs w:val="20"/>
        </w:rPr>
        <w:t>; Contains the message to be sent.</w:t>
      </w:r>
    </w:p>
    <w:p w:rsidR="000658A6" w:rsidRDefault="000658A6" w:rsidP="000658A6">
      <w:pPr>
        <w:autoSpaceDE w:val="0"/>
        <w:autoSpaceDN w:val="0"/>
        <w:adjustRightInd w:val="0"/>
        <w:spacing w:after="0" w:line="240" w:lineRule="auto"/>
      </w:pPr>
    </w:p>
    <w:p w:rsidR="000658A6" w:rsidRPr="002A3E2A" w:rsidRDefault="000658A6" w:rsidP="000658A6">
      <w:pPr>
        <w:autoSpaceDE w:val="0"/>
        <w:autoSpaceDN w:val="0"/>
        <w:adjustRightInd w:val="0"/>
        <w:spacing w:after="0" w:line="240" w:lineRule="auto"/>
      </w:pPr>
      <w:r w:rsidRPr="002A3E2A">
        <w:t>Methods</w:t>
      </w:r>
      <w:r>
        <w:t>:</w:t>
      </w:r>
    </w:p>
    <w:p w:rsidR="000658A6" w:rsidRDefault="000658A6" w:rsidP="000658A6">
      <w:pPr>
        <w:autoSpaceDE w:val="0"/>
        <w:autoSpaceDN w:val="0"/>
        <w:adjustRightInd w:val="0"/>
        <w:spacing w:after="0" w:line="240" w:lineRule="auto"/>
        <w:rPr>
          <w:rFonts w:ascii="Courier New" w:hAnsi="Courier New" w:cs="Courier New"/>
          <w:b/>
          <w:bCs/>
          <w:color w:val="7F0055"/>
          <w:sz w:val="20"/>
          <w:szCs w:val="20"/>
        </w:rPr>
      </w:pPr>
    </w:p>
    <w:p w:rsidR="000658A6" w:rsidRPr="002A3E2A" w:rsidRDefault="000658A6" w:rsidP="000658A6">
      <w:pPr>
        <w:pStyle w:val="ListParagraph"/>
        <w:numPr>
          <w:ilvl w:val="0"/>
          <w:numId w:val="39"/>
        </w:numPr>
        <w:autoSpaceDE w:val="0"/>
        <w:autoSpaceDN w:val="0"/>
        <w:adjustRightInd w:val="0"/>
        <w:rPr>
          <w:rFonts w:ascii="Courier New" w:hAnsi="Courier New" w:cs="Courier New"/>
          <w:sz w:val="20"/>
          <w:szCs w:val="20"/>
        </w:rPr>
      </w:pPr>
      <w:r w:rsidRPr="002A3E2A">
        <w:rPr>
          <w:rFonts w:ascii="Courier New" w:hAnsi="Courier New" w:cs="Courier New"/>
          <w:b/>
          <w:bCs/>
          <w:color w:val="7F0055"/>
          <w:sz w:val="20"/>
          <w:szCs w:val="20"/>
        </w:rPr>
        <w:t>public</w:t>
      </w:r>
      <w:r w:rsidRPr="002A3E2A">
        <w:rPr>
          <w:rFonts w:ascii="Courier New" w:hAnsi="Courier New" w:cs="Courier New"/>
          <w:color w:val="000000"/>
          <w:sz w:val="20"/>
          <w:szCs w:val="20"/>
        </w:rPr>
        <w:t xml:space="preserve"> </w:t>
      </w:r>
      <w:r w:rsidRPr="002A3E2A">
        <w:rPr>
          <w:rFonts w:ascii="Courier New" w:hAnsi="Courier New" w:cs="Courier New"/>
          <w:b/>
          <w:bCs/>
          <w:color w:val="7F0055"/>
          <w:sz w:val="20"/>
          <w:szCs w:val="20"/>
        </w:rPr>
        <w:t>void</w:t>
      </w:r>
      <w:r w:rsidRPr="002A3E2A">
        <w:rPr>
          <w:rFonts w:ascii="Courier New" w:hAnsi="Courier New" w:cs="Courier New"/>
          <w:color w:val="000000"/>
          <w:sz w:val="20"/>
          <w:szCs w:val="20"/>
        </w:rPr>
        <w:t xml:space="preserve"> setMessage(String </w:t>
      </w:r>
      <w:r w:rsidRPr="002A3E2A">
        <w:rPr>
          <w:rFonts w:ascii="Courier New" w:hAnsi="Courier New" w:cs="Courier New"/>
          <w:color w:val="000000"/>
          <w:sz w:val="20"/>
          <w:szCs w:val="20"/>
          <w:highlight w:val="lightGray"/>
        </w:rPr>
        <w:t>msg</w:t>
      </w:r>
      <w:r w:rsidRPr="002A3E2A">
        <w:rPr>
          <w:rFonts w:ascii="Courier New" w:hAnsi="Courier New" w:cs="Courier New"/>
          <w:color w:val="000000"/>
          <w:sz w:val="20"/>
          <w:szCs w:val="20"/>
        </w:rPr>
        <w:t>){</w:t>
      </w:r>
      <w:r w:rsidRPr="002A3E2A">
        <w:rPr>
          <w:rFonts w:ascii="Courier New" w:hAnsi="Courier New" w:cs="Courier New"/>
          <w:sz w:val="20"/>
          <w:szCs w:val="20"/>
        </w:rPr>
        <w:t>…</w:t>
      </w:r>
      <w:r w:rsidRPr="002A3E2A">
        <w:rPr>
          <w:rFonts w:ascii="Courier New" w:hAnsi="Courier New" w:cs="Courier New"/>
          <w:color w:val="000000"/>
          <w:sz w:val="20"/>
          <w:szCs w:val="20"/>
        </w:rPr>
        <w:t xml:space="preserve">}; </w:t>
      </w:r>
      <w:r w:rsidRPr="002A3E2A">
        <w:rPr>
          <w:rFonts w:ascii="Courier New" w:hAnsi="Courier New" w:cs="Courier New"/>
          <w:color w:val="3F7F5F"/>
          <w:sz w:val="20"/>
          <w:szCs w:val="20"/>
        </w:rPr>
        <w:t>Set the value of message to send</w:t>
      </w:r>
    </w:p>
    <w:p w:rsidR="000658A6" w:rsidRPr="002A3E2A" w:rsidRDefault="000658A6" w:rsidP="000658A6">
      <w:pPr>
        <w:pStyle w:val="ListParagraph"/>
        <w:numPr>
          <w:ilvl w:val="0"/>
          <w:numId w:val="39"/>
        </w:numPr>
        <w:autoSpaceDE w:val="0"/>
        <w:autoSpaceDN w:val="0"/>
        <w:adjustRightInd w:val="0"/>
        <w:rPr>
          <w:rFonts w:ascii="Courier New" w:hAnsi="Courier New" w:cs="Courier New"/>
          <w:sz w:val="20"/>
          <w:szCs w:val="20"/>
        </w:rPr>
      </w:pPr>
      <w:r w:rsidRPr="002A3E2A">
        <w:rPr>
          <w:rFonts w:ascii="Courier New" w:hAnsi="Courier New" w:cs="Courier New"/>
          <w:b/>
          <w:bCs/>
          <w:color w:val="7F0055"/>
          <w:sz w:val="20"/>
          <w:szCs w:val="20"/>
        </w:rPr>
        <w:t>public</w:t>
      </w:r>
      <w:r w:rsidRPr="002A3E2A">
        <w:rPr>
          <w:rFonts w:ascii="Courier New" w:hAnsi="Courier New" w:cs="Courier New"/>
          <w:color w:val="000000"/>
          <w:sz w:val="20"/>
          <w:szCs w:val="20"/>
        </w:rPr>
        <w:t xml:space="preserve"> String setMessage(){</w:t>
      </w:r>
      <w:r w:rsidRPr="002A3E2A">
        <w:rPr>
          <w:rFonts w:ascii="Courier New" w:hAnsi="Courier New" w:cs="Courier New"/>
          <w:sz w:val="20"/>
          <w:szCs w:val="20"/>
        </w:rPr>
        <w:t>…</w:t>
      </w:r>
      <w:r w:rsidRPr="002A3E2A">
        <w:rPr>
          <w:rFonts w:ascii="Courier New" w:hAnsi="Courier New" w:cs="Courier New"/>
          <w:color w:val="000000"/>
          <w:sz w:val="20"/>
          <w:szCs w:val="20"/>
        </w:rPr>
        <w:t>};</w:t>
      </w:r>
      <w:r w:rsidRPr="002A3E2A">
        <w:rPr>
          <w:rFonts w:ascii="Courier New" w:hAnsi="Courier New" w:cs="Courier New"/>
          <w:color w:val="3F7F5F"/>
          <w:sz w:val="20"/>
          <w:szCs w:val="20"/>
        </w:rPr>
        <w:t>Get the message from messenger</w:t>
      </w:r>
    </w:p>
    <w:p w:rsidR="000658A6" w:rsidRDefault="000658A6" w:rsidP="000658A6">
      <w:pPr>
        <w:pStyle w:val="Heading3"/>
      </w:pPr>
      <w:bookmarkStart w:id="90" w:name="_Toc194236928"/>
      <w:r>
        <w:t>Mobile Agents Team Class (MATeam.java)</w:t>
      </w:r>
      <w:bookmarkEnd w:id="90"/>
    </w:p>
    <w:p w:rsidR="000658A6" w:rsidRPr="00736325" w:rsidRDefault="000658A6" w:rsidP="000658A6">
      <w:r>
        <w:t>Data Members:</w:t>
      </w:r>
    </w:p>
    <w:p w:rsidR="000658A6" w:rsidRPr="00890569" w:rsidRDefault="000658A6" w:rsidP="000658A6">
      <w:pPr>
        <w:pStyle w:val="ListParagraph"/>
        <w:numPr>
          <w:ilvl w:val="0"/>
          <w:numId w:val="41"/>
        </w:numPr>
        <w:autoSpaceDE w:val="0"/>
        <w:autoSpaceDN w:val="0"/>
        <w:adjustRightInd w:val="0"/>
        <w:ind w:left="714" w:hanging="357"/>
        <w:rPr>
          <w:rFonts w:ascii="Courier New" w:hAnsi="Courier New" w:cs="Courier New"/>
          <w:sz w:val="20"/>
          <w:szCs w:val="20"/>
        </w:rPr>
      </w:pPr>
      <w:r w:rsidRPr="00890569">
        <w:rPr>
          <w:rFonts w:ascii="Courier New" w:hAnsi="Courier New" w:cs="Courier New"/>
          <w:b/>
          <w:bCs/>
          <w:color w:val="7F0055"/>
          <w:sz w:val="20"/>
          <w:szCs w:val="20"/>
        </w:rPr>
        <w:t>public</w:t>
      </w:r>
      <w:r w:rsidRPr="00890569">
        <w:rPr>
          <w:rFonts w:ascii="Courier New" w:hAnsi="Courier New" w:cs="Courier New"/>
          <w:color w:val="000000"/>
          <w:sz w:val="20"/>
          <w:szCs w:val="20"/>
        </w:rPr>
        <w:t xml:space="preserve"> TeamLead </w:t>
      </w:r>
      <w:r w:rsidRPr="00890569">
        <w:rPr>
          <w:rFonts w:ascii="Courier New" w:hAnsi="Courier New" w:cs="Courier New"/>
          <w:color w:val="0000C0"/>
          <w:sz w:val="20"/>
          <w:szCs w:val="20"/>
        </w:rPr>
        <w:t>teamLead</w:t>
      </w:r>
      <w:r w:rsidRPr="00890569">
        <w:rPr>
          <w:rFonts w:ascii="Courier New" w:hAnsi="Courier New" w:cs="Courier New"/>
          <w:color w:val="000000"/>
          <w:sz w:val="20"/>
          <w:szCs w:val="20"/>
        </w:rPr>
        <w:t>;</w:t>
      </w:r>
    </w:p>
    <w:p w:rsidR="000658A6" w:rsidRPr="00890569" w:rsidRDefault="000658A6" w:rsidP="000658A6">
      <w:pPr>
        <w:pStyle w:val="ListParagraph"/>
        <w:numPr>
          <w:ilvl w:val="0"/>
          <w:numId w:val="41"/>
        </w:numPr>
        <w:autoSpaceDE w:val="0"/>
        <w:autoSpaceDN w:val="0"/>
        <w:adjustRightInd w:val="0"/>
        <w:ind w:left="714" w:hanging="357"/>
        <w:rPr>
          <w:rFonts w:ascii="Courier New" w:hAnsi="Courier New" w:cs="Courier New"/>
          <w:sz w:val="20"/>
          <w:szCs w:val="20"/>
        </w:rPr>
      </w:pPr>
      <w:r w:rsidRPr="00890569">
        <w:rPr>
          <w:rFonts w:ascii="Courier New" w:hAnsi="Courier New" w:cs="Courier New"/>
          <w:b/>
          <w:bCs/>
          <w:color w:val="7F0055"/>
          <w:sz w:val="20"/>
          <w:szCs w:val="20"/>
        </w:rPr>
        <w:t>public</w:t>
      </w:r>
      <w:r w:rsidRPr="00890569">
        <w:rPr>
          <w:rFonts w:ascii="Courier New" w:hAnsi="Courier New" w:cs="Courier New"/>
          <w:color w:val="000000"/>
          <w:sz w:val="20"/>
          <w:szCs w:val="20"/>
        </w:rPr>
        <w:t xml:space="preserve"> TeamMember[] </w:t>
      </w:r>
      <w:r w:rsidRPr="00890569">
        <w:rPr>
          <w:rFonts w:ascii="Courier New" w:hAnsi="Courier New" w:cs="Courier New"/>
          <w:color w:val="0000C0"/>
          <w:sz w:val="20"/>
          <w:szCs w:val="20"/>
        </w:rPr>
        <w:t>teamMember</w:t>
      </w:r>
      <w:r w:rsidRPr="00890569">
        <w:rPr>
          <w:rFonts w:ascii="Courier New" w:hAnsi="Courier New" w:cs="Courier New"/>
          <w:color w:val="000000"/>
          <w:sz w:val="20"/>
          <w:szCs w:val="20"/>
        </w:rPr>
        <w:t>;</w:t>
      </w:r>
    </w:p>
    <w:p w:rsidR="000658A6" w:rsidRPr="00890569" w:rsidRDefault="000658A6" w:rsidP="000658A6">
      <w:pPr>
        <w:pStyle w:val="ListParagraph"/>
        <w:numPr>
          <w:ilvl w:val="0"/>
          <w:numId w:val="41"/>
        </w:numPr>
        <w:autoSpaceDE w:val="0"/>
        <w:autoSpaceDN w:val="0"/>
        <w:adjustRightInd w:val="0"/>
        <w:ind w:left="714" w:hanging="357"/>
        <w:rPr>
          <w:rFonts w:ascii="Courier New" w:hAnsi="Courier New" w:cs="Courier New"/>
          <w:sz w:val="20"/>
          <w:szCs w:val="20"/>
        </w:rPr>
      </w:pPr>
      <w:r w:rsidRPr="00890569">
        <w:rPr>
          <w:rFonts w:ascii="Courier New" w:hAnsi="Courier New" w:cs="Courier New"/>
          <w:b/>
          <w:bCs/>
          <w:color w:val="7F0055"/>
          <w:sz w:val="20"/>
          <w:szCs w:val="20"/>
        </w:rPr>
        <w:t>public</w:t>
      </w:r>
      <w:r w:rsidRPr="00890569">
        <w:rPr>
          <w:rFonts w:ascii="Courier New" w:hAnsi="Courier New" w:cs="Courier New"/>
          <w:color w:val="000000"/>
          <w:sz w:val="20"/>
          <w:szCs w:val="20"/>
        </w:rPr>
        <w:t xml:space="preserve">  GoalDC </w:t>
      </w:r>
      <w:r w:rsidRPr="00890569">
        <w:rPr>
          <w:rFonts w:ascii="Courier New" w:hAnsi="Courier New" w:cs="Courier New"/>
          <w:color w:val="0000C0"/>
          <w:sz w:val="20"/>
          <w:szCs w:val="20"/>
        </w:rPr>
        <w:t>goal</w:t>
      </w:r>
      <w:r w:rsidRPr="00890569">
        <w:rPr>
          <w:rFonts w:ascii="Courier New" w:hAnsi="Courier New" w:cs="Courier New"/>
          <w:color w:val="000000"/>
          <w:sz w:val="20"/>
          <w:szCs w:val="20"/>
        </w:rPr>
        <w:t>;</w:t>
      </w:r>
      <w:r>
        <w:rPr>
          <w:rFonts w:ascii="Courier New" w:hAnsi="Courier New" w:cs="Courier New"/>
          <w:color w:val="000000"/>
          <w:sz w:val="20"/>
          <w:szCs w:val="20"/>
        </w:rPr>
        <w:t xml:space="preserve"> </w:t>
      </w:r>
      <w:r w:rsidRPr="007D788E">
        <w:rPr>
          <w:rFonts w:ascii="Courier New" w:hAnsi="Courier New" w:cs="Courier New"/>
          <w:color w:val="3F7F5F"/>
          <w:sz w:val="20"/>
          <w:szCs w:val="20"/>
        </w:rPr>
        <w:t>Represents the overall goal.</w:t>
      </w:r>
      <w:r>
        <w:rPr>
          <w:rFonts w:ascii="Courier New" w:hAnsi="Courier New" w:cs="Courier New"/>
          <w:color w:val="000000"/>
          <w:sz w:val="20"/>
          <w:szCs w:val="20"/>
        </w:rPr>
        <w:t xml:space="preserve"> </w:t>
      </w:r>
      <w:r w:rsidRPr="00890569">
        <w:rPr>
          <w:rFonts w:ascii="Courier New" w:hAnsi="Courier New" w:cs="Courier New"/>
          <w:color w:val="000000"/>
          <w:sz w:val="20"/>
          <w:szCs w:val="20"/>
        </w:rPr>
        <w:t xml:space="preserve"> </w:t>
      </w:r>
    </w:p>
    <w:p w:rsidR="000658A6" w:rsidRDefault="000658A6" w:rsidP="000658A6">
      <w:pPr>
        <w:autoSpaceDE w:val="0"/>
        <w:autoSpaceDN w:val="0"/>
        <w:adjustRightInd w:val="0"/>
        <w:spacing w:after="0" w:line="240" w:lineRule="auto"/>
        <w:ind w:left="720"/>
        <w:rPr>
          <w:rFonts w:ascii="Courier New" w:hAnsi="Courier New" w:cs="Courier New"/>
          <w:color w:val="000000"/>
          <w:sz w:val="20"/>
          <w:szCs w:val="20"/>
        </w:rPr>
      </w:pPr>
    </w:p>
    <w:p w:rsidR="000658A6" w:rsidRPr="00736325" w:rsidRDefault="000658A6" w:rsidP="000658A6">
      <w:pPr>
        <w:autoSpaceDE w:val="0"/>
        <w:autoSpaceDN w:val="0"/>
        <w:adjustRightInd w:val="0"/>
        <w:spacing w:after="0" w:line="240" w:lineRule="auto"/>
      </w:pPr>
      <w:r w:rsidRPr="00736325">
        <w:t>Methods:</w:t>
      </w:r>
    </w:p>
    <w:p w:rsidR="000658A6" w:rsidRPr="00736325" w:rsidRDefault="000658A6" w:rsidP="000658A6">
      <w:pPr>
        <w:pStyle w:val="ListParagraph"/>
        <w:numPr>
          <w:ilvl w:val="0"/>
          <w:numId w:val="42"/>
        </w:numPr>
        <w:autoSpaceDE w:val="0"/>
        <w:autoSpaceDN w:val="0"/>
        <w:adjustRightInd w:val="0"/>
        <w:rPr>
          <w:rFonts w:ascii="Courier New" w:hAnsi="Courier New" w:cs="Courier New"/>
          <w:color w:val="000000"/>
          <w:sz w:val="20"/>
          <w:szCs w:val="20"/>
        </w:rPr>
      </w:pPr>
      <w:r w:rsidRPr="00736325">
        <w:rPr>
          <w:rFonts w:ascii="Courier New" w:hAnsi="Courier New" w:cs="Courier New"/>
          <w:b/>
          <w:bCs/>
          <w:color w:val="7F0055"/>
          <w:sz w:val="20"/>
          <w:szCs w:val="20"/>
        </w:rPr>
        <w:lastRenderedPageBreak/>
        <w:t>public</w:t>
      </w:r>
      <w:r w:rsidRPr="00736325">
        <w:rPr>
          <w:rFonts w:ascii="Courier New" w:hAnsi="Courier New" w:cs="Courier New"/>
          <w:color w:val="000000"/>
          <w:sz w:val="20"/>
          <w:szCs w:val="20"/>
        </w:rPr>
        <w:t xml:space="preserve"> MATeam() {</w:t>
      </w:r>
      <w:r w:rsidRPr="00736325">
        <w:rPr>
          <w:rFonts w:ascii="Courier New" w:hAnsi="Courier New" w:cs="Courier New"/>
          <w:sz w:val="20"/>
          <w:szCs w:val="20"/>
        </w:rPr>
        <w:t>…</w:t>
      </w:r>
      <w:r w:rsidRPr="00736325">
        <w:rPr>
          <w:rFonts w:ascii="Courier New" w:hAnsi="Courier New" w:cs="Courier New"/>
          <w:color w:val="000000"/>
          <w:sz w:val="20"/>
          <w:szCs w:val="20"/>
        </w:rPr>
        <w:t xml:space="preserve">}; </w:t>
      </w:r>
      <w:r w:rsidRPr="00736325">
        <w:rPr>
          <w:rFonts w:ascii="Courier New" w:hAnsi="Courier New" w:cs="Courier New"/>
          <w:color w:val="3F7F5F"/>
          <w:sz w:val="20"/>
          <w:szCs w:val="20"/>
        </w:rPr>
        <w:t>Constructor, create and instantiate team leader, also create and instantiate each team member and instantiate the team goal.</w:t>
      </w:r>
      <w:r w:rsidRPr="00736325">
        <w:rPr>
          <w:rFonts w:ascii="Courier New" w:hAnsi="Courier New" w:cs="Courier New"/>
          <w:color w:val="000000"/>
          <w:sz w:val="20"/>
          <w:szCs w:val="20"/>
        </w:rPr>
        <w:tab/>
      </w:r>
    </w:p>
    <w:p w:rsidR="000658A6" w:rsidRDefault="000658A6" w:rsidP="000658A6">
      <w:pPr>
        <w:pStyle w:val="Heading3"/>
      </w:pPr>
      <w:bookmarkStart w:id="91" w:name="_Toc194236929"/>
      <w:r>
        <w:t>Agent Team Lead Class (TeamLead.java)</w:t>
      </w:r>
      <w:bookmarkEnd w:id="91"/>
    </w:p>
    <w:p w:rsidR="000658A6" w:rsidRDefault="000658A6" w:rsidP="000658A6">
      <w:r>
        <w:t>Data Members:</w:t>
      </w:r>
    </w:p>
    <w:p w:rsidR="000658A6" w:rsidRDefault="000658A6" w:rsidP="000658A6">
      <w:pPr>
        <w:pStyle w:val="ListParagraph"/>
        <w:numPr>
          <w:ilvl w:val="0"/>
          <w:numId w:val="43"/>
        </w:numPr>
      </w:pPr>
      <w:r w:rsidRPr="006126C1">
        <w:rPr>
          <w:rFonts w:ascii="Courier New" w:hAnsi="Courier New" w:cs="Courier New"/>
          <w:b/>
          <w:bCs/>
          <w:color w:val="7F0055"/>
          <w:sz w:val="20"/>
          <w:szCs w:val="20"/>
        </w:rPr>
        <w:t>public</w:t>
      </w:r>
      <w:r w:rsidRPr="006126C1">
        <w:rPr>
          <w:rFonts w:ascii="Courier New" w:hAnsi="Courier New" w:cs="Courier New"/>
          <w:color w:val="000000"/>
          <w:sz w:val="20"/>
          <w:szCs w:val="20"/>
        </w:rPr>
        <w:t xml:space="preserve"> GoalDC </w:t>
      </w:r>
      <w:r w:rsidRPr="006126C1">
        <w:rPr>
          <w:rFonts w:ascii="Courier New" w:hAnsi="Courier New" w:cs="Courier New"/>
          <w:color w:val="0000C0"/>
          <w:sz w:val="20"/>
          <w:szCs w:val="20"/>
        </w:rPr>
        <w:t>teamGoal</w:t>
      </w:r>
      <w:r w:rsidRPr="006126C1">
        <w:rPr>
          <w:rFonts w:ascii="Courier New" w:hAnsi="Courier New" w:cs="Courier New"/>
          <w:color w:val="000000"/>
          <w:sz w:val="20"/>
          <w:szCs w:val="20"/>
        </w:rPr>
        <w:t xml:space="preserve">; </w:t>
      </w:r>
      <w:r w:rsidRPr="006126C1">
        <w:rPr>
          <w:rFonts w:ascii="Courier New" w:hAnsi="Courier New" w:cs="Courier New"/>
          <w:color w:val="3F7F5F"/>
          <w:sz w:val="20"/>
          <w:szCs w:val="20"/>
        </w:rPr>
        <w:t>// goal for individual team.</w:t>
      </w:r>
    </w:p>
    <w:p w:rsidR="000658A6" w:rsidRPr="006126C1" w:rsidRDefault="000658A6" w:rsidP="000658A6">
      <w:pPr>
        <w:pStyle w:val="ListParagraph"/>
        <w:numPr>
          <w:ilvl w:val="0"/>
          <w:numId w:val="43"/>
        </w:numPr>
        <w:spacing w:line="360" w:lineRule="auto"/>
        <w:rPr>
          <w:rFonts w:ascii="Courier New" w:hAnsi="Courier New" w:cs="Courier New"/>
          <w:color w:val="000000"/>
          <w:sz w:val="20"/>
          <w:szCs w:val="20"/>
        </w:rPr>
      </w:pPr>
      <w:r w:rsidRPr="006126C1">
        <w:rPr>
          <w:rFonts w:ascii="Courier New" w:hAnsi="Courier New" w:cs="Courier New"/>
          <w:b/>
          <w:bCs/>
          <w:color w:val="7F0055"/>
          <w:sz w:val="20"/>
          <w:szCs w:val="20"/>
        </w:rPr>
        <w:t>public</w:t>
      </w:r>
      <w:r w:rsidRPr="006126C1">
        <w:rPr>
          <w:rFonts w:ascii="Courier New" w:hAnsi="Courier New" w:cs="Courier New"/>
          <w:color w:val="000000"/>
          <w:sz w:val="20"/>
          <w:szCs w:val="20"/>
        </w:rPr>
        <w:t xml:space="preserve"> TeamLead() {}</w:t>
      </w:r>
    </w:p>
    <w:p w:rsidR="000658A6" w:rsidRDefault="000658A6" w:rsidP="000658A6">
      <w:pPr>
        <w:spacing w:line="360" w:lineRule="auto"/>
      </w:pPr>
      <w:r>
        <w:t>Methods:</w:t>
      </w:r>
    </w:p>
    <w:p w:rsidR="000658A6" w:rsidRPr="00AB39B1" w:rsidRDefault="000658A6" w:rsidP="000658A6">
      <w:pPr>
        <w:pStyle w:val="ListParagraph"/>
        <w:numPr>
          <w:ilvl w:val="0"/>
          <w:numId w:val="44"/>
        </w:numPr>
        <w:rPr>
          <w:rFonts w:ascii="Courier New" w:hAnsi="Courier New" w:cs="Courier New"/>
          <w:color w:val="3F7F5F"/>
          <w:sz w:val="20"/>
          <w:szCs w:val="20"/>
        </w:rPr>
      </w:pPr>
      <w:r w:rsidRPr="00AB39B1">
        <w:rPr>
          <w:rFonts w:ascii="Courier New" w:hAnsi="Courier New" w:cs="Courier New"/>
          <w:b/>
          <w:bCs/>
          <w:color w:val="7F0055"/>
          <w:sz w:val="20"/>
          <w:szCs w:val="20"/>
        </w:rPr>
        <w:t>public</w:t>
      </w:r>
      <w:r w:rsidRPr="00AB39B1">
        <w:rPr>
          <w:rFonts w:ascii="Courier New" w:hAnsi="Courier New" w:cs="Courier New"/>
          <w:color w:val="000000"/>
          <w:sz w:val="20"/>
          <w:szCs w:val="20"/>
        </w:rPr>
        <w:t xml:space="preserve"> </w:t>
      </w:r>
      <w:r w:rsidRPr="00AB39B1">
        <w:rPr>
          <w:rFonts w:ascii="Courier New" w:hAnsi="Courier New" w:cs="Courier New"/>
          <w:b/>
          <w:bCs/>
          <w:color w:val="7F0055"/>
          <w:sz w:val="20"/>
          <w:szCs w:val="20"/>
        </w:rPr>
        <w:t>void</w:t>
      </w:r>
      <w:r w:rsidRPr="00AB39B1">
        <w:rPr>
          <w:rFonts w:ascii="Courier New" w:hAnsi="Courier New" w:cs="Courier New"/>
          <w:color w:val="000000"/>
          <w:sz w:val="20"/>
          <w:szCs w:val="20"/>
        </w:rPr>
        <w:t xml:space="preserve"> listenFeedback(){…}; </w:t>
      </w:r>
      <w:r w:rsidRPr="00AB39B1">
        <w:rPr>
          <w:rFonts w:ascii="Courier New" w:hAnsi="Courier New" w:cs="Courier New"/>
          <w:color w:val="3F7F5F"/>
          <w:sz w:val="20"/>
          <w:szCs w:val="20"/>
        </w:rPr>
        <w:t>Continuously listen for the feedback from team members.</w:t>
      </w:r>
    </w:p>
    <w:p w:rsidR="000658A6" w:rsidRPr="00AB39B1" w:rsidRDefault="000658A6" w:rsidP="000658A6">
      <w:pPr>
        <w:pStyle w:val="ListParagraph"/>
        <w:numPr>
          <w:ilvl w:val="0"/>
          <w:numId w:val="44"/>
        </w:numPr>
        <w:autoSpaceDE w:val="0"/>
        <w:autoSpaceDN w:val="0"/>
        <w:adjustRightInd w:val="0"/>
        <w:rPr>
          <w:rFonts w:ascii="Courier New" w:hAnsi="Courier New" w:cs="Courier New"/>
          <w:sz w:val="20"/>
          <w:szCs w:val="20"/>
        </w:rPr>
      </w:pPr>
      <w:r w:rsidRPr="00AB39B1">
        <w:rPr>
          <w:rFonts w:ascii="Courier New" w:hAnsi="Courier New" w:cs="Courier New"/>
          <w:b/>
          <w:bCs/>
          <w:color w:val="7F0055"/>
          <w:sz w:val="20"/>
          <w:szCs w:val="20"/>
        </w:rPr>
        <w:t>public</w:t>
      </w:r>
      <w:r w:rsidRPr="00AB39B1">
        <w:rPr>
          <w:rFonts w:ascii="Courier New" w:hAnsi="Courier New" w:cs="Courier New"/>
          <w:color w:val="000000"/>
          <w:sz w:val="20"/>
          <w:szCs w:val="20"/>
        </w:rPr>
        <w:t xml:space="preserve"> </w:t>
      </w:r>
      <w:r w:rsidRPr="00AB39B1">
        <w:rPr>
          <w:rFonts w:ascii="Courier New" w:hAnsi="Courier New" w:cs="Courier New"/>
          <w:b/>
          <w:bCs/>
          <w:color w:val="7F0055"/>
          <w:sz w:val="20"/>
          <w:szCs w:val="20"/>
        </w:rPr>
        <w:t>void</w:t>
      </w:r>
      <w:r w:rsidRPr="00AB39B1">
        <w:rPr>
          <w:rFonts w:ascii="Courier New" w:hAnsi="Courier New" w:cs="Courier New"/>
          <w:color w:val="000000"/>
          <w:sz w:val="20"/>
          <w:szCs w:val="20"/>
        </w:rPr>
        <w:t xml:space="preserve"> broadcastSuccessMsg(){…};</w:t>
      </w:r>
      <w:r w:rsidRPr="00AB39B1">
        <w:rPr>
          <w:rFonts w:ascii="Courier New" w:hAnsi="Courier New" w:cs="Courier New"/>
          <w:color w:val="3F7F5F"/>
          <w:sz w:val="20"/>
          <w:szCs w:val="20"/>
        </w:rPr>
        <w:t>Broadcast the success message to each team lead and the master agent</w:t>
      </w:r>
      <w:r w:rsidRPr="00AB39B1">
        <w:rPr>
          <w:rFonts w:ascii="Courier New" w:hAnsi="Courier New" w:cs="Courier New"/>
          <w:sz w:val="20"/>
          <w:szCs w:val="20"/>
        </w:rPr>
        <w:t>.</w:t>
      </w:r>
    </w:p>
    <w:p w:rsidR="000658A6" w:rsidRPr="00AB39B1" w:rsidRDefault="000658A6" w:rsidP="000658A6">
      <w:pPr>
        <w:pStyle w:val="ListParagraph"/>
        <w:numPr>
          <w:ilvl w:val="0"/>
          <w:numId w:val="44"/>
        </w:numPr>
        <w:autoSpaceDE w:val="0"/>
        <w:autoSpaceDN w:val="0"/>
        <w:adjustRightInd w:val="0"/>
        <w:rPr>
          <w:rFonts w:ascii="Courier New" w:hAnsi="Courier New" w:cs="Courier New"/>
          <w:sz w:val="20"/>
          <w:szCs w:val="20"/>
        </w:rPr>
      </w:pPr>
      <w:r w:rsidRPr="00AB39B1">
        <w:rPr>
          <w:rFonts w:ascii="Courier New" w:hAnsi="Courier New" w:cs="Courier New"/>
          <w:b/>
          <w:bCs/>
          <w:color w:val="7F0055"/>
          <w:sz w:val="20"/>
          <w:szCs w:val="20"/>
        </w:rPr>
        <w:t>public</w:t>
      </w:r>
      <w:r w:rsidRPr="00AB39B1">
        <w:rPr>
          <w:rFonts w:ascii="Courier New" w:hAnsi="Courier New" w:cs="Courier New"/>
          <w:color w:val="000000"/>
          <w:sz w:val="20"/>
          <w:szCs w:val="20"/>
        </w:rPr>
        <w:t xml:space="preserve"> </w:t>
      </w:r>
      <w:r w:rsidRPr="00AB39B1">
        <w:rPr>
          <w:rFonts w:ascii="Courier New" w:hAnsi="Courier New" w:cs="Courier New"/>
          <w:b/>
          <w:bCs/>
          <w:color w:val="7F0055"/>
          <w:sz w:val="20"/>
          <w:szCs w:val="20"/>
        </w:rPr>
        <w:t>void</w:t>
      </w:r>
      <w:r w:rsidRPr="00AB39B1">
        <w:rPr>
          <w:rFonts w:ascii="Courier New" w:hAnsi="Courier New" w:cs="Courier New"/>
          <w:color w:val="000000"/>
          <w:sz w:val="20"/>
          <w:szCs w:val="20"/>
        </w:rPr>
        <w:t xml:space="preserve"> sendFailureMsg(){…}; </w:t>
      </w:r>
      <w:r w:rsidRPr="00AB39B1">
        <w:rPr>
          <w:rFonts w:ascii="Courier New" w:hAnsi="Courier New" w:cs="Courier New"/>
          <w:color w:val="3F7F5F"/>
          <w:sz w:val="20"/>
          <w:szCs w:val="20"/>
        </w:rPr>
        <w:t xml:space="preserve">Sends the search failure message to the master agent. </w:t>
      </w:r>
    </w:p>
    <w:p w:rsidR="000658A6" w:rsidRDefault="000658A6" w:rsidP="000658A6">
      <w:pPr>
        <w:pStyle w:val="Heading3"/>
      </w:pPr>
      <w:bookmarkStart w:id="92" w:name="_Toc194236930"/>
      <w:r>
        <w:t>Agent Team Member Class (TeamMember.java)</w:t>
      </w:r>
      <w:bookmarkEnd w:id="92"/>
    </w:p>
    <w:p w:rsidR="000658A6" w:rsidRPr="002F7E2C" w:rsidRDefault="000658A6" w:rsidP="000658A6">
      <w:pPr>
        <w:autoSpaceDE w:val="0"/>
        <w:autoSpaceDN w:val="0"/>
        <w:adjustRightInd w:val="0"/>
        <w:spacing w:after="0" w:line="240" w:lineRule="auto"/>
      </w:pPr>
      <w:r w:rsidRPr="002F7E2C">
        <w:t>Private members</w:t>
      </w:r>
      <w:r>
        <w:t>:</w:t>
      </w:r>
    </w:p>
    <w:p w:rsidR="000658A6" w:rsidRDefault="000658A6" w:rsidP="000658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658A6" w:rsidRPr="009A3102" w:rsidRDefault="000658A6" w:rsidP="000658A6">
      <w:pPr>
        <w:pStyle w:val="ListParagraph"/>
        <w:numPr>
          <w:ilvl w:val="0"/>
          <w:numId w:val="45"/>
        </w:numPr>
        <w:autoSpaceDE w:val="0"/>
        <w:autoSpaceDN w:val="0"/>
        <w:adjustRightInd w:val="0"/>
        <w:rPr>
          <w:rFonts w:ascii="Courier New" w:hAnsi="Courier New" w:cs="Courier New"/>
          <w:sz w:val="20"/>
          <w:szCs w:val="20"/>
        </w:rPr>
      </w:pPr>
      <w:r w:rsidRPr="009A3102">
        <w:rPr>
          <w:rFonts w:ascii="Courier New" w:hAnsi="Courier New" w:cs="Courier New"/>
          <w:b/>
          <w:bCs/>
          <w:color w:val="7F0055"/>
          <w:sz w:val="20"/>
          <w:szCs w:val="20"/>
        </w:rPr>
        <w:t>public</w:t>
      </w:r>
      <w:r w:rsidRPr="009A3102">
        <w:rPr>
          <w:rFonts w:ascii="Courier New" w:hAnsi="Courier New" w:cs="Courier New"/>
          <w:color w:val="000000"/>
          <w:sz w:val="20"/>
          <w:szCs w:val="20"/>
        </w:rPr>
        <w:t xml:space="preserve"> GoalDC </w:t>
      </w:r>
      <w:r w:rsidRPr="009A3102">
        <w:rPr>
          <w:rFonts w:ascii="Courier New" w:hAnsi="Courier New" w:cs="Courier New"/>
          <w:color w:val="0000C0"/>
          <w:sz w:val="20"/>
          <w:szCs w:val="20"/>
        </w:rPr>
        <w:t>goal</w:t>
      </w:r>
      <w:r w:rsidRPr="009A3102">
        <w:rPr>
          <w:rFonts w:ascii="Courier New" w:hAnsi="Courier New" w:cs="Courier New"/>
          <w:color w:val="000000"/>
          <w:sz w:val="20"/>
          <w:szCs w:val="20"/>
        </w:rPr>
        <w:t xml:space="preserve">; </w:t>
      </w:r>
      <w:r w:rsidRPr="009A3102">
        <w:rPr>
          <w:rFonts w:ascii="Courier New" w:hAnsi="Courier New" w:cs="Courier New"/>
          <w:color w:val="3F7F5F"/>
          <w:sz w:val="20"/>
          <w:szCs w:val="20"/>
        </w:rPr>
        <w:t>Individual goal of mobile agent.</w:t>
      </w:r>
    </w:p>
    <w:p w:rsidR="000658A6" w:rsidRPr="009A3102" w:rsidRDefault="000658A6" w:rsidP="000658A6">
      <w:pPr>
        <w:pStyle w:val="ListParagraph"/>
        <w:numPr>
          <w:ilvl w:val="0"/>
          <w:numId w:val="45"/>
        </w:numPr>
        <w:autoSpaceDE w:val="0"/>
        <w:autoSpaceDN w:val="0"/>
        <w:adjustRightInd w:val="0"/>
        <w:rPr>
          <w:rFonts w:ascii="Courier New" w:hAnsi="Courier New" w:cs="Courier New"/>
          <w:color w:val="3F7F5F"/>
          <w:sz w:val="20"/>
          <w:szCs w:val="20"/>
        </w:rPr>
      </w:pPr>
      <w:r w:rsidRPr="009A3102">
        <w:rPr>
          <w:rFonts w:ascii="Courier New" w:hAnsi="Courier New" w:cs="Courier New"/>
          <w:b/>
          <w:bCs/>
          <w:color w:val="7F0055"/>
          <w:sz w:val="20"/>
          <w:szCs w:val="20"/>
        </w:rPr>
        <w:t>public</w:t>
      </w:r>
      <w:r w:rsidRPr="009A3102">
        <w:rPr>
          <w:rFonts w:ascii="Courier New" w:hAnsi="Courier New" w:cs="Courier New"/>
          <w:color w:val="000000"/>
          <w:sz w:val="20"/>
          <w:szCs w:val="20"/>
        </w:rPr>
        <w:t xml:space="preserve"> TeamMember(){</w:t>
      </w:r>
      <w:r w:rsidRPr="009A3102">
        <w:rPr>
          <w:rFonts w:ascii="Courier New" w:hAnsi="Courier New" w:cs="Courier New"/>
          <w:sz w:val="20"/>
          <w:szCs w:val="20"/>
        </w:rPr>
        <w:t>…</w:t>
      </w:r>
      <w:r w:rsidRPr="009A3102">
        <w:rPr>
          <w:rFonts w:ascii="Courier New" w:hAnsi="Courier New" w:cs="Courier New"/>
          <w:color w:val="000000"/>
          <w:sz w:val="20"/>
          <w:szCs w:val="20"/>
        </w:rPr>
        <w:t>};</w:t>
      </w:r>
      <w:r w:rsidRPr="009A3102">
        <w:rPr>
          <w:rFonts w:ascii="Courier New" w:hAnsi="Courier New" w:cs="Courier New"/>
          <w:color w:val="3F7F5F"/>
          <w:sz w:val="20"/>
          <w:szCs w:val="20"/>
        </w:rPr>
        <w:t xml:space="preserve"> Constructor, initialize individual goal object</w:t>
      </w:r>
    </w:p>
    <w:p w:rsidR="000658A6" w:rsidRPr="009A3102" w:rsidRDefault="000658A6" w:rsidP="000658A6">
      <w:pPr>
        <w:pStyle w:val="ListParagraph"/>
        <w:numPr>
          <w:ilvl w:val="0"/>
          <w:numId w:val="45"/>
        </w:numPr>
        <w:autoSpaceDE w:val="0"/>
        <w:autoSpaceDN w:val="0"/>
        <w:adjustRightInd w:val="0"/>
        <w:rPr>
          <w:rFonts w:ascii="Courier New" w:hAnsi="Courier New" w:cs="Courier New"/>
          <w:sz w:val="20"/>
          <w:szCs w:val="20"/>
        </w:rPr>
      </w:pPr>
      <w:r w:rsidRPr="009A3102">
        <w:rPr>
          <w:rFonts w:ascii="Courier New" w:hAnsi="Courier New" w:cs="Courier New"/>
          <w:b/>
          <w:bCs/>
          <w:color w:val="7F0055"/>
          <w:sz w:val="20"/>
          <w:szCs w:val="20"/>
        </w:rPr>
        <w:t>public</w:t>
      </w:r>
      <w:r w:rsidRPr="009A3102">
        <w:rPr>
          <w:rFonts w:ascii="Courier New" w:hAnsi="Courier New" w:cs="Courier New"/>
          <w:color w:val="000000"/>
          <w:sz w:val="20"/>
          <w:szCs w:val="20"/>
        </w:rPr>
        <w:t xml:space="preserve"> </w:t>
      </w:r>
      <w:r w:rsidRPr="009A3102">
        <w:rPr>
          <w:rFonts w:ascii="Courier New" w:hAnsi="Courier New" w:cs="Courier New"/>
          <w:b/>
          <w:bCs/>
          <w:color w:val="7F0055"/>
          <w:sz w:val="20"/>
          <w:szCs w:val="20"/>
        </w:rPr>
        <w:t>boolean</w:t>
      </w:r>
      <w:r w:rsidRPr="009A3102">
        <w:rPr>
          <w:rFonts w:ascii="Courier New" w:hAnsi="Courier New" w:cs="Courier New"/>
          <w:color w:val="000000"/>
          <w:sz w:val="20"/>
          <w:szCs w:val="20"/>
        </w:rPr>
        <w:t xml:space="preserve"> searchFile(String fileName, String driveName){…}; </w:t>
      </w:r>
      <w:r w:rsidRPr="009A3102">
        <w:rPr>
          <w:rFonts w:ascii="Courier New" w:hAnsi="Courier New" w:cs="Courier New"/>
          <w:color w:val="3F7F5F"/>
          <w:sz w:val="20"/>
          <w:szCs w:val="20"/>
        </w:rPr>
        <w:t>This method searches for a particular file and return true or false</w:t>
      </w:r>
      <w:r w:rsidRPr="009A3102">
        <w:rPr>
          <w:rFonts w:ascii="Courier New" w:hAnsi="Courier New" w:cs="Courier New"/>
          <w:sz w:val="20"/>
          <w:szCs w:val="20"/>
        </w:rPr>
        <w:t xml:space="preserve"> </w:t>
      </w:r>
      <w:r w:rsidRPr="009A3102">
        <w:rPr>
          <w:rFonts w:ascii="Courier New" w:hAnsi="Courier New" w:cs="Courier New"/>
          <w:color w:val="3F7F5F"/>
          <w:sz w:val="20"/>
          <w:szCs w:val="20"/>
        </w:rPr>
        <w:t xml:space="preserve">depending on the search result. </w:t>
      </w:r>
    </w:p>
    <w:p w:rsidR="000658A6" w:rsidRPr="009A3102" w:rsidRDefault="000658A6" w:rsidP="000658A6">
      <w:pPr>
        <w:pStyle w:val="ListParagraph"/>
        <w:numPr>
          <w:ilvl w:val="0"/>
          <w:numId w:val="45"/>
        </w:numPr>
        <w:autoSpaceDE w:val="0"/>
        <w:autoSpaceDN w:val="0"/>
        <w:adjustRightInd w:val="0"/>
        <w:rPr>
          <w:rFonts w:ascii="Courier New" w:hAnsi="Courier New" w:cs="Courier New"/>
          <w:sz w:val="20"/>
          <w:szCs w:val="20"/>
        </w:rPr>
      </w:pPr>
      <w:r w:rsidRPr="009A3102">
        <w:rPr>
          <w:rFonts w:ascii="Courier New" w:hAnsi="Courier New" w:cs="Courier New"/>
          <w:b/>
          <w:bCs/>
          <w:color w:val="7F0055"/>
          <w:sz w:val="20"/>
          <w:szCs w:val="20"/>
        </w:rPr>
        <w:t>public</w:t>
      </w:r>
      <w:r w:rsidRPr="009A3102">
        <w:rPr>
          <w:rFonts w:ascii="Courier New" w:hAnsi="Courier New" w:cs="Courier New"/>
          <w:color w:val="000000"/>
          <w:sz w:val="20"/>
          <w:szCs w:val="20"/>
        </w:rPr>
        <w:t xml:space="preserve"> </w:t>
      </w:r>
      <w:r w:rsidRPr="009A3102">
        <w:rPr>
          <w:rFonts w:ascii="Courier New" w:hAnsi="Courier New" w:cs="Courier New"/>
          <w:b/>
          <w:bCs/>
          <w:color w:val="7F0055"/>
          <w:sz w:val="20"/>
          <w:szCs w:val="20"/>
        </w:rPr>
        <w:t>void</w:t>
      </w:r>
      <w:r w:rsidRPr="009A3102">
        <w:rPr>
          <w:rFonts w:ascii="Courier New" w:hAnsi="Courier New" w:cs="Courier New"/>
          <w:color w:val="000000"/>
          <w:sz w:val="20"/>
          <w:szCs w:val="20"/>
        </w:rPr>
        <w:t xml:space="preserve"> sendSuccessMsg(){…};</w:t>
      </w:r>
      <w:r w:rsidRPr="009A3102">
        <w:rPr>
          <w:rFonts w:ascii="Courier New" w:hAnsi="Courier New" w:cs="Courier New"/>
          <w:color w:val="3F7F5F"/>
          <w:sz w:val="20"/>
          <w:szCs w:val="20"/>
        </w:rPr>
        <w:t>Sends the search success message to the team lead.</w:t>
      </w:r>
    </w:p>
    <w:p w:rsidR="000658A6" w:rsidRPr="000658A6" w:rsidRDefault="000658A6" w:rsidP="000658A6">
      <w:pPr>
        <w:pStyle w:val="ListParagraph"/>
        <w:numPr>
          <w:ilvl w:val="0"/>
          <w:numId w:val="45"/>
        </w:numPr>
        <w:autoSpaceDE w:val="0"/>
        <w:autoSpaceDN w:val="0"/>
        <w:adjustRightInd w:val="0"/>
        <w:rPr>
          <w:rFonts w:ascii="Courier New" w:hAnsi="Courier New" w:cs="Courier New"/>
          <w:sz w:val="20"/>
          <w:szCs w:val="20"/>
        </w:rPr>
      </w:pPr>
      <w:r w:rsidRPr="009A3102">
        <w:rPr>
          <w:rFonts w:ascii="Courier New" w:hAnsi="Courier New" w:cs="Courier New"/>
          <w:b/>
          <w:bCs/>
          <w:color w:val="7F0055"/>
          <w:sz w:val="20"/>
          <w:szCs w:val="20"/>
        </w:rPr>
        <w:t>public</w:t>
      </w:r>
      <w:r w:rsidRPr="009A3102">
        <w:rPr>
          <w:rFonts w:ascii="Courier New" w:hAnsi="Courier New" w:cs="Courier New"/>
          <w:color w:val="000000"/>
          <w:sz w:val="20"/>
          <w:szCs w:val="20"/>
        </w:rPr>
        <w:t xml:space="preserve"> </w:t>
      </w:r>
      <w:r w:rsidRPr="009A3102">
        <w:rPr>
          <w:rFonts w:ascii="Courier New" w:hAnsi="Courier New" w:cs="Courier New"/>
          <w:b/>
          <w:bCs/>
          <w:color w:val="7F0055"/>
          <w:sz w:val="20"/>
          <w:szCs w:val="20"/>
        </w:rPr>
        <w:t>void</w:t>
      </w:r>
      <w:r w:rsidRPr="009A3102">
        <w:rPr>
          <w:rFonts w:ascii="Courier New" w:hAnsi="Courier New" w:cs="Courier New"/>
          <w:color w:val="000000"/>
          <w:sz w:val="20"/>
          <w:szCs w:val="20"/>
        </w:rPr>
        <w:t xml:space="preserve"> sendFailureMsg(){};</w:t>
      </w:r>
      <w:r w:rsidRPr="009A3102">
        <w:rPr>
          <w:rFonts w:ascii="Courier New" w:hAnsi="Courier New" w:cs="Courier New"/>
          <w:color w:val="3F7F5F"/>
          <w:sz w:val="20"/>
          <w:szCs w:val="20"/>
        </w:rPr>
        <w:t>Sends the search message message to the team lead.</w:t>
      </w:r>
    </w:p>
    <w:p w:rsidR="000658A6" w:rsidRDefault="000658A6">
      <w:pPr>
        <w:rPr>
          <w:rFonts w:asciiTheme="majorHAnsi" w:eastAsiaTheme="majorEastAsia" w:hAnsiTheme="majorHAnsi" w:cstheme="majorBidi"/>
          <w:b/>
          <w:bCs/>
          <w:color w:val="365F91" w:themeColor="accent1" w:themeShade="BF"/>
          <w:sz w:val="28"/>
          <w:szCs w:val="28"/>
        </w:rPr>
      </w:pPr>
      <w:r>
        <w:br w:type="page"/>
      </w:r>
    </w:p>
    <w:p w:rsidR="00321914" w:rsidRPr="00812698" w:rsidRDefault="000B0123" w:rsidP="00812698">
      <w:pPr>
        <w:pStyle w:val="Heading1"/>
      </w:pPr>
      <w:bookmarkStart w:id="93" w:name="_Toc194236931"/>
      <w:r>
        <w:lastRenderedPageBreak/>
        <w:t xml:space="preserve">Appendix C: </w:t>
      </w:r>
      <w:r w:rsidR="00321914">
        <w:t>Ontology Implementation for File Search Application</w:t>
      </w:r>
      <w:bookmarkEnd w:id="93"/>
    </w:p>
    <w:p w:rsidR="00547B9B" w:rsidRPr="000B43A8" w:rsidRDefault="00547B9B" w:rsidP="00547B9B">
      <w:pPr>
        <w:pStyle w:val="Heading2"/>
      </w:pPr>
      <w:bookmarkStart w:id="94" w:name="_Toc194236932"/>
      <w:r>
        <w:t>Goal Ontology</w:t>
      </w:r>
      <w:bookmarkEnd w:id="94"/>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GoalVocabulary {</w:t>
      </w:r>
    </w:p>
    <w:p w:rsidR="00547B9B" w:rsidRDefault="00547B9B" w:rsidP="00933816">
      <w:pPr>
        <w:autoSpaceDE w:val="0"/>
        <w:autoSpaceDN w:val="0"/>
        <w:adjustRightInd w:val="0"/>
        <w:spacing w:after="0" w:line="240" w:lineRule="auto"/>
        <w:rPr>
          <w:rFonts w:ascii="Courier New" w:hAnsi="Courier New" w:cs="Courier New"/>
          <w:b/>
          <w:bCs/>
          <w:color w:val="7F0055"/>
          <w:sz w:val="20"/>
          <w:szCs w:val="20"/>
        </w:rPr>
      </w:pP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i/>
          <w:iCs/>
          <w:color w:val="0000C0"/>
          <w:sz w:val="20"/>
          <w:szCs w:val="20"/>
        </w:rPr>
        <w:t>NAME</w:t>
      </w:r>
      <w:r>
        <w:rPr>
          <w:rFonts w:ascii="Courier New" w:hAnsi="Courier New" w:cs="Courier New"/>
          <w:color w:val="000000"/>
          <w:sz w:val="20"/>
          <w:szCs w:val="20"/>
        </w:rPr>
        <w:t xml:space="preserve"> = </w:t>
      </w:r>
      <w:r>
        <w:rPr>
          <w:rFonts w:ascii="Courier New" w:hAnsi="Courier New" w:cs="Courier New"/>
          <w:color w:val="2A00FF"/>
          <w:sz w:val="20"/>
          <w:szCs w:val="20"/>
        </w:rPr>
        <w:t>"Secure-Collaboration"</w:t>
      </w:r>
      <w:r>
        <w:rPr>
          <w:rFonts w:ascii="Courier New" w:hAnsi="Courier New" w:cs="Courier New"/>
          <w:color w:val="000000"/>
          <w:sz w:val="20"/>
          <w:szCs w:val="20"/>
        </w:rPr>
        <w:t>;</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--parameters related to overall goal</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i/>
          <w:iCs/>
          <w:color w:val="0000C0"/>
          <w:sz w:val="20"/>
          <w:szCs w:val="20"/>
        </w:rPr>
        <w:t>FILE_NAME</w:t>
      </w:r>
      <w:r>
        <w:rPr>
          <w:rFonts w:ascii="Courier New" w:hAnsi="Courier New" w:cs="Courier New"/>
          <w:color w:val="000000"/>
          <w:sz w:val="20"/>
          <w:szCs w:val="20"/>
        </w:rPr>
        <w:t xml:space="preserve"> = </w:t>
      </w:r>
      <w:r>
        <w:rPr>
          <w:rFonts w:ascii="Courier New" w:hAnsi="Courier New" w:cs="Courier New"/>
          <w:color w:val="2A00FF"/>
          <w:sz w:val="20"/>
          <w:szCs w:val="20"/>
        </w:rPr>
        <w:t>"File-Name"</w:t>
      </w:r>
      <w:r>
        <w:rPr>
          <w:rFonts w:ascii="Courier New" w:hAnsi="Courier New" w:cs="Courier New"/>
          <w:color w:val="000000"/>
          <w:sz w:val="20"/>
          <w:szCs w:val="20"/>
        </w:rPr>
        <w:t>;</w:t>
      </w:r>
      <w:r>
        <w:rPr>
          <w:rFonts w:ascii="Courier New" w:hAnsi="Courier New" w:cs="Courier New"/>
          <w:color w:val="3F7F5F"/>
          <w:sz w:val="20"/>
          <w:szCs w:val="20"/>
        </w:rPr>
        <w:t>// file name to search</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i/>
          <w:iCs/>
          <w:color w:val="0000C0"/>
          <w:sz w:val="20"/>
          <w:szCs w:val="20"/>
        </w:rPr>
        <w:t>HOST_NAMES</w:t>
      </w:r>
      <w:r>
        <w:rPr>
          <w:rFonts w:ascii="Courier New" w:hAnsi="Courier New" w:cs="Courier New"/>
          <w:color w:val="000000"/>
          <w:sz w:val="20"/>
          <w:szCs w:val="20"/>
        </w:rPr>
        <w:t xml:space="preserve"> = {</w:t>
      </w:r>
      <w:r>
        <w:rPr>
          <w:rFonts w:ascii="Courier New" w:hAnsi="Courier New" w:cs="Courier New"/>
          <w:color w:val="2A00FF"/>
          <w:sz w:val="20"/>
          <w:szCs w:val="20"/>
        </w:rPr>
        <w:t>"List-of-IPs-of-different-hosts"</w:t>
      </w:r>
      <w:r>
        <w:rPr>
          <w:rFonts w:ascii="Courier New" w:hAnsi="Courier New" w:cs="Courier New"/>
          <w:color w:val="000000"/>
          <w:sz w:val="20"/>
          <w:szCs w:val="20"/>
        </w:rPr>
        <w:t>};</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--parameters related to team goal, will extend overall goal</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i/>
          <w:iCs/>
          <w:color w:val="0000C0"/>
          <w:sz w:val="20"/>
          <w:szCs w:val="20"/>
        </w:rPr>
        <w:t>HOST_NAME</w:t>
      </w:r>
      <w:r>
        <w:rPr>
          <w:rFonts w:ascii="Courier New" w:hAnsi="Courier New" w:cs="Courier New"/>
          <w:color w:val="000000"/>
          <w:sz w:val="20"/>
          <w:szCs w:val="20"/>
        </w:rPr>
        <w:t xml:space="preserve"> = </w:t>
      </w:r>
      <w:r>
        <w:rPr>
          <w:rFonts w:ascii="Courier New" w:hAnsi="Courier New" w:cs="Courier New"/>
          <w:color w:val="2A00FF"/>
          <w:sz w:val="20"/>
          <w:szCs w:val="20"/>
        </w:rPr>
        <w:t>"Host-name-to-perform-search"</w:t>
      </w:r>
      <w:r>
        <w:rPr>
          <w:rFonts w:ascii="Courier New" w:hAnsi="Courier New" w:cs="Courier New"/>
          <w:color w:val="000000"/>
          <w:sz w:val="20"/>
          <w:szCs w:val="20"/>
        </w:rPr>
        <w:t>;</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--parameters related to individual team member goal, will extend team goal</w:t>
      </w:r>
    </w:p>
    <w:p w:rsidR="00547B9B" w:rsidRPr="004A506E" w:rsidRDefault="00547B9B" w:rsidP="00933816">
      <w:pPr>
        <w:pBdr>
          <w:bottom w:val="single" w:sz="6"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i/>
          <w:iCs/>
          <w:color w:val="0000C0"/>
          <w:sz w:val="20"/>
          <w:szCs w:val="20"/>
        </w:rPr>
        <w:t>HOST_DRIVE_NAME</w:t>
      </w:r>
      <w:r>
        <w:rPr>
          <w:rFonts w:ascii="Courier New" w:hAnsi="Courier New" w:cs="Courier New"/>
          <w:color w:val="000000"/>
          <w:sz w:val="20"/>
          <w:szCs w:val="20"/>
        </w:rPr>
        <w:t xml:space="preserve"> = </w:t>
      </w:r>
      <w:r>
        <w:rPr>
          <w:rFonts w:ascii="Courier New" w:hAnsi="Courier New" w:cs="Courier New"/>
          <w:color w:val="2A00FF"/>
          <w:sz w:val="20"/>
          <w:szCs w:val="20"/>
        </w:rPr>
        <w:t>"Host-drive-name"</w:t>
      </w:r>
      <w:r>
        <w:rPr>
          <w:rFonts w:ascii="Courier New" w:hAnsi="Courier New" w:cs="Courier New"/>
          <w:color w:val="000000"/>
          <w:sz w:val="20"/>
          <w:szCs w:val="20"/>
        </w:rPr>
        <w:t>;}</w:t>
      </w:r>
    </w:p>
    <w:p w:rsidR="000B43A8" w:rsidRDefault="000B43A8" w:rsidP="00933816">
      <w:pPr>
        <w:autoSpaceDE w:val="0"/>
        <w:autoSpaceDN w:val="0"/>
        <w:adjustRightInd w:val="0"/>
        <w:spacing w:after="0" w:line="240" w:lineRule="auto"/>
        <w:rPr>
          <w:rFonts w:ascii="Courier New" w:hAnsi="Courier New" w:cs="Courier New"/>
          <w:color w:val="000000"/>
          <w:sz w:val="20"/>
          <w:szCs w:val="20"/>
        </w:rPr>
      </w:pP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GoalOntology </w:t>
      </w:r>
      <w:r>
        <w:rPr>
          <w:rFonts w:ascii="Courier New" w:hAnsi="Courier New" w:cs="Courier New"/>
          <w:b/>
          <w:bCs/>
          <w:color w:val="7F0055"/>
          <w:sz w:val="20"/>
          <w:szCs w:val="20"/>
        </w:rPr>
        <w:t>extends</w:t>
      </w:r>
      <w:r>
        <w:rPr>
          <w:rFonts w:ascii="Courier New" w:hAnsi="Courier New" w:cs="Courier New"/>
          <w:color w:val="000000"/>
          <w:sz w:val="20"/>
          <w:szCs w:val="20"/>
        </w:rPr>
        <w:t xml:space="preserve"> Ontology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GoalVocabulary {</w:t>
      </w:r>
    </w:p>
    <w:p w:rsidR="00547B9B" w:rsidRDefault="00547B9B" w:rsidP="00933816">
      <w:pPr>
        <w:autoSpaceDE w:val="0"/>
        <w:autoSpaceDN w:val="0"/>
        <w:adjustRightInd w:val="0"/>
        <w:spacing w:after="0" w:line="240" w:lineRule="auto"/>
        <w:rPr>
          <w:rFonts w:ascii="Courier New" w:hAnsi="Courier New" w:cs="Courier New"/>
          <w:b/>
          <w:bCs/>
          <w:color w:val="7F0055"/>
          <w:sz w:val="20"/>
          <w:szCs w:val="20"/>
        </w:rPr>
      </w:pP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Ontology </w:t>
      </w:r>
      <w:r>
        <w:rPr>
          <w:rFonts w:ascii="Courier New" w:hAnsi="Courier New" w:cs="Courier New"/>
          <w:i/>
          <w:iCs/>
          <w:color w:val="0000C0"/>
          <w:sz w:val="20"/>
          <w:szCs w:val="20"/>
        </w:rPr>
        <w:t>theInstance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GoalOntology();</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Ontology getInstance(){</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i/>
          <w:iCs/>
          <w:color w:val="0000C0"/>
          <w:sz w:val="20"/>
          <w:szCs w:val="20"/>
        </w:rPr>
        <w:t>theInstance</w:t>
      </w:r>
      <w:r>
        <w:rPr>
          <w:rFonts w:ascii="Courier New" w:hAnsi="Courier New" w:cs="Courier New"/>
          <w:color w:val="000000"/>
          <w:sz w:val="20"/>
          <w:szCs w:val="20"/>
        </w:rPr>
        <w:t>;}</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GoalOntology(){</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r>
        <w:rPr>
          <w:rFonts w:ascii="Courier New" w:hAnsi="Courier New" w:cs="Courier New"/>
          <w:i/>
          <w:iCs/>
          <w:color w:val="0000C0"/>
          <w:sz w:val="20"/>
          <w:szCs w:val="20"/>
        </w:rPr>
        <w:t>NAME</w:t>
      </w:r>
      <w:r>
        <w:rPr>
          <w:rFonts w:ascii="Courier New" w:hAnsi="Courier New" w:cs="Courier New"/>
          <w:color w:val="000000"/>
          <w:sz w:val="20"/>
          <w:szCs w:val="20"/>
        </w:rPr>
        <w:t>, BasicOntology.</w:t>
      </w:r>
      <w:r>
        <w:rPr>
          <w:rFonts w:ascii="Courier New" w:hAnsi="Courier New" w:cs="Courier New"/>
          <w:i/>
          <w:iCs/>
          <w:color w:val="000000"/>
          <w:sz w:val="20"/>
          <w:szCs w:val="20"/>
        </w:rPr>
        <w:t>getInstance</w:t>
      </w:r>
      <w:r>
        <w:rPr>
          <w:rFonts w:ascii="Courier New" w:hAnsi="Courier New" w:cs="Courier New"/>
          <w:color w:val="000000"/>
          <w:sz w:val="20"/>
          <w:szCs w:val="20"/>
        </w:rPr>
        <w:t>());</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try</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sz w:val="20"/>
          <w:szCs w:val="20"/>
        </w:rPr>
        <w:tab/>
      </w:r>
    </w:p>
    <w:p w:rsidR="00547B9B" w:rsidRDefault="00547B9B" w:rsidP="0093381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color w:val="3F7F5F"/>
          <w:sz w:val="20"/>
          <w:szCs w:val="20"/>
        </w:rPr>
        <w:t>//--- Set the ontology name------</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AgentActionSchema cs = </w:t>
      </w:r>
      <w:r>
        <w:rPr>
          <w:rFonts w:ascii="Courier New" w:hAnsi="Courier New" w:cs="Courier New"/>
          <w:b/>
          <w:bCs/>
          <w:color w:val="7F0055"/>
          <w:sz w:val="20"/>
          <w:szCs w:val="20"/>
        </w:rPr>
        <w:t>new</w:t>
      </w:r>
      <w:r>
        <w:rPr>
          <w:rFonts w:ascii="Courier New" w:hAnsi="Courier New" w:cs="Courier New"/>
          <w:color w:val="000000"/>
          <w:sz w:val="20"/>
          <w:szCs w:val="20"/>
        </w:rPr>
        <w:t xml:space="preserve"> AgentActionSchema(</w:t>
      </w:r>
      <w:r>
        <w:rPr>
          <w:rFonts w:ascii="Courier New" w:hAnsi="Courier New" w:cs="Courier New"/>
          <w:i/>
          <w:iCs/>
          <w:color w:val="0000C0"/>
          <w:sz w:val="20"/>
          <w:szCs w:val="20"/>
        </w:rPr>
        <w:t>NAME</w:t>
      </w:r>
      <w:r>
        <w:rPr>
          <w:rFonts w:ascii="Courier New" w:hAnsi="Courier New" w:cs="Courier New"/>
          <w:color w:val="000000"/>
          <w:sz w:val="20"/>
          <w:szCs w:val="20"/>
        </w:rPr>
        <w:t>);</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parameters for overall Goal------</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cs.add(</w:t>
      </w:r>
      <w:r>
        <w:rPr>
          <w:rFonts w:ascii="Courier New" w:hAnsi="Courier New" w:cs="Courier New"/>
          <w:i/>
          <w:iCs/>
          <w:color w:val="0000C0"/>
          <w:sz w:val="20"/>
          <w:szCs w:val="20"/>
        </w:rPr>
        <w:t>FILE_NAME</w:t>
      </w:r>
      <w:r>
        <w:rPr>
          <w:rFonts w:ascii="Courier New" w:hAnsi="Courier New" w:cs="Courier New"/>
          <w:color w:val="000000"/>
          <w:sz w:val="20"/>
          <w:szCs w:val="20"/>
        </w:rPr>
        <w:t>, (</w:t>
      </w:r>
      <w:r>
        <w:rPr>
          <w:rFonts w:ascii="Courier New" w:hAnsi="Courier New" w:cs="Courier New"/>
          <w:color w:val="000000"/>
          <w:sz w:val="20"/>
          <w:szCs w:val="20"/>
          <w:highlight w:val="lightGray"/>
        </w:rPr>
        <w:t>PrimitiveSchema</w:t>
      </w:r>
      <w:r>
        <w:rPr>
          <w:rFonts w:ascii="Courier New" w:hAnsi="Courier New" w:cs="Courier New"/>
          <w:color w:val="000000"/>
          <w:sz w:val="20"/>
          <w:szCs w:val="20"/>
        </w:rPr>
        <w:t>) getSchema(BasicOntology.</w:t>
      </w:r>
      <w:r>
        <w:rPr>
          <w:rFonts w:ascii="Courier New" w:hAnsi="Courier New" w:cs="Courier New"/>
          <w:i/>
          <w:iCs/>
          <w:color w:val="0000C0"/>
          <w:sz w:val="20"/>
          <w:szCs w:val="20"/>
        </w:rPr>
        <w:t>STRING</w:t>
      </w:r>
      <w:r>
        <w:rPr>
          <w:rFonts w:ascii="Courier New" w:hAnsi="Courier New" w:cs="Courier New"/>
          <w:color w:val="000000"/>
          <w:sz w:val="20"/>
          <w:szCs w:val="20"/>
        </w:rPr>
        <w:t>));</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parameter(s) for team Goal------</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cs.add(</w:t>
      </w:r>
      <w:r>
        <w:rPr>
          <w:rFonts w:ascii="Courier New" w:hAnsi="Courier New" w:cs="Courier New"/>
          <w:i/>
          <w:iCs/>
          <w:color w:val="0000C0"/>
          <w:sz w:val="20"/>
          <w:szCs w:val="20"/>
        </w:rPr>
        <w:t>HOST_NAME</w:t>
      </w:r>
      <w:r>
        <w:rPr>
          <w:rFonts w:ascii="Courier New" w:hAnsi="Courier New" w:cs="Courier New"/>
          <w:color w:val="000000"/>
          <w:sz w:val="20"/>
          <w:szCs w:val="20"/>
        </w:rPr>
        <w:t>, (</w:t>
      </w:r>
      <w:r>
        <w:rPr>
          <w:rFonts w:ascii="Courier New" w:hAnsi="Courier New" w:cs="Courier New"/>
          <w:color w:val="000000"/>
          <w:sz w:val="20"/>
          <w:szCs w:val="20"/>
          <w:highlight w:val="lightGray"/>
        </w:rPr>
        <w:t>PrimitiveSchema</w:t>
      </w:r>
      <w:r>
        <w:rPr>
          <w:rFonts w:ascii="Courier New" w:hAnsi="Courier New" w:cs="Courier New"/>
          <w:color w:val="000000"/>
          <w:sz w:val="20"/>
          <w:szCs w:val="20"/>
        </w:rPr>
        <w:t>) getSchema(BasicOntology.</w:t>
      </w:r>
      <w:r>
        <w:rPr>
          <w:rFonts w:ascii="Courier New" w:hAnsi="Courier New" w:cs="Courier New"/>
          <w:i/>
          <w:iCs/>
          <w:color w:val="0000C0"/>
          <w:sz w:val="20"/>
          <w:szCs w:val="20"/>
        </w:rPr>
        <w:t>STRING</w:t>
      </w:r>
      <w:r>
        <w:rPr>
          <w:rFonts w:ascii="Courier New" w:hAnsi="Courier New" w:cs="Courier New"/>
          <w:color w:val="000000"/>
          <w:sz w:val="20"/>
          <w:szCs w:val="20"/>
        </w:rPr>
        <w:t>));</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parameter(s) for individual Goal------</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cs.add(</w:t>
      </w:r>
      <w:r>
        <w:rPr>
          <w:rFonts w:ascii="Courier New" w:hAnsi="Courier New" w:cs="Courier New"/>
          <w:i/>
          <w:iCs/>
          <w:color w:val="0000C0"/>
          <w:sz w:val="20"/>
          <w:szCs w:val="20"/>
        </w:rPr>
        <w:t>HOST_DRIVE_NAME</w:t>
      </w:r>
      <w:r>
        <w:rPr>
          <w:rFonts w:ascii="Courier New" w:hAnsi="Courier New" w:cs="Courier New"/>
          <w:color w:val="000000"/>
          <w:sz w:val="20"/>
          <w:szCs w:val="20"/>
        </w:rPr>
        <w:t>, (</w:t>
      </w:r>
      <w:r>
        <w:rPr>
          <w:rFonts w:ascii="Courier New" w:hAnsi="Courier New" w:cs="Courier New"/>
          <w:color w:val="000000"/>
          <w:sz w:val="20"/>
          <w:szCs w:val="20"/>
          <w:highlight w:val="lightGray"/>
        </w:rPr>
        <w:t>PrimitiveSchema</w:t>
      </w:r>
      <w:r>
        <w:rPr>
          <w:rFonts w:ascii="Courier New" w:hAnsi="Courier New" w:cs="Courier New"/>
          <w:color w:val="000000"/>
          <w:sz w:val="20"/>
          <w:szCs w:val="20"/>
        </w:rPr>
        <w:t>) getSchema(BasicOntology.</w:t>
      </w:r>
      <w:r>
        <w:rPr>
          <w:rFonts w:ascii="Courier New" w:hAnsi="Courier New" w:cs="Courier New"/>
          <w:i/>
          <w:iCs/>
          <w:color w:val="0000C0"/>
          <w:sz w:val="20"/>
          <w:szCs w:val="20"/>
        </w:rPr>
        <w:t>STRING</w:t>
      </w:r>
      <w:r>
        <w:rPr>
          <w:rFonts w:ascii="Courier New" w:hAnsi="Courier New" w:cs="Courier New"/>
          <w:color w:val="000000"/>
          <w:sz w:val="20"/>
          <w:szCs w:val="20"/>
        </w:rPr>
        <w:t>));</w:t>
      </w:r>
    </w:p>
    <w:p w:rsidR="00547B9B" w:rsidRDefault="00547B9B" w:rsidP="00933816">
      <w:pPr>
        <w:autoSpaceDE w:val="0"/>
        <w:autoSpaceDN w:val="0"/>
        <w:adjustRightInd w:val="0"/>
        <w:spacing w:after="0" w:line="240" w:lineRule="auto"/>
        <w:rPr>
          <w:rFonts w:ascii="Courier New" w:hAnsi="Courier New" w:cs="Courier New"/>
          <w:sz w:val="20"/>
          <w:szCs w:val="20"/>
        </w:rPr>
      </w:pP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this</w:t>
      </w:r>
      <w:r>
        <w:rPr>
          <w:rFonts w:ascii="Courier New" w:hAnsi="Courier New" w:cs="Courier New"/>
          <w:color w:val="000000"/>
          <w:sz w:val="20"/>
          <w:szCs w:val="20"/>
        </w:rPr>
        <w:t>.add(cs);</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(Exception exp)</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exp.printStackTrace();</w:t>
      </w:r>
    </w:p>
    <w:p w:rsidR="00547B9B" w:rsidRDefault="00547B9B" w:rsidP="00547B9B">
      <w:pPr>
        <w:autoSpaceDE w:val="0"/>
        <w:autoSpaceDN w:val="0"/>
        <w:adjustRightInd w:val="0"/>
        <w:spacing w:after="0" w:line="240" w:lineRule="auto"/>
        <w:rPr>
          <w:rFonts w:ascii="Courier New" w:hAnsi="Courier New" w:cs="Courier New"/>
          <w:sz w:val="20"/>
          <w:szCs w:val="20"/>
        </w:rPr>
      </w:pP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0B43A8" w:rsidRPr="009F7BC9" w:rsidRDefault="00547B9B" w:rsidP="000B43A8">
      <w:pPr>
        <w:pBdr>
          <w:bottom w:val="single" w:sz="6" w:space="1" w:color="auto"/>
        </w:pBdr>
        <w:rPr>
          <w:rFonts w:ascii="Courier New" w:hAnsi="Courier New" w:cs="Courier New"/>
          <w:color w:val="000000"/>
          <w:sz w:val="20"/>
          <w:szCs w:val="20"/>
        </w:rPr>
      </w:pPr>
      <w:r>
        <w:rPr>
          <w:rFonts w:ascii="Courier New" w:hAnsi="Courier New" w:cs="Courier New"/>
          <w:color w:val="000000"/>
          <w:sz w:val="20"/>
          <w:szCs w:val="20"/>
        </w:rPr>
        <w:t>}</w:t>
      </w:r>
    </w:p>
    <w:p w:rsidR="00547B9B" w:rsidRDefault="00547B9B" w:rsidP="00784F55">
      <w:pPr>
        <w:pStyle w:val="Heading2"/>
      </w:pPr>
      <w:bookmarkStart w:id="95" w:name="_Toc194236933"/>
      <w:r>
        <w:t>Authentication Ontology</w:t>
      </w:r>
      <w:bookmarkEnd w:id="95"/>
    </w:p>
    <w:p w:rsidR="00547B9B" w:rsidRDefault="00547B9B" w:rsidP="00547B9B">
      <w:pPr>
        <w:autoSpaceDE w:val="0"/>
        <w:autoSpaceDN w:val="0"/>
        <w:adjustRightInd w:val="0"/>
        <w:spacing w:after="0" w:line="240" w:lineRule="auto"/>
        <w:rPr>
          <w:rFonts w:ascii="Courier New" w:hAnsi="Courier New" w:cs="Courier New"/>
          <w:color w:val="3F7F5F"/>
          <w:sz w:val="20"/>
          <w:szCs w:val="20"/>
        </w:rPr>
      </w:pP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This interface contains parameters needed for mutual authentication</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between sender and receiver.</w:t>
      </w:r>
    </w:p>
    <w:p w:rsidR="00547B9B" w:rsidRDefault="00547B9B" w:rsidP="00933816">
      <w:pPr>
        <w:autoSpaceDE w:val="0"/>
        <w:autoSpaceDN w:val="0"/>
        <w:adjustRightInd w:val="0"/>
        <w:spacing w:after="0" w:line="240" w:lineRule="auto"/>
        <w:rPr>
          <w:rFonts w:ascii="Courier New" w:hAnsi="Courier New" w:cs="Courier New"/>
          <w:sz w:val="20"/>
          <w:szCs w:val="20"/>
        </w:rPr>
      </w:pP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AuthenticationVocabulary {</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The name of ontology</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i/>
          <w:iCs/>
          <w:color w:val="0000C0"/>
          <w:sz w:val="20"/>
          <w:szCs w:val="20"/>
        </w:rPr>
        <w:t>NAME</w:t>
      </w:r>
      <w:r>
        <w:rPr>
          <w:rFonts w:ascii="Courier New" w:hAnsi="Courier New" w:cs="Courier New"/>
          <w:color w:val="000000"/>
          <w:sz w:val="20"/>
          <w:szCs w:val="20"/>
        </w:rPr>
        <w:t xml:space="preserve"> = </w:t>
      </w:r>
      <w:r>
        <w:rPr>
          <w:rFonts w:ascii="Courier New" w:hAnsi="Courier New" w:cs="Courier New"/>
          <w:color w:val="2A00FF"/>
          <w:sz w:val="20"/>
          <w:szCs w:val="20"/>
        </w:rPr>
        <w:t>"Authentication"</w:t>
      </w:r>
      <w:r>
        <w:rPr>
          <w:rFonts w:ascii="Courier New" w:hAnsi="Courier New" w:cs="Courier New"/>
          <w:color w:val="000000"/>
          <w:sz w:val="20"/>
          <w:szCs w:val="20"/>
        </w:rPr>
        <w:t>;</w:t>
      </w:r>
      <w:r>
        <w:rPr>
          <w:rFonts w:ascii="Courier New" w:hAnsi="Courier New" w:cs="Courier New"/>
          <w:color w:val="000000"/>
          <w:sz w:val="20"/>
          <w:szCs w:val="20"/>
        </w:rPr>
        <w:tab/>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//1.--Nonce value by the sender-- </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i/>
          <w:iCs/>
          <w:color w:val="0000C0"/>
          <w:sz w:val="20"/>
          <w:szCs w:val="20"/>
        </w:rPr>
        <w:t>S_NONCE</w:t>
      </w:r>
      <w:r>
        <w:rPr>
          <w:rFonts w:ascii="Courier New" w:hAnsi="Courier New" w:cs="Courier New"/>
          <w:color w:val="000000"/>
          <w:sz w:val="20"/>
          <w:szCs w:val="20"/>
        </w:rPr>
        <w:t xml:space="preserve"> = </w:t>
      </w:r>
      <w:r>
        <w:rPr>
          <w:rFonts w:ascii="Courier New" w:hAnsi="Courier New" w:cs="Courier New"/>
          <w:color w:val="2A00FF"/>
          <w:sz w:val="20"/>
          <w:szCs w:val="20"/>
        </w:rPr>
        <w:t>"Sender-Nonce"</w:t>
      </w:r>
      <w:r>
        <w:rPr>
          <w:rFonts w:ascii="Courier New" w:hAnsi="Courier New" w:cs="Courier New"/>
          <w:color w:val="000000"/>
          <w:sz w:val="20"/>
          <w:szCs w:val="20"/>
        </w:rPr>
        <w:t>;</w:t>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7B9B" w:rsidRDefault="00547B9B" w:rsidP="0093381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//2.--Nonce value by the receiver..</w:t>
      </w:r>
    </w:p>
    <w:p w:rsidR="00547B9B" w:rsidRDefault="00547B9B" w:rsidP="000B43A8">
      <w:pPr>
        <w:pBdr>
          <w:bottom w:val="single" w:sz="6" w:space="5"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i/>
          <w:iCs/>
          <w:color w:val="0000C0"/>
          <w:sz w:val="20"/>
          <w:szCs w:val="20"/>
        </w:rPr>
        <w:t>R_NONCE</w:t>
      </w:r>
      <w:r>
        <w:rPr>
          <w:rFonts w:ascii="Courier New" w:hAnsi="Courier New" w:cs="Courier New"/>
          <w:color w:val="000000"/>
          <w:sz w:val="20"/>
          <w:szCs w:val="20"/>
        </w:rPr>
        <w:t xml:space="preserve"> = </w:t>
      </w:r>
      <w:r>
        <w:rPr>
          <w:rFonts w:ascii="Courier New" w:hAnsi="Courier New" w:cs="Courier New"/>
          <w:color w:val="2A00FF"/>
          <w:sz w:val="20"/>
          <w:szCs w:val="20"/>
        </w:rPr>
        <w:t>"Receiver-Nonce"</w:t>
      </w:r>
      <w:r>
        <w:rPr>
          <w:rFonts w:ascii="Courier New" w:hAnsi="Courier New" w:cs="Courier New"/>
          <w:color w:val="000000"/>
          <w:sz w:val="20"/>
          <w:szCs w:val="20"/>
        </w:rPr>
        <w:t>;}</w:t>
      </w:r>
    </w:p>
    <w:p w:rsidR="000B43A8" w:rsidRDefault="000B43A8" w:rsidP="00933816">
      <w:pPr>
        <w:autoSpaceDE w:val="0"/>
        <w:autoSpaceDN w:val="0"/>
        <w:adjustRightInd w:val="0"/>
        <w:spacing w:after="0" w:line="240" w:lineRule="auto"/>
        <w:rPr>
          <w:rFonts w:ascii="Courier New" w:hAnsi="Courier New" w:cs="Courier New"/>
          <w:color w:val="000000"/>
          <w:sz w:val="20"/>
          <w:szCs w:val="20"/>
        </w:rPr>
      </w:pPr>
    </w:p>
    <w:p w:rsidR="00547B9B" w:rsidRDefault="00547B9B" w:rsidP="000225E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AuthenticationOntology </w:t>
      </w:r>
      <w:r>
        <w:rPr>
          <w:rFonts w:ascii="Courier New" w:hAnsi="Courier New" w:cs="Courier New"/>
          <w:b/>
          <w:bCs/>
          <w:color w:val="7F0055"/>
          <w:sz w:val="20"/>
          <w:szCs w:val="20"/>
        </w:rPr>
        <w:t>extends</w:t>
      </w:r>
      <w:r>
        <w:rPr>
          <w:rFonts w:ascii="Courier New" w:hAnsi="Courier New" w:cs="Courier New"/>
          <w:color w:val="000000"/>
          <w:sz w:val="20"/>
          <w:szCs w:val="20"/>
        </w:rPr>
        <w:t xml:space="preserve"> Ontology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AuthenticationVocabulary {</w:t>
      </w:r>
    </w:p>
    <w:p w:rsidR="00547B9B" w:rsidRDefault="00547B9B" w:rsidP="00022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7B9B" w:rsidRDefault="00547B9B" w:rsidP="00022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Ontology </w:t>
      </w:r>
      <w:r>
        <w:rPr>
          <w:rFonts w:ascii="Courier New" w:hAnsi="Courier New" w:cs="Courier New"/>
          <w:i/>
          <w:iCs/>
          <w:color w:val="0000C0"/>
          <w:sz w:val="20"/>
          <w:szCs w:val="20"/>
        </w:rPr>
        <w:t>theInstance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AuthenticationOntology();</w:t>
      </w:r>
    </w:p>
    <w:p w:rsidR="00547B9B" w:rsidRDefault="00547B9B" w:rsidP="00022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47B9B" w:rsidRDefault="00547B9B" w:rsidP="00022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Ontology getInstance()</w:t>
      </w:r>
    </w:p>
    <w:p w:rsidR="00547B9B" w:rsidRDefault="00547B9B" w:rsidP="00022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47B9B" w:rsidRDefault="00547B9B" w:rsidP="00022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i/>
          <w:iCs/>
          <w:color w:val="0000C0"/>
          <w:sz w:val="20"/>
          <w:szCs w:val="20"/>
        </w:rPr>
        <w:t>theInstance</w:t>
      </w:r>
      <w:r>
        <w:rPr>
          <w:rFonts w:ascii="Courier New" w:hAnsi="Courier New" w:cs="Courier New"/>
          <w:color w:val="000000"/>
          <w:sz w:val="20"/>
          <w:szCs w:val="20"/>
        </w:rPr>
        <w:t>;</w:t>
      </w:r>
    </w:p>
    <w:p w:rsidR="00547B9B" w:rsidRDefault="00547B9B" w:rsidP="00022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47B9B" w:rsidRDefault="00547B9B" w:rsidP="000225E3">
      <w:pPr>
        <w:autoSpaceDE w:val="0"/>
        <w:autoSpaceDN w:val="0"/>
        <w:adjustRightInd w:val="0"/>
        <w:spacing w:after="0" w:line="240" w:lineRule="auto"/>
        <w:rPr>
          <w:rFonts w:ascii="Courier New" w:hAnsi="Courier New" w:cs="Courier New"/>
          <w:sz w:val="20"/>
          <w:szCs w:val="20"/>
        </w:rPr>
      </w:pPr>
    </w:p>
    <w:p w:rsidR="00547B9B" w:rsidRDefault="00547B9B" w:rsidP="00022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AuthenticationOntology()</w:t>
      </w:r>
    </w:p>
    <w:p w:rsidR="00547B9B" w:rsidRDefault="00547B9B" w:rsidP="00022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47B9B" w:rsidRDefault="00547B9B" w:rsidP="00022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super</w:t>
      </w:r>
      <w:r>
        <w:rPr>
          <w:rFonts w:ascii="Courier New" w:hAnsi="Courier New" w:cs="Courier New"/>
          <w:color w:val="000000"/>
          <w:sz w:val="20"/>
          <w:szCs w:val="20"/>
        </w:rPr>
        <w:t>(</w:t>
      </w:r>
      <w:r>
        <w:rPr>
          <w:rFonts w:ascii="Courier New" w:hAnsi="Courier New" w:cs="Courier New"/>
          <w:i/>
          <w:iCs/>
          <w:color w:val="0000C0"/>
          <w:sz w:val="20"/>
          <w:szCs w:val="20"/>
        </w:rPr>
        <w:t>NAME</w:t>
      </w:r>
      <w:r>
        <w:rPr>
          <w:rFonts w:ascii="Courier New" w:hAnsi="Courier New" w:cs="Courier New"/>
          <w:color w:val="000000"/>
          <w:sz w:val="20"/>
          <w:szCs w:val="20"/>
        </w:rPr>
        <w:t>, BasicOntology.</w:t>
      </w:r>
      <w:r>
        <w:rPr>
          <w:rFonts w:ascii="Courier New" w:hAnsi="Courier New" w:cs="Courier New"/>
          <w:i/>
          <w:iCs/>
          <w:color w:val="000000"/>
          <w:sz w:val="20"/>
          <w:szCs w:val="20"/>
        </w:rPr>
        <w:t>getInstance</w:t>
      </w:r>
      <w:r>
        <w:rPr>
          <w:rFonts w:ascii="Courier New" w:hAnsi="Courier New" w:cs="Courier New"/>
          <w:color w:val="000000"/>
          <w:sz w:val="20"/>
          <w:szCs w:val="20"/>
        </w:rPr>
        <w:t>());</w:t>
      </w:r>
    </w:p>
    <w:p w:rsidR="00547B9B" w:rsidRDefault="00547B9B" w:rsidP="00022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47B9B" w:rsidRDefault="00547B9B" w:rsidP="00022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try</w:t>
      </w:r>
    </w:p>
    <w:p w:rsidR="00547B9B" w:rsidRDefault="00547B9B" w:rsidP="00022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47B9B" w:rsidRDefault="00547B9B" w:rsidP="00022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AgentActionSchema cs = </w:t>
      </w:r>
      <w:r>
        <w:rPr>
          <w:rFonts w:ascii="Courier New" w:hAnsi="Courier New" w:cs="Courier New"/>
          <w:b/>
          <w:bCs/>
          <w:color w:val="7F0055"/>
          <w:sz w:val="20"/>
          <w:szCs w:val="20"/>
        </w:rPr>
        <w:t>new</w:t>
      </w:r>
      <w:r>
        <w:rPr>
          <w:rFonts w:ascii="Courier New" w:hAnsi="Courier New" w:cs="Courier New"/>
          <w:color w:val="000000"/>
          <w:sz w:val="20"/>
          <w:szCs w:val="20"/>
        </w:rPr>
        <w:t xml:space="preserve"> AgentActionSchema(</w:t>
      </w:r>
      <w:r>
        <w:rPr>
          <w:rFonts w:ascii="Courier New" w:hAnsi="Courier New" w:cs="Courier New"/>
          <w:i/>
          <w:iCs/>
          <w:color w:val="0000C0"/>
          <w:sz w:val="20"/>
          <w:szCs w:val="20"/>
        </w:rPr>
        <w:t>NAME</w:t>
      </w:r>
      <w:r>
        <w:rPr>
          <w:rFonts w:ascii="Courier New" w:hAnsi="Courier New" w:cs="Courier New"/>
          <w:color w:val="000000"/>
          <w:sz w:val="20"/>
          <w:szCs w:val="20"/>
        </w:rPr>
        <w:t>);</w:t>
      </w:r>
    </w:p>
    <w:p w:rsidR="00547B9B" w:rsidRDefault="00547B9B" w:rsidP="00022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cs.add(</w:t>
      </w:r>
      <w:r>
        <w:rPr>
          <w:rFonts w:ascii="Courier New" w:hAnsi="Courier New" w:cs="Courier New"/>
          <w:i/>
          <w:iCs/>
          <w:color w:val="0000C0"/>
          <w:sz w:val="20"/>
          <w:szCs w:val="20"/>
        </w:rPr>
        <w:t>S_NONCE</w:t>
      </w:r>
      <w:r>
        <w:rPr>
          <w:rFonts w:ascii="Courier New" w:hAnsi="Courier New" w:cs="Courier New"/>
          <w:color w:val="000000"/>
          <w:sz w:val="20"/>
          <w:szCs w:val="20"/>
        </w:rPr>
        <w:t>, (PrimitiveSchema) getSchema(BasicOntology.</w:t>
      </w:r>
      <w:r>
        <w:rPr>
          <w:rFonts w:ascii="Courier New" w:hAnsi="Courier New" w:cs="Courier New"/>
          <w:i/>
          <w:iCs/>
          <w:color w:val="0000C0"/>
          <w:sz w:val="20"/>
          <w:szCs w:val="20"/>
        </w:rPr>
        <w:t>INTEGER</w:t>
      </w:r>
      <w:r>
        <w:rPr>
          <w:rFonts w:ascii="Courier New" w:hAnsi="Courier New" w:cs="Courier New"/>
          <w:color w:val="000000"/>
          <w:sz w:val="20"/>
          <w:szCs w:val="20"/>
        </w:rPr>
        <w:t>));</w:t>
      </w:r>
    </w:p>
    <w:p w:rsidR="00547B9B" w:rsidRDefault="00547B9B" w:rsidP="00022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cs.add(</w:t>
      </w:r>
      <w:r>
        <w:rPr>
          <w:rFonts w:ascii="Courier New" w:hAnsi="Courier New" w:cs="Courier New"/>
          <w:i/>
          <w:iCs/>
          <w:color w:val="0000C0"/>
          <w:sz w:val="20"/>
          <w:szCs w:val="20"/>
        </w:rPr>
        <w:t>R_NONCE</w:t>
      </w:r>
      <w:r>
        <w:rPr>
          <w:rFonts w:ascii="Courier New" w:hAnsi="Courier New" w:cs="Courier New"/>
          <w:color w:val="000000"/>
          <w:sz w:val="20"/>
          <w:szCs w:val="20"/>
        </w:rPr>
        <w:t>, (PrimitiveSchema) getSchema(BasicOntology.</w:t>
      </w:r>
      <w:r>
        <w:rPr>
          <w:rFonts w:ascii="Courier New" w:hAnsi="Courier New" w:cs="Courier New"/>
          <w:i/>
          <w:iCs/>
          <w:color w:val="0000C0"/>
          <w:sz w:val="20"/>
          <w:szCs w:val="20"/>
        </w:rPr>
        <w:t>INTEGER</w:t>
      </w:r>
      <w:r>
        <w:rPr>
          <w:rFonts w:ascii="Courier New" w:hAnsi="Courier New" w:cs="Courier New"/>
          <w:color w:val="000000"/>
          <w:sz w:val="20"/>
          <w:szCs w:val="20"/>
        </w:rPr>
        <w:t>));</w:t>
      </w:r>
    </w:p>
    <w:p w:rsidR="00547B9B" w:rsidRDefault="00547B9B" w:rsidP="00022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47B9B" w:rsidRDefault="00547B9B" w:rsidP="00022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this</w:t>
      </w:r>
      <w:r>
        <w:rPr>
          <w:rFonts w:ascii="Courier New" w:hAnsi="Courier New" w:cs="Courier New"/>
          <w:color w:val="000000"/>
          <w:sz w:val="20"/>
          <w:szCs w:val="20"/>
        </w:rPr>
        <w:t>.add(cs);</w:t>
      </w:r>
    </w:p>
    <w:p w:rsidR="00547B9B" w:rsidRDefault="00547B9B" w:rsidP="00022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47B9B" w:rsidRDefault="00547B9B" w:rsidP="00022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(Exception exp)</w:t>
      </w:r>
    </w:p>
    <w:p w:rsidR="00547B9B" w:rsidRDefault="00547B9B" w:rsidP="00022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547B9B" w:rsidRDefault="00547B9B" w:rsidP="00022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exp.printStackTrace();</w:t>
      </w:r>
    </w:p>
    <w:p w:rsidR="00547B9B" w:rsidRDefault="00547B9B" w:rsidP="000225E3">
      <w:pPr>
        <w:autoSpaceDE w:val="0"/>
        <w:autoSpaceDN w:val="0"/>
        <w:adjustRightInd w:val="0"/>
        <w:spacing w:after="0" w:line="240" w:lineRule="auto"/>
        <w:rPr>
          <w:rFonts w:ascii="Courier New" w:hAnsi="Courier New" w:cs="Courier New"/>
          <w:sz w:val="20"/>
          <w:szCs w:val="20"/>
        </w:rPr>
      </w:pPr>
    </w:p>
    <w:p w:rsidR="00547B9B" w:rsidRPr="00F16EB4" w:rsidRDefault="00547B9B" w:rsidP="000225E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p>
    <w:p w:rsidR="00547B9B" w:rsidRDefault="00547B9B" w:rsidP="00010BD4">
      <w:pPr>
        <w:pStyle w:val="Heading2"/>
      </w:pPr>
      <w:bookmarkStart w:id="96" w:name="_Toc194236934"/>
      <w:r>
        <w:t>Search Ontology</w:t>
      </w:r>
      <w:bookmarkEnd w:id="96"/>
    </w:p>
    <w:p w:rsidR="00547B9B" w:rsidRDefault="00547B9B" w:rsidP="00547B9B">
      <w:pPr>
        <w:autoSpaceDE w:val="0"/>
        <w:autoSpaceDN w:val="0"/>
        <w:adjustRightInd w:val="0"/>
        <w:spacing w:after="0" w:line="240" w:lineRule="auto"/>
        <w:rPr>
          <w:rFonts w:ascii="Courier New" w:hAnsi="Courier New" w:cs="Courier New"/>
          <w:b/>
          <w:bCs/>
          <w:color w:val="7F0055"/>
          <w:sz w:val="20"/>
          <w:szCs w:val="20"/>
        </w:rPr>
      </w:pP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SearchVocabulary {</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//1.--The Name-- </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i/>
          <w:iCs/>
          <w:color w:val="0000C0"/>
          <w:sz w:val="20"/>
          <w:szCs w:val="20"/>
        </w:rPr>
        <w:t>NAME</w:t>
      </w:r>
      <w:r>
        <w:rPr>
          <w:rFonts w:ascii="Courier New" w:hAnsi="Courier New" w:cs="Courier New"/>
          <w:color w:val="000000"/>
          <w:sz w:val="20"/>
          <w:szCs w:val="20"/>
        </w:rPr>
        <w:t xml:space="preserve"> = </w:t>
      </w:r>
      <w:r>
        <w:rPr>
          <w:rFonts w:ascii="Courier New" w:hAnsi="Courier New" w:cs="Courier New"/>
          <w:color w:val="2A00FF"/>
          <w:sz w:val="20"/>
          <w:szCs w:val="20"/>
        </w:rPr>
        <w:t>"Search_Result"</w:t>
      </w:r>
      <w:r>
        <w:rPr>
          <w:rFonts w:ascii="Courier New" w:hAnsi="Courier New" w:cs="Courier New"/>
          <w:color w:val="000000"/>
          <w:sz w:val="20"/>
          <w:szCs w:val="20"/>
        </w:rPr>
        <w:t>;</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//2.--The Search Result-- </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i/>
          <w:iCs/>
          <w:color w:val="0000C0"/>
          <w:sz w:val="20"/>
          <w:szCs w:val="20"/>
          <w:highlight w:val="lightGray"/>
        </w:rPr>
        <w:t>SEARCH_RESULT</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2A00FF"/>
          <w:sz w:val="20"/>
          <w:szCs w:val="20"/>
          <w:highlight w:val="lightGray"/>
        </w:rPr>
        <w:t>Search_R</w:t>
      </w:r>
      <w:r>
        <w:rPr>
          <w:rFonts w:ascii="Courier New" w:hAnsi="Courier New" w:cs="Courier New"/>
          <w:color w:val="2A00FF"/>
          <w:sz w:val="20"/>
          <w:szCs w:val="20"/>
        </w:rPr>
        <w:t>esult"</w:t>
      </w:r>
      <w:r>
        <w:rPr>
          <w:rFonts w:ascii="Courier New" w:hAnsi="Courier New" w:cs="Courier New"/>
          <w:color w:val="000000"/>
          <w:sz w:val="20"/>
          <w:szCs w:val="20"/>
        </w:rPr>
        <w:t>;</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i.SUCCESS (File Contents: String, Remote Host Address: String)</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//--File contents..</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i/>
          <w:iCs/>
          <w:color w:val="0000C0"/>
          <w:sz w:val="20"/>
          <w:szCs w:val="20"/>
        </w:rPr>
        <w:t>FILE_CONTENTS</w:t>
      </w:r>
      <w:r>
        <w:rPr>
          <w:rFonts w:ascii="Courier New" w:hAnsi="Courier New" w:cs="Courier New"/>
          <w:color w:val="000000"/>
          <w:sz w:val="20"/>
          <w:szCs w:val="20"/>
        </w:rPr>
        <w:t xml:space="preserve"> = </w:t>
      </w:r>
      <w:r>
        <w:rPr>
          <w:rFonts w:ascii="Courier New" w:hAnsi="Courier New" w:cs="Courier New"/>
          <w:color w:val="2A00FF"/>
          <w:sz w:val="20"/>
          <w:szCs w:val="20"/>
        </w:rPr>
        <w:t>"File-Contents"</w:t>
      </w:r>
      <w:r>
        <w:rPr>
          <w:rFonts w:ascii="Courier New" w:hAnsi="Courier New" w:cs="Courier New"/>
          <w:color w:val="000000"/>
          <w:sz w:val="20"/>
          <w:szCs w:val="20"/>
        </w:rPr>
        <w:t>;</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//--Remote Host Address..</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i/>
          <w:iCs/>
          <w:color w:val="0000C0"/>
          <w:sz w:val="20"/>
          <w:szCs w:val="20"/>
        </w:rPr>
        <w:t>REMOTE_HOST_ADDRESS</w:t>
      </w:r>
      <w:r>
        <w:rPr>
          <w:rFonts w:ascii="Courier New" w:hAnsi="Courier New" w:cs="Courier New"/>
          <w:color w:val="000000"/>
          <w:sz w:val="20"/>
          <w:szCs w:val="20"/>
        </w:rPr>
        <w:t xml:space="preserve"> = </w:t>
      </w:r>
      <w:r>
        <w:rPr>
          <w:rFonts w:ascii="Courier New" w:hAnsi="Courier New" w:cs="Courier New"/>
          <w:color w:val="2A00FF"/>
          <w:sz w:val="20"/>
          <w:szCs w:val="20"/>
        </w:rPr>
        <w:t>"Remote-Host-Address"</w:t>
      </w:r>
      <w:r>
        <w:rPr>
          <w:rFonts w:ascii="Courier New" w:hAnsi="Courier New" w:cs="Courier New"/>
          <w:color w:val="000000"/>
          <w:sz w:val="20"/>
          <w:szCs w:val="20"/>
        </w:rPr>
        <w:t>;</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ii. FALILURE (Description: String)</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3F7F5F"/>
          <w:sz w:val="20"/>
          <w:szCs w:val="20"/>
        </w:rPr>
        <w:t>//--Description about search failure.</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i/>
          <w:iCs/>
          <w:color w:val="0000C0"/>
          <w:sz w:val="20"/>
          <w:szCs w:val="20"/>
        </w:rPr>
        <w:t>DESCRIPTION</w:t>
      </w:r>
      <w:r>
        <w:rPr>
          <w:rFonts w:ascii="Courier New" w:hAnsi="Courier New" w:cs="Courier New"/>
          <w:color w:val="000000"/>
          <w:sz w:val="20"/>
          <w:szCs w:val="20"/>
        </w:rPr>
        <w:t xml:space="preserve"> = </w:t>
      </w:r>
      <w:r>
        <w:rPr>
          <w:rFonts w:ascii="Courier New" w:hAnsi="Courier New" w:cs="Courier New"/>
          <w:color w:val="2A00FF"/>
          <w:sz w:val="20"/>
          <w:szCs w:val="20"/>
        </w:rPr>
        <w:t>"Description"</w:t>
      </w:r>
      <w:r>
        <w:rPr>
          <w:rFonts w:ascii="Courier New" w:hAnsi="Courier New" w:cs="Courier New"/>
          <w:color w:val="000000"/>
          <w:sz w:val="20"/>
          <w:szCs w:val="20"/>
        </w:rPr>
        <w:t>;</w:t>
      </w:r>
    </w:p>
    <w:p w:rsidR="00547B9B" w:rsidRDefault="00547B9B" w:rsidP="00547B9B">
      <w:pPr>
        <w:pBdr>
          <w:bottom w:val="single" w:sz="6" w:space="1" w:color="auto"/>
        </w:pBdr>
        <w:rPr>
          <w:rFonts w:ascii="Courier New" w:hAnsi="Courier New" w:cs="Courier New"/>
          <w:color w:val="000000"/>
          <w:sz w:val="20"/>
          <w:szCs w:val="20"/>
        </w:rPr>
      </w:pPr>
      <w:r>
        <w:rPr>
          <w:rFonts w:ascii="Courier New" w:hAnsi="Courier New" w:cs="Courier New"/>
          <w:color w:val="000000"/>
          <w:sz w:val="20"/>
          <w:szCs w:val="20"/>
        </w:rPr>
        <w:t>}</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SearchOntology </w:t>
      </w:r>
      <w:r>
        <w:rPr>
          <w:rFonts w:ascii="Courier New" w:hAnsi="Courier New" w:cs="Courier New"/>
          <w:b/>
          <w:bCs/>
          <w:color w:val="7F0055"/>
          <w:sz w:val="20"/>
          <w:szCs w:val="20"/>
        </w:rPr>
        <w:t>extends</w:t>
      </w:r>
      <w:r>
        <w:rPr>
          <w:rFonts w:ascii="Courier New" w:hAnsi="Courier New" w:cs="Courier New"/>
          <w:color w:val="000000"/>
          <w:sz w:val="20"/>
          <w:szCs w:val="20"/>
        </w:rPr>
        <w:t xml:space="preserve"> Ontology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SearchVocabulary {</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Ontology </w:t>
      </w:r>
      <w:r>
        <w:rPr>
          <w:rFonts w:ascii="Courier New" w:hAnsi="Courier New" w:cs="Courier New"/>
          <w:i/>
          <w:iCs/>
          <w:color w:val="0000C0"/>
          <w:sz w:val="20"/>
          <w:szCs w:val="20"/>
        </w:rPr>
        <w:t>theInstance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SearchOntology();</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47B9B" w:rsidRDefault="00547B9B" w:rsidP="00547B9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Ontology getInstance(){</w:t>
      </w:r>
      <w:r>
        <w:rPr>
          <w:rFonts w:ascii="Courier New" w:hAnsi="Courier New" w:cs="Courier New"/>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i/>
          <w:iCs/>
          <w:color w:val="0000C0"/>
          <w:sz w:val="20"/>
          <w:szCs w:val="20"/>
        </w:rPr>
        <w:t>theInstance</w:t>
      </w:r>
      <w:r>
        <w:rPr>
          <w:rFonts w:ascii="Courier New" w:hAnsi="Courier New" w:cs="Courier New"/>
          <w:color w:val="000000"/>
          <w:sz w:val="20"/>
          <w:szCs w:val="20"/>
        </w:rPr>
        <w:t>;}</w:t>
      </w:r>
    </w:p>
    <w:p w:rsidR="00547B9B" w:rsidRDefault="00547B9B" w:rsidP="00547B9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SearchOntology()</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super</w:t>
      </w:r>
      <w:r>
        <w:rPr>
          <w:rFonts w:ascii="Courier New" w:hAnsi="Courier New" w:cs="Courier New"/>
          <w:color w:val="000000"/>
          <w:sz w:val="20"/>
          <w:szCs w:val="20"/>
        </w:rPr>
        <w:t>(</w:t>
      </w:r>
      <w:r>
        <w:rPr>
          <w:rFonts w:ascii="Courier New" w:hAnsi="Courier New" w:cs="Courier New"/>
          <w:i/>
          <w:iCs/>
          <w:color w:val="0000C0"/>
          <w:sz w:val="20"/>
          <w:szCs w:val="20"/>
        </w:rPr>
        <w:t>NAME</w:t>
      </w:r>
      <w:r>
        <w:rPr>
          <w:rFonts w:ascii="Courier New" w:hAnsi="Courier New" w:cs="Courier New"/>
          <w:color w:val="000000"/>
          <w:sz w:val="20"/>
          <w:szCs w:val="20"/>
        </w:rPr>
        <w:t>, BasicOntology.</w:t>
      </w:r>
      <w:r>
        <w:rPr>
          <w:rFonts w:ascii="Courier New" w:hAnsi="Courier New" w:cs="Courier New"/>
          <w:i/>
          <w:iCs/>
          <w:color w:val="000000"/>
          <w:sz w:val="20"/>
          <w:szCs w:val="20"/>
        </w:rPr>
        <w:t>getInstance</w:t>
      </w:r>
      <w:r>
        <w:rPr>
          <w:rFonts w:ascii="Courier New" w:hAnsi="Courier New" w:cs="Courier New"/>
          <w:color w:val="000000"/>
          <w:sz w:val="20"/>
          <w:szCs w:val="20"/>
        </w:rPr>
        <w:t>());</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try</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AgentActionSchema cs = </w:t>
      </w:r>
      <w:r>
        <w:rPr>
          <w:rFonts w:ascii="Courier New" w:hAnsi="Courier New" w:cs="Courier New"/>
          <w:b/>
          <w:bCs/>
          <w:color w:val="7F0055"/>
          <w:sz w:val="20"/>
          <w:szCs w:val="20"/>
        </w:rPr>
        <w:t>new</w:t>
      </w:r>
      <w:r>
        <w:rPr>
          <w:rFonts w:ascii="Courier New" w:hAnsi="Courier New" w:cs="Courier New"/>
          <w:color w:val="000000"/>
          <w:sz w:val="20"/>
          <w:szCs w:val="20"/>
        </w:rPr>
        <w:t xml:space="preserve"> AgentActionSchema(</w:t>
      </w:r>
      <w:r>
        <w:rPr>
          <w:rFonts w:ascii="Courier New" w:hAnsi="Courier New" w:cs="Courier New"/>
          <w:i/>
          <w:iCs/>
          <w:color w:val="0000C0"/>
          <w:sz w:val="20"/>
          <w:szCs w:val="20"/>
        </w:rPr>
        <w:t>NAME</w:t>
      </w:r>
      <w:r>
        <w:rPr>
          <w:rFonts w:ascii="Courier New" w:hAnsi="Courier New" w:cs="Courier New"/>
          <w:color w:val="000000"/>
          <w:sz w:val="20"/>
          <w:szCs w:val="20"/>
        </w:rPr>
        <w:t>);</w:t>
      </w:r>
    </w:p>
    <w:p w:rsidR="00547B9B" w:rsidRDefault="00547B9B" w:rsidP="00547B9B">
      <w:pPr>
        <w:autoSpaceDE w:val="0"/>
        <w:autoSpaceDN w:val="0"/>
        <w:adjustRightInd w:val="0"/>
        <w:spacing w:after="0" w:line="240" w:lineRule="auto"/>
        <w:ind w:left="2160"/>
        <w:rPr>
          <w:rFonts w:ascii="Courier New" w:hAnsi="Courier New" w:cs="Courier New"/>
          <w:sz w:val="20"/>
          <w:szCs w:val="20"/>
        </w:rPr>
      </w:pPr>
      <w:r>
        <w:rPr>
          <w:rFonts w:ascii="Courier New" w:hAnsi="Courier New" w:cs="Courier New"/>
          <w:color w:val="000000"/>
          <w:sz w:val="20"/>
          <w:szCs w:val="20"/>
        </w:rPr>
        <w:t>cs.add(</w:t>
      </w:r>
      <w:r>
        <w:rPr>
          <w:rFonts w:ascii="Courier New" w:hAnsi="Courier New" w:cs="Courier New"/>
          <w:i/>
          <w:iCs/>
          <w:color w:val="0000C0"/>
          <w:sz w:val="20"/>
          <w:szCs w:val="20"/>
          <w:highlight w:val="lightGray"/>
        </w:rPr>
        <w:t>SEARCH_RESULT</w:t>
      </w:r>
      <w:r>
        <w:rPr>
          <w:rFonts w:ascii="Courier New" w:hAnsi="Courier New" w:cs="Courier New"/>
          <w:color w:val="000000"/>
          <w:sz w:val="20"/>
          <w:szCs w:val="20"/>
        </w:rPr>
        <w:t>, (PrimitiveSchema) getSchema(BasicOntology.</w:t>
      </w:r>
      <w:r>
        <w:rPr>
          <w:rFonts w:ascii="Courier New" w:hAnsi="Courier New" w:cs="Courier New"/>
          <w:i/>
          <w:iCs/>
          <w:color w:val="0000C0"/>
          <w:sz w:val="20"/>
          <w:szCs w:val="20"/>
        </w:rPr>
        <w:t>BOOLEAN</w:t>
      </w:r>
      <w:r>
        <w:rPr>
          <w:rFonts w:ascii="Courier New" w:hAnsi="Courier New" w:cs="Courier New"/>
          <w:color w:val="000000"/>
          <w:sz w:val="20"/>
          <w:szCs w:val="20"/>
        </w:rPr>
        <w:t>));</w:t>
      </w:r>
    </w:p>
    <w:p w:rsidR="00547B9B" w:rsidRDefault="00547B9B" w:rsidP="00547B9B">
      <w:pPr>
        <w:autoSpaceDE w:val="0"/>
        <w:autoSpaceDN w:val="0"/>
        <w:adjustRightInd w:val="0"/>
        <w:spacing w:after="0" w:line="240" w:lineRule="auto"/>
        <w:ind w:left="2145"/>
        <w:rPr>
          <w:rFonts w:ascii="Courier New" w:hAnsi="Courier New" w:cs="Courier New"/>
          <w:sz w:val="20"/>
          <w:szCs w:val="20"/>
        </w:rPr>
      </w:pPr>
      <w:r>
        <w:rPr>
          <w:rFonts w:ascii="Courier New" w:hAnsi="Courier New" w:cs="Courier New"/>
          <w:color w:val="000000"/>
          <w:sz w:val="20"/>
          <w:szCs w:val="20"/>
        </w:rPr>
        <w:t>cs.add(</w:t>
      </w:r>
      <w:r>
        <w:rPr>
          <w:rFonts w:ascii="Courier New" w:hAnsi="Courier New" w:cs="Courier New"/>
          <w:i/>
          <w:iCs/>
          <w:color w:val="0000C0"/>
          <w:sz w:val="20"/>
          <w:szCs w:val="20"/>
        </w:rPr>
        <w:t>REMOTE_HOST_ADDRESS</w:t>
      </w:r>
      <w:r>
        <w:rPr>
          <w:rFonts w:ascii="Courier New" w:hAnsi="Courier New" w:cs="Courier New"/>
          <w:color w:val="000000"/>
          <w:sz w:val="20"/>
          <w:szCs w:val="20"/>
        </w:rPr>
        <w:t>, (PrimitiveSchema) getSchema(BasicOntology.</w:t>
      </w:r>
      <w:r>
        <w:rPr>
          <w:rFonts w:ascii="Courier New" w:hAnsi="Courier New" w:cs="Courier New"/>
          <w:i/>
          <w:iCs/>
          <w:color w:val="0000C0"/>
          <w:sz w:val="20"/>
          <w:szCs w:val="20"/>
        </w:rPr>
        <w:t>STRING</w:t>
      </w:r>
      <w:r>
        <w:rPr>
          <w:rFonts w:ascii="Courier New" w:hAnsi="Courier New" w:cs="Courier New"/>
          <w:color w:val="000000"/>
          <w:sz w:val="20"/>
          <w:szCs w:val="20"/>
        </w:rPr>
        <w:t>));</w:t>
      </w:r>
    </w:p>
    <w:p w:rsidR="00547B9B" w:rsidRDefault="00547B9B" w:rsidP="00547B9B">
      <w:pPr>
        <w:autoSpaceDE w:val="0"/>
        <w:autoSpaceDN w:val="0"/>
        <w:adjustRightInd w:val="0"/>
        <w:spacing w:after="0" w:line="240" w:lineRule="auto"/>
        <w:ind w:left="2145"/>
        <w:rPr>
          <w:rFonts w:ascii="Courier New" w:hAnsi="Courier New" w:cs="Courier New"/>
          <w:sz w:val="20"/>
          <w:szCs w:val="20"/>
        </w:rPr>
      </w:pPr>
      <w:r>
        <w:rPr>
          <w:rFonts w:ascii="Courier New" w:hAnsi="Courier New" w:cs="Courier New"/>
          <w:color w:val="000000"/>
          <w:sz w:val="20"/>
          <w:szCs w:val="20"/>
        </w:rPr>
        <w:t>cs.add(</w:t>
      </w:r>
      <w:r>
        <w:rPr>
          <w:rFonts w:ascii="Courier New" w:hAnsi="Courier New" w:cs="Courier New"/>
          <w:i/>
          <w:iCs/>
          <w:color w:val="0000C0"/>
          <w:sz w:val="20"/>
          <w:szCs w:val="20"/>
        </w:rPr>
        <w:t>FILE_CONTENTS</w:t>
      </w:r>
      <w:r>
        <w:rPr>
          <w:rFonts w:ascii="Courier New" w:hAnsi="Courier New" w:cs="Courier New"/>
          <w:color w:val="000000"/>
          <w:sz w:val="20"/>
          <w:szCs w:val="20"/>
        </w:rPr>
        <w:t>, (PrimitiveSchema) getSchema(BasicOntology.</w:t>
      </w:r>
      <w:r>
        <w:rPr>
          <w:rFonts w:ascii="Courier New" w:hAnsi="Courier New" w:cs="Courier New"/>
          <w:i/>
          <w:iCs/>
          <w:color w:val="0000C0"/>
          <w:sz w:val="20"/>
          <w:szCs w:val="20"/>
        </w:rPr>
        <w:t>STRING</w:t>
      </w:r>
      <w:r>
        <w:rPr>
          <w:rFonts w:ascii="Courier New" w:hAnsi="Courier New" w:cs="Courier New"/>
          <w:color w:val="000000"/>
          <w:sz w:val="20"/>
          <w:szCs w:val="20"/>
        </w:rPr>
        <w:t>));</w:t>
      </w:r>
    </w:p>
    <w:p w:rsidR="00547B9B" w:rsidRDefault="00547B9B" w:rsidP="00547B9B">
      <w:pPr>
        <w:autoSpaceDE w:val="0"/>
        <w:autoSpaceDN w:val="0"/>
        <w:adjustRightInd w:val="0"/>
        <w:spacing w:after="0" w:line="240" w:lineRule="auto"/>
        <w:ind w:left="2145"/>
        <w:rPr>
          <w:rFonts w:ascii="Courier New" w:hAnsi="Courier New" w:cs="Courier New"/>
          <w:sz w:val="20"/>
          <w:szCs w:val="20"/>
        </w:rPr>
      </w:pPr>
      <w:r>
        <w:rPr>
          <w:rFonts w:ascii="Courier New" w:hAnsi="Courier New" w:cs="Courier New"/>
          <w:color w:val="000000"/>
          <w:sz w:val="20"/>
          <w:szCs w:val="20"/>
        </w:rPr>
        <w:t>cs.add(</w:t>
      </w:r>
      <w:r>
        <w:rPr>
          <w:rFonts w:ascii="Courier New" w:hAnsi="Courier New" w:cs="Courier New"/>
          <w:i/>
          <w:iCs/>
          <w:color w:val="0000C0"/>
          <w:sz w:val="20"/>
          <w:szCs w:val="20"/>
        </w:rPr>
        <w:t>DESCRIPTION</w:t>
      </w:r>
      <w:r>
        <w:rPr>
          <w:rFonts w:ascii="Courier New" w:hAnsi="Courier New" w:cs="Courier New"/>
          <w:color w:val="000000"/>
          <w:sz w:val="20"/>
          <w:szCs w:val="20"/>
        </w:rPr>
        <w:t>, (PrimitiveSchema) getSchema(BasicOntology.</w:t>
      </w:r>
      <w:r>
        <w:rPr>
          <w:rFonts w:ascii="Courier New" w:hAnsi="Courier New" w:cs="Courier New"/>
          <w:i/>
          <w:iCs/>
          <w:color w:val="0000C0"/>
          <w:sz w:val="20"/>
          <w:szCs w:val="20"/>
        </w:rPr>
        <w:t>STRING</w:t>
      </w:r>
      <w:r>
        <w:rPr>
          <w:rFonts w:ascii="Courier New" w:hAnsi="Courier New" w:cs="Courier New"/>
          <w:color w:val="000000"/>
          <w:sz w:val="20"/>
          <w:szCs w:val="20"/>
        </w:rPr>
        <w:t>));</w:t>
      </w:r>
    </w:p>
    <w:p w:rsidR="00547B9B" w:rsidRDefault="00547B9B" w:rsidP="00547B9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47B9B" w:rsidRDefault="00547B9B" w:rsidP="00547B9B">
      <w:pPr>
        <w:autoSpaceDE w:val="0"/>
        <w:autoSpaceDN w:val="0"/>
        <w:adjustRightInd w:val="0"/>
        <w:spacing w:after="0" w:line="240" w:lineRule="auto"/>
        <w:ind w:left="1425" w:firstLine="720"/>
        <w:rPr>
          <w:rFonts w:ascii="Courier New" w:hAnsi="Courier New" w:cs="Courier New"/>
          <w:sz w:val="20"/>
          <w:szCs w:val="20"/>
        </w:rPr>
      </w:pPr>
      <w:r>
        <w:rPr>
          <w:rFonts w:ascii="Courier New" w:hAnsi="Courier New" w:cs="Courier New"/>
          <w:b/>
          <w:bCs/>
          <w:color w:val="7F0055"/>
          <w:sz w:val="20"/>
          <w:szCs w:val="20"/>
        </w:rPr>
        <w:t>this</w:t>
      </w:r>
      <w:r>
        <w:rPr>
          <w:rFonts w:ascii="Courier New" w:hAnsi="Courier New" w:cs="Courier New"/>
          <w:color w:val="000000"/>
          <w:sz w:val="20"/>
          <w:szCs w:val="20"/>
        </w:rPr>
        <w:t>.add(cs);</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(Exception exp)</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exp.printStackTrace();</w:t>
      </w:r>
    </w:p>
    <w:p w:rsidR="00547B9B" w:rsidRDefault="00547B9B" w:rsidP="00547B9B">
      <w:pPr>
        <w:autoSpaceDE w:val="0"/>
        <w:autoSpaceDN w:val="0"/>
        <w:adjustRightInd w:val="0"/>
        <w:spacing w:after="0" w:line="240" w:lineRule="auto"/>
        <w:rPr>
          <w:rFonts w:ascii="Courier New" w:hAnsi="Courier New" w:cs="Courier New"/>
          <w:sz w:val="20"/>
          <w:szCs w:val="20"/>
        </w:rPr>
      </w:pP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47B9B" w:rsidRDefault="00547B9B" w:rsidP="00547B9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47B9B" w:rsidRDefault="00547B9B" w:rsidP="00547B9B">
      <w:pPr>
        <w:pBdr>
          <w:bottom w:val="single" w:sz="6" w:space="1" w:color="auto"/>
        </w:pBd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w:t>
      </w:r>
    </w:p>
    <w:p w:rsidR="00547B9B" w:rsidRPr="00933816" w:rsidRDefault="000B43A8">
      <w:pPr>
        <w:rPr>
          <w:rFonts w:ascii="Courier New" w:hAnsi="Courier New" w:cs="Courier New"/>
          <w:color w:val="000000"/>
          <w:sz w:val="20"/>
          <w:szCs w:val="20"/>
        </w:rPr>
      </w:pPr>
      <w:r>
        <w:rPr>
          <w:rFonts w:ascii="Courier New" w:hAnsi="Courier New" w:cs="Courier New"/>
          <w:color w:val="000000"/>
          <w:sz w:val="20"/>
          <w:szCs w:val="20"/>
        </w:rPr>
        <w:br w:type="page"/>
      </w:r>
    </w:p>
    <w:p w:rsidR="00790794" w:rsidRDefault="00790794" w:rsidP="00790794">
      <w:pPr>
        <w:pStyle w:val="Heading1"/>
        <w:spacing w:line="360" w:lineRule="auto"/>
      </w:pPr>
      <w:bookmarkStart w:id="97" w:name="_Toc194236935"/>
      <w:r>
        <w:lastRenderedPageBreak/>
        <w:t>References</w:t>
      </w:r>
      <w:bookmarkEnd w:id="97"/>
    </w:p>
    <w:p w:rsidR="00B117BD" w:rsidRPr="00B117BD" w:rsidRDefault="00B117BD" w:rsidP="00203759">
      <w:pPr>
        <w:pStyle w:val="ListParagraph"/>
        <w:numPr>
          <w:ilvl w:val="0"/>
          <w:numId w:val="46"/>
        </w:numPr>
        <w:spacing w:after="200" w:line="360" w:lineRule="auto"/>
        <w:ind w:left="357" w:hanging="357"/>
        <w:rPr>
          <w:rFonts w:asciiTheme="minorHAnsi" w:eastAsiaTheme="minorEastAsia" w:hAnsiTheme="minorHAnsi" w:cstheme="minorBidi"/>
          <w:sz w:val="22"/>
          <w:szCs w:val="22"/>
        </w:rPr>
      </w:pPr>
      <w:r w:rsidRPr="00B117BD">
        <w:rPr>
          <w:rFonts w:asciiTheme="minorHAnsi" w:eastAsiaTheme="minorEastAsia" w:hAnsiTheme="minorHAnsi" w:cstheme="minorBidi"/>
          <w:sz w:val="22"/>
          <w:szCs w:val="22"/>
        </w:rPr>
        <w:t>Wayne Jansen, Tom Karygiannis, National Institute of Standards and technology (NIST) Special Publication 800-19 – Mobile Agent Security</w:t>
      </w:r>
    </w:p>
    <w:p w:rsidR="00B117BD" w:rsidRPr="00B117BD" w:rsidRDefault="00B117BD" w:rsidP="00203759">
      <w:pPr>
        <w:pStyle w:val="ListParagraph"/>
        <w:numPr>
          <w:ilvl w:val="0"/>
          <w:numId w:val="46"/>
        </w:numPr>
        <w:spacing w:after="200" w:line="360" w:lineRule="auto"/>
        <w:ind w:left="357" w:hanging="357"/>
        <w:rPr>
          <w:rFonts w:asciiTheme="minorHAnsi" w:eastAsiaTheme="minorEastAsia" w:hAnsiTheme="minorHAnsi" w:cstheme="minorBidi"/>
          <w:sz w:val="22"/>
          <w:szCs w:val="22"/>
        </w:rPr>
      </w:pPr>
      <w:r w:rsidRPr="00B117BD">
        <w:rPr>
          <w:rFonts w:asciiTheme="minorHAnsi" w:eastAsiaTheme="minorEastAsia" w:hAnsiTheme="minorHAnsi" w:cstheme="minorBidi"/>
          <w:sz w:val="22"/>
          <w:szCs w:val="22"/>
        </w:rPr>
        <w:t>An RSA Laboratories Technical Note, PKCS #7: Cryptographic Message Syntax Standard Version 1.5, Revised November 1, 1993.</w:t>
      </w:r>
    </w:p>
    <w:p w:rsidR="00B117BD" w:rsidRPr="00B117BD" w:rsidRDefault="002749C2" w:rsidP="00203759">
      <w:pPr>
        <w:pStyle w:val="ListParagraph"/>
        <w:numPr>
          <w:ilvl w:val="0"/>
          <w:numId w:val="46"/>
        </w:numPr>
        <w:spacing w:after="200" w:line="360" w:lineRule="auto"/>
        <w:ind w:left="357" w:hanging="357"/>
        <w:rPr>
          <w:rFonts w:asciiTheme="minorHAnsi" w:eastAsiaTheme="minorEastAsia" w:hAnsiTheme="minorHAnsi" w:cstheme="minorBidi"/>
          <w:sz w:val="22"/>
          <w:szCs w:val="22"/>
        </w:rPr>
      </w:pPr>
      <w:hyperlink r:id="rId18" w:history="1">
        <w:r w:rsidR="00B117BD" w:rsidRPr="00B117BD">
          <w:rPr>
            <w:rFonts w:asciiTheme="minorHAnsi" w:eastAsiaTheme="minorEastAsia" w:hAnsiTheme="minorHAnsi" w:cstheme="minorBidi"/>
            <w:sz w:val="22"/>
            <w:szCs w:val="22"/>
          </w:rPr>
          <w:t>David Wallace Croft</w:t>
        </w:r>
      </w:hyperlink>
      <w:r w:rsidR="00B117BD" w:rsidRPr="00B117BD">
        <w:rPr>
          <w:rFonts w:asciiTheme="minorHAnsi" w:eastAsiaTheme="minorEastAsia" w:hAnsiTheme="minorHAnsi" w:cstheme="minorBidi"/>
          <w:sz w:val="22"/>
          <w:szCs w:val="22"/>
        </w:rPr>
        <w:t xml:space="preserve">, Intelligent Software Agents:Definitions and Applications, March 1997, URL: </w:t>
      </w:r>
      <w:hyperlink r:id="rId19" w:history="1">
        <w:r w:rsidR="00B117BD" w:rsidRPr="00B117BD">
          <w:rPr>
            <w:rFonts w:asciiTheme="minorHAnsi" w:eastAsiaTheme="minorEastAsia" w:hAnsiTheme="minorHAnsi" w:cstheme="minorBidi"/>
            <w:sz w:val="22"/>
            <w:szCs w:val="22"/>
          </w:rPr>
          <w:t>http://alumnus.caltech.edu/~croft/research/agent/definition/</w:t>
        </w:r>
      </w:hyperlink>
      <w:r w:rsidR="00B117BD" w:rsidRPr="00B117BD">
        <w:rPr>
          <w:rFonts w:asciiTheme="minorHAnsi" w:eastAsiaTheme="minorEastAsia" w:hAnsiTheme="minorHAnsi" w:cstheme="minorBidi"/>
          <w:sz w:val="22"/>
          <w:szCs w:val="22"/>
        </w:rPr>
        <w:t xml:space="preserve">, Accessed: Feb 22, 08. </w:t>
      </w:r>
    </w:p>
    <w:p w:rsidR="00B117BD" w:rsidRPr="00B117BD" w:rsidRDefault="00B117BD" w:rsidP="00203759">
      <w:pPr>
        <w:pStyle w:val="ListParagraph"/>
        <w:numPr>
          <w:ilvl w:val="0"/>
          <w:numId w:val="46"/>
        </w:numPr>
        <w:spacing w:after="200" w:line="360" w:lineRule="auto"/>
        <w:ind w:left="357" w:hanging="357"/>
        <w:rPr>
          <w:rFonts w:asciiTheme="minorHAnsi" w:eastAsiaTheme="minorEastAsia" w:hAnsiTheme="minorHAnsi" w:cstheme="minorBidi"/>
          <w:sz w:val="22"/>
          <w:szCs w:val="22"/>
        </w:rPr>
      </w:pPr>
      <w:r w:rsidRPr="00B117BD">
        <w:rPr>
          <w:rFonts w:asciiTheme="minorHAnsi" w:eastAsiaTheme="minorEastAsia" w:hAnsiTheme="minorHAnsi" w:cstheme="minorBidi"/>
          <w:sz w:val="22"/>
          <w:szCs w:val="22"/>
        </w:rPr>
        <w:t>Neeran M. Karnik, Anand R. Tripathi, “S</w:t>
      </w:r>
      <w:r w:rsidR="00BD6EFF">
        <w:rPr>
          <w:rFonts w:asciiTheme="minorHAnsi" w:eastAsiaTheme="minorEastAsia" w:hAnsiTheme="minorHAnsi" w:cstheme="minorBidi"/>
          <w:sz w:val="22"/>
          <w:szCs w:val="22"/>
        </w:rPr>
        <w:t>ecurity in Aganta Mobile System</w:t>
      </w:r>
      <w:r w:rsidRPr="00B117BD">
        <w:rPr>
          <w:rFonts w:asciiTheme="minorHAnsi" w:eastAsiaTheme="minorEastAsia" w:hAnsiTheme="minorHAnsi" w:cstheme="minorBidi"/>
          <w:sz w:val="22"/>
          <w:szCs w:val="22"/>
        </w:rPr>
        <w:t>”</w:t>
      </w:r>
      <w:r w:rsidR="00BD6EFF">
        <w:rPr>
          <w:rFonts w:asciiTheme="minorHAnsi" w:eastAsiaTheme="minorEastAsia" w:hAnsiTheme="minorHAnsi" w:cstheme="minorBidi"/>
          <w:sz w:val="22"/>
          <w:szCs w:val="22"/>
        </w:rPr>
        <w:t>, Department of Computer Science, University of Minnesota, Minneapolis MN 55 455, U.S.A.</w:t>
      </w:r>
    </w:p>
    <w:p w:rsidR="00B117BD" w:rsidRPr="00B117BD" w:rsidRDefault="00B117BD" w:rsidP="00203759">
      <w:pPr>
        <w:pStyle w:val="ListParagraph"/>
        <w:numPr>
          <w:ilvl w:val="0"/>
          <w:numId w:val="46"/>
        </w:numPr>
        <w:spacing w:after="200" w:line="360" w:lineRule="auto"/>
        <w:ind w:left="357" w:hanging="357"/>
        <w:rPr>
          <w:rFonts w:asciiTheme="minorHAnsi" w:eastAsiaTheme="minorEastAsia" w:hAnsiTheme="minorHAnsi" w:cstheme="minorBidi"/>
          <w:sz w:val="22"/>
          <w:szCs w:val="22"/>
        </w:rPr>
      </w:pPr>
      <w:r w:rsidRPr="00B117BD">
        <w:rPr>
          <w:rFonts w:asciiTheme="minorHAnsi" w:eastAsiaTheme="minorEastAsia" w:hAnsiTheme="minorHAnsi" w:cstheme="minorBidi"/>
          <w:sz w:val="22"/>
          <w:szCs w:val="22"/>
        </w:rPr>
        <w:t>Yuh-Jong Hu, “Some thoughts on</w:t>
      </w:r>
      <w:r w:rsidR="00BD6EFF">
        <w:rPr>
          <w:rFonts w:asciiTheme="minorHAnsi" w:eastAsiaTheme="minorEastAsia" w:hAnsiTheme="minorHAnsi" w:cstheme="minorBidi"/>
          <w:sz w:val="22"/>
          <w:szCs w:val="22"/>
        </w:rPr>
        <w:t xml:space="preserve"> agent trust and delegation</w:t>
      </w:r>
      <w:r w:rsidRPr="00B117BD">
        <w:rPr>
          <w:rFonts w:asciiTheme="minorHAnsi" w:eastAsiaTheme="minorEastAsia" w:hAnsiTheme="minorHAnsi" w:cstheme="minorBidi"/>
          <w:sz w:val="22"/>
          <w:szCs w:val="22"/>
        </w:rPr>
        <w:t>”</w:t>
      </w:r>
      <w:r w:rsidR="00BD6EFF">
        <w:rPr>
          <w:rFonts w:asciiTheme="minorHAnsi" w:eastAsiaTheme="minorEastAsia" w:hAnsiTheme="minorHAnsi" w:cstheme="minorBidi"/>
          <w:sz w:val="22"/>
          <w:szCs w:val="22"/>
        </w:rPr>
        <w:t xml:space="preserve">, URL: </w:t>
      </w:r>
      <w:r w:rsidR="00BD6EFF" w:rsidRPr="00BD6EFF">
        <w:rPr>
          <w:rFonts w:asciiTheme="minorHAnsi" w:eastAsiaTheme="minorEastAsia" w:hAnsiTheme="minorHAnsi" w:cstheme="minorBidi"/>
          <w:sz w:val="22"/>
          <w:szCs w:val="22"/>
        </w:rPr>
        <w:t>http://portal.acm.org/citation.cfm?id=375735.376424</w:t>
      </w:r>
      <w:r w:rsidR="00BD6EFF">
        <w:rPr>
          <w:rFonts w:asciiTheme="minorHAnsi" w:eastAsiaTheme="minorEastAsia" w:hAnsiTheme="minorHAnsi" w:cstheme="minorBidi"/>
          <w:sz w:val="22"/>
          <w:szCs w:val="22"/>
        </w:rPr>
        <w:t>.</w:t>
      </w:r>
    </w:p>
    <w:p w:rsidR="00B117BD" w:rsidRPr="00B117BD" w:rsidRDefault="00B117BD" w:rsidP="00203759">
      <w:pPr>
        <w:pStyle w:val="ListParagraph"/>
        <w:numPr>
          <w:ilvl w:val="0"/>
          <w:numId w:val="46"/>
        </w:numPr>
        <w:spacing w:after="200" w:line="360" w:lineRule="auto"/>
        <w:ind w:left="357" w:hanging="357"/>
        <w:rPr>
          <w:rFonts w:asciiTheme="minorHAnsi" w:eastAsiaTheme="minorEastAsia" w:hAnsiTheme="minorHAnsi" w:cstheme="minorBidi"/>
          <w:sz w:val="22"/>
          <w:szCs w:val="22"/>
        </w:rPr>
      </w:pPr>
      <w:r w:rsidRPr="00B117BD">
        <w:rPr>
          <w:rFonts w:asciiTheme="minorHAnsi" w:eastAsiaTheme="minorEastAsia" w:hAnsiTheme="minorHAnsi" w:cstheme="minorBidi"/>
          <w:sz w:val="22"/>
          <w:szCs w:val="22"/>
        </w:rPr>
        <w:t>Gordan Jezic, Mario Kusek, Sasa Desic, Ozren Labor, “Multi-agent System</w:t>
      </w:r>
      <w:r w:rsidR="00BD6EFF">
        <w:rPr>
          <w:rFonts w:asciiTheme="minorHAnsi" w:eastAsiaTheme="minorEastAsia" w:hAnsiTheme="minorHAnsi" w:cstheme="minorBidi"/>
          <w:sz w:val="22"/>
          <w:szCs w:val="22"/>
        </w:rPr>
        <w:t xml:space="preserve"> for Remote Software Operations</w:t>
      </w:r>
      <w:r w:rsidRPr="00B117BD">
        <w:rPr>
          <w:rFonts w:asciiTheme="minorHAnsi" w:eastAsiaTheme="minorEastAsia" w:hAnsiTheme="minorHAnsi" w:cstheme="minorBidi"/>
          <w:sz w:val="22"/>
          <w:szCs w:val="22"/>
        </w:rPr>
        <w:t>”</w:t>
      </w:r>
      <w:r w:rsidR="00BD6EFF">
        <w:rPr>
          <w:rFonts w:asciiTheme="minorHAnsi" w:eastAsiaTheme="minorEastAsia" w:hAnsiTheme="minorHAnsi" w:cstheme="minorBidi"/>
          <w:sz w:val="22"/>
          <w:szCs w:val="22"/>
        </w:rPr>
        <w:t xml:space="preserve">, URL: </w:t>
      </w:r>
      <w:r w:rsidR="00BD6EFF" w:rsidRPr="00BD6EFF">
        <w:rPr>
          <w:rFonts w:asciiTheme="minorHAnsi" w:eastAsiaTheme="minorEastAsia" w:hAnsiTheme="minorHAnsi" w:cstheme="minorBidi"/>
          <w:sz w:val="22"/>
          <w:szCs w:val="22"/>
        </w:rPr>
        <w:t>http://www.springerli</w:t>
      </w:r>
      <w:r w:rsidR="00BD6EFF">
        <w:rPr>
          <w:rFonts w:asciiTheme="minorHAnsi" w:eastAsiaTheme="minorEastAsia" w:hAnsiTheme="minorHAnsi" w:cstheme="minorBidi"/>
          <w:sz w:val="22"/>
          <w:szCs w:val="22"/>
        </w:rPr>
        <w:t>nk.com/content/txn6gr2h9h052bjt. March 26, 08.</w:t>
      </w:r>
    </w:p>
    <w:p w:rsidR="00B117BD" w:rsidRPr="00B117BD" w:rsidRDefault="00B117BD" w:rsidP="00203759">
      <w:pPr>
        <w:pStyle w:val="ListParagraph"/>
        <w:numPr>
          <w:ilvl w:val="0"/>
          <w:numId w:val="46"/>
        </w:numPr>
        <w:spacing w:after="200" w:line="360" w:lineRule="auto"/>
        <w:ind w:left="357" w:hanging="357"/>
        <w:rPr>
          <w:rFonts w:asciiTheme="minorHAnsi" w:eastAsiaTheme="minorEastAsia" w:hAnsiTheme="minorHAnsi" w:cstheme="minorBidi"/>
          <w:sz w:val="22"/>
          <w:szCs w:val="22"/>
        </w:rPr>
      </w:pPr>
      <w:r w:rsidRPr="00B117BD">
        <w:rPr>
          <w:rFonts w:asciiTheme="minorHAnsi" w:eastAsiaTheme="minorEastAsia" w:hAnsiTheme="minorHAnsi" w:cstheme="minorBidi"/>
          <w:sz w:val="22"/>
          <w:szCs w:val="22"/>
        </w:rPr>
        <w:t>Blazej Bulka, Mathew Gaston, “Local Strategy learning in netwo</w:t>
      </w:r>
      <w:r w:rsidR="00F360EE">
        <w:rPr>
          <w:rFonts w:asciiTheme="minorHAnsi" w:eastAsiaTheme="minorEastAsia" w:hAnsiTheme="minorHAnsi" w:cstheme="minorBidi"/>
          <w:sz w:val="22"/>
          <w:szCs w:val="22"/>
        </w:rPr>
        <w:t>rked multi-agent team formation</w:t>
      </w:r>
      <w:r w:rsidRPr="00B117BD">
        <w:rPr>
          <w:rFonts w:asciiTheme="minorHAnsi" w:eastAsiaTheme="minorEastAsia" w:hAnsiTheme="minorHAnsi" w:cstheme="minorBidi"/>
          <w:sz w:val="22"/>
          <w:szCs w:val="22"/>
        </w:rPr>
        <w:t>”</w:t>
      </w:r>
      <w:r w:rsidR="00F360EE">
        <w:rPr>
          <w:rFonts w:asciiTheme="minorHAnsi" w:eastAsiaTheme="minorEastAsia" w:hAnsiTheme="minorHAnsi" w:cstheme="minorBidi"/>
          <w:sz w:val="22"/>
          <w:szCs w:val="22"/>
        </w:rPr>
        <w:t xml:space="preserve">, URL: </w:t>
      </w:r>
      <w:r w:rsidR="00F360EE" w:rsidRPr="00F360EE">
        <w:rPr>
          <w:rFonts w:asciiTheme="minorHAnsi" w:eastAsiaTheme="minorEastAsia" w:hAnsiTheme="minorHAnsi" w:cstheme="minorBidi"/>
          <w:sz w:val="22"/>
          <w:szCs w:val="22"/>
        </w:rPr>
        <w:t>http://maple.cs.umbc.edu/papers/jaamas06-bulka.pdf</w:t>
      </w:r>
      <w:r w:rsidR="00F360EE">
        <w:rPr>
          <w:rFonts w:asciiTheme="minorHAnsi" w:eastAsiaTheme="minorEastAsia" w:hAnsiTheme="minorHAnsi" w:cstheme="minorBidi"/>
          <w:sz w:val="22"/>
          <w:szCs w:val="22"/>
        </w:rPr>
        <w:t xml:space="preserve">. Date Accessed: March </w:t>
      </w:r>
      <w:r w:rsidR="00BD6EFF">
        <w:rPr>
          <w:rFonts w:asciiTheme="minorHAnsi" w:eastAsiaTheme="minorEastAsia" w:hAnsiTheme="minorHAnsi" w:cstheme="minorBidi"/>
          <w:sz w:val="22"/>
          <w:szCs w:val="22"/>
        </w:rPr>
        <w:t>26, 08.</w:t>
      </w:r>
    </w:p>
    <w:p w:rsidR="00B117BD" w:rsidRPr="00B117BD" w:rsidRDefault="00B117BD" w:rsidP="00203759">
      <w:pPr>
        <w:pStyle w:val="ListParagraph"/>
        <w:numPr>
          <w:ilvl w:val="0"/>
          <w:numId w:val="46"/>
        </w:numPr>
        <w:spacing w:after="200" w:line="360" w:lineRule="auto"/>
        <w:ind w:left="357" w:hanging="357"/>
        <w:rPr>
          <w:rFonts w:asciiTheme="minorHAnsi" w:eastAsiaTheme="minorEastAsia" w:hAnsiTheme="minorHAnsi" w:cstheme="minorBidi"/>
          <w:sz w:val="22"/>
          <w:szCs w:val="22"/>
        </w:rPr>
      </w:pPr>
      <w:r w:rsidRPr="00B117BD">
        <w:rPr>
          <w:rFonts w:asciiTheme="minorHAnsi" w:eastAsiaTheme="minorEastAsia" w:hAnsiTheme="minorHAnsi" w:cstheme="minorBidi"/>
          <w:sz w:val="22"/>
          <w:szCs w:val="22"/>
        </w:rPr>
        <w:t>Mathew E. Gaston, “Tea</w:t>
      </w:r>
      <w:r w:rsidR="00F360EE">
        <w:rPr>
          <w:rFonts w:asciiTheme="minorHAnsi" w:eastAsiaTheme="minorEastAsia" w:hAnsiTheme="minorHAnsi" w:cstheme="minorBidi"/>
          <w:sz w:val="22"/>
          <w:szCs w:val="22"/>
        </w:rPr>
        <w:t>m Formation in complex networks</w:t>
      </w:r>
      <w:r w:rsidRPr="00B117BD">
        <w:rPr>
          <w:rFonts w:asciiTheme="minorHAnsi" w:eastAsiaTheme="minorEastAsia" w:hAnsiTheme="minorHAnsi" w:cstheme="minorBidi"/>
          <w:sz w:val="22"/>
          <w:szCs w:val="22"/>
        </w:rPr>
        <w:t>”</w:t>
      </w:r>
      <w:r w:rsidR="00F360EE">
        <w:rPr>
          <w:rFonts w:asciiTheme="minorHAnsi" w:eastAsiaTheme="minorEastAsia" w:hAnsiTheme="minorHAnsi" w:cstheme="minorBidi"/>
          <w:sz w:val="22"/>
          <w:szCs w:val="22"/>
        </w:rPr>
        <w:t xml:space="preserve">, URL: </w:t>
      </w:r>
      <w:r w:rsidR="00F360EE" w:rsidRPr="00F360EE">
        <w:rPr>
          <w:rFonts w:asciiTheme="minorHAnsi" w:eastAsiaTheme="minorEastAsia" w:hAnsiTheme="minorHAnsi" w:cstheme="minorBidi"/>
          <w:sz w:val="22"/>
          <w:szCs w:val="22"/>
        </w:rPr>
        <w:t>http://maple.cs.umbc.edu/papers/naacs03-gaston.pdf</w:t>
      </w:r>
      <w:r w:rsidR="00F360EE">
        <w:rPr>
          <w:rFonts w:asciiTheme="minorHAnsi" w:eastAsiaTheme="minorEastAsia" w:hAnsiTheme="minorHAnsi" w:cstheme="minorBidi"/>
          <w:sz w:val="22"/>
          <w:szCs w:val="22"/>
        </w:rPr>
        <w:t>. Date Accessed: March 26, 08.</w:t>
      </w:r>
    </w:p>
    <w:p w:rsidR="00B117BD" w:rsidRPr="00B117BD" w:rsidRDefault="00B117BD" w:rsidP="00203759">
      <w:pPr>
        <w:pStyle w:val="ListParagraph"/>
        <w:numPr>
          <w:ilvl w:val="0"/>
          <w:numId w:val="46"/>
        </w:numPr>
        <w:spacing w:after="200" w:line="360" w:lineRule="auto"/>
        <w:ind w:left="357" w:hanging="357"/>
        <w:rPr>
          <w:rFonts w:asciiTheme="minorHAnsi" w:eastAsiaTheme="minorEastAsia" w:hAnsiTheme="minorHAnsi" w:cstheme="minorBidi"/>
          <w:sz w:val="22"/>
          <w:szCs w:val="22"/>
        </w:rPr>
      </w:pPr>
      <w:r w:rsidRPr="00B117BD">
        <w:rPr>
          <w:rFonts w:asciiTheme="minorHAnsi" w:eastAsiaTheme="minorEastAsia" w:hAnsiTheme="minorHAnsi" w:cstheme="minorBidi"/>
          <w:sz w:val="22"/>
          <w:szCs w:val="22"/>
        </w:rPr>
        <w:t>Dejan Milojicic, Markus Breugst</w:t>
      </w:r>
      <w:r w:rsidR="00F360EE">
        <w:rPr>
          <w:rFonts w:asciiTheme="minorHAnsi" w:eastAsiaTheme="minorEastAsia" w:hAnsiTheme="minorHAnsi" w:cstheme="minorBidi"/>
          <w:sz w:val="22"/>
          <w:szCs w:val="22"/>
        </w:rPr>
        <w:t xml:space="preserve">, </w:t>
      </w:r>
      <w:r w:rsidR="00F360EE">
        <w:rPr>
          <w:sz w:val="20"/>
          <w:szCs w:val="20"/>
        </w:rPr>
        <w:t>Ingo Busse, John Campbell</w:t>
      </w:r>
      <w:r w:rsidRPr="00B117BD">
        <w:rPr>
          <w:rFonts w:asciiTheme="minorHAnsi" w:eastAsiaTheme="minorEastAsia" w:hAnsiTheme="minorHAnsi" w:cstheme="minorBidi"/>
          <w:sz w:val="22"/>
          <w:szCs w:val="22"/>
        </w:rPr>
        <w:t>, “MASIF, The OMG Mobile Agent S</w:t>
      </w:r>
      <w:r w:rsidR="00F360EE">
        <w:rPr>
          <w:rFonts w:asciiTheme="minorHAnsi" w:eastAsiaTheme="minorEastAsia" w:hAnsiTheme="minorHAnsi" w:cstheme="minorBidi"/>
          <w:sz w:val="22"/>
          <w:szCs w:val="22"/>
        </w:rPr>
        <w:t>ystem Interoperability Facility</w:t>
      </w:r>
      <w:r w:rsidRPr="00B117BD">
        <w:rPr>
          <w:rFonts w:asciiTheme="minorHAnsi" w:eastAsiaTheme="minorEastAsia" w:hAnsiTheme="minorHAnsi" w:cstheme="minorBidi"/>
          <w:sz w:val="22"/>
          <w:szCs w:val="22"/>
        </w:rPr>
        <w:t>”</w:t>
      </w:r>
      <w:r w:rsidR="00F360EE">
        <w:rPr>
          <w:rFonts w:asciiTheme="minorHAnsi" w:eastAsiaTheme="minorEastAsia" w:hAnsiTheme="minorHAnsi" w:cstheme="minorBidi"/>
          <w:sz w:val="22"/>
          <w:szCs w:val="22"/>
        </w:rPr>
        <w:t xml:space="preserve">, URL: </w:t>
      </w:r>
      <w:r w:rsidR="00F360EE" w:rsidRPr="00F360EE">
        <w:rPr>
          <w:rFonts w:asciiTheme="minorHAnsi" w:eastAsiaTheme="minorEastAsia" w:hAnsiTheme="minorHAnsi" w:cstheme="minorBidi"/>
          <w:sz w:val="22"/>
          <w:szCs w:val="22"/>
        </w:rPr>
        <w:t>http://www.hpl.hp.com/personal/Dejan_Milojicic/ma4.pdf</w:t>
      </w:r>
      <w:r w:rsidR="00F360EE">
        <w:rPr>
          <w:rFonts w:asciiTheme="minorHAnsi" w:eastAsiaTheme="minorEastAsia" w:hAnsiTheme="minorHAnsi" w:cstheme="minorBidi"/>
          <w:sz w:val="22"/>
          <w:szCs w:val="22"/>
        </w:rPr>
        <w:t>.</w:t>
      </w:r>
    </w:p>
    <w:p w:rsidR="00B117BD" w:rsidRPr="00B117BD" w:rsidRDefault="00B117BD" w:rsidP="00203759">
      <w:pPr>
        <w:pStyle w:val="ListParagraph"/>
        <w:numPr>
          <w:ilvl w:val="0"/>
          <w:numId w:val="46"/>
        </w:numPr>
        <w:spacing w:after="200" w:line="360" w:lineRule="auto"/>
        <w:ind w:left="357" w:hanging="357"/>
        <w:rPr>
          <w:rFonts w:asciiTheme="minorHAnsi" w:eastAsiaTheme="minorEastAsia" w:hAnsiTheme="minorHAnsi" w:cstheme="minorBidi"/>
          <w:sz w:val="22"/>
          <w:szCs w:val="22"/>
        </w:rPr>
      </w:pPr>
      <w:r w:rsidRPr="00B117BD">
        <w:rPr>
          <w:rFonts w:asciiTheme="minorHAnsi" w:eastAsiaTheme="minorEastAsia" w:hAnsiTheme="minorHAnsi" w:cstheme="minorBidi"/>
          <w:sz w:val="22"/>
          <w:szCs w:val="22"/>
        </w:rPr>
        <w:t>FIPA 98 Specification Part 10, Version 1.0, “Agent Security Management”, October 23, 1998.</w:t>
      </w:r>
    </w:p>
    <w:p w:rsidR="00B117BD" w:rsidRPr="00B117BD" w:rsidRDefault="00B117BD" w:rsidP="00203759">
      <w:pPr>
        <w:pStyle w:val="ListParagraph"/>
        <w:numPr>
          <w:ilvl w:val="0"/>
          <w:numId w:val="46"/>
        </w:numPr>
        <w:spacing w:after="200" w:line="360" w:lineRule="auto"/>
        <w:ind w:left="357" w:hanging="357"/>
        <w:rPr>
          <w:rFonts w:asciiTheme="minorHAnsi" w:eastAsiaTheme="minorEastAsia" w:hAnsiTheme="minorHAnsi" w:cstheme="minorBidi"/>
          <w:sz w:val="22"/>
          <w:szCs w:val="22"/>
        </w:rPr>
      </w:pPr>
      <w:r w:rsidRPr="00B117BD">
        <w:rPr>
          <w:rFonts w:asciiTheme="minorHAnsi" w:eastAsiaTheme="minorEastAsia" w:hAnsiTheme="minorHAnsi" w:cstheme="minorBidi"/>
          <w:sz w:val="22"/>
          <w:szCs w:val="22"/>
        </w:rPr>
        <w:t>Niklas Borselius and Chris J. Mitchell , “Securing FIPA agent communication”, Information Security Group, Royal Holloway, University of London.</w:t>
      </w:r>
    </w:p>
    <w:p w:rsidR="00B117BD" w:rsidRPr="00B117BD" w:rsidRDefault="00B117BD" w:rsidP="00203759">
      <w:pPr>
        <w:pStyle w:val="ListParagraph"/>
        <w:numPr>
          <w:ilvl w:val="0"/>
          <w:numId w:val="46"/>
        </w:numPr>
        <w:spacing w:after="200" w:line="360" w:lineRule="auto"/>
        <w:ind w:left="357" w:hanging="357"/>
        <w:rPr>
          <w:rFonts w:asciiTheme="minorHAnsi" w:eastAsiaTheme="minorEastAsia" w:hAnsiTheme="minorHAnsi" w:cstheme="minorBidi"/>
          <w:sz w:val="22"/>
          <w:szCs w:val="22"/>
        </w:rPr>
      </w:pPr>
      <w:r w:rsidRPr="00B117BD">
        <w:rPr>
          <w:rFonts w:asciiTheme="minorHAnsi" w:eastAsiaTheme="minorEastAsia" w:hAnsiTheme="minorHAnsi" w:cstheme="minorBidi"/>
          <w:sz w:val="22"/>
          <w:szCs w:val="22"/>
        </w:rPr>
        <w:t>FIPA Specifications, “FIPA ACL Message Structure.”</w:t>
      </w:r>
      <w:r w:rsidR="00CB6BF2">
        <w:rPr>
          <w:rFonts w:asciiTheme="minorHAnsi" w:eastAsiaTheme="minorEastAsia" w:hAnsiTheme="minorHAnsi" w:cstheme="minorBidi"/>
          <w:sz w:val="22"/>
          <w:szCs w:val="22"/>
        </w:rPr>
        <w:t>, URL:</w:t>
      </w:r>
      <w:r w:rsidR="00337103">
        <w:rPr>
          <w:rFonts w:asciiTheme="minorHAnsi" w:eastAsiaTheme="minorEastAsia" w:hAnsiTheme="minorHAnsi" w:cstheme="minorBidi"/>
          <w:sz w:val="22"/>
          <w:szCs w:val="22"/>
        </w:rPr>
        <w:t xml:space="preserve"> </w:t>
      </w:r>
      <w:r w:rsidR="00CB6BF2" w:rsidRPr="00CB6BF2">
        <w:rPr>
          <w:rFonts w:asciiTheme="minorHAnsi" w:eastAsiaTheme="minorEastAsia" w:hAnsiTheme="minorHAnsi" w:cstheme="minorBidi"/>
          <w:sz w:val="22"/>
          <w:szCs w:val="22"/>
        </w:rPr>
        <w:t>http://www.fipa.org/specs/fipa00061/SC00061G.html</w:t>
      </w:r>
      <w:r w:rsidR="00CB6BF2">
        <w:rPr>
          <w:rFonts w:asciiTheme="minorHAnsi" w:eastAsiaTheme="minorEastAsia" w:hAnsiTheme="minorHAnsi" w:cstheme="minorBidi"/>
          <w:sz w:val="22"/>
          <w:szCs w:val="22"/>
        </w:rPr>
        <w:t>.</w:t>
      </w:r>
    </w:p>
    <w:p w:rsidR="00B117BD" w:rsidRPr="00B117BD" w:rsidRDefault="00B117BD" w:rsidP="00203759">
      <w:pPr>
        <w:numPr>
          <w:ilvl w:val="0"/>
          <w:numId w:val="46"/>
        </w:numPr>
        <w:spacing w:after="0" w:line="360" w:lineRule="auto"/>
        <w:ind w:left="357" w:hanging="357"/>
      </w:pPr>
      <w:r w:rsidRPr="00B117BD">
        <w:t xml:space="preserve">FIPA Specifications, “FIPA </w:t>
      </w:r>
      <w:r w:rsidR="006412F5">
        <w:t>Ontology Service Specifications</w:t>
      </w:r>
      <w:r w:rsidRPr="00B117BD">
        <w:t>”</w:t>
      </w:r>
      <w:r w:rsidR="006412F5">
        <w:t xml:space="preserve">, URL: </w:t>
      </w:r>
      <w:r w:rsidR="006412F5" w:rsidRPr="006412F5">
        <w:t>http://www.fipa.org/specs/fipa00086/XC00086D.pdf</w:t>
      </w:r>
    </w:p>
    <w:p w:rsidR="00B117BD" w:rsidRPr="00B117BD" w:rsidRDefault="00B117BD" w:rsidP="00203759">
      <w:pPr>
        <w:pStyle w:val="ListParagraph"/>
        <w:numPr>
          <w:ilvl w:val="0"/>
          <w:numId w:val="46"/>
        </w:numPr>
        <w:spacing w:after="200" w:line="360" w:lineRule="auto"/>
        <w:ind w:left="357" w:hanging="357"/>
        <w:rPr>
          <w:rFonts w:asciiTheme="minorHAnsi" w:eastAsiaTheme="minorEastAsia" w:hAnsiTheme="minorHAnsi" w:cstheme="minorBidi"/>
          <w:sz w:val="22"/>
          <w:szCs w:val="22"/>
        </w:rPr>
      </w:pPr>
      <w:r w:rsidRPr="00B117BD">
        <w:rPr>
          <w:rFonts w:asciiTheme="minorHAnsi" w:eastAsiaTheme="minorEastAsia" w:hAnsiTheme="minorHAnsi" w:cstheme="minorBidi"/>
          <w:sz w:val="22"/>
          <w:szCs w:val="22"/>
        </w:rPr>
        <w:t>Object Technology International Inc., “Eclipse Platform Technical Overview”, Revised Feb 2003</w:t>
      </w:r>
    </w:p>
    <w:p w:rsidR="00B117BD" w:rsidRPr="00B117BD" w:rsidRDefault="00B117BD" w:rsidP="00203759">
      <w:pPr>
        <w:pStyle w:val="ListParagraph"/>
        <w:numPr>
          <w:ilvl w:val="0"/>
          <w:numId w:val="46"/>
        </w:numPr>
        <w:spacing w:after="200" w:line="360" w:lineRule="auto"/>
        <w:ind w:left="357" w:hanging="357"/>
        <w:rPr>
          <w:rFonts w:asciiTheme="minorHAnsi" w:eastAsiaTheme="minorEastAsia" w:hAnsiTheme="minorHAnsi" w:cstheme="minorBidi"/>
          <w:sz w:val="22"/>
          <w:szCs w:val="22"/>
        </w:rPr>
      </w:pPr>
      <w:r w:rsidRPr="00B117BD">
        <w:rPr>
          <w:rFonts w:asciiTheme="minorHAnsi" w:eastAsiaTheme="minorEastAsia" w:hAnsiTheme="minorHAnsi" w:cstheme="minorBidi"/>
          <w:sz w:val="22"/>
          <w:szCs w:val="22"/>
        </w:rPr>
        <w:t xml:space="preserve">NIIT Open Source: Scalable, Fault Tolerant Agent Grooming Environment, URL: </w:t>
      </w:r>
      <w:hyperlink r:id="rId20" w:history="1">
        <w:r w:rsidRPr="00B117BD">
          <w:rPr>
            <w:rFonts w:asciiTheme="minorHAnsi" w:eastAsiaTheme="minorEastAsia" w:hAnsiTheme="minorHAnsi" w:cstheme="minorBidi"/>
            <w:sz w:val="22"/>
            <w:szCs w:val="22"/>
          </w:rPr>
          <w:t>http://sage.niit.edu.pk/SAGE_Components.htm</w:t>
        </w:r>
      </w:hyperlink>
      <w:r w:rsidRPr="00B117BD">
        <w:rPr>
          <w:rFonts w:asciiTheme="minorHAnsi" w:eastAsiaTheme="minorEastAsia" w:hAnsiTheme="minorHAnsi" w:cstheme="minorBidi"/>
          <w:sz w:val="22"/>
          <w:szCs w:val="22"/>
        </w:rPr>
        <w:t>, Accessed: March 2, 2008.</w:t>
      </w:r>
    </w:p>
    <w:p w:rsidR="00B117BD" w:rsidRPr="00B117BD" w:rsidRDefault="00B117BD" w:rsidP="00203759">
      <w:pPr>
        <w:pStyle w:val="ListParagraph"/>
        <w:numPr>
          <w:ilvl w:val="0"/>
          <w:numId w:val="46"/>
        </w:numPr>
        <w:spacing w:after="200" w:line="360" w:lineRule="auto"/>
        <w:ind w:left="357" w:hanging="357"/>
        <w:rPr>
          <w:rFonts w:asciiTheme="minorHAnsi" w:eastAsiaTheme="minorEastAsia" w:hAnsiTheme="minorHAnsi" w:cstheme="minorBidi"/>
          <w:sz w:val="22"/>
          <w:szCs w:val="22"/>
        </w:rPr>
      </w:pPr>
      <w:r w:rsidRPr="00B117BD">
        <w:rPr>
          <w:rFonts w:asciiTheme="minorHAnsi" w:eastAsiaTheme="minorEastAsia" w:hAnsiTheme="minorHAnsi" w:cstheme="minorBidi"/>
          <w:sz w:val="22"/>
          <w:szCs w:val="22"/>
        </w:rPr>
        <w:t>Natalya F. Noy  and Deborah L. McGuinness</w:t>
      </w:r>
      <w:r w:rsidR="00C600A1">
        <w:rPr>
          <w:rFonts w:asciiTheme="minorHAnsi" w:eastAsiaTheme="minorEastAsia" w:hAnsiTheme="minorHAnsi" w:cstheme="minorBidi"/>
          <w:sz w:val="22"/>
          <w:szCs w:val="22"/>
        </w:rPr>
        <w:t xml:space="preserve"> Stanford University, CA, 94305</w:t>
      </w:r>
      <w:r w:rsidRPr="00B117BD">
        <w:rPr>
          <w:rFonts w:asciiTheme="minorHAnsi" w:eastAsiaTheme="minorEastAsia" w:hAnsiTheme="minorHAnsi" w:cstheme="minorBidi"/>
          <w:sz w:val="22"/>
          <w:szCs w:val="22"/>
        </w:rPr>
        <w:t xml:space="preserve">, “Ontology Development 101: A Guide </w:t>
      </w:r>
      <w:r w:rsidR="00C600A1">
        <w:rPr>
          <w:rFonts w:asciiTheme="minorHAnsi" w:eastAsiaTheme="minorEastAsia" w:hAnsiTheme="minorHAnsi" w:cstheme="minorBidi"/>
          <w:sz w:val="22"/>
          <w:szCs w:val="22"/>
        </w:rPr>
        <w:t>to Creating Your First Ontology</w:t>
      </w:r>
      <w:r w:rsidRPr="00B117BD">
        <w:rPr>
          <w:rFonts w:asciiTheme="minorHAnsi" w:eastAsiaTheme="minorEastAsia" w:hAnsiTheme="minorHAnsi" w:cstheme="minorBidi"/>
          <w:sz w:val="22"/>
          <w:szCs w:val="22"/>
        </w:rPr>
        <w:t>”</w:t>
      </w:r>
      <w:r w:rsidR="00C600A1">
        <w:rPr>
          <w:rFonts w:asciiTheme="minorHAnsi" w:eastAsiaTheme="minorEastAsia" w:hAnsiTheme="minorHAnsi" w:cstheme="minorBidi"/>
          <w:sz w:val="22"/>
          <w:szCs w:val="22"/>
        </w:rPr>
        <w:t>,</w:t>
      </w:r>
      <w:r w:rsidR="00B57A3E">
        <w:rPr>
          <w:rFonts w:asciiTheme="minorHAnsi" w:eastAsiaTheme="minorEastAsia" w:hAnsiTheme="minorHAnsi" w:cstheme="minorBidi"/>
          <w:sz w:val="22"/>
          <w:szCs w:val="22"/>
        </w:rPr>
        <w:t xml:space="preserve"> URL: </w:t>
      </w:r>
      <w:hyperlink r:id="rId21" w:history="1">
        <w:r w:rsidR="00C600A1" w:rsidRPr="00C600A1">
          <w:rPr>
            <w:rFonts w:asciiTheme="minorHAnsi" w:eastAsiaTheme="minorEastAsia" w:hAnsiTheme="minorHAnsi" w:cstheme="minorBidi"/>
            <w:sz w:val="22"/>
            <w:szCs w:val="22"/>
          </w:rPr>
          <w:t>http://protege.stanford.edu/publications/ontol</w:t>
        </w:r>
        <w:r w:rsidR="00B57A3E">
          <w:rPr>
            <w:rFonts w:asciiTheme="minorHAnsi" w:eastAsiaTheme="minorEastAsia" w:hAnsiTheme="minorHAnsi" w:cstheme="minorBidi"/>
            <w:sz w:val="22"/>
            <w:szCs w:val="22"/>
          </w:rPr>
          <w:t>ogy_development/ontology101-noy</w:t>
        </w:r>
        <w:r w:rsidR="00C600A1" w:rsidRPr="00C600A1">
          <w:rPr>
            <w:rFonts w:asciiTheme="minorHAnsi" w:eastAsiaTheme="minorEastAsia" w:hAnsiTheme="minorHAnsi" w:cstheme="minorBidi"/>
            <w:sz w:val="22"/>
            <w:szCs w:val="22"/>
          </w:rPr>
          <w:t>mcguinness.html</w:t>
        </w:r>
      </w:hyperlink>
      <w:r w:rsidR="00C600A1" w:rsidRPr="00C600A1">
        <w:rPr>
          <w:rFonts w:asciiTheme="minorHAnsi" w:eastAsiaTheme="minorEastAsia" w:hAnsiTheme="minorHAnsi" w:cstheme="minorBidi"/>
          <w:sz w:val="22"/>
          <w:szCs w:val="22"/>
        </w:rPr>
        <w:t>.</w:t>
      </w:r>
      <w:r w:rsidR="00C600A1">
        <w:rPr>
          <w:rFonts w:asciiTheme="minorHAnsi" w:eastAsiaTheme="minorEastAsia" w:hAnsiTheme="minorHAnsi" w:cstheme="minorBidi"/>
          <w:sz w:val="22"/>
          <w:szCs w:val="22"/>
        </w:rPr>
        <w:t xml:space="preserve"> Date Accessed: March 25, 08. </w:t>
      </w:r>
    </w:p>
    <w:p w:rsidR="00B117BD" w:rsidRPr="00704506" w:rsidRDefault="00704506" w:rsidP="00203759">
      <w:pPr>
        <w:pStyle w:val="ListParagraph"/>
        <w:numPr>
          <w:ilvl w:val="0"/>
          <w:numId w:val="46"/>
        </w:numPr>
        <w:spacing w:after="200" w:line="360" w:lineRule="auto"/>
        <w:ind w:left="357" w:hanging="357"/>
        <w:rPr>
          <w:rFonts w:asciiTheme="minorHAnsi" w:eastAsiaTheme="minorEastAsia" w:hAnsiTheme="minorHAnsi" w:cstheme="minorBidi"/>
          <w:sz w:val="22"/>
          <w:szCs w:val="22"/>
        </w:rPr>
      </w:pPr>
      <w:r w:rsidRPr="00704506">
        <w:rPr>
          <w:rFonts w:asciiTheme="minorHAnsi" w:eastAsiaTheme="minorEastAsia" w:hAnsiTheme="minorHAnsi" w:cstheme="minorBidi"/>
          <w:sz w:val="22"/>
          <w:szCs w:val="22"/>
        </w:rPr>
        <w:t>Ravi Sandhu, David Ferraiolo, Richard</w:t>
      </w:r>
      <w:r>
        <w:rPr>
          <w:rFonts w:asciiTheme="minorHAnsi" w:eastAsiaTheme="minorEastAsia" w:hAnsiTheme="minorHAnsi" w:cstheme="minorBidi"/>
          <w:sz w:val="22"/>
          <w:szCs w:val="22"/>
        </w:rPr>
        <w:t xml:space="preserve"> Kuhn, “The NIST Model for Role Based Access Control: Towards a Unified Standard”, URL: </w:t>
      </w:r>
      <w:r w:rsidRPr="00704506">
        <w:rPr>
          <w:rFonts w:asciiTheme="minorHAnsi" w:eastAsiaTheme="minorEastAsia" w:hAnsiTheme="minorHAnsi" w:cstheme="minorBidi"/>
          <w:sz w:val="22"/>
          <w:szCs w:val="22"/>
        </w:rPr>
        <w:t>http://csrc.nist.gov/rbac/sandhu-ferraiolo-kuhn-00.pdf</w:t>
      </w:r>
      <w:r>
        <w:rPr>
          <w:rFonts w:asciiTheme="minorHAnsi" w:eastAsiaTheme="minorEastAsia" w:hAnsiTheme="minorHAnsi" w:cstheme="minorBidi"/>
          <w:sz w:val="22"/>
          <w:szCs w:val="22"/>
        </w:rPr>
        <w:t>.</w:t>
      </w:r>
    </w:p>
    <w:p w:rsidR="009F4CE3" w:rsidRDefault="00C24C5C" w:rsidP="00203759">
      <w:pPr>
        <w:pStyle w:val="ListParagraph"/>
        <w:numPr>
          <w:ilvl w:val="0"/>
          <w:numId w:val="46"/>
        </w:numPr>
        <w:spacing w:after="200" w:line="360" w:lineRule="auto"/>
        <w:ind w:left="357" w:hanging="357"/>
        <w:rPr>
          <w:rFonts w:asciiTheme="minorHAnsi" w:eastAsiaTheme="minorEastAsia" w:hAnsiTheme="minorHAnsi" w:cstheme="minorBidi"/>
          <w:sz w:val="22"/>
          <w:szCs w:val="22"/>
        </w:rPr>
      </w:pPr>
      <w:r w:rsidRPr="00B117BD">
        <w:rPr>
          <w:rFonts w:asciiTheme="minorHAnsi" w:eastAsiaTheme="minorEastAsia" w:hAnsiTheme="minorHAnsi" w:cstheme="minorBidi"/>
          <w:sz w:val="22"/>
          <w:szCs w:val="22"/>
        </w:rPr>
        <w:t>Niklas Borselius</w:t>
      </w:r>
      <w:r>
        <w:rPr>
          <w:rFonts w:asciiTheme="minorHAnsi" w:eastAsiaTheme="minorEastAsia" w:hAnsiTheme="minorHAnsi" w:cstheme="minorBidi"/>
          <w:sz w:val="22"/>
          <w:szCs w:val="22"/>
        </w:rPr>
        <w:t>, Mobile VCE research Group, Royal Holloway, University of Lundon, “Mobile Agent Security</w:t>
      </w:r>
      <w:r w:rsidR="00C600A1">
        <w:rPr>
          <w:rFonts w:asciiTheme="minorHAnsi" w:eastAsiaTheme="minorEastAsia" w:hAnsiTheme="minorHAnsi" w:cstheme="minorBidi"/>
          <w:sz w:val="22"/>
          <w:szCs w:val="22"/>
        </w:rPr>
        <w:t>.</w:t>
      </w:r>
      <w:r>
        <w:rPr>
          <w:rFonts w:asciiTheme="minorHAnsi" w:eastAsiaTheme="minorEastAsia" w:hAnsiTheme="minorHAnsi" w:cstheme="minorBidi"/>
          <w:sz w:val="22"/>
          <w:szCs w:val="22"/>
        </w:rPr>
        <w:t>”</w:t>
      </w:r>
    </w:p>
    <w:p w:rsidR="00C24C5C" w:rsidRDefault="002A1A34" w:rsidP="00203759">
      <w:pPr>
        <w:pStyle w:val="ListParagraph"/>
        <w:numPr>
          <w:ilvl w:val="0"/>
          <w:numId w:val="46"/>
        </w:numPr>
        <w:spacing w:after="200" w:line="360" w:lineRule="auto"/>
        <w:ind w:left="357" w:hanging="357"/>
        <w:rPr>
          <w:rFonts w:asciiTheme="minorHAnsi" w:eastAsiaTheme="minorEastAsia" w:hAnsiTheme="minorHAnsi" w:cstheme="minorBidi"/>
          <w:sz w:val="22"/>
          <w:szCs w:val="22"/>
        </w:rPr>
      </w:pPr>
      <w:r>
        <w:rPr>
          <w:rFonts w:asciiTheme="minorHAnsi" w:eastAsiaTheme="minorEastAsia" w:hAnsiTheme="minorHAnsi" w:cstheme="minorBidi"/>
          <w:sz w:val="22"/>
          <w:szCs w:val="22"/>
        </w:rPr>
        <w:t>Levent Ertaul, Jayalalitha Panda, “Mobile Agent Security.”</w:t>
      </w:r>
      <w:r w:rsidR="005410E0">
        <w:rPr>
          <w:rFonts w:asciiTheme="minorHAnsi" w:eastAsiaTheme="minorEastAsia" w:hAnsiTheme="minorHAnsi" w:cstheme="minorBidi"/>
          <w:sz w:val="22"/>
          <w:szCs w:val="22"/>
        </w:rPr>
        <w:t xml:space="preserve">, URL: </w:t>
      </w:r>
      <w:r w:rsidR="005410E0" w:rsidRPr="005410E0">
        <w:rPr>
          <w:rFonts w:asciiTheme="minorHAnsi" w:eastAsiaTheme="minorEastAsia" w:hAnsiTheme="minorHAnsi" w:cstheme="minorBidi"/>
          <w:sz w:val="22"/>
          <w:szCs w:val="22"/>
        </w:rPr>
        <w:t>http://iec.cugb.edu.cn/WorldComp2006/SAM3870.pdf</w:t>
      </w:r>
      <w:r w:rsidR="005410E0">
        <w:rPr>
          <w:rFonts w:asciiTheme="minorHAnsi" w:eastAsiaTheme="minorEastAsia" w:hAnsiTheme="minorHAnsi" w:cstheme="minorBidi"/>
          <w:sz w:val="22"/>
          <w:szCs w:val="22"/>
        </w:rPr>
        <w:t>.</w:t>
      </w:r>
      <w:r w:rsidR="002B137C">
        <w:rPr>
          <w:rFonts w:asciiTheme="minorHAnsi" w:eastAsiaTheme="minorEastAsia" w:hAnsiTheme="minorHAnsi" w:cstheme="minorBidi"/>
          <w:sz w:val="22"/>
          <w:szCs w:val="22"/>
        </w:rPr>
        <w:t xml:space="preserve"> Date Accessed: March 25, 08.</w:t>
      </w:r>
    </w:p>
    <w:p w:rsidR="002A1A34" w:rsidRDefault="007B443C" w:rsidP="00203759">
      <w:pPr>
        <w:pStyle w:val="ListParagraph"/>
        <w:numPr>
          <w:ilvl w:val="0"/>
          <w:numId w:val="46"/>
        </w:numPr>
        <w:spacing w:after="200" w:line="360" w:lineRule="auto"/>
        <w:ind w:left="357" w:hanging="357"/>
        <w:rPr>
          <w:rFonts w:asciiTheme="minorHAnsi" w:eastAsiaTheme="minorEastAsia" w:hAnsiTheme="minorHAnsi" w:cstheme="minorBidi"/>
          <w:sz w:val="22"/>
          <w:szCs w:val="22"/>
        </w:rPr>
      </w:pPr>
      <w:r>
        <w:rPr>
          <w:rFonts w:asciiTheme="minorHAnsi" w:eastAsiaTheme="minorEastAsia" w:hAnsiTheme="minorHAnsi" w:cstheme="minorBidi"/>
          <w:sz w:val="22"/>
          <w:szCs w:val="22"/>
        </w:rPr>
        <w:t>Stephen R. Tate, Ke Xu, “Mobile Agent security Through Mult</w:t>
      </w:r>
      <w:r w:rsidR="00B45217">
        <w:rPr>
          <w:rFonts w:asciiTheme="minorHAnsi" w:eastAsiaTheme="minorEastAsia" w:hAnsiTheme="minorHAnsi" w:cstheme="minorBidi"/>
          <w:sz w:val="22"/>
          <w:szCs w:val="22"/>
        </w:rPr>
        <w:t>i-Agent Cryptographic Protocols</w:t>
      </w:r>
      <w:r>
        <w:rPr>
          <w:rFonts w:asciiTheme="minorHAnsi" w:eastAsiaTheme="minorEastAsia" w:hAnsiTheme="minorHAnsi" w:cstheme="minorBidi"/>
          <w:sz w:val="22"/>
          <w:szCs w:val="22"/>
        </w:rPr>
        <w:t>”</w:t>
      </w:r>
      <w:r w:rsidR="00B45217">
        <w:rPr>
          <w:rFonts w:asciiTheme="minorHAnsi" w:eastAsiaTheme="minorEastAsia" w:hAnsiTheme="minorHAnsi" w:cstheme="minorBidi"/>
          <w:sz w:val="22"/>
          <w:szCs w:val="22"/>
        </w:rPr>
        <w:t xml:space="preserve">, URL: </w:t>
      </w:r>
      <w:r w:rsidR="00B45217" w:rsidRPr="00B45217">
        <w:rPr>
          <w:rFonts w:asciiTheme="minorHAnsi" w:eastAsiaTheme="minorEastAsia" w:hAnsiTheme="minorHAnsi" w:cstheme="minorBidi"/>
          <w:sz w:val="22"/>
          <w:szCs w:val="22"/>
        </w:rPr>
        <w:t>http://cops.csci.unt.edu/publications/2003-01/2003-01.pdf</w:t>
      </w:r>
      <w:r w:rsidR="00B45217">
        <w:rPr>
          <w:rFonts w:asciiTheme="minorHAnsi" w:eastAsiaTheme="minorEastAsia" w:hAnsiTheme="minorHAnsi" w:cstheme="minorBidi"/>
          <w:sz w:val="22"/>
          <w:szCs w:val="22"/>
        </w:rPr>
        <w:t xml:space="preserve">. Date Accessed: March 25, 08. </w:t>
      </w:r>
    </w:p>
    <w:p w:rsidR="007B443C" w:rsidRDefault="009D5A07" w:rsidP="00203759">
      <w:pPr>
        <w:pStyle w:val="ListParagraph"/>
        <w:numPr>
          <w:ilvl w:val="0"/>
          <w:numId w:val="46"/>
        </w:numPr>
        <w:spacing w:after="200" w:line="360" w:lineRule="auto"/>
        <w:ind w:left="357" w:hanging="357"/>
        <w:rPr>
          <w:rFonts w:asciiTheme="minorHAnsi" w:eastAsiaTheme="minorEastAsia" w:hAnsiTheme="minorHAnsi" w:cstheme="minorBidi"/>
          <w:sz w:val="22"/>
          <w:szCs w:val="22"/>
        </w:rPr>
      </w:pPr>
      <w:r>
        <w:rPr>
          <w:rFonts w:asciiTheme="minorHAnsi" w:eastAsiaTheme="minorEastAsia" w:hAnsiTheme="minorHAnsi" w:cstheme="minorBidi"/>
          <w:sz w:val="22"/>
          <w:szCs w:val="22"/>
        </w:rPr>
        <w:t>Carl Ellison, Steve Dohrmann, “Public Key Support for Group Collaboration.”</w:t>
      </w:r>
      <w:r w:rsidR="00701A88">
        <w:rPr>
          <w:rFonts w:asciiTheme="minorHAnsi" w:eastAsiaTheme="minorEastAsia" w:hAnsiTheme="minorHAnsi" w:cstheme="minorBidi"/>
          <w:sz w:val="22"/>
          <w:szCs w:val="22"/>
        </w:rPr>
        <w:t xml:space="preserve">, URL: </w:t>
      </w:r>
      <w:r w:rsidR="00701A88" w:rsidRPr="00701A88">
        <w:rPr>
          <w:rFonts w:asciiTheme="minorHAnsi" w:eastAsiaTheme="minorEastAsia" w:hAnsiTheme="minorHAnsi" w:cstheme="minorBidi"/>
          <w:sz w:val="22"/>
          <w:szCs w:val="22"/>
        </w:rPr>
        <w:t>http://portal.acm.org/citation.cfm?id=950195</w:t>
      </w:r>
      <w:r w:rsidR="00701A88">
        <w:rPr>
          <w:rFonts w:asciiTheme="minorHAnsi" w:eastAsiaTheme="minorEastAsia" w:hAnsiTheme="minorHAnsi" w:cstheme="minorBidi"/>
          <w:sz w:val="22"/>
          <w:szCs w:val="22"/>
        </w:rPr>
        <w:t>.</w:t>
      </w:r>
    </w:p>
    <w:p w:rsidR="00251860" w:rsidRDefault="00B21589" w:rsidP="00203759">
      <w:pPr>
        <w:pStyle w:val="ListParagraph"/>
        <w:numPr>
          <w:ilvl w:val="0"/>
          <w:numId w:val="46"/>
        </w:numPr>
        <w:spacing w:after="200" w:line="360" w:lineRule="auto"/>
        <w:ind w:left="357" w:hanging="357"/>
        <w:rPr>
          <w:rFonts w:asciiTheme="minorHAnsi" w:eastAsiaTheme="minorEastAsia" w:hAnsiTheme="minorHAnsi" w:cstheme="minorBidi"/>
          <w:sz w:val="22"/>
          <w:szCs w:val="22"/>
        </w:rPr>
      </w:pPr>
      <w:r>
        <w:rPr>
          <w:rFonts w:asciiTheme="minorHAnsi" w:eastAsiaTheme="minorEastAsia" w:hAnsiTheme="minorHAnsi" w:cstheme="minorBidi"/>
          <w:sz w:val="22"/>
          <w:szCs w:val="22"/>
        </w:rPr>
        <w:t>Chih-Lin Hu, Wen-Shyen E. Chen, “Mobile Agents Collaboration for Information Gathering.”</w:t>
      </w:r>
    </w:p>
    <w:p w:rsidR="003F6642" w:rsidRDefault="003F6642" w:rsidP="003F6642">
      <w:pPr>
        <w:pStyle w:val="ListParagraph"/>
        <w:spacing w:after="200" w:line="360" w:lineRule="auto"/>
        <w:ind w:left="357"/>
        <w:rPr>
          <w:rFonts w:asciiTheme="minorHAnsi" w:eastAsiaTheme="minorEastAsia" w:hAnsiTheme="minorHAnsi" w:cstheme="minorBidi"/>
          <w:sz w:val="22"/>
          <w:szCs w:val="22"/>
        </w:rPr>
      </w:pPr>
    </w:p>
    <w:p w:rsidR="003F6642" w:rsidRPr="00E53DD9" w:rsidRDefault="003F6642" w:rsidP="003F6642">
      <w:pPr>
        <w:pStyle w:val="ListParagraph"/>
        <w:spacing w:after="200" w:line="360" w:lineRule="auto"/>
        <w:ind w:left="357"/>
        <w:jc w:val="center"/>
        <w:rPr>
          <w:rFonts w:ascii="Forte" w:eastAsiaTheme="minorEastAsia" w:hAnsi="Forte" w:cstheme="minorBidi"/>
          <w:sz w:val="22"/>
          <w:szCs w:val="22"/>
        </w:rPr>
      </w:pPr>
      <w:r w:rsidRPr="00E53DD9">
        <w:rPr>
          <w:rFonts w:ascii="Forte" w:eastAsiaTheme="minorEastAsia" w:hAnsi="Forte" w:cstheme="minorBidi"/>
          <w:sz w:val="22"/>
          <w:szCs w:val="22"/>
        </w:rPr>
        <w:t>(THE END)</w:t>
      </w:r>
    </w:p>
    <w:sectPr w:rsidR="003F6642" w:rsidRPr="00E53DD9" w:rsidSect="004A4CFC">
      <w:footerReference w:type="default" r:id="rId22"/>
      <w:pgSz w:w="12240" w:h="15840"/>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6758" w:rsidRDefault="00846758" w:rsidP="00C5594B">
      <w:pPr>
        <w:spacing w:after="0" w:line="240" w:lineRule="auto"/>
      </w:pPr>
      <w:r>
        <w:separator/>
      </w:r>
    </w:p>
  </w:endnote>
  <w:endnote w:type="continuationSeparator" w:id="1">
    <w:p w:rsidR="00846758" w:rsidRDefault="00846758" w:rsidP="00C559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ECIHNF+Garamond">
    <w:altName w:val="Garamond"/>
    <w:panose1 w:val="00000000000000000000"/>
    <w:charset w:val="00"/>
    <w:family w:val="roman"/>
    <w:notTrueType/>
    <w:pitch w:val="default"/>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99619"/>
      <w:docPartObj>
        <w:docPartGallery w:val="Page Numbers (Bottom of Page)"/>
        <w:docPartUnique/>
      </w:docPartObj>
    </w:sdtPr>
    <w:sdtContent>
      <w:p w:rsidR="00F360EE" w:rsidRDefault="002749C2">
        <w:pPr>
          <w:pStyle w:val="Footer"/>
          <w:jc w:val="center"/>
        </w:pPr>
        <w:fldSimple w:instr=" PAGE   \* MERGEFORMAT ">
          <w:r w:rsidR="008D2D26">
            <w:rPr>
              <w:noProof/>
            </w:rPr>
            <w:t>57</w:t>
          </w:r>
        </w:fldSimple>
      </w:p>
    </w:sdtContent>
  </w:sdt>
  <w:p w:rsidR="00F360EE" w:rsidRDefault="00F360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6758" w:rsidRDefault="00846758" w:rsidP="00C5594B">
      <w:pPr>
        <w:spacing w:after="0" w:line="240" w:lineRule="auto"/>
      </w:pPr>
      <w:r>
        <w:separator/>
      </w:r>
    </w:p>
  </w:footnote>
  <w:footnote w:type="continuationSeparator" w:id="1">
    <w:p w:rsidR="00846758" w:rsidRDefault="00846758" w:rsidP="00C5594B">
      <w:pPr>
        <w:spacing w:after="0" w:line="240" w:lineRule="auto"/>
      </w:pPr>
      <w:r>
        <w:continuationSeparator/>
      </w:r>
    </w:p>
  </w:footnote>
  <w:footnote w:id="2">
    <w:p w:rsidR="00F360EE" w:rsidRDefault="00F360EE">
      <w:pPr>
        <w:pStyle w:val="FootnoteText"/>
      </w:pPr>
      <w:r>
        <w:rPr>
          <w:rStyle w:val="FootnoteReference"/>
        </w:rPr>
        <w:footnoteRef/>
      </w:r>
      <w:r>
        <w:t xml:space="preserve"> An interface that is basically a wrapper to hold all Content Facilitators. This is the super interface for all Content Facilitators.</w:t>
      </w:r>
    </w:p>
  </w:footnote>
  <w:footnote w:id="3">
    <w:p w:rsidR="00F360EE" w:rsidRDefault="00F360EE">
      <w:pPr>
        <w:pStyle w:val="FootnoteText"/>
      </w:pPr>
      <w:r>
        <w:rPr>
          <w:rStyle w:val="FootnoteReference"/>
        </w:rPr>
        <w:footnoteRef/>
      </w:r>
      <w:r>
        <w:t xml:space="preserve"> E</w:t>
      </w:r>
      <w:r>
        <w:rPr>
          <w:sz w:val="22"/>
          <w:szCs w:val="22"/>
        </w:rPr>
        <w:t xml:space="preserve">xtends </w:t>
      </w:r>
      <w:r w:rsidRPr="00BC58D2">
        <w:rPr>
          <w:rFonts w:ascii="Courier New" w:hAnsi="Courier New" w:cs="Courier New"/>
          <w:sz w:val="22"/>
          <w:szCs w:val="22"/>
        </w:rPr>
        <w:t>CFO</w:t>
      </w:r>
      <w:r>
        <w:rPr>
          <w:rFonts w:ascii="Courier New" w:eastAsiaTheme="majorEastAsia" w:hAnsi="Courier New" w:cs="Courier New"/>
          <w:color w:val="000000"/>
        </w:rPr>
        <w:t xml:space="preserve">bject </w:t>
      </w:r>
      <w:r w:rsidRPr="002024C9">
        <w:t>and contains variables to store ACL content parameter.</w:t>
      </w:r>
    </w:p>
  </w:footnote>
  <w:footnote w:id="4">
    <w:p w:rsidR="00F360EE" w:rsidRDefault="00F360EE">
      <w:pPr>
        <w:pStyle w:val="FootnoteText"/>
      </w:pPr>
      <w:r>
        <w:rPr>
          <w:rStyle w:val="FootnoteReference"/>
        </w:rPr>
        <w:footnoteRef/>
      </w:r>
      <w:r>
        <w:t xml:space="preserve"> The final application to design that will demonstrate the agents’ communication scenario. It will be described later.</w:t>
      </w:r>
    </w:p>
  </w:footnote>
  <w:footnote w:id="5">
    <w:p w:rsidR="00F360EE" w:rsidRDefault="00F360EE" w:rsidP="000433EF">
      <w:pPr>
        <w:pStyle w:val="FootnoteText"/>
      </w:pPr>
      <w:r>
        <w:rPr>
          <w:rStyle w:val="FootnoteReference"/>
        </w:rPr>
        <w:footnoteRef/>
      </w:r>
      <w:r>
        <w:t xml:space="preserve"> Next section will describe how an ACL message will be enveloped and de-enveloped into PKCS 7. </w:t>
      </w:r>
    </w:p>
  </w:footnote>
  <w:footnote w:id="6">
    <w:p w:rsidR="00F360EE" w:rsidRPr="00A11B87" w:rsidRDefault="00F360EE">
      <w:pPr>
        <w:pStyle w:val="FootnoteText"/>
      </w:pPr>
      <w:r>
        <w:rPr>
          <w:rStyle w:val="FootnoteReference"/>
        </w:rPr>
        <w:footnoteRef/>
      </w:r>
      <w:r>
        <w:t xml:space="preserve"> Agent that will play the role of a post man and deliver the message to the attended recipient.</w:t>
      </w:r>
    </w:p>
  </w:footnote>
  <w:footnote w:id="7">
    <w:p w:rsidR="00F360EE" w:rsidRPr="000C2835" w:rsidRDefault="00F360EE" w:rsidP="00B4048A">
      <w:pPr>
        <w:pStyle w:val="FootnoteText"/>
        <w:jc w:val="both"/>
      </w:pPr>
      <w:r>
        <w:rPr>
          <w:rStyle w:val="FootnoteReference"/>
        </w:rPr>
        <w:footnoteRef/>
      </w:r>
      <w:r>
        <w:t xml:space="preserve"> </w:t>
      </w:r>
      <w:r w:rsidRPr="00724798">
        <w:rPr>
          <w:rFonts w:ascii="Courier New" w:hAnsi="Courier New" w:cs="Courier New"/>
          <w:color w:val="000000"/>
        </w:rPr>
        <w:t>DistinguishedName</w:t>
      </w:r>
      <w:r>
        <w:rPr>
          <w:rFonts w:ascii="Courier New" w:hAnsi="Courier New" w:cs="Courier New"/>
          <w:color w:val="000000"/>
        </w:rPr>
        <w:t xml:space="preserve"> </w:t>
      </w:r>
      <w:r w:rsidRPr="009060A0">
        <w:t>object represent globally unique name.</w:t>
      </w:r>
      <w:r>
        <w:t xml:space="preserve"> Since PKCS 7 relies on Public Key Infrastructure, therefore these objects are included to invoke its certain functions. The detailed description is beyond the scope of this work. Similar is the case with ASN1Encoding data item.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7F9F"/>
    <w:multiLevelType w:val="multilevel"/>
    <w:tmpl w:val="641CEC2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0322DD0"/>
    <w:multiLevelType w:val="hybridMultilevel"/>
    <w:tmpl w:val="A57277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B42328"/>
    <w:multiLevelType w:val="hybridMultilevel"/>
    <w:tmpl w:val="30DAA8D2"/>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1514004"/>
    <w:multiLevelType w:val="hybridMultilevel"/>
    <w:tmpl w:val="561872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993517"/>
    <w:multiLevelType w:val="hybridMultilevel"/>
    <w:tmpl w:val="F26EFF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D6615A"/>
    <w:multiLevelType w:val="hybridMultilevel"/>
    <w:tmpl w:val="0784B198"/>
    <w:lvl w:ilvl="0" w:tplc="C6A42ADE">
      <w:start w:val="1"/>
      <w:numFmt w:val="decimal"/>
      <w:lvlText w:val="%1)"/>
      <w:lvlJc w:val="left"/>
      <w:pPr>
        <w:ind w:left="786" w:hanging="360"/>
      </w:pPr>
      <w:rPr>
        <w:i/>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08223274"/>
    <w:multiLevelType w:val="hybridMultilevel"/>
    <w:tmpl w:val="DF3E0B42"/>
    <w:lvl w:ilvl="0" w:tplc="5A4453A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D92CFB"/>
    <w:multiLevelType w:val="hybridMultilevel"/>
    <w:tmpl w:val="46989A7E"/>
    <w:lvl w:ilvl="0" w:tplc="EB526AF4">
      <w:start w:val="1"/>
      <w:numFmt w:val="lowerLetter"/>
      <w:lvlText w:val="%1."/>
      <w:lvlJc w:val="left"/>
      <w:pPr>
        <w:tabs>
          <w:tab w:val="num" w:pos="331"/>
        </w:tabs>
        <w:ind w:left="504" w:hanging="32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A504BE6"/>
    <w:multiLevelType w:val="hybridMultilevel"/>
    <w:tmpl w:val="113A5B9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AB73A39"/>
    <w:multiLevelType w:val="hybridMultilevel"/>
    <w:tmpl w:val="A99688EE"/>
    <w:lvl w:ilvl="0" w:tplc="04090019">
      <w:start w:val="1"/>
      <w:numFmt w:val="lowerLetter"/>
      <w:lvlText w:val="%1."/>
      <w:lvlJc w:val="left"/>
      <w:pPr>
        <w:ind w:left="720" w:hanging="360"/>
      </w:pPr>
    </w:lvl>
    <w:lvl w:ilvl="1" w:tplc="04090019">
      <w:start w:val="1"/>
      <w:numFmt w:val="lowerLetter"/>
      <w:lvlText w:val="%2."/>
      <w:lvlJc w:val="left"/>
      <w:pPr>
        <w:ind w:left="644"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7C2077"/>
    <w:multiLevelType w:val="hybridMultilevel"/>
    <w:tmpl w:val="4DC85020"/>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88E30A0"/>
    <w:multiLevelType w:val="hybridMultilevel"/>
    <w:tmpl w:val="73841AF0"/>
    <w:lvl w:ilvl="0" w:tplc="C6F8C280">
      <w:start w:val="1"/>
      <w:numFmt w:val="lowerLetter"/>
      <w:lvlText w:val="%1."/>
      <w:lvlJc w:val="left"/>
      <w:pPr>
        <w:tabs>
          <w:tab w:val="num" w:pos="324"/>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043AB9"/>
    <w:multiLevelType w:val="hybridMultilevel"/>
    <w:tmpl w:val="0A68AE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F677BCA"/>
    <w:multiLevelType w:val="hybridMultilevel"/>
    <w:tmpl w:val="B58AFB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2842BA"/>
    <w:multiLevelType w:val="hybridMultilevel"/>
    <w:tmpl w:val="4E4065E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43D62E6"/>
    <w:multiLevelType w:val="hybridMultilevel"/>
    <w:tmpl w:val="DC4031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414E10"/>
    <w:multiLevelType w:val="hybridMultilevel"/>
    <w:tmpl w:val="5CCC99B0"/>
    <w:lvl w:ilvl="0" w:tplc="0409000F">
      <w:start w:val="1"/>
      <w:numFmt w:val="decimal"/>
      <w:lvlText w:val="%1."/>
      <w:lvlJc w:val="left"/>
      <w:pPr>
        <w:ind w:left="720" w:hanging="360"/>
      </w:pPr>
    </w:lvl>
    <w:lvl w:ilvl="1" w:tplc="04090019">
      <w:start w:val="1"/>
      <w:numFmt w:val="lowerLetter"/>
      <w:lvlText w:val="%2."/>
      <w:lvlJc w:val="left"/>
      <w:pPr>
        <w:ind w:left="644" w:hanging="360"/>
      </w:pPr>
      <w:rPr>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A63906"/>
    <w:multiLevelType w:val="hybridMultilevel"/>
    <w:tmpl w:val="1EA02FD0"/>
    <w:lvl w:ilvl="0" w:tplc="95AEB5E8">
      <w:start w:val="1"/>
      <w:numFmt w:val="decimal"/>
      <w:lvlText w:val="%1."/>
      <w:lvlJc w:val="left"/>
      <w:pPr>
        <w:ind w:left="720" w:hanging="360"/>
      </w:pPr>
      <w:rPr>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49225F"/>
    <w:multiLevelType w:val="hybridMultilevel"/>
    <w:tmpl w:val="81FE7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2D4BE9"/>
    <w:multiLevelType w:val="hybridMultilevel"/>
    <w:tmpl w:val="DD2EBC46"/>
    <w:lvl w:ilvl="0" w:tplc="04090017">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0">
    <w:nsid w:val="2C126F6C"/>
    <w:multiLevelType w:val="hybridMultilevel"/>
    <w:tmpl w:val="D01A0A46"/>
    <w:lvl w:ilvl="0" w:tplc="A3CC44F2">
      <w:start w:val="1"/>
      <w:numFmt w:val="lowerLetter"/>
      <w:lvlText w:val="%1."/>
      <w:lvlJc w:val="left"/>
      <w:pPr>
        <w:ind w:left="644" w:hanging="360"/>
      </w:pPr>
      <w:rPr>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nsid w:val="2E6041F7"/>
    <w:multiLevelType w:val="hybridMultilevel"/>
    <w:tmpl w:val="AEF467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003E6D"/>
    <w:multiLevelType w:val="hybridMultilevel"/>
    <w:tmpl w:val="101E9F40"/>
    <w:lvl w:ilvl="0" w:tplc="04090019">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nsid w:val="2F1C06E2"/>
    <w:multiLevelType w:val="hybridMultilevel"/>
    <w:tmpl w:val="806C2D0C"/>
    <w:lvl w:ilvl="0" w:tplc="DE200BA4">
      <w:start w:val="1"/>
      <w:numFmt w:val="lowerLetter"/>
      <w:lvlText w:val="%1."/>
      <w:lvlJc w:val="left"/>
      <w:pPr>
        <w:tabs>
          <w:tab w:val="num" w:pos="144"/>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5F4138A"/>
    <w:multiLevelType w:val="hybridMultilevel"/>
    <w:tmpl w:val="9552D2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B46417"/>
    <w:multiLevelType w:val="hybridMultilevel"/>
    <w:tmpl w:val="40649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79732E1"/>
    <w:multiLevelType w:val="hybridMultilevel"/>
    <w:tmpl w:val="2F7294DA"/>
    <w:lvl w:ilvl="0" w:tplc="9A80A660">
      <w:start w:val="1"/>
      <w:numFmt w:val="decimal"/>
      <w:lvlText w:val="%1."/>
      <w:lvlJc w:val="left"/>
      <w:pPr>
        <w:tabs>
          <w:tab w:val="num" w:pos="216"/>
        </w:tabs>
        <w:ind w:left="216" w:hanging="216"/>
      </w:pPr>
      <w:rPr>
        <w:rFonts w:hint="default"/>
        <w:b/>
        <w:sz w:val="18"/>
        <w:szCs w:val="18"/>
      </w:rPr>
    </w:lvl>
    <w:lvl w:ilvl="1" w:tplc="BCD85D00">
      <w:start w:val="1"/>
      <w:numFmt w:val="lowerLetter"/>
      <w:lvlText w:val="%2."/>
      <w:lvlJc w:val="left"/>
      <w:pPr>
        <w:tabs>
          <w:tab w:val="num" w:pos="324"/>
        </w:tabs>
        <w:ind w:left="54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494F1CAA"/>
    <w:multiLevelType w:val="hybridMultilevel"/>
    <w:tmpl w:val="9DDED78C"/>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8">
    <w:nsid w:val="4A1C6817"/>
    <w:multiLevelType w:val="hybridMultilevel"/>
    <w:tmpl w:val="0DFA7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B25D47"/>
    <w:multiLevelType w:val="hybridMultilevel"/>
    <w:tmpl w:val="4D3C8A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0B03B3"/>
    <w:multiLevelType w:val="hybridMultilevel"/>
    <w:tmpl w:val="1B84FCE4"/>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start w:val="1"/>
      <w:numFmt w:val="decimal"/>
      <w:lvlText w:val="%4."/>
      <w:lvlJc w:val="left"/>
      <w:pPr>
        <w:ind w:left="360"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1">
    <w:nsid w:val="4DF57F9E"/>
    <w:multiLevelType w:val="hybridMultilevel"/>
    <w:tmpl w:val="6BECD410"/>
    <w:lvl w:ilvl="0" w:tplc="04090019">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55956F74"/>
    <w:multiLevelType w:val="hybridMultilevel"/>
    <w:tmpl w:val="23B0971C"/>
    <w:lvl w:ilvl="0" w:tplc="04090019">
      <w:start w:val="1"/>
      <w:numFmt w:val="lowerLetter"/>
      <w:lvlText w:val="%1."/>
      <w:lvlJc w:val="left"/>
      <w:pPr>
        <w:ind w:left="720" w:hanging="360"/>
      </w:pPr>
    </w:lvl>
    <w:lvl w:ilvl="1" w:tplc="04090019">
      <w:start w:val="1"/>
      <w:numFmt w:val="lowerLetter"/>
      <w:lvlText w:val="%2."/>
      <w:lvlJc w:val="left"/>
      <w:pPr>
        <w:ind w:left="644"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956C04"/>
    <w:multiLevelType w:val="hybridMultilevel"/>
    <w:tmpl w:val="6A5004D4"/>
    <w:lvl w:ilvl="0" w:tplc="0409000F">
      <w:start w:val="1"/>
      <w:numFmt w:val="decimal"/>
      <w:lvlText w:val="%1."/>
      <w:lvlJc w:val="left"/>
      <w:pPr>
        <w:ind w:left="149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D619EE"/>
    <w:multiLevelType w:val="hybridMultilevel"/>
    <w:tmpl w:val="8CBEB7B4"/>
    <w:lvl w:ilvl="0" w:tplc="0409000F">
      <w:start w:val="1"/>
      <w:numFmt w:val="decimal"/>
      <w:lvlText w:val="%1."/>
      <w:lvlJc w:val="left"/>
      <w:pPr>
        <w:tabs>
          <w:tab w:val="num" w:pos="720"/>
        </w:tabs>
        <w:ind w:left="720" w:hanging="360"/>
      </w:pPr>
    </w:lvl>
    <w:lvl w:ilvl="1" w:tplc="FDBA8352">
      <w:start w:val="1"/>
      <w:numFmt w:val="none"/>
      <w:lvlText w:val="3.1"/>
      <w:lvlJc w:val="left"/>
      <w:pPr>
        <w:tabs>
          <w:tab w:val="num" w:pos="2160"/>
        </w:tabs>
        <w:ind w:left="2160" w:hanging="360"/>
      </w:pPr>
      <w:rPr>
        <w:rFonts w:hint="default"/>
      </w:rPr>
    </w:lvl>
    <w:lvl w:ilvl="2" w:tplc="235AA28C">
      <w:start w:val="1"/>
      <w:numFmt w:val="decimal"/>
      <w:lvlText w:val="%3)"/>
      <w:lvlJc w:val="left"/>
      <w:pPr>
        <w:tabs>
          <w:tab w:val="num" w:pos="900"/>
        </w:tabs>
        <w:ind w:left="900" w:hanging="360"/>
      </w:pPr>
      <w:rPr>
        <w:i w:val="0"/>
      </w:rPr>
    </w:lvl>
    <w:lvl w:ilvl="3" w:tplc="0409001B">
      <w:start w:val="1"/>
      <w:numFmt w:val="lowerRoman"/>
      <w:lvlText w:val="%4."/>
      <w:lvlJc w:val="right"/>
      <w:pPr>
        <w:tabs>
          <w:tab w:val="num" w:pos="1800"/>
        </w:tabs>
        <w:ind w:left="18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nsid w:val="59D222B2"/>
    <w:multiLevelType w:val="hybridMultilevel"/>
    <w:tmpl w:val="A12A3866"/>
    <w:lvl w:ilvl="0" w:tplc="04090019">
      <w:start w:val="1"/>
      <w:numFmt w:val="lowerLetter"/>
      <w:lvlText w:val="%1."/>
      <w:lvlJc w:val="left"/>
      <w:pPr>
        <w:ind w:left="644" w:hanging="360"/>
      </w:pPr>
    </w:lvl>
    <w:lvl w:ilvl="1" w:tplc="0409001B">
      <w:start w:val="1"/>
      <w:numFmt w:val="lowerRoman"/>
      <w:lvlText w:val="%2."/>
      <w:lvlJc w:val="right"/>
      <w:pPr>
        <w:ind w:left="1364" w:hanging="360"/>
      </w:pPr>
    </w:lvl>
    <w:lvl w:ilvl="2" w:tplc="0409001B">
      <w:start w:val="1"/>
      <w:numFmt w:val="lowerRoman"/>
      <w:lvlText w:val="%3."/>
      <w:lvlJc w:val="right"/>
      <w:pPr>
        <w:ind w:left="1227"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nsid w:val="5A5C4ED7"/>
    <w:multiLevelType w:val="hybridMultilevel"/>
    <w:tmpl w:val="ACF4A9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7A4DEF"/>
    <w:multiLevelType w:val="hybridMultilevel"/>
    <w:tmpl w:val="0BE6B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EE2BD3"/>
    <w:multiLevelType w:val="hybridMultilevel"/>
    <w:tmpl w:val="D40667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EF07961"/>
    <w:multiLevelType w:val="hybridMultilevel"/>
    <w:tmpl w:val="C0BC5DF0"/>
    <w:lvl w:ilvl="0" w:tplc="5680C9F8">
      <w:start w:val="1"/>
      <w:numFmt w:val="lowerLetter"/>
      <w:lvlText w:val="%1."/>
      <w:lvlJc w:val="left"/>
      <w:pPr>
        <w:ind w:left="644" w:hanging="360"/>
      </w:pPr>
      <w:rPr>
        <w:sz w:val="22"/>
        <w:szCs w:val="22"/>
      </w:rPr>
    </w:lvl>
    <w:lvl w:ilvl="1" w:tplc="04090019">
      <w:start w:val="1"/>
      <w:numFmt w:val="lowerLetter"/>
      <w:lvlText w:val="%2."/>
      <w:lvlJc w:val="left"/>
      <w:pPr>
        <w:ind w:left="644" w:hanging="360"/>
      </w:pPr>
    </w:lvl>
    <w:lvl w:ilvl="2" w:tplc="0409001B">
      <w:start w:val="1"/>
      <w:numFmt w:val="lowerRoman"/>
      <w:lvlText w:val="%3."/>
      <w:lvlJc w:val="right"/>
      <w:pPr>
        <w:ind w:left="1364" w:hanging="180"/>
      </w:pPr>
    </w:lvl>
    <w:lvl w:ilvl="3" w:tplc="0409000F">
      <w:start w:val="1"/>
      <w:numFmt w:val="decimal"/>
      <w:lvlText w:val="%4."/>
      <w:lvlJc w:val="left"/>
      <w:pPr>
        <w:ind w:left="2084" w:hanging="360"/>
      </w:pPr>
    </w:lvl>
    <w:lvl w:ilvl="4" w:tplc="04090019">
      <w:start w:val="1"/>
      <w:numFmt w:val="lowerLetter"/>
      <w:lvlText w:val="%5."/>
      <w:lvlJc w:val="left"/>
      <w:pPr>
        <w:ind w:left="698" w:hanging="360"/>
      </w:pPr>
    </w:lvl>
    <w:lvl w:ilvl="5" w:tplc="0409001B" w:tentative="1">
      <w:start w:val="1"/>
      <w:numFmt w:val="lowerRoman"/>
      <w:lvlText w:val="%6."/>
      <w:lvlJc w:val="right"/>
      <w:pPr>
        <w:ind w:left="3524" w:hanging="180"/>
      </w:pPr>
    </w:lvl>
    <w:lvl w:ilvl="6" w:tplc="0409000F" w:tentative="1">
      <w:start w:val="1"/>
      <w:numFmt w:val="decimal"/>
      <w:lvlText w:val="%7."/>
      <w:lvlJc w:val="left"/>
      <w:pPr>
        <w:ind w:left="4244" w:hanging="360"/>
      </w:pPr>
    </w:lvl>
    <w:lvl w:ilvl="7" w:tplc="04090019" w:tentative="1">
      <w:start w:val="1"/>
      <w:numFmt w:val="lowerLetter"/>
      <w:lvlText w:val="%8."/>
      <w:lvlJc w:val="left"/>
      <w:pPr>
        <w:ind w:left="4964" w:hanging="360"/>
      </w:pPr>
    </w:lvl>
    <w:lvl w:ilvl="8" w:tplc="0409001B" w:tentative="1">
      <w:start w:val="1"/>
      <w:numFmt w:val="lowerRoman"/>
      <w:lvlText w:val="%9."/>
      <w:lvlJc w:val="right"/>
      <w:pPr>
        <w:ind w:left="5684" w:hanging="180"/>
      </w:pPr>
    </w:lvl>
  </w:abstractNum>
  <w:abstractNum w:abstractNumId="40">
    <w:nsid w:val="60973AC4"/>
    <w:multiLevelType w:val="hybridMultilevel"/>
    <w:tmpl w:val="4ACE2660"/>
    <w:lvl w:ilvl="0" w:tplc="E2F8ECF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8EB3B03"/>
    <w:multiLevelType w:val="hybridMultilevel"/>
    <w:tmpl w:val="59F0E0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E22B9E"/>
    <w:multiLevelType w:val="hybridMultilevel"/>
    <w:tmpl w:val="2098DEA2"/>
    <w:lvl w:ilvl="0" w:tplc="BCD85D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BA97A7E"/>
    <w:multiLevelType w:val="hybridMultilevel"/>
    <w:tmpl w:val="24B6CD1C"/>
    <w:lvl w:ilvl="0" w:tplc="8CBA267A">
      <w:start w:val="1"/>
      <w:numFmt w:val="decimal"/>
      <w:lvlText w:val="%1."/>
      <w:lvlJc w:val="left"/>
      <w:pPr>
        <w:tabs>
          <w:tab w:val="num" w:pos="0"/>
        </w:tabs>
        <w:ind w:left="36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4">
    <w:nsid w:val="6CA2526D"/>
    <w:multiLevelType w:val="hybridMultilevel"/>
    <w:tmpl w:val="C5389B3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2725D3A"/>
    <w:multiLevelType w:val="hybridMultilevel"/>
    <w:tmpl w:val="A6E08DF8"/>
    <w:lvl w:ilvl="0" w:tplc="04090011">
      <w:start w:val="1"/>
      <w:numFmt w:val="decimal"/>
      <w:lvlText w:val="%1)"/>
      <w:lvlJc w:val="left"/>
      <w:pPr>
        <w:tabs>
          <w:tab w:val="num" w:pos="360"/>
        </w:tabs>
        <w:ind w:left="360" w:hanging="360"/>
      </w:pPr>
    </w:lvl>
    <w:lvl w:ilvl="1" w:tplc="04090019">
      <w:start w:val="1"/>
      <w:numFmt w:val="lowerLetter"/>
      <w:lvlText w:val="%2."/>
      <w:lvlJc w:val="left"/>
      <w:pPr>
        <w:tabs>
          <w:tab w:val="num" w:pos="993"/>
        </w:tabs>
        <w:ind w:left="993" w:hanging="360"/>
      </w:pPr>
    </w:lvl>
    <w:lvl w:ilvl="2" w:tplc="7ABE4638">
      <w:start w:val="1"/>
      <w:numFmt w:val="decimal"/>
      <w:lvlText w:val="%3."/>
      <w:lvlJc w:val="left"/>
      <w:pPr>
        <w:ind w:left="644" w:hanging="360"/>
      </w:pPr>
      <w:rPr>
        <w:rFonts w:hint="default"/>
      </w:rPr>
    </w:lvl>
    <w:lvl w:ilvl="3" w:tplc="EFAE73E2">
      <w:numFmt w:val="bullet"/>
      <w:lvlText w:val="·"/>
      <w:lvlJc w:val="left"/>
      <w:pPr>
        <w:ind w:left="2655" w:hanging="495"/>
      </w:pPr>
      <w:rPr>
        <w:rFonts w:ascii="Calibri" w:eastAsiaTheme="minorEastAsia" w:hAnsi="Calibri" w:cstheme="minorBidi"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nsid w:val="74B351B4"/>
    <w:multiLevelType w:val="hybridMultilevel"/>
    <w:tmpl w:val="5FEC4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0"/>
  </w:num>
  <w:num w:numId="3">
    <w:abstractNumId w:val="26"/>
  </w:num>
  <w:num w:numId="4">
    <w:abstractNumId w:val="7"/>
  </w:num>
  <w:num w:numId="5">
    <w:abstractNumId w:val="11"/>
  </w:num>
  <w:num w:numId="6">
    <w:abstractNumId w:val="23"/>
  </w:num>
  <w:num w:numId="7">
    <w:abstractNumId w:val="34"/>
  </w:num>
  <w:num w:numId="8">
    <w:abstractNumId w:val="44"/>
  </w:num>
  <w:num w:numId="9">
    <w:abstractNumId w:val="45"/>
  </w:num>
  <w:num w:numId="10">
    <w:abstractNumId w:val="28"/>
  </w:num>
  <w:num w:numId="11">
    <w:abstractNumId w:val="43"/>
  </w:num>
  <w:num w:numId="12">
    <w:abstractNumId w:val="6"/>
  </w:num>
  <w:num w:numId="13">
    <w:abstractNumId w:val="27"/>
  </w:num>
  <w:num w:numId="14">
    <w:abstractNumId w:val="16"/>
  </w:num>
  <w:num w:numId="15">
    <w:abstractNumId w:val="20"/>
  </w:num>
  <w:num w:numId="16">
    <w:abstractNumId w:val="39"/>
  </w:num>
  <w:num w:numId="17">
    <w:abstractNumId w:val="40"/>
  </w:num>
  <w:num w:numId="18">
    <w:abstractNumId w:val="14"/>
  </w:num>
  <w:num w:numId="19">
    <w:abstractNumId w:val="25"/>
  </w:num>
  <w:num w:numId="20">
    <w:abstractNumId w:val="8"/>
  </w:num>
  <w:num w:numId="21">
    <w:abstractNumId w:val="17"/>
  </w:num>
  <w:num w:numId="22">
    <w:abstractNumId w:val="5"/>
  </w:num>
  <w:num w:numId="23">
    <w:abstractNumId w:val="35"/>
  </w:num>
  <w:num w:numId="24">
    <w:abstractNumId w:val="19"/>
  </w:num>
  <w:num w:numId="25">
    <w:abstractNumId w:val="33"/>
  </w:num>
  <w:num w:numId="26">
    <w:abstractNumId w:val="30"/>
  </w:num>
  <w:num w:numId="27">
    <w:abstractNumId w:val="46"/>
  </w:num>
  <w:num w:numId="28">
    <w:abstractNumId w:val="2"/>
  </w:num>
  <w:num w:numId="29">
    <w:abstractNumId w:val="31"/>
  </w:num>
  <w:num w:numId="30">
    <w:abstractNumId w:val="32"/>
  </w:num>
  <w:num w:numId="31">
    <w:abstractNumId w:val="9"/>
  </w:num>
  <w:num w:numId="32">
    <w:abstractNumId w:val="38"/>
  </w:num>
  <w:num w:numId="33">
    <w:abstractNumId w:val="3"/>
  </w:num>
  <w:num w:numId="34">
    <w:abstractNumId w:val="21"/>
  </w:num>
  <w:num w:numId="35">
    <w:abstractNumId w:val="13"/>
  </w:num>
  <w:num w:numId="36">
    <w:abstractNumId w:val="42"/>
  </w:num>
  <w:num w:numId="37">
    <w:abstractNumId w:val="1"/>
  </w:num>
  <w:num w:numId="38">
    <w:abstractNumId w:val="24"/>
  </w:num>
  <w:num w:numId="39">
    <w:abstractNumId w:val="15"/>
  </w:num>
  <w:num w:numId="40">
    <w:abstractNumId w:val="36"/>
  </w:num>
  <w:num w:numId="41">
    <w:abstractNumId w:val="29"/>
  </w:num>
  <w:num w:numId="42">
    <w:abstractNumId w:val="18"/>
  </w:num>
  <w:num w:numId="43">
    <w:abstractNumId w:val="4"/>
  </w:num>
  <w:num w:numId="44">
    <w:abstractNumId w:val="41"/>
  </w:num>
  <w:num w:numId="45">
    <w:abstractNumId w:val="37"/>
  </w:num>
  <w:num w:numId="46">
    <w:abstractNumId w:val="12"/>
  </w:num>
  <w:num w:numId="47">
    <w:abstractNumId w:val="22"/>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4"/>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B0827"/>
    <w:rsid w:val="00000914"/>
    <w:rsid w:val="0000135F"/>
    <w:rsid w:val="00001F2B"/>
    <w:rsid w:val="00002E20"/>
    <w:rsid w:val="00003EE0"/>
    <w:rsid w:val="000047B5"/>
    <w:rsid w:val="00007368"/>
    <w:rsid w:val="00010BD4"/>
    <w:rsid w:val="00011417"/>
    <w:rsid w:val="0001419F"/>
    <w:rsid w:val="00014384"/>
    <w:rsid w:val="00016D7C"/>
    <w:rsid w:val="000225E3"/>
    <w:rsid w:val="00027580"/>
    <w:rsid w:val="00033A96"/>
    <w:rsid w:val="00035388"/>
    <w:rsid w:val="0003567E"/>
    <w:rsid w:val="00035C9F"/>
    <w:rsid w:val="00036ACA"/>
    <w:rsid w:val="000433EF"/>
    <w:rsid w:val="00043FBC"/>
    <w:rsid w:val="0004441E"/>
    <w:rsid w:val="000446EB"/>
    <w:rsid w:val="000463F4"/>
    <w:rsid w:val="00047281"/>
    <w:rsid w:val="00051AFB"/>
    <w:rsid w:val="00063B6A"/>
    <w:rsid w:val="000658A6"/>
    <w:rsid w:val="0006674F"/>
    <w:rsid w:val="00067884"/>
    <w:rsid w:val="00070730"/>
    <w:rsid w:val="00071EF1"/>
    <w:rsid w:val="000725AD"/>
    <w:rsid w:val="00072C31"/>
    <w:rsid w:val="000737D7"/>
    <w:rsid w:val="00073E02"/>
    <w:rsid w:val="00074FE6"/>
    <w:rsid w:val="00077BFD"/>
    <w:rsid w:val="000815BE"/>
    <w:rsid w:val="00081BF7"/>
    <w:rsid w:val="00081F0D"/>
    <w:rsid w:val="000843C8"/>
    <w:rsid w:val="000848D7"/>
    <w:rsid w:val="00084EB6"/>
    <w:rsid w:val="00086D56"/>
    <w:rsid w:val="00091DB4"/>
    <w:rsid w:val="00096472"/>
    <w:rsid w:val="000A0A97"/>
    <w:rsid w:val="000A2D27"/>
    <w:rsid w:val="000A2E39"/>
    <w:rsid w:val="000A2F5D"/>
    <w:rsid w:val="000A642E"/>
    <w:rsid w:val="000A6835"/>
    <w:rsid w:val="000A7FEC"/>
    <w:rsid w:val="000B0123"/>
    <w:rsid w:val="000B43A8"/>
    <w:rsid w:val="000B5134"/>
    <w:rsid w:val="000B74AB"/>
    <w:rsid w:val="000B77F2"/>
    <w:rsid w:val="000B78A2"/>
    <w:rsid w:val="000C0702"/>
    <w:rsid w:val="000C177E"/>
    <w:rsid w:val="000C1B53"/>
    <w:rsid w:val="000C1CB9"/>
    <w:rsid w:val="000C2835"/>
    <w:rsid w:val="000C359C"/>
    <w:rsid w:val="000C62F0"/>
    <w:rsid w:val="000C7BFC"/>
    <w:rsid w:val="000D041F"/>
    <w:rsid w:val="000D2FDF"/>
    <w:rsid w:val="000D7D89"/>
    <w:rsid w:val="000E03D0"/>
    <w:rsid w:val="000E2C7B"/>
    <w:rsid w:val="000E37D5"/>
    <w:rsid w:val="000E43B7"/>
    <w:rsid w:val="000E5203"/>
    <w:rsid w:val="000E7668"/>
    <w:rsid w:val="000F2885"/>
    <w:rsid w:val="000F28FA"/>
    <w:rsid w:val="000F2C27"/>
    <w:rsid w:val="000F3BDD"/>
    <w:rsid w:val="000F3CE2"/>
    <w:rsid w:val="000F47DD"/>
    <w:rsid w:val="000F4BF0"/>
    <w:rsid w:val="000F541A"/>
    <w:rsid w:val="000F5586"/>
    <w:rsid w:val="000F599E"/>
    <w:rsid w:val="000F6C26"/>
    <w:rsid w:val="00100669"/>
    <w:rsid w:val="00101C64"/>
    <w:rsid w:val="00106A77"/>
    <w:rsid w:val="00106C00"/>
    <w:rsid w:val="00106FF2"/>
    <w:rsid w:val="0011001C"/>
    <w:rsid w:val="001123DB"/>
    <w:rsid w:val="00113E81"/>
    <w:rsid w:val="001157A4"/>
    <w:rsid w:val="00120BB9"/>
    <w:rsid w:val="00121717"/>
    <w:rsid w:val="001219DB"/>
    <w:rsid w:val="00122E3C"/>
    <w:rsid w:val="0012387E"/>
    <w:rsid w:val="00123D20"/>
    <w:rsid w:val="001268A0"/>
    <w:rsid w:val="00127D0F"/>
    <w:rsid w:val="00130411"/>
    <w:rsid w:val="00130F72"/>
    <w:rsid w:val="00133274"/>
    <w:rsid w:val="001345C8"/>
    <w:rsid w:val="0013603B"/>
    <w:rsid w:val="00137B00"/>
    <w:rsid w:val="00140CFC"/>
    <w:rsid w:val="00147BB2"/>
    <w:rsid w:val="001510F1"/>
    <w:rsid w:val="00151DAA"/>
    <w:rsid w:val="00155686"/>
    <w:rsid w:val="00155BF7"/>
    <w:rsid w:val="00157324"/>
    <w:rsid w:val="001600E4"/>
    <w:rsid w:val="001620B8"/>
    <w:rsid w:val="0016630D"/>
    <w:rsid w:val="001663D8"/>
    <w:rsid w:val="001763FB"/>
    <w:rsid w:val="00176C65"/>
    <w:rsid w:val="001778AC"/>
    <w:rsid w:val="0018081C"/>
    <w:rsid w:val="00182A3E"/>
    <w:rsid w:val="00182C49"/>
    <w:rsid w:val="001861AF"/>
    <w:rsid w:val="0018675F"/>
    <w:rsid w:val="001915BC"/>
    <w:rsid w:val="001915F7"/>
    <w:rsid w:val="001917CB"/>
    <w:rsid w:val="00191FD6"/>
    <w:rsid w:val="0019494C"/>
    <w:rsid w:val="00196F7E"/>
    <w:rsid w:val="00197CB9"/>
    <w:rsid w:val="001A0A33"/>
    <w:rsid w:val="001A185E"/>
    <w:rsid w:val="001A3B64"/>
    <w:rsid w:val="001A7A8F"/>
    <w:rsid w:val="001A7C5A"/>
    <w:rsid w:val="001B21D2"/>
    <w:rsid w:val="001B29B2"/>
    <w:rsid w:val="001B2A29"/>
    <w:rsid w:val="001B39A3"/>
    <w:rsid w:val="001B727C"/>
    <w:rsid w:val="001B7594"/>
    <w:rsid w:val="001C0744"/>
    <w:rsid w:val="001C294E"/>
    <w:rsid w:val="001C4110"/>
    <w:rsid w:val="001C4FE7"/>
    <w:rsid w:val="001C6283"/>
    <w:rsid w:val="001C6D12"/>
    <w:rsid w:val="001D0284"/>
    <w:rsid w:val="001D0C45"/>
    <w:rsid w:val="001E0272"/>
    <w:rsid w:val="001E320A"/>
    <w:rsid w:val="001E3BF5"/>
    <w:rsid w:val="001E632F"/>
    <w:rsid w:val="001F159C"/>
    <w:rsid w:val="001F18DD"/>
    <w:rsid w:val="001F2998"/>
    <w:rsid w:val="001F65CA"/>
    <w:rsid w:val="001F731C"/>
    <w:rsid w:val="002005F6"/>
    <w:rsid w:val="002024C9"/>
    <w:rsid w:val="00203759"/>
    <w:rsid w:val="00203F6B"/>
    <w:rsid w:val="00205178"/>
    <w:rsid w:val="00205337"/>
    <w:rsid w:val="002077ED"/>
    <w:rsid w:val="00210464"/>
    <w:rsid w:val="00210E5B"/>
    <w:rsid w:val="002114EE"/>
    <w:rsid w:val="0021257E"/>
    <w:rsid w:val="00212849"/>
    <w:rsid w:val="00214417"/>
    <w:rsid w:val="00221BDD"/>
    <w:rsid w:val="00225554"/>
    <w:rsid w:val="00225C98"/>
    <w:rsid w:val="00226505"/>
    <w:rsid w:val="00226FBD"/>
    <w:rsid w:val="00227A88"/>
    <w:rsid w:val="002353F7"/>
    <w:rsid w:val="0023729C"/>
    <w:rsid w:val="00237DEA"/>
    <w:rsid w:val="00241330"/>
    <w:rsid w:val="0024397E"/>
    <w:rsid w:val="00244882"/>
    <w:rsid w:val="0024534B"/>
    <w:rsid w:val="0025088C"/>
    <w:rsid w:val="00250B7B"/>
    <w:rsid w:val="00251860"/>
    <w:rsid w:val="0025225D"/>
    <w:rsid w:val="00253B46"/>
    <w:rsid w:val="00261927"/>
    <w:rsid w:val="0026327C"/>
    <w:rsid w:val="00263E21"/>
    <w:rsid w:val="00265D80"/>
    <w:rsid w:val="002667B2"/>
    <w:rsid w:val="00267B44"/>
    <w:rsid w:val="00272364"/>
    <w:rsid w:val="00272EC7"/>
    <w:rsid w:val="002749C2"/>
    <w:rsid w:val="00274E85"/>
    <w:rsid w:val="00276ADE"/>
    <w:rsid w:val="00277D68"/>
    <w:rsid w:val="00277E92"/>
    <w:rsid w:val="00280BB1"/>
    <w:rsid w:val="00280CB9"/>
    <w:rsid w:val="00287514"/>
    <w:rsid w:val="002903AB"/>
    <w:rsid w:val="00290504"/>
    <w:rsid w:val="00295E6E"/>
    <w:rsid w:val="002A1A34"/>
    <w:rsid w:val="002A3177"/>
    <w:rsid w:val="002A37AA"/>
    <w:rsid w:val="002A3E2A"/>
    <w:rsid w:val="002A5C65"/>
    <w:rsid w:val="002A6932"/>
    <w:rsid w:val="002A74FB"/>
    <w:rsid w:val="002A758C"/>
    <w:rsid w:val="002B137C"/>
    <w:rsid w:val="002B13FE"/>
    <w:rsid w:val="002B269B"/>
    <w:rsid w:val="002B3173"/>
    <w:rsid w:val="002B6151"/>
    <w:rsid w:val="002B6BBB"/>
    <w:rsid w:val="002C0E97"/>
    <w:rsid w:val="002C243C"/>
    <w:rsid w:val="002C36C6"/>
    <w:rsid w:val="002C6178"/>
    <w:rsid w:val="002C6684"/>
    <w:rsid w:val="002D28DD"/>
    <w:rsid w:val="002D302D"/>
    <w:rsid w:val="002D3DC3"/>
    <w:rsid w:val="002D417E"/>
    <w:rsid w:val="002D5240"/>
    <w:rsid w:val="002D6039"/>
    <w:rsid w:val="002D73A3"/>
    <w:rsid w:val="002E144F"/>
    <w:rsid w:val="002E257A"/>
    <w:rsid w:val="002E3B4C"/>
    <w:rsid w:val="002E43AE"/>
    <w:rsid w:val="002E4AD3"/>
    <w:rsid w:val="002E56D5"/>
    <w:rsid w:val="002F0E02"/>
    <w:rsid w:val="002F2FE3"/>
    <w:rsid w:val="002F36B0"/>
    <w:rsid w:val="002F6197"/>
    <w:rsid w:val="002F7864"/>
    <w:rsid w:val="002F7E2C"/>
    <w:rsid w:val="00307534"/>
    <w:rsid w:val="003075F0"/>
    <w:rsid w:val="003110F3"/>
    <w:rsid w:val="00313AAF"/>
    <w:rsid w:val="00314203"/>
    <w:rsid w:val="00315DFE"/>
    <w:rsid w:val="00316F32"/>
    <w:rsid w:val="003171F8"/>
    <w:rsid w:val="00317F8E"/>
    <w:rsid w:val="00321914"/>
    <w:rsid w:val="00322514"/>
    <w:rsid w:val="00323BE8"/>
    <w:rsid w:val="003264DA"/>
    <w:rsid w:val="00327649"/>
    <w:rsid w:val="003276B0"/>
    <w:rsid w:val="00334B4F"/>
    <w:rsid w:val="00335947"/>
    <w:rsid w:val="003363FF"/>
    <w:rsid w:val="00337103"/>
    <w:rsid w:val="00341F47"/>
    <w:rsid w:val="00343A3E"/>
    <w:rsid w:val="003465AD"/>
    <w:rsid w:val="0035003F"/>
    <w:rsid w:val="00351C45"/>
    <w:rsid w:val="00352B3D"/>
    <w:rsid w:val="003552C0"/>
    <w:rsid w:val="003561AD"/>
    <w:rsid w:val="003574B4"/>
    <w:rsid w:val="00364EB0"/>
    <w:rsid w:val="0036609B"/>
    <w:rsid w:val="0037039F"/>
    <w:rsid w:val="00371069"/>
    <w:rsid w:val="00373260"/>
    <w:rsid w:val="0037592E"/>
    <w:rsid w:val="00376828"/>
    <w:rsid w:val="003769A4"/>
    <w:rsid w:val="0038080F"/>
    <w:rsid w:val="003824C5"/>
    <w:rsid w:val="0038674F"/>
    <w:rsid w:val="00387332"/>
    <w:rsid w:val="003908F1"/>
    <w:rsid w:val="003918A4"/>
    <w:rsid w:val="00394D37"/>
    <w:rsid w:val="003A220C"/>
    <w:rsid w:val="003A34D9"/>
    <w:rsid w:val="003A38E4"/>
    <w:rsid w:val="003A3A0A"/>
    <w:rsid w:val="003A4036"/>
    <w:rsid w:val="003A4C51"/>
    <w:rsid w:val="003A52CF"/>
    <w:rsid w:val="003A6B43"/>
    <w:rsid w:val="003A7512"/>
    <w:rsid w:val="003A7A3D"/>
    <w:rsid w:val="003B48E8"/>
    <w:rsid w:val="003B560B"/>
    <w:rsid w:val="003B5B8B"/>
    <w:rsid w:val="003B6375"/>
    <w:rsid w:val="003B68F2"/>
    <w:rsid w:val="003C2D8F"/>
    <w:rsid w:val="003D27D9"/>
    <w:rsid w:val="003D331D"/>
    <w:rsid w:val="003D45FE"/>
    <w:rsid w:val="003D59C7"/>
    <w:rsid w:val="003E1CB4"/>
    <w:rsid w:val="003E6C98"/>
    <w:rsid w:val="003E745F"/>
    <w:rsid w:val="003F02C4"/>
    <w:rsid w:val="003F03D6"/>
    <w:rsid w:val="003F3247"/>
    <w:rsid w:val="003F4E55"/>
    <w:rsid w:val="003F6642"/>
    <w:rsid w:val="003F697C"/>
    <w:rsid w:val="00403B2A"/>
    <w:rsid w:val="00404EF3"/>
    <w:rsid w:val="004126DE"/>
    <w:rsid w:val="00414CF3"/>
    <w:rsid w:val="00416361"/>
    <w:rsid w:val="00416E5D"/>
    <w:rsid w:val="004242BF"/>
    <w:rsid w:val="00424EC8"/>
    <w:rsid w:val="004277C5"/>
    <w:rsid w:val="004307DF"/>
    <w:rsid w:val="00432626"/>
    <w:rsid w:val="004330BD"/>
    <w:rsid w:val="0043341E"/>
    <w:rsid w:val="00433A86"/>
    <w:rsid w:val="004429F3"/>
    <w:rsid w:val="00444A33"/>
    <w:rsid w:val="0045034E"/>
    <w:rsid w:val="00451D27"/>
    <w:rsid w:val="004543BF"/>
    <w:rsid w:val="00454DC9"/>
    <w:rsid w:val="0045647D"/>
    <w:rsid w:val="00456B27"/>
    <w:rsid w:val="00462E56"/>
    <w:rsid w:val="00463F0D"/>
    <w:rsid w:val="00466B0A"/>
    <w:rsid w:val="004702DF"/>
    <w:rsid w:val="00474A2C"/>
    <w:rsid w:val="00475444"/>
    <w:rsid w:val="00477E93"/>
    <w:rsid w:val="00484BDF"/>
    <w:rsid w:val="004939CE"/>
    <w:rsid w:val="00497714"/>
    <w:rsid w:val="004978D8"/>
    <w:rsid w:val="00497E26"/>
    <w:rsid w:val="004A2049"/>
    <w:rsid w:val="004A2AFE"/>
    <w:rsid w:val="004A36A0"/>
    <w:rsid w:val="004A4CFC"/>
    <w:rsid w:val="004A506E"/>
    <w:rsid w:val="004A7508"/>
    <w:rsid w:val="004B1812"/>
    <w:rsid w:val="004B3F18"/>
    <w:rsid w:val="004B5EE7"/>
    <w:rsid w:val="004B6DB9"/>
    <w:rsid w:val="004B7C59"/>
    <w:rsid w:val="004B7DAF"/>
    <w:rsid w:val="004C28D7"/>
    <w:rsid w:val="004C3B4F"/>
    <w:rsid w:val="004C4368"/>
    <w:rsid w:val="004C638A"/>
    <w:rsid w:val="004C7E14"/>
    <w:rsid w:val="004D2565"/>
    <w:rsid w:val="004D2B71"/>
    <w:rsid w:val="004D3277"/>
    <w:rsid w:val="004D4B5C"/>
    <w:rsid w:val="004E3428"/>
    <w:rsid w:val="004E38F3"/>
    <w:rsid w:val="004E6310"/>
    <w:rsid w:val="004F7381"/>
    <w:rsid w:val="004F7AAB"/>
    <w:rsid w:val="0050006C"/>
    <w:rsid w:val="00501D73"/>
    <w:rsid w:val="0050460A"/>
    <w:rsid w:val="00516B38"/>
    <w:rsid w:val="00517049"/>
    <w:rsid w:val="00520401"/>
    <w:rsid w:val="00525915"/>
    <w:rsid w:val="005307E2"/>
    <w:rsid w:val="00532E24"/>
    <w:rsid w:val="00532F02"/>
    <w:rsid w:val="00534173"/>
    <w:rsid w:val="0053586C"/>
    <w:rsid w:val="005364F7"/>
    <w:rsid w:val="005403CF"/>
    <w:rsid w:val="005410E0"/>
    <w:rsid w:val="00542514"/>
    <w:rsid w:val="0054274C"/>
    <w:rsid w:val="00543521"/>
    <w:rsid w:val="00544334"/>
    <w:rsid w:val="00546705"/>
    <w:rsid w:val="00547085"/>
    <w:rsid w:val="00547268"/>
    <w:rsid w:val="00547B65"/>
    <w:rsid w:val="00547B9B"/>
    <w:rsid w:val="00550CA5"/>
    <w:rsid w:val="00552A80"/>
    <w:rsid w:val="0055662C"/>
    <w:rsid w:val="00556657"/>
    <w:rsid w:val="00556A1E"/>
    <w:rsid w:val="00556EF3"/>
    <w:rsid w:val="00560851"/>
    <w:rsid w:val="00560F88"/>
    <w:rsid w:val="0056531D"/>
    <w:rsid w:val="00566B47"/>
    <w:rsid w:val="00570B47"/>
    <w:rsid w:val="00572200"/>
    <w:rsid w:val="00573C72"/>
    <w:rsid w:val="00576EB4"/>
    <w:rsid w:val="0058219E"/>
    <w:rsid w:val="005826C7"/>
    <w:rsid w:val="00584256"/>
    <w:rsid w:val="00584290"/>
    <w:rsid w:val="00585252"/>
    <w:rsid w:val="0058528D"/>
    <w:rsid w:val="005858C7"/>
    <w:rsid w:val="005867BC"/>
    <w:rsid w:val="0059077A"/>
    <w:rsid w:val="005942F0"/>
    <w:rsid w:val="005943C0"/>
    <w:rsid w:val="00595698"/>
    <w:rsid w:val="00596393"/>
    <w:rsid w:val="005A42AE"/>
    <w:rsid w:val="005A7EAF"/>
    <w:rsid w:val="005B0827"/>
    <w:rsid w:val="005B34B2"/>
    <w:rsid w:val="005B3962"/>
    <w:rsid w:val="005B5E10"/>
    <w:rsid w:val="005B671C"/>
    <w:rsid w:val="005B6D07"/>
    <w:rsid w:val="005B75EE"/>
    <w:rsid w:val="005B796A"/>
    <w:rsid w:val="005C0205"/>
    <w:rsid w:val="005C0C7E"/>
    <w:rsid w:val="005C1827"/>
    <w:rsid w:val="005C1EFE"/>
    <w:rsid w:val="005C4140"/>
    <w:rsid w:val="005C5DFB"/>
    <w:rsid w:val="005C600E"/>
    <w:rsid w:val="005C780E"/>
    <w:rsid w:val="005D008A"/>
    <w:rsid w:val="005D12D0"/>
    <w:rsid w:val="005D3385"/>
    <w:rsid w:val="005D58C4"/>
    <w:rsid w:val="005D5C67"/>
    <w:rsid w:val="005E0198"/>
    <w:rsid w:val="005E09B3"/>
    <w:rsid w:val="005E1F1D"/>
    <w:rsid w:val="005E33E3"/>
    <w:rsid w:val="005E67BA"/>
    <w:rsid w:val="005F156B"/>
    <w:rsid w:val="005F2036"/>
    <w:rsid w:val="0060318C"/>
    <w:rsid w:val="0060692A"/>
    <w:rsid w:val="00606D33"/>
    <w:rsid w:val="006126C1"/>
    <w:rsid w:val="006177DE"/>
    <w:rsid w:val="00623BDF"/>
    <w:rsid w:val="00625814"/>
    <w:rsid w:val="0062601C"/>
    <w:rsid w:val="0062674F"/>
    <w:rsid w:val="00627EB5"/>
    <w:rsid w:val="006342E8"/>
    <w:rsid w:val="0063694C"/>
    <w:rsid w:val="00637035"/>
    <w:rsid w:val="00637547"/>
    <w:rsid w:val="006376FE"/>
    <w:rsid w:val="006412F5"/>
    <w:rsid w:val="006420A7"/>
    <w:rsid w:val="006539CF"/>
    <w:rsid w:val="00653CB7"/>
    <w:rsid w:val="00653CD3"/>
    <w:rsid w:val="00657280"/>
    <w:rsid w:val="00660E16"/>
    <w:rsid w:val="00664519"/>
    <w:rsid w:val="0066651B"/>
    <w:rsid w:val="00671031"/>
    <w:rsid w:val="00671279"/>
    <w:rsid w:val="006743FA"/>
    <w:rsid w:val="00675AA3"/>
    <w:rsid w:val="00676490"/>
    <w:rsid w:val="006862A6"/>
    <w:rsid w:val="00687177"/>
    <w:rsid w:val="00687DE9"/>
    <w:rsid w:val="00687E66"/>
    <w:rsid w:val="00687F20"/>
    <w:rsid w:val="006906AB"/>
    <w:rsid w:val="0069575B"/>
    <w:rsid w:val="00695F42"/>
    <w:rsid w:val="006A225D"/>
    <w:rsid w:val="006A35C2"/>
    <w:rsid w:val="006A570F"/>
    <w:rsid w:val="006A633A"/>
    <w:rsid w:val="006B0CDD"/>
    <w:rsid w:val="006B11C2"/>
    <w:rsid w:val="006B69DF"/>
    <w:rsid w:val="006C12CE"/>
    <w:rsid w:val="006C1526"/>
    <w:rsid w:val="006C7C4B"/>
    <w:rsid w:val="006C7C79"/>
    <w:rsid w:val="006D31CB"/>
    <w:rsid w:val="006D6E40"/>
    <w:rsid w:val="006D798D"/>
    <w:rsid w:val="006D7C21"/>
    <w:rsid w:val="006E1A67"/>
    <w:rsid w:val="006E4D90"/>
    <w:rsid w:val="006E6FFA"/>
    <w:rsid w:val="006E7273"/>
    <w:rsid w:val="006F03C9"/>
    <w:rsid w:val="006F0DAE"/>
    <w:rsid w:val="006F2333"/>
    <w:rsid w:val="006F57BB"/>
    <w:rsid w:val="006F5F33"/>
    <w:rsid w:val="006F68C5"/>
    <w:rsid w:val="006F77C4"/>
    <w:rsid w:val="00700337"/>
    <w:rsid w:val="00701120"/>
    <w:rsid w:val="00701545"/>
    <w:rsid w:val="00701A88"/>
    <w:rsid w:val="00704506"/>
    <w:rsid w:val="0070653E"/>
    <w:rsid w:val="00710C62"/>
    <w:rsid w:val="00714DD3"/>
    <w:rsid w:val="007156FF"/>
    <w:rsid w:val="0071578F"/>
    <w:rsid w:val="007214D1"/>
    <w:rsid w:val="00724798"/>
    <w:rsid w:val="00724E5E"/>
    <w:rsid w:val="00725CE8"/>
    <w:rsid w:val="00727203"/>
    <w:rsid w:val="0072742B"/>
    <w:rsid w:val="0072748C"/>
    <w:rsid w:val="00730255"/>
    <w:rsid w:val="00731BCB"/>
    <w:rsid w:val="0073289F"/>
    <w:rsid w:val="0073315D"/>
    <w:rsid w:val="00736325"/>
    <w:rsid w:val="00740B4B"/>
    <w:rsid w:val="007446A0"/>
    <w:rsid w:val="0074538F"/>
    <w:rsid w:val="00746CA2"/>
    <w:rsid w:val="007504C4"/>
    <w:rsid w:val="00750DAF"/>
    <w:rsid w:val="00756049"/>
    <w:rsid w:val="00756374"/>
    <w:rsid w:val="00761562"/>
    <w:rsid w:val="00767B66"/>
    <w:rsid w:val="00773F38"/>
    <w:rsid w:val="00776F79"/>
    <w:rsid w:val="007779A0"/>
    <w:rsid w:val="007844EC"/>
    <w:rsid w:val="00784F55"/>
    <w:rsid w:val="0078500D"/>
    <w:rsid w:val="00785295"/>
    <w:rsid w:val="00785F18"/>
    <w:rsid w:val="00790794"/>
    <w:rsid w:val="007940FA"/>
    <w:rsid w:val="00795D86"/>
    <w:rsid w:val="00796C45"/>
    <w:rsid w:val="007971B5"/>
    <w:rsid w:val="007A0433"/>
    <w:rsid w:val="007A19F6"/>
    <w:rsid w:val="007A1EEA"/>
    <w:rsid w:val="007A4660"/>
    <w:rsid w:val="007A6531"/>
    <w:rsid w:val="007A6CE6"/>
    <w:rsid w:val="007A7636"/>
    <w:rsid w:val="007B06F4"/>
    <w:rsid w:val="007B184B"/>
    <w:rsid w:val="007B300C"/>
    <w:rsid w:val="007B443C"/>
    <w:rsid w:val="007B4EA7"/>
    <w:rsid w:val="007B60F1"/>
    <w:rsid w:val="007C06F4"/>
    <w:rsid w:val="007C2574"/>
    <w:rsid w:val="007C315E"/>
    <w:rsid w:val="007C53A8"/>
    <w:rsid w:val="007C79FC"/>
    <w:rsid w:val="007C7E1A"/>
    <w:rsid w:val="007D01AB"/>
    <w:rsid w:val="007D01DD"/>
    <w:rsid w:val="007D1347"/>
    <w:rsid w:val="007D26B3"/>
    <w:rsid w:val="007D29FC"/>
    <w:rsid w:val="007D36E0"/>
    <w:rsid w:val="007D43A4"/>
    <w:rsid w:val="007D788E"/>
    <w:rsid w:val="007E0830"/>
    <w:rsid w:val="007E3274"/>
    <w:rsid w:val="007E36FA"/>
    <w:rsid w:val="007E6D48"/>
    <w:rsid w:val="007F010B"/>
    <w:rsid w:val="007F09DA"/>
    <w:rsid w:val="007F16A2"/>
    <w:rsid w:val="007F4676"/>
    <w:rsid w:val="007F5FCF"/>
    <w:rsid w:val="007F7458"/>
    <w:rsid w:val="008003E8"/>
    <w:rsid w:val="00800E23"/>
    <w:rsid w:val="0080101B"/>
    <w:rsid w:val="00803DFF"/>
    <w:rsid w:val="008041D6"/>
    <w:rsid w:val="00804631"/>
    <w:rsid w:val="008056A8"/>
    <w:rsid w:val="008073C2"/>
    <w:rsid w:val="00812698"/>
    <w:rsid w:val="00813449"/>
    <w:rsid w:val="00813D75"/>
    <w:rsid w:val="00814BFA"/>
    <w:rsid w:val="0081638E"/>
    <w:rsid w:val="00816AB7"/>
    <w:rsid w:val="00816DB5"/>
    <w:rsid w:val="008206CF"/>
    <w:rsid w:val="008218D5"/>
    <w:rsid w:val="00821EBD"/>
    <w:rsid w:val="008220F3"/>
    <w:rsid w:val="00824292"/>
    <w:rsid w:val="008243FB"/>
    <w:rsid w:val="00826C26"/>
    <w:rsid w:val="00827D35"/>
    <w:rsid w:val="0083246E"/>
    <w:rsid w:val="008338F5"/>
    <w:rsid w:val="008343C2"/>
    <w:rsid w:val="0083492A"/>
    <w:rsid w:val="008370D8"/>
    <w:rsid w:val="008408F9"/>
    <w:rsid w:val="008427A3"/>
    <w:rsid w:val="00846758"/>
    <w:rsid w:val="008508A3"/>
    <w:rsid w:val="00861C4E"/>
    <w:rsid w:val="0086351D"/>
    <w:rsid w:val="00865A09"/>
    <w:rsid w:val="00867530"/>
    <w:rsid w:val="008738D2"/>
    <w:rsid w:val="00873EFC"/>
    <w:rsid w:val="0088064A"/>
    <w:rsid w:val="00881CF7"/>
    <w:rsid w:val="0088297F"/>
    <w:rsid w:val="0088547A"/>
    <w:rsid w:val="00885C69"/>
    <w:rsid w:val="00887573"/>
    <w:rsid w:val="00890569"/>
    <w:rsid w:val="00891120"/>
    <w:rsid w:val="00891A00"/>
    <w:rsid w:val="00892B59"/>
    <w:rsid w:val="0089588B"/>
    <w:rsid w:val="00896A14"/>
    <w:rsid w:val="00896C7A"/>
    <w:rsid w:val="008A054E"/>
    <w:rsid w:val="008A13D5"/>
    <w:rsid w:val="008A42C4"/>
    <w:rsid w:val="008A49C8"/>
    <w:rsid w:val="008A5D13"/>
    <w:rsid w:val="008A60E2"/>
    <w:rsid w:val="008A76B3"/>
    <w:rsid w:val="008A7D1E"/>
    <w:rsid w:val="008B001E"/>
    <w:rsid w:val="008B142E"/>
    <w:rsid w:val="008B157D"/>
    <w:rsid w:val="008B21FC"/>
    <w:rsid w:val="008B2D52"/>
    <w:rsid w:val="008B3C02"/>
    <w:rsid w:val="008B413B"/>
    <w:rsid w:val="008B61D9"/>
    <w:rsid w:val="008B6990"/>
    <w:rsid w:val="008C00AD"/>
    <w:rsid w:val="008C01B4"/>
    <w:rsid w:val="008C03CA"/>
    <w:rsid w:val="008C06F5"/>
    <w:rsid w:val="008C26AA"/>
    <w:rsid w:val="008C34E3"/>
    <w:rsid w:val="008C6D6E"/>
    <w:rsid w:val="008D2AB3"/>
    <w:rsid w:val="008D2D26"/>
    <w:rsid w:val="008D32B2"/>
    <w:rsid w:val="008D3791"/>
    <w:rsid w:val="008D4181"/>
    <w:rsid w:val="008D6189"/>
    <w:rsid w:val="008D7B36"/>
    <w:rsid w:val="008E05CC"/>
    <w:rsid w:val="008E2E61"/>
    <w:rsid w:val="008E3D18"/>
    <w:rsid w:val="008E7B1C"/>
    <w:rsid w:val="008F3D23"/>
    <w:rsid w:val="008F5895"/>
    <w:rsid w:val="008F7B9B"/>
    <w:rsid w:val="008F7BEE"/>
    <w:rsid w:val="008F7C2F"/>
    <w:rsid w:val="00902A74"/>
    <w:rsid w:val="00903E16"/>
    <w:rsid w:val="009058A6"/>
    <w:rsid w:val="00905ED6"/>
    <w:rsid w:val="009060A0"/>
    <w:rsid w:val="009061FC"/>
    <w:rsid w:val="009076F8"/>
    <w:rsid w:val="00912765"/>
    <w:rsid w:val="009131CF"/>
    <w:rsid w:val="00914ABE"/>
    <w:rsid w:val="00917FD5"/>
    <w:rsid w:val="0092204D"/>
    <w:rsid w:val="00925764"/>
    <w:rsid w:val="009260B4"/>
    <w:rsid w:val="00927D99"/>
    <w:rsid w:val="00931D5C"/>
    <w:rsid w:val="00933816"/>
    <w:rsid w:val="00934546"/>
    <w:rsid w:val="00936F4E"/>
    <w:rsid w:val="00937C57"/>
    <w:rsid w:val="00937F06"/>
    <w:rsid w:val="009414F6"/>
    <w:rsid w:val="00944B2C"/>
    <w:rsid w:val="009453EB"/>
    <w:rsid w:val="0094651B"/>
    <w:rsid w:val="009471C2"/>
    <w:rsid w:val="009505D8"/>
    <w:rsid w:val="009558C3"/>
    <w:rsid w:val="009564F1"/>
    <w:rsid w:val="0095704C"/>
    <w:rsid w:val="00960ADF"/>
    <w:rsid w:val="0096159C"/>
    <w:rsid w:val="0096264A"/>
    <w:rsid w:val="00964375"/>
    <w:rsid w:val="00967349"/>
    <w:rsid w:val="00970599"/>
    <w:rsid w:val="009715B4"/>
    <w:rsid w:val="00971C3B"/>
    <w:rsid w:val="0097254A"/>
    <w:rsid w:val="00973132"/>
    <w:rsid w:val="00974887"/>
    <w:rsid w:val="00974977"/>
    <w:rsid w:val="00974A9F"/>
    <w:rsid w:val="00974B9F"/>
    <w:rsid w:val="0097535A"/>
    <w:rsid w:val="00975488"/>
    <w:rsid w:val="009820BC"/>
    <w:rsid w:val="009832DC"/>
    <w:rsid w:val="00985C26"/>
    <w:rsid w:val="009956C5"/>
    <w:rsid w:val="00997584"/>
    <w:rsid w:val="009A0A59"/>
    <w:rsid w:val="009A0C2E"/>
    <w:rsid w:val="009A10C0"/>
    <w:rsid w:val="009A3102"/>
    <w:rsid w:val="009B19BB"/>
    <w:rsid w:val="009B48EC"/>
    <w:rsid w:val="009B6F33"/>
    <w:rsid w:val="009B7118"/>
    <w:rsid w:val="009C46DF"/>
    <w:rsid w:val="009C620A"/>
    <w:rsid w:val="009C6254"/>
    <w:rsid w:val="009C6927"/>
    <w:rsid w:val="009C73F6"/>
    <w:rsid w:val="009C79AA"/>
    <w:rsid w:val="009D2693"/>
    <w:rsid w:val="009D2ADB"/>
    <w:rsid w:val="009D4B65"/>
    <w:rsid w:val="009D5A07"/>
    <w:rsid w:val="009D7D8E"/>
    <w:rsid w:val="009E0DAA"/>
    <w:rsid w:val="009E0E6D"/>
    <w:rsid w:val="009E3530"/>
    <w:rsid w:val="009E3E2B"/>
    <w:rsid w:val="009E46E1"/>
    <w:rsid w:val="009F0392"/>
    <w:rsid w:val="009F4CE3"/>
    <w:rsid w:val="009F4EBA"/>
    <w:rsid w:val="009F5EE1"/>
    <w:rsid w:val="009F7BC9"/>
    <w:rsid w:val="009F7F5D"/>
    <w:rsid w:val="00A0204A"/>
    <w:rsid w:val="00A02736"/>
    <w:rsid w:val="00A03A80"/>
    <w:rsid w:val="00A04DFE"/>
    <w:rsid w:val="00A05DBB"/>
    <w:rsid w:val="00A07525"/>
    <w:rsid w:val="00A07764"/>
    <w:rsid w:val="00A10959"/>
    <w:rsid w:val="00A114E4"/>
    <w:rsid w:val="00A11B87"/>
    <w:rsid w:val="00A11E7C"/>
    <w:rsid w:val="00A123A7"/>
    <w:rsid w:val="00A12846"/>
    <w:rsid w:val="00A152A0"/>
    <w:rsid w:val="00A156DC"/>
    <w:rsid w:val="00A20096"/>
    <w:rsid w:val="00A20E78"/>
    <w:rsid w:val="00A21609"/>
    <w:rsid w:val="00A2284C"/>
    <w:rsid w:val="00A22F4B"/>
    <w:rsid w:val="00A25227"/>
    <w:rsid w:val="00A2560E"/>
    <w:rsid w:val="00A26BB3"/>
    <w:rsid w:val="00A270EA"/>
    <w:rsid w:val="00A31C1C"/>
    <w:rsid w:val="00A361DB"/>
    <w:rsid w:val="00A37BA4"/>
    <w:rsid w:val="00A40980"/>
    <w:rsid w:val="00A4145F"/>
    <w:rsid w:val="00A43EB7"/>
    <w:rsid w:val="00A474D4"/>
    <w:rsid w:val="00A52BE0"/>
    <w:rsid w:val="00A54E39"/>
    <w:rsid w:val="00A57A9B"/>
    <w:rsid w:val="00A60075"/>
    <w:rsid w:val="00A621DF"/>
    <w:rsid w:val="00A62A8B"/>
    <w:rsid w:val="00A630F1"/>
    <w:rsid w:val="00A645DB"/>
    <w:rsid w:val="00A65A6F"/>
    <w:rsid w:val="00A6669D"/>
    <w:rsid w:val="00A6704A"/>
    <w:rsid w:val="00A752EF"/>
    <w:rsid w:val="00A76E1E"/>
    <w:rsid w:val="00A81289"/>
    <w:rsid w:val="00A81BB1"/>
    <w:rsid w:val="00A82746"/>
    <w:rsid w:val="00A82DAA"/>
    <w:rsid w:val="00A83784"/>
    <w:rsid w:val="00A84F66"/>
    <w:rsid w:val="00A86E0E"/>
    <w:rsid w:val="00A91634"/>
    <w:rsid w:val="00A922FE"/>
    <w:rsid w:val="00A94835"/>
    <w:rsid w:val="00A948CE"/>
    <w:rsid w:val="00AA0D0D"/>
    <w:rsid w:val="00AA2476"/>
    <w:rsid w:val="00AA59C3"/>
    <w:rsid w:val="00AA76B6"/>
    <w:rsid w:val="00AA787B"/>
    <w:rsid w:val="00AA7CEC"/>
    <w:rsid w:val="00AB3737"/>
    <w:rsid w:val="00AB39B1"/>
    <w:rsid w:val="00AB4227"/>
    <w:rsid w:val="00AB7700"/>
    <w:rsid w:val="00AC100B"/>
    <w:rsid w:val="00AC1882"/>
    <w:rsid w:val="00AC26CC"/>
    <w:rsid w:val="00AC32F6"/>
    <w:rsid w:val="00AC46D6"/>
    <w:rsid w:val="00AD07F7"/>
    <w:rsid w:val="00AD29D2"/>
    <w:rsid w:val="00AD4EF3"/>
    <w:rsid w:val="00AD5A48"/>
    <w:rsid w:val="00AD5D9A"/>
    <w:rsid w:val="00AD6A59"/>
    <w:rsid w:val="00AE0CB9"/>
    <w:rsid w:val="00AE4FC1"/>
    <w:rsid w:val="00AE7691"/>
    <w:rsid w:val="00AF4E20"/>
    <w:rsid w:val="00AF6976"/>
    <w:rsid w:val="00AF70B8"/>
    <w:rsid w:val="00B00726"/>
    <w:rsid w:val="00B0144C"/>
    <w:rsid w:val="00B04725"/>
    <w:rsid w:val="00B04F43"/>
    <w:rsid w:val="00B059DA"/>
    <w:rsid w:val="00B07896"/>
    <w:rsid w:val="00B10CC9"/>
    <w:rsid w:val="00B117BD"/>
    <w:rsid w:val="00B13738"/>
    <w:rsid w:val="00B14EB9"/>
    <w:rsid w:val="00B20B66"/>
    <w:rsid w:val="00B21464"/>
    <w:rsid w:val="00B21589"/>
    <w:rsid w:val="00B21A78"/>
    <w:rsid w:val="00B2397D"/>
    <w:rsid w:val="00B24263"/>
    <w:rsid w:val="00B27500"/>
    <w:rsid w:val="00B30589"/>
    <w:rsid w:val="00B31A88"/>
    <w:rsid w:val="00B34643"/>
    <w:rsid w:val="00B35D67"/>
    <w:rsid w:val="00B4048A"/>
    <w:rsid w:val="00B439F6"/>
    <w:rsid w:val="00B44EFB"/>
    <w:rsid w:val="00B451F4"/>
    <w:rsid w:val="00B45217"/>
    <w:rsid w:val="00B45FF9"/>
    <w:rsid w:val="00B46DBD"/>
    <w:rsid w:val="00B52BDB"/>
    <w:rsid w:val="00B52D8E"/>
    <w:rsid w:val="00B552B8"/>
    <w:rsid w:val="00B57A3E"/>
    <w:rsid w:val="00B66BE7"/>
    <w:rsid w:val="00B67168"/>
    <w:rsid w:val="00B70EDE"/>
    <w:rsid w:val="00B70FBE"/>
    <w:rsid w:val="00B74B8C"/>
    <w:rsid w:val="00B77AF5"/>
    <w:rsid w:val="00B8030C"/>
    <w:rsid w:val="00B80C65"/>
    <w:rsid w:val="00B8135B"/>
    <w:rsid w:val="00B82ABB"/>
    <w:rsid w:val="00B82C9F"/>
    <w:rsid w:val="00B8794F"/>
    <w:rsid w:val="00B91B5C"/>
    <w:rsid w:val="00B9218F"/>
    <w:rsid w:val="00B92D70"/>
    <w:rsid w:val="00B94296"/>
    <w:rsid w:val="00B94C5A"/>
    <w:rsid w:val="00B951B0"/>
    <w:rsid w:val="00B967FE"/>
    <w:rsid w:val="00B97167"/>
    <w:rsid w:val="00BA1638"/>
    <w:rsid w:val="00BA3104"/>
    <w:rsid w:val="00BA3937"/>
    <w:rsid w:val="00BA3B94"/>
    <w:rsid w:val="00BA3C3A"/>
    <w:rsid w:val="00BA4A6E"/>
    <w:rsid w:val="00BA7CFD"/>
    <w:rsid w:val="00BB077C"/>
    <w:rsid w:val="00BB1CB3"/>
    <w:rsid w:val="00BB4025"/>
    <w:rsid w:val="00BB4EA7"/>
    <w:rsid w:val="00BB76A8"/>
    <w:rsid w:val="00BC10EE"/>
    <w:rsid w:val="00BC15F6"/>
    <w:rsid w:val="00BC284F"/>
    <w:rsid w:val="00BC3D81"/>
    <w:rsid w:val="00BC58D2"/>
    <w:rsid w:val="00BC6070"/>
    <w:rsid w:val="00BC7393"/>
    <w:rsid w:val="00BD08B6"/>
    <w:rsid w:val="00BD1E72"/>
    <w:rsid w:val="00BD1E84"/>
    <w:rsid w:val="00BD4834"/>
    <w:rsid w:val="00BD5345"/>
    <w:rsid w:val="00BD6A8E"/>
    <w:rsid w:val="00BD6EFF"/>
    <w:rsid w:val="00BD7F42"/>
    <w:rsid w:val="00BE2DB5"/>
    <w:rsid w:val="00BE4F01"/>
    <w:rsid w:val="00BE53A9"/>
    <w:rsid w:val="00BE6C22"/>
    <w:rsid w:val="00BE7D69"/>
    <w:rsid w:val="00BE7EA6"/>
    <w:rsid w:val="00BF0375"/>
    <w:rsid w:val="00BF2B11"/>
    <w:rsid w:val="00BF475D"/>
    <w:rsid w:val="00BF7FA8"/>
    <w:rsid w:val="00C02328"/>
    <w:rsid w:val="00C04384"/>
    <w:rsid w:val="00C04BBA"/>
    <w:rsid w:val="00C05A4A"/>
    <w:rsid w:val="00C06C40"/>
    <w:rsid w:val="00C074F2"/>
    <w:rsid w:val="00C13348"/>
    <w:rsid w:val="00C139A3"/>
    <w:rsid w:val="00C16EB6"/>
    <w:rsid w:val="00C171C4"/>
    <w:rsid w:val="00C22D52"/>
    <w:rsid w:val="00C24C5C"/>
    <w:rsid w:val="00C25EFF"/>
    <w:rsid w:val="00C3712A"/>
    <w:rsid w:val="00C44DFE"/>
    <w:rsid w:val="00C45FA7"/>
    <w:rsid w:val="00C46987"/>
    <w:rsid w:val="00C47F22"/>
    <w:rsid w:val="00C51E46"/>
    <w:rsid w:val="00C535A3"/>
    <w:rsid w:val="00C53834"/>
    <w:rsid w:val="00C551B9"/>
    <w:rsid w:val="00C5594B"/>
    <w:rsid w:val="00C55D88"/>
    <w:rsid w:val="00C55EB1"/>
    <w:rsid w:val="00C600A1"/>
    <w:rsid w:val="00C6411F"/>
    <w:rsid w:val="00C6502E"/>
    <w:rsid w:val="00C6550D"/>
    <w:rsid w:val="00C65B57"/>
    <w:rsid w:val="00C66E33"/>
    <w:rsid w:val="00C6775B"/>
    <w:rsid w:val="00C737A9"/>
    <w:rsid w:val="00C74350"/>
    <w:rsid w:val="00C80C08"/>
    <w:rsid w:val="00C80D1B"/>
    <w:rsid w:val="00C8239B"/>
    <w:rsid w:val="00C837F5"/>
    <w:rsid w:val="00C85AC4"/>
    <w:rsid w:val="00C90090"/>
    <w:rsid w:val="00C904C8"/>
    <w:rsid w:val="00C91F48"/>
    <w:rsid w:val="00C920BA"/>
    <w:rsid w:val="00C923BC"/>
    <w:rsid w:val="00C932E8"/>
    <w:rsid w:val="00C9484D"/>
    <w:rsid w:val="00C951BE"/>
    <w:rsid w:val="00C970AE"/>
    <w:rsid w:val="00CA23BC"/>
    <w:rsid w:val="00CA351A"/>
    <w:rsid w:val="00CA3695"/>
    <w:rsid w:val="00CA7719"/>
    <w:rsid w:val="00CB01DF"/>
    <w:rsid w:val="00CB3A52"/>
    <w:rsid w:val="00CB64A4"/>
    <w:rsid w:val="00CB6BF2"/>
    <w:rsid w:val="00CB7700"/>
    <w:rsid w:val="00CC2215"/>
    <w:rsid w:val="00CC27FC"/>
    <w:rsid w:val="00CC3792"/>
    <w:rsid w:val="00CC4452"/>
    <w:rsid w:val="00CC6A6A"/>
    <w:rsid w:val="00CD5ACC"/>
    <w:rsid w:val="00CE037D"/>
    <w:rsid w:val="00CE0EBE"/>
    <w:rsid w:val="00CE32C2"/>
    <w:rsid w:val="00CE3435"/>
    <w:rsid w:val="00CE5EFB"/>
    <w:rsid w:val="00CF0273"/>
    <w:rsid w:val="00CF26CD"/>
    <w:rsid w:val="00CF433E"/>
    <w:rsid w:val="00D00B68"/>
    <w:rsid w:val="00D034F3"/>
    <w:rsid w:val="00D11300"/>
    <w:rsid w:val="00D144AF"/>
    <w:rsid w:val="00D150D7"/>
    <w:rsid w:val="00D15C4A"/>
    <w:rsid w:val="00D21825"/>
    <w:rsid w:val="00D21E62"/>
    <w:rsid w:val="00D22275"/>
    <w:rsid w:val="00D22B06"/>
    <w:rsid w:val="00D25BCE"/>
    <w:rsid w:val="00D30E87"/>
    <w:rsid w:val="00D30F3D"/>
    <w:rsid w:val="00D32485"/>
    <w:rsid w:val="00D41A0F"/>
    <w:rsid w:val="00D41EFD"/>
    <w:rsid w:val="00D4215F"/>
    <w:rsid w:val="00D42B17"/>
    <w:rsid w:val="00D448E1"/>
    <w:rsid w:val="00D44A3E"/>
    <w:rsid w:val="00D44D9E"/>
    <w:rsid w:val="00D478AE"/>
    <w:rsid w:val="00D47E1F"/>
    <w:rsid w:val="00D55BC4"/>
    <w:rsid w:val="00D602BE"/>
    <w:rsid w:val="00D60B75"/>
    <w:rsid w:val="00D6120E"/>
    <w:rsid w:val="00D64A87"/>
    <w:rsid w:val="00D64DCD"/>
    <w:rsid w:val="00D67314"/>
    <w:rsid w:val="00D678B2"/>
    <w:rsid w:val="00D7049C"/>
    <w:rsid w:val="00D70955"/>
    <w:rsid w:val="00D72778"/>
    <w:rsid w:val="00D736B5"/>
    <w:rsid w:val="00D80906"/>
    <w:rsid w:val="00D8231D"/>
    <w:rsid w:val="00D8584A"/>
    <w:rsid w:val="00D85BE6"/>
    <w:rsid w:val="00D87F08"/>
    <w:rsid w:val="00D92757"/>
    <w:rsid w:val="00D9757E"/>
    <w:rsid w:val="00DA2E5B"/>
    <w:rsid w:val="00DA3BC5"/>
    <w:rsid w:val="00DA3E73"/>
    <w:rsid w:val="00DA4AC0"/>
    <w:rsid w:val="00DA665E"/>
    <w:rsid w:val="00DB095C"/>
    <w:rsid w:val="00DB4BA8"/>
    <w:rsid w:val="00DC1249"/>
    <w:rsid w:val="00DC4322"/>
    <w:rsid w:val="00DC5235"/>
    <w:rsid w:val="00DC5859"/>
    <w:rsid w:val="00DC5C3C"/>
    <w:rsid w:val="00DC60BF"/>
    <w:rsid w:val="00DD0E40"/>
    <w:rsid w:val="00DD235A"/>
    <w:rsid w:val="00DD6296"/>
    <w:rsid w:val="00DE1BC3"/>
    <w:rsid w:val="00DE2492"/>
    <w:rsid w:val="00DE4025"/>
    <w:rsid w:val="00DE59DF"/>
    <w:rsid w:val="00DF04A0"/>
    <w:rsid w:val="00DF28F6"/>
    <w:rsid w:val="00DF47C1"/>
    <w:rsid w:val="00E025CC"/>
    <w:rsid w:val="00E0276A"/>
    <w:rsid w:val="00E140D7"/>
    <w:rsid w:val="00E14912"/>
    <w:rsid w:val="00E15ED6"/>
    <w:rsid w:val="00E16C49"/>
    <w:rsid w:val="00E23A9E"/>
    <w:rsid w:val="00E247F9"/>
    <w:rsid w:val="00E2484D"/>
    <w:rsid w:val="00E2789E"/>
    <w:rsid w:val="00E27C37"/>
    <w:rsid w:val="00E32957"/>
    <w:rsid w:val="00E32961"/>
    <w:rsid w:val="00E32F0E"/>
    <w:rsid w:val="00E340CD"/>
    <w:rsid w:val="00E341F3"/>
    <w:rsid w:val="00E34326"/>
    <w:rsid w:val="00E40D20"/>
    <w:rsid w:val="00E410E1"/>
    <w:rsid w:val="00E41762"/>
    <w:rsid w:val="00E41DCE"/>
    <w:rsid w:val="00E5197E"/>
    <w:rsid w:val="00E52129"/>
    <w:rsid w:val="00E53310"/>
    <w:rsid w:val="00E53DD9"/>
    <w:rsid w:val="00E544B4"/>
    <w:rsid w:val="00E562A6"/>
    <w:rsid w:val="00E570B8"/>
    <w:rsid w:val="00E61FCE"/>
    <w:rsid w:val="00E64CA6"/>
    <w:rsid w:val="00E6568F"/>
    <w:rsid w:val="00E66116"/>
    <w:rsid w:val="00E706B1"/>
    <w:rsid w:val="00E734D7"/>
    <w:rsid w:val="00E73504"/>
    <w:rsid w:val="00E77C61"/>
    <w:rsid w:val="00E8010E"/>
    <w:rsid w:val="00E83576"/>
    <w:rsid w:val="00E85B12"/>
    <w:rsid w:val="00E8633A"/>
    <w:rsid w:val="00E8690D"/>
    <w:rsid w:val="00E86C74"/>
    <w:rsid w:val="00E86CE3"/>
    <w:rsid w:val="00E86E54"/>
    <w:rsid w:val="00E87DE5"/>
    <w:rsid w:val="00E9312C"/>
    <w:rsid w:val="00E93835"/>
    <w:rsid w:val="00E944F3"/>
    <w:rsid w:val="00E95E11"/>
    <w:rsid w:val="00EA323E"/>
    <w:rsid w:val="00EA5532"/>
    <w:rsid w:val="00EA6D37"/>
    <w:rsid w:val="00EB0184"/>
    <w:rsid w:val="00EB476D"/>
    <w:rsid w:val="00EB4B76"/>
    <w:rsid w:val="00EB5461"/>
    <w:rsid w:val="00EB6159"/>
    <w:rsid w:val="00EC1302"/>
    <w:rsid w:val="00EC16D3"/>
    <w:rsid w:val="00EC20C6"/>
    <w:rsid w:val="00EC3B6D"/>
    <w:rsid w:val="00EC5670"/>
    <w:rsid w:val="00EC64A2"/>
    <w:rsid w:val="00EC6632"/>
    <w:rsid w:val="00ED5348"/>
    <w:rsid w:val="00ED5CF6"/>
    <w:rsid w:val="00EE05B9"/>
    <w:rsid w:val="00EE2FA5"/>
    <w:rsid w:val="00EE4605"/>
    <w:rsid w:val="00EE5539"/>
    <w:rsid w:val="00EE594C"/>
    <w:rsid w:val="00EE7143"/>
    <w:rsid w:val="00EF2E1B"/>
    <w:rsid w:val="00F04A59"/>
    <w:rsid w:val="00F057A7"/>
    <w:rsid w:val="00F10DBD"/>
    <w:rsid w:val="00F124FA"/>
    <w:rsid w:val="00F137D0"/>
    <w:rsid w:val="00F14C75"/>
    <w:rsid w:val="00F1542B"/>
    <w:rsid w:val="00F1669D"/>
    <w:rsid w:val="00F16EB4"/>
    <w:rsid w:val="00F20651"/>
    <w:rsid w:val="00F207EB"/>
    <w:rsid w:val="00F208EF"/>
    <w:rsid w:val="00F20CC8"/>
    <w:rsid w:val="00F21B36"/>
    <w:rsid w:val="00F245BF"/>
    <w:rsid w:val="00F25340"/>
    <w:rsid w:val="00F25432"/>
    <w:rsid w:val="00F2715B"/>
    <w:rsid w:val="00F301F2"/>
    <w:rsid w:val="00F30C82"/>
    <w:rsid w:val="00F354ED"/>
    <w:rsid w:val="00F35530"/>
    <w:rsid w:val="00F360EE"/>
    <w:rsid w:val="00F40C35"/>
    <w:rsid w:val="00F4101D"/>
    <w:rsid w:val="00F4229F"/>
    <w:rsid w:val="00F432A8"/>
    <w:rsid w:val="00F47512"/>
    <w:rsid w:val="00F54833"/>
    <w:rsid w:val="00F54B3A"/>
    <w:rsid w:val="00F553B0"/>
    <w:rsid w:val="00F5544B"/>
    <w:rsid w:val="00F568CE"/>
    <w:rsid w:val="00F5764E"/>
    <w:rsid w:val="00F60187"/>
    <w:rsid w:val="00F608F6"/>
    <w:rsid w:val="00F6157E"/>
    <w:rsid w:val="00F6603E"/>
    <w:rsid w:val="00F675E6"/>
    <w:rsid w:val="00F718BC"/>
    <w:rsid w:val="00F7213A"/>
    <w:rsid w:val="00F763F4"/>
    <w:rsid w:val="00F7669C"/>
    <w:rsid w:val="00F77FD6"/>
    <w:rsid w:val="00F808D0"/>
    <w:rsid w:val="00F823CF"/>
    <w:rsid w:val="00F83DF7"/>
    <w:rsid w:val="00F84B19"/>
    <w:rsid w:val="00F8696E"/>
    <w:rsid w:val="00F93547"/>
    <w:rsid w:val="00F9392A"/>
    <w:rsid w:val="00F95F74"/>
    <w:rsid w:val="00FA2446"/>
    <w:rsid w:val="00FA37E5"/>
    <w:rsid w:val="00FA6B1C"/>
    <w:rsid w:val="00FB03C8"/>
    <w:rsid w:val="00FB2F76"/>
    <w:rsid w:val="00FB55DA"/>
    <w:rsid w:val="00FB6698"/>
    <w:rsid w:val="00FB7AF0"/>
    <w:rsid w:val="00FB7DAA"/>
    <w:rsid w:val="00FC0E52"/>
    <w:rsid w:val="00FC254A"/>
    <w:rsid w:val="00FC25A3"/>
    <w:rsid w:val="00FC2A92"/>
    <w:rsid w:val="00FC3A77"/>
    <w:rsid w:val="00FC4352"/>
    <w:rsid w:val="00FC7F4E"/>
    <w:rsid w:val="00FD0A15"/>
    <w:rsid w:val="00FD41B7"/>
    <w:rsid w:val="00FD5CD6"/>
    <w:rsid w:val="00FE075F"/>
    <w:rsid w:val="00FE0C57"/>
    <w:rsid w:val="00FE3915"/>
    <w:rsid w:val="00FF0652"/>
    <w:rsid w:val="00FF12F0"/>
    <w:rsid w:val="00FF2BAD"/>
    <w:rsid w:val="00FF53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13"/>
      <o:rules v:ext="edit">
        <o:r id="V:Rule1" type="callout" idref="#_x0000_s1036"/>
        <o:r id="V:Rule2" type="callout" idref="#_x0000_s1045"/>
        <o:r id="V:Rule3" type="callout" idref="#_x0000_s1046"/>
        <o:r id="V:Rule92" type="connector" idref="#_x0000_s13808"/>
        <o:r id="V:Rule93" type="connector" idref="#_x0000_s1242"/>
        <o:r id="V:Rule94" type="connector" idref="#_x0000_s1277"/>
        <o:r id="V:Rule95" type="connector" idref="#_x0000_s13849"/>
        <o:r id="V:Rule96" type="connector" idref="#_x0000_s13800"/>
        <o:r id="V:Rule97" type="connector" idref="#_x0000_s1159"/>
        <o:r id="V:Rule98" type="connector" idref="#_x0000_s1266"/>
        <o:r id="V:Rule99" type="connector" idref="#_x0000_s13839"/>
        <o:r id="V:Rule100" type="connector" idref="#_x0000_s1171"/>
        <o:r id="V:Rule101" type="connector" idref="#_x0000_s1258"/>
        <o:r id="V:Rule102" type="connector" idref="#_x0000_s1301"/>
        <o:r id="V:Rule103" type="connector" idref="#_x0000_s13843"/>
        <o:r id="V:Rule104" type="connector" idref="#_x0000_s13774"/>
        <o:r id="V:Rule105" type="connector" idref="#_x0000_s1182"/>
        <o:r id="V:Rule106" type="connector" idref="#_x0000_s1309"/>
        <o:r id="V:Rule107" type="connector" idref="#_x0000_s13844"/>
        <o:r id="V:Rule108" type="connector" idref="#_x0000_s1321"/>
        <o:r id="V:Rule109" type="connector" idref="#_x0000_s1346"/>
        <o:r id="V:Rule110" type="connector" idref="#_x0000_s13810"/>
        <o:r id="V:Rule111" type="connector" idref="#_x0000_s13837"/>
        <o:r id="V:Rule112" type="connector" idref="#_x0000_s1185"/>
        <o:r id="V:Rule113" type="connector" idref="#_x0000_s1180"/>
        <o:r id="V:Rule114" type="connector" idref="#_x0000_s1322"/>
        <o:r id="V:Rule115" type="connector" idref="#_x0000_s1270"/>
        <o:r id="V:Rule116" type="connector" idref="#_x0000_s1174"/>
        <o:r id="V:Rule117" type="connector" idref="#_x0000_s1254"/>
        <o:r id="V:Rule118" type="connector" idref="#_x0000_s1250"/>
        <o:r id="V:Rule119" type="connector" idref="#_x0000_s1312"/>
        <o:r id="V:Rule120" type="connector" idref="#_x0000_s1339"/>
        <o:r id="V:Rule121" type="connector" idref="#_x0000_s13818"/>
        <o:r id="V:Rule122" type="connector" idref="#_x0000_s1147"/>
        <o:r id="V:Rule123" type="connector" idref="#_x0000_s1260"/>
        <o:r id="V:Rule124" type="connector" idref="#_x0000_s1149"/>
        <o:r id="V:Rule125" type="connector" idref="#_x0000_s13797"/>
        <o:r id="V:Rule126" type="connector" idref="#_x0000_s1162"/>
        <o:r id="V:Rule127" type="connector" idref="#_x0000_s1340"/>
        <o:r id="V:Rule128" type="connector" idref="#_x0000_s1175"/>
        <o:r id="V:Rule129" type="connector" idref="#_x0000_s13846"/>
        <o:r id="V:Rule130" type="connector" idref="#_x0000_s1343"/>
        <o:r id="V:Rule131" type="connector" idref="#_x0000_s1341"/>
        <o:r id="V:Rule132" type="connector" idref="#_x0000_s13815"/>
        <o:r id="V:Rule133" type="connector" idref="#_x0000_s1305"/>
        <o:r id="V:Rule134" type="connector" idref="#_x0000_s1179"/>
        <o:r id="V:Rule135" type="connector" idref="#_x0000_s1067"/>
        <o:r id="V:Rule136" type="connector" idref="#_x0000_s1071"/>
        <o:r id="V:Rule137" type="connector" idref="#_x0000_s1170"/>
        <o:r id="V:Rule138" type="connector" idref="#_x0000_s1186"/>
        <o:r id="V:Rule139" type="connector" idref="#_x0000_s1059"/>
        <o:r id="V:Rule140" type="connector" idref="#_x0000_s13851"/>
        <o:r id="V:Rule141" type="connector" idref="#_x0000_s1066"/>
        <o:r id="V:Rule142" type="connector" idref="#_x0000_s13817"/>
        <o:r id="V:Rule143" type="connector" idref="#_x0000_s1267"/>
        <o:r id="V:Rule144" type="connector" idref="#_x0000_s1203"/>
        <o:r id="V:Rule145" type="connector" idref="#_x0000_s13776"/>
        <o:r id="V:Rule146" type="connector" idref="#_x0000_s1256"/>
        <o:r id="V:Rule147" type="connector" idref="#_x0000_s13764"/>
        <o:r id="V:Rule148" type="connector" idref="#_x0000_s13777"/>
        <o:r id="V:Rule149" type="connector" idref="#_x0000_s1153"/>
        <o:r id="V:Rule150" type="connector" idref="#_x0000_s1333"/>
        <o:r id="V:Rule151" type="connector" idref="#_x0000_s1326"/>
        <o:r id="V:Rule152" type="connector" idref="#_x0000_s13798"/>
        <o:r id="V:Rule153" type="connector" idref="#_x0000_s1169"/>
        <o:r id="V:Rule154" type="connector" idref="#_x0000_s1299"/>
        <o:r id="V:Rule155" type="connector" idref="#_x0000_s13850"/>
        <o:r id="V:Rule156" type="connector" idref="#_x0000_s13773"/>
        <o:r id="V:Rule157" type="connector" idref="#_x0000_s1328"/>
        <o:r id="V:Rule158" type="connector" idref="#_x0000_s13816"/>
        <o:r id="V:Rule159" type="connector" idref="#_x0000_s1072"/>
        <o:r id="V:Rule160" type="connector" idref="#_x0000_s1304"/>
        <o:r id="V:Rule161" type="connector" idref="#_x0000_s1156"/>
        <o:r id="V:Rule162" type="connector" idref="#_x0000_s1347"/>
        <o:r id="V:Rule163" type="connector" idref="#_x0000_s1058"/>
        <o:r id="V:Rule164" type="connector" idref="#_x0000_s1245"/>
        <o:r id="V:Rule165" type="connector" idref="#_x0000_s1261"/>
        <o:r id="V:Rule166" type="connector" idref="#_x0000_s1334"/>
        <o:r id="V:Rule167" type="connector" idref="#_x0000_s13845"/>
        <o:r id="V:Rule168" type="connector" idref="#_x0000_s13780"/>
        <o:r id="V:Rule169" type="connector" idref="#_x0000_s1075"/>
        <o:r id="V:Rule170" type="connector" idref="#_x0000_s1325"/>
        <o:r id="V:Rule171" type="connector" idref="#_x0000_s13811"/>
        <o:r id="V:Rule172" type="connector" idref="#_x0000_s1207"/>
        <o:r id="V:Rule173" type="connector" idref="#_x0000_s1206"/>
        <o:r id="V:Rule174" type="connector" idref="#_x0000_s13775"/>
        <o:r id="V:Rule175" type="connector" idref="#_x0000_s13809"/>
        <o:r id="V:Rule176" type="connector" idref="#_x0000_s1336"/>
        <o:r id="V:Rule177" type="connector" idref="#_x0000_s1300"/>
        <o:r id="V:Rule178" type="connector" idref="#_x0000_s13796"/>
        <o:r id="V:Rule179" type="connector" idref="#_x0000_s1310"/>
      </o:rules>
      <o:regrouptable v:ext="edit">
        <o:entry new="1" old="0"/>
        <o:entry new="2" old="0"/>
        <o:entry new="3" old="0"/>
        <o:entry new="4" old="0"/>
        <o:entry new="5" old="4"/>
        <o:entry new="6" old="5"/>
        <o:entry new="7" old="0"/>
        <o:entry new="8" old="0"/>
        <o:entry new="9" old="8"/>
        <o:entry new="10" old="0"/>
        <o:entry new="11" old="0"/>
        <o:entry new="12" old="11"/>
        <o:entry new="13" old="11"/>
        <o:entry new="14" old="0"/>
        <o:entry new="15" old="0"/>
        <o:entry new="16" old="0"/>
        <o:entry new="17" old="0"/>
        <o:entry new="18" old="17"/>
        <o:entry new="19" old="0"/>
        <o:entry new="20" old="19"/>
        <o:entry new="21" old="0"/>
        <o:entry new="22" old="0"/>
        <o:entry new="23" old="0"/>
        <o:entry new="24" old="0"/>
        <o:entry new="25" old="0"/>
        <o:entry new="26" old="25"/>
        <o:entry new="27" old="26"/>
        <o:entry new="28" old="26"/>
        <o:entry new="29" old="26"/>
        <o:entry new="30" old="29"/>
        <o:entry new="31" old="30"/>
        <o:entry new="32" old="31"/>
        <o:entry new="33" old="0"/>
        <o:entry new="34" old="0"/>
        <o:entry new="35" old="0"/>
        <o:entry new="36" old="0"/>
        <o:entry new="37" old="36"/>
        <o:entry new="38" old="36"/>
        <o:entry new="39" old="36"/>
        <o:entry new="40" old="36"/>
        <o:entry new="41" old="0"/>
        <o:entry new="42" old="0"/>
        <o:entry new="43" old="0"/>
        <o:entry new="44" old="0"/>
        <o:entry new="45" old="0"/>
        <o:entry new="46" old="0"/>
        <o:entry new="47" old="0"/>
        <o:entry new="48" old="0"/>
        <o:entry new="49" old="48"/>
        <o:entry new="50" old="49"/>
        <o:entry new="51" old="0"/>
        <o:entry new="52" old="51"/>
        <o:entry new="53" old="52"/>
        <o:entry new="54" old="0"/>
        <o:entry new="55" old="0"/>
        <o:entry new="56" old="55"/>
        <o:entry new="57" old="55"/>
        <o:entry new="58" old="0"/>
        <o:entry new="59" old="58"/>
        <o:entry new="60" old="0"/>
        <o:entry new="61" old="6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E6E"/>
  </w:style>
  <w:style w:type="paragraph" w:styleId="Heading1">
    <w:name w:val="heading 1"/>
    <w:basedOn w:val="Normal"/>
    <w:next w:val="Normal"/>
    <w:link w:val="Heading1Char"/>
    <w:uiPriority w:val="9"/>
    <w:qFormat/>
    <w:rsid w:val="005B796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796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96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B796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96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96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96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96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96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9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79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9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B79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96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96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96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96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96A"/>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4C436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746CA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675F"/>
    <w:pPr>
      <w:spacing w:after="0" w:line="240" w:lineRule="auto"/>
      <w:ind w:left="720"/>
      <w:contextualSpacing/>
    </w:pPr>
    <w:rPr>
      <w:rFonts w:ascii="Times New Roman" w:eastAsia="SimSun" w:hAnsi="Times New Roman" w:cs="Times New Roman"/>
      <w:sz w:val="24"/>
      <w:szCs w:val="24"/>
    </w:rPr>
  </w:style>
  <w:style w:type="paragraph" w:styleId="TOCHeading">
    <w:name w:val="TOC Heading"/>
    <w:basedOn w:val="Heading1"/>
    <w:next w:val="Normal"/>
    <w:uiPriority w:val="39"/>
    <w:semiHidden/>
    <w:unhideWhenUsed/>
    <w:qFormat/>
    <w:rsid w:val="00F675E6"/>
    <w:pPr>
      <w:numPr>
        <w:numId w:val="0"/>
      </w:numPr>
      <w:outlineLvl w:val="9"/>
    </w:pPr>
  </w:style>
  <w:style w:type="paragraph" w:styleId="TOC2">
    <w:name w:val="toc 2"/>
    <w:basedOn w:val="Normal"/>
    <w:next w:val="Normal"/>
    <w:autoRedefine/>
    <w:uiPriority w:val="39"/>
    <w:unhideWhenUsed/>
    <w:qFormat/>
    <w:rsid w:val="006F2333"/>
    <w:pPr>
      <w:tabs>
        <w:tab w:val="left" w:pos="660"/>
        <w:tab w:val="right" w:pos="9350"/>
      </w:tabs>
      <w:spacing w:before="240" w:after="0" w:line="240" w:lineRule="exact"/>
    </w:pPr>
    <w:rPr>
      <w:b/>
      <w:bCs/>
      <w:sz w:val="20"/>
      <w:szCs w:val="20"/>
    </w:rPr>
  </w:style>
  <w:style w:type="paragraph" w:styleId="TOC1">
    <w:name w:val="toc 1"/>
    <w:basedOn w:val="Normal"/>
    <w:next w:val="Normal"/>
    <w:autoRedefine/>
    <w:uiPriority w:val="39"/>
    <w:unhideWhenUsed/>
    <w:qFormat/>
    <w:rsid w:val="00F675E6"/>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290504"/>
    <w:pPr>
      <w:tabs>
        <w:tab w:val="left" w:pos="1100"/>
        <w:tab w:val="right" w:pos="9350"/>
      </w:tabs>
      <w:spacing w:after="0"/>
      <w:ind w:left="220"/>
      <w:jc w:val="center"/>
    </w:pPr>
    <w:rPr>
      <w:sz w:val="20"/>
      <w:szCs w:val="20"/>
    </w:rPr>
  </w:style>
  <w:style w:type="paragraph" w:styleId="BalloonText">
    <w:name w:val="Balloon Text"/>
    <w:basedOn w:val="Normal"/>
    <w:link w:val="BalloonTextChar"/>
    <w:uiPriority w:val="99"/>
    <w:semiHidden/>
    <w:unhideWhenUsed/>
    <w:rsid w:val="00F6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5E6"/>
    <w:rPr>
      <w:rFonts w:ascii="Tahoma" w:hAnsi="Tahoma" w:cs="Tahoma"/>
      <w:sz w:val="16"/>
      <w:szCs w:val="16"/>
    </w:rPr>
  </w:style>
  <w:style w:type="paragraph" w:styleId="TOC4">
    <w:name w:val="toc 4"/>
    <w:basedOn w:val="Normal"/>
    <w:next w:val="Normal"/>
    <w:autoRedefine/>
    <w:uiPriority w:val="39"/>
    <w:unhideWhenUsed/>
    <w:rsid w:val="00625814"/>
    <w:pPr>
      <w:spacing w:after="0"/>
      <w:ind w:left="440"/>
    </w:pPr>
    <w:rPr>
      <w:sz w:val="20"/>
      <w:szCs w:val="20"/>
    </w:rPr>
  </w:style>
  <w:style w:type="paragraph" w:styleId="TOC5">
    <w:name w:val="toc 5"/>
    <w:basedOn w:val="Normal"/>
    <w:next w:val="Normal"/>
    <w:autoRedefine/>
    <w:uiPriority w:val="39"/>
    <w:unhideWhenUsed/>
    <w:rsid w:val="00625814"/>
    <w:pPr>
      <w:spacing w:after="0"/>
      <w:ind w:left="660"/>
    </w:pPr>
    <w:rPr>
      <w:sz w:val="20"/>
      <w:szCs w:val="20"/>
    </w:rPr>
  </w:style>
  <w:style w:type="paragraph" w:styleId="TOC6">
    <w:name w:val="toc 6"/>
    <w:basedOn w:val="Normal"/>
    <w:next w:val="Normal"/>
    <w:autoRedefine/>
    <w:uiPriority w:val="39"/>
    <w:unhideWhenUsed/>
    <w:rsid w:val="00625814"/>
    <w:pPr>
      <w:spacing w:after="0"/>
      <w:ind w:left="880"/>
    </w:pPr>
    <w:rPr>
      <w:sz w:val="20"/>
      <w:szCs w:val="20"/>
    </w:rPr>
  </w:style>
  <w:style w:type="paragraph" w:styleId="TOC7">
    <w:name w:val="toc 7"/>
    <w:basedOn w:val="Normal"/>
    <w:next w:val="Normal"/>
    <w:autoRedefine/>
    <w:uiPriority w:val="39"/>
    <w:unhideWhenUsed/>
    <w:rsid w:val="00625814"/>
    <w:pPr>
      <w:spacing w:after="0"/>
      <w:ind w:left="1100"/>
    </w:pPr>
    <w:rPr>
      <w:sz w:val="20"/>
      <w:szCs w:val="20"/>
    </w:rPr>
  </w:style>
  <w:style w:type="paragraph" w:styleId="TOC8">
    <w:name w:val="toc 8"/>
    <w:basedOn w:val="Normal"/>
    <w:next w:val="Normal"/>
    <w:autoRedefine/>
    <w:uiPriority w:val="39"/>
    <w:unhideWhenUsed/>
    <w:rsid w:val="00625814"/>
    <w:pPr>
      <w:spacing w:after="0"/>
      <w:ind w:left="1320"/>
    </w:pPr>
    <w:rPr>
      <w:sz w:val="20"/>
      <w:szCs w:val="20"/>
    </w:rPr>
  </w:style>
  <w:style w:type="paragraph" w:styleId="TOC9">
    <w:name w:val="toc 9"/>
    <w:basedOn w:val="Normal"/>
    <w:next w:val="Normal"/>
    <w:autoRedefine/>
    <w:uiPriority w:val="39"/>
    <w:unhideWhenUsed/>
    <w:rsid w:val="00625814"/>
    <w:pPr>
      <w:spacing w:after="0"/>
      <w:ind w:left="1540"/>
    </w:pPr>
    <w:rPr>
      <w:sz w:val="20"/>
      <w:szCs w:val="20"/>
    </w:rPr>
  </w:style>
  <w:style w:type="character" w:styleId="Hyperlink">
    <w:name w:val="Hyperlink"/>
    <w:basedOn w:val="DefaultParagraphFont"/>
    <w:uiPriority w:val="99"/>
    <w:unhideWhenUsed/>
    <w:rsid w:val="00625814"/>
    <w:rPr>
      <w:color w:val="0000FF" w:themeColor="hyperlink"/>
      <w:u w:val="single"/>
    </w:rPr>
  </w:style>
  <w:style w:type="paragraph" w:styleId="NoSpacing">
    <w:name w:val="No Spacing"/>
    <w:link w:val="NoSpacingChar"/>
    <w:uiPriority w:val="1"/>
    <w:qFormat/>
    <w:rsid w:val="008D32B2"/>
    <w:pPr>
      <w:spacing w:after="0" w:line="240" w:lineRule="auto"/>
    </w:pPr>
  </w:style>
  <w:style w:type="paragraph" w:styleId="FootnoteText">
    <w:name w:val="footnote text"/>
    <w:basedOn w:val="Normal"/>
    <w:link w:val="FootnoteTextChar"/>
    <w:uiPriority w:val="99"/>
    <w:semiHidden/>
    <w:unhideWhenUsed/>
    <w:rsid w:val="00C559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594B"/>
    <w:rPr>
      <w:sz w:val="20"/>
      <w:szCs w:val="20"/>
    </w:rPr>
  </w:style>
  <w:style w:type="character" w:styleId="FootnoteReference">
    <w:name w:val="footnote reference"/>
    <w:basedOn w:val="DefaultParagraphFont"/>
    <w:uiPriority w:val="99"/>
    <w:semiHidden/>
    <w:unhideWhenUsed/>
    <w:rsid w:val="00C5594B"/>
    <w:rPr>
      <w:vertAlign w:val="superscript"/>
    </w:rPr>
  </w:style>
  <w:style w:type="paragraph" w:styleId="Header">
    <w:name w:val="header"/>
    <w:basedOn w:val="Normal"/>
    <w:link w:val="HeaderChar"/>
    <w:uiPriority w:val="99"/>
    <w:semiHidden/>
    <w:unhideWhenUsed/>
    <w:rsid w:val="004163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6361"/>
  </w:style>
  <w:style w:type="paragraph" w:styleId="Footer">
    <w:name w:val="footer"/>
    <w:basedOn w:val="Normal"/>
    <w:link w:val="FooterChar"/>
    <w:uiPriority w:val="99"/>
    <w:unhideWhenUsed/>
    <w:rsid w:val="0041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361"/>
  </w:style>
  <w:style w:type="paragraph" w:customStyle="1" w:styleId="Text">
    <w:name w:val="Text"/>
    <w:basedOn w:val="Normal"/>
    <w:rsid w:val="00D8584A"/>
    <w:pPr>
      <w:widowControl w:val="0"/>
      <w:spacing w:after="60" w:line="240" w:lineRule="auto"/>
      <w:jc w:val="both"/>
    </w:pPr>
    <w:rPr>
      <w:rFonts w:ascii="Times New Roman" w:eastAsia="Times New Roman" w:hAnsi="Times New Roman" w:cs="Times New Roman"/>
      <w:szCs w:val="20"/>
    </w:rPr>
  </w:style>
  <w:style w:type="paragraph" w:customStyle="1" w:styleId="Bulletedlist">
    <w:name w:val="Bulleted list"/>
    <w:basedOn w:val="Text"/>
    <w:rsid w:val="00D8584A"/>
    <w:pPr>
      <w:widowControl/>
      <w:tabs>
        <w:tab w:val="num" w:pos="720"/>
      </w:tabs>
      <w:ind w:left="720" w:hanging="360"/>
    </w:pPr>
  </w:style>
  <w:style w:type="character" w:customStyle="1" w:styleId="NoSpacingChar">
    <w:name w:val="No Spacing Char"/>
    <w:basedOn w:val="DefaultParagraphFont"/>
    <w:link w:val="NoSpacing"/>
    <w:uiPriority w:val="1"/>
    <w:rsid w:val="004A4CFC"/>
  </w:style>
  <w:style w:type="character" w:customStyle="1" w:styleId="klink">
    <w:name w:val="klink"/>
    <w:basedOn w:val="DefaultParagraphFont"/>
    <w:rsid w:val="00FD5CD6"/>
  </w:style>
</w:styles>
</file>

<file path=word/webSettings.xml><?xml version="1.0" encoding="utf-8"?>
<w:webSettings xmlns:r="http://schemas.openxmlformats.org/officeDocument/2006/relationships" xmlns:w="http://schemas.openxmlformats.org/wordprocessingml/2006/main">
  <w:divs>
    <w:div w:id="178157219">
      <w:bodyDiv w:val="1"/>
      <w:marLeft w:val="0"/>
      <w:marRight w:val="0"/>
      <w:marTop w:val="0"/>
      <w:marBottom w:val="0"/>
      <w:divBdr>
        <w:top w:val="none" w:sz="0" w:space="0" w:color="auto"/>
        <w:left w:val="none" w:sz="0" w:space="0" w:color="auto"/>
        <w:bottom w:val="none" w:sz="0" w:space="0" w:color="auto"/>
        <w:right w:val="none" w:sz="0" w:space="0" w:color="auto"/>
      </w:divBdr>
    </w:div>
    <w:div w:id="270206533">
      <w:bodyDiv w:val="1"/>
      <w:marLeft w:val="0"/>
      <w:marRight w:val="0"/>
      <w:marTop w:val="0"/>
      <w:marBottom w:val="0"/>
      <w:divBdr>
        <w:top w:val="none" w:sz="0" w:space="0" w:color="auto"/>
        <w:left w:val="none" w:sz="0" w:space="0" w:color="auto"/>
        <w:bottom w:val="none" w:sz="0" w:space="0" w:color="auto"/>
        <w:right w:val="none" w:sz="0" w:space="0" w:color="auto"/>
      </w:divBdr>
      <w:divsChild>
        <w:div w:id="2020963493">
          <w:marLeft w:val="0"/>
          <w:marRight w:val="0"/>
          <w:marTop w:val="0"/>
          <w:marBottom w:val="0"/>
          <w:divBdr>
            <w:top w:val="none" w:sz="0" w:space="0" w:color="auto"/>
            <w:left w:val="none" w:sz="0" w:space="0" w:color="auto"/>
            <w:bottom w:val="none" w:sz="0" w:space="0" w:color="auto"/>
            <w:right w:val="none" w:sz="0" w:space="0" w:color="auto"/>
          </w:divBdr>
          <w:divsChild>
            <w:div w:id="1416901689">
              <w:marLeft w:val="0"/>
              <w:marRight w:val="0"/>
              <w:marTop w:val="0"/>
              <w:marBottom w:val="0"/>
              <w:divBdr>
                <w:top w:val="none" w:sz="0" w:space="0" w:color="auto"/>
                <w:left w:val="none" w:sz="0" w:space="0" w:color="auto"/>
                <w:bottom w:val="none" w:sz="0" w:space="0" w:color="auto"/>
                <w:right w:val="none" w:sz="0" w:space="0" w:color="auto"/>
              </w:divBdr>
              <w:divsChild>
                <w:div w:id="1317108116">
                  <w:marLeft w:val="2100"/>
                  <w:marRight w:val="0"/>
                  <w:marTop w:val="0"/>
                  <w:marBottom w:val="0"/>
                  <w:divBdr>
                    <w:top w:val="none" w:sz="0" w:space="0" w:color="auto"/>
                    <w:left w:val="none" w:sz="0" w:space="0" w:color="auto"/>
                    <w:bottom w:val="none" w:sz="0" w:space="0" w:color="auto"/>
                    <w:right w:val="none" w:sz="0" w:space="0" w:color="auto"/>
                  </w:divBdr>
                  <w:divsChild>
                    <w:div w:id="2107801127">
                      <w:marLeft w:val="225"/>
                      <w:marRight w:val="0"/>
                      <w:marTop w:val="0"/>
                      <w:marBottom w:val="0"/>
                      <w:divBdr>
                        <w:top w:val="single" w:sz="6" w:space="0" w:color="AAAAAA"/>
                        <w:left w:val="single" w:sz="6" w:space="0" w:color="AAAAAA"/>
                        <w:bottom w:val="single" w:sz="6" w:space="0" w:color="AAAAAA"/>
                        <w:right w:val="none" w:sz="0" w:space="0" w:color="auto"/>
                      </w:divBdr>
                      <w:divsChild>
                        <w:div w:id="14985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662675">
      <w:bodyDiv w:val="1"/>
      <w:marLeft w:val="0"/>
      <w:marRight w:val="0"/>
      <w:marTop w:val="0"/>
      <w:marBottom w:val="0"/>
      <w:divBdr>
        <w:top w:val="none" w:sz="0" w:space="0" w:color="auto"/>
        <w:left w:val="none" w:sz="0" w:space="0" w:color="auto"/>
        <w:bottom w:val="none" w:sz="0" w:space="0" w:color="auto"/>
        <w:right w:val="none" w:sz="0" w:space="0" w:color="auto"/>
      </w:divBdr>
      <w:divsChild>
        <w:div w:id="216164617">
          <w:marLeft w:val="0"/>
          <w:marRight w:val="0"/>
          <w:marTop w:val="0"/>
          <w:marBottom w:val="0"/>
          <w:divBdr>
            <w:top w:val="none" w:sz="0" w:space="0" w:color="auto"/>
            <w:left w:val="none" w:sz="0" w:space="0" w:color="auto"/>
            <w:bottom w:val="none" w:sz="0" w:space="0" w:color="auto"/>
            <w:right w:val="none" w:sz="0" w:space="0" w:color="auto"/>
          </w:divBdr>
          <w:divsChild>
            <w:div w:id="1366447497">
              <w:marLeft w:val="0"/>
              <w:marRight w:val="0"/>
              <w:marTop w:val="0"/>
              <w:marBottom w:val="0"/>
              <w:divBdr>
                <w:top w:val="none" w:sz="0" w:space="0" w:color="auto"/>
                <w:left w:val="none" w:sz="0" w:space="0" w:color="auto"/>
                <w:bottom w:val="none" w:sz="0" w:space="0" w:color="auto"/>
                <w:right w:val="none" w:sz="0" w:space="0" w:color="auto"/>
              </w:divBdr>
              <w:divsChild>
                <w:div w:id="1658266485">
                  <w:marLeft w:val="0"/>
                  <w:marRight w:val="0"/>
                  <w:marTop w:val="0"/>
                  <w:marBottom w:val="0"/>
                  <w:divBdr>
                    <w:top w:val="none" w:sz="0" w:space="0" w:color="auto"/>
                    <w:left w:val="none" w:sz="0" w:space="0" w:color="auto"/>
                    <w:bottom w:val="none" w:sz="0" w:space="0" w:color="auto"/>
                    <w:right w:val="none" w:sz="0" w:space="0" w:color="auto"/>
                  </w:divBdr>
                  <w:divsChild>
                    <w:div w:id="1094280201">
                      <w:marLeft w:val="0"/>
                      <w:marRight w:val="0"/>
                      <w:marTop w:val="0"/>
                      <w:marBottom w:val="0"/>
                      <w:divBdr>
                        <w:top w:val="none" w:sz="0" w:space="0" w:color="auto"/>
                        <w:left w:val="none" w:sz="0" w:space="0" w:color="auto"/>
                        <w:bottom w:val="none" w:sz="0" w:space="0" w:color="auto"/>
                        <w:right w:val="none" w:sz="0" w:space="0" w:color="auto"/>
                      </w:divBdr>
                      <w:divsChild>
                        <w:div w:id="206264915">
                          <w:marLeft w:val="0"/>
                          <w:marRight w:val="0"/>
                          <w:marTop w:val="0"/>
                          <w:marBottom w:val="0"/>
                          <w:divBdr>
                            <w:top w:val="none" w:sz="0" w:space="0" w:color="auto"/>
                            <w:left w:val="none" w:sz="0" w:space="0" w:color="auto"/>
                            <w:bottom w:val="none" w:sz="0" w:space="0" w:color="auto"/>
                            <w:right w:val="none" w:sz="0" w:space="0" w:color="auto"/>
                          </w:divBdr>
                          <w:divsChild>
                            <w:div w:id="12414884">
                              <w:marLeft w:val="0"/>
                              <w:marRight w:val="0"/>
                              <w:marTop w:val="0"/>
                              <w:marBottom w:val="0"/>
                              <w:divBdr>
                                <w:top w:val="none" w:sz="0" w:space="0" w:color="auto"/>
                                <w:left w:val="none" w:sz="0" w:space="0" w:color="auto"/>
                                <w:bottom w:val="none" w:sz="0" w:space="0" w:color="auto"/>
                                <w:right w:val="none" w:sz="0" w:space="0" w:color="auto"/>
                              </w:divBdr>
                              <w:divsChild>
                                <w:div w:id="1607806366">
                                  <w:marLeft w:val="0"/>
                                  <w:marRight w:val="0"/>
                                  <w:marTop w:val="0"/>
                                  <w:marBottom w:val="0"/>
                                  <w:divBdr>
                                    <w:top w:val="none" w:sz="0" w:space="0" w:color="auto"/>
                                    <w:left w:val="none" w:sz="0" w:space="0" w:color="auto"/>
                                    <w:bottom w:val="none" w:sz="0" w:space="0" w:color="auto"/>
                                    <w:right w:val="none" w:sz="0" w:space="0" w:color="auto"/>
                                  </w:divBdr>
                                </w:div>
                                <w:div w:id="443841272">
                                  <w:marLeft w:val="0"/>
                                  <w:marRight w:val="0"/>
                                  <w:marTop w:val="0"/>
                                  <w:marBottom w:val="0"/>
                                  <w:divBdr>
                                    <w:top w:val="none" w:sz="0" w:space="0" w:color="auto"/>
                                    <w:left w:val="none" w:sz="0" w:space="0" w:color="auto"/>
                                    <w:bottom w:val="none" w:sz="0" w:space="0" w:color="auto"/>
                                    <w:right w:val="none" w:sz="0" w:space="0" w:color="auto"/>
                                  </w:divBdr>
                                </w:div>
                                <w:div w:id="366178217">
                                  <w:marLeft w:val="0"/>
                                  <w:marRight w:val="0"/>
                                  <w:marTop w:val="0"/>
                                  <w:marBottom w:val="0"/>
                                  <w:divBdr>
                                    <w:top w:val="none" w:sz="0" w:space="0" w:color="auto"/>
                                    <w:left w:val="none" w:sz="0" w:space="0" w:color="auto"/>
                                    <w:bottom w:val="none" w:sz="0" w:space="0" w:color="auto"/>
                                    <w:right w:val="none" w:sz="0" w:space="0" w:color="auto"/>
                                  </w:divBdr>
                                </w:div>
                                <w:div w:id="1375545294">
                                  <w:marLeft w:val="0"/>
                                  <w:marRight w:val="0"/>
                                  <w:marTop w:val="0"/>
                                  <w:marBottom w:val="0"/>
                                  <w:divBdr>
                                    <w:top w:val="none" w:sz="0" w:space="0" w:color="auto"/>
                                    <w:left w:val="none" w:sz="0" w:space="0" w:color="auto"/>
                                    <w:bottom w:val="none" w:sz="0" w:space="0" w:color="auto"/>
                                    <w:right w:val="none" w:sz="0" w:space="0" w:color="auto"/>
                                  </w:divBdr>
                                </w:div>
                                <w:div w:id="4423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177691">
      <w:bodyDiv w:val="1"/>
      <w:marLeft w:val="0"/>
      <w:marRight w:val="0"/>
      <w:marTop w:val="0"/>
      <w:marBottom w:val="0"/>
      <w:divBdr>
        <w:top w:val="none" w:sz="0" w:space="0" w:color="auto"/>
        <w:left w:val="none" w:sz="0" w:space="0" w:color="auto"/>
        <w:bottom w:val="none" w:sz="0" w:space="0" w:color="auto"/>
        <w:right w:val="none" w:sz="0" w:space="0" w:color="auto"/>
      </w:divBdr>
      <w:divsChild>
        <w:div w:id="430397822">
          <w:marLeft w:val="0"/>
          <w:marRight w:val="0"/>
          <w:marTop w:val="0"/>
          <w:marBottom w:val="0"/>
          <w:divBdr>
            <w:top w:val="none" w:sz="0" w:space="0" w:color="auto"/>
            <w:left w:val="none" w:sz="0" w:space="0" w:color="auto"/>
            <w:bottom w:val="none" w:sz="0" w:space="0" w:color="auto"/>
            <w:right w:val="none" w:sz="0" w:space="0" w:color="auto"/>
          </w:divBdr>
          <w:divsChild>
            <w:div w:id="1857035193">
              <w:marLeft w:val="-2928"/>
              <w:marRight w:val="0"/>
              <w:marTop w:val="0"/>
              <w:marBottom w:val="144"/>
              <w:divBdr>
                <w:top w:val="none" w:sz="0" w:space="0" w:color="auto"/>
                <w:left w:val="none" w:sz="0" w:space="0" w:color="auto"/>
                <w:bottom w:val="none" w:sz="0" w:space="0" w:color="auto"/>
                <w:right w:val="none" w:sz="0" w:space="0" w:color="auto"/>
              </w:divBdr>
              <w:divsChild>
                <w:div w:id="2014213621">
                  <w:marLeft w:val="2928"/>
                  <w:marRight w:val="0"/>
                  <w:marTop w:val="720"/>
                  <w:marBottom w:val="0"/>
                  <w:divBdr>
                    <w:top w:val="single" w:sz="6" w:space="0" w:color="AAAAAA"/>
                    <w:left w:val="single" w:sz="6" w:space="0" w:color="AAAAAA"/>
                    <w:bottom w:val="single" w:sz="6" w:space="0" w:color="AAAAAA"/>
                    <w:right w:val="none" w:sz="0" w:space="0" w:color="auto"/>
                  </w:divBdr>
                  <w:divsChild>
                    <w:div w:id="839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248766">
      <w:bodyDiv w:val="1"/>
      <w:marLeft w:val="0"/>
      <w:marRight w:val="0"/>
      <w:marTop w:val="0"/>
      <w:marBottom w:val="0"/>
      <w:divBdr>
        <w:top w:val="none" w:sz="0" w:space="0" w:color="auto"/>
        <w:left w:val="none" w:sz="0" w:space="0" w:color="auto"/>
        <w:bottom w:val="none" w:sz="0" w:space="0" w:color="auto"/>
        <w:right w:val="none" w:sz="0" w:space="0" w:color="auto"/>
      </w:divBdr>
      <w:divsChild>
        <w:div w:id="1333948493">
          <w:marLeft w:val="0"/>
          <w:marRight w:val="0"/>
          <w:marTop w:val="0"/>
          <w:marBottom w:val="0"/>
          <w:divBdr>
            <w:top w:val="none" w:sz="0" w:space="0" w:color="auto"/>
            <w:left w:val="none" w:sz="0" w:space="0" w:color="auto"/>
            <w:bottom w:val="none" w:sz="0" w:space="0" w:color="auto"/>
            <w:right w:val="none" w:sz="0" w:space="0" w:color="auto"/>
          </w:divBdr>
          <w:divsChild>
            <w:div w:id="1712074777">
              <w:marLeft w:val="-2928"/>
              <w:marRight w:val="0"/>
              <w:marTop w:val="0"/>
              <w:marBottom w:val="144"/>
              <w:divBdr>
                <w:top w:val="none" w:sz="0" w:space="0" w:color="auto"/>
                <w:left w:val="none" w:sz="0" w:space="0" w:color="auto"/>
                <w:bottom w:val="none" w:sz="0" w:space="0" w:color="auto"/>
                <w:right w:val="none" w:sz="0" w:space="0" w:color="auto"/>
              </w:divBdr>
              <w:divsChild>
                <w:div w:id="1961523905">
                  <w:marLeft w:val="2928"/>
                  <w:marRight w:val="0"/>
                  <w:marTop w:val="720"/>
                  <w:marBottom w:val="0"/>
                  <w:divBdr>
                    <w:top w:val="single" w:sz="6" w:space="0" w:color="AAAAAA"/>
                    <w:left w:val="single" w:sz="6" w:space="0" w:color="AAAAAA"/>
                    <w:bottom w:val="single" w:sz="6" w:space="0" w:color="AAAAAA"/>
                    <w:right w:val="none" w:sz="0" w:space="0" w:color="auto"/>
                  </w:divBdr>
                  <w:divsChild>
                    <w:div w:id="20394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262695">
      <w:bodyDiv w:val="1"/>
      <w:marLeft w:val="0"/>
      <w:marRight w:val="0"/>
      <w:marTop w:val="0"/>
      <w:marBottom w:val="0"/>
      <w:divBdr>
        <w:top w:val="none" w:sz="0" w:space="0" w:color="auto"/>
        <w:left w:val="none" w:sz="0" w:space="0" w:color="auto"/>
        <w:bottom w:val="none" w:sz="0" w:space="0" w:color="auto"/>
        <w:right w:val="none" w:sz="0" w:space="0" w:color="auto"/>
      </w:divBdr>
      <w:divsChild>
        <w:div w:id="960839477">
          <w:marLeft w:val="0"/>
          <w:marRight w:val="0"/>
          <w:marTop w:val="0"/>
          <w:marBottom w:val="0"/>
          <w:divBdr>
            <w:top w:val="none" w:sz="0" w:space="0" w:color="auto"/>
            <w:left w:val="none" w:sz="0" w:space="0" w:color="auto"/>
            <w:bottom w:val="none" w:sz="0" w:space="0" w:color="auto"/>
            <w:right w:val="none" w:sz="0" w:space="0" w:color="auto"/>
          </w:divBdr>
          <w:divsChild>
            <w:div w:id="338317819">
              <w:marLeft w:val="-2928"/>
              <w:marRight w:val="0"/>
              <w:marTop w:val="0"/>
              <w:marBottom w:val="144"/>
              <w:divBdr>
                <w:top w:val="none" w:sz="0" w:space="0" w:color="auto"/>
                <w:left w:val="none" w:sz="0" w:space="0" w:color="auto"/>
                <w:bottom w:val="none" w:sz="0" w:space="0" w:color="auto"/>
                <w:right w:val="none" w:sz="0" w:space="0" w:color="auto"/>
              </w:divBdr>
              <w:divsChild>
                <w:div w:id="1214269422">
                  <w:marLeft w:val="2928"/>
                  <w:marRight w:val="0"/>
                  <w:marTop w:val="720"/>
                  <w:marBottom w:val="0"/>
                  <w:divBdr>
                    <w:top w:val="single" w:sz="6" w:space="0" w:color="AAAAAA"/>
                    <w:left w:val="single" w:sz="6" w:space="0" w:color="AAAAAA"/>
                    <w:bottom w:val="single" w:sz="6" w:space="0" w:color="AAAAAA"/>
                    <w:right w:val="none" w:sz="0" w:space="0" w:color="auto"/>
                  </w:divBdr>
                  <w:divsChild>
                    <w:div w:id="6783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alumni.caltech.edu/~croft/" TargetMode="External"/><Relationship Id="rId3" Type="http://schemas.openxmlformats.org/officeDocument/2006/relationships/numbering" Target="numbering.xml"/><Relationship Id="rId21" Type="http://schemas.openxmlformats.org/officeDocument/2006/relationships/hyperlink" Target="http://protege.stanford.edu/publications/ontology_development/ontology101-noy-mcguinness.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yperlink" Target="http://sage.niit.edu.pk/SAGE_Component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hyperlink" Target="http://alumnus.caltech.edu/~croft/research/agent/definitio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2008-03-19T00:00:00</PublishDate>
  <Abstract>Mobile Agent, Collaboration, FIPA, MASIF, Authentication, Message Security, PKCS 7, SAGE, Java Socket Programming, Eclipse RCP.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53B5BF-938C-485A-86D2-76CED77C3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4723</TotalTime>
  <Pages>57</Pages>
  <Words>14528</Words>
  <Characters>82812</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Security for Collaboration of Mobile Agents.</vt:lpstr>
    </vt:vector>
  </TitlesOfParts>
  <Company>DSV, KTH</Company>
  <LinksUpToDate>false</LinksUpToDate>
  <CharactersWithSpaces>97146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for Collaboration of Mobile Agents</dc:title>
  <dc:subject/>
  <dc:creator>KASHIF DAR</dc:creator>
  <cp:keywords/>
  <dc:description/>
  <cp:lastModifiedBy>Kashif</cp:lastModifiedBy>
  <cp:revision>1451</cp:revision>
  <dcterms:created xsi:type="dcterms:W3CDTF">2008-02-21T21:53:00Z</dcterms:created>
  <dcterms:modified xsi:type="dcterms:W3CDTF">2008-06-06T12:56:00Z</dcterms:modified>
</cp:coreProperties>
</file>