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DA" w:rsidRDefault="00614D71" w:rsidP="007D08C0">
      <w:pPr>
        <w:pStyle w:val="a3"/>
      </w:pPr>
      <w:r>
        <w:rPr>
          <w:rFonts w:hint="eastAsia"/>
        </w:rPr>
        <w:t>アプリケーション間の通信方法</w:t>
      </w:r>
    </w:p>
    <w:p w:rsidR="007D08C0" w:rsidRDefault="005F1B09" w:rsidP="00BA6DFD">
      <w:pPr>
        <w:pStyle w:val="1"/>
      </w:pPr>
      <w:r>
        <w:rPr>
          <w:rFonts w:hint="eastAsia"/>
        </w:rPr>
        <w:t>アプリケーション間の通信方法について</w:t>
      </w:r>
    </w:p>
    <w:p w:rsidR="005F1B09" w:rsidRDefault="005F1B09" w:rsidP="005E0864">
      <w:pPr>
        <w:ind w:firstLineChars="100" w:firstLine="210"/>
      </w:pPr>
      <w:r>
        <w:rPr>
          <w:rFonts w:hint="eastAsia"/>
        </w:rPr>
        <w:t>あるプログラム</w:t>
      </w:r>
      <w:r>
        <w:rPr>
          <w:rFonts w:hint="eastAsia"/>
        </w:rPr>
        <w:t>A</w:t>
      </w:r>
      <w:r>
        <w:rPr>
          <w:rFonts w:hint="eastAsia"/>
        </w:rPr>
        <w:t>とあるプログラム</w:t>
      </w:r>
      <w:r>
        <w:rPr>
          <w:rFonts w:hint="eastAsia"/>
        </w:rPr>
        <w:t>B</w:t>
      </w:r>
      <w:r>
        <w:rPr>
          <w:rFonts w:hint="eastAsia"/>
        </w:rPr>
        <w:t>との間でデータをやり取りしたいということがある。そういった場合にどのような手段が存在しているか確認する。</w:t>
      </w:r>
    </w:p>
    <w:p w:rsidR="001335C6" w:rsidRDefault="005E0864" w:rsidP="001335C6">
      <w:pPr>
        <w:ind w:firstLineChars="100" w:firstLine="210"/>
      </w:pPr>
      <w:r>
        <w:rPr>
          <w:rFonts w:hint="eastAsia"/>
        </w:rPr>
        <w:t>アプリケーション間の通信は</w:t>
      </w:r>
      <w:r>
        <w:rPr>
          <w:rFonts w:hint="eastAsia"/>
        </w:rPr>
        <w:t>IPC</w:t>
      </w:r>
      <w:r w:rsidR="00AD5ACA">
        <w:rPr>
          <w:rFonts w:hint="eastAsia"/>
        </w:rPr>
        <w:t>とも言わる。アプリケーション間の通信の手段</w:t>
      </w:r>
      <w:r w:rsidR="001335C6">
        <w:rPr>
          <w:rFonts w:hint="eastAsia"/>
        </w:rPr>
        <w:t>として</w:t>
      </w:r>
      <w:r w:rsidR="00987EC9">
        <w:rPr>
          <w:rFonts w:hint="eastAsia"/>
        </w:rPr>
        <w:t>「ファイル</w:t>
      </w:r>
      <w:bookmarkStart w:id="0" w:name="_GoBack"/>
      <w:bookmarkEnd w:id="0"/>
      <w:r w:rsidR="00987EC9">
        <w:rPr>
          <w:rFonts w:hint="eastAsia"/>
        </w:rPr>
        <w:t>」</w:t>
      </w:r>
      <w:r w:rsidR="001335C6">
        <w:rPr>
          <w:rFonts w:hint="eastAsia"/>
        </w:rPr>
        <w:t>「シグナル」「メッセージキュー」「ソケット」「パイプ」「名前付きパイプ」「セマフォ」「共有メモリ」「メモリマップトファイル」などがある。</w:t>
      </w:r>
    </w:p>
    <w:p w:rsidR="00DF72B1" w:rsidRPr="00DF72B1" w:rsidRDefault="00DF72B1" w:rsidP="00DF72B1">
      <w:pPr>
        <w:pStyle w:val="1"/>
      </w:pPr>
      <w:r>
        <w:rPr>
          <w:rFonts w:hint="eastAsia"/>
        </w:rPr>
        <w:t>アプリケーションの存在する場所</w:t>
      </w:r>
    </w:p>
    <w:p w:rsidR="00DF72B1" w:rsidRDefault="00DF72B1" w:rsidP="001335C6">
      <w:pPr>
        <w:ind w:firstLineChars="100" w:firstLine="210"/>
      </w:pPr>
      <w:r>
        <w:rPr>
          <w:rFonts w:hint="eastAsia"/>
        </w:rPr>
        <w:t>アプリケーションが存在する場所によって</w:t>
      </w:r>
      <w:r w:rsidR="00245E51">
        <w:rPr>
          <w:rFonts w:hint="eastAsia"/>
        </w:rPr>
        <w:t>使用する方法も変わってくる。</w:t>
      </w:r>
    </w:p>
    <w:p w:rsidR="00245E51" w:rsidRDefault="00245E51" w:rsidP="001335C6">
      <w:pPr>
        <w:ind w:firstLineChars="100" w:firstLine="210"/>
      </w:pPr>
      <w:r>
        <w:rPr>
          <w:rFonts w:hint="eastAsia"/>
        </w:rPr>
        <w:t>同一マシン内でのみ使用できる方法、同一マシン内や別々のマシンでも使用できる方法がある。</w:t>
      </w:r>
    </w:p>
    <w:p w:rsidR="00571DFD" w:rsidRDefault="00571DFD" w:rsidP="001335C6">
      <w:pPr>
        <w:ind w:firstLineChars="100" w:firstLine="210"/>
      </w:pPr>
      <w:r>
        <w:rPr>
          <w:rFonts w:hint="eastAsia"/>
        </w:rPr>
        <w:t>ソ</w:t>
      </w:r>
      <w:r w:rsidR="00245E51">
        <w:rPr>
          <w:rFonts w:hint="eastAsia"/>
        </w:rPr>
        <w:t>ケット</w:t>
      </w:r>
      <w:r>
        <w:rPr>
          <w:rFonts w:hint="eastAsia"/>
        </w:rPr>
        <w:t>は現在のインターネットで</w:t>
      </w:r>
      <w:r w:rsidR="00B07B67">
        <w:rPr>
          <w:rFonts w:hint="eastAsia"/>
        </w:rPr>
        <w:t>よく</w:t>
      </w:r>
      <w:r>
        <w:rPr>
          <w:rFonts w:hint="eastAsia"/>
        </w:rPr>
        <w:t>使われている</w:t>
      </w:r>
      <w:r w:rsidR="00AD5ACA">
        <w:rPr>
          <w:rFonts w:hint="eastAsia"/>
        </w:rPr>
        <w:t>手段</w:t>
      </w:r>
      <w:r>
        <w:rPr>
          <w:rFonts w:hint="eastAsia"/>
        </w:rPr>
        <w:t>であ</w:t>
      </w:r>
      <w:r w:rsidR="00245E51">
        <w:rPr>
          <w:rFonts w:hint="eastAsia"/>
        </w:rPr>
        <w:t>るため、別々のマシンで通信する場合はソケットを使う可能性が高い。</w:t>
      </w:r>
    </w:p>
    <w:p w:rsidR="00245E51" w:rsidRDefault="00245E51" w:rsidP="00245E51">
      <w:pPr>
        <w:pStyle w:val="1"/>
      </w:pPr>
      <w:r>
        <w:rPr>
          <w:rFonts w:hint="eastAsia"/>
        </w:rPr>
        <w:t>代表的な方法</w:t>
      </w:r>
    </w:p>
    <w:p w:rsidR="00DF72B1" w:rsidRDefault="00DF72B1" w:rsidP="00DF72B1">
      <w:pPr>
        <w:pStyle w:val="2"/>
      </w:pPr>
      <w:r>
        <w:rPr>
          <w:rFonts w:hint="eastAsia"/>
        </w:rPr>
        <w:t>ファイル</w:t>
      </w:r>
    </w:p>
    <w:p w:rsidR="00DF72B1" w:rsidRDefault="00DF72B1" w:rsidP="00DF72B1">
      <w:r>
        <w:rPr>
          <w:rFonts w:hint="eastAsia"/>
        </w:rPr>
        <w:t xml:space="preserve">　ファイルはデータを扱うためのものである。</w:t>
      </w:r>
    </w:p>
    <w:p w:rsidR="00DF72B1" w:rsidRPr="00DF72B1" w:rsidRDefault="00DF72B1" w:rsidP="00DF72B1">
      <w:r>
        <w:rPr>
          <w:rFonts w:hint="eastAsia"/>
        </w:rPr>
        <w:t xml:space="preserve">　アプリケーション間でのデータのやり取りに必ず用いられている。</w:t>
      </w:r>
    </w:p>
    <w:p w:rsidR="00FA4D07" w:rsidRDefault="00FA4D07" w:rsidP="00BA6DFD">
      <w:pPr>
        <w:pStyle w:val="2"/>
      </w:pPr>
      <w:r>
        <w:rPr>
          <w:rFonts w:hint="eastAsia"/>
        </w:rPr>
        <w:t>ソケット通信</w:t>
      </w:r>
    </w:p>
    <w:p w:rsidR="00BA6DFD" w:rsidRDefault="00FA4D07" w:rsidP="00FA4D07">
      <w:r>
        <w:rPr>
          <w:rFonts w:hint="eastAsia"/>
        </w:rPr>
        <w:t xml:space="preserve">　ソケット通信とは、</w:t>
      </w:r>
      <w:r w:rsidR="007071C5">
        <w:rPr>
          <w:rFonts w:hint="eastAsia"/>
        </w:rPr>
        <w:t>情報の受け口となるソケットを</w:t>
      </w:r>
      <w:r w:rsidR="00BA6DFD">
        <w:rPr>
          <w:rFonts w:hint="eastAsia"/>
        </w:rPr>
        <w:t>介して同一マシン・ネットワークで繋がれたマシン間のデータのやり取りをする通信のことである。</w:t>
      </w:r>
    </w:p>
    <w:p w:rsidR="00BA6DFD" w:rsidRDefault="00BA6DFD" w:rsidP="00291B10">
      <w:pPr>
        <w:ind w:firstLineChars="100" w:firstLine="210"/>
      </w:pPr>
      <w:r>
        <w:rPr>
          <w:rFonts w:hint="eastAsia"/>
        </w:rPr>
        <w:t>同一マシン内の通信であれば</w:t>
      </w:r>
      <w:r>
        <w:rPr>
          <w:rFonts w:hint="eastAsia"/>
        </w:rPr>
        <w:t>UNIX</w:t>
      </w:r>
      <w:r>
        <w:rPr>
          <w:rFonts w:hint="eastAsia"/>
        </w:rPr>
        <w:t>ドメインソケット（</w:t>
      </w:r>
      <w:r>
        <w:rPr>
          <w:rFonts w:hint="eastAsia"/>
        </w:rPr>
        <w:t>IPC</w:t>
      </w:r>
      <w:r>
        <w:rPr>
          <w:rFonts w:hint="eastAsia"/>
        </w:rPr>
        <w:t>ソケットとも）が主に使われる。ネットワークで繋がれたマシンとの通信であればネットワークソケット（</w:t>
      </w:r>
      <w:r>
        <w:rPr>
          <w:rFonts w:hint="eastAsia"/>
        </w:rPr>
        <w:t>TCP</w:t>
      </w:r>
      <w:r>
        <w:rPr>
          <w:rFonts w:hint="eastAsia"/>
        </w:rPr>
        <w:t>ソケット）が使われる。</w:t>
      </w:r>
    </w:p>
    <w:p w:rsidR="00291B10" w:rsidRDefault="00E3556D" w:rsidP="00291B10">
      <w:pPr>
        <w:pStyle w:val="2"/>
      </w:pPr>
      <w:r>
        <w:rPr>
          <w:rFonts w:hint="eastAsia"/>
        </w:rPr>
        <w:t>シグナル</w:t>
      </w:r>
    </w:p>
    <w:p w:rsidR="00E43707" w:rsidRDefault="00291B10" w:rsidP="00291B10">
      <w:r>
        <w:rPr>
          <w:rFonts w:hint="eastAsia"/>
        </w:rPr>
        <w:t xml:space="preserve">　</w:t>
      </w:r>
      <w:r w:rsidR="00E3556D">
        <w:rPr>
          <w:rFonts w:hint="eastAsia"/>
        </w:rPr>
        <w:t>シグナルはあるプロセス・スレッド間で起こった非同期イベントの発生を伝える</w:t>
      </w:r>
      <w:r w:rsidR="00E43707">
        <w:rPr>
          <w:rFonts w:hint="eastAsia"/>
        </w:rPr>
        <w:t>ものである。例外が発生した場合やキルコマンドを使った場合、</w:t>
      </w:r>
      <w:r w:rsidR="00E43707">
        <w:t>Ctrl</w:t>
      </w:r>
      <w:r w:rsidR="00E43707">
        <w:rPr>
          <w:rFonts w:hint="eastAsia"/>
        </w:rPr>
        <w:t>+c</w:t>
      </w:r>
      <w:r w:rsidR="00E43707">
        <w:rPr>
          <w:rFonts w:hint="eastAsia"/>
        </w:rPr>
        <w:t>や</w:t>
      </w:r>
      <w:r w:rsidR="00E43707">
        <w:rPr>
          <w:rFonts w:hint="eastAsia"/>
        </w:rPr>
        <w:t>Ctrl+z</w:t>
      </w:r>
      <w:r w:rsidR="00E43707">
        <w:rPr>
          <w:rFonts w:hint="eastAsia"/>
        </w:rPr>
        <w:t>などのキーを押下した場合にシグナルが送信される。このシグナルはどんな処理の間にも割り込むことが出来る。</w:t>
      </w:r>
    </w:p>
    <w:p w:rsidR="00896C5F" w:rsidRDefault="00896C5F" w:rsidP="00896C5F">
      <w:pPr>
        <w:pStyle w:val="2"/>
      </w:pPr>
      <w:r>
        <w:rPr>
          <w:rFonts w:hint="eastAsia"/>
        </w:rPr>
        <w:t>メッセージキュー</w:t>
      </w:r>
    </w:p>
    <w:p w:rsidR="00A930F5" w:rsidRDefault="00896C5F" w:rsidP="00291B10">
      <w:r>
        <w:rPr>
          <w:rFonts w:hint="eastAsia"/>
        </w:rPr>
        <w:t xml:space="preserve">　メッセージキューは</w:t>
      </w:r>
      <w:r w:rsidR="00FF7E28">
        <w:rPr>
          <w:rFonts w:hint="eastAsia"/>
        </w:rPr>
        <w:t>制御や</w:t>
      </w:r>
      <w:r w:rsidR="00B91289">
        <w:rPr>
          <w:rFonts w:hint="eastAsia"/>
        </w:rPr>
        <w:t>データを格納するものである。</w:t>
      </w:r>
      <w:r w:rsidR="00FF7E28">
        <w:rPr>
          <w:rFonts w:hint="eastAsia"/>
        </w:rPr>
        <w:t>あらかじめメッセージキューソフトウェアで定義したメッセージキューにあるアプリケーションがメッセージを転送する。接続してきたメッセージを受け取るアプリケーションにメッセージを渡し、メッセージを受け取ったアプリケーションは</w:t>
      </w:r>
      <w:r w:rsidR="00A930F5">
        <w:rPr>
          <w:rFonts w:hint="eastAsia"/>
        </w:rPr>
        <w:t>メッセージを適切な処理を行うというのが一般的なメッセージキューの使い方である。</w:t>
      </w:r>
    </w:p>
    <w:p w:rsidR="00896C5F" w:rsidRDefault="00A930F5" w:rsidP="00A930F5">
      <w:pPr>
        <w:ind w:firstLineChars="100" w:firstLine="210"/>
      </w:pPr>
      <w:r>
        <w:rPr>
          <w:rFonts w:hint="eastAsia"/>
        </w:rPr>
        <w:lastRenderedPageBreak/>
        <w:t>後日学習する予定の</w:t>
      </w:r>
      <w:r>
        <w:rPr>
          <w:rFonts w:hint="eastAsia"/>
        </w:rPr>
        <w:t>JMS</w:t>
      </w:r>
      <w:r>
        <w:rPr>
          <w:rFonts w:hint="eastAsia"/>
        </w:rPr>
        <w:t>もメッセージキューの仕組みを利用している。メッセージキューはどこに置いても良く、メモリ上やディスク上、またデータベース上にも置かれることがある。</w:t>
      </w:r>
    </w:p>
    <w:p w:rsidR="00A930F5" w:rsidRDefault="00A930F5" w:rsidP="00A930F5">
      <w:pPr>
        <w:ind w:firstLineChars="100" w:firstLine="210"/>
      </w:pPr>
      <w:r>
        <w:rPr>
          <w:rFonts w:hint="eastAsia"/>
        </w:rPr>
        <w:t>メッセージキューの大きな特徴として非同期型がある。処理の遅延やタイミングの変更を行うことによって同期型よりもパフォーマンスを向上させることが出来ることがある。</w:t>
      </w:r>
    </w:p>
    <w:p w:rsidR="00A930F5" w:rsidRDefault="00A930F5" w:rsidP="00A930F5">
      <w:pPr>
        <w:pStyle w:val="2"/>
      </w:pPr>
      <w:r>
        <w:rPr>
          <w:rFonts w:hint="eastAsia"/>
        </w:rPr>
        <w:t>パイプ・名前付きパイプ</w:t>
      </w:r>
    </w:p>
    <w:p w:rsidR="00A930F5" w:rsidRDefault="006F2684" w:rsidP="00A930F5">
      <w:pPr>
        <w:ind w:firstLineChars="100" w:firstLine="210"/>
      </w:pPr>
      <w:r>
        <w:rPr>
          <w:rFonts w:hint="eastAsia"/>
        </w:rPr>
        <w:t>パイプは複数のプログラムの入出力をつなぐためのものである。複数の処理を行う必要のあるプログラムで使われる。</w:t>
      </w:r>
      <w:r w:rsidR="004E6723">
        <w:rPr>
          <w:rFonts w:hint="eastAsia"/>
        </w:rPr>
        <w:t>一部のシステムを除き、複数の処理を並行して行うことが出来る。</w:t>
      </w:r>
    </w:p>
    <w:p w:rsidR="004E6723" w:rsidRDefault="004E6723" w:rsidP="00A930F5">
      <w:pPr>
        <w:ind w:firstLineChars="100" w:firstLine="210"/>
      </w:pPr>
      <w:r>
        <w:rPr>
          <w:rFonts w:hint="eastAsia"/>
        </w:rPr>
        <w:t>名前付きパイプは親子関係の無いプログラムにパイプを実装するためのものである。ツールを使うことによりパイプをソケットに接続することも出来る。</w:t>
      </w:r>
    </w:p>
    <w:p w:rsidR="004E6723" w:rsidRDefault="004E6723" w:rsidP="004E6723">
      <w:pPr>
        <w:pStyle w:val="2"/>
      </w:pPr>
      <w:r>
        <w:rPr>
          <w:rFonts w:hint="eastAsia"/>
        </w:rPr>
        <w:t>セマフォ</w:t>
      </w:r>
    </w:p>
    <w:p w:rsidR="004E6723" w:rsidRDefault="004F7D69" w:rsidP="00A930F5">
      <w:pPr>
        <w:ind w:firstLineChars="100" w:firstLine="210"/>
      </w:pPr>
      <w:r>
        <w:rPr>
          <w:rFonts w:hint="eastAsia"/>
        </w:rPr>
        <w:t>セマフォはプロセスが複数ある場合に資源にアクセスすることを制御するものである。</w:t>
      </w:r>
    </w:p>
    <w:p w:rsidR="004F7D69" w:rsidRDefault="004F7D69" w:rsidP="00A930F5">
      <w:pPr>
        <w:ind w:firstLineChars="100" w:firstLine="210"/>
      </w:pPr>
      <w:r>
        <w:rPr>
          <w:rFonts w:hint="eastAsia"/>
        </w:rPr>
        <w:t>複数のプロセスが同時に資源にアクセスしてしまうと競合状態になってしまう場合にプロセスのアクセスを制御して防ぐ。ただ</w:t>
      </w:r>
      <w:r w:rsidR="00CD4925">
        <w:rPr>
          <w:rFonts w:hint="eastAsia"/>
        </w:rPr>
        <w:t>し、完全に競合状態を防ぐと保障するものではない。</w:t>
      </w:r>
    </w:p>
    <w:p w:rsidR="004F7D69" w:rsidRDefault="004F7D69" w:rsidP="00A930F5">
      <w:pPr>
        <w:ind w:firstLineChars="100" w:firstLine="210"/>
      </w:pPr>
      <w:r>
        <w:rPr>
          <w:rFonts w:hint="eastAsia"/>
        </w:rPr>
        <w:t>資源が複数存在するものを扱うセマフォをカウンティングセマフォ、値が</w:t>
      </w:r>
      <w:r>
        <w:rPr>
          <w:rFonts w:hint="eastAsia"/>
        </w:rPr>
        <w:t>0</w:t>
      </w:r>
      <w:r>
        <w:rPr>
          <w:rFonts w:hint="eastAsia"/>
        </w:rPr>
        <w:t>と</w:t>
      </w:r>
      <w:r>
        <w:rPr>
          <w:rFonts w:hint="eastAsia"/>
        </w:rPr>
        <w:t>1</w:t>
      </w:r>
      <w:r>
        <w:rPr>
          <w:rFonts w:hint="eastAsia"/>
        </w:rPr>
        <w:t>に制限されているセマフォをバイナリセマフォという。バイナリセマフォはミューテックスと同等の機能を持つ。</w:t>
      </w:r>
    </w:p>
    <w:p w:rsidR="004F7D69" w:rsidRDefault="00CD4925" w:rsidP="00CD4925">
      <w:pPr>
        <w:pStyle w:val="2"/>
      </w:pPr>
      <w:r>
        <w:rPr>
          <w:rFonts w:hint="eastAsia"/>
        </w:rPr>
        <w:t>共有メモリ</w:t>
      </w:r>
    </w:p>
    <w:p w:rsidR="000020F8" w:rsidRDefault="00CD4925" w:rsidP="000020F8">
      <w:pPr>
        <w:ind w:firstLineChars="100" w:firstLine="210"/>
      </w:pPr>
      <w:r>
        <w:rPr>
          <w:rFonts w:hint="eastAsia"/>
        </w:rPr>
        <w:t>共有メモリは同時に動作しているプログラム間でデータを交換する方法である。同じ</w:t>
      </w:r>
      <w:r w:rsidR="000020F8">
        <w:rPr>
          <w:rFonts w:hint="eastAsia"/>
        </w:rPr>
        <w:t>メモリ領域にアクセスしているので他のプロセス間通信と比べて高速でデータの通信が出来る。ただし、共有メモリは他のマシンにはアクセスできないため、他の手段でデータを送るしかない。また、競合状態になってしまわないようセマフォやロックなどで調整する必要もある。</w:t>
      </w:r>
    </w:p>
    <w:p w:rsidR="000020F8" w:rsidRDefault="000020F8" w:rsidP="000020F8">
      <w:pPr>
        <w:pStyle w:val="2"/>
      </w:pPr>
      <w:r>
        <w:rPr>
          <w:rFonts w:hint="eastAsia"/>
        </w:rPr>
        <w:t>メモリマップドファイル</w:t>
      </w:r>
    </w:p>
    <w:p w:rsidR="000020F8" w:rsidRDefault="000020F8" w:rsidP="000020F8">
      <w:r>
        <w:rPr>
          <w:rFonts w:hint="eastAsia"/>
        </w:rPr>
        <w:t xml:space="preserve">　メモリマップドファイルはファイルやそれに類似するリソースを主記憶装置（メモリ）ではなく補助記憶装置（</w:t>
      </w:r>
      <w:r>
        <w:rPr>
          <w:rFonts w:hint="eastAsia"/>
        </w:rPr>
        <w:t>HDD</w:t>
      </w:r>
      <w:r>
        <w:rPr>
          <w:rFonts w:hint="eastAsia"/>
        </w:rPr>
        <w:t>とか）にマッピングすることで主記憶装置では対応できない大きなファイルを処理することが出来るものである。</w:t>
      </w:r>
    </w:p>
    <w:p w:rsidR="000020F8" w:rsidRDefault="000020F8" w:rsidP="000020F8">
      <w:r>
        <w:rPr>
          <w:rFonts w:hint="eastAsia"/>
        </w:rPr>
        <w:t xml:space="preserve">　補助記憶装置内ではあるが主記憶装置</w:t>
      </w:r>
      <w:r w:rsidR="00A7400A">
        <w:rPr>
          <w:rFonts w:hint="eastAsia"/>
        </w:rPr>
        <w:t>でファイルを扱っていることと同じ扱いになっている。また、少量のメモリしか使わない「遅延ロード」によりデータが編集された部分のみを読み込むためメモリマップドファイルを使わないで大きなデータを扱う場合よりも処理は速い。ただし、主記憶装置でも扱える大きさのファイルは処理が遅くなってしまう。</w:t>
      </w:r>
    </w:p>
    <w:p w:rsidR="00A7400A" w:rsidRDefault="00A7400A" w:rsidP="000020F8">
      <w:r>
        <w:rPr>
          <w:rFonts w:hint="eastAsia"/>
        </w:rPr>
        <w:t xml:space="preserve">　</w:t>
      </w:r>
      <w:r>
        <w:rPr>
          <w:rFonts w:hint="eastAsia"/>
        </w:rPr>
        <w:t>OS</w:t>
      </w:r>
      <w:r>
        <w:rPr>
          <w:rFonts w:hint="eastAsia"/>
        </w:rPr>
        <w:t>によっては先に述べた共有メモリの方法が使えないことがある。共有メモリの代わりにメモリマップドファイルが使われる。</w:t>
      </w:r>
    </w:p>
    <w:p w:rsidR="00DF72B1" w:rsidRDefault="00DF72B1" w:rsidP="00DF72B1">
      <w:pPr>
        <w:pStyle w:val="2"/>
      </w:pPr>
      <w:r>
        <w:rPr>
          <w:rFonts w:hint="eastAsia"/>
        </w:rPr>
        <w:t>その他</w:t>
      </w:r>
    </w:p>
    <w:p w:rsidR="00DF72B1" w:rsidRPr="00DF72B1" w:rsidRDefault="00DF72B1" w:rsidP="00DF72B1">
      <w:r>
        <w:rPr>
          <w:rFonts w:hint="eastAsia"/>
        </w:rPr>
        <w:t xml:space="preserve">　以上で挙げた以外にも</w:t>
      </w:r>
      <w:r>
        <w:rPr>
          <w:rFonts w:hint="eastAsia"/>
        </w:rPr>
        <w:t>OS</w:t>
      </w:r>
      <w:r>
        <w:rPr>
          <w:rFonts w:hint="eastAsia"/>
        </w:rPr>
        <w:t>や環境によってアプリケーション間でのやり取りの方法は存</w:t>
      </w:r>
      <w:r>
        <w:rPr>
          <w:rFonts w:hint="eastAsia"/>
        </w:rPr>
        <w:lastRenderedPageBreak/>
        <w:t>在する。</w:t>
      </w:r>
    </w:p>
    <w:sectPr w:rsidR="00DF72B1" w:rsidRPr="00DF72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09D3"/>
    <w:multiLevelType w:val="hybridMultilevel"/>
    <w:tmpl w:val="0ABAF812"/>
    <w:lvl w:ilvl="0" w:tplc="6EDC614C">
      <w:start w:val="1"/>
      <w:numFmt w:val="decimal"/>
      <w:pStyle w:val="2"/>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10"/>
    <w:rsid w:val="000020F8"/>
    <w:rsid w:val="0003423E"/>
    <w:rsid w:val="00036C55"/>
    <w:rsid w:val="001335C6"/>
    <w:rsid w:val="00245E51"/>
    <w:rsid w:val="00291B10"/>
    <w:rsid w:val="004E6723"/>
    <w:rsid w:val="004F7D69"/>
    <w:rsid w:val="00542FB0"/>
    <w:rsid w:val="00571DFD"/>
    <w:rsid w:val="005A2420"/>
    <w:rsid w:val="005E0864"/>
    <w:rsid w:val="005F1B09"/>
    <w:rsid w:val="00614D71"/>
    <w:rsid w:val="00680D77"/>
    <w:rsid w:val="006F2684"/>
    <w:rsid w:val="007071C5"/>
    <w:rsid w:val="00770F86"/>
    <w:rsid w:val="00793C10"/>
    <w:rsid w:val="007A2972"/>
    <w:rsid w:val="007D08C0"/>
    <w:rsid w:val="007F7B63"/>
    <w:rsid w:val="00865C15"/>
    <w:rsid w:val="00896C5F"/>
    <w:rsid w:val="00987EC9"/>
    <w:rsid w:val="00A44A57"/>
    <w:rsid w:val="00A46110"/>
    <w:rsid w:val="00A7400A"/>
    <w:rsid w:val="00A930F5"/>
    <w:rsid w:val="00AD5ACA"/>
    <w:rsid w:val="00B07B67"/>
    <w:rsid w:val="00B871D9"/>
    <w:rsid w:val="00B91289"/>
    <w:rsid w:val="00BA51C7"/>
    <w:rsid w:val="00BA6DFD"/>
    <w:rsid w:val="00BD719E"/>
    <w:rsid w:val="00C1016D"/>
    <w:rsid w:val="00CD4925"/>
    <w:rsid w:val="00DD13DA"/>
    <w:rsid w:val="00DF72B1"/>
    <w:rsid w:val="00E3556D"/>
    <w:rsid w:val="00E43707"/>
    <w:rsid w:val="00EE46D8"/>
    <w:rsid w:val="00FA4D07"/>
    <w:rsid w:val="00FF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37D958D-ACF0-4A66-8B84-949E1EC8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08C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6DFD"/>
    <w:pPr>
      <w:keepNext/>
      <w:numPr>
        <w:numId w:val="1"/>
      </w:numPr>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08C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D08C0"/>
    <w:rPr>
      <w:rFonts w:asciiTheme="majorHAnsi" w:eastAsia="ＭＳ ゴシック" w:hAnsiTheme="majorHAnsi" w:cstheme="majorBidi"/>
      <w:sz w:val="32"/>
      <w:szCs w:val="32"/>
    </w:rPr>
  </w:style>
  <w:style w:type="paragraph" w:styleId="a5">
    <w:name w:val="No Spacing"/>
    <w:uiPriority w:val="1"/>
    <w:qFormat/>
    <w:rsid w:val="007D08C0"/>
    <w:pPr>
      <w:widowControl w:val="0"/>
      <w:jc w:val="both"/>
    </w:pPr>
  </w:style>
  <w:style w:type="character" w:customStyle="1" w:styleId="10">
    <w:name w:val="見出し 1 (文字)"/>
    <w:basedOn w:val="a0"/>
    <w:link w:val="1"/>
    <w:uiPriority w:val="9"/>
    <w:rsid w:val="007D08C0"/>
    <w:rPr>
      <w:rFonts w:asciiTheme="majorHAnsi" w:eastAsiaTheme="majorEastAsia" w:hAnsiTheme="majorHAnsi" w:cstheme="majorBidi"/>
      <w:sz w:val="24"/>
      <w:szCs w:val="24"/>
    </w:rPr>
  </w:style>
  <w:style w:type="table" w:styleId="a6">
    <w:name w:val="Table Grid"/>
    <w:basedOn w:val="a1"/>
    <w:uiPriority w:val="39"/>
    <w:rsid w:val="00EE4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BA6DFD"/>
    <w:rPr>
      <w:rFonts w:asciiTheme="majorHAnsi" w:eastAsiaTheme="majorEastAsia" w:hAnsiTheme="majorHAnsi" w:cstheme="majorBidi"/>
    </w:rPr>
  </w:style>
  <w:style w:type="paragraph" w:styleId="a7">
    <w:name w:val="Balloon Text"/>
    <w:basedOn w:val="a"/>
    <w:link w:val="a8"/>
    <w:uiPriority w:val="99"/>
    <w:semiHidden/>
    <w:unhideWhenUsed/>
    <w:rsid w:val="00BA6DF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A6DF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303</Words>
  <Characters>1732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初谷惇志</dc:creator>
  <cp:keywords/>
  <dc:description/>
  <cp:lastModifiedBy>初谷惇志</cp:lastModifiedBy>
  <cp:revision>6</cp:revision>
  <dcterms:created xsi:type="dcterms:W3CDTF">2017-06-21T02:42:00Z</dcterms:created>
  <dcterms:modified xsi:type="dcterms:W3CDTF">2017-06-22T08:28:00Z</dcterms:modified>
</cp:coreProperties>
</file>