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rFonts w:ascii="Nimbus Roman" w:hAnsi="Nimbus Roman" w:eastAsia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" y="0"/>
                      <wp:lineTo x="-67" y="21290"/>
                      <wp:lineTo x="21254" y="21290"/>
                      <wp:lineTo x="21254" y="0"/>
                      <wp:lineTo x="-67" y="0"/>
                    </wp:wrapPolygon>
                  </wp:wrapTight>
                  <wp:docPr id="1" name="Picture 2199832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99832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spacing w:lineRule="auto" w:line="36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Кафедра ИУ5 «Системы обработки информации и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Техническое задание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Calibri" w:ascii="Nimbus Roman" w:hAnsi="Nimbus Roman"/>
          <w:sz w:val="28"/>
          <w:szCs w:val="28"/>
          <w:lang w:bidi="ar-SA"/>
        </w:rPr>
        <w:t xml:space="preserve"> 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 xml:space="preserve">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Тема: «Походы викингов»</w:t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Студент: Кашима А.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Группа ИУ5-51Б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Преподаватель: Канев А.И.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-139065</wp:posOffset>
            </wp:positionH>
            <wp:positionV relativeFrom="paragraph">
              <wp:posOffset>516890</wp:posOffset>
            </wp:positionV>
            <wp:extent cx="5940425" cy="5792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2024г.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>диаграмма.</w:t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 – диаграмма классов.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151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95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bookmarkStart w:id="0" w:name="_Toc166287226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им. Н.Э. Баумана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tbl>
      <w:tblPr>
        <w:tblW w:w="921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right="-7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ru-RU"/>
        </w:rPr>
        <w:t xml:space="preserve">Астрономия для астрологов. 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7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20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Кашима Ахмед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Normal"/>
        <w:ind w:hanging="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Реализовать систему для организации походов викингов, включающей в себя веб-сервис, веб-приложение, мобильное приложение и выделенный сервис для проверки орфографии в статьях и обеспечения качества текстовых материалов в системе.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Назначение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Система предназначена для историков и модераторов сайта. На сайте предусмотрен ограниченный доступ к городам викингов. Для получения доступа пользователю необходимо создать поход на получение доступа к выбранному городу. Система предоставляет автоматизированный способ создания, учета и ведения заявок. Также она позволяет модераторам принимать или отклонять поход. Модераторы имеют возможность редактировать существующие и создавать новые походы.</w:t>
      </w:r>
    </w:p>
    <w:p>
      <w:pPr>
        <w:pStyle w:val="11"/>
        <w:numPr>
          <w:ilvl w:val="0"/>
          <w:numId w:val="2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stsci.edu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DRF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астролога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астронома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Heading3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4.    Методы веб-сервиса</w:t>
      </w:r>
    </w:p>
    <w:p>
      <w:pPr>
        <w:pStyle w:val="Heading4"/>
        <w:rPr/>
      </w:pPr>
      <w:r>
        <w:rPr>
          <w:rFonts w:ascii="Nimbus Roman" w:hAnsi="Nimbus Roman"/>
        </w:rPr>
        <w:t>4.1. Методы аутентификации и авторизации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40"/>
        <w:gridCol w:w="2077"/>
        <w:gridCol w:w="2021"/>
        <w:gridCol w:w="1993"/>
        <w:gridCol w:w="1958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4.1.1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Регистрация пользователя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api/users/register/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{login: string, password: string, user_name: string}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{user_id: int, access_token: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4.1.2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Вход в аккаунт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api/users/login/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{login: string, password: string}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{access_token: string, expires_type: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4.1.3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Выход из аккаунта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api/users/logout/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auth cookies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{status_code: int}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4.1.4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 пользователе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api/users/&lt;int:user_id&gt;/update/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{user_name: string?, email: string?}</w:t>
            </w:r>
          </w:p>
        </w:tc>
        <w:tc>
          <w:tcPr>
            <w:tcW w:w="1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4.2. Методы услуг (Места)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1841"/>
        <w:gridCol w:w="2644"/>
        <w:gridCol w:w="1811"/>
        <w:gridCol w:w="1727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Поиск мест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{places: [{id: int, name: string, ...}]}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место по ID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 месте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изображение места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api/places/&lt;int:place_id&gt;/update_image/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{file: File}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{image_url: string, 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место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api/places/&lt;int:place_id&gt;/delete/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Создать новое место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api/places/create/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{place_id: int, 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4.2.7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Добавить место в экспедицию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api/places/&lt;int:place_id&gt;/add_to_expedition/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{expedition_id: int}</w:t>
            </w:r>
          </w:p>
        </w:tc>
        <w:tc>
          <w:tcPr>
            <w:tcW w:w="17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4.3. Методы заявок (Экспедиции)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2204"/>
        <w:gridCol w:w="2701"/>
        <w:gridCol w:w="1381"/>
        <w:gridCol w:w="1737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Поиск экспедиций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{expeditions: [{id: int, name: string, ...}]}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экспедицию по ID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информацию об экспедиции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статус экспедиции для пользователя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api/expeditions/&lt;int:expedition_id&gt;/update_status_user/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статус экспедиции для администратора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api/expeditions/&lt;int:expedition_id&gt;/update_status_admin/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4.3.6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экспедицию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/>
      </w:pPr>
      <w:r>
        <w:rPr>
          <w:rFonts w:ascii="Nimbus Roman" w:hAnsi="Nimbus Roman"/>
        </w:rPr>
        <w:t>4.4. Методы м-м (Места в экспедициях)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766"/>
        <w:gridCol w:w="1619"/>
        <w:gridCol w:w="3286"/>
        <w:gridCol w:w="1523"/>
        <w:gridCol w:w="1595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59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Получить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api/expeditions/&lt;int:expedition_id&gt;/places/&lt;int:place_id&gt;/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{place: {id: int, name: string, ...}}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Обновить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api/expeditions/&lt;int:expedition_id&gt;/update_place/&lt;int:place_id&gt;/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5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4.4.3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Удалить место из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api/expeditions/&lt;int:expedition_id&gt;/delete_place/&lt;int:place_id&gt;/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numPr>
          <w:ilvl w:val="0"/>
          <w:numId w:val="0"/>
        </w:numPr>
        <w:spacing w:lineRule="auto" w:line="360" w:before="0" w:after="0"/>
        <w:ind w:hanging="0" w:left="1134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5.   Функциональные требования:</w:t>
      </w:r>
    </w:p>
    <w:p>
      <w:pPr>
        <w:pStyle w:val="Heading4"/>
        <w:rPr/>
      </w:pPr>
      <w:r>
        <w:rPr>
          <w:rFonts w:ascii="Nimbus Roman" w:hAnsi="Nimbus Roman"/>
        </w:rPr>
        <w:t>5.1. Главная страница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5.1.1. Доступна всем пользователям.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5.1.2. Действия: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5.1.2.2.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5.1.2.3. Открыть список мест – переход на страницу </w:t>
      </w:r>
      <w:r>
        <w:rPr>
          <w:rStyle w:val="Strong"/>
          <w:rFonts w:ascii="Nimbus Roman" w:hAnsi="Nimbus Roman"/>
        </w:rPr>
        <w:t>5.4</w:t>
      </w:r>
      <w:r>
        <w:rPr>
          <w:rFonts w:ascii="Nimbus Roman" w:hAnsi="Nimbus Roman"/>
        </w:rPr>
        <w:t xml:space="preserve"> (поиск мест).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5.1.2.4. Открыть список выбранных мест – переход на страницу </w:t>
      </w:r>
      <w:r>
        <w:rPr>
          <w:rStyle w:val="Strong"/>
          <w:rFonts w:ascii="Nimbus Roman" w:hAnsi="Nimbus Roman"/>
        </w:rPr>
        <w:t>5.9</w:t>
      </w:r>
      <w:r>
        <w:rPr>
          <w:rFonts w:ascii="Nimbus Roman" w:hAnsi="Nimbus Roman"/>
        </w:rPr>
        <w:t xml:space="preserve"> (добавление места в экспедицию).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5.1.2.5. Список экспедиций – переход на страницу </w:t>
      </w:r>
      <w:r>
        <w:rPr>
          <w:rStyle w:val="Strong"/>
          <w:rFonts w:ascii="Nimbus Roman" w:hAnsi="Nimbus Roman"/>
        </w:rPr>
        <w:t>5.11</w:t>
      </w:r>
      <w:r>
        <w:rPr>
          <w:rFonts w:ascii="Nimbus Roman" w:hAnsi="Nimbus Roman"/>
        </w:rPr>
        <w:t xml:space="preserve"> (поиск экспедиций).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5.1.2.6. Создать место – переход на страницу </w:t>
      </w:r>
      <w:r>
        <w:rPr>
          <w:rStyle w:val="Strong"/>
          <w:rFonts w:ascii="Nimbus Roman" w:hAnsi="Nimbus Roman"/>
        </w:rPr>
        <w:t>5.7</w:t>
      </w:r>
      <w:r>
        <w:rPr>
          <w:rFonts w:ascii="Nimbus Roman" w:hAnsi="Nimbus Roman"/>
        </w:rPr>
        <w:t xml:space="preserve"> (создание нового места). Доступно только для модераторов.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5.1.2.7. Таблица мест – переход на страницу </w:t>
      </w:r>
      <w:r>
        <w:rPr>
          <w:rStyle w:val="Strong"/>
          <w:rFonts w:ascii="Nimbus Roman" w:hAnsi="Nimbus Roman"/>
        </w:rPr>
        <w:t>5.6</w:t>
      </w:r>
      <w:r>
        <w:rPr>
          <w:rFonts w:ascii="Nimbus Roman" w:hAnsi="Nimbus Roman"/>
        </w:rPr>
        <w:t xml:space="preserve"> (обновление информации о месте). Доступно только для модераторов.</w:t>
      </w:r>
    </w:p>
    <w:p>
      <w:pPr>
        <w:pStyle w:val="Heading4"/>
        <w:rPr/>
      </w:pPr>
      <w:r>
        <w:rPr>
          <w:rFonts w:ascii="Nimbus Roman" w:hAnsi="Nimbus Roman"/>
        </w:rPr>
        <w:t>5.2. Страница с формой авторизации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5.2.1. Доступна всем пользователям.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5.2.2. Действия: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5.2.2.1.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5.2.2.2. Зарегистрироваться – перенаправляет на страницу </w:t>
      </w:r>
      <w:r>
        <w:rPr>
          <w:rStyle w:val="Strong"/>
          <w:rFonts w:ascii="Nimbus Roman" w:hAnsi="Nimbus Roman"/>
        </w:rPr>
        <w:t>5.3</w:t>
      </w:r>
      <w:r>
        <w:rPr>
          <w:rFonts w:ascii="Nimbus Roman" w:hAnsi="Nimbus Roman"/>
        </w:rPr>
        <w:t xml:space="preserve"> (регистрация).</w:t>
      </w:r>
    </w:p>
    <w:p>
      <w:pPr>
        <w:pStyle w:val="Heading4"/>
        <w:rPr/>
      </w:pPr>
      <w:r>
        <w:rPr>
          <w:rFonts w:ascii="Nimbus Roman" w:hAnsi="Nimbus Roman"/>
        </w:rPr>
        <w:t>5.3. Страница с формой регистрации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5.3.1. Доступна всем пользователям.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5.3.2. Действия: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5.3.2.1.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(register), в котором передаются введенные данные формы.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5.3.2.2. Войти – перенаправляет пользователя на страницу </w:t>
      </w:r>
      <w:r>
        <w:rPr>
          <w:rStyle w:val="Strong"/>
          <w:rFonts w:ascii="Nimbus Roman" w:hAnsi="Nimbus Roman"/>
        </w:rPr>
        <w:t>5.2</w:t>
      </w:r>
      <w:r>
        <w:rPr>
          <w:rFonts w:ascii="Nimbus Roman" w:hAnsi="Nimbus Roman"/>
        </w:rPr>
        <w:t xml:space="preserve"> (логин).</w:t>
      </w:r>
    </w:p>
    <w:p>
      <w:pPr>
        <w:pStyle w:val="Heading4"/>
        <w:rPr/>
      </w:pPr>
      <w:r>
        <w:rPr>
          <w:rFonts w:ascii="Nimbus Roman" w:hAnsi="Nimbus Roman"/>
        </w:rPr>
        <w:t>5.4. Страница для поиска мест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5.4.1. Доступна только авторизированным пользователям.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5.4.2. Действия: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5.4.2.1. Поиск мест – производит запрос к методу </w:t>
      </w:r>
      <w:r>
        <w:rPr>
          <w:rStyle w:val="Strong"/>
          <w:rFonts w:ascii="Nimbus Roman" w:hAnsi="Nimbus Roman"/>
        </w:rPr>
        <w:t>4.2.1</w:t>
      </w:r>
      <w:r>
        <w:rPr>
          <w:rFonts w:ascii="Nimbus Roman" w:hAnsi="Nimbus Roman"/>
        </w:rPr>
        <w:t xml:space="preserve"> (поиск мест), передавая параметр "query".</w:t>
      </w:r>
    </w:p>
    <w:p>
      <w:pPr>
        <w:pStyle w:val="Heading4"/>
        <w:rPr/>
      </w:pPr>
      <w:r>
        <w:rPr>
          <w:rFonts w:ascii="Nimbus Roman" w:hAnsi="Nimbus Roman"/>
        </w:rPr>
        <w:t>5.5. Страница для получения информации о месте по его идентификатору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5.5.1. Доступна только авторизированным пользователям.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5.5.2. Действия: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5.5.2.1. Получить место – производит запрос к методу </w:t>
      </w:r>
      <w:r>
        <w:rPr>
          <w:rStyle w:val="Strong"/>
          <w:rFonts w:ascii="Nimbus Roman" w:hAnsi="Nimbus Roman"/>
        </w:rPr>
        <w:t>4.2.2</w:t>
      </w:r>
      <w:r>
        <w:rPr>
          <w:rFonts w:ascii="Nimbus Roman" w:hAnsi="Nimbus Roman"/>
        </w:rPr>
        <w:t xml:space="preserve"> (получить место по ID), передавая идентификатор места.</w:t>
      </w:r>
    </w:p>
    <w:p>
      <w:pPr>
        <w:pStyle w:val="Heading4"/>
        <w:rPr/>
      </w:pPr>
      <w:r>
        <w:rPr>
          <w:rFonts w:ascii="Nimbus Roman" w:hAnsi="Nimbus Roman"/>
        </w:rPr>
        <w:t>5.6. Страница для обновления информации о месте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5.6.1. Доступна только для модераторов.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5.6.2. Действия: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5.6.2.1. Обновить место – производит запрос к методу </w:t>
      </w:r>
      <w:r>
        <w:rPr>
          <w:rStyle w:val="Strong"/>
          <w:rFonts w:ascii="Nimbus Roman" w:hAnsi="Nimbus Roman"/>
        </w:rPr>
        <w:t>4.2.3</w:t>
      </w:r>
      <w:r>
        <w:rPr>
          <w:rFonts w:ascii="Nimbus Roman" w:hAnsi="Nimbus Roman"/>
        </w:rPr>
        <w:t xml:space="preserve"> (обновить информацию о месте), передавая идентификатор места и новые данные.</w:t>
      </w:r>
    </w:p>
    <w:p>
      <w:pPr>
        <w:pStyle w:val="Heading4"/>
        <w:rPr/>
      </w:pPr>
      <w:r>
        <w:rPr>
          <w:rFonts w:ascii="Nimbus Roman" w:hAnsi="Nimbus Roman"/>
        </w:rPr>
        <w:t>5.7. Страница для создания нового места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5.7.1. Доступна только для модераторов.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5.7.2. Действия: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5.7.2.1. Создать место – производит запрос к методу </w:t>
      </w:r>
      <w:r>
        <w:rPr>
          <w:rStyle w:val="Strong"/>
          <w:rFonts w:ascii="Nimbus Roman" w:hAnsi="Nimbus Roman"/>
        </w:rPr>
        <w:t>4.2.6</w:t>
      </w:r>
      <w:r>
        <w:rPr>
          <w:rFonts w:ascii="Nimbus Roman" w:hAnsi="Nimbus Roman"/>
        </w:rPr>
        <w:t xml:space="preserve"> (создать новое место), передавая данные нового места.</w:t>
      </w:r>
    </w:p>
    <w:p>
      <w:pPr>
        <w:pStyle w:val="Heading4"/>
        <w:rPr/>
      </w:pPr>
      <w:r>
        <w:rPr>
          <w:rFonts w:ascii="Nimbus Roman" w:hAnsi="Nimbus Roman"/>
        </w:rPr>
        <w:t>5.8. Страница для удаления места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5.8.1. Доступна только для модераторов.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5.8.2. Действия: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5.8.2.1. Удалить место – производит запрос к методу </w:t>
      </w:r>
      <w:r>
        <w:rPr>
          <w:rStyle w:val="Strong"/>
          <w:rFonts w:ascii="Nimbus Roman" w:hAnsi="Nimbus Roman"/>
        </w:rPr>
        <w:t>4.2.5</w:t>
      </w:r>
      <w:r>
        <w:rPr>
          <w:rFonts w:ascii="Nimbus Roman" w:hAnsi="Nimbus Roman"/>
        </w:rPr>
        <w:t xml:space="preserve"> (удалить место), передавая идентификатор места.</w:t>
      </w:r>
    </w:p>
    <w:p>
      <w:pPr>
        <w:pStyle w:val="Heading4"/>
        <w:rPr/>
      </w:pPr>
      <w:r>
        <w:rPr>
          <w:rFonts w:ascii="Nimbus Roman" w:hAnsi="Nimbus Roman"/>
        </w:rPr>
        <w:t>5.9. Страница для добавления места в экспедицию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5.9.1. Доступна только для авторизированных пользователей.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5.9.2. Действия: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5.9.2.1. Добавить место – производит запрос к методу </w:t>
      </w:r>
      <w:r>
        <w:rPr>
          <w:rStyle w:val="Strong"/>
          <w:rFonts w:ascii="Nimbus Roman" w:hAnsi="Nimbus Roman"/>
        </w:rPr>
        <w:t>4.4.1</w:t>
      </w:r>
      <w:r>
        <w:rPr>
          <w:rFonts w:ascii="Nimbus Roman" w:hAnsi="Nimbus Roman"/>
        </w:rPr>
        <w:t xml:space="preserve"> (получить место в экспедиции), передавая идентификатор места и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5.10. Страница для обновления изображения места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5.10.1. Доступна только для модераторов.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5.10.2. Действия: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5.10.2.1. Обновить изображение – производит запрос к методу </w:t>
      </w:r>
      <w:r>
        <w:rPr>
          <w:rStyle w:val="Strong"/>
          <w:rFonts w:ascii="Nimbus Roman" w:hAnsi="Nimbus Roman"/>
        </w:rPr>
        <w:t>4.2.4</w:t>
      </w:r>
      <w:r>
        <w:rPr>
          <w:rFonts w:ascii="Nimbus Roman" w:hAnsi="Nimbus Roman"/>
        </w:rPr>
        <w:t xml:space="preserve"> (обновить изображение места), передавая идентификатор места и новое изображение.</w:t>
      </w:r>
    </w:p>
    <w:p>
      <w:pPr>
        <w:pStyle w:val="Heading4"/>
        <w:rPr/>
      </w:pPr>
      <w:r>
        <w:rPr>
          <w:rFonts w:ascii="Nimbus Roman" w:hAnsi="Nimbus Roman"/>
        </w:rPr>
        <w:t>5.11. Страница для поиска экспедиций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5.11.1. Доступна только авторизированным пользователям.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5.11.2. Действия: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5.11.2.1. Поиск экспедиций – производит запрос к методу </w:t>
      </w:r>
      <w:r>
        <w:rPr>
          <w:rStyle w:val="Strong"/>
          <w:rFonts w:ascii="Nimbus Roman" w:hAnsi="Nimbus Roman"/>
        </w:rPr>
        <w:t>4.3.1</w:t>
      </w:r>
      <w:r>
        <w:rPr>
          <w:rFonts w:ascii="Nimbus Roman" w:hAnsi="Nimbus Roman"/>
        </w:rPr>
        <w:t xml:space="preserve"> (поиск экспедиций), передавая параметры для фильтрации.</w:t>
      </w:r>
    </w:p>
    <w:p>
      <w:pPr>
        <w:pStyle w:val="Heading4"/>
        <w:rPr/>
      </w:pPr>
      <w:r>
        <w:rPr>
          <w:rFonts w:ascii="Nimbus Roman" w:hAnsi="Nimbus Roman"/>
        </w:rPr>
        <w:t>5.12. Страница для получения информации о конкретной экспедиции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5.12.1. Доступна только авторизированным пользователям.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5.12.2. Действия: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5.12.2.1. Получить экспедицию – производит запрос к методу </w:t>
      </w:r>
      <w:r>
        <w:rPr>
          <w:rStyle w:val="Strong"/>
          <w:rFonts w:ascii="Nimbus Roman" w:hAnsi="Nimbus Roman"/>
        </w:rPr>
        <w:t>4.3.2</w:t>
      </w:r>
      <w:r>
        <w:rPr>
          <w:rFonts w:ascii="Nimbus Roman" w:hAnsi="Nimbus Roman"/>
        </w:rPr>
        <w:t xml:space="preserve"> (получить экспедицию по ID),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5.13. Страница для обновления экспедиции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5.13.1. Доступна только для авторизированных пользователей.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5.13.2. Действия: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5.13.2.1. Обновить экспедицию – производит запрос к методу </w:t>
      </w:r>
      <w:r>
        <w:rPr>
          <w:rStyle w:val="Strong"/>
          <w:rFonts w:ascii="Nimbus Roman" w:hAnsi="Nimbus Roman"/>
        </w:rPr>
        <w:t>4.3.3</w:t>
      </w:r>
      <w:r>
        <w:rPr>
          <w:rFonts w:ascii="Nimbus Roman" w:hAnsi="Nimbus Roman"/>
        </w:rPr>
        <w:t xml:space="preserve"> (обновить информацию об экспедиции), передавая идентификатор экспедиции и новые данные.</w:t>
      </w:r>
    </w:p>
    <w:p>
      <w:pPr>
        <w:pStyle w:val="Heading4"/>
        <w:rPr/>
      </w:pPr>
      <w:r>
        <w:rPr>
          <w:rFonts w:ascii="Nimbus Roman" w:hAnsi="Nimbus Roman"/>
        </w:rPr>
        <w:t>5.14. Страница для обновления статуса экспедиции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5.14.1. Доступна только для авторизированных пользователей.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5.14.2. Действия: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5.14.2.1. Обновить статус – производит запрос к методу </w:t>
      </w:r>
      <w:r>
        <w:rPr>
          <w:rStyle w:val="Strong"/>
          <w:rFonts w:ascii="Nimbus Roman" w:hAnsi="Nimbus Roman"/>
        </w:rPr>
        <w:t>4.3.4</w:t>
      </w:r>
      <w:r>
        <w:rPr>
          <w:rFonts w:ascii="Nimbus Roman" w:hAnsi="Nimbus Roman"/>
        </w:rPr>
        <w:t xml:space="preserve"> (обновить статус экспедиции для пользователя),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5.15. Страница для обновления статуса экспедиции администратором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5.15.1. Доступна только для администраторов.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5.15.2. Действия: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5.15.2.1. Обновить статус администратора – производит запрос к методу </w:t>
      </w:r>
      <w:r>
        <w:rPr>
          <w:rStyle w:val="Strong"/>
          <w:rFonts w:ascii="Nimbus Roman" w:hAnsi="Nimbus Roman"/>
        </w:rPr>
        <w:t>4.3.5</w:t>
      </w:r>
      <w:r>
        <w:rPr>
          <w:rFonts w:ascii="Nimbus Roman" w:hAnsi="Nimbus Roman"/>
        </w:rPr>
        <w:t xml:space="preserve"> (обновить статус экспедиции для администратора), передавая идентификатор экспедиции и новый статус.</w:t>
      </w:r>
    </w:p>
    <w:p>
      <w:pPr>
        <w:pStyle w:val="Heading4"/>
        <w:rPr/>
      </w:pPr>
      <w:r>
        <w:rPr>
          <w:rFonts w:ascii="Nimbus Roman" w:hAnsi="Nimbus Roman"/>
        </w:rPr>
        <w:t>5.16. Страница для удаления экспедиции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5.16.1. Доступна только для авторизированных пользователей.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5.16.2. Действия: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5.16.2.1. Удалить экспедицию – производит запрос к методу </w:t>
      </w:r>
      <w:r>
        <w:rPr>
          <w:rStyle w:val="Strong"/>
          <w:rFonts w:ascii="Nimbus Roman" w:hAnsi="Nimbus Roman"/>
        </w:rPr>
        <w:t>4.3.6</w:t>
      </w:r>
      <w:r>
        <w:rPr>
          <w:rFonts w:ascii="Nimbus Roman" w:hAnsi="Nimbus Roman"/>
        </w:rPr>
        <w:t xml:space="preserve"> (удалить экспедицию), передавая идентификатор экспедиции.</w:t>
      </w:r>
    </w:p>
    <w:p>
      <w:pPr>
        <w:pStyle w:val="Heading4"/>
        <w:rPr/>
      </w:pPr>
      <w:r>
        <w:rPr>
          <w:rFonts w:ascii="Nimbus Roman" w:hAnsi="Nimbus Roman"/>
        </w:rPr>
        <w:t>5.17. Страница для удаления места из экспедиции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5.17.1. Доступна только для авторизированных пользователей.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5.17.2. Действия: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5.17.2.1. Удалить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4.4.3</w:t>
      </w:r>
      <w:r>
        <w:rPr>
          <w:rFonts w:ascii="Nimbus Roman" w:hAnsi="Nimbus Roman"/>
        </w:rPr>
        <w:t xml:space="preserve"> (удалить место из экспедиции), передавая идентификаторы экспедиции и места.</w:t>
      </w:r>
    </w:p>
    <w:p>
      <w:pPr>
        <w:pStyle w:val="Heading4"/>
        <w:rPr/>
      </w:pPr>
      <w:r>
        <w:rPr>
          <w:rFonts w:ascii="Nimbus Roman" w:hAnsi="Nimbus Roman"/>
        </w:rPr>
        <w:t>5.18. Страница для получения места из экспедиции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5.18.1. Доступна только для авторизированных пользователей.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5.18.2. Действия: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5.18.2.1. Получить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4.4.2</w:t>
      </w:r>
      <w:r>
        <w:rPr>
          <w:rFonts w:ascii="Nimbus Roman" w:hAnsi="Nimbus Roman"/>
        </w:rPr>
        <w:t xml:space="preserve"> (обновить место в экспедиции), передавая идентификаторы экспедиции и места.</w:t>
      </w:r>
    </w:p>
    <w:p>
      <w:pPr>
        <w:pStyle w:val="Heading4"/>
        <w:rPr/>
      </w:pPr>
      <w:r>
        <w:rPr>
          <w:rFonts w:ascii="Nimbus Roman" w:hAnsi="Nimbus Roman"/>
        </w:rPr>
        <w:t>5.19. Страница для обновления места в экспедиции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5.19.1. Доступна только для авторизированных пользователей.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Nimbus Roman" w:hAnsi="Nimbus Roman"/>
        </w:rPr>
        <w:t>5.19.2. Действия: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>5.19.2.1. Обновить место в экспедиции – производит</w:t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Докер образы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 xml:space="preserve">Django 4.0 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redis 7.2.3-alpine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nginx 1.19.2-alpine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quay.io minio RELEASE.2022-10-15T19-57-03Z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  <w:lang w:val="en-US"/>
        </w:rPr>
        <w:t>postgres 13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Веб</w:t>
      </w:r>
      <w:r>
        <w:rPr>
          <w:rFonts w:cs="Times New Roman" w:ascii="Nimbus Roman" w:hAnsi="Nimbus Roman"/>
          <w:sz w:val="28"/>
          <w:szCs w:val="28"/>
          <w:lang w:val="en-US"/>
        </w:rPr>
        <w:t>-</w:t>
      </w:r>
      <w:r>
        <w:rPr>
          <w:rFonts w:cs="Times New Roman" w:ascii="Nimbus Roman" w:hAnsi="Nimbus Roman"/>
          <w:sz w:val="28"/>
          <w:szCs w:val="28"/>
        </w:rPr>
        <w:t>браузер</w:t>
      </w:r>
      <w:r>
        <w:rPr>
          <w:rFonts w:cs="Times New Roman" w:ascii="Nimbus Roman" w:hAnsi="Nimbus Roman"/>
          <w:sz w:val="28"/>
          <w:szCs w:val="28"/>
          <w:lang w:val="en-US"/>
        </w:rPr>
        <w:t>: Chromium 40+/Chrome 40+/Firefox 44+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аппаратному обеспечению</w:t>
      </w: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Оперативная память от 2 Гб.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/>
      </w:pPr>
      <w:r>
        <w:rPr>
          <w:rFonts w:cs="Times New Roman" w:ascii="Nimbus Roman" w:hAnsi="Nimbus Roman"/>
          <w:sz w:val="28"/>
          <w:szCs w:val="28"/>
        </w:rPr>
        <w:t>Оперативная память от 512 Мб.</w:t>
      </w:r>
    </w:p>
    <w:p>
      <w:pPr>
        <w:pStyle w:val="Normal"/>
        <w:spacing w:before="0" w:after="160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sectPr>
      <w:footerReference w:type="default" r:id="rId6"/>
      <w:type w:val="nextPage"/>
      <w:pgSz w:w="11906" w:h="16838"/>
      <w:pgMar w:left="1701" w:right="850" w:gutter="0" w:header="0" w:top="993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ET"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507609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3a2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512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512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06ba8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c06ba8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c06ba8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87d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1d3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d0348a"/>
    <w:rPr>
      <w:b/>
      <w:bCs/>
    </w:rPr>
  </w:style>
  <w:style w:type="character" w:styleId="Emphasis">
    <w:name w:val="Emphasis"/>
    <w:basedOn w:val="DefaultParagraphFont"/>
    <w:uiPriority w:val="20"/>
    <w:qFormat/>
    <w:rsid w:val="00551dcc"/>
    <w:rPr>
      <w:i/>
      <w:iCs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050b7f"/>
    <w:rPr>
      <w:sz w:val="20"/>
      <w:szCs w:val="18"/>
    </w:rPr>
  </w:style>
  <w:style w:type="character" w:styleId="FootnoteCharacters">
    <w:name w:val="Footnote Characters"/>
    <w:uiPriority w:val="99"/>
    <w:semiHidden/>
    <w:unhideWhenUsed/>
    <w:qFormat/>
    <w:rsid w:val="00050b7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51216"/>
    <w:pPr>
      <w:spacing w:before="0" w:after="160"/>
      <w:ind w:left="720"/>
      <w:contextualSpacing/>
    </w:pPr>
    <w:rPr/>
  </w:style>
  <w:style w:type="paragraph" w:styleId="ListBullet">
    <w:name w:val="List Bullet"/>
    <w:basedOn w:val="Normal"/>
    <w:uiPriority w:val="99"/>
    <w:unhideWhenUsed/>
    <w:rsid w:val="005948bc"/>
    <w:pPr>
      <w:numPr>
        <w:ilvl w:val="0"/>
        <w:numId w:val="1"/>
      </w:numPr>
      <w:spacing w:before="0" w:after="16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ba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aa05db"/>
    <w:pPr>
      <w:spacing w:lineRule="auto" w:line="240" w:before="0" w:after="200"/>
    </w:pPr>
    <w:rPr>
      <w:i/>
      <w:iCs/>
      <w:color w:themeColor="text2" w:val="44546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43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paragraph" w:styleId="FootnoteText">
    <w:name w:val="Footnote Text"/>
    <w:basedOn w:val="Normal"/>
    <w:link w:val="Style13"/>
    <w:uiPriority w:val="99"/>
    <w:semiHidden/>
    <w:unhideWhenUsed/>
    <w:rsid w:val="00050b7f"/>
    <w:pPr>
      <w:spacing w:lineRule="auto" w:line="240" w:before="0" w:after="0"/>
    </w:pPr>
    <w:rPr>
      <w:sz w:val="20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3">
    <w:name w:val="Стиль3"/>
    <w:basedOn w:val="Heading1"/>
    <w:qFormat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11">
    <w:name w:val="заг1"/>
    <w:basedOn w:val="Heading1"/>
    <w:qFormat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Application>LibreOffice/7.6.7.2$Linux_X86_64 LibreOffice_project/60$Build-2</Application>
  <AppVersion>15.0000</AppVersion>
  <Pages>13</Pages>
  <Words>1389</Words>
  <Characters>9898</Characters>
  <CharactersWithSpaces>10994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2022-12-06T21:51:00Z</dcterms:created>
  <dc:creator>Ангелина Близнева</dc:creator>
  <dc:description/>
  <dc:language>en-US</dc:language>
  <cp:lastModifiedBy/>
  <dcterms:modified xsi:type="dcterms:W3CDTF">2024-10-23T13:06:13Z</dcterms:modified>
  <cp:revision>925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