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909" w:rsidRPr="005A4909" w:rsidRDefault="005A4909" w:rsidP="005A49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5A4909" w:rsidRPr="005A4909" w:rsidRDefault="005A4909" w:rsidP="005A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A49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1.  Pick any two apps you use daily (like </w:t>
      </w:r>
      <w:proofErr w:type="spellStart"/>
      <w:r w:rsidRPr="005A49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Instagram</w:t>
      </w:r>
      <w:proofErr w:type="spellEnd"/>
      <w:r w:rsidRPr="005A49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</w:t>
      </w:r>
      <w:proofErr w:type="spellStart"/>
      <w:r w:rsidRPr="005A49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Zomato</w:t>
      </w:r>
      <w:proofErr w:type="spellEnd"/>
      <w:r w:rsidRPr="005A49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or </w:t>
      </w:r>
      <w:proofErr w:type="spellStart"/>
      <w:r w:rsidRPr="005A49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Flipkart</w:t>
      </w:r>
      <w:proofErr w:type="spellEnd"/>
      <w:r w:rsidRPr="005A49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 and identify one online marketing technique each app uses to attract new users. Write a short explanation (2-3 lines) for each technique.</w:t>
      </w:r>
    </w:p>
    <w:p w:rsidR="005A4909" w:rsidRPr="005A4909" w:rsidRDefault="005A4909" w:rsidP="005A490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49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5A49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Influencer Marketing</w:t>
      </w:r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influencers and creators to promote the app and its features. Popular creators encourage their followers to join </w:t>
      </w:r>
      <w:proofErr w:type="spellStart"/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the platform attract new users.</w:t>
      </w:r>
    </w:p>
    <w:p w:rsidR="005A4909" w:rsidRPr="005A4909" w:rsidRDefault="005A4909" w:rsidP="005A490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49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  <w:r w:rsidRPr="005A49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Referral Marketing</w:t>
      </w:r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5A49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referral codes and offers to encourage existing users to invite friends. New users may receive discounts, while existing users can get rewards for successful referrals.</w:t>
      </w:r>
    </w:p>
    <w:p w:rsidR="00EE0E4A" w:rsidRDefault="005A4909">
      <w:pPr>
        <w:rPr>
          <w:b/>
          <w:bCs/>
          <w:sz w:val="28"/>
          <w:szCs w:val="28"/>
        </w:rPr>
      </w:pPr>
      <w:r>
        <w:br/>
      </w:r>
      <w:r w:rsidRPr="005A4909">
        <w:rPr>
          <w:sz w:val="28"/>
          <w:szCs w:val="28"/>
        </w:rPr>
        <w:t xml:space="preserve">   </w:t>
      </w:r>
      <w:r w:rsidRPr="005A4909">
        <w:rPr>
          <w:b/>
          <w:bCs/>
          <w:sz w:val="28"/>
          <w:szCs w:val="28"/>
        </w:rPr>
        <w:t xml:space="preserve">2.   </w:t>
      </w:r>
      <w:r w:rsidRPr="005A4909">
        <w:rPr>
          <w:b/>
          <w:bCs/>
          <w:sz w:val="28"/>
          <w:szCs w:val="28"/>
        </w:rPr>
        <w:t xml:space="preserve">Create a simple digital flyer (image or PDF) for a new food delivery app launch, highlighting at least three online marketing concepts such as referral codes, limited-time offers, or influencer </w:t>
      </w:r>
      <w:proofErr w:type="spellStart"/>
      <w:r w:rsidRPr="005A4909">
        <w:rPr>
          <w:b/>
          <w:bCs/>
          <w:sz w:val="28"/>
          <w:szCs w:val="28"/>
        </w:rPr>
        <w:t>shoutouts.Hint</w:t>
      </w:r>
      <w:proofErr w:type="spellEnd"/>
      <w:r w:rsidRPr="005A4909">
        <w:rPr>
          <w:b/>
          <w:bCs/>
          <w:sz w:val="28"/>
          <w:szCs w:val="28"/>
        </w:rPr>
        <w:t xml:space="preserve">: Use </w:t>
      </w:r>
      <w:proofErr w:type="spellStart"/>
      <w:r w:rsidRPr="005A4909">
        <w:rPr>
          <w:b/>
          <w:bCs/>
          <w:sz w:val="28"/>
          <w:szCs w:val="28"/>
        </w:rPr>
        <w:t>Canva</w:t>
      </w:r>
      <w:proofErr w:type="spellEnd"/>
      <w:r w:rsidRPr="005A4909">
        <w:rPr>
          <w:b/>
          <w:bCs/>
          <w:sz w:val="28"/>
          <w:szCs w:val="28"/>
        </w:rPr>
        <w:t xml:space="preserve"> or any free online design tool to make your flyer look engaging.</w:t>
      </w:r>
    </w:p>
    <w:p w:rsidR="005A4909" w:rsidRDefault="005A490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4306529" cy="454918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8, 2026, 05_00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197" cy="45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1B7" w:rsidRDefault="006621B7">
      <w:pPr>
        <w:rPr>
          <w:b/>
          <w:bCs/>
          <w:sz w:val="28"/>
          <w:szCs w:val="28"/>
        </w:rPr>
      </w:pPr>
      <w:r>
        <w:lastRenderedPageBreak/>
        <w:br/>
      </w:r>
      <w:r>
        <w:t xml:space="preserve"> </w:t>
      </w:r>
      <w:r w:rsidRPr="006621B7">
        <w:rPr>
          <w:b/>
          <w:bCs/>
          <w:sz w:val="28"/>
          <w:szCs w:val="28"/>
        </w:rPr>
        <w:t xml:space="preserve">3.  </w:t>
      </w:r>
      <w:r w:rsidRPr="006621B7">
        <w:rPr>
          <w:b/>
          <w:bCs/>
          <w:sz w:val="28"/>
          <w:szCs w:val="28"/>
        </w:rPr>
        <w:t xml:space="preserve">List five types of online ads you’ve seen while using YouTube, </w:t>
      </w:r>
      <w:proofErr w:type="spellStart"/>
      <w:r w:rsidRPr="006621B7">
        <w:rPr>
          <w:b/>
          <w:bCs/>
          <w:sz w:val="28"/>
          <w:szCs w:val="28"/>
        </w:rPr>
        <w:t>Instagram</w:t>
      </w:r>
      <w:proofErr w:type="spellEnd"/>
      <w:r w:rsidRPr="006621B7">
        <w:rPr>
          <w:b/>
          <w:bCs/>
          <w:sz w:val="28"/>
          <w:szCs w:val="28"/>
        </w:rPr>
        <w:t xml:space="preserve">, or any other app. For each, mention which platform you saw it on and what made it noticeable or </w:t>
      </w:r>
      <w:proofErr w:type="spellStart"/>
      <w:r w:rsidRPr="006621B7">
        <w:rPr>
          <w:b/>
          <w:bCs/>
          <w:sz w:val="28"/>
          <w:szCs w:val="28"/>
        </w:rPr>
        <w:t>skippable</w:t>
      </w:r>
      <w:proofErr w:type="spellEnd"/>
      <w:r w:rsidRPr="006621B7">
        <w:rPr>
          <w:b/>
          <w:bCs/>
          <w:sz w:val="28"/>
          <w:szCs w:val="28"/>
        </w:rPr>
        <w:t>.</w:t>
      </w:r>
    </w:p>
    <w:tbl>
      <w:tblPr>
        <w:tblW w:w="0" w:type="auto"/>
        <w:tblCellSpacing w:w="15" w:type="dxa"/>
        <w:tblInd w:w="-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407"/>
        <w:gridCol w:w="1753"/>
        <w:gridCol w:w="5527"/>
      </w:tblGrid>
      <w:tr w:rsidR="006621B7" w:rsidRPr="006621B7" w:rsidTr="006621B7">
        <w:trPr>
          <w:tblHeader/>
          <w:tblCellSpacing w:w="15" w:type="dxa"/>
        </w:trPr>
        <w:tc>
          <w:tcPr>
            <w:tcW w:w="6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1377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Ad</w:t>
            </w:r>
          </w:p>
        </w:tc>
        <w:tc>
          <w:tcPr>
            <w:tcW w:w="17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5482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Noticeable / </w:t>
            </w:r>
            <w:proofErr w:type="spellStart"/>
            <w:r w:rsidRPr="00662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Skippable</w:t>
            </w:r>
            <w:proofErr w:type="spellEnd"/>
            <w:r w:rsidRPr="00662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Because</w:t>
            </w:r>
          </w:p>
        </w:tc>
      </w:tr>
      <w:tr w:rsidR="006621B7" w:rsidRPr="006621B7" w:rsidTr="006621B7">
        <w:trPr>
          <w:tblCellSpacing w:w="15" w:type="dxa"/>
        </w:trPr>
        <w:tc>
          <w:tcPr>
            <w:tcW w:w="6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377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Ad</w:t>
            </w:r>
          </w:p>
        </w:tc>
        <w:tc>
          <w:tcPr>
            <w:tcW w:w="17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</w:t>
            </w:r>
          </w:p>
        </w:tc>
        <w:tc>
          <w:tcPr>
            <w:tcW w:w="5482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Attractive visuals make it noticeable, but it can be skipped after a few seconds.</w:t>
            </w:r>
          </w:p>
        </w:tc>
      </w:tr>
      <w:tr w:rsidR="006621B7" w:rsidRPr="006621B7" w:rsidTr="006621B7">
        <w:trPr>
          <w:tblCellSpacing w:w="15" w:type="dxa"/>
        </w:trPr>
        <w:tc>
          <w:tcPr>
            <w:tcW w:w="6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377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 Ad</w:t>
            </w:r>
          </w:p>
        </w:tc>
        <w:tc>
          <w:tcPr>
            <w:tcW w:w="17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5482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videos and bright designs make it noticeable.</w:t>
            </w:r>
          </w:p>
        </w:tc>
      </w:tr>
      <w:tr w:rsidR="006621B7" w:rsidRPr="006621B7" w:rsidTr="006621B7">
        <w:trPr>
          <w:tblCellSpacing w:w="15" w:type="dxa"/>
        </w:trPr>
        <w:tc>
          <w:tcPr>
            <w:tcW w:w="6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377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Sponsored Post</w:t>
            </w:r>
          </w:p>
        </w:tc>
        <w:tc>
          <w:tcPr>
            <w:tcW w:w="17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5482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Looks like a normal post but has a “Sponsored” label.</w:t>
            </w:r>
          </w:p>
        </w:tc>
      </w:tr>
      <w:tr w:rsidR="006621B7" w:rsidRPr="006621B7" w:rsidTr="006621B7">
        <w:trPr>
          <w:tblCellSpacing w:w="15" w:type="dxa"/>
        </w:trPr>
        <w:tc>
          <w:tcPr>
            <w:tcW w:w="6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377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Banner Ad</w:t>
            </w:r>
          </w:p>
        </w:tc>
        <w:tc>
          <w:tcPr>
            <w:tcW w:w="17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Websites/Apps</w:t>
            </w:r>
          </w:p>
        </w:tc>
        <w:tc>
          <w:tcPr>
            <w:tcW w:w="5482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 and discount offers attract attention, but users may ignore them.</w:t>
            </w:r>
          </w:p>
        </w:tc>
      </w:tr>
      <w:tr w:rsidR="006621B7" w:rsidRPr="006621B7" w:rsidTr="006621B7">
        <w:trPr>
          <w:tblCellSpacing w:w="15" w:type="dxa"/>
        </w:trPr>
        <w:tc>
          <w:tcPr>
            <w:tcW w:w="6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377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Influencer Ad</w:t>
            </w:r>
          </w:p>
        </w:tc>
        <w:tc>
          <w:tcPr>
            <w:tcW w:w="1723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</w:t>
            </w:r>
          </w:p>
        </w:tc>
        <w:tc>
          <w:tcPr>
            <w:tcW w:w="5482" w:type="dxa"/>
            <w:vAlign w:val="center"/>
            <w:hideMark/>
          </w:tcPr>
          <w:p w:rsidR="006621B7" w:rsidRPr="006621B7" w:rsidRDefault="006621B7" w:rsidP="00662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1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Trusted creators make the ad interesting, but long promotions can be skipped.</w:t>
            </w:r>
          </w:p>
        </w:tc>
      </w:tr>
    </w:tbl>
    <w:p w:rsidR="006621B7" w:rsidRDefault="006621B7" w:rsidP="006621B7">
      <w:pPr>
        <w:rPr>
          <w:sz w:val="28"/>
          <w:szCs w:val="28"/>
        </w:rPr>
      </w:pPr>
    </w:p>
    <w:p w:rsidR="006621B7" w:rsidRDefault="006621B7" w:rsidP="006621B7">
      <w:pPr>
        <w:rPr>
          <w:b/>
          <w:bCs/>
          <w:sz w:val="28"/>
          <w:szCs w:val="28"/>
        </w:rPr>
      </w:pPr>
      <w:r>
        <w:br/>
      </w:r>
      <w:r w:rsidRPr="006621B7">
        <w:rPr>
          <w:b/>
          <w:bCs/>
          <w:sz w:val="28"/>
          <w:szCs w:val="28"/>
        </w:rPr>
        <w:t xml:space="preserve">  4. </w:t>
      </w:r>
      <w:r w:rsidRPr="006621B7">
        <w:rPr>
          <w:b/>
          <w:bCs/>
          <w:sz w:val="28"/>
          <w:szCs w:val="28"/>
        </w:rPr>
        <w:t xml:space="preserve">Imagine you are launching a new playlist feature for a music app like </w:t>
      </w:r>
      <w:proofErr w:type="spellStart"/>
      <w:r w:rsidRPr="006621B7">
        <w:rPr>
          <w:b/>
          <w:bCs/>
          <w:sz w:val="28"/>
          <w:szCs w:val="28"/>
        </w:rPr>
        <w:t>Spotify</w:t>
      </w:r>
      <w:proofErr w:type="spellEnd"/>
      <w:r w:rsidRPr="006621B7">
        <w:rPr>
          <w:b/>
          <w:bCs/>
          <w:sz w:val="28"/>
          <w:szCs w:val="28"/>
        </w:rPr>
        <w:t>. Write a short plan (5-6 lines) describing how you would use online marketing concepts (SEO, social media posts, email campaigns, influencer partnerships) to promote this feature.</w:t>
      </w:r>
    </w:p>
    <w:p w:rsidR="006621B7" w:rsidRDefault="006621B7" w:rsidP="006621B7">
      <w:pPr>
        <w:pStyle w:val="NormalWeb"/>
        <w:numPr>
          <w:ilvl w:val="0"/>
          <w:numId w:val="5"/>
        </w:numPr>
      </w:pPr>
      <w:r>
        <w:rPr>
          <w:rStyle w:val="Strong"/>
        </w:rPr>
        <w:t>Marketing Plan for a New Playlist Feature</w:t>
      </w:r>
    </w:p>
    <w:p w:rsidR="006621B7" w:rsidRDefault="006621B7" w:rsidP="006621B7">
      <w:pPr>
        <w:pStyle w:val="NormalWeb"/>
        <w:numPr>
          <w:ilvl w:val="0"/>
          <w:numId w:val="6"/>
        </w:numPr>
      </w:pPr>
      <w:r>
        <w:t>I would use SEO with keywords such as “best music playlists” and “create playlists” to attract users through search engines.</w:t>
      </w:r>
    </w:p>
    <w:p w:rsidR="006621B7" w:rsidRDefault="006621B7" w:rsidP="006621B7">
      <w:pPr>
        <w:pStyle w:val="NormalWeb"/>
        <w:numPr>
          <w:ilvl w:val="0"/>
          <w:numId w:val="6"/>
        </w:numPr>
      </w:pPr>
      <w:r>
        <w:t xml:space="preserve">I would create </w:t>
      </w:r>
      <w:proofErr w:type="spellStart"/>
      <w:r>
        <w:t>Instagram</w:t>
      </w:r>
      <w:proofErr w:type="spellEnd"/>
      <w:r>
        <w:t>, Facebook, and YouTube posts showing the new playlist feature.</w:t>
      </w:r>
    </w:p>
    <w:p w:rsidR="006621B7" w:rsidRDefault="006621B7" w:rsidP="006621B7">
      <w:pPr>
        <w:pStyle w:val="NormalWeb"/>
        <w:numPr>
          <w:ilvl w:val="0"/>
          <w:numId w:val="6"/>
        </w:numPr>
      </w:pPr>
      <w:r>
        <w:t>I would send email campaigns to existing users with personalized playlist recommendations.</w:t>
      </w:r>
    </w:p>
    <w:p w:rsidR="006621B7" w:rsidRDefault="006621B7" w:rsidP="006621B7">
      <w:pPr>
        <w:pStyle w:val="NormalWeb"/>
        <w:numPr>
          <w:ilvl w:val="0"/>
          <w:numId w:val="6"/>
        </w:numPr>
      </w:pPr>
      <w:r>
        <w:t>I would collaborate with popular music influencers to demonstrate the new feature.</w:t>
      </w:r>
    </w:p>
    <w:p w:rsidR="006621B7" w:rsidRDefault="006621B7" w:rsidP="006621B7">
      <w:pPr>
        <w:pStyle w:val="NormalWeb"/>
        <w:numPr>
          <w:ilvl w:val="0"/>
          <w:numId w:val="6"/>
        </w:numPr>
      </w:pPr>
      <w:r>
        <w:t>Influencers could share the feature with their followers using special links or promotional codes.</w:t>
      </w:r>
    </w:p>
    <w:p w:rsidR="006621B7" w:rsidRDefault="006621B7" w:rsidP="006621B7">
      <w:pPr>
        <w:pStyle w:val="NormalWeb"/>
        <w:numPr>
          <w:ilvl w:val="0"/>
          <w:numId w:val="6"/>
        </w:numPr>
      </w:pPr>
      <w:r>
        <w:t>I would track clicks, downloads, shares, and new users to measure the success of the campaign.</w:t>
      </w:r>
    </w:p>
    <w:p w:rsidR="006621B7" w:rsidRPr="006621B7" w:rsidRDefault="006621B7" w:rsidP="006621B7">
      <w:pPr>
        <w:rPr>
          <w:b/>
          <w:bCs/>
          <w:sz w:val="28"/>
          <w:szCs w:val="28"/>
        </w:rPr>
      </w:pPr>
      <w:bookmarkStart w:id="0" w:name="_GoBack"/>
      <w:bookmarkEnd w:id="0"/>
    </w:p>
    <w:sectPr w:rsidR="006621B7" w:rsidRPr="0066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E2909"/>
    <w:multiLevelType w:val="hybridMultilevel"/>
    <w:tmpl w:val="FDF68036"/>
    <w:lvl w:ilvl="0" w:tplc="40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">
    <w:nsid w:val="115A633C"/>
    <w:multiLevelType w:val="hybridMultilevel"/>
    <w:tmpl w:val="9AE84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BA22EB"/>
    <w:multiLevelType w:val="multilevel"/>
    <w:tmpl w:val="9C9C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177B6F"/>
    <w:multiLevelType w:val="multilevel"/>
    <w:tmpl w:val="45F2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120343"/>
    <w:multiLevelType w:val="multilevel"/>
    <w:tmpl w:val="91E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A95E19"/>
    <w:multiLevelType w:val="hybridMultilevel"/>
    <w:tmpl w:val="B7BAF8FE"/>
    <w:lvl w:ilvl="0" w:tplc="40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909"/>
    <w:rsid w:val="00442CBE"/>
    <w:rsid w:val="005A4909"/>
    <w:rsid w:val="006621B7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4909"/>
    <w:rPr>
      <w:b/>
      <w:bCs/>
    </w:rPr>
  </w:style>
  <w:style w:type="paragraph" w:styleId="ListParagraph">
    <w:name w:val="List Paragraph"/>
    <w:basedOn w:val="Normal"/>
    <w:uiPriority w:val="34"/>
    <w:qFormat/>
    <w:rsid w:val="005A49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4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9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4909"/>
    <w:rPr>
      <w:b/>
      <w:bCs/>
    </w:rPr>
  </w:style>
  <w:style w:type="paragraph" w:styleId="ListParagraph">
    <w:name w:val="List Paragraph"/>
    <w:basedOn w:val="Normal"/>
    <w:uiPriority w:val="34"/>
    <w:qFormat/>
    <w:rsid w:val="005A49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4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9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2026-08-08T11:16:00Z</dcterms:created>
  <dcterms:modified xsi:type="dcterms:W3CDTF">2026-08-08T11:35:00Z</dcterms:modified>
</cp:coreProperties>
</file>