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1AA562" w14:textId="77777777" w:rsidR="009B32BB" w:rsidRPr="009B32BB" w:rsidRDefault="009B32BB" w:rsidP="009B32BB">
      <w:pPr>
        <w:rPr>
          <w:b/>
          <w:bCs/>
          <w:sz w:val="24"/>
          <w:szCs w:val="24"/>
          <w:u w:val="single"/>
        </w:rPr>
      </w:pPr>
      <w:bookmarkStart w:id="0" w:name="_GoBack"/>
      <w:bookmarkEnd w:id="0"/>
      <w:r w:rsidRPr="009B32BB">
        <w:rPr>
          <w:b/>
          <w:bCs/>
          <w:sz w:val="24"/>
          <w:szCs w:val="24"/>
          <w:u w:val="single"/>
        </w:rPr>
        <w:t>1. Compare DA and PA of two websites</w:t>
      </w:r>
    </w:p>
    <w:p w14:paraId="25479F88" w14:textId="77777777" w:rsidR="009B32BB" w:rsidRPr="009B32BB" w:rsidRDefault="009B32BB" w:rsidP="009B32BB">
      <w:pPr>
        <w:rPr>
          <w:sz w:val="20"/>
          <w:szCs w:val="20"/>
        </w:rPr>
      </w:pPr>
      <w:r w:rsidRPr="009B32BB">
        <w:rPr>
          <w:sz w:val="20"/>
          <w:szCs w:val="20"/>
        </w:rPr>
        <w:t xml:space="preserve">For this example, I selected </w:t>
      </w:r>
      <w:r w:rsidRPr="009B32BB">
        <w:rPr>
          <w:b/>
          <w:bCs/>
          <w:sz w:val="20"/>
          <w:szCs w:val="20"/>
        </w:rPr>
        <w:t>Zomato</w:t>
      </w:r>
      <w:r w:rsidRPr="009B32BB">
        <w:rPr>
          <w:sz w:val="20"/>
          <w:szCs w:val="20"/>
        </w:rPr>
        <w:t xml:space="preserve"> and </w:t>
      </w:r>
      <w:r w:rsidRPr="009B32BB">
        <w:rPr>
          <w:b/>
          <w:bCs/>
          <w:sz w:val="20"/>
          <w:szCs w:val="20"/>
        </w:rPr>
        <w:t>Instagram</w:t>
      </w:r>
      <w:r w:rsidRPr="009B32BB">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967"/>
        <w:gridCol w:w="3412"/>
      </w:tblGrid>
      <w:tr w:rsidR="009B32BB" w:rsidRPr="009B32BB" w14:paraId="482BCC03" w14:textId="77777777">
        <w:trPr>
          <w:tblHeader/>
          <w:tblCellSpacing w:w="15" w:type="dxa"/>
        </w:trPr>
        <w:tc>
          <w:tcPr>
            <w:tcW w:w="0" w:type="auto"/>
            <w:vAlign w:val="center"/>
            <w:hideMark/>
          </w:tcPr>
          <w:p w14:paraId="47BFF2DB" w14:textId="77777777" w:rsidR="009B32BB" w:rsidRPr="009B32BB" w:rsidRDefault="009B32BB" w:rsidP="009B32BB">
            <w:pPr>
              <w:rPr>
                <w:b/>
                <w:bCs/>
                <w:sz w:val="20"/>
                <w:szCs w:val="20"/>
              </w:rPr>
            </w:pPr>
            <w:r w:rsidRPr="009B32BB">
              <w:rPr>
                <w:b/>
                <w:bCs/>
                <w:sz w:val="20"/>
                <w:szCs w:val="20"/>
              </w:rPr>
              <w:t>Website</w:t>
            </w:r>
          </w:p>
        </w:tc>
        <w:tc>
          <w:tcPr>
            <w:tcW w:w="0" w:type="auto"/>
            <w:vAlign w:val="center"/>
            <w:hideMark/>
          </w:tcPr>
          <w:p w14:paraId="29D49C38" w14:textId="77777777" w:rsidR="009B32BB" w:rsidRPr="009B32BB" w:rsidRDefault="009B32BB" w:rsidP="009B32BB">
            <w:pPr>
              <w:rPr>
                <w:b/>
                <w:bCs/>
                <w:sz w:val="20"/>
                <w:szCs w:val="20"/>
              </w:rPr>
            </w:pPr>
            <w:r w:rsidRPr="009B32BB">
              <w:rPr>
                <w:b/>
                <w:bCs/>
                <w:sz w:val="20"/>
                <w:szCs w:val="20"/>
              </w:rPr>
              <w:t>Domain Authority (DA)</w:t>
            </w:r>
          </w:p>
        </w:tc>
        <w:tc>
          <w:tcPr>
            <w:tcW w:w="0" w:type="auto"/>
            <w:vAlign w:val="center"/>
            <w:hideMark/>
          </w:tcPr>
          <w:p w14:paraId="5C79CFF5" w14:textId="77777777" w:rsidR="009B32BB" w:rsidRPr="009B32BB" w:rsidRDefault="009B32BB" w:rsidP="009B32BB">
            <w:pPr>
              <w:rPr>
                <w:b/>
                <w:bCs/>
                <w:sz w:val="20"/>
                <w:szCs w:val="20"/>
              </w:rPr>
            </w:pPr>
            <w:r w:rsidRPr="009B32BB">
              <w:rPr>
                <w:b/>
                <w:bCs/>
                <w:sz w:val="20"/>
                <w:szCs w:val="20"/>
              </w:rPr>
              <w:t>Page Authority (PA)</w:t>
            </w:r>
          </w:p>
        </w:tc>
      </w:tr>
      <w:tr w:rsidR="009B32BB" w:rsidRPr="009B32BB" w14:paraId="2156CD44" w14:textId="77777777">
        <w:trPr>
          <w:tblCellSpacing w:w="15" w:type="dxa"/>
        </w:trPr>
        <w:tc>
          <w:tcPr>
            <w:tcW w:w="0" w:type="auto"/>
            <w:vAlign w:val="center"/>
            <w:hideMark/>
          </w:tcPr>
          <w:p w14:paraId="533E590B" w14:textId="77777777" w:rsidR="009B32BB" w:rsidRPr="009B32BB" w:rsidRDefault="009B32BB" w:rsidP="009B32BB">
            <w:pPr>
              <w:rPr>
                <w:sz w:val="20"/>
                <w:szCs w:val="20"/>
              </w:rPr>
            </w:pPr>
            <w:r w:rsidRPr="009B32BB">
              <w:rPr>
                <w:sz w:val="20"/>
                <w:szCs w:val="20"/>
              </w:rPr>
              <w:t>Zomato.com</w:t>
            </w:r>
          </w:p>
        </w:tc>
        <w:tc>
          <w:tcPr>
            <w:tcW w:w="0" w:type="auto"/>
            <w:vAlign w:val="center"/>
            <w:hideMark/>
          </w:tcPr>
          <w:p w14:paraId="19EADF8D" w14:textId="77777777" w:rsidR="009B32BB" w:rsidRPr="009B32BB" w:rsidRDefault="009B32BB" w:rsidP="009B32BB">
            <w:pPr>
              <w:rPr>
                <w:sz w:val="20"/>
                <w:szCs w:val="20"/>
              </w:rPr>
            </w:pPr>
            <w:r w:rsidRPr="009B32BB">
              <w:rPr>
                <w:sz w:val="20"/>
                <w:szCs w:val="20"/>
              </w:rPr>
              <w:t>82</w:t>
            </w:r>
          </w:p>
        </w:tc>
        <w:tc>
          <w:tcPr>
            <w:tcW w:w="0" w:type="auto"/>
            <w:vAlign w:val="center"/>
            <w:hideMark/>
          </w:tcPr>
          <w:p w14:paraId="628EF4EB" w14:textId="77777777" w:rsidR="009B32BB" w:rsidRPr="009B32BB" w:rsidRDefault="009B32BB" w:rsidP="009B32BB">
            <w:pPr>
              <w:rPr>
                <w:sz w:val="20"/>
                <w:szCs w:val="20"/>
              </w:rPr>
            </w:pPr>
            <w:r w:rsidRPr="009B32BB">
              <w:rPr>
                <w:sz w:val="20"/>
                <w:szCs w:val="20"/>
              </w:rPr>
              <w:t>58</w:t>
            </w:r>
          </w:p>
        </w:tc>
      </w:tr>
      <w:tr w:rsidR="009B32BB" w:rsidRPr="009B32BB" w14:paraId="5C75073B" w14:textId="77777777">
        <w:trPr>
          <w:tblCellSpacing w:w="15" w:type="dxa"/>
        </w:trPr>
        <w:tc>
          <w:tcPr>
            <w:tcW w:w="0" w:type="auto"/>
            <w:vAlign w:val="center"/>
            <w:hideMark/>
          </w:tcPr>
          <w:p w14:paraId="1A0D60C7" w14:textId="77777777" w:rsidR="009B32BB" w:rsidRPr="009B32BB" w:rsidRDefault="009B32BB" w:rsidP="009B32BB">
            <w:pPr>
              <w:rPr>
                <w:sz w:val="20"/>
                <w:szCs w:val="20"/>
              </w:rPr>
            </w:pPr>
            <w:r w:rsidRPr="009B32BB">
              <w:rPr>
                <w:sz w:val="20"/>
                <w:szCs w:val="20"/>
              </w:rPr>
              <w:t>Instagram.com</w:t>
            </w:r>
          </w:p>
        </w:tc>
        <w:tc>
          <w:tcPr>
            <w:tcW w:w="0" w:type="auto"/>
            <w:vAlign w:val="center"/>
            <w:hideMark/>
          </w:tcPr>
          <w:p w14:paraId="0E46792E" w14:textId="77777777" w:rsidR="009B32BB" w:rsidRPr="009B32BB" w:rsidRDefault="009B32BB" w:rsidP="009B32BB">
            <w:pPr>
              <w:rPr>
                <w:sz w:val="20"/>
                <w:szCs w:val="20"/>
              </w:rPr>
            </w:pPr>
            <w:r w:rsidRPr="009B32BB">
              <w:rPr>
                <w:sz w:val="20"/>
                <w:szCs w:val="20"/>
              </w:rPr>
              <w:t>49*</w:t>
            </w:r>
          </w:p>
        </w:tc>
        <w:tc>
          <w:tcPr>
            <w:tcW w:w="0" w:type="auto"/>
            <w:vAlign w:val="center"/>
            <w:hideMark/>
          </w:tcPr>
          <w:p w14:paraId="40A386BE" w14:textId="77777777" w:rsidR="009B32BB" w:rsidRPr="009B32BB" w:rsidRDefault="009B32BB" w:rsidP="009B32BB">
            <w:pPr>
              <w:rPr>
                <w:sz w:val="20"/>
                <w:szCs w:val="20"/>
              </w:rPr>
            </w:pPr>
            <w:r w:rsidRPr="009B32BB">
              <w:rPr>
                <w:sz w:val="20"/>
                <w:szCs w:val="20"/>
              </w:rPr>
              <w:t>Not reliably available in the public source</w:t>
            </w:r>
          </w:p>
        </w:tc>
      </w:tr>
    </w:tbl>
    <w:p w14:paraId="10A344F8" w14:textId="77777777" w:rsidR="009B32BB" w:rsidRPr="009B32BB" w:rsidRDefault="009B32BB" w:rsidP="009B32BB">
      <w:pPr>
        <w:rPr>
          <w:sz w:val="20"/>
          <w:szCs w:val="20"/>
        </w:rPr>
      </w:pPr>
      <w:r w:rsidRPr="009B32BB">
        <w:rPr>
          <w:sz w:val="20"/>
          <w:szCs w:val="20"/>
        </w:rPr>
        <w:t xml:space="preserve">A public SEO database reports Zomato at </w:t>
      </w:r>
      <w:r w:rsidRPr="009B32BB">
        <w:rPr>
          <w:b/>
          <w:bCs/>
          <w:sz w:val="20"/>
          <w:szCs w:val="20"/>
        </w:rPr>
        <w:t>DA 82 and PA 58</w:t>
      </w:r>
      <w:r w:rsidRPr="009B32BB">
        <w:rPr>
          <w:sz w:val="20"/>
          <w:szCs w:val="20"/>
        </w:rPr>
        <w:t xml:space="preserve">. Another listing reports Zomato's Moz DA as 85, showing why live </w:t>
      </w:r>
      <w:proofErr w:type="spellStart"/>
      <w:r w:rsidRPr="009B32BB">
        <w:rPr>
          <w:sz w:val="20"/>
          <w:szCs w:val="20"/>
        </w:rPr>
        <w:t>MozBar</w:t>
      </w:r>
      <w:proofErr w:type="spellEnd"/>
      <w:r w:rsidRPr="009B32BB">
        <w:rPr>
          <w:sz w:val="20"/>
          <w:szCs w:val="20"/>
        </w:rPr>
        <w:t xml:space="preserve"> readings can vary by database/update. Instagram's publicly reported DA figures also vary considerably between third-party datasets, so the </w:t>
      </w:r>
      <w:proofErr w:type="spellStart"/>
      <w:r w:rsidRPr="009B32BB">
        <w:rPr>
          <w:b/>
          <w:bCs/>
          <w:sz w:val="20"/>
          <w:szCs w:val="20"/>
        </w:rPr>
        <w:t>MozBar</w:t>
      </w:r>
      <w:proofErr w:type="spellEnd"/>
      <w:r w:rsidRPr="009B32BB">
        <w:rPr>
          <w:b/>
          <w:bCs/>
          <w:sz w:val="20"/>
          <w:szCs w:val="20"/>
        </w:rPr>
        <w:t xml:space="preserve"> value should be recorded directly from your browser for the assignment</w:t>
      </w:r>
      <w:r w:rsidRPr="009B32BB">
        <w:rPr>
          <w:sz w:val="20"/>
          <w:szCs w:val="20"/>
        </w:rPr>
        <w:t xml:space="preserve">. </w:t>
      </w:r>
    </w:p>
    <w:p w14:paraId="62998C19" w14:textId="77777777" w:rsidR="009B32BB" w:rsidRPr="009B32BB" w:rsidRDefault="009B32BB" w:rsidP="009B32BB">
      <w:pPr>
        <w:rPr>
          <w:sz w:val="20"/>
          <w:szCs w:val="20"/>
        </w:rPr>
      </w:pPr>
      <w:r w:rsidRPr="009B32BB">
        <w:rPr>
          <w:b/>
          <w:bCs/>
          <w:sz w:val="20"/>
          <w:szCs w:val="20"/>
        </w:rPr>
        <w:t>Difference between DA and PA:</w:t>
      </w:r>
    </w:p>
    <w:p w14:paraId="37A08927" w14:textId="77777777" w:rsidR="009B32BB" w:rsidRPr="009B32BB" w:rsidRDefault="009B32BB" w:rsidP="009B32BB">
      <w:pPr>
        <w:numPr>
          <w:ilvl w:val="0"/>
          <w:numId w:val="1"/>
        </w:numPr>
        <w:rPr>
          <w:sz w:val="20"/>
          <w:szCs w:val="20"/>
        </w:rPr>
      </w:pPr>
      <w:r w:rsidRPr="009B32BB">
        <w:rPr>
          <w:b/>
          <w:bCs/>
          <w:sz w:val="20"/>
          <w:szCs w:val="20"/>
        </w:rPr>
        <w:t>Domain Authority (DA)</w:t>
      </w:r>
      <w:r w:rsidRPr="009B32BB">
        <w:rPr>
          <w:sz w:val="20"/>
          <w:szCs w:val="20"/>
        </w:rPr>
        <w:t xml:space="preserve"> estimates the overall ranking strength of an entire domain based largely on its link profile. </w:t>
      </w:r>
    </w:p>
    <w:p w14:paraId="24BA707D" w14:textId="77777777" w:rsidR="009B32BB" w:rsidRPr="009B32BB" w:rsidRDefault="009B32BB" w:rsidP="009B32BB">
      <w:pPr>
        <w:numPr>
          <w:ilvl w:val="0"/>
          <w:numId w:val="1"/>
        </w:numPr>
        <w:rPr>
          <w:sz w:val="20"/>
          <w:szCs w:val="20"/>
        </w:rPr>
      </w:pPr>
      <w:r w:rsidRPr="009B32BB">
        <w:rPr>
          <w:b/>
          <w:bCs/>
          <w:sz w:val="20"/>
          <w:szCs w:val="20"/>
        </w:rPr>
        <w:t>Page Authority (PA)</w:t>
      </w:r>
      <w:r w:rsidRPr="009B32BB">
        <w:rPr>
          <w:sz w:val="20"/>
          <w:szCs w:val="20"/>
        </w:rPr>
        <w:t xml:space="preserve"> estimates the ranking strength of one specific webpage. Therefore, a website can have high DA while an individual homepage/page has a lower PA. </w:t>
      </w:r>
    </w:p>
    <w:p w14:paraId="1F7A44A7" w14:textId="77777777" w:rsidR="009B32BB" w:rsidRPr="009B32BB" w:rsidRDefault="009B32BB" w:rsidP="009B32BB">
      <w:pPr>
        <w:rPr>
          <w:sz w:val="20"/>
          <w:szCs w:val="20"/>
        </w:rPr>
      </w:pPr>
      <w:r w:rsidRPr="009B32BB">
        <w:rPr>
          <w:b/>
          <w:bCs/>
          <w:sz w:val="20"/>
          <w:szCs w:val="20"/>
        </w:rPr>
        <w:t>Note:</w:t>
      </w:r>
      <w:r w:rsidRPr="009B32BB">
        <w:rPr>
          <w:sz w:val="20"/>
          <w:szCs w:val="20"/>
        </w:rPr>
        <w:t xml:space="preserve"> DA and PA are third-party SEO metrics, not Google ranking factors. Google does not use a metric called “Domain Authority” or “Domain Rating” as a ranking factor. </w:t>
      </w:r>
    </w:p>
    <w:p w14:paraId="30A87AF5" w14:textId="77777777" w:rsidR="009B32BB" w:rsidRPr="009B32BB" w:rsidRDefault="00BD3A5C" w:rsidP="009B32BB">
      <w:r>
        <w:pict w14:anchorId="3AC95E54">
          <v:rect id="_x0000_i1025" style="width:0;height:1.5pt" o:hralign="center" o:hrstd="t" o:hr="t" fillcolor="#a0a0a0" stroked="f"/>
        </w:pict>
      </w:r>
    </w:p>
    <w:p w14:paraId="4A81DD00" w14:textId="77777777" w:rsidR="009B32BB" w:rsidRPr="009B32BB" w:rsidRDefault="009B32BB" w:rsidP="009B32BB">
      <w:pPr>
        <w:rPr>
          <w:b/>
          <w:bCs/>
          <w:sz w:val="24"/>
          <w:szCs w:val="24"/>
          <w:u w:val="single"/>
        </w:rPr>
      </w:pPr>
      <w:r w:rsidRPr="009B32BB">
        <w:rPr>
          <w:b/>
          <w:bCs/>
          <w:sz w:val="24"/>
          <w:szCs w:val="24"/>
          <w:u w:val="single"/>
        </w:rPr>
        <w:t>2. Three backlinks pointing to Flipkart.com</w:t>
      </w:r>
    </w:p>
    <w:p w14:paraId="7308143A"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xml:space="preserve">' free Backlink Checker allows users to inspect backlink information and filter links by </w:t>
      </w:r>
      <w:proofErr w:type="spellStart"/>
      <w:r w:rsidRPr="009B32BB">
        <w:rPr>
          <w:b/>
          <w:bCs/>
          <w:sz w:val="20"/>
          <w:szCs w:val="20"/>
        </w:rPr>
        <w:t>dofollow</w:t>
      </w:r>
      <w:proofErr w:type="spellEnd"/>
      <w:r w:rsidRPr="009B32BB">
        <w:rPr>
          <w:b/>
          <w:bCs/>
          <w:sz w:val="20"/>
          <w:szCs w:val="20"/>
        </w:rPr>
        <w:t>/</w:t>
      </w:r>
      <w:proofErr w:type="spellStart"/>
      <w:r w:rsidRPr="009B32BB">
        <w:rPr>
          <w:b/>
          <w:bCs/>
          <w:sz w:val="20"/>
          <w:szCs w:val="20"/>
        </w:rPr>
        <w:t>nofollow</w:t>
      </w:r>
      <w:proofErr w:type="spellEnd"/>
      <w:r w:rsidRPr="009B32BB">
        <w:rPr>
          <w:sz w:val="20"/>
          <w:szCs w:val="20"/>
        </w:rPr>
        <w:t xml:space="preserve">, although the free version exposes only a limited sample. Current </w:t>
      </w:r>
      <w:proofErr w:type="spellStart"/>
      <w:r w:rsidRPr="009B32BB">
        <w:rPr>
          <w:sz w:val="20"/>
          <w:szCs w:val="20"/>
        </w:rPr>
        <w:t>Ahrefs</w:t>
      </w:r>
      <w:proofErr w:type="spellEnd"/>
      <w:r w:rsidRPr="009B32BB">
        <w:rPr>
          <w:sz w:val="20"/>
          <w:szCs w:val="20"/>
        </w:rPr>
        <w:t xml:space="preserve">-based data reports that Flipkart has a very large backlink profile, with about </w:t>
      </w:r>
      <w:r w:rsidRPr="009B32BB">
        <w:rPr>
          <w:b/>
          <w:bCs/>
          <w:sz w:val="20"/>
          <w:szCs w:val="20"/>
        </w:rPr>
        <w:t>34.8K linking websites and DR 89</w:t>
      </w:r>
      <w:r w:rsidRPr="009B32BB">
        <w:rPr>
          <w:sz w:val="20"/>
          <w:szCs w:val="20"/>
        </w:rPr>
        <w:t xml:space="preserve"> in July 2026. </w:t>
      </w:r>
    </w:p>
    <w:p w14:paraId="17FCDD00" w14:textId="77777777" w:rsidR="009B32BB" w:rsidRPr="009B32BB" w:rsidRDefault="009B32BB" w:rsidP="009B32BB">
      <w:pPr>
        <w:rPr>
          <w:sz w:val="20"/>
          <w:szCs w:val="20"/>
        </w:rPr>
      </w:pPr>
      <w:r w:rsidRPr="009B32BB">
        <w:rPr>
          <w:sz w:val="20"/>
          <w:szCs w:val="20"/>
        </w:rPr>
        <w:t xml:space="preserve">For your practical submission, enter Flipkart.com into the </w:t>
      </w:r>
      <w:hyperlink r:id="rId6" w:tgtFrame="_blank" w:history="1">
        <w:proofErr w:type="spellStart"/>
        <w:r w:rsidRPr="009B32BB">
          <w:rPr>
            <w:rStyle w:val="Hyperlink"/>
            <w:b/>
            <w:bCs/>
            <w:sz w:val="20"/>
            <w:szCs w:val="20"/>
          </w:rPr>
          <w:t>Ahrefs</w:t>
        </w:r>
        <w:proofErr w:type="spellEnd"/>
        <w:r w:rsidRPr="009B32BB">
          <w:rPr>
            <w:rStyle w:val="Hyperlink"/>
            <w:b/>
            <w:bCs/>
            <w:sz w:val="20"/>
            <w:szCs w:val="20"/>
          </w:rPr>
          <w:t xml:space="preserve"> Backlink Checker</w:t>
        </w:r>
      </w:hyperlink>
      <w:r w:rsidRPr="009B32BB">
        <w:rPr>
          <w:sz w:val="20"/>
          <w:szCs w:val="20"/>
        </w:rPr>
        <w:t xml:space="preserve"> and record three displayed referring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068"/>
        <w:gridCol w:w="938"/>
      </w:tblGrid>
      <w:tr w:rsidR="009B32BB" w:rsidRPr="009B32BB" w14:paraId="7803737E" w14:textId="77777777">
        <w:trPr>
          <w:tblHeader/>
          <w:tblCellSpacing w:w="15" w:type="dxa"/>
        </w:trPr>
        <w:tc>
          <w:tcPr>
            <w:tcW w:w="0" w:type="auto"/>
            <w:vAlign w:val="center"/>
            <w:hideMark/>
          </w:tcPr>
          <w:p w14:paraId="5AB6FA14" w14:textId="77777777" w:rsidR="009B32BB" w:rsidRPr="009B32BB" w:rsidRDefault="009B32BB" w:rsidP="009B32BB">
            <w:pPr>
              <w:rPr>
                <w:b/>
                <w:bCs/>
                <w:sz w:val="20"/>
                <w:szCs w:val="20"/>
              </w:rPr>
            </w:pPr>
            <w:r w:rsidRPr="009B32BB">
              <w:rPr>
                <w:b/>
                <w:bCs/>
                <w:sz w:val="20"/>
                <w:szCs w:val="20"/>
              </w:rPr>
              <w:t>Backlink source</w:t>
            </w:r>
          </w:p>
        </w:tc>
        <w:tc>
          <w:tcPr>
            <w:tcW w:w="0" w:type="auto"/>
            <w:vAlign w:val="center"/>
            <w:hideMark/>
          </w:tcPr>
          <w:p w14:paraId="38A4AA22" w14:textId="77777777" w:rsidR="009B32BB" w:rsidRPr="009B32BB" w:rsidRDefault="009B32BB" w:rsidP="009B32BB">
            <w:pPr>
              <w:rPr>
                <w:b/>
                <w:bCs/>
                <w:sz w:val="20"/>
                <w:szCs w:val="20"/>
              </w:rPr>
            </w:pPr>
            <w:r w:rsidRPr="009B32BB">
              <w:rPr>
                <w:b/>
                <w:bCs/>
                <w:sz w:val="20"/>
                <w:szCs w:val="20"/>
              </w:rPr>
              <w:t>Target</w:t>
            </w:r>
          </w:p>
        </w:tc>
        <w:tc>
          <w:tcPr>
            <w:tcW w:w="0" w:type="auto"/>
            <w:vAlign w:val="center"/>
            <w:hideMark/>
          </w:tcPr>
          <w:p w14:paraId="201F9E2A" w14:textId="77777777" w:rsidR="009B32BB" w:rsidRPr="009B32BB" w:rsidRDefault="009B32BB" w:rsidP="009B32BB">
            <w:pPr>
              <w:rPr>
                <w:b/>
                <w:bCs/>
                <w:sz w:val="20"/>
                <w:szCs w:val="20"/>
              </w:rPr>
            </w:pPr>
            <w:r w:rsidRPr="009B32BB">
              <w:rPr>
                <w:b/>
                <w:bCs/>
                <w:sz w:val="20"/>
                <w:szCs w:val="20"/>
              </w:rPr>
              <w:t>Link type</w:t>
            </w:r>
          </w:p>
        </w:tc>
      </w:tr>
      <w:tr w:rsidR="009B32BB" w:rsidRPr="009B32BB" w14:paraId="162D55C5" w14:textId="77777777">
        <w:trPr>
          <w:tblCellSpacing w:w="15" w:type="dxa"/>
        </w:trPr>
        <w:tc>
          <w:tcPr>
            <w:tcW w:w="0" w:type="auto"/>
            <w:vAlign w:val="center"/>
            <w:hideMark/>
          </w:tcPr>
          <w:p w14:paraId="3772987E" w14:textId="77777777" w:rsidR="009B32BB" w:rsidRPr="009B32BB" w:rsidRDefault="009B32BB" w:rsidP="009B32BB">
            <w:pPr>
              <w:rPr>
                <w:sz w:val="20"/>
                <w:szCs w:val="20"/>
              </w:rPr>
            </w:pPr>
            <w:r w:rsidRPr="009B32BB">
              <w:rPr>
                <w:sz w:val="20"/>
                <w:szCs w:val="20"/>
              </w:rPr>
              <w:t>91mobiles.com</w:t>
            </w:r>
          </w:p>
        </w:tc>
        <w:tc>
          <w:tcPr>
            <w:tcW w:w="0" w:type="auto"/>
            <w:vAlign w:val="center"/>
            <w:hideMark/>
          </w:tcPr>
          <w:p w14:paraId="4250ED05" w14:textId="77777777" w:rsidR="009B32BB" w:rsidRPr="009B32BB" w:rsidRDefault="009B32BB" w:rsidP="009B32BB">
            <w:pPr>
              <w:rPr>
                <w:sz w:val="20"/>
                <w:szCs w:val="20"/>
              </w:rPr>
            </w:pPr>
            <w:r w:rsidRPr="009B32BB">
              <w:rPr>
                <w:sz w:val="20"/>
                <w:szCs w:val="20"/>
              </w:rPr>
              <w:t>Flipkart.com</w:t>
            </w:r>
          </w:p>
        </w:tc>
        <w:tc>
          <w:tcPr>
            <w:tcW w:w="0" w:type="auto"/>
            <w:vAlign w:val="center"/>
            <w:hideMark/>
          </w:tcPr>
          <w:p w14:paraId="35A1AB17" w14:textId="77777777" w:rsidR="009B32BB" w:rsidRPr="009B32BB" w:rsidRDefault="009B32BB" w:rsidP="009B32BB">
            <w:pPr>
              <w:rPr>
                <w:sz w:val="20"/>
                <w:szCs w:val="20"/>
              </w:rPr>
            </w:pPr>
            <w:proofErr w:type="spellStart"/>
            <w:r w:rsidRPr="009B32BB">
              <w:rPr>
                <w:sz w:val="20"/>
                <w:szCs w:val="20"/>
              </w:rPr>
              <w:t>DoFollow</w:t>
            </w:r>
            <w:proofErr w:type="spellEnd"/>
            <w:r w:rsidRPr="009B32BB">
              <w:rPr>
                <w:sz w:val="20"/>
                <w:szCs w:val="20"/>
              </w:rPr>
              <w:t>*</w:t>
            </w:r>
          </w:p>
        </w:tc>
      </w:tr>
      <w:tr w:rsidR="009B32BB" w:rsidRPr="009B32BB" w14:paraId="491954FC" w14:textId="77777777">
        <w:trPr>
          <w:tblCellSpacing w:w="15" w:type="dxa"/>
        </w:trPr>
        <w:tc>
          <w:tcPr>
            <w:tcW w:w="0" w:type="auto"/>
            <w:vAlign w:val="center"/>
            <w:hideMark/>
          </w:tcPr>
          <w:p w14:paraId="644013D2" w14:textId="77777777" w:rsidR="009B32BB" w:rsidRPr="009B32BB" w:rsidRDefault="009B32BB" w:rsidP="009B32BB">
            <w:pPr>
              <w:rPr>
                <w:sz w:val="20"/>
                <w:szCs w:val="20"/>
              </w:rPr>
            </w:pPr>
            <w:r w:rsidRPr="009B32BB">
              <w:rPr>
                <w:sz w:val="20"/>
                <w:szCs w:val="20"/>
              </w:rPr>
              <w:t>GSMArena.com</w:t>
            </w:r>
          </w:p>
        </w:tc>
        <w:tc>
          <w:tcPr>
            <w:tcW w:w="0" w:type="auto"/>
            <w:vAlign w:val="center"/>
            <w:hideMark/>
          </w:tcPr>
          <w:p w14:paraId="09455468" w14:textId="77777777" w:rsidR="009B32BB" w:rsidRPr="009B32BB" w:rsidRDefault="009B32BB" w:rsidP="009B32BB">
            <w:pPr>
              <w:rPr>
                <w:sz w:val="20"/>
                <w:szCs w:val="20"/>
              </w:rPr>
            </w:pPr>
            <w:r w:rsidRPr="009B32BB">
              <w:rPr>
                <w:sz w:val="20"/>
                <w:szCs w:val="20"/>
              </w:rPr>
              <w:t>Flipkart.com</w:t>
            </w:r>
          </w:p>
        </w:tc>
        <w:tc>
          <w:tcPr>
            <w:tcW w:w="0" w:type="auto"/>
            <w:vAlign w:val="center"/>
            <w:hideMark/>
          </w:tcPr>
          <w:p w14:paraId="43C3C996" w14:textId="77777777" w:rsidR="009B32BB" w:rsidRPr="009B32BB" w:rsidRDefault="009B32BB" w:rsidP="009B32BB">
            <w:pPr>
              <w:rPr>
                <w:sz w:val="20"/>
                <w:szCs w:val="20"/>
              </w:rPr>
            </w:pPr>
            <w:proofErr w:type="spellStart"/>
            <w:r w:rsidRPr="009B32BB">
              <w:rPr>
                <w:sz w:val="20"/>
                <w:szCs w:val="20"/>
              </w:rPr>
              <w:t>DoFollow</w:t>
            </w:r>
            <w:proofErr w:type="spellEnd"/>
            <w:r w:rsidRPr="009B32BB">
              <w:rPr>
                <w:sz w:val="20"/>
                <w:szCs w:val="20"/>
              </w:rPr>
              <w:t>*</w:t>
            </w:r>
          </w:p>
        </w:tc>
      </w:tr>
      <w:tr w:rsidR="009B32BB" w:rsidRPr="009B32BB" w14:paraId="4DA98490" w14:textId="77777777">
        <w:trPr>
          <w:tblCellSpacing w:w="15" w:type="dxa"/>
        </w:trPr>
        <w:tc>
          <w:tcPr>
            <w:tcW w:w="0" w:type="auto"/>
            <w:vAlign w:val="center"/>
            <w:hideMark/>
          </w:tcPr>
          <w:p w14:paraId="6BDE2B0D" w14:textId="77777777" w:rsidR="009B32BB" w:rsidRPr="009B32BB" w:rsidRDefault="009B32BB" w:rsidP="009B32BB">
            <w:pPr>
              <w:rPr>
                <w:sz w:val="20"/>
                <w:szCs w:val="20"/>
              </w:rPr>
            </w:pPr>
            <w:r w:rsidRPr="009B32BB">
              <w:rPr>
                <w:sz w:val="20"/>
                <w:szCs w:val="20"/>
              </w:rPr>
              <w:t>Samsung.com</w:t>
            </w:r>
          </w:p>
        </w:tc>
        <w:tc>
          <w:tcPr>
            <w:tcW w:w="0" w:type="auto"/>
            <w:vAlign w:val="center"/>
            <w:hideMark/>
          </w:tcPr>
          <w:p w14:paraId="452673F4" w14:textId="77777777" w:rsidR="009B32BB" w:rsidRPr="009B32BB" w:rsidRDefault="009B32BB" w:rsidP="009B32BB">
            <w:pPr>
              <w:rPr>
                <w:sz w:val="20"/>
                <w:szCs w:val="20"/>
              </w:rPr>
            </w:pPr>
            <w:r w:rsidRPr="009B32BB">
              <w:rPr>
                <w:sz w:val="20"/>
                <w:szCs w:val="20"/>
              </w:rPr>
              <w:t>Flipkart.com</w:t>
            </w:r>
          </w:p>
        </w:tc>
        <w:tc>
          <w:tcPr>
            <w:tcW w:w="0" w:type="auto"/>
            <w:vAlign w:val="center"/>
            <w:hideMark/>
          </w:tcPr>
          <w:p w14:paraId="6F3B3692" w14:textId="77777777" w:rsidR="009B32BB" w:rsidRPr="009B32BB" w:rsidRDefault="009B32BB" w:rsidP="009B32BB">
            <w:pPr>
              <w:rPr>
                <w:sz w:val="20"/>
                <w:szCs w:val="20"/>
              </w:rPr>
            </w:pPr>
            <w:proofErr w:type="spellStart"/>
            <w:r w:rsidRPr="009B32BB">
              <w:rPr>
                <w:sz w:val="20"/>
                <w:szCs w:val="20"/>
              </w:rPr>
              <w:t>DoFollow</w:t>
            </w:r>
            <w:proofErr w:type="spellEnd"/>
            <w:r w:rsidRPr="009B32BB">
              <w:rPr>
                <w:sz w:val="20"/>
                <w:szCs w:val="20"/>
              </w:rPr>
              <w:t>*</w:t>
            </w:r>
          </w:p>
        </w:tc>
      </w:tr>
    </w:tbl>
    <w:p w14:paraId="7B4F5629" w14:textId="77777777" w:rsidR="009B32BB" w:rsidRPr="009B32BB" w:rsidRDefault="009B32BB" w:rsidP="009B32BB">
      <w:pPr>
        <w:rPr>
          <w:sz w:val="20"/>
          <w:szCs w:val="20"/>
        </w:rPr>
      </w:pPr>
      <w:r w:rsidRPr="009B32BB">
        <w:rPr>
          <w:sz w:val="20"/>
          <w:szCs w:val="20"/>
        </w:rPr>
        <w:t xml:space="preserve">* </w:t>
      </w:r>
      <w:r w:rsidRPr="009B32BB">
        <w:rPr>
          <w:b/>
          <w:bCs/>
          <w:sz w:val="20"/>
          <w:szCs w:val="20"/>
        </w:rPr>
        <w:t xml:space="preserve">Verify the exact link attribute in the live </w:t>
      </w:r>
      <w:proofErr w:type="spellStart"/>
      <w:r w:rsidRPr="009B32BB">
        <w:rPr>
          <w:b/>
          <w:bCs/>
          <w:sz w:val="20"/>
          <w:szCs w:val="20"/>
        </w:rPr>
        <w:t>Ahrefs</w:t>
      </w:r>
      <w:proofErr w:type="spellEnd"/>
      <w:r w:rsidRPr="009B32BB">
        <w:rPr>
          <w:b/>
          <w:bCs/>
          <w:sz w:val="20"/>
          <w:szCs w:val="20"/>
        </w:rPr>
        <w:t xml:space="preserve"> result before submitting</w:t>
      </w:r>
      <w:r w:rsidRPr="009B32BB">
        <w:rPr>
          <w:sz w:val="20"/>
          <w:szCs w:val="20"/>
        </w:rPr>
        <w:t>, because backlink attributes can change and the public search index does not expose these individual Flipkart links reliably.</w:t>
      </w:r>
    </w:p>
    <w:p w14:paraId="2DA95889" w14:textId="77777777" w:rsidR="009B32BB" w:rsidRPr="009B32BB" w:rsidRDefault="009B32BB" w:rsidP="009B32BB">
      <w:pPr>
        <w:rPr>
          <w:sz w:val="20"/>
          <w:szCs w:val="20"/>
        </w:rPr>
      </w:pPr>
      <w:r w:rsidRPr="009B32BB">
        <w:rPr>
          <w:b/>
          <w:bCs/>
          <w:sz w:val="20"/>
          <w:szCs w:val="20"/>
        </w:rPr>
        <w:t xml:space="preserve">Why is a </w:t>
      </w:r>
      <w:proofErr w:type="spellStart"/>
      <w:r w:rsidRPr="009B32BB">
        <w:rPr>
          <w:b/>
          <w:bCs/>
          <w:sz w:val="20"/>
          <w:szCs w:val="20"/>
        </w:rPr>
        <w:t>DoFollow</w:t>
      </w:r>
      <w:proofErr w:type="spellEnd"/>
      <w:r w:rsidRPr="009B32BB">
        <w:rPr>
          <w:b/>
          <w:bCs/>
          <w:sz w:val="20"/>
          <w:szCs w:val="20"/>
        </w:rPr>
        <w:t xml:space="preserve"> backlink more valuable?</w:t>
      </w:r>
      <w:r w:rsidRPr="009B32BB">
        <w:rPr>
          <w:sz w:val="20"/>
          <w:szCs w:val="20"/>
        </w:rPr>
        <w:br/>
        <w:t xml:space="preserve">A relevant </w:t>
      </w:r>
      <w:proofErr w:type="spellStart"/>
      <w:r w:rsidRPr="009B32BB">
        <w:rPr>
          <w:sz w:val="20"/>
          <w:szCs w:val="20"/>
        </w:rPr>
        <w:t>DoFollow</w:t>
      </w:r>
      <w:proofErr w:type="spellEnd"/>
      <w:r w:rsidRPr="009B32BB">
        <w:rPr>
          <w:sz w:val="20"/>
          <w:szCs w:val="20"/>
        </w:rPr>
        <w:t xml:space="preserve"> link can pass ranking-related link equity/signals to the destination page, whereas a </w:t>
      </w:r>
      <w:proofErr w:type="spellStart"/>
      <w:r w:rsidRPr="009B32BB">
        <w:rPr>
          <w:sz w:val="20"/>
          <w:szCs w:val="20"/>
        </w:rPr>
        <w:t>nofollow</w:t>
      </w:r>
      <w:proofErr w:type="spellEnd"/>
      <w:r w:rsidRPr="009B32BB">
        <w:rPr>
          <w:sz w:val="20"/>
          <w:szCs w:val="20"/>
        </w:rPr>
        <w:t xml:space="preserve"> link generally does not provide the same direct link-equity signal.</w:t>
      </w:r>
    </w:p>
    <w:p w14:paraId="54B63A23"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xml:space="preserve"> specifically provides filters for identifying </w:t>
      </w:r>
      <w:proofErr w:type="spellStart"/>
      <w:r w:rsidRPr="009B32BB">
        <w:rPr>
          <w:b/>
          <w:bCs/>
          <w:sz w:val="20"/>
          <w:szCs w:val="20"/>
        </w:rPr>
        <w:t>dofollow</w:t>
      </w:r>
      <w:proofErr w:type="spellEnd"/>
      <w:r w:rsidRPr="009B32BB">
        <w:rPr>
          <w:b/>
          <w:bCs/>
          <w:sz w:val="20"/>
          <w:szCs w:val="20"/>
        </w:rPr>
        <w:t xml:space="preserve"> and </w:t>
      </w:r>
      <w:proofErr w:type="spellStart"/>
      <w:r w:rsidRPr="009B32BB">
        <w:rPr>
          <w:b/>
          <w:bCs/>
          <w:sz w:val="20"/>
          <w:szCs w:val="20"/>
        </w:rPr>
        <w:t>nofollow</w:t>
      </w:r>
      <w:proofErr w:type="spellEnd"/>
      <w:r w:rsidRPr="009B32BB">
        <w:rPr>
          <w:sz w:val="20"/>
          <w:szCs w:val="20"/>
        </w:rPr>
        <w:t xml:space="preserve"> backlinks. </w:t>
      </w:r>
    </w:p>
    <w:p w14:paraId="6DE13DA8" w14:textId="77777777" w:rsidR="009B32BB" w:rsidRPr="009B32BB" w:rsidRDefault="00BD3A5C" w:rsidP="009B32BB">
      <w:r>
        <w:pict w14:anchorId="5A34912F">
          <v:rect id="_x0000_i1026" style="width:0;height:1.5pt" o:hralign="center" o:hrstd="t" o:hr="t" fillcolor="#a0a0a0" stroked="f"/>
        </w:pict>
      </w:r>
    </w:p>
    <w:p w14:paraId="75075A47" w14:textId="77777777" w:rsidR="009B32BB" w:rsidRPr="009B32BB" w:rsidRDefault="009B32BB" w:rsidP="009B32BB">
      <w:pPr>
        <w:rPr>
          <w:b/>
          <w:bCs/>
          <w:sz w:val="24"/>
          <w:szCs w:val="24"/>
          <w:u w:val="single"/>
        </w:rPr>
      </w:pPr>
      <w:r w:rsidRPr="009B32BB">
        <w:rPr>
          <w:b/>
          <w:bCs/>
          <w:sz w:val="24"/>
          <w:szCs w:val="24"/>
          <w:u w:val="single"/>
        </w:rPr>
        <w:t>3. Trust Flow, Citation Flow and Domain Rating</w:t>
      </w:r>
    </w:p>
    <w:p w14:paraId="361F4690" w14:textId="77777777" w:rsidR="009B32BB" w:rsidRPr="009B32BB" w:rsidRDefault="009B32BB" w:rsidP="009B32BB">
      <w:pPr>
        <w:rPr>
          <w:sz w:val="20"/>
          <w:szCs w:val="20"/>
        </w:rPr>
      </w:pPr>
      <w:r w:rsidRPr="009B32BB">
        <w:rPr>
          <w:sz w:val="20"/>
          <w:szCs w:val="20"/>
        </w:rPr>
        <w:t xml:space="preserve">I selected </w:t>
      </w:r>
      <w:r w:rsidRPr="009B32BB">
        <w:rPr>
          <w:b/>
          <w:bCs/>
          <w:sz w:val="20"/>
          <w:szCs w:val="20"/>
        </w:rPr>
        <w:t>BookMyShow.com</w:t>
      </w:r>
      <w:r w:rsidRPr="009B32BB">
        <w:rPr>
          <w:sz w:val="20"/>
          <w:szCs w:val="20"/>
        </w:rPr>
        <w:t>.</w:t>
      </w:r>
    </w:p>
    <w:p w14:paraId="68E2C406" w14:textId="77777777" w:rsidR="009B32BB" w:rsidRPr="009B32BB" w:rsidRDefault="009B32BB" w:rsidP="009B32BB">
      <w:pPr>
        <w:rPr>
          <w:sz w:val="20"/>
          <w:szCs w:val="20"/>
        </w:rPr>
      </w:pPr>
      <w:proofErr w:type="spellStart"/>
      <w:r w:rsidRPr="009B32BB">
        <w:rPr>
          <w:sz w:val="20"/>
          <w:szCs w:val="20"/>
        </w:rPr>
        <w:lastRenderedPageBreak/>
        <w:t>Ahrefs</w:t>
      </w:r>
      <w:proofErr w:type="spellEnd"/>
      <w:r w:rsidRPr="009B32BB">
        <w:rPr>
          <w:sz w:val="20"/>
          <w:szCs w:val="20"/>
        </w:rPr>
        <w:t xml:space="preserve">-based current data reports </w:t>
      </w:r>
      <w:r w:rsidRPr="009B32BB">
        <w:rPr>
          <w:b/>
          <w:bCs/>
          <w:sz w:val="20"/>
          <w:szCs w:val="20"/>
        </w:rPr>
        <w:t>Domain Rating (DR) 82</w:t>
      </w:r>
      <w:r w:rsidRPr="009B32BB">
        <w:rPr>
          <w:sz w:val="20"/>
          <w:szCs w:val="20"/>
        </w:rPr>
        <w:t xml:space="preserve"> for </w:t>
      </w:r>
      <w:proofErr w:type="spellStart"/>
      <w:r w:rsidRPr="009B32BB">
        <w:rPr>
          <w:sz w:val="20"/>
          <w:szCs w:val="20"/>
        </w:rPr>
        <w:t>BookMyShow</w:t>
      </w:r>
      <w:proofErr w:type="spellEnd"/>
      <w:r w:rsidRPr="009B32BB">
        <w:rPr>
          <w:sz w:val="20"/>
          <w:szCs w:val="20"/>
        </w:rPr>
        <w:t xml:space="preserve">, with approximately 15K linking websites.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065"/>
        <w:gridCol w:w="5431"/>
      </w:tblGrid>
      <w:tr w:rsidR="009B32BB" w:rsidRPr="009B32BB" w14:paraId="722ED6DE" w14:textId="77777777">
        <w:trPr>
          <w:tblHeader/>
          <w:tblCellSpacing w:w="15" w:type="dxa"/>
        </w:trPr>
        <w:tc>
          <w:tcPr>
            <w:tcW w:w="0" w:type="auto"/>
            <w:vAlign w:val="center"/>
            <w:hideMark/>
          </w:tcPr>
          <w:p w14:paraId="5E86FF7B" w14:textId="77777777" w:rsidR="009B32BB" w:rsidRPr="009B32BB" w:rsidRDefault="009B32BB" w:rsidP="009B32BB">
            <w:pPr>
              <w:rPr>
                <w:b/>
                <w:bCs/>
                <w:sz w:val="20"/>
                <w:szCs w:val="20"/>
              </w:rPr>
            </w:pPr>
            <w:r w:rsidRPr="009B32BB">
              <w:rPr>
                <w:b/>
                <w:bCs/>
                <w:sz w:val="20"/>
                <w:szCs w:val="20"/>
              </w:rPr>
              <w:t>Metric</w:t>
            </w:r>
          </w:p>
        </w:tc>
        <w:tc>
          <w:tcPr>
            <w:tcW w:w="0" w:type="auto"/>
            <w:vAlign w:val="center"/>
            <w:hideMark/>
          </w:tcPr>
          <w:p w14:paraId="7C0401B3" w14:textId="77777777" w:rsidR="009B32BB" w:rsidRPr="009B32BB" w:rsidRDefault="009B32BB" w:rsidP="009B32BB">
            <w:pPr>
              <w:rPr>
                <w:b/>
                <w:bCs/>
                <w:sz w:val="20"/>
                <w:szCs w:val="20"/>
              </w:rPr>
            </w:pPr>
            <w:r w:rsidRPr="009B32BB">
              <w:rPr>
                <w:b/>
                <w:bCs/>
                <w:sz w:val="20"/>
                <w:szCs w:val="20"/>
              </w:rPr>
              <w:t>BookMyShow.com</w:t>
            </w:r>
          </w:p>
        </w:tc>
        <w:tc>
          <w:tcPr>
            <w:tcW w:w="0" w:type="auto"/>
            <w:vAlign w:val="center"/>
            <w:hideMark/>
          </w:tcPr>
          <w:p w14:paraId="40C21F12" w14:textId="77777777" w:rsidR="009B32BB" w:rsidRPr="009B32BB" w:rsidRDefault="009B32BB" w:rsidP="009B32BB">
            <w:pPr>
              <w:rPr>
                <w:b/>
                <w:bCs/>
                <w:sz w:val="20"/>
                <w:szCs w:val="20"/>
              </w:rPr>
            </w:pPr>
            <w:r w:rsidRPr="009B32BB">
              <w:rPr>
                <w:b/>
                <w:bCs/>
                <w:sz w:val="20"/>
                <w:szCs w:val="20"/>
              </w:rPr>
              <w:t>What it indicates</w:t>
            </w:r>
          </w:p>
        </w:tc>
      </w:tr>
      <w:tr w:rsidR="009B32BB" w:rsidRPr="009B32BB" w14:paraId="55FC9892" w14:textId="77777777">
        <w:trPr>
          <w:tblCellSpacing w:w="15" w:type="dxa"/>
        </w:trPr>
        <w:tc>
          <w:tcPr>
            <w:tcW w:w="0" w:type="auto"/>
            <w:vAlign w:val="center"/>
            <w:hideMark/>
          </w:tcPr>
          <w:p w14:paraId="09F600FB" w14:textId="77777777" w:rsidR="009B32BB" w:rsidRPr="009B32BB" w:rsidRDefault="009B32BB" w:rsidP="009B32BB">
            <w:pPr>
              <w:rPr>
                <w:sz w:val="20"/>
                <w:szCs w:val="20"/>
              </w:rPr>
            </w:pPr>
            <w:r w:rsidRPr="009B32BB">
              <w:rPr>
                <w:b/>
                <w:bCs/>
                <w:sz w:val="20"/>
                <w:szCs w:val="20"/>
              </w:rPr>
              <w:t>Trust Flow (TF)</w:t>
            </w:r>
          </w:p>
        </w:tc>
        <w:tc>
          <w:tcPr>
            <w:tcW w:w="0" w:type="auto"/>
            <w:vAlign w:val="center"/>
            <w:hideMark/>
          </w:tcPr>
          <w:p w14:paraId="3D905A40" w14:textId="77777777" w:rsidR="009B32BB" w:rsidRPr="009B32BB" w:rsidRDefault="009B32BB" w:rsidP="009B32BB">
            <w:pPr>
              <w:rPr>
                <w:sz w:val="20"/>
                <w:szCs w:val="20"/>
              </w:rPr>
            </w:pPr>
            <w:r w:rsidRPr="009B32BB">
              <w:rPr>
                <w:sz w:val="20"/>
                <w:szCs w:val="20"/>
              </w:rPr>
              <w:t>Check live Majestic result</w:t>
            </w:r>
          </w:p>
        </w:tc>
        <w:tc>
          <w:tcPr>
            <w:tcW w:w="0" w:type="auto"/>
            <w:vAlign w:val="center"/>
            <w:hideMark/>
          </w:tcPr>
          <w:p w14:paraId="65E32483" w14:textId="77777777" w:rsidR="009B32BB" w:rsidRPr="009B32BB" w:rsidRDefault="009B32BB" w:rsidP="009B32BB">
            <w:pPr>
              <w:rPr>
                <w:sz w:val="20"/>
                <w:szCs w:val="20"/>
              </w:rPr>
            </w:pPr>
            <w:r w:rsidRPr="009B32BB">
              <w:rPr>
                <w:sz w:val="20"/>
                <w:szCs w:val="20"/>
              </w:rPr>
              <w:t>Measures the quality/trustworthiness of backlinks pointing to the site.</w:t>
            </w:r>
          </w:p>
        </w:tc>
      </w:tr>
      <w:tr w:rsidR="009B32BB" w:rsidRPr="009B32BB" w14:paraId="0EA14C86" w14:textId="77777777">
        <w:trPr>
          <w:tblCellSpacing w:w="15" w:type="dxa"/>
        </w:trPr>
        <w:tc>
          <w:tcPr>
            <w:tcW w:w="0" w:type="auto"/>
            <w:vAlign w:val="center"/>
            <w:hideMark/>
          </w:tcPr>
          <w:p w14:paraId="5675F0DB" w14:textId="77777777" w:rsidR="009B32BB" w:rsidRPr="009B32BB" w:rsidRDefault="009B32BB" w:rsidP="009B32BB">
            <w:pPr>
              <w:rPr>
                <w:sz w:val="20"/>
                <w:szCs w:val="20"/>
              </w:rPr>
            </w:pPr>
            <w:r w:rsidRPr="009B32BB">
              <w:rPr>
                <w:b/>
                <w:bCs/>
                <w:sz w:val="20"/>
                <w:szCs w:val="20"/>
              </w:rPr>
              <w:t>Citation Flow (CF)</w:t>
            </w:r>
          </w:p>
        </w:tc>
        <w:tc>
          <w:tcPr>
            <w:tcW w:w="0" w:type="auto"/>
            <w:vAlign w:val="center"/>
            <w:hideMark/>
          </w:tcPr>
          <w:p w14:paraId="05A5D6E8" w14:textId="77777777" w:rsidR="009B32BB" w:rsidRPr="009B32BB" w:rsidRDefault="009B32BB" w:rsidP="009B32BB">
            <w:pPr>
              <w:rPr>
                <w:sz w:val="20"/>
                <w:szCs w:val="20"/>
              </w:rPr>
            </w:pPr>
            <w:r w:rsidRPr="009B32BB">
              <w:rPr>
                <w:sz w:val="20"/>
                <w:szCs w:val="20"/>
              </w:rPr>
              <w:t>Check live Majestic result</w:t>
            </w:r>
          </w:p>
        </w:tc>
        <w:tc>
          <w:tcPr>
            <w:tcW w:w="0" w:type="auto"/>
            <w:vAlign w:val="center"/>
            <w:hideMark/>
          </w:tcPr>
          <w:p w14:paraId="4632317C" w14:textId="77777777" w:rsidR="009B32BB" w:rsidRPr="009B32BB" w:rsidRDefault="009B32BB" w:rsidP="009B32BB">
            <w:pPr>
              <w:rPr>
                <w:sz w:val="20"/>
                <w:szCs w:val="20"/>
              </w:rPr>
            </w:pPr>
            <w:r w:rsidRPr="009B32BB">
              <w:rPr>
                <w:sz w:val="20"/>
                <w:szCs w:val="20"/>
              </w:rPr>
              <w:t>Measures the quantity/influence of links pointing to the site.</w:t>
            </w:r>
          </w:p>
        </w:tc>
      </w:tr>
      <w:tr w:rsidR="009B32BB" w:rsidRPr="009B32BB" w14:paraId="66694BF0" w14:textId="77777777">
        <w:trPr>
          <w:tblCellSpacing w:w="15" w:type="dxa"/>
        </w:trPr>
        <w:tc>
          <w:tcPr>
            <w:tcW w:w="0" w:type="auto"/>
            <w:vAlign w:val="center"/>
            <w:hideMark/>
          </w:tcPr>
          <w:p w14:paraId="5D01686D" w14:textId="77777777" w:rsidR="009B32BB" w:rsidRPr="009B32BB" w:rsidRDefault="009B32BB" w:rsidP="009B32BB">
            <w:pPr>
              <w:rPr>
                <w:sz w:val="20"/>
                <w:szCs w:val="20"/>
              </w:rPr>
            </w:pPr>
            <w:r w:rsidRPr="009B32BB">
              <w:rPr>
                <w:b/>
                <w:bCs/>
                <w:sz w:val="20"/>
                <w:szCs w:val="20"/>
              </w:rPr>
              <w:t>Domain Rating (DR)</w:t>
            </w:r>
          </w:p>
        </w:tc>
        <w:tc>
          <w:tcPr>
            <w:tcW w:w="0" w:type="auto"/>
            <w:vAlign w:val="center"/>
            <w:hideMark/>
          </w:tcPr>
          <w:p w14:paraId="1A0FFCD6" w14:textId="77777777" w:rsidR="009B32BB" w:rsidRPr="009B32BB" w:rsidRDefault="009B32BB" w:rsidP="009B32BB">
            <w:pPr>
              <w:rPr>
                <w:sz w:val="20"/>
                <w:szCs w:val="20"/>
              </w:rPr>
            </w:pPr>
            <w:r w:rsidRPr="009B32BB">
              <w:rPr>
                <w:b/>
                <w:bCs/>
                <w:sz w:val="20"/>
                <w:szCs w:val="20"/>
              </w:rPr>
              <w:t>82</w:t>
            </w:r>
          </w:p>
        </w:tc>
        <w:tc>
          <w:tcPr>
            <w:tcW w:w="0" w:type="auto"/>
            <w:vAlign w:val="center"/>
            <w:hideMark/>
          </w:tcPr>
          <w:p w14:paraId="72634C0C"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0–100 measure of the strength of a site's backlink profile.</w:t>
            </w:r>
          </w:p>
        </w:tc>
      </w:tr>
    </w:tbl>
    <w:p w14:paraId="70931F76" w14:textId="77777777" w:rsidR="009B32BB" w:rsidRPr="009B32BB" w:rsidRDefault="009B32BB" w:rsidP="009B32BB">
      <w:pPr>
        <w:rPr>
          <w:sz w:val="20"/>
          <w:szCs w:val="20"/>
        </w:rPr>
      </w:pPr>
      <w:r w:rsidRPr="009B32BB">
        <w:rPr>
          <w:sz w:val="20"/>
          <w:szCs w:val="20"/>
        </w:rPr>
        <w:t xml:space="preserve">Majestic explains that </w:t>
      </w:r>
      <w:r w:rsidRPr="009B32BB">
        <w:rPr>
          <w:b/>
          <w:bCs/>
          <w:sz w:val="20"/>
          <w:szCs w:val="20"/>
        </w:rPr>
        <w:t>Trust Flow focuses on backlink quality</w:t>
      </w:r>
      <w:r w:rsidRPr="009B32BB">
        <w:rPr>
          <w:sz w:val="20"/>
          <w:szCs w:val="20"/>
        </w:rPr>
        <w:t xml:space="preserve">, while </w:t>
      </w:r>
      <w:r w:rsidRPr="009B32BB">
        <w:rPr>
          <w:b/>
          <w:bCs/>
          <w:sz w:val="20"/>
          <w:szCs w:val="20"/>
        </w:rPr>
        <w:t>Citation Flow is more influenced by the quantity of links</w:t>
      </w:r>
      <w:r w:rsidRPr="009B32BB">
        <w:rPr>
          <w:sz w:val="20"/>
          <w:szCs w:val="20"/>
        </w:rPr>
        <w:t xml:space="preserve">. Comparing TF and CF can therefore provide an indication of the quality of a site's backlink profile. </w:t>
      </w:r>
    </w:p>
    <w:p w14:paraId="572AD393" w14:textId="77777777" w:rsidR="009B32BB" w:rsidRPr="009B32BB" w:rsidRDefault="009B32BB" w:rsidP="009B32BB">
      <w:pPr>
        <w:rPr>
          <w:sz w:val="20"/>
          <w:szCs w:val="20"/>
        </w:rPr>
      </w:pPr>
      <w:proofErr w:type="spellStart"/>
      <w:r w:rsidRPr="009B32BB">
        <w:rPr>
          <w:sz w:val="20"/>
          <w:szCs w:val="20"/>
        </w:rPr>
        <w:t>Ahrefs</w:t>
      </w:r>
      <w:proofErr w:type="spellEnd"/>
      <w:r w:rsidRPr="009B32BB">
        <w:rPr>
          <w:sz w:val="20"/>
          <w:szCs w:val="20"/>
        </w:rPr>
        <w:t xml:space="preserve"> defines DR as a relative </w:t>
      </w:r>
      <w:r w:rsidRPr="009B32BB">
        <w:rPr>
          <w:b/>
          <w:bCs/>
          <w:sz w:val="20"/>
          <w:szCs w:val="20"/>
        </w:rPr>
        <w:t>0–100 backlink-profile strength metric</w:t>
      </w:r>
      <w:r w:rsidRPr="009B32BB">
        <w:rPr>
          <w:sz w:val="20"/>
          <w:szCs w:val="20"/>
        </w:rPr>
        <w:t xml:space="preserve">. </w:t>
      </w:r>
    </w:p>
    <w:p w14:paraId="210382D9" w14:textId="77777777" w:rsidR="009B32BB" w:rsidRPr="009B32BB" w:rsidRDefault="009B32BB" w:rsidP="009B32BB">
      <w:pPr>
        <w:rPr>
          <w:sz w:val="20"/>
          <w:szCs w:val="20"/>
        </w:rPr>
      </w:pPr>
      <w:r w:rsidRPr="009B32BB">
        <w:rPr>
          <w:b/>
          <w:bCs/>
          <w:sz w:val="20"/>
          <w:szCs w:val="20"/>
        </w:rPr>
        <w:t>Important:</w:t>
      </w:r>
      <w:r w:rsidRPr="009B32BB">
        <w:rPr>
          <w:sz w:val="20"/>
          <w:szCs w:val="20"/>
        </w:rPr>
        <w:t xml:space="preserve"> TF/CF and DR are different proprietary metrics, so they should </w:t>
      </w:r>
      <w:r w:rsidRPr="009B32BB">
        <w:rPr>
          <w:b/>
          <w:bCs/>
          <w:sz w:val="20"/>
          <w:szCs w:val="20"/>
        </w:rPr>
        <w:t>not</w:t>
      </w:r>
      <w:r w:rsidRPr="009B32BB">
        <w:rPr>
          <w:sz w:val="20"/>
          <w:szCs w:val="20"/>
        </w:rPr>
        <w:t xml:space="preserve"> be treated as directly equivalent scores.</w:t>
      </w:r>
    </w:p>
    <w:p w14:paraId="1EBF8D82" w14:textId="77777777" w:rsidR="009B32BB" w:rsidRPr="009B32BB" w:rsidRDefault="00BD3A5C" w:rsidP="009B32BB">
      <w:r>
        <w:pict w14:anchorId="2DB29BA8">
          <v:rect id="_x0000_i1027" style="width:0;height:1.5pt" o:hralign="center" o:hrstd="t" o:hr="t" fillcolor="#a0a0a0" stroked="f"/>
        </w:pict>
      </w:r>
    </w:p>
    <w:p w14:paraId="35A4836D" w14:textId="77777777" w:rsidR="009B32BB" w:rsidRPr="009B32BB" w:rsidRDefault="009B32BB" w:rsidP="009B32BB">
      <w:pPr>
        <w:rPr>
          <w:b/>
          <w:bCs/>
          <w:sz w:val="24"/>
          <w:szCs w:val="24"/>
          <w:u w:val="single"/>
        </w:rPr>
      </w:pPr>
      <w:r w:rsidRPr="009B32BB">
        <w:rPr>
          <w:b/>
          <w:bCs/>
          <w:sz w:val="24"/>
          <w:szCs w:val="24"/>
          <w:u w:val="single"/>
        </w:rPr>
        <w:t>4. Three off-page SEO activities for a new music playlist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833"/>
        <w:gridCol w:w="4398"/>
      </w:tblGrid>
      <w:tr w:rsidR="009B32BB" w:rsidRPr="009B32BB" w14:paraId="563DC22E" w14:textId="77777777">
        <w:trPr>
          <w:tblHeader/>
          <w:tblCellSpacing w:w="15" w:type="dxa"/>
        </w:trPr>
        <w:tc>
          <w:tcPr>
            <w:tcW w:w="0" w:type="auto"/>
            <w:vAlign w:val="center"/>
            <w:hideMark/>
          </w:tcPr>
          <w:p w14:paraId="0352C637" w14:textId="77777777" w:rsidR="009B32BB" w:rsidRPr="009B32BB" w:rsidRDefault="009B32BB" w:rsidP="009B32BB">
            <w:pPr>
              <w:rPr>
                <w:b/>
                <w:bCs/>
                <w:sz w:val="20"/>
                <w:szCs w:val="20"/>
              </w:rPr>
            </w:pPr>
            <w:r w:rsidRPr="009B32BB">
              <w:rPr>
                <w:b/>
                <w:bCs/>
                <w:sz w:val="20"/>
                <w:szCs w:val="20"/>
              </w:rPr>
              <w:t>Activity</w:t>
            </w:r>
          </w:p>
        </w:tc>
        <w:tc>
          <w:tcPr>
            <w:tcW w:w="0" w:type="auto"/>
            <w:vAlign w:val="center"/>
            <w:hideMark/>
          </w:tcPr>
          <w:p w14:paraId="198AE8C0" w14:textId="77777777" w:rsidR="009B32BB" w:rsidRPr="009B32BB" w:rsidRDefault="009B32BB" w:rsidP="009B32BB">
            <w:pPr>
              <w:rPr>
                <w:b/>
                <w:bCs/>
                <w:sz w:val="20"/>
                <w:szCs w:val="20"/>
              </w:rPr>
            </w:pPr>
            <w:r w:rsidRPr="009B32BB">
              <w:rPr>
                <w:b/>
                <w:bCs/>
                <w:sz w:val="20"/>
                <w:szCs w:val="20"/>
              </w:rPr>
              <w:t>Target sites/platforms</w:t>
            </w:r>
          </w:p>
        </w:tc>
        <w:tc>
          <w:tcPr>
            <w:tcW w:w="0" w:type="auto"/>
            <w:vAlign w:val="center"/>
            <w:hideMark/>
          </w:tcPr>
          <w:p w14:paraId="010FCD25" w14:textId="77777777" w:rsidR="009B32BB" w:rsidRPr="009B32BB" w:rsidRDefault="009B32BB" w:rsidP="009B32BB">
            <w:pPr>
              <w:rPr>
                <w:b/>
                <w:bCs/>
                <w:sz w:val="20"/>
                <w:szCs w:val="20"/>
              </w:rPr>
            </w:pPr>
            <w:r w:rsidRPr="009B32BB">
              <w:rPr>
                <w:b/>
                <w:bCs/>
                <w:sz w:val="20"/>
                <w:szCs w:val="20"/>
              </w:rPr>
              <w:t>How it helps</w:t>
            </w:r>
          </w:p>
        </w:tc>
      </w:tr>
      <w:tr w:rsidR="009B32BB" w:rsidRPr="009B32BB" w14:paraId="4CBF8D87" w14:textId="77777777">
        <w:trPr>
          <w:tblCellSpacing w:w="15" w:type="dxa"/>
        </w:trPr>
        <w:tc>
          <w:tcPr>
            <w:tcW w:w="0" w:type="auto"/>
            <w:vAlign w:val="center"/>
            <w:hideMark/>
          </w:tcPr>
          <w:p w14:paraId="1A4F5254" w14:textId="77777777" w:rsidR="009B32BB" w:rsidRPr="009B32BB" w:rsidRDefault="009B32BB" w:rsidP="009B32BB">
            <w:pPr>
              <w:rPr>
                <w:sz w:val="20"/>
                <w:szCs w:val="20"/>
              </w:rPr>
            </w:pPr>
            <w:r w:rsidRPr="009B32BB">
              <w:rPr>
                <w:b/>
                <w:bCs/>
                <w:sz w:val="20"/>
                <w:szCs w:val="20"/>
              </w:rPr>
              <w:t>1. Music blogger outreach</w:t>
            </w:r>
          </w:p>
        </w:tc>
        <w:tc>
          <w:tcPr>
            <w:tcW w:w="0" w:type="auto"/>
            <w:vAlign w:val="center"/>
            <w:hideMark/>
          </w:tcPr>
          <w:p w14:paraId="701629DE" w14:textId="77777777" w:rsidR="009B32BB" w:rsidRPr="009B32BB" w:rsidRDefault="009B32BB" w:rsidP="009B32BB">
            <w:pPr>
              <w:rPr>
                <w:sz w:val="20"/>
                <w:szCs w:val="20"/>
              </w:rPr>
            </w:pPr>
            <w:r w:rsidRPr="009B32BB">
              <w:rPr>
                <w:sz w:val="20"/>
                <w:szCs w:val="20"/>
              </w:rPr>
              <w:t>Music blogs, indie-music websites and playlist-review websites</w:t>
            </w:r>
          </w:p>
        </w:tc>
        <w:tc>
          <w:tcPr>
            <w:tcW w:w="0" w:type="auto"/>
            <w:vAlign w:val="center"/>
            <w:hideMark/>
          </w:tcPr>
          <w:p w14:paraId="1D51232F" w14:textId="77777777" w:rsidR="009B32BB" w:rsidRPr="009B32BB" w:rsidRDefault="009B32BB" w:rsidP="009B32BB">
            <w:pPr>
              <w:rPr>
                <w:sz w:val="20"/>
                <w:szCs w:val="20"/>
              </w:rPr>
            </w:pPr>
            <w:r w:rsidRPr="009B32BB">
              <w:rPr>
                <w:sz w:val="20"/>
                <w:szCs w:val="20"/>
              </w:rPr>
              <w:t>Pitch unique playlists or music-discovery articles and request editorial backlinks.</w:t>
            </w:r>
          </w:p>
        </w:tc>
      </w:tr>
      <w:tr w:rsidR="009B32BB" w:rsidRPr="009B32BB" w14:paraId="4A1F17C3" w14:textId="77777777">
        <w:trPr>
          <w:tblCellSpacing w:w="15" w:type="dxa"/>
        </w:trPr>
        <w:tc>
          <w:tcPr>
            <w:tcW w:w="0" w:type="auto"/>
            <w:vAlign w:val="center"/>
            <w:hideMark/>
          </w:tcPr>
          <w:p w14:paraId="6BA54A82" w14:textId="77777777" w:rsidR="009B32BB" w:rsidRPr="009B32BB" w:rsidRDefault="009B32BB" w:rsidP="009B32BB">
            <w:pPr>
              <w:rPr>
                <w:sz w:val="20"/>
                <w:szCs w:val="20"/>
              </w:rPr>
            </w:pPr>
            <w:r w:rsidRPr="009B32BB">
              <w:rPr>
                <w:b/>
                <w:bCs/>
                <w:sz w:val="20"/>
                <w:szCs w:val="20"/>
              </w:rPr>
              <w:t>2. YouTube creator collaborations</w:t>
            </w:r>
          </w:p>
        </w:tc>
        <w:tc>
          <w:tcPr>
            <w:tcW w:w="0" w:type="auto"/>
            <w:vAlign w:val="center"/>
            <w:hideMark/>
          </w:tcPr>
          <w:p w14:paraId="3F284E98" w14:textId="77777777" w:rsidR="009B32BB" w:rsidRPr="009B32BB" w:rsidRDefault="009B32BB" w:rsidP="009B32BB">
            <w:pPr>
              <w:rPr>
                <w:sz w:val="20"/>
                <w:szCs w:val="20"/>
              </w:rPr>
            </w:pPr>
            <w:r w:rsidRPr="009B32BB">
              <w:rPr>
                <w:sz w:val="20"/>
                <w:szCs w:val="20"/>
              </w:rPr>
              <w:t>Music YouTubers, DJs and playlist-curation channels</w:t>
            </w:r>
          </w:p>
        </w:tc>
        <w:tc>
          <w:tcPr>
            <w:tcW w:w="0" w:type="auto"/>
            <w:vAlign w:val="center"/>
            <w:hideMark/>
          </w:tcPr>
          <w:p w14:paraId="085BF051" w14:textId="77777777" w:rsidR="009B32BB" w:rsidRPr="009B32BB" w:rsidRDefault="009B32BB" w:rsidP="009B32BB">
            <w:pPr>
              <w:rPr>
                <w:sz w:val="20"/>
                <w:szCs w:val="20"/>
              </w:rPr>
            </w:pPr>
            <w:r w:rsidRPr="009B32BB">
              <w:rPr>
                <w:sz w:val="20"/>
                <w:szCs w:val="20"/>
              </w:rPr>
              <w:t>Collaborate on “Top 20 Songs” or genre-based videos and earn links from video descriptions/blog posts.</w:t>
            </w:r>
          </w:p>
        </w:tc>
      </w:tr>
      <w:tr w:rsidR="009B32BB" w:rsidRPr="009B32BB" w14:paraId="6B2D2C4F" w14:textId="77777777">
        <w:trPr>
          <w:tblCellSpacing w:w="15" w:type="dxa"/>
        </w:trPr>
        <w:tc>
          <w:tcPr>
            <w:tcW w:w="0" w:type="auto"/>
            <w:vAlign w:val="center"/>
            <w:hideMark/>
          </w:tcPr>
          <w:p w14:paraId="25DF607E" w14:textId="77777777" w:rsidR="009B32BB" w:rsidRPr="009B32BB" w:rsidRDefault="009B32BB" w:rsidP="009B32BB">
            <w:pPr>
              <w:rPr>
                <w:sz w:val="20"/>
                <w:szCs w:val="20"/>
              </w:rPr>
            </w:pPr>
            <w:r w:rsidRPr="009B32BB">
              <w:rPr>
                <w:b/>
                <w:bCs/>
                <w:sz w:val="20"/>
                <w:szCs w:val="20"/>
              </w:rPr>
              <w:t>3. Digital PR + startup coverage</w:t>
            </w:r>
          </w:p>
        </w:tc>
        <w:tc>
          <w:tcPr>
            <w:tcW w:w="0" w:type="auto"/>
            <w:vAlign w:val="center"/>
            <w:hideMark/>
          </w:tcPr>
          <w:p w14:paraId="058594A6" w14:textId="77777777" w:rsidR="009B32BB" w:rsidRPr="009B32BB" w:rsidRDefault="009B32BB" w:rsidP="009B32BB">
            <w:pPr>
              <w:rPr>
                <w:sz w:val="20"/>
                <w:szCs w:val="20"/>
              </w:rPr>
            </w:pPr>
            <w:r w:rsidRPr="009B32BB">
              <w:rPr>
                <w:sz w:val="20"/>
                <w:szCs w:val="20"/>
              </w:rPr>
              <w:t>Tech blogs, startup publications and Indian business websites</w:t>
            </w:r>
          </w:p>
        </w:tc>
        <w:tc>
          <w:tcPr>
            <w:tcW w:w="0" w:type="auto"/>
            <w:vAlign w:val="center"/>
            <w:hideMark/>
          </w:tcPr>
          <w:p w14:paraId="70A453BB" w14:textId="77777777" w:rsidR="009B32BB" w:rsidRPr="009B32BB" w:rsidRDefault="009B32BB" w:rsidP="009B32BB">
            <w:pPr>
              <w:rPr>
                <w:sz w:val="20"/>
                <w:szCs w:val="20"/>
              </w:rPr>
            </w:pPr>
            <w:r w:rsidRPr="009B32BB">
              <w:rPr>
                <w:sz w:val="20"/>
                <w:szCs w:val="20"/>
              </w:rPr>
              <w:t>Publish a launch story, original music-data study or industry report that journalists can reference and link to.</w:t>
            </w:r>
          </w:p>
        </w:tc>
      </w:tr>
    </w:tbl>
    <w:p w14:paraId="3F09CACF" w14:textId="77777777" w:rsidR="009B32BB" w:rsidRPr="009B32BB" w:rsidRDefault="009B32BB" w:rsidP="009B32BB">
      <w:pPr>
        <w:rPr>
          <w:sz w:val="20"/>
          <w:szCs w:val="20"/>
        </w:rPr>
      </w:pPr>
      <w:r w:rsidRPr="009B32BB">
        <w:rPr>
          <w:sz w:val="20"/>
          <w:szCs w:val="20"/>
        </w:rPr>
        <w:t xml:space="preserve">The focus should be on </w:t>
      </w:r>
      <w:r w:rsidRPr="009B32BB">
        <w:rPr>
          <w:b/>
          <w:bCs/>
          <w:sz w:val="20"/>
          <w:szCs w:val="20"/>
        </w:rPr>
        <w:t>relevant, editorially earned links</w:t>
      </w:r>
      <w:r w:rsidRPr="009B32BB">
        <w:rPr>
          <w:sz w:val="20"/>
          <w:szCs w:val="20"/>
        </w:rPr>
        <w:t>, rather than trying to collect a large number of low-quality links.</w:t>
      </w:r>
    </w:p>
    <w:p w14:paraId="75B647A1" w14:textId="77777777" w:rsidR="009B32BB" w:rsidRPr="009B32BB" w:rsidRDefault="00BD3A5C" w:rsidP="009B32BB">
      <w:r>
        <w:pict w14:anchorId="380A3EDE">
          <v:rect id="_x0000_i1028" style="width:0;height:1.5pt" o:hralign="center" o:hrstd="t" o:hr="t" fillcolor="#a0a0a0" stroked="f"/>
        </w:pict>
      </w:r>
    </w:p>
    <w:p w14:paraId="6CE6E2EC" w14:textId="77777777" w:rsidR="009B32BB" w:rsidRPr="009B32BB" w:rsidRDefault="009B32BB" w:rsidP="009B32BB">
      <w:pPr>
        <w:rPr>
          <w:b/>
          <w:bCs/>
          <w:sz w:val="24"/>
          <w:szCs w:val="24"/>
          <w:u w:val="single"/>
        </w:rPr>
      </w:pPr>
      <w:r w:rsidRPr="009B32BB">
        <w:rPr>
          <w:b/>
          <w:bCs/>
          <w:sz w:val="24"/>
          <w:szCs w:val="24"/>
          <w:u w:val="single"/>
        </w:rPr>
        <w:t xml:space="preserve">5. Five creative ways to earn </w:t>
      </w:r>
      <w:proofErr w:type="spellStart"/>
      <w:r w:rsidRPr="009B32BB">
        <w:rPr>
          <w:b/>
          <w:bCs/>
          <w:sz w:val="24"/>
          <w:szCs w:val="24"/>
          <w:u w:val="single"/>
        </w:rPr>
        <w:t>DoFollow</w:t>
      </w:r>
      <w:proofErr w:type="spellEnd"/>
      <w:r w:rsidRPr="009B32BB">
        <w:rPr>
          <w:b/>
          <w:bCs/>
          <w:sz w:val="24"/>
          <w:szCs w:val="24"/>
          <w:u w:val="single"/>
        </w:rPr>
        <w:t xml:space="preserve"> backlinks for a food-delivery app</w:t>
      </w:r>
    </w:p>
    <w:p w14:paraId="709C6640" w14:textId="77777777" w:rsidR="009B32BB" w:rsidRPr="009B32BB" w:rsidRDefault="009B32BB" w:rsidP="009B32BB">
      <w:pPr>
        <w:rPr>
          <w:sz w:val="20"/>
          <w:szCs w:val="20"/>
        </w:rPr>
      </w:pPr>
      <w:r w:rsidRPr="009B32BB">
        <w:rPr>
          <w:sz w:val="20"/>
          <w:szCs w:val="20"/>
        </w:rPr>
        <w:t>Here is a suitable AI-generated list you can copy into your assignment:</w:t>
      </w:r>
    </w:p>
    <w:p w14:paraId="3B0BA275" w14:textId="77777777" w:rsidR="009B32BB" w:rsidRPr="009B32BB" w:rsidRDefault="009B32BB" w:rsidP="009B32BB">
      <w:pPr>
        <w:rPr>
          <w:b/>
          <w:bCs/>
          <w:sz w:val="20"/>
          <w:szCs w:val="20"/>
        </w:rPr>
      </w:pPr>
      <w:r w:rsidRPr="009B32BB">
        <w:rPr>
          <w:b/>
          <w:bCs/>
          <w:sz w:val="20"/>
          <w:szCs w:val="20"/>
        </w:rPr>
        <w:t xml:space="preserve">Five Creative Ways to Earn </w:t>
      </w:r>
      <w:proofErr w:type="spellStart"/>
      <w:r w:rsidRPr="009B32BB">
        <w:rPr>
          <w:b/>
          <w:bCs/>
          <w:sz w:val="20"/>
          <w:szCs w:val="20"/>
        </w:rPr>
        <w:t>DoFollow</w:t>
      </w:r>
      <w:proofErr w:type="spellEnd"/>
      <w:r w:rsidRPr="009B32BB">
        <w:rPr>
          <w:b/>
          <w:bCs/>
          <w:sz w:val="20"/>
          <w:szCs w:val="20"/>
        </w:rPr>
        <w:t xml:space="preserve"> Backlinks for a New Food Delivery App</w:t>
      </w:r>
    </w:p>
    <w:p w14:paraId="48642A0F" w14:textId="77777777" w:rsidR="009B32BB" w:rsidRPr="009B32BB" w:rsidRDefault="009B32BB" w:rsidP="009B32BB">
      <w:pPr>
        <w:numPr>
          <w:ilvl w:val="0"/>
          <w:numId w:val="2"/>
        </w:numPr>
        <w:rPr>
          <w:sz w:val="20"/>
          <w:szCs w:val="20"/>
        </w:rPr>
      </w:pPr>
      <w:r w:rsidRPr="009B32BB">
        <w:rPr>
          <w:b/>
          <w:bCs/>
          <w:sz w:val="20"/>
          <w:szCs w:val="20"/>
        </w:rPr>
        <w:t>Create a “Best Street Food in India” interactive guide</w:t>
      </w:r>
      <w:r w:rsidRPr="009B32BB">
        <w:rPr>
          <w:sz w:val="20"/>
          <w:szCs w:val="20"/>
        </w:rPr>
        <w:br/>
        <w:t>Build city-wise food guides featuring restaurants, dishes, maps, prices and photos. Contact food bloggers and local websites and encourage them to reference the guide with a backlink.</w:t>
      </w:r>
    </w:p>
    <w:p w14:paraId="45AE6D32" w14:textId="77777777" w:rsidR="009B32BB" w:rsidRPr="009B32BB" w:rsidRDefault="009B32BB" w:rsidP="009B32BB">
      <w:pPr>
        <w:numPr>
          <w:ilvl w:val="0"/>
          <w:numId w:val="2"/>
        </w:numPr>
        <w:rPr>
          <w:sz w:val="20"/>
          <w:szCs w:val="20"/>
        </w:rPr>
      </w:pPr>
      <w:r w:rsidRPr="009B32BB">
        <w:rPr>
          <w:b/>
          <w:bCs/>
          <w:sz w:val="20"/>
          <w:szCs w:val="20"/>
        </w:rPr>
        <w:t>Partner with food bloggers for exclusive restaurant guides</w:t>
      </w:r>
      <w:r w:rsidRPr="009B32BB">
        <w:rPr>
          <w:sz w:val="20"/>
          <w:szCs w:val="20"/>
        </w:rPr>
        <w:br/>
        <w:t>Invite food influencers and bloggers to create exclusive lists such as “10 Best Late-Night Restaurants in Ahmedabad.” Give them useful original data and ask them to link back to the app's restaurant or city pages.</w:t>
      </w:r>
    </w:p>
    <w:p w14:paraId="4F9FF8A5" w14:textId="77777777" w:rsidR="009B32BB" w:rsidRPr="009B32BB" w:rsidRDefault="009B32BB" w:rsidP="009B32BB">
      <w:pPr>
        <w:numPr>
          <w:ilvl w:val="0"/>
          <w:numId w:val="2"/>
        </w:numPr>
        <w:rPr>
          <w:sz w:val="20"/>
          <w:szCs w:val="20"/>
        </w:rPr>
      </w:pPr>
      <w:r w:rsidRPr="009B32BB">
        <w:rPr>
          <w:b/>
          <w:bCs/>
          <w:sz w:val="20"/>
          <w:szCs w:val="20"/>
        </w:rPr>
        <w:lastRenderedPageBreak/>
        <w:t>Publish original food-delivery statistics and research</w:t>
      </w:r>
      <w:r w:rsidRPr="009B32BB">
        <w:rPr>
          <w:sz w:val="20"/>
          <w:szCs w:val="20"/>
        </w:rPr>
        <w:br/>
      </w:r>
      <w:proofErr w:type="spellStart"/>
      <w:r w:rsidRPr="009B32BB">
        <w:rPr>
          <w:sz w:val="20"/>
          <w:szCs w:val="20"/>
        </w:rPr>
        <w:t>Analyze</w:t>
      </w:r>
      <w:proofErr w:type="spellEnd"/>
      <w:r w:rsidRPr="009B32BB">
        <w:rPr>
          <w:sz w:val="20"/>
          <w:szCs w:val="20"/>
        </w:rPr>
        <w:t xml:space="preserve"> </w:t>
      </w:r>
      <w:proofErr w:type="spellStart"/>
      <w:r w:rsidRPr="009B32BB">
        <w:rPr>
          <w:sz w:val="20"/>
          <w:szCs w:val="20"/>
        </w:rPr>
        <w:t>anonymized</w:t>
      </w:r>
      <w:proofErr w:type="spellEnd"/>
      <w:r w:rsidRPr="009B32BB">
        <w:rPr>
          <w:sz w:val="20"/>
          <w:szCs w:val="20"/>
        </w:rPr>
        <w:t xml:space="preserve"> ordering trends and publish reports such as “Most Ordered Indian Dishes in 2026.” News websites, food publications and business blogs may cite the research and link back to the source.</w:t>
      </w:r>
    </w:p>
    <w:p w14:paraId="4712B7D8" w14:textId="77777777" w:rsidR="009B32BB" w:rsidRPr="009B32BB" w:rsidRDefault="009B32BB" w:rsidP="009B32BB">
      <w:pPr>
        <w:numPr>
          <w:ilvl w:val="0"/>
          <w:numId w:val="2"/>
        </w:numPr>
        <w:rPr>
          <w:sz w:val="20"/>
          <w:szCs w:val="20"/>
        </w:rPr>
      </w:pPr>
      <w:r w:rsidRPr="009B32BB">
        <w:rPr>
          <w:b/>
          <w:bCs/>
          <w:sz w:val="20"/>
          <w:szCs w:val="20"/>
        </w:rPr>
        <w:t>Launch a restaurant-owner resource hub</w:t>
      </w:r>
      <w:r w:rsidRPr="009B32BB">
        <w:rPr>
          <w:sz w:val="20"/>
          <w:szCs w:val="20"/>
        </w:rPr>
        <w:br/>
        <w:t>Create free guides, templates and calculators for restaurants, such as a food-cost calculator or restaurant marketing checklist. Restaurant associations, hospitality blogs and business websites can link to these resources.</w:t>
      </w:r>
    </w:p>
    <w:p w14:paraId="3423B482" w14:textId="77777777" w:rsidR="009B32BB" w:rsidRPr="009B32BB" w:rsidRDefault="009B32BB" w:rsidP="009B32BB">
      <w:pPr>
        <w:numPr>
          <w:ilvl w:val="0"/>
          <w:numId w:val="2"/>
        </w:numPr>
        <w:rPr>
          <w:sz w:val="20"/>
          <w:szCs w:val="20"/>
        </w:rPr>
      </w:pPr>
      <w:r w:rsidRPr="009B32BB">
        <w:rPr>
          <w:b/>
          <w:bCs/>
          <w:sz w:val="20"/>
          <w:szCs w:val="20"/>
        </w:rPr>
        <w:t>Run a local food awards campaign</w:t>
      </w:r>
      <w:r w:rsidRPr="009B32BB">
        <w:rPr>
          <w:sz w:val="20"/>
          <w:szCs w:val="20"/>
        </w:rPr>
        <w:br/>
        <w:t>Create annual awards such as “Best Pizza in Ahmedabad” or “Top 50 Restaurants in Gujarat.” Encourage participating restaurants, local newspapers and food communities to publish the results and link to the campaign page.</w:t>
      </w:r>
    </w:p>
    <w:p w14:paraId="58D0AD4D" w14:textId="77777777" w:rsidR="009B32BB" w:rsidRPr="009B32BB" w:rsidRDefault="009B32BB" w:rsidP="009B32BB">
      <w:pPr>
        <w:rPr>
          <w:b/>
          <w:bCs/>
          <w:sz w:val="20"/>
          <w:szCs w:val="20"/>
        </w:rPr>
      </w:pPr>
      <w:r w:rsidRPr="009B32BB">
        <w:rPr>
          <w:b/>
          <w:bCs/>
          <w:sz w:val="20"/>
          <w:szCs w:val="20"/>
        </w:rPr>
        <w:t xml:space="preserve">My </w:t>
      </w:r>
      <w:proofErr w:type="spellStart"/>
      <w:r w:rsidRPr="009B32BB">
        <w:rPr>
          <w:b/>
          <w:bCs/>
          <w:sz w:val="20"/>
          <w:szCs w:val="20"/>
        </w:rPr>
        <w:t>favorite</w:t>
      </w:r>
      <w:proofErr w:type="spellEnd"/>
      <w:r w:rsidRPr="009B32BB">
        <w:rPr>
          <w:b/>
          <w:bCs/>
          <w:sz w:val="20"/>
          <w:szCs w:val="20"/>
        </w:rPr>
        <w:t>: Original food research</w:t>
      </w:r>
    </w:p>
    <w:p w14:paraId="58954727" w14:textId="77777777" w:rsidR="009B32BB" w:rsidRPr="009B32BB" w:rsidRDefault="009B32BB" w:rsidP="009B32BB">
      <w:pPr>
        <w:rPr>
          <w:sz w:val="20"/>
          <w:szCs w:val="20"/>
        </w:rPr>
      </w:pPr>
      <w:r w:rsidRPr="009B32BB">
        <w:rPr>
          <w:sz w:val="20"/>
          <w:szCs w:val="20"/>
        </w:rPr>
        <w:t xml:space="preserve">I would choose </w:t>
      </w:r>
      <w:r w:rsidRPr="009B32BB">
        <w:rPr>
          <w:b/>
          <w:bCs/>
          <w:sz w:val="20"/>
          <w:szCs w:val="20"/>
        </w:rPr>
        <w:t>original food-delivery statistics and research</w:t>
      </w:r>
      <w:r w:rsidRPr="009B32BB">
        <w:rPr>
          <w:sz w:val="20"/>
          <w:szCs w:val="20"/>
        </w:rPr>
        <w:t xml:space="preserve"> because it gives a startup something genuinely newsworthy to promote. A report containing unique data can attract links from </w:t>
      </w:r>
      <w:r w:rsidRPr="009B32BB">
        <w:rPr>
          <w:b/>
          <w:bCs/>
          <w:sz w:val="20"/>
          <w:szCs w:val="20"/>
        </w:rPr>
        <w:t>food blogs, newspapers, business websites, restaurant publications and social-media creators</w:t>
      </w:r>
      <w:r w:rsidRPr="009B32BB">
        <w:rPr>
          <w:sz w:val="20"/>
          <w:szCs w:val="20"/>
        </w:rPr>
        <w:t>. It can also generate publicity and referral traffic in addition to SEO value.</w:t>
      </w:r>
    </w:p>
    <w:p w14:paraId="71D77762" w14:textId="77777777" w:rsidR="009B32BB" w:rsidRPr="009B32BB" w:rsidRDefault="009B32BB" w:rsidP="009B32BB">
      <w:pPr>
        <w:rPr>
          <w:sz w:val="20"/>
          <w:szCs w:val="20"/>
        </w:rPr>
      </w:pPr>
      <w:r w:rsidRPr="009B32BB">
        <w:rPr>
          <w:b/>
          <w:bCs/>
          <w:sz w:val="20"/>
          <w:szCs w:val="20"/>
        </w:rPr>
        <w:t>Best strategy:</w:t>
      </w:r>
      <w:r w:rsidRPr="009B32BB">
        <w:rPr>
          <w:sz w:val="20"/>
          <w:szCs w:val="20"/>
        </w:rPr>
        <w:t xml:space="preserve"> Don't focus only on getting “</w:t>
      </w:r>
      <w:proofErr w:type="spellStart"/>
      <w:r w:rsidRPr="009B32BB">
        <w:rPr>
          <w:sz w:val="20"/>
          <w:szCs w:val="20"/>
        </w:rPr>
        <w:t>DoFollow</w:t>
      </w:r>
      <w:proofErr w:type="spellEnd"/>
      <w:r w:rsidRPr="009B32BB">
        <w:rPr>
          <w:sz w:val="20"/>
          <w:szCs w:val="20"/>
        </w:rPr>
        <w:t xml:space="preserve">” links. Aim for </w:t>
      </w:r>
      <w:r w:rsidRPr="009B32BB">
        <w:rPr>
          <w:b/>
          <w:bCs/>
          <w:sz w:val="20"/>
          <w:szCs w:val="20"/>
        </w:rPr>
        <w:t>relevant, authoritative and editorially earned backlinks</w:t>
      </w:r>
      <w:r w:rsidRPr="009B32BB">
        <w:rPr>
          <w:sz w:val="20"/>
          <w:szCs w:val="20"/>
        </w:rPr>
        <w:t>; those are much more useful than large numbers of artificial or unrelated links.</w:t>
      </w:r>
    </w:p>
    <w:p w14:paraId="720BF118" w14:textId="77777777" w:rsidR="009B32BB" w:rsidRPr="009B32BB" w:rsidRDefault="009B32BB" w:rsidP="009B32BB">
      <w:pPr>
        <w:rPr>
          <w:b/>
          <w:bCs/>
          <w:sz w:val="20"/>
          <w:szCs w:val="20"/>
        </w:rPr>
      </w:pPr>
      <w:r w:rsidRPr="009B32BB">
        <w:rPr>
          <w:b/>
          <w:bCs/>
          <w:sz w:val="20"/>
          <w:szCs w:val="20"/>
        </w:rPr>
        <w:t>Sources/tools</w:t>
      </w:r>
    </w:p>
    <w:p w14:paraId="4F2D27B8" w14:textId="77777777" w:rsidR="009B32BB" w:rsidRPr="009B32BB" w:rsidRDefault="00BD3A5C" w:rsidP="009B32BB">
      <w:pPr>
        <w:numPr>
          <w:ilvl w:val="0"/>
          <w:numId w:val="3"/>
        </w:numPr>
        <w:rPr>
          <w:sz w:val="20"/>
          <w:szCs w:val="20"/>
        </w:rPr>
      </w:pPr>
      <w:hyperlink r:id="rId7" w:tgtFrame="_blank" w:history="1">
        <w:proofErr w:type="spellStart"/>
        <w:r w:rsidR="009B32BB" w:rsidRPr="009B32BB">
          <w:rPr>
            <w:rStyle w:val="Hyperlink"/>
            <w:sz w:val="20"/>
            <w:szCs w:val="20"/>
          </w:rPr>
          <w:t>Ahrefs</w:t>
        </w:r>
        <w:proofErr w:type="spellEnd"/>
        <w:r w:rsidR="009B32BB" w:rsidRPr="009B32BB">
          <w:rPr>
            <w:rStyle w:val="Hyperlink"/>
            <w:sz w:val="20"/>
            <w:szCs w:val="20"/>
          </w:rPr>
          <w:t xml:space="preserve"> Backlink Checker</w:t>
        </w:r>
      </w:hyperlink>
      <w:r w:rsidR="009B32BB" w:rsidRPr="009B32BB">
        <w:rPr>
          <w:sz w:val="20"/>
          <w:szCs w:val="20"/>
        </w:rPr>
        <w:t xml:space="preserve"> — backlink and </w:t>
      </w:r>
      <w:proofErr w:type="spellStart"/>
      <w:r w:rsidR="009B32BB" w:rsidRPr="009B32BB">
        <w:rPr>
          <w:sz w:val="20"/>
          <w:szCs w:val="20"/>
        </w:rPr>
        <w:t>dofollow</w:t>
      </w:r>
      <w:proofErr w:type="spellEnd"/>
      <w:r w:rsidR="009B32BB" w:rsidRPr="009B32BB">
        <w:rPr>
          <w:sz w:val="20"/>
          <w:szCs w:val="20"/>
        </w:rPr>
        <w:t>/</w:t>
      </w:r>
      <w:proofErr w:type="spellStart"/>
      <w:r w:rsidR="009B32BB" w:rsidRPr="009B32BB">
        <w:rPr>
          <w:sz w:val="20"/>
          <w:szCs w:val="20"/>
        </w:rPr>
        <w:t>nofollow</w:t>
      </w:r>
      <w:proofErr w:type="spellEnd"/>
      <w:r w:rsidR="009B32BB" w:rsidRPr="009B32BB">
        <w:rPr>
          <w:sz w:val="20"/>
          <w:szCs w:val="20"/>
        </w:rPr>
        <w:t xml:space="preserve"> checking. </w:t>
      </w:r>
    </w:p>
    <w:p w14:paraId="12599D61" w14:textId="77777777" w:rsidR="009B32BB" w:rsidRPr="009B32BB" w:rsidRDefault="00BD3A5C" w:rsidP="009B32BB">
      <w:pPr>
        <w:numPr>
          <w:ilvl w:val="0"/>
          <w:numId w:val="3"/>
        </w:numPr>
        <w:rPr>
          <w:sz w:val="20"/>
          <w:szCs w:val="20"/>
        </w:rPr>
      </w:pPr>
      <w:hyperlink r:id="rId8" w:tgtFrame="_blank" w:history="1">
        <w:r w:rsidR="009B32BB" w:rsidRPr="009B32BB">
          <w:rPr>
            <w:rStyle w:val="Hyperlink"/>
            <w:sz w:val="20"/>
            <w:szCs w:val="20"/>
          </w:rPr>
          <w:t>Majestic Trust Flow explanation</w:t>
        </w:r>
      </w:hyperlink>
      <w:r w:rsidR="009B32BB" w:rsidRPr="009B32BB">
        <w:rPr>
          <w:sz w:val="20"/>
          <w:szCs w:val="20"/>
        </w:rPr>
        <w:t xml:space="preserve"> — Trust Flow and Citation Flow definitions. </w:t>
      </w:r>
    </w:p>
    <w:p w14:paraId="12F75C6C" w14:textId="77777777" w:rsidR="009B32BB" w:rsidRPr="009B32BB" w:rsidRDefault="00BD3A5C" w:rsidP="009B32BB">
      <w:pPr>
        <w:numPr>
          <w:ilvl w:val="0"/>
          <w:numId w:val="3"/>
        </w:numPr>
        <w:rPr>
          <w:sz w:val="20"/>
          <w:szCs w:val="20"/>
        </w:rPr>
      </w:pPr>
      <w:hyperlink r:id="rId9" w:tgtFrame="_blank" w:history="1">
        <w:proofErr w:type="spellStart"/>
        <w:r w:rsidR="009B32BB" w:rsidRPr="009B32BB">
          <w:rPr>
            <w:rStyle w:val="Hyperlink"/>
            <w:sz w:val="20"/>
            <w:szCs w:val="20"/>
          </w:rPr>
          <w:t>Ahrefs</w:t>
        </w:r>
        <w:proofErr w:type="spellEnd"/>
        <w:r w:rsidR="009B32BB" w:rsidRPr="009B32BB">
          <w:rPr>
            <w:rStyle w:val="Hyperlink"/>
            <w:sz w:val="20"/>
            <w:szCs w:val="20"/>
          </w:rPr>
          <w:t xml:space="preserve"> Domain Rating explanation</w:t>
        </w:r>
      </w:hyperlink>
      <w:r w:rsidR="009B32BB" w:rsidRPr="009B32BB">
        <w:rPr>
          <w:sz w:val="20"/>
          <w:szCs w:val="20"/>
        </w:rPr>
        <w:t xml:space="preserve"> — DR methodology. </w:t>
      </w:r>
    </w:p>
    <w:p w14:paraId="3C35DC29" w14:textId="77777777" w:rsidR="002F290B" w:rsidRPr="009B32BB" w:rsidRDefault="002F290B">
      <w:pPr>
        <w:rPr>
          <w:sz w:val="20"/>
          <w:szCs w:val="20"/>
        </w:rPr>
      </w:pPr>
    </w:p>
    <w:sectPr w:rsidR="002F290B" w:rsidRPr="009B3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63522"/>
    <w:multiLevelType w:val="multilevel"/>
    <w:tmpl w:val="541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E51FB8"/>
    <w:multiLevelType w:val="multilevel"/>
    <w:tmpl w:val="394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757307"/>
    <w:multiLevelType w:val="multilevel"/>
    <w:tmpl w:val="262A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2BB"/>
    <w:rsid w:val="002F290B"/>
    <w:rsid w:val="003F2189"/>
    <w:rsid w:val="00677063"/>
    <w:rsid w:val="008E4D5E"/>
    <w:rsid w:val="009B32BB"/>
    <w:rsid w:val="00B35064"/>
    <w:rsid w:val="00BD3A5C"/>
    <w:rsid w:val="00E25AF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3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2BB"/>
    <w:rPr>
      <w:rFonts w:eastAsiaTheme="majorEastAsia" w:cstheme="majorBidi"/>
      <w:color w:val="272727" w:themeColor="text1" w:themeTint="D8"/>
    </w:rPr>
  </w:style>
  <w:style w:type="paragraph" w:styleId="Title">
    <w:name w:val="Title"/>
    <w:basedOn w:val="Normal"/>
    <w:next w:val="Normal"/>
    <w:link w:val="TitleChar"/>
    <w:uiPriority w:val="10"/>
    <w:qFormat/>
    <w:rsid w:val="009B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2BB"/>
    <w:pPr>
      <w:spacing w:before="160"/>
      <w:jc w:val="center"/>
    </w:pPr>
    <w:rPr>
      <w:i/>
      <w:iCs/>
      <w:color w:val="404040" w:themeColor="text1" w:themeTint="BF"/>
    </w:rPr>
  </w:style>
  <w:style w:type="character" w:customStyle="1" w:styleId="QuoteChar">
    <w:name w:val="Quote Char"/>
    <w:basedOn w:val="DefaultParagraphFont"/>
    <w:link w:val="Quote"/>
    <w:uiPriority w:val="29"/>
    <w:rsid w:val="009B32BB"/>
    <w:rPr>
      <w:i/>
      <w:iCs/>
      <w:color w:val="404040" w:themeColor="text1" w:themeTint="BF"/>
    </w:rPr>
  </w:style>
  <w:style w:type="paragraph" w:styleId="ListParagraph">
    <w:name w:val="List Paragraph"/>
    <w:basedOn w:val="Normal"/>
    <w:uiPriority w:val="34"/>
    <w:qFormat/>
    <w:rsid w:val="009B32BB"/>
    <w:pPr>
      <w:ind w:left="720"/>
      <w:contextualSpacing/>
    </w:pPr>
  </w:style>
  <w:style w:type="character" w:styleId="IntenseEmphasis">
    <w:name w:val="Intense Emphasis"/>
    <w:basedOn w:val="DefaultParagraphFont"/>
    <w:uiPriority w:val="21"/>
    <w:qFormat/>
    <w:rsid w:val="009B32BB"/>
    <w:rPr>
      <w:i/>
      <w:iCs/>
      <w:color w:val="2F5496" w:themeColor="accent1" w:themeShade="BF"/>
    </w:rPr>
  </w:style>
  <w:style w:type="paragraph" w:styleId="IntenseQuote">
    <w:name w:val="Intense Quote"/>
    <w:basedOn w:val="Normal"/>
    <w:next w:val="Normal"/>
    <w:link w:val="IntenseQuoteChar"/>
    <w:uiPriority w:val="30"/>
    <w:qFormat/>
    <w:rsid w:val="009B3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2BB"/>
    <w:rPr>
      <w:i/>
      <w:iCs/>
      <w:color w:val="2F5496" w:themeColor="accent1" w:themeShade="BF"/>
    </w:rPr>
  </w:style>
  <w:style w:type="character" w:styleId="IntenseReference">
    <w:name w:val="Intense Reference"/>
    <w:basedOn w:val="DefaultParagraphFont"/>
    <w:uiPriority w:val="32"/>
    <w:qFormat/>
    <w:rsid w:val="009B32BB"/>
    <w:rPr>
      <w:b/>
      <w:bCs/>
      <w:smallCaps/>
      <w:color w:val="2F5496" w:themeColor="accent1" w:themeShade="BF"/>
      <w:spacing w:val="5"/>
    </w:rPr>
  </w:style>
  <w:style w:type="character" w:styleId="Hyperlink">
    <w:name w:val="Hyperlink"/>
    <w:basedOn w:val="DefaultParagraphFont"/>
    <w:uiPriority w:val="99"/>
    <w:unhideWhenUsed/>
    <w:rsid w:val="009B32BB"/>
    <w:rPr>
      <w:color w:val="0563C1" w:themeColor="hyperlink"/>
      <w:u w:val="single"/>
    </w:rPr>
  </w:style>
  <w:style w:type="character" w:customStyle="1" w:styleId="UnresolvedMention">
    <w:name w:val="Unresolved Mention"/>
    <w:basedOn w:val="DefaultParagraphFont"/>
    <w:uiPriority w:val="99"/>
    <w:semiHidden/>
    <w:unhideWhenUsed/>
    <w:rsid w:val="009B32B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3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2BB"/>
    <w:rPr>
      <w:rFonts w:eastAsiaTheme="majorEastAsia" w:cstheme="majorBidi"/>
      <w:color w:val="272727" w:themeColor="text1" w:themeTint="D8"/>
    </w:rPr>
  </w:style>
  <w:style w:type="paragraph" w:styleId="Title">
    <w:name w:val="Title"/>
    <w:basedOn w:val="Normal"/>
    <w:next w:val="Normal"/>
    <w:link w:val="TitleChar"/>
    <w:uiPriority w:val="10"/>
    <w:qFormat/>
    <w:rsid w:val="009B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2BB"/>
    <w:pPr>
      <w:spacing w:before="160"/>
      <w:jc w:val="center"/>
    </w:pPr>
    <w:rPr>
      <w:i/>
      <w:iCs/>
      <w:color w:val="404040" w:themeColor="text1" w:themeTint="BF"/>
    </w:rPr>
  </w:style>
  <w:style w:type="character" w:customStyle="1" w:styleId="QuoteChar">
    <w:name w:val="Quote Char"/>
    <w:basedOn w:val="DefaultParagraphFont"/>
    <w:link w:val="Quote"/>
    <w:uiPriority w:val="29"/>
    <w:rsid w:val="009B32BB"/>
    <w:rPr>
      <w:i/>
      <w:iCs/>
      <w:color w:val="404040" w:themeColor="text1" w:themeTint="BF"/>
    </w:rPr>
  </w:style>
  <w:style w:type="paragraph" w:styleId="ListParagraph">
    <w:name w:val="List Paragraph"/>
    <w:basedOn w:val="Normal"/>
    <w:uiPriority w:val="34"/>
    <w:qFormat/>
    <w:rsid w:val="009B32BB"/>
    <w:pPr>
      <w:ind w:left="720"/>
      <w:contextualSpacing/>
    </w:pPr>
  </w:style>
  <w:style w:type="character" w:styleId="IntenseEmphasis">
    <w:name w:val="Intense Emphasis"/>
    <w:basedOn w:val="DefaultParagraphFont"/>
    <w:uiPriority w:val="21"/>
    <w:qFormat/>
    <w:rsid w:val="009B32BB"/>
    <w:rPr>
      <w:i/>
      <w:iCs/>
      <w:color w:val="2F5496" w:themeColor="accent1" w:themeShade="BF"/>
    </w:rPr>
  </w:style>
  <w:style w:type="paragraph" w:styleId="IntenseQuote">
    <w:name w:val="Intense Quote"/>
    <w:basedOn w:val="Normal"/>
    <w:next w:val="Normal"/>
    <w:link w:val="IntenseQuoteChar"/>
    <w:uiPriority w:val="30"/>
    <w:qFormat/>
    <w:rsid w:val="009B3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2BB"/>
    <w:rPr>
      <w:i/>
      <w:iCs/>
      <w:color w:val="2F5496" w:themeColor="accent1" w:themeShade="BF"/>
    </w:rPr>
  </w:style>
  <w:style w:type="character" w:styleId="IntenseReference">
    <w:name w:val="Intense Reference"/>
    <w:basedOn w:val="DefaultParagraphFont"/>
    <w:uiPriority w:val="32"/>
    <w:qFormat/>
    <w:rsid w:val="009B32BB"/>
    <w:rPr>
      <w:b/>
      <w:bCs/>
      <w:smallCaps/>
      <w:color w:val="2F5496" w:themeColor="accent1" w:themeShade="BF"/>
      <w:spacing w:val="5"/>
    </w:rPr>
  </w:style>
  <w:style w:type="character" w:styleId="Hyperlink">
    <w:name w:val="Hyperlink"/>
    <w:basedOn w:val="DefaultParagraphFont"/>
    <w:uiPriority w:val="99"/>
    <w:unhideWhenUsed/>
    <w:rsid w:val="009B32BB"/>
    <w:rPr>
      <w:color w:val="0563C1" w:themeColor="hyperlink"/>
      <w:u w:val="single"/>
    </w:rPr>
  </w:style>
  <w:style w:type="character" w:customStyle="1" w:styleId="UnresolvedMention">
    <w:name w:val="Unresolved Mention"/>
    <w:basedOn w:val="DefaultParagraphFont"/>
    <w:uiPriority w:val="99"/>
    <w:semiHidden/>
    <w:unhideWhenUsed/>
    <w:rsid w:val="009B3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jestic.com/trust-flow?utm_source=chatgpt.com" TargetMode="External"/><Relationship Id="rId3" Type="http://schemas.microsoft.com/office/2007/relationships/stylesWithEffects" Target="stylesWithEffects.xml"/><Relationship Id="rId7" Type="http://schemas.openxmlformats.org/officeDocument/2006/relationships/hyperlink" Target="https://ahrefs.com/backlink-checker?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hrefs.com/backlink-checker?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lp.ahrefs.com/en/articles/1409408-what-is-domain-rating-d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 shah</dc:creator>
  <cp:lastModifiedBy>DELL</cp:lastModifiedBy>
  <cp:revision>2</cp:revision>
  <dcterms:created xsi:type="dcterms:W3CDTF">2026-09-23T12:54:00Z</dcterms:created>
  <dcterms:modified xsi:type="dcterms:W3CDTF">2026-09-23T12:54:00Z</dcterms:modified>
</cp:coreProperties>
</file>