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t xml:space="preserve">Accrual Automation - Razorpay Loyalty</w:t>
      </w:r>
    </w:p>
    <w:p w:rsidR="00000000" w:rsidDel="00000000" w:rsidP="00000000" w:rsidRDefault="00000000" w:rsidRPr="00000000" w14:paraId="00000002">
      <w:pPr>
        <w:pageBreakBefore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Author</w:t>
      </w:r>
      <w:r w:rsidDel="00000000" w:rsidR="00000000" w:rsidRPr="00000000">
        <w:rPr>
          <w:rFonts w:ascii="Arial" w:cs="Arial" w:eastAsia="Arial" w:hAnsi="Arial"/>
          <w:sz w:val="24"/>
          <w:szCs w:val="24"/>
          <w:rtl w:val="0"/>
        </w:rPr>
        <w:t xml:space="preserve">: </w:t>
      </w:r>
      <w:hyperlink r:id="rId7">
        <w:r w:rsidDel="00000000" w:rsidR="00000000" w:rsidRPr="00000000">
          <w:rPr>
            <w:color w:val="0000ee"/>
            <w:sz w:val="24"/>
            <w:szCs w:val="24"/>
            <w:u w:val="single"/>
            <w:rtl w:val="0"/>
          </w:rPr>
          <w:t xml:space="preserve">Rachitha S</w:t>
        </w:r>
      </w:hyperlink>
      <w:r w:rsidDel="00000000" w:rsidR="00000000" w:rsidRPr="00000000">
        <w:rPr>
          <w:rtl w:val="0"/>
        </w:rPr>
      </w:r>
    </w:p>
    <w:p w:rsidR="00000000" w:rsidDel="00000000" w:rsidP="00000000" w:rsidRDefault="00000000" w:rsidRPr="00000000" w14:paraId="00000003">
      <w:pPr>
        <w:pageBreakBefore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 </w:t>
      </w:r>
      <w:r w:rsidDel="00000000" w:rsidR="00000000" w:rsidRPr="00000000">
        <w:rPr>
          <w:rFonts w:ascii="Arial" w:cs="Arial" w:eastAsia="Arial" w:hAnsi="Arial"/>
          <w:sz w:val="24"/>
          <w:szCs w:val="24"/>
          <w:rtl w:val="0"/>
        </w:rPr>
        <w:t xml:space="preserve">Jul 12, 2024</w:t>
      </w:r>
      <w:r w:rsidDel="00000000" w:rsidR="00000000" w:rsidRPr="00000000">
        <w:rPr>
          <w:rtl w:val="0"/>
        </w:rPr>
      </w:r>
    </w:p>
    <w:p w:rsidR="00000000" w:rsidDel="00000000" w:rsidP="00000000" w:rsidRDefault="00000000" w:rsidRPr="00000000" w14:paraId="00000004">
      <w:pPr>
        <w:pageBreakBefore w:val="0"/>
        <w:rPr>
          <w:rFonts w:ascii="Arial" w:cs="Arial" w:eastAsia="Arial" w:hAnsi="Arial"/>
          <w:sz w:val="24"/>
          <w:szCs w:val="24"/>
        </w:rPr>
      </w:pPr>
      <w:r w:rsidDel="00000000" w:rsidR="00000000" w:rsidRPr="00000000">
        <w:rPr>
          <w:rtl w:val="0"/>
        </w:rPr>
      </w:r>
    </w:p>
    <w:tbl>
      <w:tblPr>
        <w:tblStyle w:val="Table1"/>
        <w:tblW w:w="13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965"/>
        <w:gridCol w:w="2160"/>
        <w:gridCol w:w="5700"/>
        <w:tblGridChange w:id="0">
          <w:tblGrid>
            <w:gridCol w:w="3240"/>
            <w:gridCol w:w="1965"/>
            <w:gridCol w:w="216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Reviewer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ind w:left="0" w:firstLine="0"/>
              <w:rPr>
                <w:rFonts w:ascii="Arial" w:cs="Arial" w:eastAsia="Arial" w:hAnsi="Arial"/>
                <w:sz w:val="24"/>
                <w:szCs w:val="24"/>
              </w:rPr>
            </w:pPr>
            <w:r w:rsidDel="00000000" w:rsidR="00000000" w:rsidRPr="00000000">
              <w:rPr>
                <w:sz w:val="24"/>
                <w:szCs w:val="24"/>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sz w:val="24"/>
                <w:szCs w:val="24"/>
                <w:rtl w:val="0"/>
              </w:rPr>
              <w:t xml:space="preserve">Comment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hyperlink r:id="rId8">
              <w:r w:rsidDel="00000000" w:rsidR="00000000" w:rsidRPr="00000000">
                <w:rPr>
                  <w:color w:val="0000ee"/>
                  <w:sz w:val="24"/>
                  <w:szCs w:val="24"/>
                  <w:u w:val="single"/>
                  <w:rtl w:val="0"/>
                </w:rPr>
                <w:t xml:space="preserve">Ritesh Jain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sz w:val="24"/>
                <w:szCs w:val="24"/>
                <w:rtl w:val="0"/>
              </w:rPr>
              <w:t xml:space="preserve">Aug 1,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sdt>
              <w:sdtPr>
                <w:alias w:val="Review status"/>
                <w:id w:val="610085265"/>
                <w:dropDownList w:lastValue="Approv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11734b"/>
                    <w:sz w:val="24"/>
                    <w:szCs w:val="24"/>
                    <w:shd w:fill="d4edbc" w:val="clear"/>
                  </w:rPr>
                  <w:t xml:space="preserve">Approved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9">
              <w:r w:rsidDel="00000000" w:rsidR="00000000" w:rsidRPr="00000000">
                <w:rPr>
                  <w:color w:val="0000ee"/>
                  <w:sz w:val="24"/>
                  <w:szCs w:val="24"/>
                  <w:u w:val="single"/>
                  <w:rtl w:val="0"/>
                </w:rPr>
                <w:t xml:space="preserve">Richik Nandi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sdt>
              <w:sdtPr>
                <w:alias w:val="Review status"/>
                <w:id w:val="27921974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3d3d3d"/>
                    <w:sz w:val="24"/>
                    <w:szCs w:val="24"/>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0">
              <w:r w:rsidDel="00000000" w:rsidR="00000000" w:rsidRPr="00000000">
                <w:rPr>
                  <w:color w:val="0000ee"/>
                  <w:sz w:val="24"/>
                  <w:szCs w:val="24"/>
                  <w:u w:val="single"/>
                  <w:rtl w:val="0"/>
                </w:rPr>
                <w:t xml:space="preserve">Puneet Gaur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sdt>
              <w:sdtPr>
                <w:alias w:val="Review status"/>
                <w:id w:val="-1849810305"/>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z w:val="24"/>
                    <w:szCs w:val="24"/>
                    <w:shd w:fill="ffe5a0" w:val="clear"/>
                  </w:rPr>
                  <w:t xml:space="preserve">In progress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1">
              <w:r w:rsidDel="00000000" w:rsidR="00000000" w:rsidRPr="00000000">
                <w:rPr>
                  <w:color w:val="0000ee"/>
                  <w:sz w:val="24"/>
                  <w:szCs w:val="24"/>
                  <w:u w:val="single"/>
                  <w:rtl w:val="0"/>
                </w:rPr>
                <w:t xml:space="preserve">Khilan Haria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sdt>
              <w:sdtPr>
                <w:alias w:val="Review status"/>
                <w:id w:val="-1309660199"/>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3d3d3d"/>
                    <w:sz w:val="24"/>
                    <w:szCs w:val="24"/>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2">
              <w:r w:rsidDel="00000000" w:rsidR="00000000" w:rsidRPr="00000000">
                <w:rPr>
                  <w:color w:val="0000ee"/>
                  <w:sz w:val="24"/>
                  <w:szCs w:val="24"/>
                  <w:u w:val="single"/>
                  <w:rtl w:val="0"/>
                </w:rPr>
                <w:t xml:space="preserve">Ratan Phayade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sdt>
              <w:sdtPr>
                <w:alias w:val="Review status"/>
                <w:id w:val="1221433748"/>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z w:val="24"/>
                    <w:szCs w:val="24"/>
                    <w:shd w:fill="ffe5a0" w:val="clear"/>
                  </w:rPr>
                  <w:t xml:space="preserve">In progress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3">
              <w:r w:rsidDel="00000000" w:rsidR="00000000" w:rsidRPr="00000000">
                <w:rPr>
                  <w:color w:val="0000ee"/>
                  <w:sz w:val="24"/>
                  <w:szCs w:val="24"/>
                  <w:u w:val="single"/>
                  <w:rtl w:val="0"/>
                </w:rPr>
                <w:t xml:space="preserve">Anupam Taneja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sdt>
              <w:sdtPr>
                <w:alias w:val="Review status"/>
                <w:id w:val="-1920175780"/>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z w:val="24"/>
                    <w:szCs w:val="24"/>
                    <w:shd w:fill="ffe5a0" w:val="clear"/>
                  </w:rPr>
                  <w:t xml:space="preserve">In progress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4">
              <w:r w:rsidDel="00000000" w:rsidR="00000000" w:rsidRPr="00000000">
                <w:rPr>
                  <w:color w:val="0000ee"/>
                  <w:sz w:val="24"/>
                  <w:szCs w:val="24"/>
                  <w:u w:val="single"/>
                  <w:rtl w:val="0"/>
                </w:rPr>
                <w:t xml:space="preserve">Baljeet Kumar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sdt>
              <w:sdtPr>
                <w:alias w:val="Review status"/>
                <w:id w:val="421658648"/>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z w:val="24"/>
                    <w:szCs w:val="24"/>
                    <w:shd w:fill="ffe5a0" w:val="clear"/>
                  </w:rPr>
                  <w:t xml:space="preserve">In progress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5">
              <w:r w:rsidDel="00000000" w:rsidR="00000000" w:rsidRPr="00000000">
                <w:rPr>
                  <w:color w:val="0000ee"/>
                  <w:sz w:val="24"/>
                  <w:szCs w:val="24"/>
                  <w:u w:val="single"/>
                  <w:rtl w:val="0"/>
                </w:rPr>
                <w:t xml:space="preserve">Abhinav Krishna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sdt>
              <w:sdtPr>
                <w:alias w:val="Review status"/>
                <w:id w:val="-157713349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3d3d3d"/>
                    <w:sz w:val="24"/>
                    <w:szCs w:val="24"/>
                    <w:shd w:fill="e6e6e6" w:val="clear"/>
                  </w:rPr>
                  <w:t xml:space="preserve">Not started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hyperlink r:id="rId16">
              <w:r w:rsidDel="00000000" w:rsidR="00000000" w:rsidRPr="00000000">
                <w:rPr>
                  <w:color w:val="0000ee"/>
                  <w:sz w:val="24"/>
                  <w:szCs w:val="24"/>
                  <w:u w:val="single"/>
                  <w:rtl w:val="0"/>
                </w:rPr>
                <w:t xml:space="preserve">Nikhil Singh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&lt;Project Plan&gt;</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Table of Contents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xwsayzj22f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PR-FAQ (Project Summary)</w:t>
            </w:r>
          </w:hyperlink>
          <w:r w:rsidDel="00000000" w:rsidR="00000000" w:rsidRPr="00000000">
            <w:rPr>
              <w:rtl w:val="0"/>
            </w:rPr>
          </w:r>
        </w:p>
        <w:p w:rsidR="00000000" w:rsidDel="00000000" w:rsidP="00000000" w:rsidRDefault="00000000" w:rsidRPr="00000000" w14:paraId="00000036">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uri73rs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Goal and Success Criteria</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u1fmimj6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OKR / Outcome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hi9xdoqc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Customer value creation:</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ynw0uir2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Short-term outcomes: (Market validation + Platform Build)</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nq21w53j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Razorpay value extraction</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r241ch5a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Success Metrics / Input Metrics</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v2axslq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1 - Events framework implementation (EoQ Q2)</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acfsedxm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2 - Dashboard implementation for rule engine for accrual (Mid Q3)</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jjxqf274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3 - Support milestone based accrual and tiered benefits (EoQ Q3)</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4yas2cgg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4 - GTM with PG and Ezetap merchants (EoQ Q4)</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9q4bz593b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Problem Description and Validation.</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ewzeju9k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Merchant anecdotes</w:t>
            </w:r>
          </w:hyperlink>
          <w:r w:rsidDel="00000000" w:rsidR="00000000" w:rsidRPr="00000000">
            <w:rPr>
              <w:rtl w:val="0"/>
            </w:rPr>
          </w:r>
        </w:p>
        <w:p w:rsidR="00000000" w:rsidDel="00000000" w:rsidP="00000000" w:rsidRDefault="00000000" w:rsidRPr="00000000" w14:paraId="00000042">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n7okb5rr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Customers</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9h6k9r0w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Customer Segments</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m4qw8567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Selected target segment</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36kzwtxf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User Persona</w:t>
            </w:r>
          </w:hyperlink>
          <w:r w:rsidDel="00000000" w:rsidR="00000000" w:rsidRPr="00000000">
            <w:rPr>
              <w:rtl w:val="0"/>
            </w:rPr>
          </w:r>
        </w:p>
        <w:p w:rsidR="00000000" w:rsidDel="00000000" w:rsidP="00000000" w:rsidRDefault="00000000" w:rsidRPr="00000000" w14:paraId="00000046">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cer942wv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Current Alternate</w:t>
            </w:r>
          </w:hyperlink>
          <w:r w:rsidDel="00000000" w:rsidR="00000000" w:rsidRPr="00000000">
            <w:rPr>
              <w:rtl w:val="0"/>
            </w:rPr>
          </w:r>
        </w:p>
        <w:p w:rsidR="00000000" w:rsidDel="00000000" w:rsidP="00000000" w:rsidRDefault="00000000" w:rsidRPr="00000000" w14:paraId="00000047">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onxvwxnwk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Competitive landscape (optional)</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6coyeu81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eid046pt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Split by merchant journey</w:t>
            </w:r>
          </w:hyperlink>
          <w:r w:rsidDel="00000000" w:rsidR="00000000" w:rsidRPr="00000000">
            <w:rPr>
              <w:rtl w:val="0"/>
            </w:rPr>
          </w:r>
        </w:p>
        <w:p w:rsidR="00000000" w:rsidDel="00000000" w:rsidP="00000000" w:rsidRDefault="00000000" w:rsidRPr="00000000" w14:paraId="0000004A">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kx8u4m0h4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Assumptions (optional)</w:t>
            </w:r>
          </w:hyperlink>
          <w:r w:rsidDel="00000000" w:rsidR="00000000" w:rsidRPr="00000000">
            <w:rPr>
              <w:rtl w:val="0"/>
            </w:rPr>
          </w:r>
        </w:p>
        <w:p w:rsidR="00000000" w:rsidDel="00000000" w:rsidP="00000000" w:rsidRDefault="00000000" w:rsidRPr="00000000" w14:paraId="0000004B">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5aku47wzj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Solution</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o0dwvf58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Solutions Evaluated</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do2asf71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Solution Shortlisted / Finalised</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1oosqtpi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1 Solution Scope</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6qk67uyz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Phase 2 Solution Scope</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p1w0oa5i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Overview</w:t>
            </w:r>
          </w:hyperlink>
          <w:r w:rsidDel="00000000" w:rsidR="00000000" w:rsidRPr="00000000">
            <w:rPr>
              <w:rtl w:val="0"/>
            </w:rPr>
          </w:r>
        </w:p>
        <w:p w:rsidR="00000000" w:rsidDel="00000000" w:rsidP="00000000" w:rsidRDefault="00000000" w:rsidRPr="00000000" w14:paraId="00000051">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87mbc7nz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Detailed Product Requirements</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04yol9xg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Event Configuration Module</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s7ds2pnx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Set up wallet programs and Redemption rules</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90gtwh3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Campaigns module - Accrual/Credit to wallet automation</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w2xojo3l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Tiers and Milestone based rewards</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4fb6vgvf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Webhooks and Internal events</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1jjnxmc0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Analytics &amp; Reporting</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fs1j45eb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Reporting</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amm4mkqr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0poovkew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 APIs for end user journey</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k86rogw8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 Impact on Secondary Stakeholders (Optional)</w:t>
            </w:r>
          </w:hyperlink>
          <w:r w:rsidDel="00000000" w:rsidR="00000000" w:rsidRPr="00000000">
            <w:rPr>
              <w:rtl w:val="0"/>
            </w:rPr>
          </w:r>
        </w:p>
        <w:p w:rsidR="00000000" w:rsidDel="00000000" w:rsidP="00000000" w:rsidRDefault="00000000" w:rsidRPr="00000000" w14:paraId="0000005C">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35i4fb4u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Instrumentation Requirements</w:t>
            </w:r>
          </w:hyperlink>
          <w:r w:rsidDel="00000000" w:rsidR="00000000" w:rsidRPr="00000000">
            <w:rPr>
              <w:rtl w:val="0"/>
            </w:rPr>
          </w:r>
        </w:p>
        <w:p w:rsidR="00000000" w:rsidDel="00000000" w:rsidP="00000000" w:rsidRDefault="00000000" w:rsidRPr="00000000" w14:paraId="0000005D">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yzu7oi3c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Release strategy and milestones</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1sqhopd4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1 - Events framework implementation (EoQ Q2)</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0jot3k9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2 - Dashboard implementation for rule engine for accrual (Mid Q3)</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yj3k7p5l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3 - Support milestone based accrual and tiered benefits (EoQ Q3)</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b69c816t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4 - GTM with PG and Ezetap merchants (EoQ Q4)</w:t>
            </w:r>
          </w:hyperlink>
          <w:r w:rsidDel="00000000" w:rsidR="00000000" w:rsidRPr="00000000">
            <w:rPr>
              <w:rtl w:val="0"/>
            </w:rPr>
          </w:r>
        </w:p>
        <w:p w:rsidR="00000000" w:rsidDel="00000000" w:rsidP="00000000" w:rsidRDefault="00000000" w:rsidRPr="00000000" w14:paraId="00000062">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iz61diso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Future scope (Optional)</w:t>
            </w:r>
          </w:hyperlink>
          <w:r w:rsidDel="00000000" w:rsidR="00000000" w:rsidRPr="00000000">
            <w:rPr>
              <w:rtl w:val="0"/>
            </w:rPr>
          </w:r>
        </w:p>
        <w:p w:rsidR="00000000" w:rsidDel="00000000" w:rsidP="00000000" w:rsidRDefault="00000000" w:rsidRPr="00000000" w14:paraId="00000063">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a4zzqejml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Non-Goals / Out of Scope (Optional)</w:t>
            </w:r>
          </w:hyperlink>
          <w:r w:rsidDel="00000000" w:rsidR="00000000" w:rsidRPr="00000000">
            <w:rPr>
              <w:rtl w:val="0"/>
            </w:rPr>
          </w:r>
        </w:p>
        <w:p w:rsidR="00000000" w:rsidDel="00000000" w:rsidP="00000000" w:rsidRDefault="00000000" w:rsidRPr="00000000" w14:paraId="00000064">
          <w:pPr>
            <w:widowControl w:val="0"/>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bkh67031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Appendix (Optional)</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pesrc498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Internal Dependencies (optional)</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sct53lu1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External Dependencies (optional)</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xq33dwr0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Pre-mortem (What could go wrong)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spacing w:line="276" w:lineRule="auto"/>
        <w:ind w:left="0" w:firstLine="0"/>
        <w:rPr>
          <w:rFonts w:ascii="Arial" w:cs="Arial" w:eastAsia="Arial" w:hAnsi="Arial"/>
        </w:rPr>
      </w:pPr>
      <w:r w:rsidDel="00000000" w:rsidR="00000000" w:rsidRPr="00000000">
        <w:rPr>
          <w:rtl w:val="0"/>
        </w:rPr>
      </w:r>
    </w:p>
    <w:tbl>
      <w:tblPr>
        <w:tblStyle w:val="Table2"/>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ecf9e7"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rFonts w:ascii="Corsiva" w:cs="Corsiva" w:eastAsia="Corsiva" w:hAnsi="Corsiva"/>
                <w:b w:val="1"/>
                <w:sz w:val="30"/>
                <w:szCs w:val="30"/>
                <w:u w:val="single"/>
              </w:rPr>
            </w:pPr>
            <w:r w:rsidDel="00000000" w:rsidR="00000000" w:rsidRPr="00000000">
              <w:rPr>
                <w:rFonts w:ascii="Mali" w:cs="Mali" w:eastAsia="Mali" w:hAnsi="Mali"/>
                <w:b w:val="1"/>
                <w:sz w:val="30"/>
                <w:szCs w:val="30"/>
                <w:rtl w:val="0"/>
              </w:rPr>
              <w:t xml:space="preserve">💡</w:t>
            </w:r>
            <w:r w:rsidDel="00000000" w:rsidR="00000000" w:rsidRPr="00000000">
              <w:rPr>
                <w:rFonts w:ascii="Corsiva" w:cs="Corsiva" w:eastAsia="Corsiva" w:hAnsi="Corsiva"/>
                <w:b w:val="1"/>
                <w:sz w:val="30"/>
                <w:szCs w:val="30"/>
                <w:u w:val="single"/>
                <w:rtl w:val="0"/>
              </w:rPr>
              <w:t xml:space="preserve">Note</w:t>
            </w:r>
          </w:p>
          <w:p w:rsidR="00000000" w:rsidDel="00000000" w:rsidP="00000000" w:rsidRDefault="00000000" w:rsidRPr="00000000" w14:paraId="0000006D">
            <w:pPr>
              <w:widowControl w:val="0"/>
              <w:spacing w:after="200" w:line="276" w:lineRule="auto"/>
              <w:ind w:left="0" w:firstLine="0"/>
              <w:rPr>
                <w:rFonts w:ascii="Caveat" w:cs="Caveat" w:eastAsia="Caveat" w:hAnsi="Caveat"/>
                <w:b w:val="1"/>
                <w:sz w:val="26"/>
                <w:szCs w:val="2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widowControl w:val="0"/>
              <w:spacing w:line="276" w:lineRule="auto"/>
              <w:ind w:left="0" w:firstLine="0"/>
              <w:rPr>
                <w:rFonts w:ascii="Arial" w:cs="Arial" w:eastAsia="Arial" w:hAnsi="Arial"/>
                <w:b w:val="1"/>
                <w:color w:val="38761d"/>
              </w:rPr>
            </w:pPr>
            <w:r w:rsidDel="00000000" w:rsidR="00000000" w:rsidRPr="00000000">
              <w:rPr>
                <w:rFonts w:ascii="Arial" w:cs="Arial" w:eastAsia="Arial" w:hAnsi="Arial"/>
                <w:b w:val="1"/>
                <w:rtl w:val="0"/>
              </w:rPr>
              <w:t xml:space="preserve">Read following docs to get expert on different topics - </w:t>
            </w:r>
            <w:r w:rsidDel="00000000" w:rsidR="00000000" w:rsidRPr="00000000">
              <w:rPr>
                <w:rtl w:val="0"/>
              </w:rPr>
            </w:r>
          </w:p>
          <w:p w:rsidR="00000000" w:rsidDel="00000000" w:rsidP="00000000" w:rsidRDefault="00000000" w:rsidRPr="00000000" w14:paraId="0000006F">
            <w:pPr>
              <w:widowControl w:val="0"/>
              <w:numPr>
                <w:ilvl w:val="0"/>
                <w:numId w:val="9"/>
              </w:numPr>
              <w:spacing w:line="276" w:lineRule="auto"/>
              <w:ind w:left="720" w:hanging="360"/>
              <w:rPr>
                <w:rFonts w:ascii="Arial" w:cs="Arial" w:eastAsia="Arial" w:hAnsi="Arial"/>
                <w:b w:val="1"/>
                <w:color w:val="38761d"/>
                <w:u w:val="none"/>
              </w:rPr>
            </w:pPr>
            <w:hyperlink r:id="rId17">
              <w:r w:rsidDel="00000000" w:rsidR="00000000" w:rsidRPr="00000000">
                <w:rPr>
                  <w:rFonts w:ascii="Arial" w:cs="Arial" w:eastAsia="Arial" w:hAnsi="Arial"/>
                  <w:b w:val="1"/>
                  <w:color w:val="0000ee"/>
                  <w:u w:val="single"/>
                  <w:rtl w:val="0"/>
                </w:rPr>
                <w:t xml:space="preserve">Format and Structure Your Doc</w:t>
              </w:r>
            </w:hyperlink>
            <w:r w:rsidDel="00000000" w:rsidR="00000000" w:rsidRPr="00000000">
              <w:rPr>
                <w:rtl w:val="0"/>
              </w:rPr>
            </w:r>
          </w:p>
          <w:p w:rsidR="00000000" w:rsidDel="00000000" w:rsidP="00000000" w:rsidRDefault="00000000" w:rsidRPr="00000000" w14:paraId="00000070">
            <w:pPr>
              <w:widowControl w:val="0"/>
              <w:numPr>
                <w:ilvl w:val="0"/>
                <w:numId w:val="9"/>
              </w:numPr>
              <w:spacing w:line="276" w:lineRule="auto"/>
              <w:ind w:left="720" w:hanging="360"/>
              <w:rPr>
                <w:rFonts w:ascii="Arial" w:cs="Arial" w:eastAsia="Arial" w:hAnsi="Arial"/>
                <w:b w:val="1"/>
                <w:color w:val="38761d"/>
                <w:u w:val="none"/>
              </w:rPr>
            </w:pPr>
            <w:hyperlink r:id="rId18">
              <w:r w:rsidDel="00000000" w:rsidR="00000000" w:rsidRPr="00000000">
                <w:rPr>
                  <w:rFonts w:ascii="Arial" w:cs="Arial" w:eastAsia="Arial" w:hAnsi="Arial"/>
                  <w:b w:val="1"/>
                  <w:color w:val="0000ee"/>
                  <w:u w:val="single"/>
                  <w:rtl w:val="0"/>
                </w:rPr>
                <w:t xml:space="preserve">How to document code in Google Doc</w:t>
              </w:r>
            </w:hyperlink>
            <w:r w:rsidDel="00000000" w:rsidR="00000000" w:rsidRPr="00000000">
              <w:rPr>
                <w:rtl w:val="0"/>
              </w:rPr>
            </w:r>
          </w:p>
          <w:p w:rsidR="00000000" w:rsidDel="00000000" w:rsidP="00000000" w:rsidRDefault="00000000" w:rsidRPr="00000000" w14:paraId="00000071">
            <w:pPr>
              <w:widowControl w:val="0"/>
              <w:numPr>
                <w:ilvl w:val="0"/>
                <w:numId w:val="9"/>
              </w:numPr>
              <w:spacing w:line="276" w:lineRule="auto"/>
              <w:ind w:left="720" w:hanging="360"/>
              <w:rPr>
                <w:rFonts w:ascii="Arial" w:cs="Arial" w:eastAsia="Arial" w:hAnsi="Arial"/>
                <w:b w:val="1"/>
                <w:color w:val="38761d"/>
                <w:u w:val="none"/>
              </w:rPr>
            </w:pPr>
            <w:hyperlink r:id="rId19">
              <w:r w:rsidDel="00000000" w:rsidR="00000000" w:rsidRPr="00000000">
                <w:rPr>
                  <w:rFonts w:ascii="Arial" w:cs="Arial" w:eastAsia="Arial" w:hAnsi="Arial"/>
                  <w:b w:val="1"/>
                  <w:color w:val="0000ee"/>
                  <w:u w:val="single"/>
                  <w:rtl w:val="0"/>
                </w:rPr>
                <w:t xml:space="preserve">API Design Guide</w:t>
              </w:r>
            </w:hyperlink>
            <w:r w:rsidDel="00000000" w:rsidR="00000000" w:rsidRPr="00000000">
              <w:rPr>
                <w:rtl w:val="0"/>
              </w:rPr>
            </w:r>
          </w:p>
          <w:p w:rsidR="00000000" w:rsidDel="00000000" w:rsidP="00000000" w:rsidRDefault="00000000" w:rsidRPr="00000000" w14:paraId="00000072">
            <w:pPr>
              <w:widowControl w:val="0"/>
              <w:numPr>
                <w:ilvl w:val="0"/>
                <w:numId w:val="9"/>
              </w:numPr>
              <w:spacing w:line="276" w:lineRule="auto"/>
              <w:ind w:left="720" w:hanging="360"/>
              <w:rPr>
                <w:rFonts w:ascii="Arial" w:cs="Arial" w:eastAsia="Arial" w:hAnsi="Arial"/>
                <w:b w:val="1"/>
                <w:color w:val="38761d"/>
                <w:u w:val="none"/>
              </w:rPr>
            </w:pPr>
            <w:hyperlink r:id="rId20">
              <w:r w:rsidDel="00000000" w:rsidR="00000000" w:rsidRPr="00000000">
                <w:rPr>
                  <w:rFonts w:ascii="Arial" w:cs="Arial" w:eastAsia="Arial" w:hAnsi="Arial"/>
                  <w:b w:val="1"/>
                  <w:color w:val="0000ee"/>
                  <w:u w:val="single"/>
                  <w:rtl w:val="0"/>
                </w:rPr>
                <w:t xml:space="preserve">Crafting Product Experiences that create Customer Delight</w:t>
              </w:r>
            </w:hyperlink>
            <w:r w:rsidDel="00000000" w:rsidR="00000000" w:rsidRPr="00000000">
              <w:rPr>
                <w:rtl w:val="0"/>
              </w:rPr>
            </w:r>
          </w:p>
          <w:p w:rsidR="00000000" w:rsidDel="00000000" w:rsidP="00000000" w:rsidRDefault="00000000" w:rsidRPr="00000000" w14:paraId="00000073">
            <w:pPr>
              <w:widowControl w:val="0"/>
              <w:numPr>
                <w:ilvl w:val="0"/>
                <w:numId w:val="9"/>
              </w:numPr>
              <w:spacing w:line="276" w:lineRule="auto"/>
              <w:ind w:left="720" w:hanging="360"/>
              <w:rPr>
                <w:rFonts w:ascii="Arial" w:cs="Arial" w:eastAsia="Arial" w:hAnsi="Arial"/>
                <w:b w:val="1"/>
                <w:color w:val="38761d"/>
                <w:u w:val="none"/>
              </w:rPr>
            </w:pPr>
            <w:hyperlink r:id="rId21">
              <w:r w:rsidDel="00000000" w:rsidR="00000000" w:rsidRPr="00000000">
                <w:rPr>
                  <w:rFonts w:ascii="Arial" w:cs="Arial" w:eastAsia="Arial" w:hAnsi="Arial"/>
                  <w:b w:val="1"/>
                  <w:color w:val="0000ee"/>
                  <w:u w:val="single"/>
                  <w:rtl w:val="0"/>
                </w:rPr>
                <w:t xml:space="preserve">A PMs’ sojourn with building a microservice</w:t>
              </w:r>
            </w:hyperlink>
            <w:r w:rsidDel="00000000" w:rsidR="00000000" w:rsidRPr="00000000">
              <w:rPr>
                <w:rtl w:val="0"/>
              </w:rPr>
            </w:r>
          </w:p>
          <w:p w:rsidR="00000000" w:rsidDel="00000000" w:rsidP="00000000" w:rsidRDefault="00000000" w:rsidRPr="00000000" w14:paraId="00000074">
            <w:pPr>
              <w:widowControl w:val="0"/>
              <w:numPr>
                <w:ilvl w:val="0"/>
                <w:numId w:val="9"/>
              </w:numPr>
              <w:spacing w:line="276" w:lineRule="auto"/>
              <w:ind w:left="720" w:hanging="360"/>
              <w:rPr>
                <w:rFonts w:ascii="Arial" w:cs="Arial" w:eastAsia="Arial" w:hAnsi="Arial"/>
                <w:b w:val="1"/>
                <w:color w:val="38761d"/>
                <w:u w:val="none"/>
              </w:rPr>
            </w:pPr>
            <w:hyperlink r:id="rId22">
              <w:r w:rsidDel="00000000" w:rsidR="00000000" w:rsidRPr="00000000">
                <w:rPr>
                  <w:rFonts w:ascii="Arial" w:cs="Arial" w:eastAsia="Arial" w:hAnsi="Arial"/>
                  <w:b w:val="1"/>
                  <w:color w:val="0000ee"/>
                  <w:u w:val="single"/>
                  <w:rtl w:val="0"/>
                </w:rPr>
                <w:t xml:space="preserve">Put Google Doc in Presentation Mode</w:t>
              </w:r>
            </w:hyperlink>
            <w:r w:rsidDel="00000000" w:rsidR="00000000" w:rsidRPr="00000000">
              <w:rPr>
                <w:rtl w:val="0"/>
              </w:rPr>
            </w:r>
          </w:p>
          <w:p w:rsidR="00000000" w:rsidDel="00000000" w:rsidP="00000000" w:rsidRDefault="00000000" w:rsidRPr="00000000" w14:paraId="00000075">
            <w:pPr>
              <w:widowControl w:val="0"/>
              <w:numPr>
                <w:ilvl w:val="0"/>
                <w:numId w:val="9"/>
              </w:numPr>
              <w:spacing w:line="276" w:lineRule="auto"/>
              <w:ind w:left="720" w:hanging="360"/>
              <w:rPr>
                <w:rFonts w:ascii="Arial" w:cs="Arial" w:eastAsia="Arial" w:hAnsi="Arial"/>
                <w:b w:val="1"/>
                <w:color w:val="38761d"/>
                <w:u w:val="none"/>
              </w:rPr>
            </w:pPr>
            <w:hyperlink r:id="rId23">
              <w:r w:rsidDel="00000000" w:rsidR="00000000" w:rsidRPr="00000000">
                <w:rPr>
                  <w:rFonts w:ascii="Arial" w:cs="Arial" w:eastAsia="Arial" w:hAnsi="Arial"/>
                  <w:b w:val="1"/>
                  <w:color w:val="0000ee"/>
                  <w:u w:val="single"/>
                  <w:rtl w:val="0"/>
                </w:rPr>
                <w:t xml:space="preserve">PR-FAQ - Exceprts from Working Backward</w:t>
              </w:r>
            </w:hyperlink>
            <w:r w:rsidDel="00000000" w:rsidR="00000000" w:rsidRPr="00000000">
              <w:rPr>
                <w:rtl w:val="0"/>
              </w:rPr>
            </w:r>
          </w:p>
          <w:p w:rsidR="00000000" w:rsidDel="00000000" w:rsidP="00000000" w:rsidRDefault="00000000" w:rsidRPr="00000000" w14:paraId="00000076">
            <w:pPr>
              <w:widowControl w:val="0"/>
              <w:spacing w:line="276" w:lineRule="auto"/>
              <w:ind w:left="0" w:firstLine="0"/>
              <w:rPr>
                <w:rFonts w:ascii="Arial" w:cs="Arial" w:eastAsia="Arial" w:hAnsi="Arial"/>
                <w:b w:val="1"/>
                <w:color w:val="38761d"/>
              </w:rPr>
            </w:pPr>
            <w:r w:rsidDel="00000000" w:rsidR="00000000" w:rsidRPr="00000000">
              <w:rPr>
                <w:rtl w:val="0"/>
              </w:rPr>
            </w:r>
          </w:p>
          <w:p w:rsidR="00000000" w:rsidDel="00000000" w:rsidP="00000000" w:rsidRDefault="00000000" w:rsidRPr="00000000" w14:paraId="00000077">
            <w:pPr>
              <w:widowControl w:val="0"/>
              <w:spacing w:line="276" w:lineRule="auto"/>
              <w:ind w:left="0" w:firstLine="0"/>
              <w:rPr>
                <w:rFonts w:ascii="Arial" w:cs="Arial" w:eastAsia="Arial" w:hAnsi="Arial"/>
                <w:b w:val="1"/>
                <w:color w:val="38761d"/>
              </w:rPr>
            </w:pPr>
            <w:r w:rsidDel="00000000" w:rsidR="00000000" w:rsidRPr="00000000">
              <w:rPr>
                <w:rFonts w:ascii="Arial" w:cs="Arial" w:eastAsia="Arial" w:hAnsi="Arial"/>
                <w:b w:val="1"/>
                <w:rtl w:val="0"/>
              </w:rPr>
              <w:t xml:space="preserve">Full Reading List</w:t>
            </w:r>
            <w:r w:rsidDel="00000000" w:rsidR="00000000" w:rsidRPr="00000000">
              <w:rPr>
                <w:rFonts w:ascii="Arial" w:cs="Arial" w:eastAsia="Arial" w:hAnsi="Arial"/>
                <w:b w:val="1"/>
                <w:color w:val="38761d"/>
                <w:rtl w:val="0"/>
              </w:rPr>
              <w:t xml:space="preserve"> - </w:t>
            </w:r>
            <w:hyperlink r:id="rId24">
              <w:r w:rsidDel="00000000" w:rsidR="00000000" w:rsidRPr="00000000">
                <w:rPr>
                  <w:rFonts w:ascii="Arial" w:cs="Arial" w:eastAsia="Arial" w:hAnsi="Arial"/>
                  <w:b w:val="1"/>
                  <w:color w:val="1155cc"/>
                  <w:u w:val="single"/>
                  <w:rtl w:val="0"/>
                </w:rPr>
                <w:t xml:space="preserve">Link</w:t>
              </w:r>
            </w:hyperlink>
            <w:r w:rsidDel="00000000" w:rsidR="00000000" w:rsidRPr="00000000">
              <w:rPr>
                <w:rtl w:val="0"/>
              </w:rPr>
            </w:r>
          </w:p>
        </w:tc>
      </w:tr>
    </w:tbl>
    <w:p w:rsidR="00000000" w:rsidDel="00000000" w:rsidP="00000000" w:rsidRDefault="00000000" w:rsidRPr="00000000" w14:paraId="0000007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ind w:left="0" w:firstLine="0"/>
        <w:rPr>
          <w:rFonts w:ascii="Arial" w:cs="Arial" w:eastAsia="Arial" w:hAnsi="Arial"/>
        </w:rPr>
      </w:pPr>
      <w:bookmarkStart w:colFirst="0" w:colLast="0" w:name="_xwsayzj22f4g" w:id="1"/>
      <w:bookmarkEnd w:id="1"/>
      <w:r w:rsidDel="00000000" w:rsidR="00000000" w:rsidRPr="00000000">
        <w:rPr>
          <w:rFonts w:ascii="Arial" w:cs="Arial" w:eastAsia="Arial" w:hAnsi="Arial"/>
          <w:rtl w:val="0"/>
        </w:rPr>
        <w:t xml:space="preserve">1. PR-FAQ (Proje</w:t>
      </w:r>
      <w:r w:rsidDel="00000000" w:rsidR="00000000" w:rsidRPr="00000000">
        <w:rPr>
          <w:rFonts w:ascii="Arial" w:cs="Arial" w:eastAsia="Arial" w:hAnsi="Arial"/>
          <w:rtl w:val="0"/>
        </w:rPr>
        <w:t xml:space="preserve">ct Summary)</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color w:val="0d0d0d"/>
          <w:highlight w:val="white"/>
        </w:rPr>
      </w:pPr>
      <w:r w:rsidDel="00000000" w:rsidR="00000000" w:rsidRPr="00000000">
        <w:rPr>
          <w:color w:val="0d0d0d"/>
          <w:highlight w:val="white"/>
          <w:rtl w:val="0"/>
        </w:rPr>
        <w:t xml:space="preserve">In a business landscape where customer acquisition costs continue to increase and rising cost of capital, the strategic focus has unilaterally shifted towards customer retention. Businesses are increasingly recognizing the significance of nurturing existing customers, seeking innovative ways to drive more revenue with lower costs. </w:t>
      </w:r>
      <w:r w:rsidDel="00000000" w:rsidR="00000000" w:rsidRPr="00000000">
        <w:rPr>
          <w:color w:val="0d0d0d"/>
          <w:highlight w:val="white"/>
          <w:rtl w:val="0"/>
        </w:rPr>
        <w:t xml:space="preserve">It is in this context that Razorpay proudly unveils the </w:t>
      </w:r>
      <w:r w:rsidDel="00000000" w:rsidR="00000000" w:rsidRPr="00000000">
        <w:rPr>
          <w:color w:val="0d0d0d"/>
          <w:shd w:fill="ff9900" w:val="clear"/>
          <w:rtl w:val="0"/>
        </w:rPr>
        <w:t xml:space="preserve">Razorpay loyalty</w:t>
      </w:r>
      <w:r w:rsidDel="00000000" w:rsidR="00000000" w:rsidRPr="00000000">
        <w:rPr>
          <w:color w:val="0d0d0d"/>
          <w:shd w:fill="ff9900" w:val="clear"/>
          <w:rtl w:val="0"/>
        </w:rPr>
        <w:t xml:space="preserve">,</w:t>
      </w:r>
      <w:r w:rsidDel="00000000" w:rsidR="00000000" w:rsidRPr="00000000">
        <w:rPr>
          <w:color w:val="0d0d0d"/>
          <w:highlight w:val="white"/>
          <w:rtl w:val="0"/>
        </w:rPr>
        <w:t xml:space="preserve"> a cutting-edge loyalty solution that seamlessly merges the physical and digital realms to redefine customer engagement. </w:t>
      </w:r>
      <w:r w:rsidDel="00000000" w:rsidR="00000000" w:rsidRPr="00000000">
        <w:rPr>
          <w:color w:val="0d0d0d"/>
          <w:highlight w:val="white"/>
          <w:rtl w:val="0"/>
        </w:rPr>
        <w:t xml:space="preserve">This </w:t>
      </w:r>
      <w:r w:rsidDel="00000000" w:rsidR="00000000" w:rsidRPr="00000000">
        <w:rPr>
          <w:color w:val="0d0d0d"/>
          <w:shd w:fill="ff9900" w:val="clear"/>
          <w:rtl w:val="0"/>
        </w:rPr>
        <w:t xml:space="preserve">platform steps</w:t>
      </w:r>
      <w:r w:rsidDel="00000000" w:rsidR="00000000" w:rsidRPr="00000000">
        <w:rPr>
          <w:color w:val="0d0d0d"/>
          <w:highlight w:val="white"/>
          <w:rtl w:val="0"/>
        </w:rPr>
        <w:t xml:space="preserve"> away from traditional discount-driven strategies, enabling businesses to foster real loyalty by rewarding customers for micro-interactions with a brand, from shopping to social sharing.</w:t>
      </w:r>
      <w:r w:rsidDel="00000000" w:rsidR="00000000" w:rsidRPr="00000000">
        <w:rPr>
          <w:rtl w:val="0"/>
        </w:rPr>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Razorpay Loyalty has been crafted with the modern, </w:t>
      </w:r>
      <w:r w:rsidDel="00000000" w:rsidR="00000000" w:rsidRPr="00000000">
        <w:rPr>
          <w:color w:val="0d0d0d"/>
          <w:shd w:fill="ff9900" w:val="clear"/>
          <w:rtl w:val="0"/>
        </w:rPr>
        <w:t xml:space="preserve">phygital</w:t>
      </w:r>
      <w:r w:rsidDel="00000000" w:rsidR="00000000" w:rsidRPr="00000000">
        <w:rPr>
          <w:color w:val="0d0d0d"/>
          <w:highlight w:val="white"/>
          <w:rtl w:val="0"/>
        </w:rPr>
        <w:t xml:space="preserve"> business landscape in mind as legacy loyalty platforms have primarily been built with offline experiences in focus.</w:t>
      </w:r>
      <w:commentRangeStart w:id="0"/>
      <w:commentRangeStart w:id="1"/>
      <w:r w:rsidDel="00000000" w:rsidR="00000000" w:rsidRPr="00000000">
        <w:rPr>
          <w:color w:val="0d0d0d"/>
          <w:highlight w:val="white"/>
          <w:rtl w:val="0"/>
        </w:rPr>
        <w:t xml:space="preserve"> It effortlessly integrates across all customer touchpoints — online platforms like Shopify, in-store POS systems, and mobile apps — ensuring that every purchase, referral, or other forms of engagement are recognized and rewarded</w:t>
      </w:r>
      <w:commentRangeEnd w:id="0"/>
      <w:r w:rsidDel="00000000" w:rsidR="00000000" w:rsidRPr="00000000">
        <w:commentReference w:id="0"/>
      </w:r>
      <w:commentRangeEnd w:id="1"/>
      <w:r w:rsidDel="00000000" w:rsidR="00000000" w:rsidRPr="00000000">
        <w:commentReference w:id="1"/>
      </w:r>
      <w:r w:rsidDel="00000000" w:rsidR="00000000" w:rsidRPr="00000000">
        <w:rPr>
          <w:color w:val="0d0d0d"/>
          <w:highlight w:val="white"/>
          <w:rtl w:val="0"/>
        </w:rPr>
        <w:t xml:space="preserve">. </w:t>
      </w:r>
      <w:commentRangeStart w:id="2"/>
      <w:commentRangeStart w:id="3"/>
      <w:r w:rsidDel="00000000" w:rsidR="00000000" w:rsidRPr="00000000">
        <w:rPr>
          <w:color w:val="0d0d0d"/>
          <w:highlight w:val="white"/>
          <w:rtl w:val="0"/>
        </w:rPr>
        <w:t xml:space="preserve">Points earned in one channel can be used on any other channel seamlessly.</w:t>
      </w:r>
      <w:commentRangeEnd w:id="2"/>
      <w:r w:rsidDel="00000000" w:rsidR="00000000" w:rsidRPr="00000000">
        <w:commentReference w:id="2"/>
      </w:r>
      <w:commentRangeEnd w:id="3"/>
      <w:r w:rsidDel="00000000" w:rsidR="00000000" w:rsidRPr="00000000">
        <w:commentReference w:id="3"/>
      </w:r>
      <w:r w:rsidDel="00000000" w:rsidR="00000000" w:rsidRPr="00000000">
        <w:rPr>
          <w:color w:val="0d0d0d"/>
          <w:highlight w:val="white"/>
          <w:rtl w:val="0"/>
        </w:rPr>
        <w:t xml:space="preserve"> If a business is using Razorpay payment gateway and Ezetap by Razorpay, they can launch their </w:t>
      </w:r>
      <w:commentRangeStart w:id="4"/>
      <w:commentRangeStart w:id="5"/>
      <w:r w:rsidDel="00000000" w:rsidR="00000000" w:rsidRPr="00000000">
        <w:rPr>
          <w:color w:val="0d0d0d"/>
          <w:highlight w:val="white"/>
          <w:rtl w:val="0"/>
        </w:rPr>
        <w:t xml:space="preserve">loyalty program within minutes.</w:t>
      </w:r>
      <w:r w:rsidDel="00000000" w:rsidR="00000000" w:rsidRPr="00000000">
        <w:rPr>
          <w:color w:val="0d0d0d"/>
          <w:highlight w:val="white"/>
          <w:rtl w:val="0"/>
        </w:rPr>
        <w:t xml:space="preserve">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In our beta tests with businesses like Ferns and Petals and Decathlon, our solution demonstrated its exceptional capability by reviving 1-2% of their dormant customer base through personalised incentives. This is a testament to the platform's ability to not just engage but effectively re-engage customers, offering them compelling reasons to return.</w:t>
      </w:r>
      <w:r w:rsidDel="00000000" w:rsidR="00000000" w:rsidRPr="00000000">
        <w:rPr>
          <w:rtl w:val="0"/>
        </w:rPr>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The platform allows for the setting of specific rewards rules,</w:t>
      </w:r>
      <w:commentRangeStart w:id="6"/>
      <w:commentRangeStart w:id="7"/>
      <w:r w:rsidDel="00000000" w:rsidR="00000000" w:rsidRPr="00000000">
        <w:rPr>
          <w:color w:val="0d0d0d"/>
          <w:highlight w:val="white"/>
          <w:rtl w:val="0"/>
        </w:rPr>
        <w:t xml:space="preserve"> such as offering additional cashback for purchases made in certain categories or excluding categories</w:t>
      </w:r>
      <w:commentRangeEnd w:id="6"/>
      <w:r w:rsidDel="00000000" w:rsidR="00000000" w:rsidRPr="00000000">
        <w:commentReference w:id="6"/>
      </w:r>
      <w:commentRangeEnd w:id="7"/>
      <w:r w:rsidDel="00000000" w:rsidR="00000000" w:rsidRPr="00000000">
        <w:commentReference w:id="7"/>
      </w:r>
      <w:r w:rsidDel="00000000" w:rsidR="00000000" w:rsidRPr="00000000">
        <w:rPr>
          <w:color w:val="0d0d0d"/>
          <w:highlight w:val="white"/>
          <w:rtl w:val="0"/>
        </w:rPr>
        <w:t xml:space="preserve">. </w:t>
      </w:r>
      <w:commentRangeStart w:id="8"/>
      <w:commentRangeStart w:id="9"/>
      <w:r w:rsidDel="00000000" w:rsidR="00000000" w:rsidRPr="00000000">
        <w:rPr>
          <w:color w:val="0d0d0d"/>
          <w:highlight w:val="white"/>
          <w:rtl w:val="0"/>
        </w:rPr>
        <w:t xml:space="preserve">This level of flexibility ensures that loyalty programs drive profitability to our merchants while also controlling any abuse.</w:t>
      </w:r>
      <w:commentRangeEnd w:id="8"/>
      <w:r w:rsidDel="00000000" w:rsidR="00000000" w:rsidRPr="00000000">
        <w:commentReference w:id="8"/>
      </w:r>
      <w:commentRangeEnd w:id="9"/>
      <w:r w:rsidDel="00000000" w:rsidR="00000000" w:rsidRPr="00000000">
        <w:commentReference w:id="9"/>
      </w:r>
      <w:r w:rsidDel="00000000" w:rsidR="00000000" w:rsidRPr="00000000">
        <w:rPr>
          <w:color w:val="0d0d0d"/>
          <w:highlight w:val="white"/>
          <w:rtl w:val="0"/>
        </w:rPr>
        <w:t xml:space="preserve"> </w:t>
      </w:r>
      <w:commentRangeStart w:id="10"/>
      <w:commentRangeStart w:id="11"/>
      <w:r w:rsidDel="00000000" w:rsidR="00000000" w:rsidRPr="00000000">
        <w:rPr>
          <w:color w:val="0d0d0d"/>
          <w:highlight w:val="white"/>
          <w:rtl w:val="0"/>
        </w:rPr>
        <w:t xml:space="preserve">Marketing teams can experiment and iterate on different reward strategies without the intervention of their development team. </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In future releases,</w:t>
      </w:r>
      <w:commentRangeStart w:id="12"/>
      <w:commentRangeStart w:id="13"/>
      <w:commentRangeStart w:id="14"/>
      <w:r w:rsidDel="00000000" w:rsidR="00000000" w:rsidRPr="00000000">
        <w:rPr>
          <w:color w:val="0d0d0d"/>
          <w:highlight w:val="white"/>
          <w:rtl w:val="0"/>
        </w:rPr>
        <w:t xml:space="preserve"> Razorpay Loyalty will introduce sophisticated customer profile enrichment features, enabling businesses to harness intelligence on payment activity and customer behaviour patterns in Razorpay network to deliver highly personalised loyalty rewards. </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"In today's market, where discounting has become all too common, Razorpay loyalty helps businesses drive more revenue at lower costs by giving them tools to engage and reward customers," shares Shashank Kumar, MD &amp; Co-founder at Razorpay. "We've designed Razorpay loyalty to be at the heart of customer engagement, enabling businesses to appreciate and keep their customers through every interaction. We are building this on top of the best-in-class payment platform and that is what sets us apart"</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As we introduce Razorpay loyalty to the market, we're setting a new standard for customer loyalty programs. Join us in this journey to transform customer engagement and deepen relationships. Razorpay Loyalty is here to redefine what true loyalty looks like in the phygital era.</w:t>
      </w:r>
    </w:p>
    <w:p w:rsidR="00000000" w:rsidDel="00000000" w:rsidP="00000000" w:rsidRDefault="00000000" w:rsidRPr="00000000" w14:paraId="0000008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Q1: How does Razorpay loyalty enhance customer loyalty for phygital businesses?</w:t>
        <w:br w:type="textWrapping"/>
        <w:t xml:space="preserve">A1: Razorpay Loyalty revolutionises loyalty programs by enabling businesses to reward customers for a broad range of interactions, not limited to just purchases. Whether it's through online shopping, in-store experiences, or social media engagements like referrals, Razorpay loyalty enables businesses to reward their customers instantly. For existing Razorpay merchants, the solution works with no/minimal additional integration effort.</w:t>
      </w:r>
    </w:p>
    <w:p w:rsidR="00000000" w:rsidDel="00000000" w:rsidP="00000000" w:rsidRDefault="00000000" w:rsidRPr="00000000" w14:paraId="0000008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Q2: Can businesses customise their loyalty programs with Razorpay Wallet? How?</w:t>
        <w:br w:type="textWrapping"/>
        <w:t xml:space="preserve">A2: Razorpay Loyalty offers businesses the flexibility to tailor their loyalty programs to fit their unique needs. Through our user-friendly dashboard, businesses can set specific rules for rewards, such as additional cashback for specific product purchases or time-sensitive rewards to encourage prompt redemptions, making the loyalty experience highly personalised and effective.</w:t>
      </w:r>
    </w:p>
    <w:p w:rsidR="00000000" w:rsidDel="00000000" w:rsidP="00000000" w:rsidRDefault="00000000" w:rsidRPr="00000000" w14:paraId="0000008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Q3: How does Razorpay Loyalty ensure a seamless loyalty experience across different platforms?</w:t>
        <w:br w:type="textWrapping"/>
        <w:t xml:space="preserve">A3: Razorpay Loyalty integrates smoothly with a variety of platforms, including e-commerce sites, mobile apps, and physical POS systems, thanks to our comprehensive APIs &amp; SDKs, Shopify plugin and Out of the box integrations with Razorpay POS. This cross-platform integration guarantees that customers receive a consistent loyalty experience, whether they're interacting online or offline. We also intend to provide out of the box integrations with digital POS systems like rista, posist, Microsoft Business Central 360 etc in future. </w:t>
      </w:r>
    </w:p>
    <w:p w:rsidR="00000000" w:rsidDel="00000000" w:rsidP="00000000" w:rsidRDefault="00000000" w:rsidRPr="00000000" w14:paraId="0000008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Q4: How do businesses benefit from the analytics and insights provided by Razorpay loyalty?</w:t>
        <w:br w:type="textWrapping"/>
        <w:t xml:space="preserve">A4: With Razorpay loyalty’s advanced analytics which derives insights and affinity data using the vast payment data and other activities across merchants, businesses gain a deeper understanding into their customer behaviour. These insights allow for data-driven decisions, helping businesses refine their loyalty strategies, enhance customer engagement, and ultimately drive growth.</w:t>
      </w:r>
    </w:p>
    <w:p w:rsidR="00000000" w:rsidDel="00000000" w:rsidP="00000000" w:rsidRDefault="00000000" w:rsidRPr="00000000" w14:paraId="0000008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P.S: While the PRFAQ is for the overall product, this document covers only one of the building blocks of the product - Accrual automation/engine. Other blocks (like wallet on POS, Shopify plugin, integrations) will be covered in separate PRDs. </w:t>
      </w:r>
    </w:p>
    <w:p w:rsidR="00000000" w:rsidDel="00000000" w:rsidP="00000000" w:rsidRDefault="00000000" w:rsidRPr="00000000" w14:paraId="0000008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b w:val="1"/>
          <w:color w:val="0d0d0d"/>
          <w:highlight w:val="white"/>
        </w:rPr>
      </w:pPr>
      <w:r w:rsidDel="00000000" w:rsidR="00000000" w:rsidRPr="00000000">
        <w:rPr>
          <w:b w:val="1"/>
          <w:color w:val="0d0d0d"/>
          <w:highlight w:val="white"/>
          <w:rtl w:val="0"/>
        </w:rPr>
        <w:t xml:space="preserve">Internal FAQ</w:t>
      </w:r>
    </w:p>
    <w:p w:rsidR="00000000" w:rsidDel="00000000" w:rsidP="00000000" w:rsidRDefault="00000000" w:rsidRPr="00000000" w14:paraId="0000008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Q1: Why are we building this now?</w:t>
      </w:r>
    </w:p>
    <w:p w:rsidR="00000000" w:rsidDel="00000000" w:rsidP="00000000" w:rsidRDefault="00000000" w:rsidRPr="00000000" w14:paraId="00000088">
      <w:pPr>
        <w:keepNext w:val="0"/>
        <w:keepLines w:val="0"/>
        <w:pageBreakBefore w:val="0"/>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both"/>
        <w:rPr>
          <w:color w:val="0d0d0d"/>
          <w:highlight w:val="white"/>
          <w:u w:val="none"/>
        </w:rPr>
      </w:pPr>
      <w:r w:rsidDel="00000000" w:rsidR="00000000" w:rsidRPr="00000000">
        <w:rPr>
          <w:color w:val="0d0d0d"/>
          <w:highlight w:val="white"/>
          <w:rtl w:val="0"/>
        </w:rPr>
        <w:t xml:space="preserve">Poshvine runs multiple bank programs where we have to credit points to customers based on transaction </w:t>
      </w:r>
      <w:commentRangeStart w:id="15"/>
      <w:r w:rsidDel="00000000" w:rsidR="00000000" w:rsidRPr="00000000">
        <w:rPr>
          <w:color w:val="0d0d0d"/>
          <w:highlight w:val="white"/>
          <w:rtl w:val="0"/>
        </w:rPr>
        <w:t xml:space="preserve">dumps</w:t>
      </w:r>
      <w:commentRangeEnd w:id="15"/>
      <w:r w:rsidDel="00000000" w:rsidR="00000000" w:rsidRPr="00000000">
        <w:commentReference w:id="15"/>
      </w:r>
      <w:r w:rsidDel="00000000" w:rsidR="00000000" w:rsidRPr="00000000">
        <w:rPr>
          <w:color w:val="0d0d0d"/>
          <w:highlight w:val="white"/>
          <w:rtl w:val="0"/>
        </w:rPr>
        <w:t xml:space="preserve"> shared by banks. Banks have their own rules that need to be followed to calculate the points. This translates to repeated and redundant effort in taking a new program live. This build hence will act as a platform capability that will enable faster time to market for our banking programs. </w:t>
      </w:r>
    </w:p>
    <w:p w:rsidR="00000000" w:rsidDel="00000000" w:rsidP="00000000" w:rsidRDefault="00000000" w:rsidRPr="00000000" w14:paraId="00000089">
      <w:pPr>
        <w:keepNext w:val="0"/>
        <w:keepLines w:val="0"/>
        <w:pageBreakBefore w:val="0"/>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right="0" w:hanging="360"/>
        <w:jc w:val="both"/>
        <w:rPr>
          <w:color w:val="0d0d0d"/>
          <w:highlight w:val="white"/>
          <w:u w:val="none"/>
        </w:rPr>
      </w:pPr>
      <w:r w:rsidDel="00000000" w:rsidR="00000000" w:rsidRPr="00000000">
        <w:rPr>
          <w:color w:val="0d0d0d"/>
          <w:highlight w:val="white"/>
          <w:rtl w:val="0"/>
        </w:rPr>
        <w:t xml:space="preserve">We are also seeing interest from new segments like NBFCs (L&amp;T FS for example) and new age businesses (Mid-market+/Start-ups) to launch their own loyalty programs. The needs and expectations of this segment are not fully met by incumbent solutions. With a modern API led solution we will test PMF for this segment</w:t>
      </w:r>
    </w:p>
    <w:p w:rsidR="00000000" w:rsidDel="00000000" w:rsidP="00000000" w:rsidRDefault="00000000" w:rsidRPr="00000000" w14:paraId="0000008A">
      <w:pPr>
        <w:keepNext w:val="0"/>
        <w:keepLines w:val="0"/>
        <w:pageBreakBefore w:val="0"/>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both"/>
        <w:rPr>
          <w:color w:val="0d0d0d"/>
          <w:highlight w:val="white"/>
          <w:u w:val="none"/>
        </w:rPr>
      </w:pPr>
      <w:r w:rsidDel="00000000" w:rsidR="00000000" w:rsidRPr="00000000">
        <w:rPr>
          <w:color w:val="0d0d0d"/>
          <w:highlight w:val="white"/>
          <w:rtl w:val="0"/>
        </w:rPr>
        <w:t xml:space="preserve">This capability along with Billme’s CRM features helps us bundle an e2e solution for customer loyalty and engagement for our merchants</w:t>
      </w:r>
    </w:p>
    <w:p w:rsidR="00000000" w:rsidDel="00000000" w:rsidP="00000000" w:rsidRDefault="00000000" w:rsidRPr="00000000" w14:paraId="0000008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both"/>
        <w:rPr>
          <w:color w:val="0d0d0d"/>
          <w:highlight w:val="white"/>
        </w:rPr>
      </w:pPr>
      <w:r w:rsidDel="00000000" w:rsidR="00000000" w:rsidRPr="00000000">
        <w:rPr>
          <w:color w:val="0d0d0d"/>
          <w:highlight w:val="white"/>
          <w:rtl w:val="0"/>
        </w:rPr>
        <w:t xml:space="preserve">Q2: What are some of the other use-cases this platform will solve for Razorpay engage?</w:t>
      </w:r>
    </w:p>
    <w:p w:rsidR="00000000" w:rsidDel="00000000" w:rsidP="00000000" w:rsidRDefault="00000000" w:rsidRPr="00000000" w14:paraId="0000008C">
      <w:pPr>
        <w:keepNext w:val="0"/>
        <w:keepLines w:val="0"/>
        <w:pageBreakBefore w:val="0"/>
        <w:widowControl w:val="1"/>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both"/>
        <w:rPr>
          <w:color w:val="0d0d0d"/>
          <w:highlight w:val="white"/>
          <w:u w:val="none"/>
        </w:rPr>
      </w:pPr>
      <w:r w:rsidDel="00000000" w:rsidR="00000000" w:rsidRPr="00000000">
        <w:rPr>
          <w:color w:val="0d0d0d"/>
          <w:highlight w:val="white"/>
          <w:rtl w:val="0"/>
        </w:rPr>
        <w:t xml:space="preserve">There are more use cases within Razorpay engage which require the same architecture of no-code rule engine + action. These include -</w:t>
      </w:r>
    </w:p>
    <w:p w:rsidR="00000000" w:rsidDel="00000000" w:rsidP="00000000" w:rsidRDefault="00000000" w:rsidRPr="00000000" w14:paraId="0000008D">
      <w:pPr>
        <w:keepNext w:val="0"/>
        <w:keepLines w:val="0"/>
        <w:pageBreakBefore w:val="0"/>
        <w:widowControl w:val="1"/>
        <w:numPr>
          <w:ilvl w:val="1"/>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right="0" w:hanging="360"/>
        <w:jc w:val="both"/>
        <w:rPr>
          <w:color w:val="0d0d0d"/>
          <w:highlight w:val="white"/>
          <w:u w:val="none"/>
        </w:rPr>
      </w:pPr>
      <w:r w:rsidDel="00000000" w:rsidR="00000000" w:rsidRPr="00000000">
        <w:rPr>
          <w:color w:val="0d0d0d"/>
          <w:highlight w:val="white"/>
          <w:rtl w:val="0"/>
        </w:rPr>
        <w:t xml:space="preserve">CRM/Marketing Automation [Billme]: When action X is performed by user trigger marketing campaign Y </w:t>
      </w:r>
    </w:p>
    <w:p w:rsidR="00000000" w:rsidDel="00000000" w:rsidP="00000000" w:rsidRDefault="00000000" w:rsidRPr="00000000" w14:paraId="0000008E">
      <w:pPr>
        <w:keepNext w:val="0"/>
        <w:keepLines w:val="0"/>
        <w:pageBreakBefore w:val="0"/>
        <w:widowControl w:val="1"/>
        <w:numPr>
          <w:ilvl w:val="1"/>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right="0" w:hanging="360"/>
        <w:jc w:val="both"/>
        <w:rPr>
          <w:color w:val="0d0d0d"/>
          <w:highlight w:val="white"/>
          <w:u w:val="none"/>
        </w:rPr>
      </w:pPr>
      <w:r w:rsidDel="00000000" w:rsidR="00000000" w:rsidRPr="00000000">
        <w:rPr>
          <w:color w:val="0d0d0d"/>
          <w:highlight w:val="white"/>
          <w:rtl w:val="0"/>
        </w:rPr>
        <w:t xml:space="preserve">Campaigns for Banks through banking programs: When a customer is dormant for 3 months (no transaction from last 3 months) trigger marketing campaign for the segment</w:t>
      </w:r>
    </w:p>
    <w:p w:rsidR="00000000" w:rsidDel="00000000" w:rsidP="00000000" w:rsidRDefault="00000000" w:rsidRPr="00000000" w14:paraId="0000008F">
      <w:pPr>
        <w:keepNext w:val="0"/>
        <w:keepLines w:val="0"/>
        <w:pageBreakBefore w:val="0"/>
        <w:widowControl w:val="1"/>
        <w:numPr>
          <w:ilvl w:val="1"/>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right="0" w:hanging="360"/>
        <w:jc w:val="both"/>
        <w:rPr>
          <w:color w:val="0d0d0d"/>
          <w:highlight w:val="white"/>
          <w:u w:val="none"/>
        </w:rPr>
      </w:pPr>
      <w:r w:rsidDel="00000000" w:rsidR="00000000" w:rsidRPr="00000000">
        <w:rPr>
          <w:color w:val="0d0d0d"/>
          <w:highlight w:val="white"/>
          <w:rtl w:val="0"/>
        </w:rPr>
        <w:t xml:space="preserve">Lounge management system: When a customer uses a lounge visit, update the allowed lounge visits</w:t>
      </w:r>
    </w:p>
    <w:p w:rsidR="00000000" w:rsidDel="00000000" w:rsidP="00000000" w:rsidRDefault="00000000" w:rsidRPr="00000000" w14:paraId="0000009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The tech architecture will be built in a way it can be reused for the above use cases. Existing Razorpay platform solutions like governor, shield will be reused as applicable. </w:t>
      </w:r>
    </w:p>
    <w:p w:rsidR="00000000" w:rsidDel="00000000" w:rsidP="00000000" w:rsidRDefault="00000000" w:rsidRPr="00000000" w14:paraId="0000009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Below diagram shows the overall scope of the platform - </w:t>
      </w:r>
    </w:p>
    <w:bookmarkStart w:colFirst="0" w:colLast="0" w:name="nemxwirnohwt" w:id="2"/>
    <w:bookmarkEnd w:id="2"/>
    <w:p w:rsidR="00000000" w:rsidDel="00000000" w:rsidP="00000000" w:rsidRDefault="00000000" w:rsidRPr="00000000" w14:paraId="0000009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Pr>
        <w:drawing>
          <wp:inline distB="114300" distT="114300" distL="114300" distR="114300">
            <wp:extent cx="7133230" cy="2566988"/>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13323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hyperlink r:id="rId26">
        <w:r w:rsidDel="00000000" w:rsidR="00000000" w:rsidRPr="00000000">
          <w:rPr>
            <w:color w:val="1155cc"/>
            <w:highlight w:val="white"/>
            <w:u w:val="single"/>
            <w:rtl w:val="0"/>
          </w:rPr>
          <w:t xml:space="preserve">Diagram Link</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Client events can be following:</w:t>
        <w:br w:type="textWrapping"/>
        <w:t xml:space="preserve">1. Merchant sends S2S event 2. Razorpay products/services can also send events: Ex: PG/Ezetap can send order paid, payment captured, Billme can send bill generated etc</w:t>
      </w:r>
    </w:p>
    <w:p w:rsidR="00000000" w:rsidDel="00000000" w:rsidP="00000000" w:rsidRDefault="00000000" w:rsidRPr="00000000" w14:paraId="0000009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This PRD covers only Wallet credit use cases (Loyalty platform). This is also split into following phases - </w:t>
        <w:br w:type="textWrapping"/>
        <w:br w:type="textWrapping"/>
        <w:t xml:space="preserve">1. Phase 1 which will cover only live triggers and an action based on that live trigger. Ex: Order delivered is triggered, credit X cashback to customer</w:t>
      </w:r>
    </w:p>
    <w:p w:rsidR="00000000" w:rsidDel="00000000" w:rsidP="00000000" w:rsidRDefault="00000000" w:rsidRPr="00000000" w14:paraId="0000009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both"/>
        <w:rPr>
          <w:color w:val="0d0d0d"/>
          <w:highlight w:val="white"/>
        </w:rPr>
      </w:pPr>
      <w:r w:rsidDel="00000000" w:rsidR="00000000" w:rsidRPr="00000000">
        <w:rPr>
          <w:color w:val="0d0d0d"/>
          <w:highlight w:val="white"/>
          <w:rtl w:val="0"/>
        </w:rPr>
        <w:t xml:space="preserve">2. Phase 2 which will cover use cases which require to take action based on aggregate value of triggers in a certain timeframe. Ex: Order delivered for 10th time should update customer’s wallet account to tier silver</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both"/>
        <w:rPr>
          <w:color w:val="0d0d0d"/>
          <w:highlight w:val="white"/>
        </w:rPr>
      </w:pPr>
      <w:r w:rsidDel="00000000" w:rsidR="00000000" w:rsidRPr="00000000">
        <w:rPr>
          <w:color w:val="0d0d0d"/>
          <w:highlight w:val="white"/>
          <w:rtl w:val="0"/>
        </w:rPr>
        <w:t xml:space="preserve">Q3: There are a lot of loyalty solution providers (both horizontal SaaS and sector focused vertical SaaS) that have the same pitch. How are we different?</w:t>
      </w:r>
    </w:p>
    <w:p w:rsidR="00000000" w:rsidDel="00000000" w:rsidP="00000000" w:rsidRDefault="00000000" w:rsidRPr="00000000" w14:paraId="00000098">
      <w:pPr>
        <w:keepNext w:val="0"/>
        <w:keepLines w:val="0"/>
        <w:pageBreakBefore w:val="0"/>
        <w:widowControl w:val="1"/>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1440" w:right="0" w:hanging="360"/>
        <w:jc w:val="both"/>
        <w:rPr>
          <w:color w:val="0d0d0d"/>
          <w:highlight w:val="white"/>
          <w:u w:val="none"/>
        </w:rPr>
      </w:pPr>
      <w:commentRangeStart w:id="16"/>
      <w:commentRangeStart w:id="17"/>
      <w:r w:rsidDel="00000000" w:rsidR="00000000" w:rsidRPr="00000000">
        <w:rPr>
          <w:color w:val="0d0d0d"/>
          <w:highlight w:val="white"/>
          <w:rtl w:val="0"/>
        </w:rPr>
        <w:t xml:space="preserve">We are payment led loyalty platform and hence integration efforts, time to market is significantly lower for existing merchants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right="0" w:hanging="360"/>
        <w:jc w:val="both"/>
        <w:rPr>
          <w:color w:val="0d0d0d"/>
          <w:highlight w:val="white"/>
          <w:u w:val="none"/>
        </w:rPr>
      </w:pPr>
      <w:r w:rsidDel="00000000" w:rsidR="00000000" w:rsidRPr="00000000">
        <w:rPr>
          <w:color w:val="0d0d0d"/>
          <w:highlight w:val="white"/>
          <w:rtl w:val="0"/>
        </w:rPr>
        <w:t xml:space="preserve">Merchants get access to peripheral benefits from Razorpay engage suite with this - gift cards as loyalty incentives, gift card distribution with our banking programs etc</w:t>
      </w:r>
    </w:p>
    <w:p w:rsidR="00000000" w:rsidDel="00000000" w:rsidP="00000000" w:rsidRDefault="00000000" w:rsidRPr="00000000" w14:paraId="0000009A">
      <w:pPr>
        <w:keepNext w:val="0"/>
        <w:keepLines w:val="0"/>
        <w:pageBreakBefore w:val="0"/>
        <w:widowControl w:val="1"/>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right="0" w:hanging="360"/>
        <w:jc w:val="both"/>
        <w:rPr>
          <w:color w:val="0d0d0d"/>
          <w:highlight w:val="white"/>
          <w:u w:val="none"/>
        </w:rPr>
      </w:pPr>
      <w:r w:rsidDel="00000000" w:rsidR="00000000" w:rsidRPr="00000000">
        <w:rPr>
          <w:color w:val="0d0d0d"/>
          <w:highlight w:val="white"/>
          <w:rtl w:val="0"/>
        </w:rPr>
        <w:t xml:space="preserve">Incumbents in the sector have largely focused on offline first enterprises (Capillary, easy rewards) with service + product model. New age companies which have started online and are going omni-channel need a product led solution that gives autonomy to merchant teams</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highlight w:val="white"/>
        </w:rPr>
      </w:pPr>
      <w:r w:rsidDel="00000000" w:rsidR="00000000" w:rsidRPr="00000000">
        <w:rPr>
          <w:color w:val="0d0d0d"/>
          <w:highlight w:val="white"/>
          <w:rtl w:val="0"/>
        </w:rPr>
        <w:t xml:space="preserve">Q4: How does this fit in the Martech stack of merchants and banks? Do merchants opt for a stand alone solution or do they need multiple offerings in the stack?</w:t>
      </w:r>
    </w:p>
    <w:p w:rsidR="00000000" w:rsidDel="00000000" w:rsidP="00000000" w:rsidRDefault="00000000" w:rsidRPr="00000000" w14:paraId="0000009C">
      <w:pPr>
        <w:rPr/>
      </w:pPr>
      <w:r w:rsidDel="00000000" w:rsidR="00000000" w:rsidRPr="00000000">
        <w:rPr>
          <w:rtl w:val="0"/>
        </w:rPr>
      </w:r>
    </w:p>
    <w:tbl>
      <w:tblPr>
        <w:tblStyle w:val="Table3"/>
        <w:tblW w:w="207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250"/>
        <w:gridCol w:w="4650"/>
        <w:gridCol w:w="7350"/>
        <w:tblGridChange w:id="0">
          <w:tblGrid>
            <w:gridCol w:w="3465"/>
            <w:gridCol w:w="5250"/>
            <w:gridCol w:w="4650"/>
            <w:gridCol w:w="7350"/>
          </w:tblGrid>
        </w:tblGridChange>
      </w:tblGrid>
      <w:tr>
        <w:trPr>
          <w:cantSplit w:val="0"/>
          <w:trHeight w:val="300" w:hRule="atLeast"/>
          <w:tblHeader w:val="0"/>
        </w:trPr>
        <w:tc>
          <w:tcPr>
            <w:tcBorders>
              <w:top w:color="000000"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jc w:val="center"/>
              <w:rPr/>
            </w:pPr>
            <w:r w:rsidDel="00000000" w:rsidR="00000000" w:rsidRPr="00000000">
              <w:rPr>
                <w:b w:val="1"/>
                <w:rtl w:val="0"/>
              </w:rPr>
              <w:t xml:space="preserve">Category</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line="276"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line="276" w:lineRule="auto"/>
              <w:jc w:val="center"/>
              <w:rPr/>
            </w:pPr>
            <w:r w:rsidDel="00000000" w:rsidR="00000000" w:rsidRPr="00000000">
              <w:rPr>
                <w:b w:val="1"/>
                <w:rtl w:val="0"/>
              </w:rPr>
              <w:t xml:space="preserve">Ideal Target Segments</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line="276" w:lineRule="auto"/>
              <w:jc w:val="center"/>
              <w:rPr/>
            </w:pPr>
            <w:r w:rsidDel="00000000" w:rsidR="00000000" w:rsidRPr="00000000">
              <w:rPr>
                <w:b w:val="1"/>
                <w:rtl w:val="0"/>
              </w:rPr>
              <w:t xml:space="preserve">Characteristics of Target Segments</w:t>
            </w:r>
            <w:r w:rsidDel="00000000" w:rsidR="00000000" w:rsidRPr="00000000">
              <w:rPr>
                <w:rtl w:val="0"/>
              </w:rPr>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rPr/>
            </w:pPr>
            <w:r w:rsidDel="00000000" w:rsidR="00000000" w:rsidRPr="00000000">
              <w:rPr>
                <w:rtl w:val="0"/>
              </w:rPr>
              <w:t xml:space="preserve">Loyalty Management Service Providers (LMSPs)</w:t>
            </w:r>
          </w:p>
          <w:p w:rsidR="00000000" w:rsidDel="00000000" w:rsidP="00000000" w:rsidRDefault="00000000" w:rsidRPr="00000000" w14:paraId="000000A2">
            <w:pPr>
              <w:widowControl w:val="0"/>
              <w:spacing w:line="276" w:lineRule="auto"/>
              <w:rPr/>
            </w:pPr>
            <w:r w:rsidDel="00000000" w:rsidR="00000000" w:rsidRPr="00000000">
              <w:rPr>
                <w:rtl w:val="0"/>
              </w:rPr>
            </w:r>
          </w:p>
          <w:p w:rsidR="00000000" w:rsidDel="00000000" w:rsidP="00000000" w:rsidRDefault="00000000" w:rsidRPr="00000000" w14:paraId="000000A3">
            <w:pPr>
              <w:widowControl w:val="0"/>
              <w:spacing w:line="276" w:lineRule="auto"/>
              <w:rPr/>
            </w:pPr>
            <w:r w:rsidDel="00000000" w:rsidR="00000000" w:rsidRPr="00000000">
              <w:rPr>
                <w:rtl w:val="0"/>
              </w:rPr>
              <w:t xml:space="preserve">Ex: Bond Loyalty, Rewards 360</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line="276" w:lineRule="auto"/>
              <w:rPr/>
            </w:pPr>
            <w:r w:rsidDel="00000000" w:rsidR="00000000" w:rsidRPr="00000000">
              <w:rPr>
                <w:rtl w:val="0"/>
              </w:rPr>
              <w:t xml:space="preserve">- Comprehensive and bundled services for managing loyalty program strategy, execution, and optimization</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rPr/>
            </w:pPr>
            <w:r w:rsidDel="00000000" w:rsidR="00000000" w:rsidRPr="00000000">
              <w:rPr>
                <w:rtl w:val="0"/>
              </w:rPr>
              <w:t xml:space="preserve">Banks which require rewards for loyalty to be sourced via coalition partnerships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line="276" w:lineRule="auto"/>
              <w:rPr/>
            </w:pPr>
            <w:r w:rsidDel="00000000" w:rsidR="00000000" w:rsidRPr="00000000">
              <w:rPr>
                <w:rtl w:val="0"/>
              </w:rPr>
              <w:t xml:space="preserve">- Need comprehensive, end-to-end solutions.</w:t>
            </w:r>
          </w:p>
          <w:p w:rsidR="00000000" w:rsidDel="00000000" w:rsidP="00000000" w:rsidRDefault="00000000" w:rsidRPr="00000000" w14:paraId="000000A7">
            <w:pPr>
              <w:widowControl w:val="0"/>
              <w:spacing w:line="276" w:lineRule="auto"/>
              <w:rPr/>
            </w:pPr>
            <w:r w:rsidDel="00000000" w:rsidR="00000000" w:rsidRPr="00000000">
              <w:rPr>
                <w:rtl w:val="0"/>
              </w:rPr>
              <w:t xml:space="preserve">- Prefer outsourcing strategy and execution to specialised providers.</w:t>
            </w:r>
          </w:p>
          <w:p w:rsidR="00000000" w:rsidDel="00000000" w:rsidP="00000000" w:rsidRDefault="00000000" w:rsidRPr="00000000" w14:paraId="000000A8">
            <w:pPr>
              <w:widowControl w:val="0"/>
              <w:spacing w:line="276" w:lineRule="auto"/>
              <w:rPr/>
            </w:pPr>
            <w:r w:rsidDel="00000000" w:rsidR="00000000" w:rsidRPr="00000000">
              <w:rPr>
                <w:rtl w:val="0"/>
              </w:rPr>
              <w:t xml:space="preserve">- Require advanced data analytics and unified data architecture.</w:t>
            </w:r>
          </w:p>
          <w:p w:rsidR="00000000" w:rsidDel="00000000" w:rsidP="00000000" w:rsidRDefault="00000000" w:rsidRPr="00000000" w14:paraId="000000A9">
            <w:pPr>
              <w:widowControl w:val="0"/>
              <w:spacing w:line="276" w:lineRule="auto"/>
              <w:rPr/>
            </w:pPr>
            <w:r w:rsidDel="00000000" w:rsidR="00000000" w:rsidRPr="00000000">
              <w:rPr>
                <w:rtl w:val="0"/>
              </w:rPr>
              <w:t xml:space="preserve">- Limited in-house resources to execute and manage loyalty programs</w:t>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line="276" w:lineRule="auto"/>
              <w:rPr/>
            </w:pPr>
            <w:r w:rsidDel="00000000" w:rsidR="00000000" w:rsidRPr="00000000">
              <w:rPr>
                <w:rtl w:val="0"/>
              </w:rPr>
              <w:t xml:space="preserve">Multisolution Loyalty Providers</w:t>
            </w:r>
          </w:p>
          <w:p w:rsidR="00000000" w:rsidDel="00000000" w:rsidP="00000000" w:rsidRDefault="00000000" w:rsidRPr="00000000" w14:paraId="000000AB">
            <w:pPr>
              <w:widowControl w:val="0"/>
              <w:spacing w:line="276" w:lineRule="auto"/>
              <w:rPr/>
            </w:pPr>
            <w:r w:rsidDel="00000000" w:rsidR="00000000" w:rsidRPr="00000000">
              <w:rPr>
                <w:rtl w:val="0"/>
              </w:rPr>
            </w:r>
          </w:p>
          <w:p w:rsidR="00000000" w:rsidDel="00000000" w:rsidP="00000000" w:rsidRDefault="00000000" w:rsidRPr="00000000" w14:paraId="000000AC">
            <w:pPr>
              <w:widowControl w:val="0"/>
              <w:spacing w:line="276" w:lineRule="auto"/>
              <w:rPr/>
            </w:pPr>
            <w:r w:rsidDel="00000000" w:rsidR="00000000" w:rsidRPr="00000000">
              <w:rPr>
                <w:rtl w:val="0"/>
              </w:rPr>
              <w:t xml:space="preserve">Ex: Capillary tech, Easy Rewards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rPr/>
            </w:pPr>
            <w:r w:rsidDel="00000000" w:rsidR="00000000" w:rsidRPr="00000000">
              <w:rPr>
                <w:rtl w:val="0"/>
              </w:rPr>
              <w:t xml:space="preserve">- Providers that can provide solutions for broader marketing and data initiatives along with loyalty as one module.</w:t>
            </w:r>
          </w:p>
          <w:p w:rsidR="00000000" w:rsidDel="00000000" w:rsidP="00000000" w:rsidRDefault="00000000" w:rsidRPr="00000000" w14:paraId="000000AE">
            <w:pPr>
              <w:widowControl w:val="0"/>
              <w:spacing w:line="276" w:lineRule="auto"/>
              <w:rPr/>
            </w:pPr>
            <w:r w:rsidDel="00000000" w:rsidR="00000000" w:rsidRPr="00000000">
              <w:rPr>
                <w:rtl w:val="0"/>
              </w:rPr>
              <w:t xml:space="preserve">- CDP, CRM and behavioural analytics are part of the solution</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rPr/>
            </w:pPr>
            <w:r w:rsidDel="00000000" w:rsidR="00000000" w:rsidRPr="00000000">
              <w:rPr>
                <w:rtl w:val="0"/>
              </w:rPr>
              <w:t xml:space="preserve">Enterprises implementing loyalty along with broader marketing and data strategies.</w:t>
            </w:r>
          </w:p>
          <w:p w:rsidR="00000000" w:rsidDel="00000000" w:rsidP="00000000" w:rsidRDefault="00000000" w:rsidRPr="00000000" w14:paraId="000000B0">
            <w:pPr>
              <w:widowControl w:val="0"/>
              <w:spacing w:line="276" w:lineRule="auto"/>
              <w:rPr/>
            </w:pPr>
            <w:r w:rsidDel="00000000" w:rsidR="00000000" w:rsidRPr="00000000">
              <w:rPr>
                <w:rtl w:val="0"/>
              </w:rPr>
            </w:r>
          </w:p>
          <w:p w:rsidR="00000000" w:rsidDel="00000000" w:rsidP="00000000" w:rsidRDefault="00000000" w:rsidRPr="00000000" w14:paraId="000000B1">
            <w:pPr>
              <w:widowControl w:val="0"/>
              <w:spacing w:line="276" w:lineRule="auto"/>
              <w:rPr/>
            </w:pPr>
            <w:r w:rsidDel="00000000" w:rsidR="00000000" w:rsidRPr="00000000">
              <w:rPr>
                <w:rtl w:val="0"/>
              </w:rPr>
              <w:t xml:space="preserve">Ex: Tata Digital, Aditya Birla (Capillary customers)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276" w:lineRule="auto"/>
              <w:rPr/>
            </w:pPr>
            <w:r w:rsidDel="00000000" w:rsidR="00000000" w:rsidRPr="00000000">
              <w:rPr>
                <w:rtl w:val="0"/>
              </w:rPr>
              <w:t xml:space="preserve">- Require implementation of loyalty programs with other marketing and data initiatives.</w:t>
            </w:r>
          </w:p>
          <w:p w:rsidR="00000000" w:rsidDel="00000000" w:rsidP="00000000" w:rsidRDefault="00000000" w:rsidRPr="00000000" w14:paraId="000000B3">
            <w:pPr>
              <w:widowControl w:val="0"/>
              <w:spacing w:line="276" w:lineRule="auto"/>
              <w:rPr/>
            </w:pPr>
            <w:r w:rsidDel="00000000" w:rsidR="00000000" w:rsidRPr="00000000">
              <w:rPr>
                <w:rtl w:val="0"/>
              </w:rPr>
              <w:t xml:space="preserve">- Need advanced personalization and marketing automation.</w:t>
            </w:r>
          </w:p>
          <w:p w:rsidR="00000000" w:rsidDel="00000000" w:rsidP="00000000" w:rsidRDefault="00000000" w:rsidRPr="00000000" w14:paraId="000000B4">
            <w:pPr>
              <w:widowControl w:val="0"/>
              <w:spacing w:line="276" w:lineRule="auto"/>
              <w:rPr/>
            </w:pPr>
            <w:r w:rsidDel="00000000" w:rsidR="00000000" w:rsidRPr="00000000">
              <w:rPr>
                <w:rtl w:val="0"/>
              </w:rPr>
              <w:t xml:space="preserve">- Retain control over data for multiple applications.</w:t>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rPr/>
            </w:pPr>
            <w:r w:rsidDel="00000000" w:rsidR="00000000" w:rsidRPr="00000000">
              <w:rPr>
                <w:rtl w:val="0"/>
              </w:rPr>
              <w:t xml:space="preserve">Pure-Play Solutions</w:t>
            </w:r>
          </w:p>
          <w:p w:rsidR="00000000" w:rsidDel="00000000" w:rsidP="00000000" w:rsidRDefault="00000000" w:rsidRPr="00000000" w14:paraId="000000B6">
            <w:pPr>
              <w:widowControl w:val="0"/>
              <w:spacing w:line="276" w:lineRule="auto"/>
              <w:rPr/>
            </w:pPr>
            <w:r w:rsidDel="00000000" w:rsidR="00000000" w:rsidRPr="00000000">
              <w:rPr>
                <w:rtl w:val="0"/>
              </w:rPr>
            </w:r>
          </w:p>
          <w:p w:rsidR="00000000" w:rsidDel="00000000" w:rsidP="00000000" w:rsidRDefault="00000000" w:rsidRPr="00000000" w14:paraId="000000B7">
            <w:pPr>
              <w:widowControl w:val="0"/>
              <w:spacing w:line="276" w:lineRule="auto"/>
              <w:rPr/>
            </w:pPr>
            <w:r w:rsidDel="00000000" w:rsidR="00000000" w:rsidRPr="00000000">
              <w:rPr>
                <w:rtl w:val="0"/>
              </w:rPr>
              <w:t xml:space="preserve">Ex: </w:t>
            </w:r>
            <w:hyperlink r:id="rId27">
              <w:r w:rsidDel="00000000" w:rsidR="00000000" w:rsidRPr="00000000">
                <w:rPr>
                  <w:color w:val="1155cc"/>
                  <w:u w:val="single"/>
                  <w:rtl w:val="0"/>
                </w:rPr>
                <w:t xml:space="preserve">Talon.one</w:t>
              </w:r>
            </w:hyperlink>
            <w:r w:rsidDel="00000000" w:rsidR="00000000" w:rsidRPr="00000000">
              <w:rPr>
                <w:rtl w:val="0"/>
              </w:rPr>
              <w:t xml:space="preserve">, </w:t>
            </w:r>
            <w:hyperlink r:id="rId28">
              <w:r w:rsidDel="00000000" w:rsidR="00000000" w:rsidRPr="00000000">
                <w:rPr>
                  <w:color w:val="1155cc"/>
                  <w:u w:val="single"/>
                  <w:rtl w:val="0"/>
                </w:rPr>
                <w:t xml:space="preserve">Antavo</w:t>
              </w:r>
            </w:hyperlink>
            <w:r w:rsidDel="00000000" w:rsidR="00000000" w:rsidRPr="00000000">
              <w:rPr>
                <w:rtl w:val="0"/>
              </w:rPr>
              <w:t xml:space="preserve">, Open Loyalty etc</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line="276" w:lineRule="auto"/>
              <w:rPr/>
            </w:pPr>
            <w:r w:rsidDel="00000000" w:rsidR="00000000" w:rsidRPr="00000000">
              <w:rPr>
                <w:rtl w:val="0"/>
              </w:rPr>
              <w:t xml:space="preserve">- Vendors focusing solely on loyalty program management, offering a rule engine for accrual/redemption, consumer data integration, and optimization solutions.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rPr/>
            </w:pPr>
            <w:r w:rsidDel="00000000" w:rsidR="00000000" w:rsidRPr="00000000">
              <w:rPr>
                <w:rtl w:val="0"/>
              </w:rPr>
              <w:t xml:space="preserve">- Mid-sized to large enterprises with robust marketing stacks or CRM systems needing a specialised loyalty solution.</w:t>
            </w:r>
          </w:p>
          <w:p w:rsidR="00000000" w:rsidDel="00000000" w:rsidP="00000000" w:rsidRDefault="00000000" w:rsidRPr="00000000" w14:paraId="000000BA">
            <w:pPr>
              <w:widowControl w:val="0"/>
              <w:spacing w:line="276" w:lineRule="auto"/>
              <w:rPr/>
            </w:pPr>
            <w:r w:rsidDel="00000000" w:rsidR="00000000" w:rsidRPr="00000000">
              <w:rPr>
                <w:rtl w:val="0"/>
              </w:rPr>
            </w:r>
          </w:p>
          <w:p w:rsidR="00000000" w:rsidDel="00000000" w:rsidP="00000000" w:rsidRDefault="00000000" w:rsidRPr="00000000" w14:paraId="000000BB">
            <w:pPr>
              <w:widowControl w:val="0"/>
              <w:spacing w:line="276" w:lineRule="auto"/>
              <w:rPr/>
            </w:pPr>
            <w:r w:rsidDel="00000000" w:rsidR="00000000" w:rsidRPr="00000000">
              <w:rPr>
                <w:rtl w:val="0"/>
              </w:rPr>
              <w:t xml:space="preserve">Ex: Decathlon, Flipkart, Nykaa, Thirdwave</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line="276" w:lineRule="auto"/>
              <w:rPr/>
            </w:pPr>
            <w:r w:rsidDel="00000000" w:rsidR="00000000" w:rsidRPr="00000000">
              <w:rPr>
                <w:rtl w:val="0"/>
              </w:rPr>
              <w:t xml:space="preserve">- Already have a base marketing infrastructure.</w:t>
            </w:r>
          </w:p>
          <w:p w:rsidR="00000000" w:rsidDel="00000000" w:rsidP="00000000" w:rsidRDefault="00000000" w:rsidRPr="00000000" w14:paraId="000000BD">
            <w:pPr>
              <w:widowControl w:val="0"/>
              <w:spacing w:line="276" w:lineRule="auto"/>
              <w:rPr/>
            </w:pPr>
            <w:r w:rsidDel="00000000" w:rsidR="00000000" w:rsidRPr="00000000">
              <w:rPr>
                <w:rtl w:val="0"/>
              </w:rPr>
              <w:t xml:space="preserve">- Need specialised loyalty solutions to complement existing systems.</w:t>
            </w:r>
          </w:p>
          <w:p w:rsidR="00000000" w:rsidDel="00000000" w:rsidP="00000000" w:rsidRDefault="00000000" w:rsidRPr="00000000" w14:paraId="000000BE">
            <w:pPr>
              <w:widowControl w:val="0"/>
              <w:spacing w:line="276" w:lineRule="auto"/>
              <w:rPr/>
            </w:pPr>
            <w:r w:rsidDel="00000000" w:rsidR="00000000" w:rsidRPr="00000000">
              <w:rPr>
                <w:rtl w:val="0"/>
              </w:rPr>
              <w:t xml:space="preserve">- Require focused loyalty program capabilities.</w:t>
            </w:r>
          </w:p>
          <w:p w:rsidR="00000000" w:rsidDel="00000000" w:rsidP="00000000" w:rsidRDefault="00000000" w:rsidRPr="00000000" w14:paraId="000000BF">
            <w:pPr>
              <w:widowControl w:val="0"/>
              <w:spacing w:line="276" w:lineRule="auto"/>
              <w:rPr/>
            </w:pPr>
            <w:r w:rsidDel="00000000" w:rsidR="00000000" w:rsidRPr="00000000">
              <w:rPr>
                <w:rtl w:val="0"/>
              </w:rPr>
              <w:t xml:space="preserve">- Often prefer integrating with existing marketing tools.</w:t>
            </w:r>
          </w:p>
        </w:tc>
      </w:tr>
      <w:tr>
        <w:trPr>
          <w:cantSplit w:val="0"/>
          <w:trHeight w:val="780"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276" w:lineRule="auto"/>
              <w:rPr/>
            </w:pPr>
            <w:r w:rsidDel="00000000" w:rsidR="00000000" w:rsidRPr="00000000">
              <w:rPr>
                <w:rtl w:val="0"/>
              </w:rPr>
              <w:t xml:space="preserve">POS-Integrated Loyalty Solutions</w:t>
            </w:r>
          </w:p>
          <w:p w:rsidR="00000000" w:rsidDel="00000000" w:rsidP="00000000" w:rsidRDefault="00000000" w:rsidRPr="00000000" w14:paraId="000000C1">
            <w:pPr>
              <w:widowControl w:val="0"/>
              <w:spacing w:line="276" w:lineRule="auto"/>
              <w:rPr/>
            </w:pPr>
            <w:r w:rsidDel="00000000" w:rsidR="00000000" w:rsidRPr="00000000">
              <w:rPr>
                <w:rtl w:val="0"/>
              </w:rPr>
            </w:r>
          </w:p>
          <w:p w:rsidR="00000000" w:rsidDel="00000000" w:rsidP="00000000" w:rsidRDefault="00000000" w:rsidRPr="00000000" w14:paraId="000000C2">
            <w:pPr>
              <w:widowControl w:val="0"/>
              <w:spacing w:line="276" w:lineRule="auto"/>
              <w:rPr/>
            </w:pPr>
            <w:r w:rsidDel="00000000" w:rsidR="00000000" w:rsidRPr="00000000">
              <w:rPr>
                <w:rtl w:val="0"/>
              </w:rPr>
              <w:t xml:space="preserve">Ex: Square loyalty, Thanx, Thrive</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276" w:lineRule="auto"/>
              <w:rPr/>
            </w:pPr>
            <w:r w:rsidDel="00000000" w:rsidR="00000000" w:rsidRPr="00000000">
              <w:rPr>
                <w:rtl w:val="0"/>
              </w:rPr>
              <w:t xml:space="preserve">- Solutions integrating directly with POS systems, offering an easy-to-use platform for creating and managing loyalty programs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line="276" w:lineRule="auto"/>
              <w:rPr/>
            </w:pPr>
            <w:r w:rsidDel="00000000" w:rsidR="00000000" w:rsidRPr="00000000">
              <w:rPr>
                <w:rtl w:val="0"/>
              </w:rPr>
              <w:t xml:space="preserve">SMEs using POS systems as primary source of data and interaction with customers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line="276" w:lineRule="auto"/>
              <w:rPr/>
            </w:pPr>
            <w:r w:rsidDel="00000000" w:rsidR="00000000" w:rsidRPr="00000000">
              <w:rPr>
                <w:rtl w:val="0"/>
              </w:rPr>
              <w:t xml:space="preserve">- Need simple, easy-to-implement loyalty solutions.</w:t>
            </w:r>
          </w:p>
          <w:p w:rsidR="00000000" w:rsidDel="00000000" w:rsidP="00000000" w:rsidRDefault="00000000" w:rsidRPr="00000000" w14:paraId="000000C6">
            <w:pPr>
              <w:widowControl w:val="0"/>
              <w:spacing w:line="276" w:lineRule="auto"/>
              <w:rPr/>
            </w:pPr>
            <w:r w:rsidDel="00000000" w:rsidR="00000000" w:rsidRPr="00000000">
              <w:rPr>
                <w:rtl w:val="0"/>
              </w:rPr>
              <w:t xml:space="preserve">- Prefer turnkey integration with existing POS systems.</w:t>
            </w:r>
          </w:p>
          <w:p w:rsidR="00000000" w:rsidDel="00000000" w:rsidP="00000000" w:rsidRDefault="00000000" w:rsidRPr="00000000" w14:paraId="000000C7">
            <w:pPr>
              <w:widowControl w:val="0"/>
              <w:spacing w:line="276" w:lineRule="auto"/>
              <w:rPr/>
            </w:pPr>
            <w:r w:rsidDel="00000000" w:rsidR="00000000" w:rsidRPr="00000000">
              <w:rPr>
                <w:rtl w:val="0"/>
              </w:rPr>
              <w:t xml:space="preserve">- Limited marketing and IT resources.</w:t>
            </w:r>
          </w:p>
        </w:tc>
      </w:tr>
    </w:tbl>
    <w:p w:rsidR="00000000" w:rsidDel="00000000" w:rsidP="00000000" w:rsidRDefault="00000000" w:rsidRPr="00000000" w14:paraId="000000C8">
      <w:pPr>
        <w:rPr/>
      </w:pPr>
      <w:r w:rsidDel="00000000" w:rsidR="00000000" w:rsidRPr="00000000">
        <w:rPr>
          <w:rtl w:val="0"/>
        </w:rPr>
        <w:t xml:space="preserve">A Visual representation of combining all blocks of solutions provided by different providers would be as below - </w:t>
        <w:br w:type="textWrapping"/>
        <w:br w:type="textWrapping"/>
      </w:r>
      <w:r w:rsidDel="00000000" w:rsidR="00000000" w:rsidRPr="00000000">
        <w:rPr/>
        <w:drawing>
          <wp:inline distB="114300" distT="114300" distL="114300" distR="114300">
            <wp:extent cx="9458718" cy="3052763"/>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9458718"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hyperlink r:id="rId30">
        <w:r w:rsidDel="00000000" w:rsidR="00000000" w:rsidRPr="00000000">
          <w:rPr>
            <w:b w:val="1"/>
            <w:color w:val="1155cc"/>
            <w:u w:val="single"/>
            <w:rtl w:val="0"/>
          </w:rPr>
          <w:t xml:space="preserve">Diagram Link</w:t>
        </w:r>
      </w:hyperlink>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color w:val="0d0d0d"/>
          <w:highlight w:val="white"/>
        </w:rPr>
      </w:pPr>
      <w:r w:rsidDel="00000000" w:rsidR="00000000" w:rsidRPr="00000000">
        <w:rPr>
          <w:rtl w:val="0"/>
        </w:rPr>
        <w:t xml:space="preserve">We will start by being a pure-play loyalty platform to evolve into a multi-solution provider as we combine different blocks of other products like Rewards marketplace, Marketing Automation (Billme) and CDP. </w:t>
      </w:r>
      <w:r w:rsidDel="00000000" w:rsidR="00000000" w:rsidRPr="00000000">
        <w:rPr>
          <w:rtl w:val="0"/>
        </w:rPr>
      </w:r>
    </w:p>
    <w:p w:rsidR="00000000" w:rsidDel="00000000" w:rsidP="00000000" w:rsidRDefault="00000000" w:rsidRPr="00000000" w14:paraId="000000CC">
      <w:pPr>
        <w:pStyle w:val="Heading1"/>
        <w:ind w:left="0" w:firstLine="0"/>
        <w:rPr/>
      </w:pPr>
      <w:bookmarkStart w:colFirst="0" w:colLast="0" w:name="_o1uri73rsz9" w:id="3"/>
      <w:bookmarkEnd w:id="3"/>
      <w:r w:rsidDel="00000000" w:rsidR="00000000" w:rsidRPr="00000000">
        <w:rPr>
          <w:rFonts w:ascii="Arial" w:cs="Arial" w:eastAsia="Arial" w:hAnsi="Arial"/>
          <w:rtl w:val="0"/>
        </w:rPr>
        <w:t xml:space="preserve">2. </w:t>
      </w:r>
      <w:commentRangeStart w:id="18"/>
      <w:r w:rsidDel="00000000" w:rsidR="00000000" w:rsidRPr="00000000">
        <w:rPr>
          <w:rFonts w:ascii="Arial" w:cs="Arial" w:eastAsia="Arial" w:hAnsi="Arial"/>
          <w:rtl w:val="0"/>
        </w:rPr>
        <w:t xml:space="preserve">Goal</w:t>
      </w:r>
      <w:commentRangeEnd w:id="18"/>
      <w:r w:rsidDel="00000000" w:rsidR="00000000" w:rsidRPr="00000000">
        <w:commentReference w:id="18"/>
      </w:r>
      <w:r w:rsidDel="00000000" w:rsidR="00000000" w:rsidRPr="00000000">
        <w:rPr>
          <w:rFonts w:ascii="Arial" w:cs="Arial" w:eastAsia="Arial" w:hAnsi="Arial"/>
          <w:rtl w:val="0"/>
        </w:rPr>
        <w:t xml:space="preserve"> and Success Criteria</w:t>
      </w:r>
      <w:r w:rsidDel="00000000" w:rsidR="00000000" w:rsidRPr="00000000">
        <w:rPr>
          <w:rtl w:val="0"/>
        </w:rPr>
      </w:r>
    </w:p>
    <w:p w:rsidR="00000000" w:rsidDel="00000000" w:rsidP="00000000" w:rsidRDefault="00000000" w:rsidRPr="00000000" w14:paraId="000000CD">
      <w:pPr>
        <w:pStyle w:val="Heading2"/>
        <w:ind w:left="0" w:firstLine="0"/>
        <w:rPr/>
      </w:pPr>
      <w:bookmarkStart w:colFirst="0" w:colLast="0" w:name="_jvu1fmimj6bl" w:id="4"/>
      <w:bookmarkEnd w:id="4"/>
      <w:r w:rsidDel="00000000" w:rsidR="00000000" w:rsidRPr="00000000">
        <w:rPr>
          <w:rtl w:val="0"/>
        </w:rPr>
        <w:t xml:space="preserve">2.1. OKR / Outcome</w:t>
      </w:r>
    </w:p>
    <w:p w:rsidR="00000000" w:rsidDel="00000000" w:rsidP="00000000" w:rsidRDefault="00000000" w:rsidRPr="00000000" w14:paraId="000000CE">
      <w:pPr>
        <w:pStyle w:val="Heading3"/>
        <w:rPr/>
      </w:pPr>
      <w:bookmarkStart w:colFirst="0" w:colLast="0" w:name="_i7hi9xdoqc48" w:id="5"/>
      <w:bookmarkEnd w:id="5"/>
      <w:r w:rsidDel="00000000" w:rsidR="00000000" w:rsidRPr="00000000">
        <w:rPr>
          <w:rtl w:val="0"/>
        </w:rPr>
        <w:t xml:space="preserve">1) Customer value creation: </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numPr>
          <w:ilvl w:val="0"/>
          <w:numId w:val="34"/>
        </w:numPr>
        <w:ind w:left="720" w:hanging="360"/>
        <w:rPr>
          <w:u w:val="none"/>
        </w:rPr>
      </w:pPr>
      <w:r w:rsidDel="00000000" w:rsidR="00000000" w:rsidRPr="00000000">
        <w:rPr>
          <w:rtl w:val="0"/>
        </w:rPr>
        <w:t xml:space="preserve">Improve repeat purchase rate by X% </w:t>
      </w:r>
    </w:p>
    <w:p w:rsidR="00000000" w:rsidDel="00000000" w:rsidP="00000000" w:rsidRDefault="00000000" w:rsidRPr="00000000" w14:paraId="000000D1">
      <w:pPr>
        <w:numPr>
          <w:ilvl w:val="0"/>
          <w:numId w:val="34"/>
        </w:numPr>
        <w:ind w:left="720" w:hanging="360"/>
        <w:rPr>
          <w:u w:val="none"/>
        </w:rPr>
      </w:pPr>
      <w:r w:rsidDel="00000000" w:rsidR="00000000" w:rsidRPr="00000000">
        <w:rPr>
          <w:rtl w:val="0"/>
        </w:rPr>
        <w:t xml:space="preserve">Improve LTV of customer by X%</w:t>
      </w:r>
    </w:p>
    <w:p w:rsidR="00000000" w:rsidDel="00000000" w:rsidP="00000000" w:rsidRDefault="00000000" w:rsidRPr="00000000" w14:paraId="000000D2">
      <w:pPr>
        <w:numPr>
          <w:ilvl w:val="0"/>
          <w:numId w:val="34"/>
        </w:numPr>
        <w:ind w:left="720" w:hanging="360"/>
        <w:rPr>
          <w:u w:val="none"/>
        </w:rPr>
      </w:pPr>
      <w:r w:rsidDel="00000000" w:rsidR="00000000" w:rsidRPr="00000000">
        <w:rPr>
          <w:rtl w:val="0"/>
        </w:rPr>
        <w:t xml:space="preserve">Cost of reacquisition of a customer reduce by Y%</w:t>
      </w:r>
    </w:p>
    <w:p w:rsidR="00000000" w:rsidDel="00000000" w:rsidP="00000000" w:rsidRDefault="00000000" w:rsidRPr="00000000" w14:paraId="000000D3">
      <w:pPr>
        <w:pStyle w:val="Heading3"/>
        <w:rPr/>
      </w:pPr>
      <w:bookmarkStart w:colFirst="0" w:colLast="0" w:name="_yoynw0uir2hp" w:id="6"/>
      <w:bookmarkEnd w:id="6"/>
      <w:r w:rsidDel="00000000" w:rsidR="00000000" w:rsidRPr="00000000">
        <w:rPr>
          <w:rtl w:val="0"/>
        </w:rPr>
        <w:t xml:space="preserve">2) Short-term outcomes: (Market validation + Platform Build)</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numPr>
          <w:ilvl w:val="0"/>
          <w:numId w:val="26"/>
        </w:numPr>
        <w:ind w:left="720" w:hanging="360"/>
        <w:rPr>
          <w:u w:val="none"/>
        </w:rPr>
      </w:pPr>
      <w:r w:rsidDel="00000000" w:rsidR="00000000" w:rsidRPr="00000000">
        <w:rPr>
          <w:rtl w:val="0"/>
        </w:rPr>
        <w:t xml:space="preserve"> 3 enterprise merchants for refunds and promotions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P/MF Thesis: Closed loop wallet with value add service like automated promotions credit to customers with redemption rules provides a differentiator compared to Quikwallet. This enables us to compete with QC </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0"/>
          <w:numId w:val="26"/>
        </w:numPr>
        <w:ind w:left="720" w:hanging="360"/>
        <w:rPr>
          <w:u w:val="none"/>
        </w:rPr>
      </w:pPr>
      <w:r w:rsidDel="00000000" w:rsidR="00000000" w:rsidRPr="00000000">
        <w:rPr>
          <w:rtl w:val="0"/>
        </w:rPr>
        <w:t xml:space="preserve">Extend to programs and integrations for enterprise merchants (Target merchants: Audi, TFS, L&amp;T Finance)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P/MF Thesis: Loyalty program deployments for non-tech savvy enterprises (offline enterprises,Banks,NBFCs)  executed by programs POD needs a platform that can reduce TTM (time to market) by avoiding redundant build every time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26"/>
        </w:numPr>
        <w:ind w:left="720" w:hanging="360"/>
        <w:rPr>
          <w:u w:val="none"/>
        </w:rPr>
      </w:pPr>
      <w:r w:rsidDel="00000000" w:rsidR="00000000" w:rsidRPr="00000000">
        <w:rPr>
          <w:rtl w:val="0"/>
        </w:rPr>
        <w:t xml:space="preserve">10 mid-market existing Razorpay PG/Ezetap merchants within 6-9 months of launch with v1 &amp; v2 (Target merchants: TBD)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P/MF Thesis: Omni-channel Mid-market merchants need minimal integration, quicker TTM and no-code workflows for launching their loyalty program. </w:t>
      </w:r>
      <w:r w:rsidDel="00000000" w:rsidR="00000000" w:rsidRPr="00000000">
        <w:rPr>
          <w:rtl w:val="0"/>
        </w:rPr>
        <w:br w:type="textWrapping"/>
        <w:t xml:space="preserve">  </w:t>
      </w:r>
    </w:p>
    <w:p w:rsidR="00000000" w:rsidDel="00000000" w:rsidP="00000000" w:rsidRDefault="00000000" w:rsidRPr="00000000" w14:paraId="000000E0">
      <w:pPr>
        <w:pStyle w:val="Heading3"/>
        <w:rPr/>
      </w:pPr>
      <w:bookmarkStart w:colFirst="0" w:colLast="0" w:name="_7wnq21w53jfn" w:id="7"/>
      <w:bookmarkEnd w:id="7"/>
      <w:r w:rsidDel="00000000" w:rsidR="00000000" w:rsidRPr="00000000">
        <w:rPr>
          <w:rtl w:val="0"/>
        </w:rPr>
        <w:t xml:space="preserve">3) Razorpay value </w:t>
      </w:r>
      <w:r w:rsidDel="00000000" w:rsidR="00000000" w:rsidRPr="00000000">
        <w:rPr>
          <w:rtl w:val="0"/>
        </w:rPr>
        <w:t xml:space="preserve">extraction</w:t>
      </w:r>
      <w:r w:rsidDel="00000000" w:rsidR="00000000" w:rsidRPr="00000000">
        <w:rPr>
          <w:rtl w:val="0"/>
        </w:rPr>
      </w:r>
    </w:p>
    <w:p w:rsidR="00000000" w:rsidDel="00000000" w:rsidP="00000000" w:rsidRDefault="00000000" w:rsidRPr="00000000" w14:paraId="000000E1">
      <w:pPr>
        <w:numPr>
          <w:ilvl w:val="0"/>
          <w:numId w:val="5"/>
        </w:numPr>
        <w:ind w:left="720" w:hanging="360"/>
        <w:rPr>
          <w:b w:val="1"/>
        </w:rPr>
      </w:pPr>
      <w:hyperlink r:id="rId31">
        <w:r w:rsidDel="00000000" w:rsidR="00000000" w:rsidRPr="00000000">
          <w:rPr>
            <w:b w:val="1"/>
            <w:color w:val="1155cc"/>
            <w:u w:val="single"/>
            <w:rtl w:val="0"/>
          </w:rPr>
          <w:t xml:space="preserve">Engage Mission fit:</w:t>
        </w:r>
      </w:hyperlink>
      <w:r w:rsidDel="00000000" w:rsidR="00000000" w:rsidRPr="00000000">
        <w:rPr>
          <w:b w:val="1"/>
          <w:rtl w:val="0"/>
        </w:rPr>
        <w:t xml:space="preserve"> </w:t>
      </w:r>
      <w:r w:rsidDel="00000000" w:rsidR="00000000" w:rsidRPr="00000000">
        <w:rPr>
          <w:rtl w:val="0"/>
        </w:rPr>
        <w:t xml:space="preserve">Razorpay Engage’s strategy is to be  a complete offer  lifecycle management platform. Loyalty program is a key lever in issuing offers (promotional cashback, purchase cashback etc.). </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The accrual module will be required in the offer issuance stage of the Engage value chain. </w:t>
        <w:br w:type="textWrapping"/>
      </w:r>
      <w:r w:rsidDel="00000000" w:rsidR="00000000" w:rsidRPr="00000000">
        <w:rPr/>
        <w:drawing>
          <wp:inline distB="114300" distT="114300" distL="114300" distR="114300">
            <wp:extent cx="13125450" cy="6667500"/>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31254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If the short-term outcomes are favourable to Razorpay - Loyalty platform is a stand-alone business with potential NR of 2 Mn at 5% penetration of existing market (Benchmarked with Capillary, LR revenue for FY 23)</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Loyalty platform also enables the internationalisation for Engage HQ and can be a good entry product since it is not under any regulation. </w:t>
      </w:r>
      <w:r w:rsidDel="00000000" w:rsidR="00000000" w:rsidRPr="00000000">
        <w:rPr>
          <w:rtl w:val="0"/>
        </w:rPr>
      </w:r>
    </w:p>
    <w:p w:rsidR="00000000" w:rsidDel="00000000" w:rsidP="00000000" w:rsidRDefault="00000000" w:rsidRPr="00000000" w14:paraId="000000E8">
      <w:pPr>
        <w:pStyle w:val="Heading2"/>
        <w:ind w:left="0" w:firstLine="0"/>
        <w:rPr/>
      </w:pPr>
      <w:bookmarkStart w:colFirst="0" w:colLast="0" w:name="_7lr241ch5aky" w:id="8"/>
      <w:bookmarkEnd w:id="8"/>
      <w:r w:rsidDel="00000000" w:rsidR="00000000" w:rsidRPr="00000000">
        <w:rPr>
          <w:rtl w:val="0"/>
        </w:rPr>
        <w:t xml:space="preserve">2.2. Success </w:t>
      </w:r>
      <w:r w:rsidDel="00000000" w:rsidR="00000000" w:rsidRPr="00000000">
        <w:rPr>
          <w:rtl w:val="0"/>
        </w:rPr>
        <w:t xml:space="preserve">Metrics</w:t>
      </w:r>
      <w:r w:rsidDel="00000000" w:rsidR="00000000" w:rsidRPr="00000000">
        <w:rPr>
          <w:rtl w:val="0"/>
        </w:rPr>
        <w:t xml:space="preserve"> / Input Metrics</w:t>
      </w:r>
    </w:p>
    <w:p w:rsidR="00000000" w:rsidDel="00000000" w:rsidP="00000000" w:rsidRDefault="00000000" w:rsidRPr="00000000" w14:paraId="000000E9">
      <w:pPr>
        <w:pStyle w:val="Heading2"/>
        <w:spacing w:after="60" w:lineRule="auto"/>
        <w:rPr/>
      </w:pPr>
      <w:bookmarkStart w:colFirst="0" w:colLast="0" w:name="_otv2axslqv4" w:id="9"/>
      <w:bookmarkEnd w:id="9"/>
      <w:r w:rsidDel="00000000" w:rsidR="00000000" w:rsidRPr="00000000">
        <w:rPr>
          <w:rtl w:val="0"/>
        </w:rPr>
        <w:t xml:space="preserve">Milestone 1 - Events framework implementation (EoQ Q2)</w:t>
      </w:r>
    </w:p>
    <w:p w:rsidR="00000000" w:rsidDel="00000000" w:rsidP="00000000" w:rsidRDefault="00000000" w:rsidRPr="00000000" w14:paraId="000000EA">
      <w:pPr>
        <w:rPr/>
      </w:pPr>
      <w:r w:rsidDel="00000000" w:rsidR="00000000" w:rsidRPr="00000000">
        <w:rPr>
          <w:rtl w:val="0"/>
        </w:rPr>
        <w:t xml:space="preserve">With events framework implementation programs pod can use this for automating accrual based on </w:t>
      </w:r>
      <w:commentRangeStart w:id="19"/>
      <w:commentRangeStart w:id="20"/>
      <w:r w:rsidDel="00000000" w:rsidR="00000000" w:rsidRPr="00000000">
        <w:rPr>
          <w:rtl w:val="0"/>
        </w:rPr>
        <w:t xml:space="preserve">transaction dump</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received by bank instead of hardcoding the accrual rules.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Success metric for this milestone: </w:t>
      </w:r>
      <w:r w:rsidDel="00000000" w:rsidR="00000000" w:rsidRPr="00000000">
        <w:rPr>
          <w:rtl w:val="0"/>
        </w:rPr>
      </w:r>
    </w:p>
    <w:p w:rsidR="00000000" w:rsidDel="00000000" w:rsidP="00000000" w:rsidRDefault="00000000" w:rsidRPr="00000000" w14:paraId="000000ED">
      <w:pPr>
        <w:numPr>
          <w:ilvl w:val="0"/>
          <w:numId w:val="35"/>
        </w:numPr>
        <w:ind w:left="720" w:hanging="360"/>
      </w:pPr>
      <w:r w:rsidDel="00000000" w:rsidR="00000000" w:rsidRPr="00000000">
        <w:rPr>
          <w:rtl w:val="0"/>
        </w:rPr>
        <w:t xml:space="preserve">TWC’s launch of automatic cashback to promotional wallet upon cash wallet recharge. </w:t>
      </w:r>
    </w:p>
    <w:p w:rsidR="00000000" w:rsidDel="00000000" w:rsidP="00000000" w:rsidRDefault="00000000" w:rsidRPr="00000000" w14:paraId="000000EE">
      <w:pPr>
        <w:numPr>
          <w:ilvl w:val="0"/>
          <w:numId w:val="35"/>
        </w:numPr>
        <w:ind w:left="720" w:hanging="360"/>
      </w:pPr>
      <w:r w:rsidDel="00000000" w:rsidR="00000000" w:rsidRPr="00000000">
        <w:rPr>
          <w:rtl w:val="0"/>
        </w:rPr>
        <w:t xml:space="preserve">Fnp’s launch of promotional cashback to promotional wallet upon credit to refund wallet</w:t>
      </w:r>
    </w:p>
    <w:p w:rsidR="00000000" w:rsidDel="00000000" w:rsidP="00000000" w:rsidRDefault="00000000" w:rsidRPr="00000000" w14:paraId="000000EF">
      <w:pPr>
        <w:numPr>
          <w:ilvl w:val="0"/>
          <w:numId w:val="35"/>
        </w:numPr>
        <w:ind w:left="720" w:hanging="360"/>
        <w:rPr>
          <w:u w:val="none"/>
        </w:rPr>
      </w:pPr>
      <w:r w:rsidDel="00000000" w:rsidR="00000000" w:rsidRPr="00000000">
        <w:rPr>
          <w:rtl w:val="0"/>
        </w:rPr>
        <w:t xml:space="preserve">3 enterprise merchants live with automated promotional cashback</w:t>
      </w:r>
    </w:p>
    <w:p w:rsidR="00000000" w:rsidDel="00000000" w:rsidP="00000000" w:rsidRDefault="00000000" w:rsidRPr="00000000" w14:paraId="000000F0">
      <w:pPr>
        <w:pStyle w:val="Heading2"/>
        <w:spacing w:after="60" w:lineRule="auto"/>
        <w:rPr/>
      </w:pPr>
      <w:bookmarkStart w:colFirst="0" w:colLast="0" w:name="_paacfsedxmki" w:id="10"/>
      <w:bookmarkEnd w:id="10"/>
      <w:r w:rsidDel="00000000" w:rsidR="00000000" w:rsidRPr="00000000">
        <w:rPr>
          <w:rtl w:val="0"/>
        </w:rPr>
        <w:t xml:space="preserve">Milestone 2 - Dashboard implementation for rule engine for accrual (Mid Q3)</w:t>
      </w:r>
    </w:p>
    <w:p w:rsidR="00000000" w:rsidDel="00000000" w:rsidP="00000000" w:rsidRDefault="00000000" w:rsidRPr="00000000" w14:paraId="000000F1">
      <w:pPr>
        <w:rPr/>
      </w:pPr>
      <w:r w:rsidDel="00000000" w:rsidR="00000000" w:rsidRPr="00000000">
        <w:rPr>
          <w:rtl w:val="0"/>
        </w:rPr>
        <w:t xml:space="preserve">With this implementation, existing wallet merchants can be targeted to automate cashback to customer’s wallet on custom events and purchase events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Success metric for this milestone: </w:t>
      </w:r>
      <w:r w:rsidDel="00000000" w:rsidR="00000000" w:rsidRPr="00000000">
        <w:rPr>
          <w:rtl w:val="0"/>
        </w:rPr>
      </w:r>
    </w:p>
    <w:p w:rsidR="00000000" w:rsidDel="00000000" w:rsidP="00000000" w:rsidRDefault="00000000" w:rsidRPr="00000000" w14:paraId="000000F4">
      <w:pPr>
        <w:numPr>
          <w:ilvl w:val="0"/>
          <w:numId w:val="10"/>
        </w:numPr>
        <w:ind w:left="720" w:hanging="360"/>
      </w:pPr>
      <w:r w:rsidDel="00000000" w:rsidR="00000000" w:rsidRPr="00000000">
        <w:rPr>
          <w:rtl w:val="0"/>
        </w:rPr>
        <w:t xml:space="preserve">Decathlon wants to launch cashback into wallet for every purchase and needs control with Marketing team to experiment with slabs, rules etc</w:t>
      </w:r>
    </w:p>
    <w:p w:rsidR="00000000" w:rsidDel="00000000" w:rsidP="00000000" w:rsidRDefault="00000000" w:rsidRPr="00000000" w14:paraId="000000F5">
      <w:pPr>
        <w:numPr>
          <w:ilvl w:val="0"/>
          <w:numId w:val="10"/>
        </w:numPr>
        <w:ind w:left="720" w:hanging="360"/>
      </w:pPr>
      <w:r w:rsidDel="00000000" w:rsidR="00000000" w:rsidRPr="00000000">
        <w:rPr>
          <w:rtl w:val="0"/>
        </w:rPr>
        <w:t xml:space="preserve">1 merchant live with cashback for every purchase - Target mid-market+/Start-up merchant</w:t>
      </w:r>
    </w:p>
    <w:p w:rsidR="00000000" w:rsidDel="00000000" w:rsidP="00000000" w:rsidRDefault="00000000" w:rsidRPr="00000000" w14:paraId="000000F6">
      <w:pPr>
        <w:numPr>
          <w:ilvl w:val="0"/>
          <w:numId w:val="10"/>
        </w:numPr>
        <w:ind w:left="720" w:hanging="360"/>
        <w:rPr>
          <w:u w:val="none"/>
        </w:rPr>
      </w:pPr>
      <w:r w:rsidDel="00000000" w:rsidR="00000000" w:rsidRPr="00000000">
        <w:rPr>
          <w:rtl w:val="0"/>
        </w:rPr>
        <w:t xml:space="preserve">LTFS live (as per current BRD scope, they need accrual for simple event based trigger only)</w:t>
      </w:r>
    </w:p>
    <w:p w:rsidR="00000000" w:rsidDel="00000000" w:rsidP="00000000" w:rsidRDefault="00000000" w:rsidRPr="00000000" w14:paraId="000000F7">
      <w:pPr>
        <w:pStyle w:val="Heading2"/>
        <w:spacing w:after="60" w:lineRule="auto"/>
        <w:rPr/>
      </w:pPr>
      <w:bookmarkStart w:colFirst="0" w:colLast="0" w:name="_8tjjxqf2749f" w:id="11"/>
      <w:bookmarkEnd w:id="11"/>
      <w:r w:rsidDel="00000000" w:rsidR="00000000" w:rsidRPr="00000000">
        <w:rPr>
          <w:rtl w:val="0"/>
        </w:rPr>
        <w:t xml:space="preserve">Milestone 3 - Support milestone based accrual and tiered benefits (EoQ Q3)</w:t>
      </w:r>
    </w:p>
    <w:p w:rsidR="00000000" w:rsidDel="00000000" w:rsidP="00000000" w:rsidRDefault="00000000" w:rsidRPr="00000000" w14:paraId="000000F8">
      <w:pPr>
        <w:rPr>
          <w:b w:val="1"/>
        </w:rPr>
      </w:pPr>
      <w:r w:rsidDel="00000000" w:rsidR="00000000" w:rsidRPr="00000000">
        <w:rPr>
          <w:b w:val="1"/>
          <w:rtl w:val="0"/>
        </w:rPr>
        <w:t xml:space="preserve">Success metric for this milestones:</w:t>
        <w:br w:type="textWrapping"/>
      </w:r>
    </w:p>
    <w:p w:rsidR="00000000" w:rsidDel="00000000" w:rsidP="00000000" w:rsidRDefault="00000000" w:rsidRPr="00000000" w14:paraId="000000F9">
      <w:pPr>
        <w:numPr>
          <w:ilvl w:val="0"/>
          <w:numId w:val="7"/>
        </w:numPr>
        <w:ind w:left="720" w:hanging="360"/>
        <w:rPr>
          <w:u w:val="none"/>
        </w:rPr>
      </w:pPr>
      <w:r w:rsidDel="00000000" w:rsidR="00000000" w:rsidRPr="00000000">
        <w:rPr>
          <w:rtl w:val="0"/>
        </w:rPr>
        <w:t xml:space="preserve">TWC loyalty program launch (requirements and intent provided already)</w:t>
      </w:r>
    </w:p>
    <w:p w:rsidR="00000000" w:rsidDel="00000000" w:rsidP="00000000" w:rsidRDefault="00000000" w:rsidRPr="00000000" w14:paraId="000000FA">
      <w:pPr>
        <w:numPr>
          <w:ilvl w:val="0"/>
          <w:numId w:val="7"/>
        </w:numPr>
        <w:ind w:left="720" w:hanging="360"/>
        <w:rPr>
          <w:u w:val="none"/>
        </w:rPr>
      </w:pPr>
      <w:r w:rsidDel="00000000" w:rsidR="00000000" w:rsidRPr="00000000">
        <w:rPr>
          <w:rtl w:val="0"/>
        </w:rPr>
        <w:t xml:space="preserve">TFS program deployment</w:t>
      </w:r>
    </w:p>
    <w:p w:rsidR="00000000" w:rsidDel="00000000" w:rsidP="00000000" w:rsidRDefault="00000000" w:rsidRPr="00000000" w14:paraId="000000FB">
      <w:pPr>
        <w:numPr>
          <w:ilvl w:val="0"/>
          <w:numId w:val="7"/>
        </w:numPr>
        <w:ind w:left="720" w:hanging="360"/>
        <w:rPr>
          <w:u w:val="none"/>
        </w:rPr>
      </w:pPr>
      <w:r w:rsidDel="00000000" w:rsidR="00000000" w:rsidRPr="00000000">
        <w:rPr>
          <w:rtl w:val="0"/>
        </w:rPr>
        <w:t xml:space="preserve">Enterprise loyalty program deployment for 1 omni-channel enterprise</w:t>
      </w:r>
    </w:p>
    <w:p w:rsidR="00000000" w:rsidDel="00000000" w:rsidP="00000000" w:rsidRDefault="00000000" w:rsidRPr="00000000" w14:paraId="000000FC">
      <w:pPr>
        <w:pStyle w:val="Heading2"/>
        <w:spacing w:after="60" w:lineRule="auto"/>
        <w:rPr/>
      </w:pPr>
      <w:bookmarkStart w:colFirst="0" w:colLast="0" w:name="_am4yas2cggwp" w:id="12"/>
      <w:bookmarkEnd w:id="12"/>
      <w:r w:rsidDel="00000000" w:rsidR="00000000" w:rsidRPr="00000000">
        <w:rPr>
          <w:rtl w:val="0"/>
        </w:rPr>
        <w:t xml:space="preserve">Milestone 4 - Events from PG and other Razorpay products plugin (EoQ Q4)</w:t>
      </w:r>
    </w:p>
    <w:p w:rsidR="00000000" w:rsidDel="00000000" w:rsidP="00000000" w:rsidRDefault="00000000" w:rsidRPr="00000000" w14:paraId="000000FD">
      <w:pPr>
        <w:numPr>
          <w:ilvl w:val="0"/>
          <w:numId w:val="6"/>
        </w:numPr>
        <w:ind w:left="720" w:hanging="360"/>
      </w:pPr>
      <w:r w:rsidDel="00000000" w:rsidR="00000000" w:rsidRPr="00000000">
        <w:rPr>
          <w:rtl w:val="0"/>
        </w:rPr>
        <w:t xml:space="preserve">PG and Ezetap events available for rule configuration</w:t>
      </w:r>
    </w:p>
    <w:p w:rsidR="00000000" w:rsidDel="00000000" w:rsidP="00000000" w:rsidRDefault="00000000" w:rsidRPr="00000000" w14:paraId="000000FE">
      <w:pPr>
        <w:numPr>
          <w:ilvl w:val="0"/>
          <w:numId w:val="6"/>
        </w:numPr>
        <w:ind w:left="720" w:hanging="360"/>
      </w:pPr>
      <w:r w:rsidDel="00000000" w:rsidR="00000000" w:rsidRPr="00000000">
        <w:rPr>
          <w:rtl w:val="0"/>
        </w:rPr>
        <w:t xml:space="preserve">Shopify plugin to include Shopify events also as trigger </w:t>
      </w:r>
    </w:p>
    <w:p w:rsidR="00000000" w:rsidDel="00000000" w:rsidP="00000000" w:rsidRDefault="00000000" w:rsidRPr="00000000" w14:paraId="000000FF">
      <w:pPr>
        <w:numPr>
          <w:ilvl w:val="0"/>
          <w:numId w:val="6"/>
        </w:numPr>
        <w:ind w:left="720" w:hanging="360"/>
      </w:pPr>
      <w:r w:rsidDel="00000000" w:rsidR="00000000" w:rsidRPr="00000000">
        <w:rPr>
          <w:rtl w:val="0"/>
        </w:rPr>
        <w:t xml:space="preserve">Primary target - omnichannel merchants - Detailed GTM plan &lt;TBD&gt;</w:t>
      </w:r>
    </w:p>
    <w:p w:rsidR="00000000" w:rsidDel="00000000" w:rsidP="00000000" w:rsidRDefault="00000000" w:rsidRPr="00000000" w14:paraId="00000100">
      <w:pPr>
        <w:pStyle w:val="Heading1"/>
        <w:ind w:left="0" w:firstLine="0"/>
        <w:rPr>
          <w:rFonts w:ascii="Arial" w:cs="Arial" w:eastAsia="Arial" w:hAnsi="Arial"/>
        </w:rPr>
      </w:pPr>
      <w:bookmarkStart w:colFirst="0" w:colLast="0" w:name="_r9q4bz593bg6" w:id="13"/>
      <w:bookmarkEnd w:id="13"/>
      <w:r w:rsidDel="00000000" w:rsidR="00000000" w:rsidRPr="00000000">
        <w:rPr>
          <w:rFonts w:ascii="Arial" w:cs="Arial" w:eastAsia="Arial" w:hAnsi="Arial"/>
          <w:rtl w:val="0"/>
        </w:rPr>
        <w:t xml:space="preserve">3. Problem De</w:t>
      </w:r>
      <w:r w:rsidDel="00000000" w:rsidR="00000000" w:rsidRPr="00000000">
        <w:rPr>
          <w:rtl w:val="0"/>
        </w:rPr>
        <w:t xml:space="preserve">scription and Validation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Problem prioritisation matrix</w:t>
        <w:br w:type="textWrapping"/>
      </w:r>
    </w:p>
    <w:tbl>
      <w:tblPr>
        <w:tblStyle w:val="Table4"/>
        <w:tblW w:w="103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55"/>
        <w:gridCol w:w="2565"/>
        <w:gridCol w:w="1500"/>
        <w:gridCol w:w="1500"/>
        <w:gridCol w:w="1500"/>
        <w:tblGridChange w:id="0">
          <w:tblGrid>
            <w:gridCol w:w="1245"/>
            <w:gridCol w:w="2055"/>
            <w:gridCol w:w="2565"/>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rPr>
                <w:sz w:val="20"/>
                <w:szCs w:val="20"/>
              </w:rPr>
            </w:pPr>
            <w:r w:rsidDel="00000000" w:rsidR="00000000" w:rsidRPr="00000000">
              <w:rPr>
                <w:b w:val="1"/>
                <w:sz w:val="20"/>
                <w:szCs w:val="20"/>
                <w:rtl w:val="0"/>
              </w:rPr>
              <w:t xml:space="preserve">Parameters</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sz w:val="20"/>
                <w:szCs w:val="20"/>
              </w:rPr>
            </w:pPr>
            <w:r w:rsidDel="00000000" w:rsidR="00000000" w:rsidRPr="00000000">
              <w:rPr>
                <w:b w:val="1"/>
                <w:sz w:val="20"/>
                <w:szCs w:val="20"/>
                <w:rtl w:val="0"/>
              </w:rPr>
              <w:t xml:space="preserve">Priority</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sz w:val="20"/>
                <w:szCs w:val="20"/>
              </w:rPr>
            </w:pPr>
            <w:r w:rsidDel="00000000" w:rsidR="00000000" w:rsidRPr="00000000">
              <w:rPr>
                <w:b w:val="1"/>
                <w:sz w:val="20"/>
                <w:szCs w:val="20"/>
                <w:rtl w:val="0"/>
              </w:rPr>
              <w:t xml:space="preserve">Impact</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sz w:val="20"/>
                <w:szCs w:val="20"/>
              </w:rPr>
            </w:pPr>
            <w:r w:rsidDel="00000000" w:rsidR="00000000" w:rsidRPr="00000000">
              <w:rPr>
                <w:b w:val="1"/>
                <w:sz w:val="20"/>
                <w:szCs w:val="20"/>
                <w:rtl w:val="0"/>
              </w:rPr>
              <w:t xml:space="preserve">Nature</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sz w:val="20"/>
                <w:szCs w:val="20"/>
              </w:rPr>
            </w:pPr>
            <w:r w:rsidDel="00000000" w:rsidR="00000000" w:rsidRPr="00000000">
              <w:rPr>
                <w:b w:val="1"/>
                <w:sz w:val="20"/>
                <w:szCs w:val="20"/>
                <w:rtl w:val="0"/>
              </w:rPr>
              <w:t xml:space="preserve">Depth</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sz w:val="20"/>
                <w:szCs w:val="20"/>
              </w:rPr>
            </w:pPr>
            <w:r w:rsidDel="00000000" w:rsidR="00000000" w:rsidRPr="00000000">
              <w:rPr>
                <w:b w:val="1"/>
                <w:sz w:val="20"/>
                <w:szCs w:val="20"/>
                <w:rtl w:val="0"/>
              </w:rPr>
              <w:t xml:space="preserve">Build Effort</w:t>
            </w:r>
            <w:r w:rsidDel="00000000" w:rsidR="00000000" w:rsidRPr="00000000">
              <w:rPr>
                <w:rtl w:val="0"/>
              </w:rPr>
            </w:r>
          </w:p>
        </w:tc>
      </w:tr>
      <w:tr>
        <w:trPr>
          <w:cantSplit w:val="0"/>
          <w:trHeight w:val="9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rPr>
                <w:sz w:val="20"/>
                <w:szCs w:val="20"/>
              </w:rPr>
            </w:pPr>
            <w:r w:rsidDel="00000000" w:rsidR="00000000" w:rsidRPr="00000000">
              <w:rPr>
                <w:b w:val="1"/>
                <w:sz w:val="18"/>
                <w:szCs w:val="18"/>
                <w:rtl w:val="0"/>
              </w:rPr>
              <w:t xml:space="preserve">Rules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d9ead3" w:val="clear"/>
            <w:tcMar>
              <w:top w:w="40.0" w:type="dxa"/>
              <w:left w:w="40.0" w:type="dxa"/>
              <w:bottom w:w="40.0" w:type="dxa"/>
              <w:right w:w="40.0" w:type="dxa"/>
            </w:tcMar>
            <w:vAlign w:val="top"/>
          </w:tcPr>
          <w:p w:rsidR="00000000" w:rsidDel="00000000" w:rsidP="00000000" w:rsidRDefault="00000000" w:rsidRPr="00000000" w14:paraId="00000109">
            <w:pPr>
              <w:widowControl w:val="0"/>
              <w:spacing w:line="276" w:lineRule="auto"/>
              <w:jc w:val="center"/>
              <w:rPr>
                <w:sz w:val="18"/>
                <w:szCs w:val="18"/>
              </w:rPr>
            </w:pPr>
            <w:r w:rsidDel="00000000" w:rsidR="00000000" w:rsidRPr="00000000">
              <w:rPr>
                <w:sz w:val="18"/>
                <w:szCs w:val="18"/>
                <w:rtl w:val="0"/>
              </w:rPr>
              <w:t xml:space="preserve">P0 : (3/2 P0 + M/L)</w:t>
            </w:r>
          </w:p>
          <w:p w:rsidR="00000000" w:rsidDel="00000000" w:rsidP="00000000" w:rsidRDefault="00000000" w:rsidRPr="00000000" w14:paraId="0000010A">
            <w:pPr>
              <w:widowControl w:val="0"/>
              <w:spacing w:line="276" w:lineRule="auto"/>
              <w:jc w:val="center"/>
              <w:rPr>
                <w:sz w:val="18"/>
                <w:szCs w:val="18"/>
              </w:rPr>
            </w:pPr>
            <w:r w:rsidDel="00000000" w:rsidR="00000000" w:rsidRPr="00000000">
              <w:rPr>
                <w:sz w:val="18"/>
                <w:szCs w:val="18"/>
                <w:rtl w:val="0"/>
              </w:rPr>
              <w:t xml:space="preserve">P1: (2/1 P0 + M/L)</w:t>
            </w:r>
          </w:p>
          <w:p w:rsidR="00000000" w:rsidDel="00000000" w:rsidP="00000000" w:rsidRDefault="00000000" w:rsidRPr="00000000" w14:paraId="0000010B">
            <w:pPr>
              <w:widowControl w:val="0"/>
              <w:spacing w:line="276" w:lineRule="auto"/>
              <w:jc w:val="center"/>
              <w:rPr>
                <w:sz w:val="20"/>
                <w:szCs w:val="20"/>
              </w:rPr>
            </w:pPr>
            <w:r w:rsidDel="00000000" w:rsidR="00000000" w:rsidRPr="00000000">
              <w:rPr>
                <w:sz w:val="18"/>
                <w:szCs w:val="18"/>
                <w:rtl w:val="0"/>
              </w:rPr>
              <w:t xml:space="preserve">P2: (1/0 P0 + H/M)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top"/>
          </w:tcPr>
          <w:p w:rsidR="00000000" w:rsidDel="00000000" w:rsidP="00000000" w:rsidRDefault="00000000" w:rsidRPr="00000000" w14:paraId="0000010C">
            <w:pPr>
              <w:widowControl w:val="0"/>
              <w:spacing w:line="276" w:lineRule="auto"/>
              <w:jc w:val="center"/>
              <w:rPr>
                <w:sz w:val="18"/>
                <w:szCs w:val="18"/>
              </w:rPr>
            </w:pPr>
            <w:r w:rsidDel="00000000" w:rsidR="00000000" w:rsidRPr="00000000">
              <w:rPr>
                <w:sz w:val="18"/>
                <w:szCs w:val="18"/>
                <w:rtl w:val="0"/>
              </w:rPr>
              <w:t xml:space="preserve">Profitability/ revenue driver P0</w:t>
            </w:r>
          </w:p>
          <w:p w:rsidR="00000000" w:rsidDel="00000000" w:rsidP="00000000" w:rsidRDefault="00000000" w:rsidRPr="00000000" w14:paraId="0000010D">
            <w:pPr>
              <w:widowControl w:val="0"/>
              <w:spacing w:line="276" w:lineRule="auto"/>
              <w:jc w:val="center"/>
              <w:rPr>
                <w:sz w:val="18"/>
                <w:szCs w:val="18"/>
              </w:rPr>
            </w:pPr>
            <w:r w:rsidDel="00000000" w:rsidR="00000000" w:rsidRPr="00000000">
              <w:rPr>
                <w:sz w:val="18"/>
                <w:szCs w:val="18"/>
                <w:rtl w:val="0"/>
              </w:rPr>
              <w:t xml:space="preserve">Leaks P1</w:t>
            </w:r>
          </w:p>
          <w:p w:rsidR="00000000" w:rsidDel="00000000" w:rsidP="00000000" w:rsidRDefault="00000000" w:rsidRPr="00000000" w14:paraId="0000010E">
            <w:pPr>
              <w:widowControl w:val="0"/>
              <w:spacing w:line="276" w:lineRule="auto"/>
              <w:jc w:val="center"/>
              <w:rPr>
                <w:sz w:val="20"/>
                <w:szCs w:val="20"/>
              </w:rPr>
            </w:pPr>
            <w:r w:rsidDel="00000000" w:rsidR="00000000" w:rsidRPr="00000000">
              <w:rPr>
                <w:sz w:val="18"/>
                <w:szCs w:val="18"/>
                <w:rtl w:val="0"/>
              </w:rPr>
              <w:t xml:space="preserve">Cost Sav 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top"/>
          </w:tcPr>
          <w:p w:rsidR="00000000" w:rsidDel="00000000" w:rsidP="00000000" w:rsidRDefault="00000000" w:rsidRPr="00000000" w14:paraId="0000010F">
            <w:pPr>
              <w:widowControl w:val="0"/>
              <w:spacing w:line="276" w:lineRule="auto"/>
              <w:jc w:val="center"/>
              <w:rPr>
                <w:sz w:val="18"/>
                <w:szCs w:val="18"/>
              </w:rPr>
            </w:pPr>
            <w:r w:rsidDel="00000000" w:rsidR="00000000" w:rsidRPr="00000000">
              <w:rPr>
                <w:sz w:val="18"/>
                <w:szCs w:val="18"/>
                <w:rtl w:val="0"/>
              </w:rPr>
              <w:t xml:space="preserve">MUP- P0</w:t>
            </w:r>
          </w:p>
          <w:p w:rsidR="00000000" w:rsidDel="00000000" w:rsidP="00000000" w:rsidRDefault="00000000" w:rsidRPr="00000000" w14:paraId="00000110">
            <w:pPr>
              <w:widowControl w:val="0"/>
              <w:spacing w:line="276" w:lineRule="auto"/>
              <w:jc w:val="center"/>
              <w:rPr>
                <w:sz w:val="18"/>
                <w:szCs w:val="18"/>
              </w:rPr>
            </w:pPr>
            <w:r w:rsidDel="00000000" w:rsidR="00000000" w:rsidRPr="00000000">
              <w:rPr>
                <w:sz w:val="18"/>
                <w:szCs w:val="18"/>
                <w:rtl w:val="0"/>
              </w:rPr>
              <w:t xml:space="preserve">Parity-P1</w:t>
            </w:r>
          </w:p>
          <w:p w:rsidR="00000000" w:rsidDel="00000000" w:rsidP="00000000" w:rsidRDefault="00000000" w:rsidRPr="00000000" w14:paraId="00000111">
            <w:pPr>
              <w:widowControl w:val="0"/>
              <w:spacing w:line="276" w:lineRule="auto"/>
              <w:jc w:val="center"/>
              <w:rPr>
                <w:sz w:val="18"/>
                <w:szCs w:val="18"/>
              </w:rPr>
            </w:pPr>
            <w:r w:rsidDel="00000000" w:rsidR="00000000" w:rsidRPr="00000000">
              <w:rPr>
                <w:sz w:val="18"/>
                <w:szCs w:val="18"/>
                <w:rtl w:val="0"/>
              </w:rPr>
              <w:t xml:space="preserve">Diff- P0</w:t>
            </w:r>
          </w:p>
          <w:p w:rsidR="00000000" w:rsidDel="00000000" w:rsidP="00000000" w:rsidRDefault="00000000" w:rsidRPr="00000000" w14:paraId="00000112">
            <w:pPr>
              <w:widowControl w:val="0"/>
              <w:spacing w:line="276" w:lineRule="auto"/>
              <w:jc w:val="center"/>
              <w:rPr>
                <w:sz w:val="20"/>
                <w:szCs w:val="20"/>
              </w:rPr>
            </w:pPr>
            <w:r w:rsidDel="00000000" w:rsidR="00000000" w:rsidRPr="00000000">
              <w:rPr>
                <w:sz w:val="18"/>
                <w:szCs w:val="18"/>
                <w:rtl w:val="0"/>
              </w:rPr>
              <w:t xml:space="preserve">Scale-P2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top"/>
          </w:tcPr>
          <w:p w:rsidR="00000000" w:rsidDel="00000000" w:rsidP="00000000" w:rsidRDefault="00000000" w:rsidRPr="00000000" w14:paraId="00000113">
            <w:pPr>
              <w:widowControl w:val="0"/>
              <w:spacing w:line="276" w:lineRule="auto"/>
              <w:jc w:val="center"/>
              <w:rPr>
                <w:sz w:val="18"/>
                <w:szCs w:val="18"/>
              </w:rPr>
            </w:pPr>
            <w:r w:rsidDel="00000000" w:rsidR="00000000" w:rsidRPr="00000000">
              <w:rPr>
                <w:sz w:val="18"/>
                <w:szCs w:val="18"/>
                <w:rtl w:val="0"/>
              </w:rPr>
              <w:t xml:space="preserve">H-P0</w:t>
            </w:r>
          </w:p>
          <w:p w:rsidR="00000000" w:rsidDel="00000000" w:rsidP="00000000" w:rsidRDefault="00000000" w:rsidRPr="00000000" w14:paraId="00000114">
            <w:pPr>
              <w:widowControl w:val="0"/>
              <w:spacing w:line="276" w:lineRule="auto"/>
              <w:jc w:val="center"/>
              <w:rPr>
                <w:sz w:val="18"/>
                <w:szCs w:val="18"/>
              </w:rPr>
            </w:pPr>
            <w:r w:rsidDel="00000000" w:rsidR="00000000" w:rsidRPr="00000000">
              <w:rPr>
                <w:sz w:val="18"/>
                <w:szCs w:val="18"/>
                <w:rtl w:val="0"/>
              </w:rPr>
              <w:t xml:space="preserve">M-P1</w:t>
            </w:r>
          </w:p>
          <w:p w:rsidR="00000000" w:rsidDel="00000000" w:rsidP="00000000" w:rsidRDefault="00000000" w:rsidRPr="00000000" w14:paraId="00000115">
            <w:pPr>
              <w:widowControl w:val="0"/>
              <w:spacing w:line="276" w:lineRule="auto"/>
              <w:jc w:val="center"/>
              <w:rPr>
                <w:sz w:val="20"/>
                <w:szCs w:val="20"/>
              </w:rPr>
            </w:pPr>
            <w:r w:rsidDel="00000000" w:rsidR="00000000" w:rsidRPr="00000000">
              <w:rPr>
                <w:sz w:val="18"/>
                <w:szCs w:val="18"/>
                <w:rtl w:val="0"/>
              </w:rPr>
              <w:t xml:space="preserve">L-P2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top"/>
          </w:tcPr>
          <w:p w:rsidR="00000000" w:rsidDel="00000000" w:rsidP="00000000" w:rsidRDefault="00000000" w:rsidRPr="00000000" w14:paraId="00000116">
            <w:pPr>
              <w:widowControl w:val="0"/>
              <w:spacing w:line="276" w:lineRule="auto"/>
              <w:jc w:val="center"/>
              <w:rPr>
                <w:sz w:val="20"/>
                <w:szCs w:val="20"/>
              </w:rPr>
            </w:pPr>
            <w:r w:rsidDel="00000000" w:rsidR="00000000" w:rsidRPr="00000000">
              <w:rPr>
                <w:sz w:val="18"/>
                <w:szCs w:val="18"/>
                <w:rtl w:val="0"/>
              </w:rPr>
              <w:t xml:space="preserve">Effort(H/M/L)</w:t>
            </w:r>
            <w:r w:rsidDel="00000000" w:rsidR="00000000" w:rsidRPr="00000000">
              <w:rPr>
                <w:rtl w:val="0"/>
              </w:rPr>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sz w:val="20"/>
                <w:szCs w:val="20"/>
              </w:rPr>
            </w:pPr>
            <w:r w:rsidDel="00000000" w:rsidR="00000000" w:rsidRPr="00000000">
              <w:rPr>
                <w:sz w:val="20"/>
                <w:szCs w:val="20"/>
                <w:rtl w:val="0"/>
              </w:rPr>
              <w:t xml:space="preserve">Ex1: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center"/>
              <w:rPr>
                <w:sz w:val="20"/>
                <w:szCs w:val="20"/>
              </w:rPr>
            </w:pPr>
            <w:r w:rsidDel="00000000" w:rsidR="00000000" w:rsidRPr="00000000">
              <w:rPr>
                <w:sz w:val="20"/>
                <w:szCs w:val="20"/>
                <w:rtl w:val="0"/>
              </w:rPr>
              <w:t xml:space="preserve">P0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center"/>
              <w:rPr>
                <w:sz w:val="20"/>
                <w:szCs w:val="20"/>
              </w:rPr>
            </w:pPr>
            <w:r w:rsidDel="00000000" w:rsidR="00000000" w:rsidRPr="00000000">
              <w:rPr>
                <w:sz w:val="20"/>
                <w:szCs w:val="20"/>
                <w:rtl w:val="0"/>
              </w:rPr>
              <w:t xml:space="preserve">P0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center"/>
              <w:rPr>
                <w:sz w:val="20"/>
                <w:szCs w:val="20"/>
              </w:rPr>
            </w:pPr>
            <w:r w:rsidDel="00000000" w:rsidR="00000000" w:rsidRPr="00000000">
              <w:rPr>
                <w:sz w:val="20"/>
                <w:szCs w:val="20"/>
                <w:rtl w:val="0"/>
              </w:rPr>
              <w:t xml:space="preserve">P0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center"/>
              <w:rPr>
                <w:sz w:val="20"/>
                <w:szCs w:val="20"/>
              </w:rPr>
            </w:pPr>
            <w:r w:rsidDel="00000000" w:rsidR="00000000" w:rsidRPr="00000000">
              <w:rPr>
                <w:sz w:val="20"/>
                <w:szCs w:val="20"/>
                <w:rtl w:val="0"/>
              </w:rPr>
              <w:t xml:space="preserve">P0/P1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center"/>
              <w:rPr>
                <w:sz w:val="20"/>
                <w:szCs w:val="20"/>
              </w:rPr>
            </w:pPr>
            <w:r w:rsidDel="00000000" w:rsidR="00000000" w:rsidRPr="00000000">
              <w:rPr>
                <w:sz w:val="20"/>
                <w:szCs w:val="20"/>
                <w:rtl w:val="0"/>
              </w:rPr>
              <w:t xml:space="preserve">M/L</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sz w:val="20"/>
                <w:szCs w:val="20"/>
              </w:rPr>
            </w:pPr>
            <w:r w:rsidDel="00000000" w:rsidR="00000000" w:rsidRPr="00000000">
              <w:rPr>
                <w:sz w:val="20"/>
                <w:szCs w:val="20"/>
                <w:rtl w:val="0"/>
              </w:rPr>
              <w:t xml:space="preserve">Ex2: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center"/>
              <w:rPr>
                <w:sz w:val="20"/>
                <w:szCs w:val="20"/>
              </w:rPr>
            </w:pPr>
            <w:r w:rsidDel="00000000" w:rsidR="00000000" w:rsidRPr="00000000">
              <w:rPr>
                <w:sz w:val="20"/>
                <w:szCs w:val="20"/>
                <w:rtl w:val="0"/>
              </w:rPr>
              <w:t xml:space="preserve">P0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center"/>
              <w:rPr>
                <w:sz w:val="20"/>
                <w:szCs w:val="20"/>
              </w:rPr>
            </w:pPr>
            <w:r w:rsidDel="00000000" w:rsidR="00000000" w:rsidRPr="00000000">
              <w:rPr>
                <w:sz w:val="20"/>
                <w:szCs w:val="20"/>
                <w:rtl w:val="0"/>
              </w:rPr>
              <w:t xml:space="preserve">P0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center"/>
              <w:rPr>
                <w:sz w:val="20"/>
                <w:szCs w:val="20"/>
              </w:rPr>
            </w:pPr>
            <w:r w:rsidDel="00000000" w:rsidR="00000000" w:rsidRPr="00000000">
              <w:rPr>
                <w:sz w:val="20"/>
                <w:szCs w:val="20"/>
                <w:rtl w:val="0"/>
              </w:rPr>
              <w:t xml:space="preserve">P0/P1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center"/>
              <w:rPr>
                <w:sz w:val="20"/>
                <w:szCs w:val="20"/>
              </w:rPr>
            </w:pPr>
            <w:r w:rsidDel="00000000" w:rsidR="00000000" w:rsidRPr="00000000">
              <w:rPr>
                <w:sz w:val="20"/>
                <w:szCs w:val="20"/>
                <w:rtl w:val="0"/>
              </w:rPr>
              <w:t xml:space="preserve">P0/P1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center"/>
              <w:rPr>
                <w:sz w:val="20"/>
                <w:szCs w:val="20"/>
              </w:rPr>
            </w:pPr>
            <w:r w:rsidDel="00000000" w:rsidR="00000000" w:rsidRPr="00000000">
              <w:rPr>
                <w:sz w:val="20"/>
                <w:szCs w:val="20"/>
                <w:rtl w:val="0"/>
              </w:rPr>
              <w:t xml:space="preserve">M/L</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sz w:val="20"/>
                <w:szCs w:val="20"/>
              </w:rPr>
            </w:pPr>
            <w:r w:rsidDel="00000000" w:rsidR="00000000" w:rsidRPr="00000000">
              <w:rPr>
                <w:sz w:val="20"/>
                <w:szCs w:val="20"/>
                <w:rtl w:val="0"/>
              </w:rPr>
              <w:t xml:space="preserve">Ex3: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center"/>
              <w:rPr>
                <w:sz w:val="20"/>
                <w:szCs w:val="20"/>
              </w:rPr>
            </w:pPr>
            <w:r w:rsidDel="00000000" w:rsidR="00000000" w:rsidRPr="00000000">
              <w:rPr>
                <w:sz w:val="20"/>
                <w:szCs w:val="20"/>
                <w:rtl w:val="0"/>
              </w:rPr>
              <w:t xml:space="preserve">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center"/>
              <w:rPr>
                <w:sz w:val="20"/>
                <w:szCs w:val="20"/>
              </w:rPr>
            </w:pPr>
            <w:r w:rsidDel="00000000" w:rsidR="00000000" w:rsidRPr="00000000">
              <w:rPr>
                <w:sz w:val="20"/>
                <w:szCs w:val="20"/>
                <w:rtl w:val="0"/>
              </w:rPr>
              <w:t xml:space="preserve">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center"/>
              <w:rPr>
                <w:sz w:val="20"/>
                <w:szCs w:val="20"/>
              </w:rPr>
            </w:pPr>
            <w:r w:rsidDel="00000000" w:rsidR="00000000" w:rsidRPr="00000000">
              <w:rPr>
                <w:sz w:val="20"/>
                <w:szCs w:val="20"/>
                <w:rtl w:val="0"/>
              </w:rPr>
              <w:t xml:space="preserve">M</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sz w:val="20"/>
                <w:szCs w:val="20"/>
              </w:rPr>
            </w:pPr>
            <w:r w:rsidDel="00000000" w:rsidR="00000000" w:rsidRPr="00000000">
              <w:rPr>
                <w:sz w:val="20"/>
                <w:szCs w:val="20"/>
                <w:rtl w:val="0"/>
              </w:rPr>
              <w:t xml:space="preserve">Ex4: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center"/>
              <w:rPr>
                <w:sz w:val="20"/>
                <w:szCs w:val="20"/>
              </w:rPr>
            </w:pPr>
            <w:r w:rsidDel="00000000" w:rsidR="00000000" w:rsidRPr="00000000">
              <w:rPr>
                <w:sz w:val="20"/>
                <w:szCs w:val="20"/>
                <w:rtl w:val="0"/>
              </w:rPr>
              <w:t xml:space="preserve">P1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center"/>
              <w:rPr>
                <w:sz w:val="20"/>
                <w:szCs w:val="20"/>
              </w:rPr>
            </w:pPr>
            <w:r w:rsidDel="00000000" w:rsidR="00000000" w:rsidRPr="00000000">
              <w:rPr>
                <w:sz w:val="20"/>
                <w:szCs w:val="20"/>
                <w:rtl w:val="0"/>
              </w:rPr>
              <w:t xml:space="preserve">H/M</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sz w:val="20"/>
                <w:szCs w:val="20"/>
              </w:rPr>
            </w:pPr>
            <w:r w:rsidDel="00000000" w:rsidR="00000000" w:rsidRPr="00000000">
              <w:rPr>
                <w:sz w:val="20"/>
                <w:szCs w:val="20"/>
                <w:rtl w:val="0"/>
              </w:rPr>
              <w:t xml:space="preserve">Ex5: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center"/>
              <w:rPr>
                <w:sz w:val="20"/>
                <w:szCs w:val="20"/>
              </w:rPr>
            </w:pPr>
            <w:r w:rsidDel="00000000" w:rsidR="00000000" w:rsidRPr="00000000">
              <w:rPr>
                <w:sz w:val="20"/>
                <w:szCs w:val="20"/>
                <w:rtl w:val="0"/>
              </w:rPr>
              <w:t xml:space="preserve">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center"/>
              <w:rPr>
                <w:sz w:val="20"/>
                <w:szCs w:val="20"/>
              </w:rPr>
            </w:pPr>
            <w:r w:rsidDel="00000000" w:rsidR="00000000" w:rsidRPr="00000000">
              <w:rPr>
                <w:sz w:val="20"/>
                <w:szCs w:val="20"/>
                <w:rtl w:val="0"/>
              </w:rPr>
              <w:t xml:space="preserve">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center"/>
              <w:rPr>
                <w:sz w:val="20"/>
                <w:szCs w:val="20"/>
              </w:rPr>
            </w:pPr>
            <w:r w:rsidDel="00000000" w:rsidR="00000000" w:rsidRPr="00000000">
              <w:rPr>
                <w:sz w:val="20"/>
                <w:szCs w:val="20"/>
                <w:rtl w:val="0"/>
              </w:rPr>
              <w:t xml:space="preserve">P1/P2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sz w:val="20"/>
                <w:szCs w:val="20"/>
              </w:rPr>
            </w:pPr>
            <w:r w:rsidDel="00000000" w:rsidR="00000000" w:rsidRPr="00000000">
              <w:rPr>
                <w:sz w:val="20"/>
                <w:szCs w:val="20"/>
                <w:rtl w:val="0"/>
              </w:rPr>
              <w:t xml:space="preserve">P1/Pw</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sz w:val="20"/>
                <w:szCs w:val="20"/>
              </w:rPr>
            </w:pPr>
            <w:r w:rsidDel="00000000" w:rsidR="00000000" w:rsidRPr="00000000">
              <w:rPr>
                <w:sz w:val="20"/>
                <w:szCs w:val="20"/>
                <w:rtl w:val="0"/>
              </w:rPr>
              <w:t xml:space="preserve">H/M</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ageBreakBefore w:val="0"/>
        <w:ind w:left="0" w:firstLine="0"/>
        <w:rPr/>
      </w:pPr>
      <w:r w:rsidDel="00000000" w:rsidR="00000000" w:rsidRPr="00000000">
        <w:rPr>
          <w:rtl w:val="0"/>
        </w:rPr>
      </w:r>
    </w:p>
    <w:tbl>
      <w:tblPr>
        <w:tblStyle w:val="Table5"/>
        <w:tblW w:w="280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380"/>
        <w:gridCol w:w="2445"/>
        <w:gridCol w:w="3030"/>
        <w:gridCol w:w="3195"/>
        <w:gridCol w:w="1095"/>
        <w:gridCol w:w="1905"/>
        <w:gridCol w:w="1140"/>
        <w:gridCol w:w="930"/>
        <w:gridCol w:w="900"/>
        <w:gridCol w:w="2025"/>
        <w:gridCol w:w="3255"/>
        <w:gridCol w:w="2100"/>
        <w:gridCol w:w="2100"/>
        <w:tblGridChange w:id="0">
          <w:tblGrid>
            <w:gridCol w:w="2580"/>
            <w:gridCol w:w="1380"/>
            <w:gridCol w:w="2445"/>
            <w:gridCol w:w="3030"/>
            <w:gridCol w:w="3195"/>
            <w:gridCol w:w="1095"/>
            <w:gridCol w:w="1905"/>
            <w:gridCol w:w="1140"/>
            <w:gridCol w:w="930"/>
            <w:gridCol w:w="900"/>
            <w:gridCol w:w="2025"/>
            <w:gridCol w:w="3255"/>
            <w:gridCol w:w="2100"/>
            <w:gridCol w:w="2100"/>
          </w:tblGrid>
        </w:tblGridChange>
      </w:tblGrid>
      <w:tr>
        <w:trPr>
          <w:cantSplit w:val="0"/>
          <w:trHeight w:val="375" w:hRule="atLeast"/>
          <w:tblHeader w:val="0"/>
        </w:trPr>
        <w:tc>
          <w:tcPr>
            <w:gridSpan w:val="13"/>
            <w:tcBorders>
              <w:top w:color="000000" w:space="0" w:sz="3" w:val="single"/>
              <w:left w:color="000000" w:space="0" w:sz="3" w:val="single"/>
              <w:bottom w:color="000000" w:space="0" w:sz="3" w:val="single"/>
              <w:right w:color="000000" w:space="0" w:sz="3" w:val="single"/>
            </w:tcBorders>
            <w:shd w:fill="3c78d8"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sz w:val="20"/>
                <w:szCs w:val="20"/>
              </w:rPr>
            </w:pPr>
            <w:r w:rsidDel="00000000" w:rsidR="00000000" w:rsidRPr="00000000">
              <w:rPr>
                <w:b w:val="1"/>
                <w:color w:val="ffffff"/>
                <w:sz w:val="20"/>
                <w:szCs w:val="20"/>
                <w:rtl w:val="0"/>
              </w:rPr>
              <w:t xml:space="preserve">Loyalty Programs Problem/Requirement Discovery</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3c78d8"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rPr>
                <w:sz w:val="20"/>
                <w:szCs w:val="20"/>
              </w:rPr>
            </w:pPr>
            <w:r w:rsidDel="00000000" w:rsidR="00000000" w:rsidRPr="00000000">
              <w:rPr>
                <w:rtl w:val="0"/>
              </w:rPr>
            </w:r>
          </w:p>
        </w:tc>
      </w:tr>
      <w:tr>
        <w:trPr>
          <w:cantSplit w:val="0"/>
          <w:trHeight w:val="900" w:hRule="atLeast"/>
          <w:tblHeader w:val="0"/>
        </w:trPr>
        <w:tc>
          <w:tcPr>
            <w:tcBorders>
              <w:top w:color="cccccc" w:space="0" w:sz="3" w:val="single"/>
              <w:left w:color="000000"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5">
            <w:pPr>
              <w:widowControl w:val="0"/>
              <w:spacing w:line="276" w:lineRule="auto"/>
              <w:jc w:val="center"/>
              <w:rPr>
                <w:sz w:val="20"/>
                <w:szCs w:val="20"/>
              </w:rPr>
            </w:pPr>
            <w:r w:rsidDel="00000000" w:rsidR="00000000" w:rsidRPr="00000000">
              <w:rPr>
                <w:b w:val="1"/>
                <w:sz w:val="18"/>
                <w:szCs w:val="18"/>
                <w:rtl w:val="0"/>
              </w:rPr>
              <w:t xml:space="preserve">Product Lifecycle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6">
            <w:pPr>
              <w:widowControl w:val="0"/>
              <w:spacing w:line="276" w:lineRule="auto"/>
              <w:rPr>
                <w:sz w:val="20"/>
                <w:szCs w:val="20"/>
              </w:rPr>
            </w:pPr>
            <w:r w:rsidDel="00000000" w:rsidR="00000000" w:rsidRPr="00000000">
              <w:rPr>
                <w:b w:val="1"/>
                <w:sz w:val="18"/>
                <w:szCs w:val="18"/>
                <w:rtl w:val="0"/>
              </w:rPr>
              <w:t xml:space="preserve">Build version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7">
            <w:pPr>
              <w:widowControl w:val="0"/>
              <w:spacing w:line="276" w:lineRule="auto"/>
              <w:rPr>
                <w:sz w:val="20"/>
                <w:szCs w:val="20"/>
              </w:rPr>
            </w:pPr>
            <w:r w:rsidDel="00000000" w:rsidR="00000000" w:rsidRPr="00000000">
              <w:rPr>
                <w:b w:val="1"/>
                <w:sz w:val="18"/>
                <w:szCs w:val="18"/>
                <w:rtl w:val="0"/>
              </w:rPr>
              <w:t xml:space="preserve">Requirement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8">
            <w:pPr>
              <w:widowControl w:val="0"/>
              <w:spacing w:line="276" w:lineRule="auto"/>
              <w:rPr>
                <w:sz w:val="20"/>
                <w:szCs w:val="20"/>
              </w:rPr>
            </w:pPr>
            <w:r w:rsidDel="00000000" w:rsidR="00000000" w:rsidRPr="00000000">
              <w:rPr>
                <w:b w:val="1"/>
                <w:sz w:val="18"/>
                <w:szCs w:val="18"/>
                <w:rtl w:val="0"/>
              </w:rPr>
              <w:t xml:space="preserve">Problem Description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9">
            <w:pPr>
              <w:widowControl w:val="0"/>
              <w:spacing w:line="276" w:lineRule="auto"/>
              <w:rPr>
                <w:sz w:val="20"/>
                <w:szCs w:val="20"/>
              </w:rPr>
            </w:pPr>
            <w:r w:rsidDel="00000000" w:rsidR="00000000" w:rsidRPr="00000000">
              <w:rPr>
                <w:b w:val="1"/>
                <w:sz w:val="18"/>
                <w:szCs w:val="18"/>
                <w:rtl w:val="0"/>
              </w:rPr>
              <w:t xml:space="preserve">User Story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A">
            <w:pPr>
              <w:widowControl w:val="0"/>
              <w:spacing w:line="276" w:lineRule="auto"/>
              <w:rPr>
                <w:b w:val="1"/>
                <w:sz w:val="18"/>
                <w:szCs w:val="18"/>
              </w:rPr>
            </w:pPr>
            <w:r w:rsidDel="00000000" w:rsidR="00000000" w:rsidRPr="00000000">
              <w:rPr>
                <w:b w:val="1"/>
                <w:sz w:val="18"/>
                <w:szCs w:val="18"/>
                <w:rtl w:val="0"/>
              </w:rPr>
              <w:t xml:space="preserve">Priority</w:t>
            </w:r>
          </w:p>
          <w:p w:rsidR="00000000" w:rsidDel="00000000" w:rsidP="00000000" w:rsidRDefault="00000000" w:rsidRPr="00000000" w14:paraId="0000014B">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C">
            <w:pPr>
              <w:widowControl w:val="0"/>
              <w:spacing w:line="276" w:lineRule="auto"/>
              <w:rPr>
                <w:b w:val="1"/>
                <w:sz w:val="18"/>
                <w:szCs w:val="18"/>
              </w:rPr>
            </w:pPr>
            <w:r w:rsidDel="00000000" w:rsidR="00000000" w:rsidRPr="00000000">
              <w:rPr>
                <w:b w:val="1"/>
                <w:sz w:val="18"/>
                <w:szCs w:val="18"/>
                <w:rtl w:val="0"/>
              </w:rPr>
              <w:t xml:space="preserve">Impact</w:t>
            </w:r>
          </w:p>
          <w:p w:rsidR="00000000" w:rsidDel="00000000" w:rsidP="00000000" w:rsidRDefault="00000000" w:rsidRPr="00000000" w14:paraId="0000014D">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4E">
            <w:pPr>
              <w:widowControl w:val="0"/>
              <w:spacing w:line="276" w:lineRule="auto"/>
              <w:rPr>
                <w:b w:val="1"/>
                <w:sz w:val="18"/>
                <w:szCs w:val="18"/>
              </w:rPr>
            </w:pPr>
            <w:r w:rsidDel="00000000" w:rsidR="00000000" w:rsidRPr="00000000">
              <w:rPr>
                <w:b w:val="1"/>
                <w:sz w:val="18"/>
                <w:szCs w:val="18"/>
                <w:rtl w:val="0"/>
              </w:rPr>
              <w:t xml:space="preserve">Nature</w:t>
            </w:r>
          </w:p>
          <w:p w:rsidR="00000000" w:rsidDel="00000000" w:rsidP="00000000" w:rsidRDefault="00000000" w:rsidRPr="00000000" w14:paraId="0000014F">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0">
            <w:pPr>
              <w:widowControl w:val="0"/>
              <w:spacing w:line="276" w:lineRule="auto"/>
              <w:rPr>
                <w:b w:val="1"/>
                <w:sz w:val="18"/>
                <w:szCs w:val="18"/>
              </w:rPr>
            </w:pPr>
            <w:r w:rsidDel="00000000" w:rsidR="00000000" w:rsidRPr="00000000">
              <w:rPr>
                <w:b w:val="1"/>
                <w:sz w:val="18"/>
                <w:szCs w:val="18"/>
                <w:rtl w:val="0"/>
              </w:rPr>
              <w:t xml:space="preserve">Depth</w:t>
            </w:r>
          </w:p>
          <w:p w:rsidR="00000000" w:rsidDel="00000000" w:rsidP="00000000" w:rsidRDefault="00000000" w:rsidRPr="00000000" w14:paraId="00000151">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2">
            <w:pPr>
              <w:widowControl w:val="0"/>
              <w:spacing w:line="276" w:lineRule="auto"/>
              <w:rPr>
                <w:sz w:val="20"/>
                <w:szCs w:val="20"/>
              </w:rPr>
            </w:pPr>
            <w:r w:rsidDel="00000000" w:rsidR="00000000" w:rsidRPr="00000000">
              <w:rPr>
                <w:b w:val="1"/>
                <w:sz w:val="18"/>
                <w:szCs w:val="18"/>
                <w:rtl w:val="0"/>
              </w:rPr>
              <w:t xml:space="preserve">Build Effort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3">
            <w:pPr>
              <w:widowControl w:val="0"/>
              <w:spacing w:line="276" w:lineRule="auto"/>
              <w:rPr>
                <w:b w:val="1"/>
                <w:sz w:val="18"/>
                <w:szCs w:val="18"/>
              </w:rPr>
            </w:pPr>
            <w:r w:rsidDel="00000000" w:rsidR="00000000" w:rsidRPr="00000000">
              <w:rPr>
                <w:b w:val="1"/>
                <w:sz w:val="18"/>
                <w:szCs w:val="18"/>
                <w:rtl w:val="0"/>
              </w:rPr>
              <w:t xml:space="preserve">Target Segment</w:t>
            </w:r>
          </w:p>
          <w:p w:rsidR="00000000" w:rsidDel="00000000" w:rsidP="00000000" w:rsidRDefault="00000000" w:rsidRPr="00000000" w14:paraId="00000154">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5">
            <w:pPr>
              <w:widowControl w:val="0"/>
              <w:spacing w:line="276" w:lineRule="auto"/>
              <w:rPr>
                <w:b w:val="1"/>
                <w:sz w:val="18"/>
                <w:szCs w:val="18"/>
              </w:rPr>
            </w:pPr>
            <w:r w:rsidDel="00000000" w:rsidR="00000000" w:rsidRPr="00000000">
              <w:rPr>
                <w:b w:val="1"/>
                <w:sz w:val="18"/>
                <w:szCs w:val="18"/>
                <w:rtl w:val="0"/>
              </w:rPr>
              <w:t xml:space="preserve">Validation</w:t>
            </w:r>
          </w:p>
          <w:p w:rsidR="00000000" w:rsidDel="00000000" w:rsidP="00000000" w:rsidRDefault="00000000" w:rsidRPr="00000000" w14:paraId="00000156">
            <w:pPr>
              <w:widowControl w:val="0"/>
              <w:spacing w:line="276" w:lineRule="auto"/>
              <w:rPr>
                <w:i w:val="1"/>
                <w:sz w:val="16"/>
                <w:szCs w:val="16"/>
              </w:rPr>
            </w:pPr>
            <w:r w:rsidDel="00000000" w:rsidR="00000000" w:rsidRPr="00000000">
              <w:rPr>
                <w:i w:val="1"/>
                <w:sz w:val="16"/>
                <w:szCs w:val="16"/>
                <w:rtl w:val="0"/>
              </w:rPr>
              <w:t xml:space="preserve">Source, facts, replacement, Budget allocated</w:t>
            </w:r>
          </w:p>
          <w:p w:rsidR="00000000" w:rsidDel="00000000" w:rsidP="00000000" w:rsidRDefault="00000000" w:rsidRPr="00000000" w14:paraId="00000157">
            <w:pPr>
              <w:widowControl w:val="0"/>
              <w:spacing w:line="276" w:lineRule="auto"/>
              <w:rPr>
                <w:b w:val="1"/>
                <w:sz w:val="18"/>
                <w:szCs w:val="18"/>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8">
            <w:pPr>
              <w:widowControl w:val="0"/>
              <w:spacing w:line="276" w:lineRule="auto"/>
              <w:rPr>
                <w:sz w:val="20"/>
                <w:szCs w:val="20"/>
              </w:rPr>
            </w:pPr>
            <w:r w:rsidDel="00000000" w:rsidR="00000000" w:rsidRPr="00000000">
              <w:rPr>
                <w:b w:val="1"/>
                <w:sz w:val="18"/>
                <w:szCs w:val="18"/>
                <w:rtl w:val="0"/>
              </w:rPr>
              <w:t xml:space="preserve">Build Required - Possible Solutions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c9daf8" w:val="clear"/>
            <w:tcMar>
              <w:top w:w="40.0" w:type="dxa"/>
              <w:left w:w="40.0" w:type="dxa"/>
              <w:bottom w:w="40.0" w:type="dxa"/>
              <w:right w:w="40.0" w:type="dxa"/>
            </w:tcMar>
            <w:vAlign w:val="top"/>
          </w:tcPr>
          <w:p w:rsidR="00000000" w:rsidDel="00000000" w:rsidP="00000000" w:rsidRDefault="00000000" w:rsidRPr="00000000" w14:paraId="00000159">
            <w:pPr>
              <w:widowControl w:val="0"/>
              <w:spacing w:line="276" w:lineRule="auto"/>
              <w:rPr>
                <w:sz w:val="20"/>
                <w:szCs w:val="20"/>
              </w:rPr>
            </w:pPr>
            <w:r w:rsidDel="00000000" w:rsidR="00000000" w:rsidRPr="00000000">
              <w:rPr>
                <w:b w:val="1"/>
                <w:sz w:val="18"/>
                <w:szCs w:val="18"/>
                <w:rtl w:val="0"/>
              </w:rPr>
              <w:t xml:space="preserve">Benefit to merchant</w:t>
            </w:r>
            <w:r w:rsidDel="00000000" w:rsidR="00000000" w:rsidRPr="00000000">
              <w:rPr>
                <w:rtl w:val="0"/>
              </w:rPr>
            </w:r>
          </w:p>
        </w:tc>
      </w:tr>
      <w:tr>
        <w:trPr>
          <w:cantSplit w:val="0"/>
          <w:trHeight w:val="2670"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rPr>
                <w:b w:val="1"/>
                <w:sz w:val="18"/>
                <w:szCs w:val="18"/>
              </w:rPr>
            </w:pPr>
            <w:r w:rsidDel="00000000" w:rsidR="00000000" w:rsidRPr="00000000">
              <w:rPr>
                <w:b w:val="1"/>
                <w:sz w:val="18"/>
                <w:szCs w:val="18"/>
                <w:rtl w:val="0"/>
              </w:rPr>
              <w:t xml:space="preserve">E2E Integration</w:t>
            </w:r>
          </w:p>
          <w:p w:rsidR="00000000" w:rsidDel="00000000" w:rsidP="00000000" w:rsidRDefault="00000000" w:rsidRPr="00000000" w14:paraId="0000015B">
            <w:pPr>
              <w:widowControl w:val="0"/>
              <w:spacing w:line="276" w:lineRule="auto"/>
              <w:rPr>
                <w:b w:val="1"/>
                <w:sz w:val="18"/>
                <w:szCs w:val="18"/>
              </w:rPr>
            </w:pPr>
            <w:r w:rsidDel="00000000" w:rsidR="00000000" w:rsidRPr="00000000">
              <w:rPr>
                <w:rtl w:val="0"/>
              </w:rPr>
            </w:r>
          </w:p>
          <w:p w:rsidR="00000000" w:rsidDel="00000000" w:rsidP="00000000" w:rsidRDefault="00000000" w:rsidRPr="00000000" w14:paraId="0000015C">
            <w:pPr>
              <w:widowControl w:val="0"/>
              <w:spacing w:line="276" w:lineRule="auto"/>
              <w:rPr>
                <w:b w:val="1"/>
                <w:sz w:val="18"/>
                <w:szCs w:val="18"/>
              </w:rPr>
            </w:pPr>
            <w:r w:rsidDel="00000000" w:rsidR="00000000" w:rsidRPr="00000000">
              <w:rPr>
                <w:b w:val="1"/>
                <w:sz w:val="18"/>
                <w:szCs w:val="18"/>
                <w:rtl w:val="0"/>
              </w:rPr>
              <w:t xml:space="preserve">1. Transaction and engagement events</w:t>
            </w:r>
          </w:p>
          <w:p w:rsidR="00000000" w:rsidDel="00000000" w:rsidP="00000000" w:rsidRDefault="00000000" w:rsidRPr="00000000" w14:paraId="0000015D">
            <w:pPr>
              <w:widowControl w:val="0"/>
              <w:spacing w:line="276" w:lineRule="auto"/>
              <w:rPr>
                <w:b w:val="1"/>
                <w:sz w:val="18"/>
                <w:szCs w:val="18"/>
              </w:rPr>
            </w:pPr>
            <w:r w:rsidDel="00000000" w:rsidR="00000000" w:rsidRPr="00000000">
              <w:rPr>
                <w:b w:val="1"/>
                <w:sz w:val="18"/>
                <w:szCs w:val="18"/>
                <w:rtl w:val="0"/>
              </w:rPr>
              <w:t xml:space="preserve">2. Redemption experience</w:t>
            </w:r>
          </w:p>
          <w:p w:rsidR="00000000" w:rsidDel="00000000" w:rsidP="00000000" w:rsidRDefault="00000000" w:rsidRPr="00000000" w14:paraId="0000015E">
            <w:pPr>
              <w:widowControl w:val="0"/>
              <w:spacing w:line="276" w:lineRule="auto"/>
              <w:rPr>
                <w:sz w:val="20"/>
                <w:szCs w:val="20"/>
              </w:rPr>
            </w:pPr>
            <w:r w:rsidDel="00000000" w:rsidR="00000000" w:rsidRPr="00000000">
              <w:rPr>
                <w:b w:val="1"/>
                <w:sz w:val="18"/>
                <w:szCs w:val="18"/>
                <w:rtl w:val="0"/>
              </w:rPr>
              <w:t xml:space="preserve">3. UX requirements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sz w:val="20"/>
                <w:szCs w:val="20"/>
              </w:rPr>
            </w:pPr>
            <w:r w:rsidDel="00000000" w:rsidR="00000000" w:rsidRPr="00000000">
              <w:rPr>
                <w:b w:val="1"/>
                <w:sz w:val="18"/>
                <w:szCs w:val="18"/>
                <w:rtl w:val="0"/>
              </w:rPr>
              <w:t xml:space="preserve">v1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sz w:val="20"/>
                <w:szCs w:val="20"/>
              </w:rPr>
            </w:pPr>
            <w:r w:rsidDel="00000000" w:rsidR="00000000" w:rsidRPr="00000000">
              <w:rPr>
                <w:b w:val="1"/>
                <w:sz w:val="18"/>
                <w:szCs w:val="18"/>
                <w:rtl w:val="0"/>
              </w:rPr>
              <w:t xml:space="preserve">Easy integration across multiple channels - mobile app, website and offlined stores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rPr>
                <w:sz w:val="20"/>
                <w:szCs w:val="20"/>
              </w:rPr>
            </w:pPr>
            <w:r w:rsidDel="00000000" w:rsidR="00000000" w:rsidRPr="00000000">
              <w:rPr>
                <w:sz w:val="18"/>
                <w:szCs w:val="18"/>
                <w:rtl w:val="0"/>
              </w:rPr>
              <w:t xml:space="preserve">Long integration cycles to integrate with all channels of sales for accrual triggers and redemption experience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rPr>
                <w:sz w:val="20"/>
                <w:szCs w:val="20"/>
              </w:rPr>
            </w:pPr>
            <w:r w:rsidDel="00000000" w:rsidR="00000000" w:rsidRPr="00000000">
              <w:rPr>
                <w:i w:val="1"/>
                <w:sz w:val="18"/>
                <w:szCs w:val="18"/>
                <w:rtl w:val="0"/>
              </w:rPr>
              <w:t xml:space="preserve">As a merchant I should be able to integrate without significant effort from inhouse tech team and within a few weeks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65">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rPr>
                <w:sz w:val="18"/>
                <w:szCs w:val="18"/>
              </w:rPr>
            </w:pPr>
            <w:r w:rsidDel="00000000" w:rsidR="00000000" w:rsidRPr="00000000">
              <w:rPr>
                <w:sz w:val="18"/>
                <w:szCs w:val="18"/>
                <w:rtl w:val="0"/>
              </w:rPr>
              <w:t xml:space="preserve">Differentiator</w:t>
            </w:r>
          </w:p>
          <w:p w:rsidR="00000000" w:rsidDel="00000000" w:rsidP="00000000" w:rsidRDefault="00000000" w:rsidRPr="00000000" w14:paraId="00000167">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rPr>
                <w:sz w:val="18"/>
                <w:szCs w:val="18"/>
              </w:rPr>
            </w:pPr>
            <w:r w:rsidDel="00000000" w:rsidR="00000000" w:rsidRPr="00000000">
              <w:rPr>
                <w:sz w:val="18"/>
                <w:szCs w:val="18"/>
                <w:rtl w:val="0"/>
              </w:rPr>
              <w:t xml:space="preserve">High</w:t>
            </w:r>
          </w:p>
          <w:p w:rsidR="00000000" w:rsidDel="00000000" w:rsidP="00000000" w:rsidRDefault="00000000" w:rsidRPr="00000000" w14:paraId="00000169">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rPr>
                <w:sz w:val="20"/>
                <w:szCs w:val="20"/>
              </w:rPr>
            </w:pPr>
            <w:r w:rsidDel="00000000" w:rsidR="00000000" w:rsidRPr="00000000">
              <w:rPr>
                <w:sz w:val="18"/>
                <w:szCs w:val="18"/>
                <w:rtl w:val="0"/>
              </w:rPr>
              <w:t xml:space="preserve">XL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rPr>
                <w:sz w:val="20"/>
                <w:szCs w:val="20"/>
              </w:rPr>
            </w:pPr>
            <w:r w:rsidDel="00000000" w:rsidR="00000000" w:rsidRPr="00000000">
              <w:rPr>
                <w:sz w:val="18"/>
                <w:szCs w:val="18"/>
                <w:rtl w:val="0"/>
              </w:rPr>
              <w:t xml:space="preserve">- Online first omnichannel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rPr>
                <w:sz w:val="20"/>
                <w:szCs w:val="20"/>
              </w:rPr>
            </w:pPr>
            <w:r w:rsidDel="00000000" w:rsidR="00000000" w:rsidRPr="00000000">
              <w:rPr>
                <w:sz w:val="18"/>
                <w:szCs w:val="18"/>
                <w:rtl w:val="0"/>
              </w:rPr>
              <w:t xml:space="preserve">Source - SuperK, TWC, Market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6D">
            <w:pPr>
              <w:widowControl w:val="0"/>
              <w:spacing w:line="276" w:lineRule="auto"/>
              <w:rPr>
                <w:b w:val="1"/>
                <w:sz w:val="18"/>
                <w:szCs w:val="18"/>
              </w:rPr>
            </w:pPr>
            <w:r w:rsidDel="00000000" w:rsidR="00000000" w:rsidRPr="00000000">
              <w:rPr>
                <w:b w:val="1"/>
                <w:sz w:val="18"/>
                <w:szCs w:val="18"/>
                <w:rtl w:val="0"/>
              </w:rPr>
              <w:t xml:space="preserve">v</w:t>
            </w:r>
            <w:commentRangeStart w:id="21"/>
            <w:commentRangeStart w:id="22"/>
            <w:r w:rsidDel="00000000" w:rsidR="00000000" w:rsidRPr="00000000">
              <w:rPr>
                <w:b w:val="1"/>
                <w:sz w:val="18"/>
                <w:szCs w:val="18"/>
                <w:rtl w:val="0"/>
              </w:rPr>
              <w:t xml:space="preserve">1</w:t>
            </w:r>
          </w:p>
          <w:p w:rsidR="00000000" w:rsidDel="00000000" w:rsidP="00000000" w:rsidRDefault="00000000" w:rsidRPr="00000000" w14:paraId="0000016E">
            <w:pPr>
              <w:widowControl w:val="0"/>
              <w:spacing w:line="276" w:lineRule="auto"/>
              <w:rPr>
                <w:sz w:val="18"/>
                <w:szCs w:val="18"/>
              </w:rPr>
            </w:pPr>
            <w:r w:rsidDel="00000000" w:rsidR="00000000" w:rsidRPr="00000000">
              <w:rPr>
                <w:b w:val="1"/>
                <w:sz w:val="18"/>
                <w:szCs w:val="18"/>
                <w:rtl w:val="0"/>
              </w:rPr>
              <w:t xml:space="preserve">- </w:t>
            </w:r>
            <w:r w:rsidDel="00000000" w:rsidR="00000000" w:rsidRPr="00000000">
              <w:rPr>
                <w:sz w:val="18"/>
                <w:szCs w:val="18"/>
                <w:rtl w:val="0"/>
              </w:rPr>
              <w:t xml:space="preserve">REST APIs</w:t>
            </w:r>
          </w:p>
          <w:p w:rsidR="00000000" w:rsidDel="00000000" w:rsidP="00000000" w:rsidRDefault="00000000" w:rsidRPr="00000000" w14:paraId="0000016F">
            <w:pPr>
              <w:widowControl w:val="0"/>
              <w:spacing w:line="276" w:lineRule="auto"/>
              <w:rPr>
                <w:b w:val="1"/>
                <w:sz w:val="18"/>
                <w:szCs w:val="18"/>
              </w:rPr>
            </w:pPr>
            <w:r w:rsidDel="00000000" w:rsidR="00000000" w:rsidRPr="00000000">
              <w:rPr>
                <w:sz w:val="18"/>
                <w:szCs w:val="18"/>
                <w:rtl w:val="0"/>
              </w:rPr>
              <w:br w:type="textWrapping"/>
              <w:t xml:space="preserve">v</w:t>
            </w:r>
            <w:r w:rsidDel="00000000" w:rsidR="00000000" w:rsidRPr="00000000">
              <w:rPr>
                <w:b w:val="1"/>
                <w:sz w:val="18"/>
                <w:szCs w:val="18"/>
                <w:rtl w:val="0"/>
              </w:rPr>
              <w:t xml:space="preserve">2</w:t>
            </w:r>
          </w:p>
          <w:p w:rsidR="00000000" w:rsidDel="00000000" w:rsidP="00000000" w:rsidRDefault="00000000" w:rsidRPr="00000000" w14:paraId="00000170">
            <w:pPr>
              <w:widowControl w:val="0"/>
              <w:spacing w:line="276" w:lineRule="auto"/>
              <w:rPr>
                <w:sz w:val="18"/>
                <w:szCs w:val="18"/>
              </w:rPr>
            </w:pPr>
            <w:r w:rsidDel="00000000" w:rsidR="00000000" w:rsidRPr="00000000">
              <w:rPr>
                <w:sz w:val="18"/>
                <w:szCs w:val="18"/>
                <w:rtl w:val="0"/>
              </w:rPr>
              <w:t xml:space="preserve">- Turn-key integrations with ezetap POS</w:t>
            </w:r>
          </w:p>
          <w:p w:rsidR="00000000" w:rsidDel="00000000" w:rsidP="00000000" w:rsidRDefault="00000000" w:rsidRPr="00000000" w14:paraId="00000171">
            <w:pPr>
              <w:widowControl w:val="0"/>
              <w:spacing w:line="276" w:lineRule="auto"/>
              <w:rPr>
                <w:sz w:val="18"/>
                <w:szCs w:val="18"/>
              </w:rPr>
            </w:pPr>
            <w:r w:rsidDel="00000000" w:rsidR="00000000" w:rsidRPr="00000000">
              <w:rPr>
                <w:rtl w:val="0"/>
              </w:rPr>
            </w:r>
          </w:p>
          <w:p w:rsidR="00000000" w:rsidDel="00000000" w:rsidP="00000000" w:rsidRDefault="00000000" w:rsidRPr="00000000" w14:paraId="00000172">
            <w:pPr>
              <w:widowControl w:val="0"/>
              <w:spacing w:line="276" w:lineRule="auto"/>
              <w:rPr>
                <w:b w:val="1"/>
                <w:sz w:val="18"/>
                <w:szCs w:val="18"/>
              </w:rPr>
            </w:pPr>
            <w:r w:rsidDel="00000000" w:rsidR="00000000" w:rsidRPr="00000000">
              <w:rPr>
                <w:b w:val="1"/>
                <w:sz w:val="18"/>
                <w:szCs w:val="18"/>
                <w:rtl w:val="0"/>
              </w:rPr>
              <w:t xml:space="preserve">v3</w:t>
            </w:r>
          </w:p>
          <w:p w:rsidR="00000000" w:rsidDel="00000000" w:rsidP="00000000" w:rsidRDefault="00000000" w:rsidRPr="00000000" w14:paraId="00000173">
            <w:pPr>
              <w:widowControl w:val="0"/>
              <w:spacing w:line="276" w:lineRule="auto"/>
              <w:rPr>
                <w:sz w:val="18"/>
                <w:szCs w:val="18"/>
              </w:rPr>
            </w:pPr>
            <w:r w:rsidDel="00000000" w:rsidR="00000000" w:rsidRPr="00000000">
              <w:rPr>
                <w:sz w:val="18"/>
                <w:szCs w:val="18"/>
                <w:rtl w:val="0"/>
              </w:rPr>
              <w:t xml:space="preserve">- SDKs</w:t>
            </w:r>
          </w:p>
          <w:p w:rsidR="00000000" w:rsidDel="00000000" w:rsidP="00000000" w:rsidRDefault="00000000" w:rsidRPr="00000000" w14:paraId="00000174">
            <w:pPr>
              <w:widowControl w:val="0"/>
              <w:spacing w:line="276" w:lineRule="auto"/>
              <w:rPr>
                <w:sz w:val="20"/>
                <w:szCs w:val="20"/>
              </w:rPr>
            </w:pPr>
            <w:r w:rsidDel="00000000" w:rsidR="00000000" w:rsidRPr="00000000">
              <w:rPr>
                <w:sz w:val="18"/>
                <w:szCs w:val="18"/>
                <w:rtl w:val="0"/>
              </w:rPr>
              <w:t xml:space="preserve">- Turn-key integrations with POS softwares (for omnichannel merchants)</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75">
            <w:pPr>
              <w:widowControl w:val="0"/>
              <w:spacing w:line="276" w:lineRule="auto"/>
              <w:rPr>
                <w:sz w:val="20"/>
                <w:szCs w:val="20"/>
              </w:rPr>
            </w:pPr>
            <w:r w:rsidDel="00000000" w:rsidR="00000000" w:rsidRPr="00000000">
              <w:rPr>
                <w:sz w:val="18"/>
                <w:szCs w:val="18"/>
                <w:rtl w:val="0"/>
              </w:rPr>
              <w:t xml:space="preserve">Improved engagement with customers, driving revenue for merchants</w:t>
            </w:r>
            <w:r w:rsidDel="00000000" w:rsidR="00000000" w:rsidRPr="00000000">
              <w:rPr>
                <w:rtl w:val="0"/>
              </w:rPr>
            </w:r>
          </w:p>
        </w:tc>
      </w:tr>
      <w:tr>
        <w:trPr>
          <w:cantSplit w:val="0"/>
          <w:trHeight w:val="223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sz w:val="20"/>
                <w:szCs w:val="20"/>
              </w:rPr>
            </w:pPr>
            <w:r w:rsidDel="00000000" w:rsidR="00000000" w:rsidRPr="00000000">
              <w:rPr>
                <w:b w:val="1"/>
                <w:sz w:val="18"/>
                <w:szCs w:val="18"/>
                <w:rtl w:val="0"/>
              </w:rPr>
              <w:t xml:space="preserve">Loyalty program set-up - Redemption rules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sz w:val="20"/>
                <w:szCs w:val="20"/>
              </w:rPr>
            </w:pPr>
            <w:r w:rsidDel="00000000" w:rsidR="00000000" w:rsidRPr="00000000">
              <w:rPr>
                <w:b w:val="1"/>
                <w:sz w:val="18"/>
                <w:szCs w:val="18"/>
                <w:rtl w:val="0"/>
              </w:rPr>
              <w:t xml:space="preserve">v1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sz w:val="20"/>
                <w:szCs w:val="20"/>
              </w:rPr>
            </w:pPr>
            <w:r w:rsidDel="00000000" w:rsidR="00000000" w:rsidRPr="00000000">
              <w:rPr>
                <w:b w:val="1"/>
                <w:sz w:val="18"/>
                <w:szCs w:val="18"/>
                <w:rtl w:val="0"/>
              </w:rPr>
              <w:t xml:space="preserve">Convert business rules to micro-rules for redemption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rPr>
                <w:sz w:val="20"/>
                <w:szCs w:val="20"/>
              </w:rPr>
            </w:pPr>
            <w:r w:rsidDel="00000000" w:rsidR="00000000" w:rsidRPr="00000000">
              <w:rPr>
                <w:sz w:val="18"/>
                <w:szCs w:val="18"/>
                <w:rtl w:val="0"/>
              </w:rPr>
              <w:t xml:space="preserve">Businesses want to define loyalty programs in a way that doesn't hit profitability. Example: Loyalty points should not be applicable for SKUs that are on sale. It should not be applicable on categories of low margin, it should not be applicable with offer codes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rPr>
                <w:sz w:val="20"/>
                <w:szCs w:val="20"/>
              </w:rPr>
            </w:pPr>
            <w:r w:rsidDel="00000000" w:rsidR="00000000" w:rsidRPr="00000000">
              <w:rPr>
                <w:i w:val="1"/>
                <w:sz w:val="18"/>
                <w:szCs w:val="18"/>
                <w:rtl w:val="0"/>
              </w:rPr>
              <w:t xml:space="preserve">As a merchant, I want to apply restrictions on how the loyalty points are redeemed so that loyalty programs are run profitably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7D">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rPr>
                <w:sz w:val="18"/>
                <w:szCs w:val="18"/>
              </w:rPr>
            </w:pPr>
            <w:r w:rsidDel="00000000" w:rsidR="00000000" w:rsidRPr="00000000">
              <w:rPr>
                <w:sz w:val="18"/>
                <w:szCs w:val="18"/>
                <w:rtl w:val="0"/>
              </w:rPr>
              <w:t xml:space="preserve">Differentiator</w:t>
            </w:r>
          </w:p>
          <w:p w:rsidR="00000000" w:rsidDel="00000000" w:rsidP="00000000" w:rsidRDefault="00000000" w:rsidRPr="00000000" w14:paraId="0000017F">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rPr>
                <w:sz w:val="18"/>
                <w:szCs w:val="18"/>
              </w:rPr>
            </w:pPr>
            <w:r w:rsidDel="00000000" w:rsidR="00000000" w:rsidRPr="00000000">
              <w:rPr>
                <w:sz w:val="18"/>
                <w:szCs w:val="18"/>
                <w:rtl w:val="0"/>
              </w:rPr>
              <w:t xml:space="preserve">High</w:t>
            </w:r>
          </w:p>
          <w:p w:rsidR="00000000" w:rsidDel="00000000" w:rsidP="00000000" w:rsidRDefault="00000000" w:rsidRPr="00000000" w14:paraId="00000181">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rPr>
                <w:sz w:val="18"/>
                <w:szCs w:val="18"/>
              </w:rPr>
            </w:pPr>
            <w:r w:rsidDel="00000000" w:rsidR="00000000" w:rsidRPr="00000000">
              <w:rPr>
                <w:sz w:val="18"/>
                <w:szCs w:val="18"/>
                <w:rtl w:val="0"/>
              </w:rPr>
              <w:t xml:space="preserve">- Online first omnichannel merchants</w:t>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rPr>
                <w:sz w:val="20"/>
                <w:szCs w:val="20"/>
              </w:rPr>
            </w:pPr>
            <w:r w:rsidDel="00000000" w:rsidR="00000000" w:rsidRPr="00000000">
              <w:rPr>
                <w:sz w:val="18"/>
                <w:szCs w:val="18"/>
                <w:rtl w:val="0"/>
              </w:rPr>
              <w:t xml:space="preserve">Source - SuperK requirement Doc, Decathlon RFP, Flipkart rules for supercoins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85">
            <w:pPr>
              <w:widowControl w:val="0"/>
              <w:spacing w:line="276" w:lineRule="auto"/>
              <w:rPr>
                <w:sz w:val="18"/>
                <w:szCs w:val="18"/>
              </w:rPr>
            </w:pPr>
            <w:r w:rsidDel="00000000" w:rsidR="00000000" w:rsidRPr="00000000">
              <w:rPr>
                <w:sz w:val="18"/>
                <w:szCs w:val="18"/>
                <w:rtl w:val="0"/>
              </w:rPr>
              <w:t xml:space="preserve">- Store the rules for categories, SKUs</w:t>
            </w:r>
          </w:p>
          <w:p w:rsidR="00000000" w:rsidDel="00000000" w:rsidP="00000000" w:rsidRDefault="00000000" w:rsidRPr="00000000" w14:paraId="00000186">
            <w:pPr>
              <w:widowControl w:val="0"/>
              <w:spacing w:line="276" w:lineRule="auto"/>
              <w:rPr>
                <w:sz w:val="18"/>
                <w:szCs w:val="18"/>
              </w:rPr>
            </w:pPr>
            <w:r w:rsidDel="00000000" w:rsidR="00000000" w:rsidRPr="00000000">
              <w:rPr>
                <w:sz w:val="18"/>
                <w:szCs w:val="18"/>
                <w:rtl w:val="0"/>
              </w:rPr>
              <w:t xml:space="preserve">- Calculate usable balance based on cart items</w:t>
            </w:r>
          </w:p>
          <w:p w:rsidR="00000000" w:rsidDel="00000000" w:rsidP="00000000" w:rsidRDefault="00000000" w:rsidRPr="00000000" w14:paraId="00000187">
            <w:pPr>
              <w:widowControl w:val="0"/>
              <w:spacing w:line="276" w:lineRule="auto"/>
              <w:rPr>
                <w:sz w:val="18"/>
                <w:szCs w:val="18"/>
              </w:rPr>
            </w:pPr>
            <w:r w:rsidDel="00000000" w:rsidR="00000000" w:rsidRPr="00000000">
              <w:rPr>
                <w:sz w:val="18"/>
                <w:szCs w:val="18"/>
                <w:rtl w:val="0"/>
              </w:rPr>
              <w:t xml:space="preserve">- Use Order API to get input of the order - SKUs etc</w:t>
            </w:r>
          </w:p>
          <w:p w:rsidR="00000000" w:rsidDel="00000000" w:rsidP="00000000" w:rsidRDefault="00000000" w:rsidRPr="00000000" w14:paraId="00000188">
            <w:pPr>
              <w:widowControl w:val="0"/>
              <w:spacing w:line="276" w:lineRule="auto"/>
              <w:rPr>
                <w:sz w:val="20"/>
                <w:szCs w:val="20"/>
              </w:rPr>
            </w:pPr>
            <w:r w:rsidDel="00000000" w:rsidR="00000000" w:rsidRPr="00000000">
              <w:rPr>
                <w:sz w:val="18"/>
                <w:szCs w:val="18"/>
                <w:rtl w:val="0"/>
              </w:rPr>
              <w:t xml:space="preserve">- Take order ID in wallet debit request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89">
            <w:pPr>
              <w:widowControl w:val="0"/>
              <w:spacing w:line="276" w:lineRule="auto"/>
              <w:rPr>
                <w:sz w:val="20"/>
                <w:szCs w:val="20"/>
              </w:rPr>
            </w:pPr>
            <w:r w:rsidDel="00000000" w:rsidR="00000000" w:rsidRPr="00000000">
              <w:rPr>
                <w:sz w:val="18"/>
                <w:szCs w:val="18"/>
                <w:rtl w:val="0"/>
              </w:rPr>
              <w:t xml:space="preserve">Improved profitability on loyalty programs, allowing merchants to invest further</w:t>
            </w:r>
            <w:r w:rsidDel="00000000" w:rsidR="00000000" w:rsidRPr="00000000">
              <w:rPr>
                <w:rtl w:val="0"/>
              </w:rPr>
            </w:r>
          </w:p>
        </w:tc>
      </w:tr>
      <w:tr>
        <w:trPr>
          <w:cantSplit w:val="0"/>
          <w:trHeight w:val="223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sz w:val="20"/>
                <w:szCs w:val="20"/>
              </w:rPr>
            </w:pPr>
            <w:r w:rsidDel="00000000" w:rsidR="00000000" w:rsidRPr="00000000">
              <w:rPr>
                <w:b w:val="1"/>
                <w:sz w:val="18"/>
                <w:szCs w:val="18"/>
                <w:rtl w:val="0"/>
              </w:rPr>
              <w:t xml:space="preserve">Loyalty program set-up - Accrual of points/cashback</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sz w:val="20"/>
                <w:szCs w:val="20"/>
              </w:rPr>
            </w:pPr>
            <w:r w:rsidDel="00000000" w:rsidR="00000000" w:rsidRPr="00000000">
              <w:rPr>
                <w:b w:val="1"/>
                <w:sz w:val="18"/>
                <w:szCs w:val="18"/>
                <w:rtl w:val="0"/>
              </w:rPr>
              <w:t xml:space="preserve">v1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jc w:val="center"/>
              <w:rPr>
                <w:sz w:val="20"/>
                <w:szCs w:val="20"/>
              </w:rPr>
            </w:pPr>
            <w:r w:rsidDel="00000000" w:rsidR="00000000" w:rsidRPr="00000000">
              <w:rPr>
                <w:b w:val="1"/>
                <w:sz w:val="18"/>
                <w:szCs w:val="18"/>
                <w:rtl w:val="0"/>
              </w:rPr>
              <w:t xml:space="preserve">Convert business rules to micro-rules for accrual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rPr>
                <w:sz w:val="20"/>
                <w:szCs w:val="20"/>
              </w:rPr>
            </w:pPr>
            <w:r w:rsidDel="00000000" w:rsidR="00000000" w:rsidRPr="00000000">
              <w:rPr>
                <w:sz w:val="18"/>
                <w:szCs w:val="18"/>
                <w:rtl w:val="0"/>
              </w:rPr>
              <w:t xml:space="preserve">Businesses want to have flexibility in business rules to drive optimised outcome. Ex: cashback slabs based on order value, double cashback on special sales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rPr>
                <w:sz w:val="20"/>
                <w:szCs w:val="20"/>
              </w:rPr>
            </w:pPr>
            <w:r w:rsidDel="00000000" w:rsidR="00000000" w:rsidRPr="00000000">
              <w:rPr>
                <w:i w:val="1"/>
                <w:sz w:val="18"/>
                <w:szCs w:val="18"/>
                <w:rtl w:val="0"/>
              </w:rPr>
              <w:t xml:space="preserve">As a merchant, I want to incentivise users to drive optimised objectives like higher order value, higher revenue on sale day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91">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line="276" w:lineRule="auto"/>
              <w:rPr>
                <w:sz w:val="18"/>
                <w:szCs w:val="18"/>
              </w:rPr>
            </w:pPr>
            <w:r w:rsidDel="00000000" w:rsidR="00000000" w:rsidRPr="00000000">
              <w:rPr>
                <w:sz w:val="18"/>
                <w:szCs w:val="18"/>
                <w:rtl w:val="0"/>
              </w:rPr>
              <w:t xml:space="preserve">Differentiator</w:t>
            </w:r>
          </w:p>
          <w:p w:rsidR="00000000" w:rsidDel="00000000" w:rsidP="00000000" w:rsidRDefault="00000000" w:rsidRPr="00000000" w14:paraId="00000193">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rPr>
                <w:sz w:val="18"/>
                <w:szCs w:val="18"/>
              </w:rPr>
            </w:pPr>
            <w:r w:rsidDel="00000000" w:rsidR="00000000" w:rsidRPr="00000000">
              <w:rPr>
                <w:sz w:val="18"/>
                <w:szCs w:val="18"/>
                <w:rtl w:val="0"/>
              </w:rPr>
              <w:t xml:space="preserve">High</w:t>
            </w:r>
          </w:p>
          <w:p w:rsidR="00000000" w:rsidDel="00000000" w:rsidP="00000000" w:rsidRDefault="00000000" w:rsidRPr="00000000" w14:paraId="00000195">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rPr>
                <w:sz w:val="18"/>
                <w:szCs w:val="18"/>
              </w:rPr>
            </w:pPr>
            <w:r w:rsidDel="00000000" w:rsidR="00000000" w:rsidRPr="00000000">
              <w:rPr>
                <w:sz w:val="18"/>
                <w:szCs w:val="18"/>
                <w:rtl w:val="0"/>
              </w:rPr>
              <w:t xml:space="preserve">- Online first omnichannel merchants</w:t>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line="276" w:lineRule="auto"/>
              <w:rPr>
                <w:sz w:val="20"/>
                <w:szCs w:val="20"/>
              </w:rPr>
            </w:pPr>
            <w:r w:rsidDel="00000000" w:rsidR="00000000" w:rsidRPr="00000000">
              <w:rPr>
                <w:sz w:val="18"/>
                <w:szCs w:val="18"/>
                <w:rtl w:val="0"/>
              </w:rPr>
              <w:t xml:space="preserve">Source - SuperK requirement Doc, Decathlon RFP, Flipkart rules for supercoins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99">
            <w:pPr>
              <w:widowControl w:val="0"/>
              <w:spacing w:line="276" w:lineRule="auto"/>
              <w:rPr>
                <w:sz w:val="18"/>
                <w:szCs w:val="18"/>
              </w:rPr>
            </w:pPr>
            <w:r w:rsidDel="00000000" w:rsidR="00000000" w:rsidRPr="00000000">
              <w:rPr>
                <w:sz w:val="18"/>
                <w:szCs w:val="18"/>
                <w:rtl w:val="0"/>
              </w:rPr>
              <w:t xml:space="preserve">- Store the rules for categories, SKUs</w:t>
            </w:r>
          </w:p>
          <w:p w:rsidR="00000000" w:rsidDel="00000000" w:rsidP="00000000" w:rsidRDefault="00000000" w:rsidRPr="00000000" w14:paraId="0000019A">
            <w:pPr>
              <w:widowControl w:val="0"/>
              <w:spacing w:line="276" w:lineRule="auto"/>
              <w:rPr>
                <w:sz w:val="18"/>
                <w:szCs w:val="18"/>
              </w:rPr>
            </w:pPr>
            <w:r w:rsidDel="00000000" w:rsidR="00000000" w:rsidRPr="00000000">
              <w:rPr>
                <w:sz w:val="18"/>
                <w:szCs w:val="18"/>
                <w:rtl w:val="0"/>
              </w:rPr>
              <w:t xml:space="preserve">- Calculate usable balance based on cart items</w:t>
            </w:r>
          </w:p>
          <w:p w:rsidR="00000000" w:rsidDel="00000000" w:rsidP="00000000" w:rsidRDefault="00000000" w:rsidRPr="00000000" w14:paraId="0000019B">
            <w:pPr>
              <w:widowControl w:val="0"/>
              <w:spacing w:line="276" w:lineRule="auto"/>
              <w:rPr>
                <w:sz w:val="18"/>
                <w:szCs w:val="18"/>
              </w:rPr>
            </w:pPr>
            <w:r w:rsidDel="00000000" w:rsidR="00000000" w:rsidRPr="00000000">
              <w:rPr>
                <w:sz w:val="18"/>
                <w:szCs w:val="18"/>
                <w:rtl w:val="0"/>
              </w:rPr>
              <w:t xml:space="preserve">- Use Order API to get input of the order - SKUs etc</w:t>
            </w:r>
          </w:p>
          <w:p w:rsidR="00000000" w:rsidDel="00000000" w:rsidP="00000000" w:rsidRDefault="00000000" w:rsidRPr="00000000" w14:paraId="0000019C">
            <w:pPr>
              <w:widowControl w:val="0"/>
              <w:spacing w:line="276" w:lineRule="auto"/>
              <w:rPr>
                <w:sz w:val="20"/>
                <w:szCs w:val="20"/>
              </w:rPr>
            </w:pPr>
            <w:r w:rsidDel="00000000" w:rsidR="00000000" w:rsidRPr="00000000">
              <w:rPr>
                <w:sz w:val="18"/>
                <w:szCs w:val="18"/>
                <w:rtl w:val="0"/>
              </w:rPr>
              <w:t xml:space="preserve">- Take order ID in wallet debit request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9D">
            <w:pPr>
              <w:widowControl w:val="0"/>
              <w:spacing w:line="276" w:lineRule="auto"/>
              <w:rPr>
                <w:sz w:val="20"/>
                <w:szCs w:val="20"/>
              </w:rPr>
            </w:pPr>
            <w:r w:rsidDel="00000000" w:rsidR="00000000" w:rsidRPr="00000000">
              <w:rPr>
                <w:sz w:val="18"/>
                <w:szCs w:val="18"/>
                <w:rtl w:val="0"/>
              </w:rPr>
              <w:t xml:space="preserve">Improved profitability on loyalty programs, allowing merchants to invest further</w:t>
            </w:r>
            <w:r w:rsidDel="00000000" w:rsidR="00000000" w:rsidRPr="00000000">
              <w:rPr>
                <w:rtl w:val="0"/>
              </w:rPr>
            </w:r>
          </w:p>
        </w:tc>
      </w:tr>
      <w:tr>
        <w:trPr>
          <w:cantSplit w:val="0"/>
          <w:trHeight w:val="1800"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jc w:val="center"/>
              <w:rPr>
                <w:sz w:val="20"/>
                <w:szCs w:val="20"/>
              </w:rPr>
            </w:pPr>
            <w:r w:rsidDel="00000000" w:rsidR="00000000" w:rsidRPr="00000000">
              <w:rPr>
                <w:b w:val="1"/>
                <w:sz w:val="18"/>
                <w:szCs w:val="18"/>
                <w:rtl w:val="0"/>
              </w:rPr>
              <w:t xml:space="preserve">Loyalty program set-up - Accrual of points/cashback</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sz w:val="20"/>
                <w:szCs w:val="20"/>
              </w:rPr>
            </w:pPr>
            <w:r w:rsidDel="00000000" w:rsidR="00000000" w:rsidRPr="00000000">
              <w:rPr>
                <w:b w:val="1"/>
                <w:sz w:val="18"/>
                <w:szCs w:val="18"/>
                <w:rtl w:val="0"/>
              </w:rPr>
              <w:t xml:space="preserve">v1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sz w:val="20"/>
                <w:szCs w:val="20"/>
              </w:rPr>
            </w:pPr>
            <w:r w:rsidDel="00000000" w:rsidR="00000000" w:rsidRPr="00000000">
              <w:rPr>
                <w:b w:val="1"/>
                <w:sz w:val="18"/>
                <w:szCs w:val="18"/>
                <w:rtl w:val="0"/>
              </w:rPr>
              <w:t xml:space="preserve">Loyalty points/cashback for instant gratification - engagement events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rPr>
                <w:sz w:val="20"/>
                <w:szCs w:val="20"/>
              </w:rPr>
            </w:pPr>
            <w:r w:rsidDel="00000000" w:rsidR="00000000" w:rsidRPr="00000000">
              <w:rPr>
                <w:sz w:val="18"/>
                <w:szCs w:val="18"/>
                <w:rtl w:val="0"/>
              </w:rPr>
              <w:t xml:space="preserve">Merchants want to credit points to customers for immediate gratification - example signing up, sharing a link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rPr>
                <w:sz w:val="20"/>
                <w:szCs w:val="20"/>
              </w:rPr>
            </w:pPr>
            <w:r w:rsidDel="00000000" w:rsidR="00000000" w:rsidRPr="00000000">
              <w:rPr>
                <w:i w:val="1"/>
                <w:sz w:val="18"/>
                <w:szCs w:val="18"/>
                <w:rtl w:val="0"/>
              </w:rPr>
              <w:t xml:space="preserve">As a merchant I want to incentivise the user to engage on my platform so that their stickiness increases through increased engagement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A5">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rPr>
                <w:sz w:val="18"/>
                <w:szCs w:val="18"/>
              </w:rPr>
            </w:pPr>
            <w:r w:rsidDel="00000000" w:rsidR="00000000" w:rsidRPr="00000000">
              <w:rPr>
                <w:sz w:val="18"/>
                <w:szCs w:val="18"/>
                <w:rtl w:val="0"/>
              </w:rPr>
              <w:t xml:space="preserve">Differentiator</w:t>
            </w:r>
          </w:p>
          <w:p w:rsidR="00000000" w:rsidDel="00000000" w:rsidP="00000000" w:rsidRDefault="00000000" w:rsidRPr="00000000" w14:paraId="000001A7">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rPr>
                <w:sz w:val="18"/>
                <w:szCs w:val="18"/>
              </w:rPr>
            </w:pPr>
            <w:r w:rsidDel="00000000" w:rsidR="00000000" w:rsidRPr="00000000">
              <w:rPr>
                <w:sz w:val="18"/>
                <w:szCs w:val="18"/>
                <w:rtl w:val="0"/>
              </w:rPr>
              <w:t xml:space="preserve">Medium</w:t>
            </w:r>
          </w:p>
          <w:p w:rsidR="00000000" w:rsidDel="00000000" w:rsidP="00000000" w:rsidRDefault="00000000" w:rsidRPr="00000000" w14:paraId="000001A9">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rPr>
                <w:sz w:val="20"/>
                <w:szCs w:val="20"/>
              </w:rPr>
            </w:pPr>
            <w:r w:rsidDel="00000000" w:rsidR="00000000" w:rsidRPr="00000000">
              <w:rPr>
                <w:sz w:val="18"/>
                <w:szCs w:val="18"/>
                <w:rtl w:val="0"/>
              </w:rPr>
              <w:t xml:space="preserve">- Online first omnichannel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rPr>
                <w:sz w:val="20"/>
                <w:szCs w:val="20"/>
              </w:rPr>
            </w:pPr>
            <w:r w:rsidDel="00000000" w:rsidR="00000000" w:rsidRPr="00000000">
              <w:rPr>
                <w:sz w:val="18"/>
                <w:szCs w:val="18"/>
                <w:rtl w:val="0"/>
              </w:rPr>
              <w:t xml:space="preserve">Source - SuperK, Decathlon, TWC, Kushal's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AD">
            <w:pPr>
              <w:widowControl w:val="0"/>
              <w:spacing w:line="276" w:lineRule="auto"/>
              <w:rPr>
                <w:sz w:val="20"/>
                <w:szCs w:val="20"/>
              </w:rPr>
            </w:pPr>
            <w:r w:rsidDel="00000000" w:rsidR="00000000" w:rsidRPr="00000000">
              <w:rPr>
                <w:sz w:val="18"/>
                <w:szCs w:val="18"/>
                <w:rtl w:val="0"/>
              </w:rPr>
              <w:t xml:space="preserve">- Events end point for cedit trigger</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AE">
            <w:pPr>
              <w:widowControl w:val="0"/>
              <w:spacing w:line="276" w:lineRule="auto"/>
              <w:rPr>
                <w:sz w:val="20"/>
                <w:szCs w:val="20"/>
              </w:rPr>
            </w:pPr>
            <w:r w:rsidDel="00000000" w:rsidR="00000000" w:rsidRPr="00000000">
              <w:rPr>
                <w:sz w:val="18"/>
                <w:szCs w:val="18"/>
                <w:rtl w:val="0"/>
              </w:rPr>
              <w:t xml:space="preserve">Improved profitability on loyalty programs, allowing merchants to invest further</w:t>
            </w:r>
            <w:r w:rsidDel="00000000" w:rsidR="00000000" w:rsidRPr="00000000">
              <w:rPr>
                <w:rtl w:val="0"/>
              </w:rPr>
            </w:r>
          </w:p>
        </w:tc>
      </w:tr>
      <w:tr>
        <w:trPr>
          <w:cantSplit w:val="0"/>
          <w:trHeight w:val="1590"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jc w:val="center"/>
              <w:rPr>
                <w:sz w:val="20"/>
                <w:szCs w:val="20"/>
              </w:rPr>
            </w:pPr>
            <w:r w:rsidDel="00000000" w:rsidR="00000000" w:rsidRPr="00000000">
              <w:rPr>
                <w:b w:val="1"/>
                <w:sz w:val="18"/>
                <w:szCs w:val="18"/>
                <w:rtl w:val="0"/>
              </w:rPr>
              <w:t xml:space="preserve">Loyalty program set-up - expansion of incentives (discount coupons, free products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sz w:val="20"/>
                <w:szCs w:val="20"/>
              </w:rPr>
            </w:pPr>
            <w:r w:rsidDel="00000000" w:rsidR="00000000" w:rsidRPr="00000000">
              <w:rPr>
                <w:b w:val="1"/>
                <w:sz w:val="18"/>
                <w:szCs w:val="18"/>
                <w:rtl w:val="0"/>
              </w:rPr>
              <w:t xml:space="preserve">v3</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jc w:val="center"/>
              <w:rPr>
                <w:sz w:val="20"/>
                <w:szCs w:val="20"/>
              </w:rPr>
            </w:pPr>
            <w:r w:rsidDel="00000000" w:rsidR="00000000" w:rsidRPr="00000000">
              <w:rPr>
                <w:b w:val="1"/>
                <w:sz w:val="18"/>
                <w:szCs w:val="18"/>
                <w:rtl w:val="0"/>
              </w:rPr>
              <w:t xml:space="preserve">Non loyalty points/cashback to be included in Loyalty program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rPr>
                <w:sz w:val="20"/>
                <w:szCs w:val="20"/>
              </w:rPr>
            </w:pPr>
            <w:r w:rsidDel="00000000" w:rsidR="00000000" w:rsidRPr="00000000">
              <w:rPr>
                <w:sz w:val="18"/>
                <w:szCs w:val="18"/>
                <w:rtl w:val="0"/>
              </w:rPr>
              <w:t xml:space="preserve">Businesses want to create a loyalty program that goes beyond points/cashback - ex: Coffee free for 5th transaction.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rPr>
                <w:sz w:val="20"/>
                <w:szCs w:val="20"/>
              </w:rPr>
            </w:pPr>
            <w:r w:rsidDel="00000000" w:rsidR="00000000" w:rsidRPr="00000000">
              <w:rPr>
                <w:i w:val="1"/>
                <w:sz w:val="18"/>
                <w:szCs w:val="18"/>
                <w:rtl w:val="0"/>
              </w:rPr>
              <w:t xml:space="preserve">As a merchant, I want to offer a loyalty program that includes rewards apart from cashback like discount coupons, free products or service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B6">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rPr>
                <w:sz w:val="18"/>
                <w:szCs w:val="18"/>
              </w:rPr>
            </w:pPr>
            <w:r w:rsidDel="00000000" w:rsidR="00000000" w:rsidRPr="00000000">
              <w:rPr>
                <w:sz w:val="18"/>
                <w:szCs w:val="18"/>
                <w:rtl w:val="0"/>
              </w:rPr>
              <w:t xml:space="preserve">Parity</w:t>
            </w:r>
          </w:p>
          <w:p w:rsidR="00000000" w:rsidDel="00000000" w:rsidP="00000000" w:rsidRDefault="00000000" w:rsidRPr="00000000" w14:paraId="000001B8">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rPr>
                <w:sz w:val="18"/>
                <w:szCs w:val="18"/>
              </w:rPr>
            </w:pPr>
            <w:r w:rsidDel="00000000" w:rsidR="00000000" w:rsidRPr="00000000">
              <w:rPr>
                <w:sz w:val="18"/>
                <w:szCs w:val="18"/>
                <w:rtl w:val="0"/>
              </w:rPr>
              <w:t xml:space="preserve">Medium</w:t>
            </w:r>
          </w:p>
          <w:p w:rsidR="00000000" w:rsidDel="00000000" w:rsidP="00000000" w:rsidRDefault="00000000" w:rsidRPr="00000000" w14:paraId="000001BA">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rPr>
                <w:sz w:val="18"/>
                <w:szCs w:val="18"/>
              </w:rPr>
            </w:pPr>
            <w:r w:rsidDel="00000000" w:rsidR="00000000" w:rsidRPr="00000000">
              <w:rPr>
                <w:sz w:val="18"/>
                <w:szCs w:val="18"/>
                <w:rtl w:val="0"/>
              </w:rPr>
              <w:t xml:space="preserve">- Online first omnichannel merchants category</w:t>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rPr>
                <w:sz w:val="20"/>
                <w:szCs w:val="20"/>
              </w:rPr>
            </w:pPr>
            <w:r w:rsidDel="00000000" w:rsidR="00000000" w:rsidRPr="00000000">
              <w:rPr>
                <w:sz w:val="18"/>
                <w:szCs w:val="18"/>
                <w:rtl w:val="0"/>
              </w:rPr>
              <w:t xml:space="preserve">Source - SuperK, Decathlon, TWC, Kushal's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BE">
            <w:pPr>
              <w:widowControl w:val="0"/>
              <w:spacing w:line="276" w:lineRule="auto"/>
              <w:rPr>
                <w:sz w:val="18"/>
                <w:szCs w:val="18"/>
              </w:rPr>
            </w:pPr>
            <w:r w:rsidDel="00000000" w:rsidR="00000000" w:rsidRPr="00000000">
              <w:rPr>
                <w:sz w:val="18"/>
                <w:szCs w:val="18"/>
                <w:rtl w:val="0"/>
              </w:rPr>
              <w:t xml:space="preserve">- Store the rules for categories, SKUs</w:t>
            </w:r>
          </w:p>
          <w:p w:rsidR="00000000" w:rsidDel="00000000" w:rsidP="00000000" w:rsidRDefault="00000000" w:rsidRPr="00000000" w14:paraId="000001BF">
            <w:pPr>
              <w:widowControl w:val="0"/>
              <w:spacing w:line="276" w:lineRule="auto"/>
              <w:rPr>
                <w:sz w:val="18"/>
                <w:szCs w:val="18"/>
              </w:rPr>
            </w:pPr>
            <w:r w:rsidDel="00000000" w:rsidR="00000000" w:rsidRPr="00000000">
              <w:rPr>
                <w:sz w:val="18"/>
                <w:szCs w:val="18"/>
                <w:rtl w:val="0"/>
              </w:rPr>
              <w:t xml:space="preserve">- Calculate usable balance based on cart items</w:t>
            </w:r>
          </w:p>
          <w:p w:rsidR="00000000" w:rsidDel="00000000" w:rsidP="00000000" w:rsidRDefault="00000000" w:rsidRPr="00000000" w14:paraId="000001C0">
            <w:pPr>
              <w:widowControl w:val="0"/>
              <w:spacing w:line="276" w:lineRule="auto"/>
              <w:rPr>
                <w:sz w:val="20"/>
                <w:szCs w:val="20"/>
              </w:rPr>
            </w:pPr>
            <w:r w:rsidDel="00000000" w:rsidR="00000000" w:rsidRPr="00000000">
              <w:rPr>
                <w:sz w:val="18"/>
                <w:szCs w:val="18"/>
                <w:rtl w:val="0"/>
              </w:rPr>
              <w:t xml:space="preserve">- Validation at the time of debit?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C1">
            <w:pPr>
              <w:widowControl w:val="0"/>
              <w:spacing w:line="276" w:lineRule="auto"/>
              <w:rPr>
                <w:sz w:val="20"/>
                <w:szCs w:val="20"/>
              </w:rPr>
            </w:pPr>
            <w:r w:rsidDel="00000000" w:rsidR="00000000" w:rsidRPr="00000000">
              <w:rPr>
                <w:sz w:val="18"/>
                <w:szCs w:val="18"/>
                <w:rtl w:val="0"/>
              </w:rPr>
              <w:t xml:space="preserve">Imrpoved engagement with customers, driving revenue for merchants</w:t>
            </w:r>
            <w:r w:rsidDel="00000000" w:rsidR="00000000" w:rsidRPr="00000000">
              <w:rPr>
                <w:rtl w:val="0"/>
              </w:rPr>
            </w:r>
          </w:p>
        </w:tc>
      </w:tr>
      <w:tr>
        <w:trPr>
          <w:cantSplit w:val="0"/>
          <w:trHeight w:val="133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jc w:val="center"/>
              <w:rPr>
                <w:sz w:val="20"/>
                <w:szCs w:val="20"/>
              </w:rPr>
            </w:pPr>
            <w:r w:rsidDel="00000000" w:rsidR="00000000" w:rsidRPr="00000000">
              <w:rPr>
                <w:b w:val="1"/>
                <w:sz w:val="18"/>
                <w:szCs w:val="18"/>
                <w:rtl w:val="0"/>
              </w:rPr>
              <w:t xml:space="preserve">Loyalty program set-up - milestone based tiering and differentiated incentives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sz w:val="20"/>
                <w:szCs w:val="20"/>
              </w:rPr>
            </w:pPr>
            <w:r w:rsidDel="00000000" w:rsidR="00000000" w:rsidRPr="00000000">
              <w:rPr>
                <w:b w:val="1"/>
                <w:sz w:val="18"/>
                <w:szCs w:val="18"/>
                <w:rtl w:val="0"/>
              </w:rPr>
              <w:t xml:space="preserve">v2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jc w:val="center"/>
              <w:rPr>
                <w:sz w:val="20"/>
                <w:szCs w:val="20"/>
              </w:rPr>
            </w:pPr>
            <w:r w:rsidDel="00000000" w:rsidR="00000000" w:rsidRPr="00000000">
              <w:rPr>
                <w:b w:val="1"/>
                <w:sz w:val="18"/>
                <w:szCs w:val="18"/>
                <w:rtl w:val="0"/>
              </w:rPr>
              <w:t xml:space="preserve">Tiered incentives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rPr>
                <w:sz w:val="20"/>
                <w:szCs w:val="20"/>
              </w:rPr>
            </w:pPr>
            <w:r w:rsidDel="00000000" w:rsidR="00000000" w:rsidRPr="00000000">
              <w:rPr>
                <w:sz w:val="18"/>
                <w:szCs w:val="18"/>
                <w:rtl w:val="0"/>
              </w:rPr>
              <w:t xml:space="preserve">Tiers based on milestones (lifetime purchase value/purchase value in X days) need to be defined. As we move up the tier, rewards will accelerate.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rPr>
                <w:sz w:val="20"/>
                <w:szCs w:val="20"/>
              </w:rPr>
            </w:pPr>
            <w:r w:rsidDel="00000000" w:rsidR="00000000" w:rsidRPr="00000000">
              <w:rPr>
                <w:i w:val="1"/>
                <w:sz w:val="18"/>
                <w:szCs w:val="18"/>
                <w:rtl w:val="0"/>
              </w:rPr>
              <w:t xml:space="preserve">As a merchant, I want to incentivise the user to move up in tier for higher benefits so that it will motivate users to spend more on my platform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C9">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rPr>
                <w:sz w:val="18"/>
                <w:szCs w:val="18"/>
              </w:rPr>
            </w:pPr>
            <w:r w:rsidDel="00000000" w:rsidR="00000000" w:rsidRPr="00000000">
              <w:rPr>
                <w:sz w:val="18"/>
                <w:szCs w:val="18"/>
                <w:rtl w:val="0"/>
              </w:rPr>
              <w:t xml:space="preserve">Parity</w:t>
            </w:r>
          </w:p>
          <w:p w:rsidR="00000000" w:rsidDel="00000000" w:rsidP="00000000" w:rsidRDefault="00000000" w:rsidRPr="00000000" w14:paraId="000001CB">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rPr>
                <w:sz w:val="18"/>
                <w:szCs w:val="18"/>
              </w:rPr>
            </w:pPr>
            <w:r w:rsidDel="00000000" w:rsidR="00000000" w:rsidRPr="00000000">
              <w:rPr>
                <w:sz w:val="18"/>
                <w:szCs w:val="18"/>
                <w:rtl w:val="0"/>
              </w:rPr>
              <w:t xml:space="preserve">High</w:t>
            </w:r>
          </w:p>
          <w:p w:rsidR="00000000" w:rsidDel="00000000" w:rsidP="00000000" w:rsidRDefault="00000000" w:rsidRPr="00000000" w14:paraId="000001CD">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rPr>
                <w:sz w:val="20"/>
                <w:szCs w:val="20"/>
              </w:rPr>
            </w:pPr>
            <w:r w:rsidDel="00000000" w:rsidR="00000000" w:rsidRPr="00000000">
              <w:rPr>
                <w:sz w:val="18"/>
                <w:szCs w:val="18"/>
                <w:rtl w:val="0"/>
              </w:rPr>
              <w:t xml:space="preserve">XL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rPr>
                <w:sz w:val="18"/>
                <w:szCs w:val="18"/>
              </w:rPr>
            </w:pPr>
            <w:r w:rsidDel="00000000" w:rsidR="00000000" w:rsidRPr="00000000">
              <w:rPr>
                <w:sz w:val="18"/>
                <w:szCs w:val="18"/>
                <w:rtl w:val="0"/>
              </w:rPr>
              <w:t xml:space="preserve">- Online first omnichannel merchants</w:t>
            </w:r>
          </w:p>
          <w:p w:rsidR="00000000" w:rsidDel="00000000" w:rsidP="00000000" w:rsidRDefault="00000000" w:rsidRPr="00000000" w14:paraId="000001D0">
            <w:pPr>
              <w:widowControl w:val="0"/>
              <w:spacing w:line="276" w:lineRule="auto"/>
              <w:rPr>
                <w:sz w:val="18"/>
                <w:szCs w:val="18"/>
              </w:rPr>
            </w:pPr>
            <w:r w:rsidDel="00000000" w:rsidR="00000000" w:rsidRPr="00000000">
              <w:rPr>
                <w:sz w:val="18"/>
                <w:szCs w:val="18"/>
                <w:rtl w:val="0"/>
              </w:rPr>
              <w:t xml:space="preserve">- Fintechs</w:t>
            </w:r>
          </w:p>
          <w:p w:rsidR="00000000" w:rsidDel="00000000" w:rsidP="00000000" w:rsidRDefault="00000000" w:rsidRPr="00000000" w14:paraId="000001D1">
            <w:pPr>
              <w:widowControl w:val="0"/>
              <w:spacing w:line="276" w:lineRule="auto"/>
              <w:rPr>
                <w:sz w:val="20"/>
                <w:szCs w:val="20"/>
              </w:rPr>
            </w:pPr>
            <w:r w:rsidDel="00000000" w:rsidR="00000000" w:rsidRPr="00000000">
              <w:rPr>
                <w:sz w:val="18"/>
                <w:szCs w:val="18"/>
                <w:rtl w:val="0"/>
              </w:rPr>
              <w:t xml:space="preserve">- Channel loyalty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rPr>
                <w:sz w:val="20"/>
                <w:szCs w:val="20"/>
              </w:rPr>
            </w:pPr>
            <w:r w:rsidDel="00000000" w:rsidR="00000000" w:rsidRPr="00000000">
              <w:rPr>
                <w:sz w:val="18"/>
                <w:szCs w:val="18"/>
                <w:rtl w:val="0"/>
              </w:rPr>
              <w:t xml:space="preserve">Source - RFPSs, merchant conversations, loyalty programs live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D3">
            <w:pPr>
              <w:widowControl w:val="0"/>
              <w:spacing w:line="276" w:lineRule="auto"/>
              <w:rPr>
                <w:sz w:val="20"/>
                <w:szCs w:val="20"/>
              </w:rPr>
            </w:pPr>
            <w:r w:rsidDel="00000000" w:rsidR="00000000" w:rsidRPr="00000000">
              <w:rPr>
                <w:sz w:val="18"/>
                <w:szCs w:val="18"/>
                <w:rtl w:val="0"/>
              </w:rPr>
              <w:t xml:space="preserve">- Upgradation and downgradation logic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D4">
            <w:pPr>
              <w:widowControl w:val="0"/>
              <w:spacing w:line="276" w:lineRule="auto"/>
              <w:rPr>
                <w:sz w:val="20"/>
                <w:szCs w:val="20"/>
              </w:rPr>
            </w:pPr>
            <w:r w:rsidDel="00000000" w:rsidR="00000000" w:rsidRPr="00000000">
              <w:rPr>
                <w:sz w:val="18"/>
                <w:szCs w:val="18"/>
                <w:rtl w:val="0"/>
              </w:rPr>
              <w:t xml:space="preserve">Imrpoved engagement with customers, driving revenue for merchants</w:t>
            </w:r>
            <w:r w:rsidDel="00000000" w:rsidR="00000000" w:rsidRPr="00000000">
              <w:rPr>
                <w:rtl w:val="0"/>
              </w:rPr>
            </w:r>
          </w:p>
        </w:tc>
      </w:tr>
      <w:tr>
        <w:trPr>
          <w:cantSplit w:val="0"/>
          <w:trHeight w:val="133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jc w:val="center"/>
              <w:rPr>
                <w:sz w:val="20"/>
                <w:szCs w:val="20"/>
              </w:rPr>
            </w:pPr>
            <w:r w:rsidDel="00000000" w:rsidR="00000000" w:rsidRPr="00000000">
              <w:rPr>
                <w:b w:val="1"/>
                <w:sz w:val="18"/>
                <w:szCs w:val="18"/>
                <w:rtl w:val="0"/>
              </w:rPr>
              <w:t xml:space="preserve">Loyalty program execution - redemption across 3P rewards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jc w:val="center"/>
              <w:rPr>
                <w:sz w:val="20"/>
                <w:szCs w:val="20"/>
              </w:rPr>
            </w:pPr>
            <w:r w:rsidDel="00000000" w:rsidR="00000000" w:rsidRPr="00000000">
              <w:rPr>
                <w:b w:val="1"/>
                <w:sz w:val="18"/>
                <w:szCs w:val="18"/>
                <w:rtl w:val="0"/>
              </w:rPr>
              <w:t xml:space="preserve">v2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sz w:val="20"/>
                <w:szCs w:val="20"/>
              </w:rPr>
            </w:pPr>
            <w:r w:rsidDel="00000000" w:rsidR="00000000" w:rsidRPr="00000000">
              <w:rPr>
                <w:b w:val="1"/>
                <w:sz w:val="18"/>
                <w:szCs w:val="18"/>
                <w:rtl w:val="0"/>
              </w:rPr>
              <w:t xml:space="preserve">Network rewards for burning loyalty points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rPr>
                <w:sz w:val="20"/>
                <w:szCs w:val="20"/>
              </w:rPr>
            </w:pPr>
            <w:r w:rsidDel="00000000" w:rsidR="00000000" w:rsidRPr="00000000">
              <w:rPr>
                <w:sz w:val="18"/>
                <w:szCs w:val="18"/>
                <w:rtl w:val="0"/>
              </w:rPr>
              <w:t xml:space="preserve">Businesses want to increase aspirational value of their loyalty programs by allowing users use their points to redeem offers from an extensive rewards catalog</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rPr>
                <w:sz w:val="20"/>
                <w:szCs w:val="20"/>
              </w:rPr>
            </w:pPr>
            <w:r w:rsidDel="00000000" w:rsidR="00000000" w:rsidRPr="00000000">
              <w:rPr>
                <w:i w:val="1"/>
                <w:sz w:val="18"/>
                <w:szCs w:val="18"/>
                <w:rtl w:val="0"/>
              </w:rPr>
              <w:t xml:space="preserve">As a merchant, I want to increase the aspirational value of my loyalty programs so that my customers have incentive to accrue those points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rPr>
                <w:sz w:val="20"/>
                <w:szCs w:val="20"/>
              </w:rPr>
            </w:pPr>
            <w:r w:rsidDel="00000000" w:rsidR="00000000" w:rsidRPr="00000000">
              <w:rPr>
                <w:sz w:val="18"/>
                <w:szCs w:val="18"/>
                <w:rtl w:val="0"/>
              </w:rPr>
              <w:t xml:space="preserve">P1 - integration with Reward marketplace post build</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rPr>
                <w:sz w:val="18"/>
                <w:szCs w:val="18"/>
              </w:rPr>
            </w:pPr>
            <w:r w:rsidDel="00000000" w:rsidR="00000000" w:rsidRPr="00000000">
              <w:rPr>
                <w:sz w:val="18"/>
                <w:szCs w:val="18"/>
                <w:rtl w:val="0"/>
              </w:rPr>
              <w:t xml:space="preserve">Profitability</w:t>
            </w:r>
          </w:p>
          <w:p w:rsidR="00000000" w:rsidDel="00000000" w:rsidP="00000000" w:rsidRDefault="00000000" w:rsidRPr="00000000" w14:paraId="000001DC">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rPr>
                <w:sz w:val="18"/>
                <w:szCs w:val="18"/>
              </w:rPr>
            </w:pPr>
            <w:r w:rsidDel="00000000" w:rsidR="00000000" w:rsidRPr="00000000">
              <w:rPr>
                <w:sz w:val="18"/>
                <w:szCs w:val="18"/>
                <w:rtl w:val="0"/>
              </w:rPr>
              <w:t xml:space="preserve">Differentiator</w:t>
            </w:r>
          </w:p>
          <w:p w:rsidR="00000000" w:rsidDel="00000000" w:rsidP="00000000" w:rsidRDefault="00000000" w:rsidRPr="00000000" w14:paraId="000001DE">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rPr>
                <w:sz w:val="18"/>
                <w:szCs w:val="18"/>
              </w:rPr>
            </w:pPr>
            <w:r w:rsidDel="00000000" w:rsidR="00000000" w:rsidRPr="00000000">
              <w:rPr>
                <w:sz w:val="18"/>
                <w:szCs w:val="18"/>
                <w:rtl w:val="0"/>
              </w:rPr>
              <w:t xml:space="preserve">Medium</w:t>
            </w:r>
          </w:p>
          <w:p w:rsidR="00000000" w:rsidDel="00000000" w:rsidP="00000000" w:rsidRDefault="00000000" w:rsidRPr="00000000" w14:paraId="000001E0">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rPr>
                <w:sz w:val="20"/>
                <w:szCs w:val="20"/>
              </w:rPr>
            </w:pPr>
            <w:r w:rsidDel="00000000" w:rsidR="00000000" w:rsidRPr="00000000">
              <w:rPr>
                <w:sz w:val="18"/>
                <w:szCs w:val="18"/>
                <w:rtl w:val="0"/>
              </w:rPr>
              <w:t xml:space="preserve">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rPr>
                <w:sz w:val="18"/>
                <w:szCs w:val="18"/>
              </w:rPr>
            </w:pPr>
            <w:r w:rsidDel="00000000" w:rsidR="00000000" w:rsidRPr="00000000">
              <w:rPr>
                <w:sz w:val="18"/>
                <w:szCs w:val="18"/>
                <w:rtl w:val="0"/>
              </w:rPr>
              <w:t xml:space="preserve">- Fintechs</w:t>
            </w:r>
          </w:p>
          <w:p w:rsidR="00000000" w:rsidDel="00000000" w:rsidP="00000000" w:rsidRDefault="00000000" w:rsidRPr="00000000" w14:paraId="000001E3">
            <w:pPr>
              <w:widowControl w:val="0"/>
              <w:spacing w:line="276" w:lineRule="auto"/>
              <w:rPr>
                <w:sz w:val="20"/>
                <w:szCs w:val="20"/>
              </w:rPr>
            </w:pPr>
            <w:r w:rsidDel="00000000" w:rsidR="00000000" w:rsidRPr="00000000">
              <w:rPr>
                <w:sz w:val="18"/>
                <w:szCs w:val="18"/>
                <w:rtl w:val="0"/>
              </w:rPr>
              <w:t xml:space="preserve">- Channel loyalty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rPr>
                <w:sz w:val="20"/>
                <w:szCs w:val="20"/>
              </w:rPr>
            </w:pPr>
            <w:r w:rsidDel="00000000" w:rsidR="00000000" w:rsidRPr="00000000">
              <w:rPr>
                <w:sz w:val="18"/>
                <w:szCs w:val="18"/>
                <w:rtl w:val="0"/>
              </w:rPr>
              <w:t xml:space="preserve">Source - RFPs, closed deals with Audi, TFS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E5">
            <w:pPr>
              <w:widowControl w:val="0"/>
              <w:spacing w:line="276" w:lineRule="auto"/>
              <w:rPr>
                <w:sz w:val="20"/>
                <w:szCs w:val="20"/>
              </w:rPr>
            </w:pPr>
            <w:r w:rsidDel="00000000" w:rsidR="00000000" w:rsidRPr="00000000">
              <w:rPr>
                <w:sz w:val="18"/>
                <w:szCs w:val="18"/>
                <w:rtl w:val="0"/>
              </w:rPr>
              <w:t xml:space="preserve">- Integration of reward marketplace and accrual engine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E6">
            <w:pPr>
              <w:widowControl w:val="0"/>
              <w:spacing w:line="276" w:lineRule="auto"/>
              <w:rPr>
                <w:sz w:val="20"/>
                <w:szCs w:val="20"/>
              </w:rPr>
            </w:pPr>
            <w:r w:rsidDel="00000000" w:rsidR="00000000" w:rsidRPr="00000000">
              <w:rPr>
                <w:sz w:val="18"/>
                <w:szCs w:val="18"/>
                <w:rtl w:val="0"/>
              </w:rPr>
              <w:t xml:space="preserve">Integration cycle running into 5-6 months currently - cut it down to 1-2 months</w:t>
            </w:r>
            <w:r w:rsidDel="00000000" w:rsidR="00000000" w:rsidRPr="00000000">
              <w:rPr>
                <w:rtl w:val="0"/>
              </w:rPr>
            </w:r>
          </w:p>
        </w:tc>
      </w:tr>
      <w:tr>
        <w:trPr>
          <w:cantSplit w:val="0"/>
          <w:trHeight w:val="136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sz w:val="20"/>
                <w:szCs w:val="20"/>
              </w:rPr>
            </w:pPr>
            <w:r w:rsidDel="00000000" w:rsidR="00000000" w:rsidRPr="00000000">
              <w:rPr>
                <w:b w:val="1"/>
                <w:sz w:val="18"/>
                <w:szCs w:val="18"/>
                <w:rtl w:val="0"/>
              </w:rPr>
              <w:t xml:space="preserve">Targeted campaigns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sz w:val="20"/>
                <w:szCs w:val="20"/>
              </w:rPr>
            </w:pPr>
            <w:r w:rsidDel="00000000" w:rsidR="00000000" w:rsidRPr="00000000">
              <w:rPr>
                <w:b w:val="1"/>
                <w:sz w:val="18"/>
                <w:szCs w:val="18"/>
                <w:rtl w:val="0"/>
              </w:rPr>
              <w:t xml:space="preserve">v3</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rPr>
                <w:sz w:val="20"/>
                <w:szCs w:val="20"/>
              </w:rPr>
            </w:pPr>
            <w:r w:rsidDel="00000000" w:rsidR="00000000" w:rsidRPr="00000000">
              <w:rPr>
                <w:b w:val="1"/>
                <w:sz w:val="18"/>
                <w:szCs w:val="18"/>
                <w:rtl w:val="0"/>
              </w:rPr>
              <w:t xml:space="preserve">Micro campaigns for specific objectives, increase products per customer, occassion based campaigns, category based campaigns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rPr>
                <w:sz w:val="20"/>
                <w:szCs w:val="20"/>
              </w:rPr>
            </w:pPr>
            <w:r w:rsidDel="00000000" w:rsidR="00000000" w:rsidRPr="00000000">
              <w:rPr>
                <w:sz w:val="18"/>
                <w:szCs w:val="18"/>
                <w:rtl w:val="0"/>
              </w:rPr>
              <w:t xml:space="preserve">Credit points to select customer segments for specific objectives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rPr>
                <w:sz w:val="20"/>
                <w:szCs w:val="20"/>
              </w:rPr>
            </w:pPr>
            <w:r w:rsidDel="00000000" w:rsidR="00000000" w:rsidRPr="00000000">
              <w:rPr>
                <w:i w:val="1"/>
                <w:sz w:val="18"/>
                <w:szCs w:val="18"/>
                <w:rtl w:val="0"/>
              </w:rPr>
              <w:t xml:space="preserve">As a merchant, I want a tool which can help me run incentivised campaigns for specific objectives like increasing penetration of a category, increase sales for an occassion etc</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rPr>
                <w:sz w:val="18"/>
                <w:szCs w:val="18"/>
              </w:rPr>
            </w:pPr>
            <w:r w:rsidDel="00000000" w:rsidR="00000000" w:rsidRPr="00000000">
              <w:rPr>
                <w:sz w:val="18"/>
                <w:szCs w:val="18"/>
                <w:rtl w:val="0"/>
              </w:rPr>
              <w:t xml:space="preserve">Revenue Driver</w:t>
            </w:r>
          </w:p>
          <w:p w:rsidR="00000000" w:rsidDel="00000000" w:rsidP="00000000" w:rsidRDefault="00000000" w:rsidRPr="00000000" w14:paraId="000001EE">
            <w:pPr>
              <w:widowControl w:val="0"/>
              <w:spacing w:line="276" w:lineRule="auto"/>
              <w:rPr>
                <w:sz w:val="20"/>
                <w:szCs w:val="20"/>
              </w:rPr>
            </w:pPr>
            <w:r w:rsidDel="00000000" w:rsidR="00000000" w:rsidRPr="00000000">
              <w:rPr>
                <w:sz w:val="18"/>
                <w:szCs w:val="18"/>
                <w:rtl w:val="0"/>
              </w:rPr>
              <w:t xml:space="preserve">P0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rPr>
                <w:sz w:val="18"/>
                <w:szCs w:val="18"/>
              </w:rPr>
            </w:pPr>
            <w:r w:rsidDel="00000000" w:rsidR="00000000" w:rsidRPr="00000000">
              <w:rPr>
                <w:sz w:val="18"/>
                <w:szCs w:val="18"/>
                <w:rtl w:val="0"/>
              </w:rPr>
              <w:t xml:space="preserve">Parity</w:t>
            </w:r>
          </w:p>
          <w:p w:rsidR="00000000" w:rsidDel="00000000" w:rsidP="00000000" w:rsidRDefault="00000000" w:rsidRPr="00000000" w14:paraId="000001F0">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rPr>
                <w:sz w:val="18"/>
                <w:szCs w:val="18"/>
              </w:rPr>
            </w:pPr>
            <w:r w:rsidDel="00000000" w:rsidR="00000000" w:rsidRPr="00000000">
              <w:rPr>
                <w:sz w:val="18"/>
                <w:szCs w:val="18"/>
                <w:rtl w:val="0"/>
              </w:rPr>
              <w:t xml:space="preserve">Low</w:t>
            </w:r>
          </w:p>
          <w:p w:rsidR="00000000" w:rsidDel="00000000" w:rsidP="00000000" w:rsidRDefault="00000000" w:rsidRPr="00000000" w14:paraId="000001F2">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rPr>
                <w:sz w:val="20"/>
                <w:szCs w:val="20"/>
              </w:rPr>
            </w:pPr>
            <w:r w:rsidDel="00000000" w:rsidR="00000000" w:rsidRPr="00000000">
              <w:rPr>
                <w:sz w:val="18"/>
                <w:szCs w:val="18"/>
                <w:rtl w:val="0"/>
              </w:rPr>
              <w:t xml:space="preserve">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rPr>
                <w:sz w:val="20"/>
                <w:szCs w:val="20"/>
              </w:rPr>
            </w:pPr>
            <w:r w:rsidDel="00000000" w:rsidR="00000000" w:rsidRPr="00000000">
              <w:rPr>
                <w:sz w:val="18"/>
                <w:szCs w:val="18"/>
                <w:rtl w:val="0"/>
              </w:rPr>
              <w:t xml:space="preserve">Online first omnichannel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rPr>
                <w:sz w:val="20"/>
                <w:szCs w:val="20"/>
              </w:rPr>
            </w:pPr>
            <w:r w:rsidDel="00000000" w:rsidR="00000000" w:rsidRPr="00000000">
              <w:rPr>
                <w:sz w:val="18"/>
                <w:szCs w:val="18"/>
                <w:rtl w:val="0"/>
              </w:rPr>
              <w:t xml:space="preserve">Parity and merchant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F6">
            <w:pPr>
              <w:widowControl w:val="0"/>
              <w:spacing w:line="276" w:lineRule="auto"/>
              <w:rPr>
                <w:sz w:val="20"/>
                <w:szCs w:val="20"/>
              </w:rPr>
            </w:pPr>
            <w:r w:rsidDel="00000000" w:rsidR="00000000" w:rsidRPr="00000000">
              <w:rPr>
                <w:sz w:val="18"/>
                <w:szCs w:val="18"/>
                <w:rtl w:val="0"/>
              </w:rPr>
              <w:t xml:space="preserve">- Campaign management tools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1F7">
            <w:pPr>
              <w:widowControl w:val="0"/>
              <w:spacing w:line="276" w:lineRule="auto"/>
              <w:rPr>
                <w:sz w:val="20"/>
                <w:szCs w:val="20"/>
              </w:rPr>
            </w:pPr>
            <w:r w:rsidDel="00000000" w:rsidR="00000000" w:rsidRPr="00000000">
              <w:rPr>
                <w:sz w:val="18"/>
                <w:szCs w:val="18"/>
                <w:rtl w:val="0"/>
              </w:rPr>
              <w:t xml:space="preserve">Imrpoved engagement with customers, driving revenue for merchants</w:t>
            </w:r>
            <w:r w:rsidDel="00000000" w:rsidR="00000000" w:rsidRPr="00000000">
              <w:rPr>
                <w:rtl w:val="0"/>
              </w:rPr>
            </w:r>
          </w:p>
        </w:tc>
      </w:tr>
      <w:tr>
        <w:trPr>
          <w:cantSplit w:val="0"/>
          <w:trHeight w:val="2670"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sz w:val="20"/>
                <w:szCs w:val="20"/>
              </w:rPr>
            </w:pPr>
            <w:r w:rsidDel="00000000" w:rsidR="00000000" w:rsidRPr="00000000">
              <w:rPr>
                <w:b w:val="1"/>
                <w:sz w:val="18"/>
                <w:szCs w:val="18"/>
                <w:rtl w:val="0"/>
              </w:rPr>
              <w:t xml:space="preserve">Finops and reporting</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sz w:val="20"/>
                <w:szCs w:val="20"/>
              </w:rPr>
            </w:pPr>
            <w:r w:rsidDel="00000000" w:rsidR="00000000" w:rsidRPr="00000000">
              <w:rPr>
                <w:b w:val="1"/>
                <w:sz w:val="18"/>
                <w:szCs w:val="18"/>
                <w:rtl w:val="0"/>
              </w:rPr>
              <w:t xml:space="preserve">v2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sz w:val="20"/>
                <w:szCs w:val="20"/>
              </w:rPr>
            </w:pPr>
            <w:r w:rsidDel="00000000" w:rsidR="00000000" w:rsidRPr="00000000">
              <w:rPr>
                <w:b w:val="1"/>
                <w:sz w:val="18"/>
                <w:szCs w:val="18"/>
                <w:rtl w:val="0"/>
              </w:rPr>
              <w:t xml:space="preserve">Manual reconciliation of method of payment and discounts on orders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rPr>
                <w:sz w:val="20"/>
                <w:szCs w:val="20"/>
              </w:rPr>
            </w:pPr>
            <w:r w:rsidDel="00000000" w:rsidR="00000000" w:rsidRPr="00000000">
              <w:rPr>
                <w:sz w:val="18"/>
                <w:szCs w:val="18"/>
                <w:rtl w:val="0"/>
              </w:rPr>
              <w:t xml:space="preserve">Finance team has to download multiple reports and match the numbers to arrive at month closing</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rPr>
                <w:sz w:val="20"/>
                <w:szCs w:val="20"/>
              </w:rPr>
            </w:pPr>
            <w:r w:rsidDel="00000000" w:rsidR="00000000" w:rsidRPr="00000000">
              <w:rPr>
                <w:i w:val="1"/>
                <w:sz w:val="18"/>
                <w:szCs w:val="18"/>
                <w:rtl w:val="0"/>
              </w:rPr>
              <w:t xml:space="preserve">As a merchant I want to be able to close monthly and periodic reporting with accuracy and without significant manual efforts from finance team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sz w:val="18"/>
                <w:szCs w:val="18"/>
              </w:rPr>
            </w:pPr>
            <w:r w:rsidDel="00000000" w:rsidR="00000000" w:rsidRPr="00000000">
              <w:rPr>
                <w:sz w:val="18"/>
                <w:szCs w:val="18"/>
                <w:rtl w:val="0"/>
              </w:rPr>
              <w:t xml:space="preserve">Cost savings on reporting</w:t>
            </w:r>
          </w:p>
          <w:p w:rsidR="00000000" w:rsidDel="00000000" w:rsidP="00000000" w:rsidRDefault="00000000" w:rsidRPr="00000000" w14:paraId="000001FF">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rPr>
                <w:sz w:val="18"/>
                <w:szCs w:val="18"/>
              </w:rPr>
            </w:pPr>
            <w:r w:rsidDel="00000000" w:rsidR="00000000" w:rsidRPr="00000000">
              <w:rPr>
                <w:sz w:val="18"/>
                <w:szCs w:val="18"/>
                <w:rtl w:val="0"/>
              </w:rPr>
              <w:t xml:space="preserve">Parity</w:t>
            </w:r>
          </w:p>
          <w:p w:rsidR="00000000" w:rsidDel="00000000" w:rsidP="00000000" w:rsidRDefault="00000000" w:rsidRPr="00000000" w14:paraId="00000201">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rPr>
                <w:sz w:val="18"/>
                <w:szCs w:val="18"/>
              </w:rPr>
            </w:pPr>
            <w:r w:rsidDel="00000000" w:rsidR="00000000" w:rsidRPr="00000000">
              <w:rPr>
                <w:sz w:val="18"/>
                <w:szCs w:val="18"/>
                <w:rtl w:val="0"/>
              </w:rPr>
              <w:t xml:space="preserve">Medium</w:t>
            </w:r>
          </w:p>
          <w:p w:rsidR="00000000" w:rsidDel="00000000" w:rsidP="00000000" w:rsidRDefault="00000000" w:rsidRPr="00000000" w14:paraId="00000203">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sz w:val="18"/>
                <w:szCs w:val="18"/>
              </w:rPr>
            </w:pPr>
            <w:r w:rsidDel="00000000" w:rsidR="00000000" w:rsidRPr="00000000">
              <w:rPr>
                <w:sz w:val="18"/>
                <w:szCs w:val="18"/>
                <w:rtl w:val="0"/>
              </w:rPr>
              <w:t xml:space="preserve">- Online first omnichannel merchants</w:t>
            </w:r>
          </w:p>
          <w:p w:rsidR="00000000" w:rsidDel="00000000" w:rsidP="00000000" w:rsidRDefault="00000000" w:rsidRPr="00000000" w14:paraId="00000206">
            <w:pPr>
              <w:widowControl w:val="0"/>
              <w:spacing w:line="276" w:lineRule="auto"/>
              <w:rPr>
                <w:sz w:val="18"/>
                <w:szCs w:val="18"/>
              </w:rPr>
            </w:pPr>
            <w:r w:rsidDel="00000000" w:rsidR="00000000" w:rsidRPr="00000000">
              <w:rPr>
                <w:sz w:val="18"/>
                <w:szCs w:val="18"/>
                <w:rtl w:val="0"/>
              </w:rPr>
              <w:t xml:space="preserve">- Fintechs</w:t>
            </w:r>
          </w:p>
          <w:p w:rsidR="00000000" w:rsidDel="00000000" w:rsidP="00000000" w:rsidRDefault="00000000" w:rsidRPr="00000000" w14:paraId="00000207">
            <w:pPr>
              <w:widowControl w:val="0"/>
              <w:spacing w:line="276" w:lineRule="auto"/>
              <w:rPr>
                <w:sz w:val="20"/>
                <w:szCs w:val="20"/>
              </w:rPr>
            </w:pPr>
            <w:r w:rsidDel="00000000" w:rsidR="00000000" w:rsidRPr="00000000">
              <w:rPr>
                <w:sz w:val="18"/>
                <w:szCs w:val="18"/>
                <w:rtl w:val="0"/>
              </w:rPr>
              <w:t xml:space="preserve">- Channel loyalty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sz w:val="20"/>
                <w:szCs w:val="20"/>
              </w:rPr>
            </w:pPr>
            <w:r w:rsidDel="00000000" w:rsidR="00000000" w:rsidRPr="00000000">
              <w:rPr>
                <w:sz w:val="18"/>
                <w:szCs w:val="18"/>
                <w:rtl w:val="0"/>
              </w:rPr>
              <w:t xml:space="preserve">Parity and merchant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209">
            <w:pPr>
              <w:widowControl w:val="0"/>
              <w:spacing w:line="276" w:lineRule="auto"/>
              <w:rPr>
                <w:sz w:val="20"/>
                <w:szCs w:val="20"/>
              </w:rPr>
            </w:pPr>
            <w:r w:rsidDel="00000000" w:rsidR="00000000" w:rsidRPr="00000000">
              <w:rPr>
                <w:sz w:val="18"/>
                <w:szCs w:val="18"/>
                <w:rtl w:val="0"/>
              </w:rPr>
              <w:t xml:space="preserve">- Automated recon reporting module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20A">
            <w:pPr>
              <w:widowControl w:val="0"/>
              <w:spacing w:line="276" w:lineRule="auto"/>
              <w:rPr>
                <w:sz w:val="20"/>
                <w:szCs w:val="20"/>
              </w:rPr>
            </w:pPr>
            <w:r w:rsidDel="00000000" w:rsidR="00000000" w:rsidRPr="00000000">
              <w:rPr>
                <w:rtl w:val="0"/>
              </w:rPr>
            </w:r>
          </w:p>
        </w:tc>
      </w:tr>
      <w:tr>
        <w:trPr>
          <w:cantSplit w:val="0"/>
          <w:trHeight w:val="2280"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sz w:val="20"/>
                <w:szCs w:val="20"/>
              </w:rPr>
            </w:pPr>
            <w:r w:rsidDel="00000000" w:rsidR="00000000" w:rsidRPr="00000000">
              <w:rPr>
                <w:b w:val="1"/>
                <w:sz w:val="18"/>
                <w:szCs w:val="18"/>
                <w:rtl w:val="0"/>
              </w:rPr>
              <w:t xml:space="preserve">Analytics of efficacy of campaigns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sz w:val="20"/>
                <w:szCs w:val="20"/>
              </w:rPr>
            </w:pPr>
            <w:r w:rsidDel="00000000" w:rsidR="00000000" w:rsidRPr="00000000">
              <w:rPr>
                <w:b w:val="1"/>
                <w:sz w:val="18"/>
                <w:szCs w:val="18"/>
                <w:rtl w:val="0"/>
              </w:rPr>
              <w:t xml:space="preserve">v3</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sz w:val="20"/>
                <w:szCs w:val="20"/>
              </w:rPr>
            </w:pPr>
            <w:r w:rsidDel="00000000" w:rsidR="00000000" w:rsidRPr="00000000">
              <w:rPr>
                <w:b w:val="1"/>
                <w:sz w:val="18"/>
                <w:szCs w:val="18"/>
                <w:rtl w:val="0"/>
              </w:rPr>
              <w:t xml:space="preserve">Outcome of a objective specific campaign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sz w:val="20"/>
                <w:szCs w:val="20"/>
              </w:rPr>
            </w:pPr>
            <w:r w:rsidDel="00000000" w:rsidR="00000000" w:rsidRPr="00000000">
              <w:rPr>
                <w:sz w:val="18"/>
                <w:szCs w:val="18"/>
                <w:rtl w:val="0"/>
              </w:rPr>
              <w:t xml:space="preserve">Analyse the outcome of a campaign and decision for other campaigns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rPr>
                <w:sz w:val="20"/>
                <w:szCs w:val="20"/>
              </w:rPr>
            </w:pPr>
            <w:r w:rsidDel="00000000" w:rsidR="00000000" w:rsidRPr="00000000">
              <w:rPr>
                <w:i w:val="1"/>
                <w:sz w:val="18"/>
                <w:szCs w:val="18"/>
                <w:rtl w:val="0"/>
              </w:rPr>
              <w:t xml:space="preserve">As a merchant, I want to analyse the results of the campaigns I run so that this can act as feedback for the same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rPr>
                <w:sz w:val="18"/>
                <w:szCs w:val="18"/>
              </w:rPr>
            </w:pPr>
            <w:r w:rsidDel="00000000" w:rsidR="00000000" w:rsidRPr="00000000">
              <w:rPr>
                <w:sz w:val="18"/>
                <w:szCs w:val="18"/>
                <w:rtl w:val="0"/>
              </w:rPr>
              <w:t xml:space="preserve">Cost savings</w:t>
            </w:r>
          </w:p>
          <w:p w:rsidR="00000000" w:rsidDel="00000000" w:rsidP="00000000" w:rsidRDefault="00000000" w:rsidRPr="00000000" w14:paraId="00000212">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rPr>
                <w:sz w:val="18"/>
                <w:szCs w:val="18"/>
              </w:rPr>
            </w:pPr>
            <w:r w:rsidDel="00000000" w:rsidR="00000000" w:rsidRPr="00000000">
              <w:rPr>
                <w:sz w:val="18"/>
                <w:szCs w:val="18"/>
                <w:rtl w:val="0"/>
              </w:rPr>
              <w:t xml:space="preserve">Parity</w:t>
            </w:r>
          </w:p>
          <w:p w:rsidR="00000000" w:rsidDel="00000000" w:rsidP="00000000" w:rsidRDefault="00000000" w:rsidRPr="00000000" w14:paraId="00000214">
            <w:pPr>
              <w:widowControl w:val="0"/>
              <w:spacing w:line="276" w:lineRule="auto"/>
              <w:rPr>
                <w:sz w:val="20"/>
                <w:szCs w:val="20"/>
              </w:rPr>
            </w:pPr>
            <w:r w:rsidDel="00000000" w:rsidR="00000000" w:rsidRPr="00000000">
              <w:rPr>
                <w:sz w:val="18"/>
                <w:szCs w:val="18"/>
                <w:rtl w:val="0"/>
              </w:rPr>
              <w:t xml:space="preserve">P1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rPr>
                <w:sz w:val="18"/>
                <w:szCs w:val="18"/>
              </w:rPr>
            </w:pPr>
            <w:r w:rsidDel="00000000" w:rsidR="00000000" w:rsidRPr="00000000">
              <w:rPr>
                <w:sz w:val="18"/>
                <w:szCs w:val="18"/>
                <w:rtl w:val="0"/>
              </w:rPr>
              <w:t xml:space="preserve">Low</w:t>
            </w:r>
          </w:p>
          <w:p w:rsidR="00000000" w:rsidDel="00000000" w:rsidP="00000000" w:rsidRDefault="00000000" w:rsidRPr="00000000" w14:paraId="00000216">
            <w:pPr>
              <w:widowControl w:val="0"/>
              <w:spacing w:line="276" w:lineRule="auto"/>
              <w:rPr>
                <w:sz w:val="20"/>
                <w:szCs w:val="20"/>
              </w:rPr>
            </w:pPr>
            <w:r w:rsidDel="00000000" w:rsidR="00000000" w:rsidRPr="00000000">
              <w:rPr>
                <w:sz w:val="18"/>
                <w:szCs w:val="18"/>
                <w:rtl w:val="0"/>
              </w:rPr>
              <w:t xml:space="preserve">P2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rPr>
                <w:sz w:val="20"/>
                <w:szCs w:val="20"/>
              </w:rPr>
            </w:pPr>
            <w:r w:rsidDel="00000000" w:rsidR="00000000" w:rsidRPr="00000000">
              <w:rPr>
                <w:sz w:val="18"/>
                <w:szCs w:val="18"/>
                <w:rtl w:val="0"/>
              </w:rPr>
              <w:t xml:space="preserv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rPr>
                <w:sz w:val="18"/>
                <w:szCs w:val="18"/>
              </w:rPr>
            </w:pPr>
            <w:r w:rsidDel="00000000" w:rsidR="00000000" w:rsidRPr="00000000">
              <w:rPr>
                <w:sz w:val="18"/>
                <w:szCs w:val="18"/>
                <w:rtl w:val="0"/>
              </w:rPr>
              <w:t xml:space="preserve">- Online first omnichannel merchants</w:t>
            </w:r>
          </w:p>
          <w:p w:rsidR="00000000" w:rsidDel="00000000" w:rsidP="00000000" w:rsidRDefault="00000000" w:rsidRPr="00000000" w14:paraId="00000219">
            <w:pPr>
              <w:widowControl w:val="0"/>
              <w:spacing w:line="276" w:lineRule="auto"/>
              <w:rPr>
                <w:sz w:val="18"/>
                <w:szCs w:val="18"/>
              </w:rPr>
            </w:pPr>
            <w:r w:rsidDel="00000000" w:rsidR="00000000" w:rsidRPr="00000000">
              <w:rPr>
                <w:sz w:val="18"/>
                <w:szCs w:val="18"/>
                <w:rtl w:val="0"/>
              </w:rPr>
              <w:t xml:space="preserve">- Fintechs</w:t>
            </w:r>
          </w:p>
          <w:p w:rsidR="00000000" w:rsidDel="00000000" w:rsidP="00000000" w:rsidRDefault="00000000" w:rsidRPr="00000000" w14:paraId="0000021A">
            <w:pPr>
              <w:widowControl w:val="0"/>
              <w:spacing w:line="276" w:lineRule="auto"/>
              <w:rPr>
                <w:sz w:val="20"/>
                <w:szCs w:val="20"/>
              </w:rPr>
            </w:pPr>
            <w:r w:rsidDel="00000000" w:rsidR="00000000" w:rsidRPr="00000000">
              <w:rPr>
                <w:sz w:val="18"/>
                <w:szCs w:val="18"/>
                <w:rtl w:val="0"/>
              </w:rPr>
              <w:t xml:space="preserve">- Channel loyalty merchants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rPr>
                <w:sz w:val="20"/>
                <w:szCs w:val="20"/>
              </w:rPr>
            </w:pPr>
            <w:r w:rsidDel="00000000" w:rsidR="00000000" w:rsidRPr="00000000">
              <w:rPr>
                <w:sz w:val="18"/>
                <w:szCs w:val="18"/>
                <w:rtl w:val="0"/>
              </w:rPr>
              <w:t xml:space="preserve">Parity and merchant conversations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21C">
            <w:pPr>
              <w:widowControl w:val="0"/>
              <w:spacing w:line="276" w:lineRule="auto"/>
              <w:rPr>
                <w:sz w:val="20"/>
                <w:szCs w:val="20"/>
              </w:rPr>
            </w:pPr>
            <w:r w:rsidDel="00000000" w:rsidR="00000000" w:rsidRPr="00000000">
              <w:rPr>
                <w:sz w:val="18"/>
                <w:szCs w:val="18"/>
                <w:rtl w:val="0"/>
              </w:rPr>
              <w:t xml:space="preserve">Analytics powered by data lake on merchant dashboard</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auto" w:val="clear"/>
            <w:tcMar>
              <w:top w:w="40.0" w:type="dxa"/>
              <w:left w:w="40.0" w:type="dxa"/>
              <w:bottom w:w="40.0" w:type="dxa"/>
              <w:right w:w="40.0" w:type="dxa"/>
            </w:tcMar>
            <w:vAlign w:val="top"/>
          </w:tcPr>
          <w:p w:rsidR="00000000" w:rsidDel="00000000" w:rsidP="00000000" w:rsidRDefault="00000000" w:rsidRPr="00000000" w14:paraId="0000021D">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21E">
      <w:pPr>
        <w:pageBreakBefore w:val="0"/>
        <w:ind w:left="0" w:firstLine="0"/>
        <w:rPr/>
      </w:pPr>
      <w:r w:rsidDel="00000000" w:rsidR="00000000" w:rsidRPr="00000000">
        <w:rPr>
          <w:rtl w:val="0"/>
        </w:rPr>
      </w:r>
    </w:p>
    <w:p w:rsidR="00000000" w:rsidDel="00000000" w:rsidP="00000000" w:rsidRDefault="00000000" w:rsidRPr="00000000" w14:paraId="0000021F">
      <w:pPr>
        <w:pStyle w:val="Heading2"/>
        <w:ind w:left="0" w:firstLine="0"/>
        <w:rPr/>
      </w:pPr>
      <w:bookmarkStart w:colFirst="0" w:colLast="0" w:name="_mhewzeju9k73" w:id="14"/>
      <w:bookmarkEnd w:id="14"/>
      <w:r w:rsidDel="00000000" w:rsidR="00000000" w:rsidRPr="00000000">
        <w:rPr>
          <w:rtl w:val="0"/>
        </w:rPr>
        <w:t xml:space="preserve">3.1. Merchant anecdotes</w:t>
      </w:r>
    </w:p>
    <w:p w:rsidR="00000000" w:rsidDel="00000000" w:rsidP="00000000" w:rsidRDefault="00000000" w:rsidRPr="00000000" w14:paraId="00000220">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color w:val="0d0d0d"/>
        </w:rPr>
      </w:pPr>
      <w:r w:rsidDel="00000000" w:rsidR="00000000" w:rsidRPr="00000000">
        <w:rPr>
          <w:b w:val="1"/>
          <w:color w:val="0d0d0d"/>
          <w:rtl w:val="0"/>
        </w:rPr>
        <w:t xml:space="preserve">Increasing focus on retention through engagement: </w:t>
      </w:r>
      <w:r w:rsidDel="00000000" w:rsidR="00000000" w:rsidRPr="00000000">
        <w:rPr>
          <w:color w:val="0d0d0d"/>
          <w:rtl w:val="0"/>
        </w:rPr>
        <w:t xml:space="preserve">Enterprises and medium-sized businesses which already have a critical mass of customers like Decathlon, Ferns and Petals have shown interest in implementing wallets as a store of value for engagement rewards. In addition, we have been able to get traction with multiple merchants like Audi, Xiaomi, TFS for loyalty programs for their platforms. </w:t>
      </w:r>
    </w:p>
    <w:p w:rsidR="00000000" w:rsidDel="00000000" w:rsidP="00000000" w:rsidRDefault="00000000" w:rsidRPr="00000000" w14:paraId="00000221">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b w:val="1"/>
          <w:color w:val="0d0d0d"/>
          <w:rtl w:val="0"/>
        </w:rPr>
        <w:t xml:space="preserve">Fragmented Experience</w:t>
      </w:r>
      <w:r w:rsidDel="00000000" w:rsidR="00000000" w:rsidRPr="00000000">
        <w:rPr>
          <w:color w:val="0d0d0d"/>
          <w:rtl w:val="0"/>
        </w:rPr>
        <w:t xml:space="preserve">: Giva has not been able to offer a loyalty program that works across mobile app, Shopify website and in-store. They had built a wallet in-house for the mobile app but they couldn’t extend it to the Shopify website and in-store.</w:t>
      </w:r>
      <w:r w:rsidDel="00000000" w:rsidR="00000000" w:rsidRPr="00000000">
        <w:rPr>
          <w:rtl w:val="0"/>
        </w:rPr>
      </w:r>
    </w:p>
    <w:p w:rsidR="00000000" w:rsidDel="00000000" w:rsidP="00000000" w:rsidRDefault="00000000" w:rsidRPr="00000000" w14:paraId="00000222">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color w:val="0d0d0d"/>
        </w:rPr>
      </w:pPr>
      <w:r w:rsidDel="00000000" w:rsidR="00000000" w:rsidRPr="00000000">
        <w:rPr>
          <w:b w:val="1"/>
          <w:color w:val="0d0d0d"/>
          <w:rtl w:val="0"/>
        </w:rPr>
        <w:t xml:space="preserve">Lack of business rule customisation:  </w:t>
      </w:r>
      <w:commentRangeStart w:id="23"/>
      <w:commentRangeStart w:id="24"/>
      <w:r w:rsidDel="00000000" w:rsidR="00000000" w:rsidRPr="00000000">
        <w:rPr>
          <w:color w:val="0d0d0d"/>
          <w:rtl w:val="0"/>
        </w:rPr>
        <w:t xml:space="preserve">Nykaa and Decathlon want to run promo programs with load level expiry,</w:t>
      </w:r>
      <w:commentRangeEnd w:id="23"/>
      <w:r w:rsidDel="00000000" w:rsidR="00000000" w:rsidRPr="00000000">
        <w:commentReference w:id="23"/>
      </w:r>
      <w:commentRangeEnd w:id="24"/>
      <w:r w:rsidDel="00000000" w:rsidR="00000000" w:rsidRPr="00000000">
        <w:commentReference w:id="24"/>
      </w:r>
      <w:r w:rsidDel="00000000" w:rsidR="00000000" w:rsidRPr="00000000">
        <w:rPr>
          <w:color w:val="0d0d0d"/>
          <w:rtl w:val="0"/>
        </w:rPr>
        <w:t xml:space="preserve"> Third wave coffee etc which is not available with existing players (Qwikwallet)</w:t>
      </w:r>
    </w:p>
    <w:p w:rsidR="00000000" w:rsidDel="00000000" w:rsidP="00000000" w:rsidRDefault="00000000" w:rsidRPr="00000000" w14:paraId="00000223">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b w:val="1"/>
          <w:color w:val="0d0d0d"/>
        </w:rPr>
      </w:pPr>
      <w:r w:rsidDel="00000000" w:rsidR="00000000" w:rsidRPr="00000000">
        <w:rPr>
          <w:b w:val="1"/>
          <w:color w:val="0d0d0d"/>
          <w:rtl w:val="0"/>
        </w:rPr>
        <w:t xml:space="preserve">Ready to use plugins and integrations</w:t>
      </w:r>
      <w:r w:rsidDel="00000000" w:rsidR="00000000" w:rsidRPr="00000000">
        <w:rPr>
          <w:color w:val="0d0d0d"/>
          <w:rtl w:val="0"/>
        </w:rPr>
        <w:t xml:space="preserve">: D-Mart is okay to switch their EDC provider for wallet as a payment method rather than trying to integrate with existing Billing POS solution</w:t>
      </w:r>
      <w:r w:rsidDel="00000000" w:rsidR="00000000" w:rsidRPr="00000000">
        <w:rPr>
          <w:rtl w:val="0"/>
        </w:rPr>
      </w:r>
    </w:p>
    <w:p w:rsidR="00000000" w:rsidDel="00000000" w:rsidP="00000000" w:rsidRDefault="00000000" w:rsidRPr="00000000" w14:paraId="00000224">
      <w:pPr>
        <w:pStyle w:val="Heading1"/>
        <w:ind w:left="0" w:firstLine="0"/>
        <w:rPr>
          <w:rFonts w:ascii="Arial" w:cs="Arial" w:eastAsia="Arial" w:hAnsi="Arial"/>
        </w:rPr>
      </w:pPr>
      <w:bookmarkStart w:colFirst="0" w:colLast="0" w:name="_mhn7okb5rrod" w:id="15"/>
      <w:bookmarkEnd w:id="15"/>
      <w:r w:rsidDel="00000000" w:rsidR="00000000" w:rsidRPr="00000000">
        <w:rPr>
          <w:rFonts w:ascii="Arial" w:cs="Arial" w:eastAsia="Arial" w:hAnsi="Arial"/>
          <w:rtl w:val="0"/>
        </w:rPr>
        <w:t xml:space="preserve">4. </w:t>
      </w:r>
      <w:r w:rsidDel="00000000" w:rsidR="00000000" w:rsidRPr="00000000">
        <w:rPr>
          <w:rFonts w:ascii="Arial" w:cs="Arial" w:eastAsia="Arial" w:hAnsi="Arial"/>
          <w:rtl w:val="0"/>
        </w:rPr>
        <w:t xml:space="preserve">Customers</w:t>
      </w:r>
      <w:r w:rsidDel="00000000" w:rsidR="00000000" w:rsidRPr="00000000">
        <w:rPr>
          <w:rtl w:val="0"/>
        </w:rPr>
      </w:r>
    </w:p>
    <w:p w:rsidR="00000000" w:rsidDel="00000000" w:rsidP="00000000" w:rsidRDefault="00000000" w:rsidRPr="00000000" w14:paraId="00000225">
      <w:pPr>
        <w:pStyle w:val="Heading2"/>
        <w:ind w:left="0" w:firstLine="0"/>
        <w:rPr/>
      </w:pPr>
      <w:bookmarkStart w:colFirst="0" w:colLast="0" w:name="_qy9h6k9r0wxe" w:id="16"/>
      <w:bookmarkEnd w:id="16"/>
      <w:r w:rsidDel="00000000" w:rsidR="00000000" w:rsidRPr="00000000">
        <w:rPr>
          <w:rtl w:val="0"/>
        </w:rPr>
        <w:t xml:space="preserve">4.1. Customer Segments</w:t>
      </w:r>
      <w:r w:rsidDel="00000000" w:rsidR="00000000" w:rsidRPr="00000000">
        <w:rPr>
          <w:rtl w:val="0"/>
        </w:rPr>
      </w:r>
    </w:p>
    <w:p w:rsidR="00000000" w:rsidDel="00000000" w:rsidP="00000000" w:rsidRDefault="00000000" w:rsidRPr="00000000" w14:paraId="00000226">
      <w:pPr>
        <w:widowControl w:val="0"/>
        <w:spacing w:line="276" w:lineRule="auto"/>
        <w:rPr/>
      </w:pPr>
      <w:r w:rsidDel="00000000" w:rsidR="00000000" w:rsidRPr="00000000">
        <w:rPr>
          <w:rtl w:val="0"/>
        </w:rPr>
      </w:r>
    </w:p>
    <w:tbl>
      <w:tblPr>
        <w:tblStyle w:val="Table6"/>
        <w:tblW w:w="185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00"/>
        <w:gridCol w:w="3960"/>
        <w:gridCol w:w="3620"/>
        <w:gridCol w:w="3620"/>
        <w:gridCol w:w="3620"/>
        <w:tblGridChange w:id="0">
          <w:tblGrid>
            <w:gridCol w:w="3700"/>
            <w:gridCol w:w="3960"/>
            <w:gridCol w:w="3620"/>
            <w:gridCol w:w="3620"/>
            <w:gridCol w:w="3620"/>
          </w:tblGrid>
        </w:tblGridChange>
      </w:tblGrid>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27">
            <w:pPr>
              <w:widowControl w:val="0"/>
              <w:spacing w:line="240" w:lineRule="auto"/>
              <w:jc w:val="center"/>
              <w:rPr>
                <w:rFonts w:ascii="Muli" w:cs="Muli" w:eastAsia="Muli" w:hAnsi="Muli"/>
                <w:b w:val="1"/>
                <w:sz w:val="16"/>
                <w:szCs w:val="16"/>
              </w:rPr>
            </w:pPr>
            <w:r w:rsidDel="00000000" w:rsidR="00000000" w:rsidRPr="00000000">
              <w:rPr>
                <w:rFonts w:ascii="Muli" w:cs="Muli" w:eastAsia="Muli" w:hAnsi="Muli"/>
                <w:b w:val="1"/>
                <w:sz w:val="20"/>
                <w:szCs w:val="20"/>
                <w:rtl w:val="0"/>
              </w:rPr>
              <w:t xml:space="preserve">Long Tail D2C Brands</w:t>
            </w:r>
            <w:r w:rsidDel="00000000" w:rsidR="00000000" w:rsidRPr="00000000">
              <w:rPr>
                <w:rtl w:val="0"/>
              </w:rPr>
            </w:r>
          </w:p>
        </w:tc>
        <w:tc>
          <w:tcPr>
            <w:tcBorders>
              <w:left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28">
            <w:pPr>
              <w:widowControl w:val="0"/>
              <w:spacing w:line="240" w:lineRule="auto"/>
              <w:jc w:val="center"/>
              <w:rPr>
                <w:rFonts w:ascii="Muli" w:cs="Muli" w:eastAsia="Muli" w:hAnsi="Muli"/>
                <w:b w:val="1"/>
                <w:sz w:val="16"/>
                <w:szCs w:val="16"/>
              </w:rPr>
            </w:pPr>
            <w:r w:rsidDel="00000000" w:rsidR="00000000" w:rsidRPr="00000000">
              <w:rPr>
                <w:rFonts w:ascii="Muli" w:cs="Muli" w:eastAsia="Muli" w:hAnsi="Muli"/>
                <w:b w:val="1"/>
                <w:sz w:val="20"/>
                <w:szCs w:val="20"/>
                <w:rtl w:val="0"/>
              </w:rPr>
              <w:t xml:space="preserve">Online first insurgent brands</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29">
            <w:pPr>
              <w:widowControl w:val="0"/>
              <w:spacing w:line="240" w:lineRule="auto"/>
              <w:jc w:val="center"/>
              <w:rPr>
                <w:rFonts w:ascii="Muli" w:cs="Muli" w:eastAsia="Muli" w:hAnsi="Muli"/>
                <w:b w:val="1"/>
                <w:sz w:val="20"/>
                <w:szCs w:val="20"/>
              </w:rPr>
            </w:pPr>
            <w:r w:rsidDel="00000000" w:rsidR="00000000" w:rsidRPr="00000000">
              <w:rPr>
                <w:rFonts w:ascii="Muli" w:cs="Muli" w:eastAsia="Muli" w:hAnsi="Muli"/>
                <w:b w:val="1"/>
                <w:sz w:val="20"/>
                <w:szCs w:val="20"/>
                <w:rtl w:val="0"/>
              </w:rPr>
              <w:t xml:space="preserve">Offline first enterprises</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2A">
            <w:pPr>
              <w:widowControl w:val="0"/>
              <w:spacing w:line="240" w:lineRule="auto"/>
              <w:jc w:val="center"/>
              <w:rPr>
                <w:rFonts w:ascii="Muli" w:cs="Muli" w:eastAsia="Muli" w:hAnsi="Muli"/>
                <w:b w:val="1"/>
                <w:sz w:val="20"/>
                <w:szCs w:val="20"/>
              </w:rPr>
            </w:pPr>
            <w:r w:rsidDel="00000000" w:rsidR="00000000" w:rsidRPr="00000000">
              <w:rPr>
                <w:rFonts w:ascii="Muli" w:cs="Muli" w:eastAsia="Muli" w:hAnsi="Muli"/>
                <w:b w:val="1"/>
                <w:sz w:val="20"/>
                <w:szCs w:val="20"/>
                <w:rtl w:val="0"/>
              </w:rPr>
              <w:t xml:space="preserve">NBFCs/Challenger Banks</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2B">
            <w:pPr>
              <w:widowControl w:val="0"/>
              <w:spacing w:line="240" w:lineRule="auto"/>
              <w:jc w:val="center"/>
              <w:rPr>
                <w:rFonts w:ascii="Muli" w:cs="Muli" w:eastAsia="Muli" w:hAnsi="Muli"/>
                <w:b w:val="1"/>
                <w:sz w:val="20"/>
                <w:szCs w:val="20"/>
              </w:rPr>
            </w:pPr>
            <w:r w:rsidDel="00000000" w:rsidR="00000000" w:rsidRPr="00000000">
              <w:rPr>
                <w:rFonts w:ascii="Muli" w:cs="Muli" w:eastAsia="Muli" w:hAnsi="Muli"/>
                <w:b w:val="1"/>
                <w:sz w:val="20"/>
                <w:szCs w:val="20"/>
                <w:rtl w:val="0"/>
              </w:rPr>
              <w:t xml:space="preserve">CPG players with channel loyalty</w:t>
            </w:r>
          </w:p>
        </w:tc>
      </w:tr>
      <w:tr>
        <w:trPr>
          <w:cantSplit w:val="0"/>
          <w:trHeight w:val="500" w:hRule="atLeast"/>
          <w:tblHeader w:val="0"/>
        </w:trPr>
        <w:tc>
          <w:tcPr>
            <w:gridSpan w:val="5"/>
            <w:tcBorders>
              <w:top w:color="9e9e9e" w:space="0" w:sz="8" w:val="single"/>
              <w:left w:color="9e9e9e" w:space="0" w:sz="8" w:val="single"/>
              <w:bottom w:color="9e9e9e" w:space="0" w:sz="8" w:val="single"/>
              <w:right w:color="000000" w:space="0" w:sz="0" w:val="nil"/>
            </w:tcBorders>
            <w:shd w:fill="ffffff" w:val="clear"/>
            <w:tcMar>
              <w:top w:w="140.0" w:type="dxa"/>
              <w:left w:w="140.0" w:type="dxa"/>
              <w:bottom w:w="140.0" w:type="dxa"/>
              <w:right w:w="140.0" w:type="dxa"/>
            </w:tcMar>
            <w:vAlign w:val="top"/>
          </w:tcPr>
          <w:p w:rsidR="00000000" w:rsidDel="00000000" w:rsidP="00000000" w:rsidRDefault="00000000" w:rsidRPr="00000000" w14:paraId="0000022C">
            <w:pPr>
              <w:widowControl w:val="0"/>
              <w:spacing w:line="240" w:lineRule="auto"/>
              <w:jc w:val="center"/>
              <w:rPr>
                <w:rFonts w:ascii="Muli" w:cs="Muli" w:eastAsia="Muli" w:hAnsi="Muli"/>
                <w:b w:val="1"/>
                <w:sz w:val="20"/>
                <w:szCs w:val="20"/>
              </w:rPr>
            </w:pPr>
            <w:r w:rsidDel="00000000" w:rsidR="00000000" w:rsidRPr="00000000">
              <w:rPr>
                <w:rFonts w:ascii="Muli" w:cs="Muli" w:eastAsia="Muli" w:hAnsi="Muli"/>
                <w:b w:val="1"/>
                <w:sz w:val="20"/>
                <w:szCs w:val="20"/>
                <w:rtl w:val="0"/>
              </w:rPr>
              <w:t xml:space="preserve">Key Characteristics</w:t>
            </w:r>
          </w:p>
        </w:tc>
      </w:tr>
      <w:tr>
        <w:trPr>
          <w:cantSplit w:val="0"/>
          <w:trHeight w:val="130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31">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1. 25L-5Cr monthly GMV</w:t>
            </w:r>
          </w:p>
          <w:p w:rsidR="00000000" w:rsidDel="00000000" w:rsidP="00000000" w:rsidRDefault="00000000" w:rsidRPr="00000000" w14:paraId="00000232">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Sales channel - Marketplaces, Shopify</w:t>
            </w:r>
          </w:p>
          <w:p w:rsidR="00000000" w:rsidDel="00000000" w:rsidP="00000000" w:rsidRDefault="00000000" w:rsidRPr="00000000" w14:paraId="00000233">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3. Major Categories - Apparel and BPC</w:t>
              <w:br w:type="textWrapping"/>
              <w:t xml:space="preserve">Ex: Floryo, Nutcase, Iba cosmetics etc</w:t>
            </w:r>
          </w:p>
        </w:tc>
        <w:tc>
          <w:tcPr>
            <w:tcBorders>
              <w:left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34">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1. 5Cr - 20Cr monthly GMV</w:t>
            </w:r>
          </w:p>
          <w:p w:rsidR="00000000" w:rsidDel="00000000" w:rsidP="00000000" w:rsidRDefault="00000000" w:rsidRPr="00000000" w14:paraId="00000235">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Sales channel - Marketplaces, Shopify plus, Offline own stores and/or modern retail</w:t>
            </w:r>
          </w:p>
          <w:p w:rsidR="00000000" w:rsidDel="00000000" w:rsidP="00000000" w:rsidRDefault="00000000" w:rsidRPr="00000000" w14:paraId="00000236">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3. Major categories - Apparel, BPC, Home care, Electronics</w:t>
              <w:br w:type="textWrapping"/>
              <w:br w:type="textWrapping"/>
              <w:t xml:space="preserve">Ex: Sugar, Snitch, Mokobara</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37">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1. &gt;100 Cr monthly GMV</w:t>
            </w:r>
          </w:p>
          <w:p w:rsidR="00000000" w:rsidDel="00000000" w:rsidP="00000000" w:rsidRDefault="00000000" w:rsidRPr="00000000" w14:paraId="00000238">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Sales channel - Established offline presence, foraying to online </w:t>
            </w:r>
          </w:p>
          <w:p w:rsidR="00000000" w:rsidDel="00000000" w:rsidP="00000000" w:rsidRDefault="00000000" w:rsidRPr="00000000" w14:paraId="00000239">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3. Major categories - Apparel, BPC, Home care, Horizontal B2C</w:t>
              <w:br w:type="textWrapping"/>
            </w:r>
          </w:p>
          <w:p w:rsidR="00000000" w:rsidDel="00000000" w:rsidP="00000000" w:rsidRDefault="00000000" w:rsidRPr="00000000" w14:paraId="0000023A">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Ex: Decathlon, D-Mart</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3B">
            <w:pPr>
              <w:keepNext w:val="0"/>
              <w:keepLines w:val="0"/>
              <w:widowControl w:val="1"/>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color w:val="0d0d0d"/>
                <w:u w:val="none"/>
              </w:rPr>
            </w:pPr>
            <w:r w:rsidDel="00000000" w:rsidR="00000000" w:rsidRPr="00000000">
              <w:rPr>
                <w:color w:val="0d0d0d"/>
                <w:rtl w:val="0"/>
              </w:rPr>
              <w:t xml:space="preserve">Fast growing order/loan book </w:t>
            </w:r>
          </w:p>
          <w:p w:rsidR="00000000" w:rsidDel="00000000" w:rsidP="00000000" w:rsidRDefault="00000000" w:rsidRPr="00000000" w14:paraId="0000023C">
            <w:pPr>
              <w:keepNext w:val="0"/>
              <w:keepLines w:val="0"/>
              <w:widowControl w:val="1"/>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right="0" w:hanging="360"/>
              <w:jc w:val="left"/>
              <w:rPr>
                <w:color w:val="0d0d0d"/>
                <w:u w:val="none"/>
              </w:rPr>
            </w:pPr>
            <w:r w:rsidDel="00000000" w:rsidR="00000000" w:rsidRPr="00000000">
              <w:rPr>
                <w:color w:val="0d0d0d"/>
                <w:rtl w:val="0"/>
              </w:rPr>
              <w:t xml:space="preserve">Have basic/no reward program </w:t>
            </w:r>
          </w:p>
          <w:p w:rsidR="00000000" w:rsidDel="00000000" w:rsidP="00000000" w:rsidRDefault="00000000" w:rsidRPr="00000000" w14:paraId="0000023D">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b w:val="1"/>
                <w:color w:val="0d0d0d"/>
              </w:rPr>
            </w:pPr>
            <w:r w:rsidDel="00000000" w:rsidR="00000000" w:rsidRPr="00000000">
              <w:rPr>
                <w:color w:val="0d0d0d"/>
                <w:rtl w:val="0"/>
              </w:rPr>
              <w:t xml:space="preserve">Ex: RBL, L&amp;T Finance</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3E">
            <w:pPr>
              <w:keepNext w:val="0"/>
              <w:keepLines w:val="0"/>
              <w:widowControl w:val="1"/>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color w:val="0d0d0d"/>
                <w:u w:val="none"/>
              </w:rPr>
            </w:pPr>
            <w:r w:rsidDel="00000000" w:rsidR="00000000" w:rsidRPr="00000000">
              <w:rPr>
                <w:color w:val="0d0d0d"/>
                <w:rtl w:val="0"/>
              </w:rPr>
              <w:t xml:space="preserve">Wide network of channel partners - Distributors, affiliated partners </w:t>
            </w:r>
          </w:p>
          <w:p w:rsidR="00000000" w:rsidDel="00000000" w:rsidP="00000000" w:rsidRDefault="00000000" w:rsidRPr="00000000" w14:paraId="0000023F">
            <w:pPr>
              <w:keepNext w:val="0"/>
              <w:keepLines w:val="0"/>
              <w:widowControl w:val="1"/>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color w:val="0d0d0d"/>
                <w:u w:val="none"/>
              </w:rPr>
            </w:pPr>
            <w:r w:rsidDel="00000000" w:rsidR="00000000" w:rsidRPr="00000000">
              <w:rPr>
                <w:color w:val="0d0d0d"/>
                <w:rtl w:val="0"/>
              </w:rPr>
              <w:t xml:space="preserve">Existing incentives scheme - combination of gift cards, kind, cash etc</w:t>
            </w:r>
            <w:r w:rsidDel="00000000" w:rsidR="00000000" w:rsidRPr="00000000">
              <w:rPr>
                <w:rtl w:val="0"/>
              </w:rPr>
            </w:r>
          </w:p>
          <w:p w:rsidR="00000000" w:rsidDel="00000000" w:rsidP="00000000" w:rsidRDefault="00000000" w:rsidRPr="00000000" w14:paraId="00000240">
            <w:pPr>
              <w:widowControl w:val="0"/>
              <w:spacing w:line="240" w:lineRule="auto"/>
              <w:rPr>
                <w:rFonts w:ascii="Muli" w:cs="Muli" w:eastAsia="Muli" w:hAnsi="Muli"/>
                <w:sz w:val="16"/>
                <w:szCs w:val="16"/>
              </w:rPr>
            </w:pPr>
            <w:r w:rsidDel="00000000" w:rsidR="00000000" w:rsidRPr="00000000">
              <w:rPr>
                <w:rtl w:val="0"/>
              </w:rPr>
            </w:r>
          </w:p>
          <w:p w:rsidR="00000000" w:rsidDel="00000000" w:rsidP="00000000" w:rsidRDefault="00000000" w:rsidRPr="00000000" w14:paraId="00000241">
            <w:pPr>
              <w:widowControl w:val="0"/>
              <w:spacing w:line="240" w:lineRule="auto"/>
              <w:rPr>
                <w:rFonts w:ascii="Muli" w:cs="Muli" w:eastAsia="Muli" w:hAnsi="Muli"/>
                <w:sz w:val="16"/>
                <w:szCs w:val="16"/>
              </w:rPr>
            </w:pPr>
            <w:r w:rsidDel="00000000" w:rsidR="00000000" w:rsidRPr="00000000">
              <w:rPr>
                <w:color w:val="0d0d0d"/>
                <w:rtl w:val="0"/>
              </w:rPr>
              <w:t xml:space="preserve">Ex: Coca-cola, Unilever etc</w:t>
            </w:r>
            <w:r w:rsidDel="00000000" w:rsidR="00000000" w:rsidRPr="00000000">
              <w:rPr>
                <w:rtl w:val="0"/>
              </w:rPr>
            </w:r>
          </w:p>
        </w:tc>
      </w:tr>
      <w:tr>
        <w:trPr>
          <w:cantSplit w:val="0"/>
          <w:trHeight w:val="500" w:hRule="atLeast"/>
          <w:tblHeader w:val="0"/>
        </w:trPr>
        <w:tc>
          <w:tcPr>
            <w:gridSpan w:val="5"/>
            <w:tcBorders>
              <w:top w:color="9e9e9e" w:space="0" w:sz="8" w:val="single"/>
              <w:left w:color="9e9e9e" w:space="0" w:sz="8" w:val="single"/>
              <w:bottom w:color="9e9e9e" w:space="0" w:sz="8" w:val="single"/>
              <w:right w:color="000000" w:space="0" w:sz="0" w:val="nil"/>
            </w:tcBorders>
            <w:shd w:fill="ffffff" w:val="clear"/>
            <w:tcMar>
              <w:top w:w="140.0" w:type="dxa"/>
              <w:left w:w="140.0" w:type="dxa"/>
              <w:bottom w:w="140.0" w:type="dxa"/>
              <w:right w:w="140.0" w:type="dxa"/>
            </w:tcMar>
            <w:vAlign w:val="top"/>
          </w:tcPr>
          <w:p w:rsidR="00000000" w:rsidDel="00000000" w:rsidP="00000000" w:rsidRDefault="00000000" w:rsidRPr="00000000" w14:paraId="00000242">
            <w:pPr>
              <w:widowControl w:val="0"/>
              <w:spacing w:line="240" w:lineRule="auto"/>
              <w:jc w:val="center"/>
              <w:rPr>
                <w:rFonts w:ascii="Muli" w:cs="Muli" w:eastAsia="Muli" w:hAnsi="Muli"/>
                <w:sz w:val="16"/>
                <w:szCs w:val="16"/>
              </w:rPr>
            </w:pPr>
            <w:r w:rsidDel="00000000" w:rsidR="00000000" w:rsidRPr="00000000">
              <w:rPr>
                <w:rFonts w:ascii="Muli" w:cs="Muli" w:eastAsia="Muli" w:hAnsi="Muli"/>
                <w:b w:val="1"/>
                <w:sz w:val="20"/>
                <w:szCs w:val="20"/>
                <w:rtl w:val="0"/>
              </w:rPr>
              <w:t xml:space="preserve">Merchant Priorities</w:t>
            </w:r>
            <w:r w:rsidDel="00000000" w:rsidR="00000000" w:rsidRPr="00000000">
              <w:rPr>
                <w:rtl w:val="0"/>
              </w:rPr>
            </w:r>
          </w:p>
        </w:tc>
      </w:tr>
      <w:tr>
        <w:trPr>
          <w:cantSplit w:val="0"/>
          <w:trHeight w:val="140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47">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b w:val="1"/>
                <w:color w:val="0d0d0d"/>
              </w:rPr>
            </w:pPr>
            <w:r w:rsidDel="00000000" w:rsidR="00000000" w:rsidRPr="00000000">
              <w:rPr>
                <w:b w:val="1"/>
                <w:color w:val="0d0d0d"/>
                <w:rtl w:val="0"/>
              </w:rPr>
              <w:t xml:space="preserve">Acquisition</w:t>
            </w:r>
          </w:p>
          <w:p w:rsidR="00000000" w:rsidDel="00000000" w:rsidP="00000000" w:rsidRDefault="00000000" w:rsidRPr="00000000" w14:paraId="00000248">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1. Building brand awareness (SEO, reviews, influencer marketing, social media)</w:t>
              <w:br w:type="textWrapping"/>
            </w:r>
          </w:p>
          <w:p w:rsidR="00000000" w:rsidDel="00000000" w:rsidP="00000000" w:rsidRDefault="00000000" w:rsidRPr="00000000" w14:paraId="00000249">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Focus on acquisition to build critical mass of customers</w:t>
            </w:r>
          </w:p>
          <w:p w:rsidR="00000000" w:rsidDel="00000000" w:rsidP="00000000" w:rsidRDefault="00000000" w:rsidRPr="00000000" w14:paraId="0000024A">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3. Create customer driven acquisition loop (referrals)</w:t>
            </w:r>
          </w:p>
          <w:p w:rsidR="00000000" w:rsidDel="00000000" w:rsidP="00000000" w:rsidRDefault="00000000" w:rsidRPr="00000000" w14:paraId="0000024B">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right="0" w:firstLine="0"/>
              <w:jc w:val="left"/>
              <w:rPr>
                <w:color w:val="0d0d0d"/>
              </w:rPr>
            </w:pPr>
            <w:r w:rsidDel="00000000" w:rsidR="00000000" w:rsidRPr="00000000">
              <w:rPr>
                <w:rtl w:val="0"/>
              </w:rPr>
            </w:r>
          </w:p>
        </w:tc>
        <w:tc>
          <w:tcPr>
            <w:tcBorders>
              <w:left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4C">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b w:val="1"/>
                <w:color w:val="0d0d0d"/>
                <w:rtl w:val="0"/>
              </w:rPr>
              <w:t xml:space="preserve">Revenue expansion</w:t>
            </w:r>
            <w:r w:rsidDel="00000000" w:rsidR="00000000" w:rsidRPr="00000000">
              <w:rPr>
                <w:color w:val="0d0d0d"/>
                <w:rtl w:val="0"/>
              </w:rPr>
              <w:br w:type="textWrapping"/>
              <w:br w:type="textWrapping"/>
            </w:r>
            <w:r w:rsidDel="00000000" w:rsidR="00000000" w:rsidRPr="00000000">
              <w:rPr>
                <w:color w:val="0d0d0d"/>
                <w:rtl w:val="0"/>
              </w:rPr>
              <w:t xml:space="preserve">1. Move sales to direct channels (Shopify website/Offline Stores) from marketplaces </w:t>
            </w:r>
          </w:p>
          <w:p w:rsidR="00000000" w:rsidDel="00000000" w:rsidP="00000000" w:rsidRDefault="00000000" w:rsidRPr="00000000" w14:paraId="0000024D">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Increase repeat sales from customer base</w:t>
            </w:r>
          </w:p>
          <w:p w:rsidR="00000000" w:rsidDel="00000000" w:rsidP="00000000" w:rsidRDefault="00000000" w:rsidRPr="00000000" w14:paraId="0000024E">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b w:val="1"/>
                <w:color w:val="0d0d0d"/>
              </w:rPr>
            </w:pPr>
            <w:r w:rsidDel="00000000" w:rsidR="00000000" w:rsidRPr="00000000">
              <w:rPr>
                <w:b w:val="1"/>
                <w:color w:val="0d0d0d"/>
                <w:rtl w:val="0"/>
              </w:rPr>
              <w:t xml:space="preserve">Low cost customer acquisition</w:t>
            </w:r>
          </w:p>
          <w:p w:rsidR="00000000" w:rsidDel="00000000" w:rsidP="00000000" w:rsidRDefault="00000000" w:rsidRPr="00000000" w14:paraId="000002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3. Use existing base to drive new acquisition (referrals)</w:t>
            </w:r>
            <w:r w:rsidDel="00000000" w:rsidR="00000000" w:rsidRPr="00000000">
              <w:rPr>
                <w:color w:val="0d0d0d"/>
                <w:rtl w:val="0"/>
              </w:rPr>
              <w:br w:type="textWrapping"/>
              <w:t xml:space="preserve">4. Tap into new and cheaper revenue/acquisition channels (Gifting)</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50">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b w:val="1"/>
                <w:color w:val="0d0d0d"/>
                <w:rtl w:val="0"/>
              </w:rPr>
              <w:t xml:space="preserve">Adapt to changing consumer behaviour </w:t>
            </w:r>
            <w:r w:rsidDel="00000000" w:rsidR="00000000" w:rsidRPr="00000000">
              <w:rPr>
                <w:rtl w:val="0"/>
              </w:rPr>
            </w:r>
          </w:p>
          <w:p w:rsidR="00000000" w:rsidDel="00000000" w:rsidP="00000000" w:rsidRDefault="00000000" w:rsidRPr="00000000" w14:paraId="00000251">
            <w:pPr>
              <w:keepNext w:val="0"/>
              <w:keepLines w:val="0"/>
              <w:widowControl w:val="1"/>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color w:val="0d0d0d"/>
                <w:u w:val="none"/>
              </w:rPr>
            </w:pPr>
            <w:r w:rsidDel="00000000" w:rsidR="00000000" w:rsidRPr="00000000">
              <w:rPr>
                <w:color w:val="0d0d0d"/>
                <w:rtl w:val="0"/>
              </w:rPr>
              <w:t xml:space="preserve">Establish online sales channel by leveraging wide offline network</w:t>
            </w:r>
          </w:p>
          <w:p w:rsidR="00000000" w:rsidDel="00000000" w:rsidP="00000000" w:rsidRDefault="00000000" w:rsidRPr="00000000" w14:paraId="00000252">
            <w:pPr>
              <w:keepNext w:val="0"/>
              <w:keepLines w:val="0"/>
              <w:widowControl w:val="1"/>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color w:val="0d0d0d"/>
                <w:u w:val="none"/>
              </w:rPr>
            </w:pPr>
            <w:r w:rsidDel="00000000" w:rsidR="00000000" w:rsidRPr="00000000">
              <w:rPr>
                <w:color w:val="0d0d0d"/>
                <w:rtl w:val="0"/>
              </w:rPr>
              <w:t xml:space="preserve">Provide coherent customer experience offline and online  </w:t>
            </w:r>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rPr>
            </w:pPr>
            <w:r w:rsidDel="00000000" w:rsidR="00000000" w:rsidRPr="00000000">
              <w:rPr>
                <w:b w:val="1"/>
                <w:color w:val="0d0d0d"/>
                <w:rtl w:val="0"/>
              </w:rPr>
              <w:t xml:space="preserve">Low cost customer acquisition</w:t>
            </w:r>
          </w:p>
          <w:p w:rsidR="00000000" w:rsidDel="00000000" w:rsidP="00000000" w:rsidRDefault="00000000" w:rsidRPr="00000000" w14:paraId="0000025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d0d0d"/>
                <w:u w:val="none"/>
              </w:rPr>
            </w:pPr>
            <w:r w:rsidDel="00000000" w:rsidR="00000000" w:rsidRPr="00000000">
              <w:rPr>
                <w:color w:val="0d0d0d"/>
                <w:rtl w:val="0"/>
              </w:rPr>
              <w:t xml:space="preserve">Use existing base to drive new acquisition</w:t>
            </w:r>
          </w:p>
          <w:p w:rsidR="00000000" w:rsidDel="00000000" w:rsidP="00000000" w:rsidRDefault="00000000" w:rsidRPr="00000000" w14:paraId="0000025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color w:val="0d0d0d"/>
                <w:u w:val="none"/>
              </w:rPr>
            </w:pPr>
            <w:r w:rsidDel="00000000" w:rsidR="00000000" w:rsidRPr="00000000">
              <w:rPr>
                <w:color w:val="0d0d0d"/>
                <w:rtl w:val="0"/>
              </w:rPr>
              <w:t xml:space="preserve">Tap into new and cheaper revenue/acquisition channels (Gifting)</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56">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color w:val="0d0d0d"/>
                <w:u w:val="none"/>
              </w:rPr>
            </w:pPr>
            <w:r w:rsidDel="00000000" w:rsidR="00000000" w:rsidRPr="00000000">
              <w:rPr>
                <w:color w:val="0d0d0d"/>
                <w:rtl w:val="0"/>
              </w:rPr>
              <w:t xml:space="preserve">Acquisition of users from new segments entering banking ecosystem</w:t>
            </w:r>
          </w:p>
          <w:p w:rsidR="00000000" w:rsidDel="00000000" w:rsidP="00000000" w:rsidRDefault="00000000" w:rsidRPr="00000000" w14:paraId="00000258">
            <w:pPr>
              <w:keepNext w:val="0"/>
              <w:keepLines w:val="0"/>
              <w:widowControl w:val="1"/>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right="0" w:hanging="360"/>
              <w:jc w:val="left"/>
              <w:rPr>
                <w:color w:val="0d0d0d"/>
                <w:u w:val="none"/>
              </w:rPr>
            </w:pPr>
            <w:r w:rsidDel="00000000" w:rsidR="00000000" w:rsidRPr="00000000">
              <w:rPr>
                <w:color w:val="0d0d0d"/>
                <w:rtl w:val="0"/>
              </w:rPr>
              <w:t xml:space="preserve">Increase repeat transactions/wallet share of users</w:t>
            </w:r>
          </w:p>
          <w:p w:rsidR="00000000" w:rsidDel="00000000" w:rsidP="00000000" w:rsidRDefault="00000000" w:rsidRPr="00000000" w14:paraId="00000259">
            <w:pPr>
              <w:keepNext w:val="0"/>
              <w:keepLines w:val="0"/>
              <w:widowControl w:val="1"/>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color w:val="0d0d0d"/>
                <w:u w:val="none"/>
              </w:rPr>
            </w:pPr>
            <w:r w:rsidDel="00000000" w:rsidR="00000000" w:rsidRPr="00000000">
              <w:rPr>
                <w:color w:val="0d0d0d"/>
                <w:rtl w:val="0"/>
              </w:rPr>
              <w:t xml:space="preserve">Increase aspirational value of reward program and hence the brand itself</w:t>
            </w:r>
          </w:p>
          <w:p w:rsidR="00000000" w:rsidDel="00000000" w:rsidP="00000000" w:rsidRDefault="00000000" w:rsidRPr="00000000" w14:paraId="0000025A">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left"/>
              <w:rPr>
                <w:color w:val="0d0d0d"/>
              </w:rPr>
            </w:pPr>
            <w:r w:rsidDel="00000000" w:rsidR="00000000" w:rsidRPr="00000000">
              <w:rPr>
                <w:rtl w:val="0"/>
              </w:rPr>
            </w:r>
          </w:p>
          <w:p w:rsidR="00000000" w:rsidDel="00000000" w:rsidP="00000000" w:rsidRDefault="00000000" w:rsidRPr="00000000" w14:paraId="0000025B">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left"/>
              <w:rPr>
                <w:color w:val="0d0d0d"/>
              </w:rPr>
            </w:pPr>
            <w:r w:rsidDel="00000000" w:rsidR="00000000" w:rsidRPr="00000000">
              <w:rPr>
                <w:color w:val="0d0d0d"/>
                <w:rtl w:val="0"/>
              </w:rPr>
              <w:t xml:space="preserve">&lt;TBD&gt;</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5C">
            <w:pPr>
              <w:widowControl w:val="0"/>
              <w:numPr>
                <w:ilvl w:val="0"/>
                <w:numId w:val="18"/>
              </w:numPr>
              <w:spacing w:line="240" w:lineRule="auto"/>
              <w:ind w:left="720" w:hanging="360"/>
              <w:rPr/>
            </w:pPr>
            <w:r w:rsidDel="00000000" w:rsidR="00000000" w:rsidRPr="00000000">
              <w:rPr>
                <w:rtl w:val="0"/>
              </w:rPr>
              <w:t xml:space="preserve">Motivate channel partners to reach higher goals ex: More sales</w:t>
            </w:r>
          </w:p>
          <w:p w:rsidR="00000000" w:rsidDel="00000000" w:rsidP="00000000" w:rsidRDefault="00000000" w:rsidRPr="00000000" w14:paraId="0000025D">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5E">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5F">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0">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1">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2">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3">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4">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5">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6">
            <w:pPr>
              <w:widowControl w:val="0"/>
              <w:spacing w:line="240" w:lineRule="auto"/>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67">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&lt;TBD&gt;</w:t>
            </w:r>
          </w:p>
        </w:tc>
      </w:tr>
      <w:tr>
        <w:trPr>
          <w:cantSplit w:val="0"/>
          <w:trHeight w:val="500" w:hRule="atLeast"/>
          <w:tblHeader w:val="0"/>
        </w:trPr>
        <w:tc>
          <w:tcPr>
            <w:gridSpan w:val="5"/>
            <w:tcBorders>
              <w:top w:color="9e9e9e" w:space="0" w:sz="8" w:val="single"/>
              <w:left w:color="9e9e9e" w:space="0" w:sz="8" w:val="single"/>
              <w:bottom w:color="9e9e9e" w:space="0" w:sz="8" w:val="single"/>
              <w:right w:color="000000" w:space="0" w:sz="0" w:val="nil"/>
            </w:tcBorders>
            <w:shd w:fill="ffffff" w:val="clear"/>
            <w:tcMar>
              <w:top w:w="140.0" w:type="dxa"/>
              <w:left w:w="140.0" w:type="dxa"/>
              <w:bottom w:w="140.0" w:type="dxa"/>
              <w:right w:w="140.0" w:type="dxa"/>
            </w:tcMar>
            <w:vAlign w:val="top"/>
          </w:tcPr>
          <w:p w:rsidR="00000000" w:rsidDel="00000000" w:rsidP="00000000" w:rsidRDefault="00000000" w:rsidRPr="00000000" w14:paraId="00000268">
            <w:pPr>
              <w:widowControl w:val="0"/>
              <w:spacing w:line="240" w:lineRule="auto"/>
              <w:jc w:val="center"/>
              <w:rPr>
                <w:rFonts w:ascii="Muli" w:cs="Muli" w:eastAsia="Muli" w:hAnsi="Muli"/>
                <w:sz w:val="16"/>
                <w:szCs w:val="16"/>
              </w:rPr>
            </w:pPr>
            <w:r w:rsidDel="00000000" w:rsidR="00000000" w:rsidRPr="00000000">
              <w:rPr>
                <w:rFonts w:ascii="Muli" w:cs="Muli" w:eastAsia="Muli" w:hAnsi="Muli"/>
                <w:b w:val="1"/>
                <w:sz w:val="20"/>
                <w:szCs w:val="20"/>
                <w:rtl w:val="0"/>
              </w:rPr>
              <w:t xml:space="preserve">Identified </w:t>
            </w:r>
            <w:commentRangeStart w:id="25"/>
            <w:commentRangeStart w:id="26"/>
            <w:commentRangeStart w:id="27"/>
            <w:r w:rsidDel="00000000" w:rsidR="00000000" w:rsidRPr="00000000">
              <w:rPr>
                <w:rFonts w:ascii="Muli" w:cs="Muli" w:eastAsia="Muli" w:hAnsi="Muli"/>
                <w:b w:val="1"/>
                <w:sz w:val="20"/>
                <w:szCs w:val="20"/>
                <w:rtl w:val="0"/>
              </w:rPr>
              <w:t xml:space="preserve">needs</w:t>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tc>
      </w:tr>
      <w:tr>
        <w:trPr>
          <w:cantSplit w:val="0"/>
          <w:trHeight w:val="180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6D">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1. Retention not a focus, but customer acquisition &amp; easy payments experience</w:t>
            </w:r>
          </w:p>
          <w:p w:rsidR="00000000" w:rsidDel="00000000" w:rsidP="00000000" w:rsidRDefault="00000000" w:rsidRPr="00000000" w14:paraId="0000026E">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color w:val="0d0d0d"/>
              </w:rPr>
            </w:pPr>
            <w:r w:rsidDel="00000000" w:rsidR="00000000" w:rsidRPr="00000000">
              <w:rPr>
                <w:color w:val="0d0d0d"/>
                <w:rtl w:val="0"/>
              </w:rPr>
              <w:t xml:space="preserve">2. Distribution &amp; Discovery (Marketplaces, apps like Cred etc)</w:t>
            </w:r>
          </w:p>
        </w:tc>
        <w:tc>
          <w:tcPr>
            <w:tcBorders>
              <w:left w:color="9e9e9e" w:space="0" w:sz="8" w:val="single"/>
              <w:bottom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6F">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right="0" w:firstLine="0"/>
              <w:jc w:val="left"/>
              <w:rPr>
                <w:b w:val="1"/>
                <w:color w:val="0d0d0d"/>
              </w:rPr>
            </w:pPr>
            <w:r w:rsidDel="00000000" w:rsidR="00000000" w:rsidRPr="00000000">
              <w:rPr>
                <w:b w:val="1"/>
                <w:color w:val="0d0d0d"/>
                <w:rtl w:val="0"/>
              </w:rPr>
              <w:t xml:space="preserve">Loyalty platform needs</w:t>
            </w:r>
            <w:r w:rsidDel="00000000" w:rsidR="00000000" w:rsidRPr="00000000">
              <w:rPr>
                <w:rtl w:val="0"/>
              </w:rPr>
            </w:r>
          </w:p>
          <w:p w:rsidR="00000000" w:rsidDel="00000000" w:rsidP="00000000" w:rsidRDefault="00000000" w:rsidRPr="00000000" w14:paraId="00000270">
            <w:pPr>
              <w:keepNext w:val="0"/>
              <w:keepLines w:val="0"/>
              <w:widowControl w:val="1"/>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color w:val="0d0d0d"/>
                <w:u w:val="none"/>
              </w:rPr>
            </w:pPr>
            <w:r w:rsidDel="00000000" w:rsidR="00000000" w:rsidRPr="00000000">
              <w:rPr>
                <w:color w:val="0d0d0d"/>
                <w:rtl w:val="0"/>
              </w:rPr>
              <w:t xml:space="preserve">Earn online and redeem offline </w:t>
            </w:r>
          </w:p>
          <w:p w:rsidR="00000000" w:rsidDel="00000000" w:rsidP="00000000" w:rsidRDefault="00000000" w:rsidRPr="00000000" w14:paraId="0000027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Easy integrations with existing channels and marketing stack</w:t>
            </w:r>
          </w:p>
          <w:p w:rsidR="00000000" w:rsidDel="00000000" w:rsidP="00000000" w:rsidRDefault="00000000" w:rsidRPr="00000000" w14:paraId="0000027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Rapid experimentation on reward campaigns</w:t>
            </w:r>
          </w:p>
          <w:p w:rsidR="00000000" w:rsidDel="00000000" w:rsidP="00000000" w:rsidRDefault="00000000" w:rsidRPr="00000000" w14:paraId="0000027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Digital wallet for refunds and customer recharges</w:t>
            </w:r>
          </w:p>
          <w:p w:rsidR="00000000" w:rsidDel="00000000" w:rsidP="00000000" w:rsidRDefault="00000000" w:rsidRPr="00000000" w14:paraId="0000027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color w:val="0d0d0d"/>
                <w:u w:val="none"/>
              </w:rPr>
            </w:pPr>
            <w:r w:rsidDel="00000000" w:rsidR="00000000" w:rsidRPr="00000000">
              <w:rPr>
                <w:color w:val="0d0d0d"/>
                <w:rtl w:val="0"/>
              </w:rPr>
              <w:t xml:space="preserve">Easy tracking for Finance teams for discounts</w:t>
            </w:r>
          </w:p>
          <w:p w:rsidR="00000000" w:rsidDel="00000000" w:rsidP="00000000" w:rsidRDefault="00000000" w:rsidRPr="00000000" w14:paraId="000002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rPr>
            </w:pPr>
            <w:r w:rsidDel="00000000" w:rsidR="00000000" w:rsidRPr="00000000">
              <w:rPr>
                <w:b w:val="1"/>
                <w:color w:val="0d0d0d"/>
                <w:rtl w:val="0"/>
              </w:rPr>
              <w:t xml:space="preserve">Acquisition through gifting channel</w:t>
            </w:r>
            <w:r w:rsidDel="00000000" w:rsidR="00000000" w:rsidRPr="00000000">
              <w:rPr>
                <w:rtl w:val="0"/>
              </w:rPr>
            </w:r>
          </w:p>
          <w:p w:rsidR="00000000" w:rsidDel="00000000" w:rsidP="00000000" w:rsidRDefault="00000000" w:rsidRPr="00000000" w14:paraId="00000276">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d0d0d"/>
                <w:u w:val="none"/>
              </w:rPr>
            </w:pPr>
            <w:r w:rsidDel="00000000" w:rsidR="00000000" w:rsidRPr="00000000">
              <w:rPr>
                <w:color w:val="0d0d0d"/>
                <w:rtl w:val="0"/>
              </w:rPr>
              <w:t xml:space="preserve">Pay by GC/Rewards at all touchpoints</w:t>
            </w:r>
          </w:p>
          <w:p w:rsidR="00000000" w:rsidDel="00000000" w:rsidP="00000000" w:rsidRDefault="00000000" w:rsidRPr="00000000" w14:paraId="00000277">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color w:val="0d0d0d"/>
                <w:u w:val="none"/>
              </w:rPr>
            </w:pPr>
            <w:r w:rsidDel="00000000" w:rsidR="00000000" w:rsidRPr="00000000">
              <w:rPr>
                <w:color w:val="0d0d0d"/>
                <w:rtl w:val="0"/>
              </w:rPr>
              <w:t xml:space="preserve">Distribution of own GC across platforms</w:t>
            </w:r>
            <w:r w:rsidDel="00000000" w:rsidR="00000000" w:rsidRPr="00000000">
              <w:rPr>
                <w:rtl w:val="0"/>
              </w:rPr>
            </w:r>
          </w:p>
        </w:tc>
        <w:tc>
          <w:tcPr>
            <w:tcBorders>
              <w:top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7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rPr>
            </w:pPr>
            <w:r w:rsidDel="00000000" w:rsidR="00000000" w:rsidRPr="00000000">
              <w:rPr>
                <w:b w:val="1"/>
                <w:color w:val="0d0d0d"/>
                <w:rtl w:val="0"/>
              </w:rPr>
              <w:t xml:space="preserve">Loyalty platform needs</w:t>
            </w:r>
          </w:p>
          <w:p w:rsidR="00000000" w:rsidDel="00000000" w:rsidP="00000000" w:rsidRDefault="00000000" w:rsidRPr="00000000" w14:paraId="0000027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d0d0d"/>
                <w:u w:val="none"/>
              </w:rPr>
            </w:pPr>
            <w:r w:rsidDel="00000000" w:rsidR="00000000" w:rsidRPr="00000000">
              <w:rPr>
                <w:color w:val="0d0d0d"/>
                <w:rtl w:val="0"/>
              </w:rPr>
              <w:t xml:space="preserve">Earn online and redeem offline </w:t>
            </w:r>
            <w:r w:rsidDel="00000000" w:rsidR="00000000" w:rsidRPr="00000000">
              <w:rPr>
                <w:rtl w:val="0"/>
              </w:rPr>
            </w:r>
          </w:p>
          <w:p w:rsidR="00000000" w:rsidDel="00000000" w:rsidP="00000000" w:rsidRDefault="00000000" w:rsidRPr="00000000" w14:paraId="0000027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Full stack solution including CDP and marketing automation</w:t>
            </w:r>
          </w:p>
          <w:p w:rsidR="00000000" w:rsidDel="00000000" w:rsidP="00000000" w:rsidRDefault="00000000" w:rsidRPr="00000000" w14:paraId="0000027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Consultation on customer segmentation, campaigns to improve loyalty program metrics</w:t>
            </w:r>
          </w:p>
          <w:p w:rsidR="00000000" w:rsidDel="00000000" w:rsidP="00000000" w:rsidRDefault="00000000" w:rsidRPr="00000000" w14:paraId="0000027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u w:val="none"/>
              </w:rPr>
            </w:pPr>
            <w:r w:rsidDel="00000000" w:rsidR="00000000" w:rsidRPr="00000000">
              <w:rPr>
                <w:color w:val="0d0d0d"/>
                <w:rtl w:val="0"/>
              </w:rPr>
              <w:t xml:space="preserve">Digital wallet for refunds and customer recharges</w:t>
            </w:r>
          </w:p>
          <w:p w:rsidR="00000000" w:rsidDel="00000000" w:rsidP="00000000" w:rsidRDefault="00000000" w:rsidRPr="00000000" w14:paraId="0000027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color w:val="0d0d0d"/>
                <w:u w:val="none"/>
              </w:rPr>
            </w:pPr>
            <w:r w:rsidDel="00000000" w:rsidR="00000000" w:rsidRPr="00000000">
              <w:rPr>
                <w:color w:val="0d0d0d"/>
                <w:rtl w:val="0"/>
              </w:rPr>
              <w:t xml:space="preserve">Reports for reconciliation </w:t>
            </w:r>
          </w:p>
          <w:p w:rsidR="00000000" w:rsidDel="00000000" w:rsidP="00000000" w:rsidRDefault="00000000" w:rsidRPr="00000000" w14:paraId="0000027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rPr>
            </w:pPr>
            <w:r w:rsidDel="00000000" w:rsidR="00000000" w:rsidRPr="00000000">
              <w:rPr>
                <w:b w:val="1"/>
                <w:color w:val="0d0d0d"/>
                <w:rtl w:val="0"/>
              </w:rPr>
              <w:t xml:space="preserve">Acquisition through gifting channel</w:t>
            </w:r>
            <w:r w:rsidDel="00000000" w:rsidR="00000000" w:rsidRPr="00000000">
              <w:rPr>
                <w:rtl w:val="0"/>
              </w:rPr>
            </w:r>
          </w:p>
          <w:p w:rsidR="00000000" w:rsidDel="00000000" w:rsidP="00000000" w:rsidRDefault="00000000" w:rsidRPr="00000000" w14:paraId="0000027F">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d0d0d"/>
              </w:rPr>
            </w:pPr>
            <w:r w:rsidDel="00000000" w:rsidR="00000000" w:rsidRPr="00000000">
              <w:rPr>
                <w:color w:val="0d0d0d"/>
                <w:rtl w:val="0"/>
              </w:rPr>
              <w:t xml:space="preserve">Pay by GC/Rewards at all touchpoints</w:t>
            </w:r>
          </w:p>
          <w:p w:rsidR="00000000" w:rsidDel="00000000" w:rsidP="00000000" w:rsidRDefault="00000000" w:rsidRPr="00000000" w14:paraId="00000280">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color w:val="0d0d0d"/>
              </w:rPr>
            </w:pPr>
            <w:r w:rsidDel="00000000" w:rsidR="00000000" w:rsidRPr="00000000">
              <w:rPr>
                <w:color w:val="0d0d0d"/>
                <w:rtl w:val="0"/>
              </w:rPr>
              <w:t xml:space="preserve">Distribution of own GC across platforms</w:t>
            </w:r>
            <w:r w:rsidDel="00000000" w:rsidR="00000000" w:rsidRPr="00000000">
              <w:rPr>
                <w:rtl w:val="0"/>
              </w:rPr>
            </w:r>
          </w:p>
        </w:tc>
        <w:tc>
          <w:tcPr>
            <w:tcBorders>
              <w:top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81">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b w:val="1"/>
                <w:color w:val="0d0d0d"/>
              </w:rPr>
            </w:pPr>
            <w:r w:rsidDel="00000000" w:rsidR="00000000" w:rsidRPr="00000000">
              <w:rPr>
                <w:color w:val="0d0d0d"/>
                <w:rtl w:val="0"/>
              </w:rPr>
              <w:t xml:space="preserve">Wide choice of rewards for customers while controlling cost </w:t>
            </w:r>
          </w:p>
          <w:p w:rsidR="00000000" w:rsidDel="00000000" w:rsidP="00000000" w:rsidRDefault="00000000" w:rsidRPr="00000000" w14:paraId="00000282">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right="0" w:hanging="360"/>
              <w:jc w:val="left"/>
              <w:rPr>
                <w:b w:val="1"/>
                <w:color w:val="0d0d0d"/>
              </w:rPr>
            </w:pPr>
            <w:r w:rsidDel="00000000" w:rsidR="00000000" w:rsidRPr="00000000">
              <w:rPr>
                <w:color w:val="0d0d0d"/>
                <w:rtl w:val="0"/>
              </w:rPr>
              <w:t xml:space="preserve">Multi-tiered logic of accrual of points to drive aspiration</w:t>
            </w:r>
          </w:p>
          <w:p w:rsidR="00000000" w:rsidDel="00000000" w:rsidP="00000000" w:rsidRDefault="00000000" w:rsidRPr="00000000" w14:paraId="00000283">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b w:val="1"/>
                <w:color w:val="0d0d0d"/>
              </w:rPr>
            </w:pPr>
            <w:r w:rsidDel="00000000" w:rsidR="00000000" w:rsidRPr="00000000">
              <w:rPr>
                <w:color w:val="0d0d0d"/>
                <w:rtl w:val="0"/>
              </w:rPr>
              <w:t xml:space="preserve">E2E management of program, including customer facing interface for reward redemption and usage</w:t>
            </w:r>
          </w:p>
          <w:p w:rsidR="00000000" w:rsidDel="00000000" w:rsidP="00000000" w:rsidRDefault="00000000" w:rsidRPr="00000000" w14:paraId="00000284">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left"/>
              <w:rPr>
                <w:color w:val="0d0d0d"/>
              </w:rPr>
            </w:pPr>
            <w:r w:rsidDel="00000000" w:rsidR="00000000" w:rsidRPr="00000000">
              <w:rPr>
                <w:rtl w:val="0"/>
              </w:rPr>
            </w:r>
          </w:p>
          <w:p w:rsidR="00000000" w:rsidDel="00000000" w:rsidP="00000000" w:rsidRDefault="00000000" w:rsidRPr="00000000" w14:paraId="000002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&lt;TBA&gt;</w:t>
            </w:r>
          </w:p>
        </w:tc>
        <w:tc>
          <w:tcPr>
            <w:tcBorders>
              <w:top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86">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right="0" w:hanging="360"/>
              <w:jc w:val="left"/>
              <w:rPr>
                <w:b w:val="1"/>
                <w:color w:val="0d0d0d"/>
              </w:rPr>
            </w:pPr>
            <w:r w:rsidDel="00000000" w:rsidR="00000000" w:rsidRPr="00000000">
              <w:rPr>
                <w:color w:val="0d0d0d"/>
                <w:rtl w:val="0"/>
              </w:rPr>
              <w:t xml:space="preserve">Wide choice of rewards for partners, </w:t>
            </w:r>
          </w:p>
          <w:p w:rsidR="00000000" w:rsidDel="00000000" w:rsidP="00000000" w:rsidRDefault="00000000" w:rsidRPr="00000000" w14:paraId="00000287">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right="0" w:hanging="360"/>
              <w:jc w:val="left"/>
              <w:rPr>
                <w:b w:val="1"/>
                <w:color w:val="0d0d0d"/>
              </w:rPr>
            </w:pPr>
            <w:r w:rsidDel="00000000" w:rsidR="00000000" w:rsidRPr="00000000">
              <w:rPr>
                <w:color w:val="0d0d0d"/>
                <w:rtl w:val="0"/>
              </w:rPr>
              <w:t xml:space="preserve">Targeted rewards to control costs and maximise value</w:t>
            </w:r>
          </w:p>
          <w:p w:rsidR="00000000" w:rsidDel="00000000" w:rsidP="00000000" w:rsidRDefault="00000000" w:rsidRPr="00000000" w14:paraId="00000288">
            <w:pPr>
              <w:keepNext w:val="0"/>
              <w:keepLines w:val="0"/>
              <w:widowControl w:val="1"/>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right="0" w:hanging="360"/>
              <w:jc w:val="left"/>
              <w:rPr>
                <w:b w:val="1"/>
                <w:color w:val="0d0d0d"/>
              </w:rPr>
            </w:pPr>
            <w:r w:rsidDel="00000000" w:rsidR="00000000" w:rsidRPr="00000000">
              <w:rPr>
                <w:color w:val="0d0d0d"/>
                <w:rtl w:val="0"/>
              </w:rPr>
              <w:t xml:space="preserve">E2E management of program, including customer facing interface for reward redemption and usage</w:t>
            </w:r>
          </w:p>
          <w:p w:rsidR="00000000" w:rsidDel="00000000" w:rsidP="00000000" w:rsidRDefault="00000000" w:rsidRPr="00000000" w14:paraId="00000289">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right="0"/>
              <w:jc w:val="left"/>
              <w:rPr>
                <w:color w:val="0d0d0d"/>
              </w:rPr>
            </w:pPr>
            <w:r w:rsidDel="00000000" w:rsidR="00000000" w:rsidRPr="00000000">
              <w:rPr>
                <w:rtl w:val="0"/>
              </w:rPr>
            </w:r>
          </w:p>
          <w:p w:rsidR="00000000" w:rsidDel="00000000" w:rsidP="00000000" w:rsidRDefault="00000000" w:rsidRPr="00000000" w14:paraId="000002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&lt;TBA&gt;</w:t>
            </w:r>
          </w:p>
        </w:tc>
      </w:tr>
    </w:tbl>
    <w:p w:rsidR="00000000" w:rsidDel="00000000" w:rsidP="00000000" w:rsidRDefault="00000000" w:rsidRPr="00000000" w14:paraId="0000028B">
      <w:pPr>
        <w:spacing w:line="276" w:lineRule="auto"/>
        <w:rPr>
          <w:sz w:val="20"/>
          <w:szCs w:val="20"/>
        </w:rPr>
      </w:pPr>
      <w:r w:rsidDel="00000000" w:rsidR="00000000" w:rsidRPr="00000000">
        <w:rPr>
          <w:rtl w:val="0"/>
        </w:rPr>
      </w:r>
    </w:p>
    <w:tbl>
      <w:tblPr>
        <w:tblStyle w:val="Table7"/>
        <w:tblW w:w="197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gridCol w:w="3600"/>
        <w:gridCol w:w="4380"/>
        <w:gridCol w:w="4380"/>
        <w:gridCol w:w="4110"/>
        <w:tblGridChange w:id="0">
          <w:tblGrid>
            <w:gridCol w:w="3255"/>
            <w:gridCol w:w="3600"/>
            <w:gridCol w:w="4380"/>
            <w:gridCol w:w="4380"/>
            <w:gridCol w:w="4110"/>
          </w:tblGrid>
        </w:tblGridChange>
      </w:tblGrid>
      <w:tr>
        <w:trPr>
          <w:cantSplit w:val="0"/>
          <w:trHeight w:val="315" w:hRule="atLeast"/>
          <w:tblHeader w:val="0"/>
        </w:trPr>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rPr>
                <w:sz w:val="20"/>
                <w:szCs w:val="20"/>
              </w:rPr>
            </w:pPr>
            <w:r w:rsidDel="00000000" w:rsidR="00000000" w:rsidRPr="00000000">
              <w:rPr>
                <w:b w:val="1"/>
                <w:sz w:val="20"/>
                <w:szCs w:val="20"/>
                <w:rtl w:val="0"/>
              </w:rPr>
              <w:t xml:space="preserve">Market size (Million USD)</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top"/>
          </w:tcPr>
          <w:p w:rsidR="00000000" w:rsidDel="00000000" w:rsidP="00000000" w:rsidRDefault="00000000" w:rsidRPr="00000000" w14:paraId="0000028F">
            <w:pPr>
              <w:widowControl w:val="0"/>
              <w:spacing w:line="276" w:lineRule="auto"/>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rPr>
                <w:sz w:val="20"/>
                <w:szCs w:val="20"/>
              </w:rPr>
            </w:pPr>
            <w:r w:rsidDel="00000000" w:rsidR="00000000" w:rsidRPr="00000000">
              <w:rPr>
                <w:sz w:val="20"/>
                <w:szCs w:val="20"/>
                <w:rtl w:val="0"/>
              </w:rPr>
              <w:t xml:space="preserve">Segment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rPr>
                <w:sz w:val="20"/>
                <w:szCs w:val="20"/>
              </w:rPr>
            </w:pPr>
            <w:r w:rsidDel="00000000" w:rsidR="00000000" w:rsidRPr="00000000">
              <w:rPr>
                <w:sz w:val="20"/>
                <w:szCs w:val="20"/>
                <w:rtl w:val="0"/>
              </w:rPr>
              <w:t xml:space="preserve">Enterprise (B2C)</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rPr>
                <w:sz w:val="20"/>
                <w:szCs w:val="20"/>
              </w:rPr>
            </w:pPr>
            <w:r w:rsidDel="00000000" w:rsidR="00000000" w:rsidRPr="00000000">
              <w:rPr>
                <w:sz w:val="20"/>
                <w:szCs w:val="20"/>
                <w:rtl w:val="0"/>
              </w:rPr>
              <w:t xml:space="preserve">Mid-Market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rPr>
                <w:sz w:val="20"/>
                <w:szCs w:val="20"/>
              </w:rPr>
            </w:pPr>
            <w:r w:rsidDel="00000000" w:rsidR="00000000" w:rsidRPr="00000000">
              <w:rPr>
                <w:sz w:val="20"/>
                <w:szCs w:val="20"/>
                <w:rtl w:val="0"/>
              </w:rPr>
              <w:t xml:space="preserve">Banks/NBFCs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rPr>
                <w:sz w:val="20"/>
                <w:szCs w:val="20"/>
              </w:rPr>
            </w:pPr>
            <w:r w:rsidDel="00000000" w:rsidR="00000000" w:rsidRPr="00000000">
              <w:rPr>
                <w:sz w:val="20"/>
                <w:szCs w:val="20"/>
                <w:rtl w:val="0"/>
              </w:rPr>
              <w:t xml:space="preserve">Channel Loyalty</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rPr>
                <w:sz w:val="20"/>
                <w:szCs w:val="20"/>
              </w:rPr>
            </w:pPr>
            <w:r w:rsidDel="00000000" w:rsidR="00000000" w:rsidRPr="00000000">
              <w:rPr>
                <w:sz w:val="20"/>
                <w:szCs w:val="20"/>
                <w:rtl w:val="0"/>
              </w:rPr>
              <w:t xml:space="preserve">Method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rPr>
                <w:sz w:val="20"/>
                <w:szCs w:val="20"/>
              </w:rPr>
            </w:pPr>
            <w:r w:rsidDel="00000000" w:rsidR="00000000" w:rsidRPr="00000000">
              <w:rPr>
                <w:sz w:val="20"/>
                <w:szCs w:val="20"/>
                <w:rtl w:val="0"/>
              </w:rPr>
              <w:t xml:space="preserve">Competition benchmark</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rPr>
                <w:sz w:val="20"/>
                <w:szCs w:val="20"/>
              </w:rPr>
            </w:pPr>
            <w:r w:rsidDel="00000000" w:rsidR="00000000" w:rsidRPr="00000000">
              <w:rPr>
                <w:sz w:val="20"/>
                <w:szCs w:val="20"/>
                <w:rtl w:val="0"/>
              </w:rPr>
              <w:t xml:space="preserve">Extrapolation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rPr>
                <w:sz w:val="20"/>
                <w:szCs w:val="20"/>
              </w:rPr>
            </w:pPr>
            <w:r w:rsidDel="00000000" w:rsidR="00000000" w:rsidRPr="00000000">
              <w:rPr>
                <w:sz w:val="20"/>
                <w:szCs w:val="20"/>
                <w:rtl w:val="0"/>
              </w:rPr>
              <w:t xml:space="preserve">Competition benchmark</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rPr>
                <w:sz w:val="20"/>
                <w:szCs w:val="20"/>
              </w:rPr>
            </w:pPr>
            <w:r w:rsidDel="00000000" w:rsidR="00000000" w:rsidRPr="00000000">
              <w:rPr>
                <w:sz w:val="20"/>
                <w:szCs w:val="20"/>
                <w:rtl w:val="0"/>
              </w:rPr>
              <w:t xml:space="preserve">Competition benchmark</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rPr>
                <w:sz w:val="20"/>
                <w:szCs w:val="20"/>
              </w:rPr>
            </w:pPr>
            <w:r w:rsidDel="00000000" w:rsidR="00000000" w:rsidRPr="00000000">
              <w:rPr>
                <w:sz w:val="20"/>
                <w:szCs w:val="20"/>
                <w:rtl w:val="0"/>
              </w:rPr>
              <w:t xml:space="preserve">Confidence in data </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rPr>
                <w:sz w:val="20"/>
                <w:szCs w:val="20"/>
              </w:rPr>
            </w:pPr>
            <w:r w:rsidDel="00000000" w:rsidR="00000000" w:rsidRPr="00000000">
              <w:rPr>
                <w:sz w:val="20"/>
                <w:szCs w:val="20"/>
                <w:rtl w:val="0"/>
              </w:rPr>
              <w:t xml:space="preserve">High</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rPr>
                <w:sz w:val="20"/>
                <w:szCs w:val="20"/>
              </w:rPr>
            </w:pPr>
            <w:r w:rsidDel="00000000" w:rsidR="00000000" w:rsidRPr="00000000">
              <w:rPr>
                <w:sz w:val="20"/>
                <w:szCs w:val="20"/>
                <w:rtl w:val="0"/>
              </w:rPr>
              <w:t xml:space="preserve">High</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rPr>
                <w:sz w:val="20"/>
                <w:szCs w:val="20"/>
              </w:rPr>
            </w:pPr>
            <w:r w:rsidDel="00000000" w:rsidR="00000000" w:rsidRPr="00000000">
              <w:rPr>
                <w:sz w:val="20"/>
                <w:szCs w:val="20"/>
                <w:rtl w:val="0"/>
              </w:rPr>
              <w:t xml:space="preserve">Low </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rPr>
                <w:sz w:val="20"/>
                <w:szCs w:val="20"/>
              </w:rPr>
            </w:pPr>
            <w:r w:rsidDel="00000000" w:rsidR="00000000" w:rsidRPr="00000000">
              <w:rPr>
                <w:sz w:val="20"/>
                <w:szCs w:val="20"/>
                <w:rtl w:val="0"/>
              </w:rPr>
              <w:t xml:space="preserve">Low </w:t>
            </w:r>
          </w:p>
        </w:tc>
      </w:tr>
      <w:tr>
        <w:trPr>
          <w:cantSplit w:val="0"/>
          <w:trHeight w:val="147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rPr>
                <w:sz w:val="20"/>
                <w:szCs w:val="20"/>
              </w:rPr>
            </w:pPr>
            <w:r w:rsidDel="00000000" w:rsidR="00000000" w:rsidRPr="00000000">
              <w:rPr>
                <w:sz w:val="20"/>
                <w:szCs w:val="20"/>
                <w:rtl w:val="0"/>
              </w:rPr>
              <w:t xml:space="preserve">Facts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rPr>
                <w:sz w:val="20"/>
                <w:szCs w:val="20"/>
              </w:rPr>
            </w:pPr>
            <w:r w:rsidDel="00000000" w:rsidR="00000000" w:rsidRPr="00000000">
              <w:rPr>
                <w:sz w:val="20"/>
                <w:szCs w:val="20"/>
                <w:rtl w:val="0"/>
              </w:rPr>
              <w:t xml:space="preserve">- Capillary revenue at 32 Mn USD FY23, majority from APAC</w:t>
            </w:r>
          </w:p>
          <w:p w:rsidR="00000000" w:rsidDel="00000000" w:rsidP="00000000" w:rsidRDefault="00000000" w:rsidRPr="00000000" w14:paraId="000002A2">
            <w:pPr>
              <w:widowControl w:val="0"/>
              <w:spacing w:line="276" w:lineRule="auto"/>
              <w:rPr>
                <w:sz w:val="20"/>
                <w:szCs w:val="20"/>
              </w:rPr>
            </w:pPr>
            <w:r w:rsidDel="00000000" w:rsidR="00000000" w:rsidRPr="00000000">
              <w:rPr>
                <w:sz w:val="20"/>
                <w:szCs w:val="20"/>
                <w:rtl w:val="0"/>
              </w:rPr>
              <w:t xml:space="preserve">- Easy rewardz has 7.4 Mn USD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rPr>
                <w:color w:val="1155cc"/>
                <w:sz w:val="20"/>
                <w:szCs w:val="20"/>
                <w:u w:val="single"/>
              </w:rPr>
            </w:pPr>
            <w:r w:rsidDel="00000000" w:rsidR="00000000" w:rsidRPr="00000000">
              <w:fldChar w:fldCharType="begin"/>
              <w:instrText xml:space="preserve"> HYPERLINK "https://drive.google.com/file/d/1RL8uDivXwHLDzpW2XjkfkciznWQGsw2y/view?usp=drive_link" </w:instrText>
              <w:fldChar w:fldCharType="separate"/>
            </w:r>
            <w:r w:rsidDel="00000000" w:rsidR="00000000" w:rsidRPr="00000000">
              <w:rPr>
                <w:color w:val="1155cc"/>
                <w:sz w:val="20"/>
                <w:szCs w:val="20"/>
                <w:u w:val="single"/>
                <w:rtl w:val="0"/>
              </w:rPr>
              <w:t xml:space="preserve">- Omnichannel D2C brands are growing 30% faster than categories</w:t>
            </w:r>
          </w:p>
          <w:p w:rsidR="00000000" w:rsidDel="00000000" w:rsidP="00000000" w:rsidRDefault="00000000" w:rsidRPr="00000000" w14:paraId="000002A4">
            <w:pPr>
              <w:widowControl w:val="0"/>
              <w:spacing w:line="276" w:lineRule="auto"/>
              <w:rPr>
                <w:sz w:val="20"/>
                <w:szCs w:val="20"/>
                <w:u w:val="single"/>
              </w:rPr>
            </w:pPr>
            <w:r w:rsidDel="00000000" w:rsidR="00000000" w:rsidRPr="00000000">
              <w:rPr>
                <w:color w:val="1155cc"/>
                <w:sz w:val="20"/>
                <w:szCs w:val="20"/>
                <w:u w:val="single"/>
                <w:rtl w:val="0"/>
              </w:rPr>
              <w:t xml:space="preserve">- ~200</w:t>
            </w:r>
            <w:r w:rsidDel="00000000" w:rsidR="00000000" w:rsidRPr="00000000">
              <w:fldChar w:fldCharType="end"/>
            </w:r>
            <w:r w:rsidDel="00000000" w:rsidR="00000000" w:rsidRPr="00000000">
              <w:rPr>
                <w:sz w:val="20"/>
                <w:szCs w:val="20"/>
                <w:u w:val="single"/>
                <w:rtl w:val="0"/>
              </w:rPr>
              <w:t xml:space="preserve"> brands in India currently at this inflection point</w:t>
            </w:r>
          </w:p>
          <w:p w:rsidR="00000000" w:rsidDel="00000000" w:rsidP="00000000" w:rsidRDefault="00000000" w:rsidRPr="00000000" w14:paraId="000002A5">
            <w:pPr>
              <w:widowControl w:val="0"/>
              <w:spacing w:line="276" w:lineRule="auto"/>
              <w:rPr>
                <w:sz w:val="20"/>
                <w:szCs w:val="20"/>
              </w:rPr>
            </w:pPr>
            <w:r w:rsidDel="00000000" w:rsidR="00000000" w:rsidRPr="00000000">
              <w:rPr>
                <w:sz w:val="20"/>
                <w:szCs w:val="20"/>
                <w:u w:val="single"/>
                <w:rtl w:val="0"/>
              </w:rPr>
              <w:t xml:space="preserve">- Annual ACV of these brands are at 15L INR (from current closed deals)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rPr>
                <w:sz w:val="20"/>
                <w:szCs w:val="20"/>
                <w:u w:val="single"/>
              </w:rPr>
            </w:pPr>
            <w:hyperlink r:id="rId33">
              <w:r w:rsidDel="00000000" w:rsidR="00000000" w:rsidRPr="00000000">
                <w:rPr>
                  <w:color w:val="1155cc"/>
                  <w:sz w:val="20"/>
                  <w:szCs w:val="20"/>
                  <w:u w:val="single"/>
                  <w:rtl w:val="0"/>
                </w:rPr>
                <w:t xml:space="preserve">-Loytly Rewardz</w:t>
              </w:r>
            </w:hyperlink>
            <w:r w:rsidDel="00000000" w:rsidR="00000000" w:rsidRPr="00000000">
              <w:rPr>
                <w:sz w:val="20"/>
                <w:szCs w:val="20"/>
                <w:u w:val="single"/>
                <w:rtl w:val="0"/>
              </w:rPr>
              <w:t xml:space="preserve"> at 62 Mn</w:t>
            </w:r>
          </w:p>
          <w:p w:rsidR="00000000" w:rsidDel="00000000" w:rsidP="00000000" w:rsidRDefault="00000000" w:rsidRPr="00000000" w14:paraId="000002A7">
            <w:pPr>
              <w:widowControl w:val="0"/>
              <w:spacing w:line="276" w:lineRule="auto"/>
              <w:rPr>
                <w:sz w:val="20"/>
                <w:szCs w:val="20"/>
              </w:rPr>
            </w:pPr>
            <w:r w:rsidDel="00000000" w:rsidR="00000000" w:rsidRPr="00000000">
              <w:rPr>
                <w:sz w:val="20"/>
                <w:szCs w:val="20"/>
                <w:u w:val="single"/>
                <w:rtl w:val="0"/>
              </w:rPr>
              <w:t xml:space="preserve">- Reward 360??</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rPr>
                <w:sz w:val="20"/>
                <w:szCs w:val="20"/>
              </w:rPr>
            </w:pPr>
            <w:hyperlink r:id="rId34">
              <w:r w:rsidDel="00000000" w:rsidR="00000000" w:rsidRPr="00000000">
                <w:rPr>
                  <w:color w:val="1155cc"/>
                  <w:sz w:val="20"/>
                  <w:szCs w:val="20"/>
                  <w:u w:val="single"/>
                  <w:rtl w:val="0"/>
                </w:rPr>
                <w:t xml:space="preserve">Almonds.ai</w:t>
              </w:r>
            </w:hyperlink>
            <w:r w:rsidDel="00000000" w:rsidR="00000000" w:rsidRPr="00000000">
              <w:rPr>
                <w:color w:val="1155cc"/>
                <w:sz w:val="20"/>
                <w:szCs w:val="20"/>
                <w:u w:val="single"/>
                <w:rtl w:val="0"/>
              </w:rPr>
              <w:t xml:space="preserve">, a 4 year old start-up has managed to get revenue of 3.8Mn in FY23</w:t>
            </w:r>
            <w:r w:rsidDel="00000000" w:rsidR="00000000" w:rsidRPr="00000000">
              <w:rPr>
                <w:rtl w:val="0"/>
              </w:rPr>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rPr>
                <w:sz w:val="20"/>
                <w:szCs w:val="20"/>
              </w:rPr>
            </w:pPr>
            <w:r w:rsidDel="00000000" w:rsidR="00000000" w:rsidRPr="00000000">
              <w:rPr>
                <w:sz w:val="20"/>
                <w:szCs w:val="20"/>
                <w:rtl w:val="0"/>
              </w:rPr>
              <w:t xml:space="preserve">Assumptions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rPr>
                <w:sz w:val="20"/>
                <w:szCs w:val="20"/>
              </w:rPr>
            </w:pPr>
            <w:r w:rsidDel="00000000" w:rsidR="00000000" w:rsidRPr="00000000">
              <w:rPr>
                <w:sz w:val="20"/>
                <w:szCs w:val="20"/>
                <w:rtl w:val="0"/>
              </w:rPr>
              <w:t xml:space="preserve">- Together they may hold 75% market share in India</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rPr>
                <w:sz w:val="20"/>
                <w:szCs w:val="20"/>
              </w:rPr>
            </w:pPr>
            <w:r w:rsidDel="00000000" w:rsidR="00000000" w:rsidRPr="00000000">
              <w:rPr>
                <w:sz w:val="20"/>
                <w:szCs w:val="20"/>
                <w:rtl w:val="0"/>
              </w:rPr>
              <w:t xml:space="preserve">- These brands will focus on omnichannel loyalty as a tool to differentiate themselves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rPr>
                <w:sz w:val="20"/>
                <w:szCs w:val="20"/>
              </w:rPr>
            </w:pPr>
            <w:r w:rsidDel="00000000" w:rsidR="00000000" w:rsidRPr="00000000">
              <w:rPr>
                <w:sz w:val="20"/>
                <w:szCs w:val="20"/>
                <w:rtl w:val="0"/>
              </w:rPr>
              <w:t xml:space="preserve">Loylty rewardz has 50% share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rPr>
                <w:sz w:val="20"/>
                <w:szCs w:val="20"/>
              </w:rPr>
            </w:pPr>
            <w:r w:rsidDel="00000000" w:rsidR="00000000" w:rsidRPr="00000000">
              <w:rPr>
                <w:sz w:val="20"/>
                <w:szCs w:val="20"/>
                <w:rtl w:val="0"/>
              </w:rPr>
              <w:t xml:space="preserve">Almonds would have tapped 25% of the market</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rPr>
                <w:sz w:val="20"/>
                <w:szCs w:val="20"/>
              </w:rPr>
            </w:pPr>
            <w:r w:rsidDel="00000000" w:rsidR="00000000" w:rsidRPr="00000000">
              <w:rPr>
                <w:sz w:val="20"/>
                <w:szCs w:val="20"/>
                <w:rtl w:val="0"/>
              </w:rPr>
              <w:t xml:space="preserve">Market size (Million USD)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jc w:val="right"/>
              <w:rPr>
                <w:sz w:val="20"/>
                <w:szCs w:val="20"/>
              </w:rPr>
            </w:pPr>
            <w:r w:rsidDel="00000000" w:rsidR="00000000" w:rsidRPr="00000000">
              <w:rPr>
                <w:sz w:val="20"/>
                <w:szCs w:val="20"/>
                <w:rtl w:val="0"/>
              </w:rPr>
              <w:t xml:space="preserve">50</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jc w:val="right"/>
              <w:rPr>
                <w:sz w:val="20"/>
                <w:szCs w:val="20"/>
              </w:rPr>
            </w:pPr>
            <w:r w:rsidDel="00000000" w:rsidR="00000000" w:rsidRPr="00000000">
              <w:rPr>
                <w:sz w:val="20"/>
                <w:szCs w:val="20"/>
                <w:rtl w:val="0"/>
              </w:rPr>
              <w:t xml:space="preserve">3.75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jc w:val="right"/>
              <w:rPr>
                <w:sz w:val="20"/>
                <w:szCs w:val="20"/>
              </w:rPr>
            </w:pPr>
            <w:r w:rsidDel="00000000" w:rsidR="00000000" w:rsidRPr="00000000">
              <w:rPr>
                <w:sz w:val="20"/>
                <w:szCs w:val="20"/>
                <w:rtl w:val="0"/>
              </w:rPr>
              <w:t xml:space="preserve">125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jc w:val="right"/>
              <w:rPr>
                <w:sz w:val="20"/>
                <w:szCs w:val="20"/>
              </w:rPr>
            </w:pPr>
            <w:r w:rsidDel="00000000" w:rsidR="00000000" w:rsidRPr="00000000">
              <w:rPr>
                <w:sz w:val="20"/>
                <w:szCs w:val="20"/>
                <w:rtl w:val="0"/>
              </w:rPr>
              <w:t xml:space="preserve">16</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rPr>
                <w:sz w:val="20"/>
                <w:szCs w:val="20"/>
              </w:rPr>
            </w:pPr>
            <w:r w:rsidDel="00000000" w:rsidR="00000000" w:rsidRPr="00000000">
              <w:rPr>
                <w:sz w:val="20"/>
                <w:szCs w:val="20"/>
                <w:rtl w:val="0"/>
              </w:rPr>
              <w:t xml:space="preserve">TAM - 5% in enterprise, 30% in mid market, 5% in Banks/NBFC, 25% Channel Loyalty</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jc w:val="right"/>
              <w:rPr>
                <w:sz w:val="20"/>
                <w:szCs w:val="20"/>
              </w:rPr>
            </w:pPr>
            <w:r w:rsidDel="00000000" w:rsidR="00000000" w:rsidRPr="00000000">
              <w:rPr>
                <w:sz w:val="20"/>
                <w:szCs w:val="20"/>
                <w:rtl w:val="0"/>
              </w:rPr>
              <w:t xml:space="preserve">2.5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jc w:val="right"/>
              <w:rPr>
                <w:sz w:val="20"/>
                <w:szCs w:val="20"/>
              </w:rPr>
            </w:pPr>
            <w:r w:rsidDel="00000000" w:rsidR="00000000" w:rsidRPr="00000000">
              <w:rPr>
                <w:sz w:val="20"/>
                <w:szCs w:val="20"/>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jc w:val="right"/>
              <w:rPr>
                <w:sz w:val="20"/>
                <w:szCs w:val="20"/>
              </w:rPr>
            </w:pPr>
            <w:r w:rsidDel="00000000" w:rsidR="00000000" w:rsidRPr="00000000">
              <w:rPr>
                <w:sz w:val="20"/>
                <w:szCs w:val="20"/>
                <w:rtl w:val="0"/>
              </w:rPr>
              <w:t xml:space="preserve">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jc w:val="right"/>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2B8">
      <w:pPr>
        <w:spacing w:line="276" w:lineRule="auto"/>
        <w:rPr>
          <w:sz w:val="20"/>
          <w:szCs w:val="20"/>
        </w:rPr>
      </w:pPr>
      <w:r w:rsidDel="00000000" w:rsidR="00000000" w:rsidRPr="00000000">
        <w:rPr>
          <w:rtl w:val="0"/>
        </w:rPr>
      </w:r>
    </w:p>
    <w:p w:rsidR="00000000" w:rsidDel="00000000" w:rsidP="00000000" w:rsidRDefault="00000000" w:rsidRPr="00000000" w14:paraId="000002B9">
      <w:pPr>
        <w:pStyle w:val="Heading2"/>
        <w:rPr/>
      </w:pPr>
      <w:bookmarkStart w:colFirst="0" w:colLast="0" w:name="_xlm4qw8567mb" w:id="17"/>
      <w:bookmarkEnd w:id="17"/>
      <w:r w:rsidDel="00000000" w:rsidR="00000000" w:rsidRPr="00000000">
        <w:rPr>
          <w:rtl w:val="0"/>
        </w:rPr>
        <w:t xml:space="preserve">4.2. Selected target segment</w:t>
      </w:r>
    </w:p>
    <w:p w:rsidR="00000000" w:rsidDel="00000000" w:rsidP="00000000" w:rsidRDefault="00000000" w:rsidRPr="00000000" w14:paraId="000002BA">
      <w:pPr>
        <w:widowControl w:val="0"/>
        <w:spacing w:line="276" w:lineRule="auto"/>
        <w:rPr/>
      </w:pPr>
      <w:r w:rsidDel="00000000" w:rsidR="00000000" w:rsidRPr="00000000">
        <w:rPr>
          <w:rtl w:val="0"/>
        </w:rPr>
      </w:r>
    </w:p>
    <w:tbl>
      <w:tblPr>
        <w:tblStyle w:val="Table8"/>
        <w:tblW w:w="112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00"/>
        <w:gridCol w:w="3040"/>
        <w:gridCol w:w="3100"/>
        <w:gridCol w:w="2720"/>
        <w:tblGridChange w:id="0">
          <w:tblGrid>
            <w:gridCol w:w="2400"/>
            <w:gridCol w:w="3040"/>
            <w:gridCol w:w="3100"/>
            <w:gridCol w:w="2720"/>
          </w:tblGrid>
        </w:tblGridChange>
      </w:tblGrid>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BB">
            <w:pPr>
              <w:widowControl w:val="0"/>
              <w:spacing w:line="240" w:lineRule="auto"/>
              <w:rPr>
                <w:rFonts w:ascii="Muli" w:cs="Muli" w:eastAsia="Muli" w:hAnsi="Muli"/>
                <w:sz w:val="16"/>
                <w:szCs w:val="16"/>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BC">
            <w:pPr>
              <w:widowControl w:val="0"/>
              <w:spacing w:line="240" w:lineRule="auto"/>
              <w:jc w:val="center"/>
              <w:rPr>
                <w:rFonts w:ascii="Muli" w:cs="Muli" w:eastAsia="Muli" w:hAnsi="Muli"/>
                <w:sz w:val="16"/>
                <w:szCs w:val="16"/>
              </w:rPr>
            </w:pPr>
            <w:r w:rsidDel="00000000" w:rsidR="00000000" w:rsidRPr="00000000">
              <w:rPr>
                <w:rFonts w:ascii="Muli" w:cs="Muli" w:eastAsia="Muli" w:hAnsi="Muli"/>
                <w:b w:val="1"/>
                <w:sz w:val="20"/>
                <w:szCs w:val="20"/>
                <w:rtl w:val="0"/>
              </w:rPr>
              <w:t xml:space="preserve">Long Tail D2C Brands</w:t>
            </w:r>
            <w:r w:rsidDel="00000000" w:rsidR="00000000" w:rsidRPr="00000000">
              <w:rPr>
                <w:rtl w:val="0"/>
              </w:rPr>
            </w:r>
          </w:p>
        </w:tc>
        <w:tc>
          <w:tcPr>
            <w:tcBorders>
              <w:left w:color="9e9e9e" w:space="0" w:sz="8" w:val="single"/>
              <w:right w:color="9e9e9e" w:space="0" w:sz="8" w:val="single"/>
            </w:tcBorders>
            <w:shd w:fill="b6d7a8" w:val="clear"/>
            <w:tcMar>
              <w:top w:w="140.0" w:type="dxa"/>
              <w:left w:w="140.0" w:type="dxa"/>
              <w:bottom w:w="140.0" w:type="dxa"/>
              <w:right w:w="140.0" w:type="dxa"/>
            </w:tcMar>
            <w:vAlign w:val="top"/>
          </w:tcPr>
          <w:p w:rsidR="00000000" w:rsidDel="00000000" w:rsidP="00000000" w:rsidRDefault="00000000" w:rsidRPr="00000000" w14:paraId="000002BD">
            <w:pPr>
              <w:widowControl w:val="0"/>
              <w:spacing w:line="240" w:lineRule="auto"/>
              <w:jc w:val="center"/>
              <w:rPr>
                <w:rFonts w:ascii="Muli" w:cs="Muli" w:eastAsia="Muli" w:hAnsi="Muli"/>
                <w:sz w:val="16"/>
                <w:szCs w:val="16"/>
              </w:rPr>
            </w:pPr>
            <w:r w:rsidDel="00000000" w:rsidR="00000000" w:rsidRPr="00000000">
              <w:rPr>
                <w:rFonts w:ascii="Muli" w:cs="Muli" w:eastAsia="Muli" w:hAnsi="Muli"/>
                <w:b w:val="1"/>
                <w:sz w:val="20"/>
                <w:szCs w:val="20"/>
                <w:rtl w:val="0"/>
              </w:rPr>
              <w:t xml:space="preserve">Online first insurgent brands</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BE">
            <w:pPr>
              <w:widowControl w:val="0"/>
              <w:spacing w:line="240" w:lineRule="auto"/>
              <w:jc w:val="center"/>
              <w:rPr>
                <w:rFonts w:ascii="Muli" w:cs="Muli" w:eastAsia="Muli" w:hAnsi="Muli"/>
                <w:sz w:val="16"/>
                <w:szCs w:val="16"/>
              </w:rPr>
            </w:pPr>
            <w:r w:rsidDel="00000000" w:rsidR="00000000" w:rsidRPr="00000000">
              <w:rPr>
                <w:rFonts w:ascii="Muli" w:cs="Muli" w:eastAsia="Muli" w:hAnsi="Muli"/>
                <w:b w:val="1"/>
                <w:sz w:val="20"/>
                <w:szCs w:val="20"/>
                <w:rtl w:val="0"/>
              </w:rPr>
              <w:t xml:space="preserve">Offline first enterprises</w:t>
            </w:r>
            <w:r w:rsidDel="00000000" w:rsidR="00000000" w:rsidRPr="00000000">
              <w:rPr>
                <w:rtl w:val="0"/>
              </w:rPr>
            </w:r>
          </w:p>
        </w:tc>
      </w:tr>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BF">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TAM</w:t>
              <w:br w:type="textWrapping"/>
              <w:br w:type="textWrapping"/>
            </w:r>
            <w:hyperlink r:id="rId35">
              <w:r w:rsidDel="00000000" w:rsidR="00000000" w:rsidRPr="00000000">
                <w:rPr>
                  <w:rFonts w:ascii="Muli" w:cs="Muli" w:eastAsia="Muli" w:hAnsi="Muli"/>
                  <w:color w:val="1155cc"/>
                  <w:sz w:val="16"/>
                  <w:szCs w:val="16"/>
                  <w:u w:val="single"/>
                  <w:rtl w:val="0"/>
                </w:rPr>
                <w:t xml:space="preserve">Calculation</w:t>
              </w:r>
            </w:hyperlink>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C0">
            <w:pPr>
              <w:widowControl w:val="0"/>
              <w:spacing w:line="240" w:lineRule="auto"/>
              <w:rPr>
                <w:rFonts w:ascii="Muli" w:cs="Muli" w:eastAsia="Muli" w:hAnsi="Muli"/>
                <w:b w:val="1"/>
                <w:sz w:val="16"/>
                <w:szCs w:val="16"/>
              </w:rPr>
            </w:pPr>
            <w:r w:rsidDel="00000000" w:rsidR="00000000" w:rsidRPr="00000000">
              <w:rPr>
                <w:rFonts w:ascii="Muli" w:cs="Muli" w:eastAsia="Muli" w:hAnsi="Muli"/>
                <w:sz w:val="16"/>
                <w:szCs w:val="16"/>
                <w:rtl w:val="0"/>
              </w:rPr>
              <w:t xml:space="preserve">~ 800 brands in Razorpay ecosystem</w:t>
              <w:br w:type="textWrapping"/>
              <w:t xml:space="preserve">~ 5000 Shopify stores (India) </w:t>
              <w:br w:type="textWrapping"/>
            </w:r>
            <w:r w:rsidDel="00000000" w:rsidR="00000000" w:rsidRPr="00000000">
              <w:rPr>
                <w:rFonts w:ascii="Muli" w:cs="Muli" w:eastAsia="Muli" w:hAnsi="Muli"/>
                <w:b w:val="1"/>
                <w:sz w:val="16"/>
                <w:szCs w:val="16"/>
                <w:rtl w:val="0"/>
              </w:rPr>
              <w:t xml:space="preserve">Qualification criteria</w:t>
            </w:r>
          </w:p>
          <w:p w:rsidR="00000000" w:rsidDel="00000000" w:rsidP="00000000" w:rsidRDefault="00000000" w:rsidRPr="00000000" w14:paraId="000002C1">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Minimum 500 orders per month on Shopify</w:t>
            </w:r>
          </w:p>
          <w:p w:rsidR="00000000" w:rsidDel="00000000" w:rsidP="00000000" w:rsidRDefault="00000000" w:rsidRPr="00000000" w14:paraId="000002C2">
            <w:pPr>
              <w:widowControl w:val="0"/>
              <w:spacing w:line="240" w:lineRule="auto"/>
              <w:rPr>
                <w:rFonts w:ascii="Muli" w:cs="Muli" w:eastAsia="Muli" w:hAnsi="Muli"/>
                <w:sz w:val="16"/>
                <w:szCs w:val="16"/>
              </w:rPr>
            </w:pPr>
            <w:r w:rsidDel="00000000" w:rsidR="00000000" w:rsidRPr="00000000">
              <w:rPr>
                <w:rtl w:val="0"/>
              </w:rPr>
            </w:r>
          </w:p>
          <w:p w:rsidR="00000000" w:rsidDel="00000000" w:rsidP="00000000" w:rsidRDefault="00000000" w:rsidRPr="00000000" w14:paraId="000002C3">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Low TAM to pursue product led acquisition</w:t>
            </w:r>
          </w:p>
        </w:tc>
        <w:tc>
          <w:tcPr>
            <w:tcBorders>
              <w:left w:color="9e9e9e" w:space="0" w:sz="8" w:val="single"/>
              <w:right w:color="9e9e9e" w:space="0" w:sz="8" w:val="single"/>
            </w:tcBorders>
            <w:shd w:fill="b6d7a8" w:val="clear"/>
            <w:tcMar>
              <w:top w:w="140.0" w:type="dxa"/>
              <w:left w:w="140.0" w:type="dxa"/>
              <w:bottom w:w="140.0" w:type="dxa"/>
              <w:right w:w="140.0" w:type="dxa"/>
            </w:tcMar>
            <w:vAlign w:val="top"/>
          </w:tcPr>
          <w:p w:rsidR="00000000" w:rsidDel="00000000" w:rsidP="00000000" w:rsidRDefault="00000000" w:rsidRPr="00000000" w14:paraId="000002C4">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 200 brands</w:t>
            </w:r>
          </w:p>
          <w:p w:rsidR="00000000" w:rsidDel="00000000" w:rsidP="00000000" w:rsidRDefault="00000000" w:rsidRPr="00000000" w14:paraId="000002C5">
            <w:pPr>
              <w:widowControl w:val="0"/>
              <w:spacing w:line="240" w:lineRule="auto"/>
              <w:rPr>
                <w:rFonts w:ascii="Muli" w:cs="Muli" w:eastAsia="Muli" w:hAnsi="Muli"/>
                <w:sz w:val="16"/>
                <w:szCs w:val="16"/>
              </w:rPr>
            </w:pPr>
            <w:r w:rsidDel="00000000" w:rsidR="00000000" w:rsidRPr="00000000">
              <w:rPr>
                <w:rtl w:val="0"/>
              </w:rPr>
            </w:r>
          </w:p>
          <w:p w:rsidR="00000000" w:rsidDel="00000000" w:rsidP="00000000" w:rsidRDefault="00000000" w:rsidRPr="00000000" w14:paraId="000002C6">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Qualification criteria</w:t>
            </w:r>
          </w:p>
          <w:p w:rsidR="00000000" w:rsidDel="00000000" w:rsidP="00000000" w:rsidRDefault="00000000" w:rsidRPr="00000000" w14:paraId="000002C7">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Minimum 1k orders per month on Shopify, have offline stores/have plans of launching offline</w:t>
            </w:r>
          </w:p>
          <w:p w:rsidR="00000000" w:rsidDel="00000000" w:rsidP="00000000" w:rsidRDefault="00000000" w:rsidRPr="00000000" w14:paraId="000002C8">
            <w:pPr>
              <w:widowControl w:val="0"/>
              <w:spacing w:line="240" w:lineRule="auto"/>
              <w:rPr>
                <w:rFonts w:ascii="Muli" w:cs="Muli" w:eastAsia="Muli" w:hAnsi="Muli"/>
                <w:sz w:val="16"/>
                <w:szCs w:val="16"/>
              </w:rPr>
            </w:pPr>
            <w:r w:rsidDel="00000000" w:rsidR="00000000" w:rsidRPr="00000000">
              <w:rPr>
                <w:rtl w:val="0"/>
              </w:rPr>
            </w:r>
          </w:p>
          <w:p w:rsidR="00000000" w:rsidDel="00000000" w:rsidP="00000000" w:rsidRDefault="00000000" w:rsidRPr="00000000" w14:paraId="000002C9">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Growing TAM</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CA">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&lt;TBA&gt;</w:t>
            </w:r>
          </w:p>
        </w:tc>
      </w:tr>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CB">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Potential ACV (Willingness to pay)</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CC">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5k - 15k per month </w:t>
            </w:r>
          </w:p>
          <w:p w:rsidR="00000000" w:rsidDel="00000000" w:rsidP="00000000" w:rsidRDefault="00000000" w:rsidRPr="00000000" w14:paraId="000002CD">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Low ACV - Not suitable for sales led acquisition</w:t>
            </w:r>
          </w:p>
        </w:tc>
        <w:tc>
          <w:tcPr>
            <w:tcBorders>
              <w:left w:color="9e9e9e" w:space="0" w:sz="8" w:val="single"/>
              <w:right w:color="9e9e9e" w:space="0" w:sz="8" w:val="single"/>
            </w:tcBorders>
            <w:shd w:fill="b6d7a8" w:val="clear"/>
            <w:tcMar>
              <w:top w:w="140.0" w:type="dxa"/>
              <w:left w:w="140.0" w:type="dxa"/>
              <w:bottom w:w="140.0" w:type="dxa"/>
              <w:right w:w="140.0" w:type="dxa"/>
            </w:tcMar>
            <w:vAlign w:val="top"/>
          </w:tcPr>
          <w:p w:rsidR="00000000" w:rsidDel="00000000" w:rsidP="00000000" w:rsidRDefault="00000000" w:rsidRPr="00000000" w14:paraId="000002CE">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30k per month - 1L per month + per debit charges</w:t>
            </w:r>
          </w:p>
          <w:p w:rsidR="00000000" w:rsidDel="00000000" w:rsidP="00000000" w:rsidRDefault="00000000" w:rsidRPr="00000000" w14:paraId="000002CF">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Moderate ACV - Sales led acq</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0">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&gt; 2L</w:t>
            </w:r>
          </w:p>
          <w:p w:rsidR="00000000" w:rsidDel="00000000" w:rsidP="00000000" w:rsidRDefault="00000000" w:rsidRPr="00000000" w14:paraId="000002D1">
            <w:pPr>
              <w:widowControl w:val="0"/>
              <w:spacing w:line="240" w:lineRule="auto"/>
              <w:rPr>
                <w:rFonts w:ascii="Muli" w:cs="Muli" w:eastAsia="Muli" w:hAnsi="Muli"/>
                <w:sz w:val="16"/>
                <w:szCs w:val="16"/>
              </w:rPr>
            </w:pPr>
            <w:r w:rsidDel="00000000" w:rsidR="00000000" w:rsidRPr="00000000">
              <w:rPr>
                <w:rtl w:val="0"/>
              </w:rPr>
            </w:r>
          </w:p>
          <w:p w:rsidR="00000000" w:rsidDel="00000000" w:rsidP="00000000" w:rsidRDefault="00000000" w:rsidRPr="00000000" w14:paraId="000002D2">
            <w:pPr>
              <w:widowControl w:val="0"/>
              <w:spacing w:line="240" w:lineRule="auto"/>
              <w:rPr>
                <w:rFonts w:ascii="Muli" w:cs="Muli" w:eastAsia="Muli" w:hAnsi="Muli"/>
                <w:b w:val="1"/>
                <w:sz w:val="16"/>
                <w:szCs w:val="16"/>
              </w:rPr>
            </w:pPr>
            <w:r w:rsidDel="00000000" w:rsidR="00000000" w:rsidRPr="00000000">
              <w:rPr>
                <w:rFonts w:ascii="Muli" w:cs="Muli" w:eastAsia="Muli" w:hAnsi="Muli"/>
                <w:b w:val="1"/>
                <w:sz w:val="16"/>
                <w:szCs w:val="16"/>
                <w:rtl w:val="0"/>
              </w:rPr>
              <w:t xml:space="preserve">High ACV</w:t>
            </w:r>
          </w:p>
        </w:tc>
      </w:tr>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3">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Problem - Solution fit</w:t>
            </w:r>
          </w:p>
          <w:p w:rsidR="00000000" w:rsidDel="00000000" w:rsidP="00000000" w:rsidRDefault="00000000" w:rsidRPr="00000000" w14:paraId="000002D4">
            <w:pPr>
              <w:widowControl w:val="0"/>
              <w:spacing w:line="240" w:lineRule="auto"/>
              <w:rPr>
                <w:rFonts w:ascii="Muli" w:cs="Muli" w:eastAsia="Muli" w:hAnsi="Muli"/>
                <w:sz w:val="16"/>
                <w:szCs w:val="16"/>
              </w:rPr>
            </w:pPr>
            <w:hyperlink r:id="rId36">
              <w:r w:rsidDel="00000000" w:rsidR="00000000" w:rsidRPr="00000000">
                <w:rPr>
                  <w:rFonts w:ascii="Muli" w:cs="Muli" w:eastAsia="Muli" w:hAnsi="Muli"/>
                  <w:color w:val="0097a7"/>
                  <w:sz w:val="16"/>
                  <w:szCs w:val="16"/>
                  <w:u w:val="single"/>
                  <w:rtl w:val="0"/>
                </w:rPr>
                <w:t xml:space="preserve">Proof Points</w:t>
              </w:r>
            </w:hyperlink>
            <w:r w:rsidDel="00000000" w:rsidR="00000000" w:rsidRPr="00000000">
              <w:rPr>
                <w:rFonts w:ascii="Muli" w:cs="Muli" w:eastAsia="Muli" w:hAnsi="Muli"/>
                <w:sz w:val="16"/>
                <w:szCs w:val="16"/>
                <w:rtl w:val="0"/>
              </w:rPr>
              <w:t xml:space="preserve"> </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5">
            <w:pPr>
              <w:widowControl w:val="0"/>
              <w:spacing w:line="240" w:lineRule="auto"/>
              <w:rPr>
                <w:rFonts w:ascii="Muli" w:cs="Muli" w:eastAsia="Muli" w:hAnsi="Muli"/>
                <w:sz w:val="16"/>
                <w:szCs w:val="16"/>
              </w:rPr>
            </w:pPr>
            <w:r w:rsidDel="00000000" w:rsidR="00000000" w:rsidRPr="00000000">
              <w:rPr>
                <w:rFonts w:ascii="Muli" w:cs="Muli" w:eastAsia="Muli" w:hAnsi="Muli"/>
                <w:b w:val="1"/>
                <w:sz w:val="16"/>
                <w:szCs w:val="16"/>
                <w:rtl w:val="0"/>
              </w:rPr>
              <w:t xml:space="preserve">Retention not a focus</w:t>
            </w:r>
            <w:r w:rsidDel="00000000" w:rsidR="00000000" w:rsidRPr="00000000">
              <w:rPr>
                <w:rFonts w:ascii="Muli" w:cs="Muli" w:eastAsia="Muli" w:hAnsi="Muli"/>
                <w:sz w:val="16"/>
                <w:szCs w:val="16"/>
                <w:rtl w:val="0"/>
              </w:rPr>
              <w:t xml:space="preserve">, Low ROI when tried to do loyalty</w:t>
            </w:r>
          </w:p>
          <w:p w:rsidR="00000000" w:rsidDel="00000000" w:rsidP="00000000" w:rsidRDefault="00000000" w:rsidRPr="00000000" w14:paraId="000002D6">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(Merchant anecdotes, VC inputs and Competition data)</w:t>
            </w:r>
          </w:p>
        </w:tc>
        <w:tc>
          <w:tcPr>
            <w:tcBorders>
              <w:left w:color="9e9e9e" w:space="0" w:sz="8" w:val="single"/>
              <w:right w:color="9e9e9e" w:space="0" w:sz="8" w:val="single"/>
            </w:tcBorders>
            <w:shd w:fill="b6d7a8" w:val="clear"/>
            <w:tcMar>
              <w:top w:w="140.0" w:type="dxa"/>
              <w:left w:w="140.0" w:type="dxa"/>
              <w:bottom w:w="140.0" w:type="dxa"/>
              <w:right w:w="140.0" w:type="dxa"/>
            </w:tcMar>
            <w:vAlign w:val="top"/>
          </w:tcPr>
          <w:p w:rsidR="00000000" w:rsidDel="00000000" w:rsidP="00000000" w:rsidRDefault="00000000" w:rsidRPr="00000000" w14:paraId="000002D7">
            <w:pPr>
              <w:widowControl w:val="0"/>
              <w:spacing w:line="240" w:lineRule="auto"/>
              <w:rPr>
                <w:rFonts w:ascii="Muli" w:cs="Muli" w:eastAsia="Muli" w:hAnsi="Muli"/>
                <w:sz w:val="16"/>
                <w:szCs w:val="16"/>
              </w:rPr>
            </w:pPr>
            <w:r w:rsidDel="00000000" w:rsidR="00000000" w:rsidRPr="00000000">
              <w:rPr>
                <w:rFonts w:ascii="Muli" w:cs="Muli" w:eastAsia="Muli" w:hAnsi="Muli"/>
                <w:b w:val="1"/>
                <w:sz w:val="16"/>
                <w:szCs w:val="16"/>
                <w:rtl w:val="0"/>
              </w:rPr>
              <w:t xml:space="preserve">Retention P0 focus</w:t>
            </w:r>
            <w:r w:rsidDel="00000000" w:rsidR="00000000" w:rsidRPr="00000000">
              <w:rPr>
                <w:rFonts w:ascii="Muli" w:cs="Muli" w:eastAsia="Muli" w:hAnsi="Muli"/>
                <w:sz w:val="16"/>
                <w:szCs w:val="16"/>
                <w:rtl w:val="0"/>
              </w:rPr>
              <w:t xml:space="preserve">, need a platform that can solve omnichannel</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8">
            <w:pPr>
              <w:widowControl w:val="0"/>
              <w:spacing w:line="240" w:lineRule="auto"/>
              <w:rPr>
                <w:rFonts w:ascii="Muli" w:cs="Muli" w:eastAsia="Muli" w:hAnsi="Muli"/>
                <w:sz w:val="16"/>
                <w:szCs w:val="16"/>
              </w:rPr>
            </w:pPr>
            <w:r w:rsidDel="00000000" w:rsidR="00000000" w:rsidRPr="00000000">
              <w:rPr>
                <w:rFonts w:ascii="Muli" w:cs="Muli" w:eastAsia="Muli" w:hAnsi="Muli"/>
                <w:b w:val="1"/>
                <w:sz w:val="16"/>
                <w:szCs w:val="16"/>
                <w:rtl w:val="0"/>
              </w:rPr>
              <w:t xml:space="preserve">Retention P0 focus</w:t>
            </w:r>
            <w:r w:rsidDel="00000000" w:rsidR="00000000" w:rsidRPr="00000000">
              <w:rPr>
                <w:rFonts w:ascii="Muli" w:cs="Muli" w:eastAsia="Muli" w:hAnsi="Muli"/>
                <w:sz w:val="16"/>
                <w:szCs w:val="16"/>
                <w:rtl w:val="0"/>
              </w:rPr>
              <w:t xml:space="preserve">, need a platform that can solve omnichannel</w:t>
            </w:r>
          </w:p>
        </w:tc>
      </w:tr>
      <w:tr>
        <w:trPr>
          <w:cantSplit w:val="0"/>
          <w:trHeight w:val="380" w:hRule="atLeast"/>
          <w:tblHeader w:val="0"/>
        </w:trPr>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9">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Competition and opportunity to differentiate</w:t>
            </w:r>
          </w:p>
          <w:p w:rsidR="00000000" w:rsidDel="00000000" w:rsidP="00000000" w:rsidRDefault="00000000" w:rsidRPr="00000000" w14:paraId="000002DA">
            <w:pPr>
              <w:widowControl w:val="0"/>
              <w:spacing w:line="240" w:lineRule="auto"/>
              <w:rPr>
                <w:rFonts w:ascii="Muli" w:cs="Muli" w:eastAsia="Muli" w:hAnsi="Muli"/>
                <w:sz w:val="16"/>
                <w:szCs w:val="16"/>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B">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15+ apps available on Shopify with similar features</w:t>
            </w:r>
          </w:p>
          <w:p w:rsidR="00000000" w:rsidDel="00000000" w:rsidP="00000000" w:rsidRDefault="00000000" w:rsidRPr="00000000" w14:paraId="000002DC">
            <w:pPr>
              <w:widowControl w:val="0"/>
              <w:spacing w:line="240" w:lineRule="auto"/>
              <w:rPr>
                <w:rFonts w:ascii="Muli" w:cs="Muli" w:eastAsia="Muli" w:hAnsi="Muli"/>
                <w:sz w:val="16"/>
                <w:szCs w:val="16"/>
              </w:rPr>
            </w:pPr>
            <w:hyperlink r:id="rId37">
              <w:r w:rsidDel="00000000" w:rsidR="00000000" w:rsidRPr="00000000">
                <w:rPr>
                  <w:rFonts w:ascii="Muli" w:cs="Muli" w:eastAsia="Muli" w:hAnsi="Muli"/>
                  <w:color w:val="1155cc"/>
                  <w:sz w:val="16"/>
                  <w:szCs w:val="16"/>
                  <w:u w:val="single"/>
                  <w:rtl w:val="0"/>
                </w:rPr>
                <w:t xml:space="preserve">Detailed Comparison</w:t>
              </w:r>
            </w:hyperlink>
            <w:r w:rsidDel="00000000" w:rsidR="00000000" w:rsidRPr="00000000">
              <w:rPr>
                <w:rtl w:val="0"/>
              </w:rPr>
            </w:r>
          </w:p>
        </w:tc>
        <w:tc>
          <w:tcPr>
            <w:tcBorders>
              <w:left w:color="9e9e9e" w:space="0" w:sz="8" w:val="single"/>
              <w:right w:color="9e9e9e" w:space="0" w:sz="8" w:val="single"/>
            </w:tcBorders>
            <w:shd w:fill="b6d7a8" w:val="clear"/>
            <w:tcMar>
              <w:top w:w="140.0" w:type="dxa"/>
              <w:left w:w="140.0" w:type="dxa"/>
              <w:bottom w:w="140.0" w:type="dxa"/>
              <w:right w:w="140.0" w:type="dxa"/>
            </w:tcMar>
            <w:vAlign w:val="top"/>
          </w:tcPr>
          <w:p w:rsidR="00000000" w:rsidDel="00000000" w:rsidP="00000000" w:rsidRDefault="00000000" w:rsidRPr="00000000" w14:paraId="000002DD">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No affordable and easy to integrate omnichannel platform</w:t>
            </w:r>
          </w:p>
        </w:tc>
        <w:tc>
          <w:tcPr>
            <w:tcBorders>
              <w:top w:color="9e9e9e" w:space="0" w:sz="8" w:val="single"/>
              <w:left w:color="9e9e9e" w:space="0" w:sz="8" w:val="single"/>
              <w:bottom w:color="9e9e9e"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2DE">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Full stack loyalty solutions (LMS)  that includes CDP and engagement platforms - Capillary, Easy Rewards etc</w:t>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b w:val="1"/>
          <w:rtl w:val="0"/>
        </w:rPr>
        <w:t xml:space="preserve">Short term (3-6 months)</w:t>
      </w:r>
      <w:r w:rsidDel="00000000" w:rsidR="00000000" w:rsidRPr="00000000">
        <w:rPr>
          <w:rtl w:val="0"/>
        </w:rPr>
        <w:t xml:space="preserve"> - Mid size businesses which start-out as internet first and go omnichannel </w:t>
      </w: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br w:type="textWrapping"/>
      </w:r>
      <w:r w:rsidDel="00000000" w:rsidR="00000000" w:rsidRPr="00000000">
        <w:rPr>
          <w:b w:val="1"/>
          <w:rtl w:val="0"/>
        </w:rPr>
        <w:t xml:space="preserve">Long term (6 -12 months) </w:t>
      </w:r>
      <w:r w:rsidDel="00000000" w:rsidR="00000000" w:rsidRPr="00000000">
        <w:rPr>
          <w:rtl w:val="0"/>
        </w:rPr>
        <w:t xml:space="preserve">- </w:t>
      </w:r>
      <w:commentRangeStart w:id="28"/>
      <w:commentRangeStart w:id="29"/>
      <w:r w:rsidDel="00000000" w:rsidR="00000000" w:rsidRPr="00000000">
        <w:rPr>
          <w:rtl w:val="0"/>
        </w:rPr>
        <w:t xml:space="preserve">Enterprises</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t xml:space="preserve"> </w:t>
        <w:br w:type="textWrapping"/>
        <w:br w:type="textWrapping"/>
      </w:r>
      <w:r w:rsidDel="00000000" w:rsidR="00000000" w:rsidRPr="00000000">
        <w:rPr>
          <w:b w:val="1"/>
          <w:rtl w:val="0"/>
        </w:rPr>
        <w:t xml:space="preserve">Opportunistic deals [Platform build for Engage Stack] </w:t>
      </w:r>
      <w:r w:rsidDel="00000000" w:rsidR="00000000" w:rsidRPr="00000000">
        <w:rPr>
          <w:rtl w:val="0"/>
        </w:rPr>
        <w:t xml:space="preserve">- NBFCs, Channel partners</w:t>
      </w:r>
      <w:r w:rsidDel="00000000" w:rsidR="00000000" w:rsidRPr="00000000">
        <w:rPr>
          <w:rtl w:val="0"/>
        </w:rPr>
      </w:r>
    </w:p>
    <w:p w:rsidR="00000000" w:rsidDel="00000000" w:rsidP="00000000" w:rsidRDefault="00000000" w:rsidRPr="00000000" w14:paraId="000002E2">
      <w:pPr>
        <w:pStyle w:val="Heading2"/>
        <w:ind w:left="0" w:firstLine="0"/>
        <w:rPr/>
      </w:pPr>
      <w:bookmarkStart w:colFirst="0" w:colLast="0" w:name="_7c36kzwtxfp9" w:id="18"/>
      <w:bookmarkEnd w:id="18"/>
      <w:r w:rsidDel="00000000" w:rsidR="00000000" w:rsidRPr="00000000">
        <w:rPr>
          <w:rtl w:val="0"/>
        </w:rPr>
        <w:t xml:space="preserve">4.3. User Persona</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9"/>
        <w:tblW w:w="155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4650"/>
        <w:gridCol w:w="7770"/>
        <w:tblGridChange w:id="0">
          <w:tblGrid>
            <w:gridCol w:w="3120"/>
            <w:gridCol w:w="4650"/>
            <w:gridCol w:w="7770"/>
          </w:tblGrid>
        </w:tblGridChange>
      </w:tblGrid>
      <w:tr>
        <w:trPr>
          <w:cantSplit w:val="0"/>
          <w:trHeight w:val="330" w:hRule="atLeast"/>
          <w:tblHeader w:val="0"/>
        </w:trPr>
        <w:tc>
          <w:tcPr>
            <w:tcBorders>
              <w:top w:color="333333" w:space="0" w:sz="3" w:val="single"/>
              <w:left w:color="333333"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jc w:val="center"/>
              <w:rPr>
                <w:sz w:val="20"/>
                <w:szCs w:val="20"/>
              </w:rPr>
            </w:pPr>
            <w:r w:rsidDel="00000000" w:rsidR="00000000" w:rsidRPr="00000000">
              <w:rPr>
                <w:color w:val="374151"/>
                <w:rtl w:val="0"/>
              </w:rPr>
              <w:t xml:space="preserve">User Persona</w:t>
            </w:r>
            <w:r w:rsidDel="00000000" w:rsidR="00000000" w:rsidRPr="00000000">
              <w:rPr>
                <w:rtl w:val="0"/>
              </w:rPr>
            </w:r>
          </w:p>
        </w:tc>
        <w:tc>
          <w:tcPr>
            <w:tcBorders>
              <w:top w:color="333333" w:space="0" w:sz="3" w:val="single"/>
              <w:left w:color="cccccc"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jc w:val="center"/>
              <w:rPr>
                <w:sz w:val="20"/>
                <w:szCs w:val="20"/>
              </w:rPr>
            </w:pPr>
            <w:r w:rsidDel="00000000" w:rsidR="00000000" w:rsidRPr="00000000">
              <w:rPr>
                <w:color w:val="374151"/>
                <w:rtl w:val="0"/>
              </w:rPr>
              <w:t xml:space="preserve">Goals and Needs</w:t>
            </w:r>
            <w:r w:rsidDel="00000000" w:rsidR="00000000" w:rsidRPr="00000000">
              <w:rPr>
                <w:rtl w:val="0"/>
              </w:rPr>
            </w:r>
          </w:p>
        </w:tc>
        <w:tc>
          <w:tcPr>
            <w:tcBorders>
              <w:top w:color="333333"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jc w:val="center"/>
              <w:rPr>
                <w:sz w:val="20"/>
                <w:szCs w:val="20"/>
              </w:rPr>
            </w:pPr>
            <w:r w:rsidDel="00000000" w:rsidR="00000000" w:rsidRPr="00000000">
              <w:rPr>
                <w:color w:val="374151"/>
                <w:rtl w:val="0"/>
              </w:rPr>
              <w:t xml:space="preserve">Pain Points</w:t>
            </w:r>
            <w:r w:rsidDel="00000000" w:rsidR="00000000" w:rsidRPr="00000000">
              <w:rPr>
                <w:rtl w:val="0"/>
              </w:rPr>
            </w:r>
          </w:p>
        </w:tc>
      </w:tr>
      <w:tr>
        <w:trPr>
          <w:cantSplit w:val="0"/>
          <w:trHeight w:val="1365" w:hRule="atLeast"/>
          <w:tblHeader w:val="0"/>
        </w:trPr>
        <w:tc>
          <w:tcPr>
            <w:tcBorders>
              <w:top w:color="cccccc" w:space="0" w:sz="3" w:val="single"/>
              <w:left w:color="333333"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jc w:val="center"/>
              <w:rPr>
                <w:sz w:val="20"/>
                <w:szCs w:val="20"/>
              </w:rPr>
            </w:pPr>
            <w:r w:rsidDel="00000000" w:rsidR="00000000" w:rsidRPr="00000000">
              <w:rPr>
                <w:color w:val="374151"/>
                <w:rtl w:val="0"/>
              </w:rPr>
              <w:t xml:space="preserve">Developer</w:t>
            </w:r>
            <w:r w:rsidDel="00000000" w:rsidR="00000000" w:rsidRPr="00000000">
              <w:rPr>
                <w:rtl w:val="0"/>
              </w:rPr>
            </w:r>
          </w:p>
        </w:tc>
        <w:tc>
          <w:tcPr>
            <w:tcBorders>
              <w:top w:color="cccccc" w:space="0" w:sz="3" w:val="single"/>
              <w:left w:color="cccccc" w:space="0" w:sz="3" w:val="single"/>
              <w:bottom w:color="333333"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jc w:val="center"/>
              <w:rPr>
                <w:color w:val="374151"/>
              </w:rPr>
            </w:pPr>
            <w:r w:rsidDel="00000000" w:rsidR="00000000" w:rsidRPr="00000000">
              <w:rPr>
                <w:color w:val="374151"/>
                <w:rtl w:val="0"/>
              </w:rPr>
              <w:t xml:space="preserve">Clear, well-documented APIs and SDKs</w:t>
            </w:r>
          </w:p>
          <w:p w:rsidR="00000000" w:rsidDel="00000000" w:rsidP="00000000" w:rsidRDefault="00000000" w:rsidRPr="00000000" w14:paraId="000002E9">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EA">
            <w:pPr>
              <w:widowControl w:val="0"/>
              <w:spacing w:line="276" w:lineRule="auto"/>
              <w:jc w:val="center"/>
              <w:rPr>
                <w:color w:val="374151"/>
              </w:rPr>
            </w:pPr>
            <w:r w:rsidDel="00000000" w:rsidR="00000000" w:rsidRPr="00000000">
              <w:rPr>
                <w:color w:val="374151"/>
                <w:rtl w:val="0"/>
              </w:rPr>
              <w:t xml:space="preserve">Robust support channels</w:t>
            </w:r>
          </w:p>
          <w:p w:rsidR="00000000" w:rsidDel="00000000" w:rsidP="00000000" w:rsidRDefault="00000000" w:rsidRPr="00000000" w14:paraId="000002EB">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EC">
            <w:pPr>
              <w:widowControl w:val="0"/>
              <w:spacing w:line="276" w:lineRule="auto"/>
              <w:jc w:val="center"/>
              <w:rPr>
                <w:sz w:val="20"/>
                <w:szCs w:val="20"/>
              </w:rPr>
            </w:pPr>
            <w:r w:rsidDel="00000000" w:rsidR="00000000" w:rsidRPr="00000000">
              <w:rPr>
                <w:color w:val="374151"/>
                <w:rtl w:val="0"/>
              </w:rPr>
              <w:t xml:space="preserve">Security and reliability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line="276" w:lineRule="auto"/>
              <w:jc w:val="center"/>
              <w:rPr>
                <w:color w:val="374151"/>
              </w:rPr>
            </w:pPr>
            <w:r w:rsidDel="00000000" w:rsidR="00000000" w:rsidRPr="00000000">
              <w:rPr>
                <w:color w:val="374151"/>
                <w:rtl w:val="0"/>
              </w:rPr>
              <w:t xml:space="preserve">Poor documentation</w:t>
            </w:r>
          </w:p>
          <w:p w:rsidR="00000000" w:rsidDel="00000000" w:rsidP="00000000" w:rsidRDefault="00000000" w:rsidRPr="00000000" w14:paraId="000002EE">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EF">
            <w:pPr>
              <w:widowControl w:val="0"/>
              <w:spacing w:line="276" w:lineRule="auto"/>
              <w:jc w:val="center"/>
              <w:rPr>
                <w:color w:val="374151"/>
              </w:rPr>
            </w:pPr>
            <w:r w:rsidDel="00000000" w:rsidR="00000000" w:rsidRPr="00000000">
              <w:rPr>
                <w:color w:val="374151"/>
                <w:rtl w:val="0"/>
              </w:rPr>
              <w:t xml:space="preserve">Limited customization options</w:t>
            </w:r>
          </w:p>
          <w:p w:rsidR="00000000" w:rsidDel="00000000" w:rsidP="00000000" w:rsidRDefault="00000000" w:rsidRPr="00000000" w14:paraId="000002F0">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F1">
            <w:pPr>
              <w:widowControl w:val="0"/>
              <w:spacing w:line="276" w:lineRule="auto"/>
              <w:jc w:val="center"/>
              <w:rPr>
                <w:sz w:val="20"/>
                <w:szCs w:val="20"/>
              </w:rPr>
            </w:pPr>
            <w:r w:rsidDel="00000000" w:rsidR="00000000" w:rsidRPr="00000000">
              <w:rPr>
                <w:color w:val="374151"/>
                <w:rtl w:val="0"/>
              </w:rPr>
              <w:t xml:space="preserve">Downtime and security concerns</w:t>
            </w:r>
            <w:r w:rsidDel="00000000" w:rsidR="00000000" w:rsidRPr="00000000">
              <w:rPr>
                <w:rtl w:val="0"/>
              </w:rPr>
            </w:r>
          </w:p>
        </w:tc>
      </w:tr>
      <w:tr>
        <w:trPr>
          <w:cantSplit w:val="0"/>
          <w:trHeight w:val="1875" w:hRule="atLeast"/>
          <w:tblHeader w:val="0"/>
        </w:trPr>
        <w:tc>
          <w:tcPr>
            <w:tcBorders>
              <w:top w:color="cccccc" w:space="0" w:sz="3" w:val="single"/>
              <w:left w:color="333333"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jc w:val="center"/>
              <w:rPr>
                <w:sz w:val="20"/>
                <w:szCs w:val="20"/>
              </w:rPr>
            </w:pPr>
            <w:r w:rsidDel="00000000" w:rsidR="00000000" w:rsidRPr="00000000">
              <w:rPr>
                <w:color w:val="374151"/>
                <w:rtl w:val="0"/>
              </w:rPr>
              <w:t xml:space="preserve">Growth marketing Associate:</w:t>
            </w:r>
            <w:r w:rsidDel="00000000" w:rsidR="00000000" w:rsidRPr="00000000">
              <w:rPr>
                <w:rtl w:val="0"/>
              </w:rPr>
            </w:r>
          </w:p>
        </w:tc>
        <w:tc>
          <w:tcPr>
            <w:tcBorders>
              <w:top w:color="cccccc" w:space="0" w:sz="3" w:val="single"/>
              <w:left w:color="cccccc" w:space="0" w:sz="3" w:val="single"/>
              <w:bottom w:color="333333"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jc w:val="center"/>
              <w:rPr>
                <w:color w:val="374151"/>
              </w:rPr>
            </w:pPr>
            <w:r w:rsidDel="00000000" w:rsidR="00000000" w:rsidRPr="00000000">
              <w:rPr>
                <w:color w:val="374151"/>
                <w:rtl w:val="0"/>
              </w:rPr>
              <w:t xml:space="preserve">Intuitive platform for loyalty and promotional campaign management</w:t>
            </w:r>
          </w:p>
          <w:p w:rsidR="00000000" w:rsidDel="00000000" w:rsidP="00000000" w:rsidRDefault="00000000" w:rsidRPr="00000000" w14:paraId="000002F4">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F5">
            <w:pPr>
              <w:widowControl w:val="0"/>
              <w:spacing w:line="276" w:lineRule="auto"/>
              <w:jc w:val="center"/>
              <w:rPr>
                <w:color w:val="374151"/>
              </w:rPr>
            </w:pPr>
            <w:r w:rsidDel="00000000" w:rsidR="00000000" w:rsidRPr="00000000">
              <w:rPr>
                <w:color w:val="374151"/>
                <w:rtl w:val="0"/>
              </w:rPr>
              <w:t xml:space="preserve">Adaptability based on analytics</w:t>
            </w:r>
          </w:p>
          <w:p w:rsidR="00000000" w:rsidDel="00000000" w:rsidP="00000000" w:rsidRDefault="00000000" w:rsidRPr="00000000" w14:paraId="000002F6">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F7">
            <w:pPr>
              <w:widowControl w:val="0"/>
              <w:spacing w:line="276" w:lineRule="auto"/>
              <w:jc w:val="center"/>
              <w:rPr>
                <w:sz w:val="20"/>
                <w:szCs w:val="20"/>
              </w:rPr>
            </w:pPr>
            <w:r w:rsidDel="00000000" w:rsidR="00000000" w:rsidRPr="00000000">
              <w:rPr>
                <w:color w:val="374151"/>
                <w:rtl w:val="0"/>
              </w:rPr>
              <w:t xml:space="preserve">Seamless integration with marketing tools like clevertap, moengage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jc w:val="center"/>
              <w:rPr>
                <w:color w:val="374151"/>
              </w:rPr>
            </w:pPr>
            <w:r w:rsidDel="00000000" w:rsidR="00000000" w:rsidRPr="00000000">
              <w:rPr>
                <w:color w:val="374151"/>
                <w:rtl w:val="0"/>
              </w:rPr>
              <w:t xml:space="preserve">Rigid platform structures, dependency on developers for any experimentation</w:t>
            </w:r>
          </w:p>
          <w:p w:rsidR="00000000" w:rsidDel="00000000" w:rsidP="00000000" w:rsidRDefault="00000000" w:rsidRPr="00000000" w14:paraId="000002F9">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FA">
            <w:pPr>
              <w:widowControl w:val="0"/>
              <w:spacing w:line="276" w:lineRule="auto"/>
              <w:jc w:val="center"/>
              <w:rPr>
                <w:sz w:val="20"/>
                <w:szCs w:val="20"/>
              </w:rPr>
            </w:pPr>
            <w:r w:rsidDel="00000000" w:rsidR="00000000" w:rsidRPr="00000000">
              <w:rPr>
                <w:color w:val="374151"/>
                <w:rtl w:val="0"/>
              </w:rPr>
              <w:t xml:space="preserve">Steep learning curves and inefficient UIs</w:t>
            </w:r>
            <w:r w:rsidDel="00000000" w:rsidR="00000000" w:rsidRPr="00000000">
              <w:rPr>
                <w:rtl w:val="0"/>
              </w:rPr>
            </w:r>
          </w:p>
        </w:tc>
      </w:tr>
      <w:tr>
        <w:trPr>
          <w:cantSplit w:val="0"/>
          <w:trHeight w:val="2130" w:hRule="atLeast"/>
          <w:tblHeader w:val="0"/>
        </w:trPr>
        <w:tc>
          <w:tcPr>
            <w:tcBorders>
              <w:top w:color="cccccc" w:space="0" w:sz="3" w:val="single"/>
              <w:left w:color="333333"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jc w:val="center"/>
              <w:rPr>
                <w:sz w:val="20"/>
                <w:szCs w:val="20"/>
              </w:rPr>
            </w:pPr>
            <w:r w:rsidDel="00000000" w:rsidR="00000000" w:rsidRPr="00000000">
              <w:rPr>
                <w:color w:val="374151"/>
                <w:rtl w:val="0"/>
              </w:rPr>
              <w:t xml:space="preserve">Marketing Manager/Sponsor of the project </w:t>
            </w:r>
            <w:r w:rsidDel="00000000" w:rsidR="00000000" w:rsidRPr="00000000">
              <w:rPr>
                <w:rtl w:val="0"/>
              </w:rPr>
            </w:r>
          </w:p>
        </w:tc>
        <w:tc>
          <w:tcPr>
            <w:tcBorders>
              <w:top w:color="cccccc" w:space="0" w:sz="3" w:val="single"/>
              <w:left w:color="cccccc" w:space="0" w:sz="3" w:val="single"/>
              <w:bottom w:color="333333"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jc w:val="center"/>
              <w:rPr>
                <w:color w:val="374151"/>
              </w:rPr>
            </w:pPr>
            <w:r w:rsidDel="00000000" w:rsidR="00000000" w:rsidRPr="00000000">
              <w:rPr>
                <w:color w:val="374151"/>
                <w:rtl w:val="0"/>
              </w:rPr>
              <w:t xml:space="preserve">In-depth insights into customer behaviour and loyalty program effectiveness across all channels (Website, mobile app and in-store)</w:t>
            </w:r>
          </w:p>
          <w:p w:rsidR="00000000" w:rsidDel="00000000" w:rsidP="00000000" w:rsidRDefault="00000000" w:rsidRPr="00000000" w14:paraId="000002FD">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2FE">
            <w:pPr>
              <w:widowControl w:val="0"/>
              <w:spacing w:line="276" w:lineRule="auto"/>
              <w:jc w:val="center"/>
              <w:rPr>
                <w:color w:val="374151"/>
              </w:rPr>
            </w:pPr>
            <w:r w:rsidDel="00000000" w:rsidR="00000000" w:rsidRPr="00000000">
              <w:rPr>
                <w:color w:val="374151"/>
                <w:rtl w:val="0"/>
              </w:rPr>
              <w:t xml:space="preserve">Flexibility on customisation of business rules for redemption</w:t>
            </w:r>
          </w:p>
          <w:p w:rsidR="00000000" w:rsidDel="00000000" w:rsidP="00000000" w:rsidRDefault="00000000" w:rsidRPr="00000000" w14:paraId="000002FF">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00">
            <w:pPr>
              <w:widowControl w:val="0"/>
              <w:spacing w:line="276" w:lineRule="auto"/>
              <w:jc w:val="center"/>
              <w:rPr>
                <w:sz w:val="20"/>
                <w:szCs w:val="20"/>
              </w:rPr>
            </w:pPr>
            <w:r w:rsidDel="00000000" w:rsidR="00000000" w:rsidRPr="00000000">
              <w:rPr>
                <w:color w:val="374151"/>
                <w:rtl w:val="0"/>
              </w:rPr>
              <w:t xml:space="preserve">Scalable and adaptable platform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line="276" w:lineRule="auto"/>
              <w:jc w:val="center"/>
              <w:rPr>
                <w:color w:val="374151"/>
              </w:rPr>
            </w:pPr>
            <w:r w:rsidDel="00000000" w:rsidR="00000000" w:rsidRPr="00000000">
              <w:rPr>
                <w:color w:val="374151"/>
                <w:rtl w:val="0"/>
              </w:rPr>
              <w:t xml:space="preserve">Limited or superficial analytics</w:t>
            </w:r>
          </w:p>
          <w:p w:rsidR="00000000" w:rsidDel="00000000" w:rsidP="00000000" w:rsidRDefault="00000000" w:rsidRPr="00000000" w14:paraId="00000302">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03">
            <w:pPr>
              <w:widowControl w:val="0"/>
              <w:spacing w:line="276" w:lineRule="auto"/>
              <w:jc w:val="center"/>
              <w:rPr>
                <w:color w:val="374151"/>
              </w:rPr>
            </w:pPr>
            <w:r w:rsidDel="00000000" w:rsidR="00000000" w:rsidRPr="00000000">
              <w:rPr>
                <w:color w:val="374151"/>
                <w:rtl w:val="0"/>
              </w:rPr>
              <w:t xml:space="preserve">Platforms not flexible, scalable or adaptable</w:t>
            </w:r>
          </w:p>
          <w:p w:rsidR="00000000" w:rsidDel="00000000" w:rsidP="00000000" w:rsidRDefault="00000000" w:rsidRPr="00000000" w14:paraId="00000304">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05">
            <w:pPr>
              <w:widowControl w:val="0"/>
              <w:spacing w:line="276" w:lineRule="auto"/>
              <w:jc w:val="center"/>
              <w:rPr>
                <w:sz w:val="20"/>
                <w:szCs w:val="20"/>
              </w:rPr>
            </w:pPr>
            <w:r w:rsidDel="00000000" w:rsidR="00000000" w:rsidRPr="00000000">
              <w:rPr>
                <w:color w:val="374151"/>
                <w:rtl w:val="0"/>
              </w:rPr>
              <w:t xml:space="preserve">Needs to navigate multiple platforms for actionable insights</w:t>
            </w:r>
            <w:r w:rsidDel="00000000" w:rsidR="00000000" w:rsidRPr="00000000">
              <w:rPr>
                <w:rtl w:val="0"/>
              </w:rPr>
            </w:r>
          </w:p>
        </w:tc>
      </w:tr>
      <w:tr>
        <w:trPr>
          <w:cantSplit w:val="0"/>
          <w:trHeight w:val="1095" w:hRule="atLeast"/>
          <w:tblHeader w:val="0"/>
        </w:trPr>
        <w:tc>
          <w:tcPr>
            <w:tcBorders>
              <w:top w:color="cccccc" w:space="0" w:sz="3" w:val="single"/>
              <w:left w:color="333333" w:space="0" w:sz="3" w:val="single"/>
              <w:bottom w:color="333333"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jc w:val="center"/>
              <w:rPr>
                <w:sz w:val="20"/>
                <w:szCs w:val="20"/>
              </w:rPr>
            </w:pPr>
            <w:r w:rsidDel="00000000" w:rsidR="00000000" w:rsidRPr="00000000">
              <w:rPr>
                <w:color w:val="374151"/>
                <w:rtl w:val="0"/>
              </w:rPr>
              <w:t xml:space="preserve">Finance Associate</w:t>
            </w:r>
            <w:r w:rsidDel="00000000" w:rsidR="00000000" w:rsidRPr="00000000">
              <w:rPr>
                <w:rtl w:val="0"/>
              </w:rPr>
            </w:r>
          </w:p>
        </w:tc>
        <w:tc>
          <w:tcPr>
            <w:tcBorders>
              <w:top w:color="cccccc" w:space="0" w:sz="3" w:val="single"/>
              <w:left w:color="cccccc" w:space="0" w:sz="3" w:val="single"/>
              <w:bottom w:color="333333"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jc w:val="center"/>
              <w:rPr>
                <w:color w:val="374151"/>
              </w:rPr>
            </w:pPr>
            <w:r w:rsidDel="00000000" w:rsidR="00000000" w:rsidRPr="00000000">
              <w:rPr>
                <w:color w:val="374151"/>
                <w:rtl w:val="0"/>
              </w:rPr>
              <w:t xml:space="preserve">Easy to use reports for financial closing</w:t>
            </w:r>
          </w:p>
          <w:p w:rsidR="00000000" w:rsidDel="00000000" w:rsidP="00000000" w:rsidRDefault="00000000" w:rsidRPr="00000000" w14:paraId="00000308">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09">
            <w:pPr>
              <w:widowControl w:val="0"/>
              <w:spacing w:line="276" w:lineRule="auto"/>
              <w:jc w:val="center"/>
              <w:rPr>
                <w:sz w:val="20"/>
                <w:szCs w:val="20"/>
              </w:rPr>
            </w:pPr>
            <w:r w:rsidDel="00000000" w:rsidR="00000000" w:rsidRPr="00000000">
              <w:rPr>
                <w:color w:val="374151"/>
                <w:rtl w:val="0"/>
              </w:rPr>
              <w:t xml:space="preserve">Reconciliation of funds and liabilities </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jc w:val="center"/>
              <w:rPr>
                <w:sz w:val="20"/>
                <w:szCs w:val="20"/>
              </w:rPr>
            </w:pPr>
            <w:r w:rsidDel="00000000" w:rsidR="00000000" w:rsidRPr="00000000">
              <w:rPr>
                <w:color w:val="374151"/>
                <w:rtl w:val="0"/>
              </w:rPr>
              <w:t xml:space="preserve">Incomplete reports requiring manual reconciliation</w:t>
            </w:r>
            <w:r w:rsidDel="00000000" w:rsidR="00000000" w:rsidRPr="00000000">
              <w:rPr>
                <w:rtl w:val="0"/>
              </w:rPr>
            </w:r>
          </w:p>
        </w:tc>
      </w:tr>
      <w:tr>
        <w:trPr>
          <w:cantSplit w:val="0"/>
          <w:trHeight w:val="1620" w:hRule="atLeast"/>
          <w:tblHeader w:val="0"/>
        </w:trPr>
        <w:tc>
          <w:tcPr>
            <w:tcBorders>
              <w:top w:color="cccccc" w:space="0" w:sz="3" w:val="single"/>
              <w:left w:color="333333" w:space="0" w:sz="3" w:val="single"/>
              <w:bottom w:color="000000" w:space="0" w:sz="3" w:val="single"/>
              <w:right w:color="333333" w:space="0" w:sz="3"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jc w:val="center"/>
              <w:rPr>
                <w:sz w:val="20"/>
                <w:szCs w:val="20"/>
              </w:rPr>
            </w:pPr>
            <w:r w:rsidDel="00000000" w:rsidR="00000000" w:rsidRPr="00000000">
              <w:rPr>
                <w:color w:val="374151"/>
                <w:rtl w:val="0"/>
              </w:rPr>
              <w:t xml:space="preserve">Product Manager</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jc w:val="center"/>
              <w:rPr>
                <w:color w:val="374151"/>
              </w:rPr>
            </w:pPr>
            <w:r w:rsidDel="00000000" w:rsidR="00000000" w:rsidRPr="00000000">
              <w:rPr>
                <w:color w:val="374151"/>
                <w:rtl w:val="0"/>
              </w:rPr>
              <w:t xml:space="preserve">Robust end user experience for customers for earn and burn programs, marketing led campaigns</w:t>
            </w:r>
          </w:p>
          <w:p w:rsidR="00000000" w:rsidDel="00000000" w:rsidP="00000000" w:rsidRDefault="00000000" w:rsidRPr="00000000" w14:paraId="0000030D">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0E">
            <w:pPr>
              <w:widowControl w:val="0"/>
              <w:spacing w:line="276" w:lineRule="auto"/>
              <w:jc w:val="center"/>
              <w:rPr>
                <w:sz w:val="20"/>
                <w:szCs w:val="20"/>
              </w:rPr>
            </w:pPr>
            <w:r w:rsidDel="00000000" w:rsidR="00000000" w:rsidRPr="00000000">
              <w:rPr>
                <w:color w:val="374151"/>
                <w:rtl w:val="0"/>
              </w:rPr>
              <w:t xml:space="preserve">Easy experimentation with different constructs of user incentives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jc w:val="center"/>
              <w:rPr>
                <w:color w:val="374151"/>
              </w:rPr>
            </w:pPr>
            <w:r w:rsidDel="00000000" w:rsidR="00000000" w:rsidRPr="00000000">
              <w:rPr>
                <w:color w:val="374151"/>
                <w:rtl w:val="0"/>
              </w:rPr>
              <w:t xml:space="preserve">Rigid platform structures, dependency on developers</w:t>
            </w:r>
          </w:p>
          <w:p w:rsidR="00000000" w:rsidDel="00000000" w:rsidP="00000000" w:rsidRDefault="00000000" w:rsidRPr="00000000" w14:paraId="00000310">
            <w:pPr>
              <w:widowControl w:val="0"/>
              <w:spacing w:line="276" w:lineRule="auto"/>
              <w:jc w:val="center"/>
              <w:rPr>
                <w:color w:val="374151"/>
              </w:rPr>
            </w:pPr>
            <w:r w:rsidDel="00000000" w:rsidR="00000000" w:rsidRPr="00000000">
              <w:rPr>
                <w:rtl w:val="0"/>
              </w:rPr>
            </w:r>
          </w:p>
          <w:p w:rsidR="00000000" w:rsidDel="00000000" w:rsidP="00000000" w:rsidRDefault="00000000" w:rsidRPr="00000000" w14:paraId="00000311">
            <w:pPr>
              <w:widowControl w:val="0"/>
              <w:spacing w:line="276" w:lineRule="auto"/>
              <w:jc w:val="center"/>
              <w:rPr>
                <w:sz w:val="20"/>
                <w:szCs w:val="20"/>
              </w:rPr>
            </w:pPr>
            <w:r w:rsidDel="00000000" w:rsidR="00000000" w:rsidRPr="00000000">
              <w:rPr>
                <w:color w:val="374151"/>
                <w:rtl w:val="0"/>
              </w:rPr>
              <w:t xml:space="preserve">Steep learning curves and inefficient UIs</w:t>
            </w: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1"/>
        <w:ind w:left="0" w:firstLine="0"/>
        <w:rPr>
          <w:rFonts w:ascii="Arial" w:cs="Arial" w:eastAsia="Arial" w:hAnsi="Arial"/>
        </w:rPr>
      </w:pPr>
      <w:bookmarkStart w:colFirst="0" w:colLast="0" w:name="_qvcer942wvq4" w:id="19"/>
      <w:bookmarkEnd w:id="19"/>
      <w:r w:rsidDel="00000000" w:rsidR="00000000" w:rsidRPr="00000000">
        <w:rPr>
          <w:rFonts w:ascii="Arial" w:cs="Arial" w:eastAsia="Arial" w:hAnsi="Arial"/>
          <w:rtl w:val="0"/>
        </w:rPr>
        <w:t xml:space="preserve">5. Current Alternate</w:t>
      </w:r>
    </w:p>
    <w:p w:rsidR="00000000" w:rsidDel="00000000" w:rsidP="00000000" w:rsidRDefault="00000000" w:rsidRPr="00000000" w14:paraId="00000314">
      <w:pPr>
        <w:ind w:left="0" w:firstLine="0"/>
        <w:rPr>
          <w:rFonts w:ascii="Arial" w:cs="Arial" w:eastAsia="Arial" w:hAnsi="Arial"/>
        </w:rPr>
      </w:pPr>
      <w:r w:rsidDel="00000000" w:rsidR="00000000" w:rsidRPr="00000000">
        <w:rPr>
          <w:rFonts w:ascii="Arial" w:cs="Arial" w:eastAsia="Arial" w:hAnsi="Arial"/>
          <w:rtl w:val="0"/>
        </w:rPr>
        <w:t xml:space="preserve">This section should describe how the customer works currently in the absence of this problem being solved.</w:t>
      </w:r>
    </w:p>
    <w:p w:rsidR="00000000" w:rsidDel="00000000" w:rsidP="00000000" w:rsidRDefault="00000000" w:rsidRPr="00000000" w14:paraId="00000315">
      <w:pPr>
        <w:pStyle w:val="Heading1"/>
        <w:ind w:left="0" w:firstLine="0"/>
        <w:rPr>
          <w:rFonts w:ascii="Arial" w:cs="Arial" w:eastAsia="Arial" w:hAnsi="Arial"/>
        </w:rPr>
      </w:pPr>
      <w:bookmarkStart w:colFirst="0" w:colLast="0" w:name="_sonxvwxnwkxm" w:id="20"/>
      <w:bookmarkEnd w:id="20"/>
      <w:r w:rsidDel="00000000" w:rsidR="00000000" w:rsidRPr="00000000">
        <w:rPr>
          <w:rFonts w:ascii="Arial" w:cs="Arial" w:eastAsia="Arial" w:hAnsi="Arial"/>
          <w:rtl w:val="0"/>
        </w:rPr>
        <w:t xml:space="preserve">6. Competitive </w:t>
      </w:r>
      <w:commentRangeStart w:id="30"/>
      <w:commentRangeStart w:id="31"/>
      <w:commentRangeStart w:id="32"/>
      <w:r w:rsidDel="00000000" w:rsidR="00000000" w:rsidRPr="00000000">
        <w:rPr>
          <w:rFonts w:ascii="Arial" w:cs="Arial" w:eastAsia="Arial" w:hAnsi="Arial"/>
          <w:rtl w:val="0"/>
        </w:rPr>
        <w:t xml:space="preserve">landscape</w:t>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rFonts w:ascii="Arial" w:cs="Arial" w:eastAsia="Arial" w:hAnsi="Arial"/>
          <w:rtl w:val="0"/>
        </w:rPr>
        <w:t xml:space="preserve"> (optional)</w:t>
      </w:r>
      <w:r w:rsidDel="00000000" w:rsidR="00000000" w:rsidRPr="00000000">
        <w:rPr>
          <w:rtl w:val="0"/>
        </w:rPr>
      </w:r>
    </w:p>
    <w:p w:rsidR="00000000" w:rsidDel="00000000" w:rsidP="00000000" w:rsidRDefault="00000000" w:rsidRPr="00000000" w14:paraId="00000316">
      <w:pPr>
        <w:pStyle w:val="Heading2"/>
        <w:rPr/>
      </w:pPr>
      <w:bookmarkStart w:colFirst="0" w:colLast="0" w:name="_ts6coyeu81sr" w:id="21"/>
      <w:bookmarkEnd w:id="21"/>
      <w:r w:rsidDel="00000000" w:rsidR="00000000" w:rsidRPr="00000000">
        <w:rPr>
          <w:rtl w:val="0"/>
        </w:rPr>
        <w:t xml:space="preserve">Overview</w:t>
      </w:r>
    </w:p>
    <w:p w:rsidR="00000000" w:rsidDel="00000000" w:rsidP="00000000" w:rsidRDefault="00000000" w:rsidRPr="00000000" w14:paraId="00000317">
      <w:pPr>
        <w:rPr/>
      </w:pPr>
      <w:r w:rsidDel="00000000" w:rsidR="00000000" w:rsidRPr="00000000">
        <w:rPr>
          <w:rtl w:val="0"/>
        </w:rPr>
      </w:r>
    </w:p>
    <w:tbl>
      <w:tblPr>
        <w:tblStyle w:val="Table10"/>
        <w:tblW w:w="207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250"/>
        <w:gridCol w:w="4650"/>
        <w:gridCol w:w="7350"/>
        <w:tblGridChange w:id="0">
          <w:tblGrid>
            <w:gridCol w:w="3465"/>
            <w:gridCol w:w="5250"/>
            <w:gridCol w:w="4650"/>
            <w:gridCol w:w="7350"/>
          </w:tblGrid>
        </w:tblGridChange>
      </w:tblGrid>
      <w:tr>
        <w:trPr>
          <w:cantSplit w:val="0"/>
          <w:trHeight w:val="300" w:hRule="atLeast"/>
          <w:tblHeader w:val="0"/>
        </w:trPr>
        <w:tc>
          <w:tcPr>
            <w:tcBorders>
              <w:top w:color="000000"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8">
            <w:pPr>
              <w:widowControl w:val="0"/>
              <w:spacing w:line="276" w:lineRule="auto"/>
              <w:jc w:val="center"/>
              <w:rPr/>
            </w:pPr>
            <w:r w:rsidDel="00000000" w:rsidR="00000000" w:rsidRPr="00000000">
              <w:rPr>
                <w:b w:val="1"/>
                <w:rtl w:val="0"/>
              </w:rPr>
              <w:t xml:space="preserve">Category</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9">
            <w:pPr>
              <w:widowControl w:val="0"/>
              <w:spacing w:line="276"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A">
            <w:pPr>
              <w:widowControl w:val="0"/>
              <w:spacing w:line="276" w:lineRule="auto"/>
              <w:jc w:val="center"/>
              <w:rPr/>
            </w:pPr>
            <w:r w:rsidDel="00000000" w:rsidR="00000000" w:rsidRPr="00000000">
              <w:rPr>
                <w:b w:val="1"/>
                <w:rtl w:val="0"/>
              </w:rPr>
              <w:t xml:space="preserve">Ideal Target Segments</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B">
            <w:pPr>
              <w:widowControl w:val="0"/>
              <w:spacing w:line="276" w:lineRule="auto"/>
              <w:jc w:val="center"/>
              <w:rPr/>
            </w:pPr>
            <w:r w:rsidDel="00000000" w:rsidR="00000000" w:rsidRPr="00000000">
              <w:rPr>
                <w:b w:val="1"/>
                <w:rtl w:val="0"/>
              </w:rPr>
              <w:t xml:space="preserve">Characteristics of Target Segments</w:t>
            </w:r>
            <w:r w:rsidDel="00000000" w:rsidR="00000000" w:rsidRPr="00000000">
              <w:rPr>
                <w:rtl w:val="0"/>
              </w:rPr>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C">
            <w:pPr>
              <w:widowControl w:val="0"/>
              <w:spacing w:line="276" w:lineRule="auto"/>
              <w:rPr/>
            </w:pPr>
            <w:r w:rsidDel="00000000" w:rsidR="00000000" w:rsidRPr="00000000">
              <w:rPr>
                <w:rtl w:val="0"/>
              </w:rPr>
              <w:t xml:space="preserve">Loyalty Management Service Providers (LMSPs)</w:t>
            </w:r>
          </w:p>
          <w:p w:rsidR="00000000" w:rsidDel="00000000" w:rsidP="00000000" w:rsidRDefault="00000000" w:rsidRPr="00000000" w14:paraId="0000031D">
            <w:pPr>
              <w:widowControl w:val="0"/>
              <w:spacing w:line="276" w:lineRule="auto"/>
              <w:rPr/>
            </w:pPr>
            <w:r w:rsidDel="00000000" w:rsidR="00000000" w:rsidRPr="00000000">
              <w:rPr>
                <w:rtl w:val="0"/>
              </w:rPr>
            </w:r>
          </w:p>
          <w:p w:rsidR="00000000" w:rsidDel="00000000" w:rsidP="00000000" w:rsidRDefault="00000000" w:rsidRPr="00000000" w14:paraId="0000031E">
            <w:pPr>
              <w:widowControl w:val="0"/>
              <w:spacing w:line="276" w:lineRule="auto"/>
              <w:rPr/>
            </w:pPr>
            <w:r w:rsidDel="00000000" w:rsidR="00000000" w:rsidRPr="00000000">
              <w:rPr>
                <w:rtl w:val="0"/>
              </w:rPr>
              <w:t xml:space="preserve">Ex: Bond Loyalty, Rewards 360, Loyalty rewards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1F">
            <w:pPr>
              <w:widowControl w:val="0"/>
              <w:spacing w:line="276" w:lineRule="auto"/>
              <w:rPr/>
            </w:pPr>
            <w:r w:rsidDel="00000000" w:rsidR="00000000" w:rsidRPr="00000000">
              <w:rPr>
                <w:rtl w:val="0"/>
              </w:rPr>
              <w:t xml:space="preserve">- Comprehensive and bundled services for managing loyalty program strategy, execution, and optimization</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0">
            <w:pPr>
              <w:widowControl w:val="0"/>
              <w:spacing w:line="276" w:lineRule="auto"/>
              <w:rPr/>
            </w:pPr>
            <w:r w:rsidDel="00000000" w:rsidR="00000000" w:rsidRPr="00000000">
              <w:rPr>
                <w:rtl w:val="0"/>
              </w:rPr>
              <w:t xml:space="preserve">Banks which require rewards for loyalty to be sourced via coalition partnerships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1">
            <w:pPr>
              <w:widowControl w:val="0"/>
              <w:spacing w:line="276" w:lineRule="auto"/>
              <w:rPr/>
            </w:pPr>
            <w:r w:rsidDel="00000000" w:rsidR="00000000" w:rsidRPr="00000000">
              <w:rPr>
                <w:rtl w:val="0"/>
              </w:rPr>
              <w:t xml:space="preserve">- Need comprehensive, end-to-end solutions.</w:t>
            </w:r>
          </w:p>
          <w:p w:rsidR="00000000" w:rsidDel="00000000" w:rsidP="00000000" w:rsidRDefault="00000000" w:rsidRPr="00000000" w14:paraId="00000322">
            <w:pPr>
              <w:widowControl w:val="0"/>
              <w:spacing w:line="276" w:lineRule="auto"/>
              <w:rPr/>
            </w:pPr>
            <w:r w:rsidDel="00000000" w:rsidR="00000000" w:rsidRPr="00000000">
              <w:rPr>
                <w:rtl w:val="0"/>
              </w:rPr>
              <w:t xml:space="preserve">- Prefer outsourcing strategy and execution to specialized providers.</w:t>
            </w:r>
          </w:p>
          <w:p w:rsidR="00000000" w:rsidDel="00000000" w:rsidP="00000000" w:rsidRDefault="00000000" w:rsidRPr="00000000" w14:paraId="00000323">
            <w:pPr>
              <w:widowControl w:val="0"/>
              <w:spacing w:line="276" w:lineRule="auto"/>
              <w:rPr/>
            </w:pPr>
            <w:r w:rsidDel="00000000" w:rsidR="00000000" w:rsidRPr="00000000">
              <w:rPr>
                <w:rtl w:val="0"/>
              </w:rPr>
              <w:t xml:space="preserve">- Require advanced data analytics and unified data architecture.</w:t>
            </w:r>
          </w:p>
          <w:p w:rsidR="00000000" w:rsidDel="00000000" w:rsidP="00000000" w:rsidRDefault="00000000" w:rsidRPr="00000000" w14:paraId="00000324">
            <w:pPr>
              <w:widowControl w:val="0"/>
              <w:spacing w:line="276" w:lineRule="auto"/>
              <w:rPr/>
            </w:pPr>
            <w:r w:rsidDel="00000000" w:rsidR="00000000" w:rsidRPr="00000000">
              <w:rPr>
                <w:rtl w:val="0"/>
              </w:rPr>
              <w:t xml:space="preserve">- Limited in-house resources to execute and manage loyalty programs</w:t>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5">
            <w:pPr>
              <w:widowControl w:val="0"/>
              <w:spacing w:line="276" w:lineRule="auto"/>
              <w:rPr/>
            </w:pPr>
            <w:r w:rsidDel="00000000" w:rsidR="00000000" w:rsidRPr="00000000">
              <w:rPr>
                <w:rtl w:val="0"/>
              </w:rPr>
              <w:t xml:space="preserve">Multisolution Loyalty Providers</w:t>
            </w:r>
          </w:p>
          <w:p w:rsidR="00000000" w:rsidDel="00000000" w:rsidP="00000000" w:rsidRDefault="00000000" w:rsidRPr="00000000" w14:paraId="00000326">
            <w:pPr>
              <w:widowControl w:val="0"/>
              <w:spacing w:line="276" w:lineRule="auto"/>
              <w:rPr/>
            </w:pPr>
            <w:r w:rsidDel="00000000" w:rsidR="00000000" w:rsidRPr="00000000">
              <w:rPr>
                <w:rtl w:val="0"/>
              </w:rPr>
            </w:r>
          </w:p>
          <w:p w:rsidR="00000000" w:rsidDel="00000000" w:rsidP="00000000" w:rsidRDefault="00000000" w:rsidRPr="00000000" w14:paraId="00000327">
            <w:pPr>
              <w:widowControl w:val="0"/>
              <w:spacing w:line="276" w:lineRule="auto"/>
              <w:rPr/>
            </w:pPr>
            <w:r w:rsidDel="00000000" w:rsidR="00000000" w:rsidRPr="00000000">
              <w:rPr>
                <w:rtl w:val="0"/>
              </w:rPr>
              <w:t xml:space="preserve">Ex: Capillary tech, Easy Rewards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8">
            <w:pPr>
              <w:widowControl w:val="0"/>
              <w:spacing w:line="276" w:lineRule="auto"/>
              <w:rPr/>
            </w:pPr>
            <w:r w:rsidDel="00000000" w:rsidR="00000000" w:rsidRPr="00000000">
              <w:rPr>
                <w:rtl w:val="0"/>
              </w:rPr>
              <w:t xml:space="preserve">- Providers that can provide solutions for broader marketing and data initiatives along with loyalty as one module.</w:t>
            </w:r>
          </w:p>
          <w:p w:rsidR="00000000" w:rsidDel="00000000" w:rsidP="00000000" w:rsidRDefault="00000000" w:rsidRPr="00000000" w14:paraId="00000329">
            <w:pPr>
              <w:widowControl w:val="0"/>
              <w:spacing w:line="276" w:lineRule="auto"/>
              <w:rPr/>
            </w:pPr>
            <w:r w:rsidDel="00000000" w:rsidR="00000000" w:rsidRPr="00000000">
              <w:rPr>
                <w:rtl w:val="0"/>
              </w:rPr>
              <w:t xml:space="preserve">- CDP, CRM and behavioural analytics are part of the solution</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A">
            <w:pPr>
              <w:widowControl w:val="0"/>
              <w:spacing w:line="276" w:lineRule="auto"/>
              <w:rPr/>
            </w:pPr>
            <w:r w:rsidDel="00000000" w:rsidR="00000000" w:rsidRPr="00000000">
              <w:rPr>
                <w:rtl w:val="0"/>
              </w:rPr>
              <w:t xml:space="preserve">Enterprises implementing loyalty along with broader marketing and data strategies.</w:t>
            </w:r>
          </w:p>
          <w:p w:rsidR="00000000" w:rsidDel="00000000" w:rsidP="00000000" w:rsidRDefault="00000000" w:rsidRPr="00000000" w14:paraId="0000032B">
            <w:pPr>
              <w:widowControl w:val="0"/>
              <w:spacing w:line="276" w:lineRule="auto"/>
              <w:rPr/>
            </w:pPr>
            <w:r w:rsidDel="00000000" w:rsidR="00000000" w:rsidRPr="00000000">
              <w:rPr>
                <w:rtl w:val="0"/>
              </w:rPr>
            </w:r>
          </w:p>
          <w:p w:rsidR="00000000" w:rsidDel="00000000" w:rsidP="00000000" w:rsidRDefault="00000000" w:rsidRPr="00000000" w14:paraId="0000032C">
            <w:pPr>
              <w:widowControl w:val="0"/>
              <w:spacing w:line="276" w:lineRule="auto"/>
              <w:rPr/>
            </w:pPr>
            <w:r w:rsidDel="00000000" w:rsidR="00000000" w:rsidRPr="00000000">
              <w:rPr>
                <w:rtl w:val="0"/>
              </w:rPr>
              <w:t xml:space="preserve">Ex: Tata Digital, Aditya Birla (Capillary customers)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2D">
            <w:pPr>
              <w:widowControl w:val="0"/>
              <w:spacing w:line="276" w:lineRule="auto"/>
              <w:rPr/>
            </w:pPr>
            <w:r w:rsidDel="00000000" w:rsidR="00000000" w:rsidRPr="00000000">
              <w:rPr>
                <w:rtl w:val="0"/>
              </w:rPr>
              <w:t xml:space="preserve">- Require implementation of loyalty programs with other marketing and data initiatives.</w:t>
            </w:r>
          </w:p>
          <w:p w:rsidR="00000000" w:rsidDel="00000000" w:rsidP="00000000" w:rsidRDefault="00000000" w:rsidRPr="00000000" w14:paraId="0000032E">
            <w:pPr>
              <w:widowControl w:val="0"/>
              <w:spacing w:line="276" w:lineRule="auto"/>
              <w:rPr/>
            </w:pPr>
            <w:r w:rsidDel="00000000" w:rsidR="00000000" w:rsidRPr="00000000">
              <w:rPr>
                <w:rtl w:val="0"/>
              </w:rPr>
              <w:t xml:space="preserve">- Need advanced personalization and marketing automation.</w:t>
            </w:r>
          </w:p>
          <w:p w:rsidR="00000000" w:rsidDel="00000000" w:rsidP="00000000" w:rsidRDefault="00000000" w:rsidRPr="00000000" w14:paraId="0000032F">
            <w:pPr>
              <w:widowControl w:val="0"/>
              <w:spacing w:line="276" w:lineRule="auto"/>
              <w:rPr/>
            </w:pPr>
            <w:r w:rsidDel="00000000" w:rsidR="00000000" w:rsidRPr="00000000">
              <w:rPr>
                <w:rtl w:val="0"/>
              </w:rPr>
              <w:t xml:space="preserve">- Retain control over data for multiple applications.</w:t>
            </w:r>
          </w:p>
        </w:tc>
      </w:tr>
      <w:tr>
        <w:trPr>
          <w:cantSplit w:val="0"/>
          <w:trHeight w:val="1305"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0">
            <w:pPr>
              <w:widowControl w:val="0"/>
              <w:spacing w:line="276" w:lineRule="auto"/>
              <w:rPr/>
            </w:pPr>
            <w:r w:rsidDel="00000000" w:rsidR="00000000" w:rsidRPr="00000000">
              <w:rPr>
                <w:rtl w:val="0"/>
              </w:rPr>
              <w:t xml:space="preserve">Pure-Play Solutions</w:t>
            </w:r>
          </w:p>
          <w:p w:rsidR="00000000" w:rsidDel="00000000" w:rsidP="00000000" w:rsidRDefault="00000000" w:rsidRPr="00000000" w14:paraId="00000331">
            <w:pPr>
              <w:widowControl w:val="0"/>
              <w:spacing w:line="276" w:lineRule="auto"/>
              <w:rPr/>
            </w:pPr>
            <w:r w:rsidDel="00000000" w:rsidR="00000000" w:rsidRPr="00000000">
              <w:rPr>
                <w:rtl w:val="0"/>
              </w:rPr>
            </w:r>
          </w:p>
          <w:p w:rsidR="00000000" w:rsidDel="00000000" w:rsidP="00000000" w:rsidRDefault="00000000" w:rsidRPr="00000000" w14:paraId="00000332">
            <w:pPr>
              <w:widowControl w:val="0"/>
              <w:spacing w:line="276" w:lineRule="auto"/>
              <w:rPr/>
            </w:pPr>
            <w:r w:rsidDel="00000000" w:rsidR="00000000" w:rsidRPr="00000000">
              <w:rPr>
                <w:rtl w:val="0"/>
              </w:rPr>
              <w:t xml:space="preserve">Ex: </w:t>
            </w:r>
            <w:hyperlink r:id="rId38">
              <w:r w:rsidDel="00000000" w:rsidR="00000000" w:rsidRPr="00000000">
                <w:rPr>
                  <w:color w:val="1155cc"/>
                  <w:u w:val="single"/>
                  <w:rtl w:val="0"/>
                </w:rPr>
                <w:t xml:space="preserve">Talon.one</w:t>
              </w:r>
            </w:hyperlink>
            <w:r w:rsidDel="00000000" w:rsidR="00000000" w:rsidRPr="00000000">
              <w:rPr>
                <w:rtl w:val="0"/>
              </w:rPr>
              <w:t xml:space="preserve">, </w:t>
            </w:r>
            <w:hyperlink r:id="rId39">
              <w:r w:rsidDel="00000000" w:rsidR="00000000" w:rsidRPr="00000000">
                <w:rPr>
                  <w:color w:val="1155cc"/>
                  <w:u w:val="single"/>
                  <w:rtl w:val="0"/>
                </w:rPr>
                <w:t xml:space="preserve">Antavo</w:t>
              </w:r>
            </w:hyperlink>
            <w:r w:rsidDel="00000000" w:rsidR="00000000" w:rsidRPr="00000000">
              <w:rPr>
                <w:rtl w:val="0"/>
              </w:rPr>
              <w:t xml:space="preserve">, Open Loyalty etc</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3">
            <w:pPr>
              <w:widowControl w:val="0"/>
              <w:spacing w:line="276" w:lineRule="auto"/>
              <w:rPr/>
            </w:pPr>
            <w:r w:rsidDel="00000000" w:rsidR="00000000" w:rsidRPr="00000000">
              <w:rPr>
                <w:rtl w:val="0"/>
              </w:rPr>
              <w:t xml:space="preserve">- Vendors focusing solely on loyalty program management, offering a rule engine for accrual/redemption, consumer data integration, and optimization solutions.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4">
            <w:pPr>
              <w:widowControl w:val="0"/>
              <w:spacing w:line="276" w:lineRule="auto"/>
              <w:rPr/>
            </w:pPr>
            <w:r w:rsidDel="00000000" w:rsidR="00000000" w:rsidRPr="00000000">
              <w:rPr>
                <w:rtl w:val="0"/>
              </w:rPr>
              <w:t xml:space="preserve">- Mid-sized to large enterprises with robust marketing stacks or CRM systems needing a specialized loyalty solution.</w:t>
            </w:r>
          </w:p>
          <w:p w:rsidR="00000000" w:rsidDel="00000000" w:rsidP="00000000" w:rsidRDefault="00000000" w:rsidRPr="00000000" w14:paraId="00000335">
            <w:pPr>
              <w:widowControl w:val="0"/>
              <w:spacing w:line="276" w:lineRule="auto"/>
              <w:rPr/>
            </w:pPr>
            <w:r w:rsidDel="00000000" w:rsidR="00000000" w:rsidRPr="00000000">
              <w:rPr>
                <w:rtl w:val="0"/>
              </w:rPr>
            </w:r>
          </w:p>
          <w:p w:rsidR="00000000" w:rsidDel="00000000" w:rsidP="00000000" w:rsidRDefault="00000000" w:rsidRPr="00000000" w14:paraId="00000336">
            <w:pPr>
              <w:widowControl w:val="0"/>
              <w:spacing w:line="276" w:lineRule="auto"/>
              <w:rPr/>
            </w:pPr>
            <w:r w:rsidDel="00000000" w:rsidR="00000000" w:rsidRPr="00000000">
              <w:rPr>
                <w:rtl w:val="0"/>
              </w:rPr>
              <w:t xml:space="preserve">Ex: Decathlon, Flipkart, Nykaa, Thirdwave</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7">
            <w:pPr>
              <w:widowControl w:val="0"/>
              <w:spacing w:line="276" w:lineRule="auto"/>
              <w:rPr/>
            </w:pPr>
            <w:r w:rsidDel="00000000" w:rsidR="00000000" w:rsidRPr="00000000">
              <w:rPr>
                <w:rtl w:val="0"/>
              </w:rPr>
              <w:t xml:space="preserve">- Already have a base marketing infrastructure.</w:t>
            </w:r>
          </w:p>
          <w:p w:rsidR="00000000" w:rsidDel="00000000" w:rsidP="00000000" w:rsidRDefault="00000000" w:rsidRPr="00000000" w14:paraId="00000338">
            <w:pPr>
              <w:widowControl w:val="0"/>
              <w:spacing w:line="276" w:lineRule="auto"/>
              <w:rPr/>
            </w:pPr>
            <w:r w:rsidDel="00000000" w:rsidR="00000000" w:rsidRPr="00000000">
              <w:rPr>
                <w:rtl w:val="0"/>
              </w:rPr>
              <w:t xml:space="preserve">- Need specialized loyalty solutions to complement existing systems.</w:t>
            </w:r>
          </w:p>
          <w:p w:rsidR="00000000" w:rsidDel="00000000" w:rsidP="00000000" w:rsidRDefault="00000000" w:rsidRPr="00000000" w14:paraId="00000339">
            <w:pPr>
              <w:widowControl w:val="0"/>
              <w:spacing w:line="276" w:lineRule="auto"/>
              <w:rPr/>
            </w:pPr>
            <w:r w:rsidDel="00000000" w:rsidR="00000000" w:rsidRPr="00000000">
              <w:rPr>
                <w:rtl w:val="0"/>
              </w:rPr>
              <w:t xml:space="preserve">- Require focused loyalty program capabilities.</w:t>
            </w:r>
          </w:p>
          <w:p w:rsidR="00000000" w:rsidDel="00000000" w:rsidP="00000000" w:rsidRDefault="00000000" w:rsidRPr="00000000" w14:paraId="0000033A">
            <w:pPr>
              <w:widowControl w:val="0"/>
              <w:spacing w:line="276" w:lineRule="auto"/>
              <w:rPr/>
            </w:pPr>
            <w:r w:rsidDel="00000000" w:rsidR="00000000" w:rsidRPr="00000000">
              <w:rPr>
                <w:rtl w:val="0"/>
              </w:rPr>
              <w:t xml:space="preserve">- Often prefer integrating with existing marketing tools.</w:t>
            </w:r>
          </w:p>
        </w:tc>
      </w:tr>
      <w:tr>
        <w:trPr>
          <w:cantSplit w:val="0"/>
          <w:trHeight w:val="780" w:hRule="atLeast"/>
          <w:tblHeader w:val="0"/>
        </w:trPr>
        <w:tc>
          <w:tcPr>
            <w:tcBorders>
              <w:top w:color="cccccc" w:space="0" w:sz="3" w:val="single"/>
              <w:left w:color="000000"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B">
            <w:pPr>
              <w:widowControl w:val="0"/>
              <w:spacing w:line="276" w:lineRule="auto"/>
              <w:rPr/>
            </w:pPr>
            <w:r w:rsidDel="00000000" w:rsidR="00000000" w:rsidRPr="00000000">
              <w:rPr>
                <w:rtl w:val="0"/>
              </w:rPr>
              <w:t xml:space="preserve">POS-Integrated Loyalty Solutions</w:t>
            </w:r>
          </w:p>
          <w:p w:rsidR="00000000" w:rsidDel="00000000" w:rsidP="00000000" w:rsidRDefault="00000000" w:rsidRPr="00000000" w14:paraId="0000033C">
            <w:pPr>
              <w:widowControl w:val="0"/>
              <w:spacing w:line="276" w:lineRule="auto"/>
              <w:rPr/>
            </w:pPr>
            <w:r w:rsidDel="00000000" w:rsidR="00000000" w:rsidRPr="00000000">
              <w:rPr>
                <w:rtl w:val="0"/>
              </w:rPr>
            </w:r>
          </w:p>
          <w:p w:rsidR="00000000" w:rsidDel="00000000" w:rsidP="00000000" w:rsidRDefault="00000000" w:rsidRPr="00000000" w14:paraId="0000033D">
            <w:pPr>
              <w:widowControl w:val="0"/>
              <w:spacing w:line="276" w:lineRule="auto"/>
              <w:rPr/>
            </w:pPr>
            <w:r w:rsidDel="00000000" w:rsidR="00000000" w:rsidRPr="00000000">
              <w:rPr>
                <w:rtl w:val="0"/>
              </w:rPr>
              <w:t xml:space="preserve">Ex: Square loyalty, Thanx, Thrive</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E">
            <w:pPr>
              <w:widowControl w:val="0"/>
              <w:spacing w:line="276" w:lineRule="auto"/>
              <w:rPr/>
            </w:pPr>
            <w:r w:rsidDel="00000000" w:rsidR="00000000" w:rsidRPr="00000000">
              <w:rPr>
                <w:rtl w:val="0"/>
              </w:rPr>
              <w:t xml:space="preserve">- Solutions integrating directly with POS systems, offering an easy-to-use platform for creating and managing loyalty programs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3F">
            <w:pPr>
              <w:widowControl w:val="0"/>
              <w:spacing w:line="276" w:lineRule="auto"/>
              <w:rPr/>
            </w:pPr>
            <w:r w:rsidDel="00000000" w:rsidR="00000000" w:rsidRPr="00000000">
              <w:rPr>
                <w:rtl w:val="0"/>
              </w:rPr>
              <w:t xml:space="preserve">SMEs using POS systems as primary source of data and interaction with customers</w:t>
            </w:r>
          </w:p>
        </w:tc>
        <w:tc>
          <w:tcPr>
            <w:tcBorders>
              <w:top w:color="cccccc" w:space="0" w:sz="3" w:val="single"/>
              <w:left w:color="cccccc" w:space="0" w:sz="3" w:val="single"/>
              <w:bottom w:color="000000" w:space="0" w:sz="3" w:val="single"/>
              <w:right w:color="000000" w:space="0" w:sz="3" w:val="single"/>
            </w:tcBorders>
            <w:tcMar>
              <w:top w:w="0.0" w:type="dxa"/>
              <w:left w:w="40.0" w:type="dxa"/>
              <w:bottom w:w="0.0" w:type="dxa"/>
              <w:right w:w="40.0" w:type="dxa"/>
            </w:tcMar>
            <w:vAlign w:val="bottom"/>
          </w:tcPr>
          <w:p w:rsidR="00000000" w:rsidDel="00000000" w:rsidP="00000000" w:rsidRDefault="00000000" w:rsidRPr="00000000" w14:paraId="00000340">
            <w:pPr>
              <w:widowControl w:val="0"/>
              <w:spacing w:line="276" w:lineRule="auto"/>
              <w:rPr/>
            </w:pPr>
            <w:r w:rsidDel="00000000" w:rsidR="00000000" w:rsidRPr="00000000">
              <w:rPr>
                <w:rtl w:val="0"/>
              </w:rPr>
              <w:t xml:space="preserve">- Need simple, easy-to-implement loyalty solutions.</w:t>
            </w:r>
          </w:p>
          <w:p w:rsidR="00000000" w:rsidDel="00000000" w:rsidP="00000000" w:rsidRDefault="00000000" w:rsidRPr="00000000" w14:paraId="00000341">
            <w:pPr>
              <w:widowControl w:val="0"/>
              <w:spacing w:line="276" w:lineRule="auto"/>
              <w:rPr/>
            </w:pPr>
            <w:r w:rsidDel="00000000" w:rsidR="00000000" w:rsidRPr="00000000">
              <w:rPr>
                <w:rtl w:val="0"/>
              </w:rPr>
              <w:t xml:space="preserve">- Prefer turnkey integration with existing POS systems.</w:t>
            </w:r>
          </w:p>
          <w:p w:rsidR="00000000" w:rsidDel="00000000" w:rsidP="00000000" w:rsidRDefault="00000000" w:rsidRPr="00000000" w14:paraId="00000342">
            <w:pPr>
              <w:widowControl w:val="0"/>
              <w:spacing w:line="276" w:lineRule="auto"/>
              <w:rPr/>
            </w:pPr>
            <w:r w:rsidDel="00000000" w:rsidR="00000000" w:rsidRPr="00000000">
              <w:rPr>
                <w:rtl w:val="0"/>
              </w:rPr>
              <w:t xml:space="preserve">- Limited marketing and IT resources.</w:t>
            </w:r>
          </w:p>
        </w:tc>
      </w:tr>
    </w:tbl>
    <w:p w:rsidR="00000000" w:rsidDel="00000000" w:rsidP="00000000" w:rsidRDefault="00000000" w:rsidRPr="00000000" w14:paraId="00000343">
      <w:pPr>
        <w:rPr/>
      </w:pPr>
      <w:r w:rsidDel="00000000" w:rsidR="00000000" w:rsidRPr="00000000">
        <w:rPr>
          <w:rtl w:val="0"/>
        </w:rPr>
        <w:t xml:space="preserve">A Visual representation of combining all blocks of solutions provided by different providers would be as below - </w:t>
        <w:br w:type="textWrapping"/>
        <w:br w:type="textWrapping"/>
      </w:r>
      <w:r w:rsidDel="00000000" w:rsidR="00000000" w:rsidRPr="00000000">
        <w:rPr/>
        <w:drawing>
          <wp:inline distB="114300" distT="114300" distL="114300" distR="114300">
            <wp:extent cx="9458718" cy="3052763"/>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9458718"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b w:val="1"/>
        </w:rPr>
      </w:pPr>
      <w:hyperlink r:id="rId40">
        <w:r w:rsidDel="00000000" w:rsidR="00000000" w:rsidRPr="00000000">
          <w:rPr>
            <w:b w:val="1"/>
            <w:color w:val="1155cc"/>
            <w:u w:val="single"/>
            <w:rtl w:val="0"/>
          </w:rPr>
          <w:t xml:space="preserve">Diagram Link</w:t>
        </w:r>
      </w:hyperlink>
      <w:r w:rsidDel="00000000" w:rsidR="00000000" w:rsidRPr="00000000">
        <w:rPr>
          <w:rtl w:val="0"/>
        </w:rPr>
      </w:r>
    </w:p>
    <w:p w:rsidR="00000000" w:rsidDel="00000000" w:rsidP="00000000" w:rsidRDefault="00000000" w:rsidRPr="00000000" w14:paraId="00000345">
      <w:pPr>
        <w:rPr>
          <w:b w:val="1"/>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We will start by being a pure-play loyalty platform to evolve into a multi-solution provider as we combine different blocks of other products like Rewards marketplace, Marketing Automation (Billme) and CDP. </w:t>
      </w:r>
      <w:r w:rsidDel="00000000" w:rsidR="00000000" w:rsidRPr="00000000">
        <w:rPr>
          <w:rtl w:val="0"/>
        </w:rPr>
      </w:r>
    </w:p>
    <w:p w:rsidR="00000000" w:rsidDel="00000000" w:rsidP="00000000" w:rsidRDefault="00000000" w:rsidRPr="00000000" w14:paraId="00000347">
      <w:pPr>
        <w:pStyle w:val="Heading2"/>
        <w:rPr/>
      </w:pPr>
      <w:bookmarkStart w:colFirst="0" w:colLast="0" w:name="_5zeid046ptib" w:id="22"/>
      <w:bookmarkEnd w:id="22"/>
      <w:r w:rsidDel="00000000" w:rsidR="00000000" w:rsidRPr="00000000">
        <w:rPr>
          <w:rtl w:val="0"/>
        </w:rPr>
        <w:t xml:space="preserve">Feature Split by merchant journey</w:t>
      </w:r>
    </w:p>
    <w:p w:rsidR="00000000" w:rsidDel="00000000" w:rsidP="00000000" w:rsidRDefault="00000000" w:rsidRPr="00000000" w14:paraId="00000348">
      <w:pPr>
        <w:widowControl w:val="0"/>
        <w:spacing w:line="276" w:lineRule="auto"/>
        <w:rPr/>
      </w:pPr>
      <w:r w:rsidDel="00000000" w:rsidR="00000000" w:rsidRPr="00000000">
        <w:rPr>
          <w:rtl w:val="0"/>
        </w:rPr>
      </w:r>
    </w:p>
    <w:tbl>
      <w:tblPr>
        <w:tblStyle w:val="Table11"/>
        <w:tblW w:w="225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595"/>
        <w:gridCol w:w="2820"/>
        <w:gridCol w:w="2820"/>
        <w:gridCol w:w="2535"/>
        <w:gridCol w:w="2640"/>
        <w:gridCol w:w="2640"/>
        <w:gridCol w:w="3945"/>
        <w:tblGridChange w:id="0">
          <w:tblGrid>
            <w:gridCol w:w="2595"/>
            <w:gridCol w:w="2595"/>
            <w:gridCol w:w="2820"/>
            <w:gridCol w:w="2820"/>
            <w:gridCol w:w="2535"/>
            <w:gridCol w:w="2640"/>
            <w:gridCol w:w="2640"/>
            <w:gridCol w:w="3945"/>
          </w:tblGrid>
        </w:tblGridChange>
      </w:tblGrid>
      <w:tr>
        <w:trPr>
          <w:cantSplit w:val="0"/>
          <w:trHeight w:val="855" w:hRule="atLeast"/>
          <w:tblHeader w:val="0"/>
        </w:trPr>
        <w:tc>
          <w:tcPr>
            <w:tcBorders>
              <w:top w:color="000000" w:space="0" w:sz="3" w:val="single"/>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9">
            <w:pPr>
              <w:widowControl w:val="0"/>
              <w:spacing w:line="276" w:lineRule="auto"/>
              <w:rPr>
                <w:b w:val="1"/>
                <w:sz w:val="28"/>
                <w:szCs w:val="28"/>
              </w:rPr>
            </w:pPr>
            <w:r w:rsidDel="00000000" w:rsidR="00000000" w:rsidRPr="00000000">
              <w:rPr>
                <w:b w:val="1"/>
                <w:sz w:val="28"/>
                <w:szCs w:val="28"/>
                <w:rtl w:val="0"/>
              </w:rPr>
              <w:t xml:space="preserve">Feature group</w:t>
            </w:r>
          </w:p>
        </w:tc>
        <w:tc>
          <w:tcPr>
            <w:tcBorders>
              <w:top w:color="000000" w:space="0" w:sz="3" w:val="single"/>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A">
            <w:pPr>
              <w:widowControl w:val="0"/>
              <w:spacing w:line="276" w:lineRule="auto"/>
              <w:rPr/>
            </w:pPr>
            <w:r w:rsidDel="00000000" w:rsidR="00000000" w:rsidRPr="00000000">
              <w:rPr>
                <w:b w:val="1"/>
                <w:sz w:val="28"/>
                <w:szCs w:val="28"/>
                <w:rtl w:val="0"/>
              </w:rPr>
              <w:t xml:space="preserve">Features</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B">
            <w:pPr>
              <w:widowControl w:val="0"/>
              <w:spacing w:line="276" w:lineRule="auto"/>
              <w:rPr/>
            </w:pPr>
            <w:r w:rsidDel="00000000" w:rsidR="00000000" w:rsidRPr="00000000">
              <w:rPr>
                <w:b w:val="1"/>
                <w:sz w:val="24"/>
                <w:szCs w:val="24"/>
                <w:rtl w:val="0"/>
              </w:rPr>
              <w:t xml:space="preserve">Antavo, Open Loyalty, Loyalty Lion etc</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C">
            <w:pPr>
              <w:widowControl w:val="0"/>
              <w:spacing w:line="276" w:lineRule="auto"/>
              <w:rPr/>
            </w:pPr>
            <w:r w:rsidDel="00000000" w:rsidR="00000000" w:rsidRPr="00000000">
              <w:rPr>
                <w:b w:val="1"/>
                <w:sz w:val="24"/>
                <w:szCs w:val="24"/>
                <w:rtl w:val="0"/>
              </w:rPr>
              <w:t xml:space="preserve">Talon One</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D">
            <w:pPr>
              <w:widowControl w:val="0"/>
              <w:spacing w:line="276" w:lineRule="auto"/>
              <w:rPr>
                <w:b w:val="1"/>
                <w:sz w:val="24"/>
                <w:szCs w:val="24"/>
              </w:rPr>
            </w:pPr>
            <w:r w:rsidDel="00000000" w:rsidR="00000000" w:rsidRPr="00000000">
              <w:rPr>
                <w:b w:val="1"/>
                <w:sz w:val="24"/>
                <w:szCs w:val="24"/>
                <w:rtl w:val="0"/>
              </w:rPr>
              <w:t xml:space="preserve">Capillary</w:t>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E">
            <w:pPr>
              <w:widowControl w:val="0"/>
              <w:spacing w:line="276" w:lineRule="auto"/>
              <w:rPr>
                <w:b w:val="1"/>
                <w:sz w:val="24"/>
                <w:szCs w:val="24"/>
              </w:rPr>
            </w:pPr>
            <w:r w:rsidDel="00000000" w:rsidR="00000000" w:rsidRPr="00000000">
              <w:rPr>
                <w:b w:val="1"/>
                <w:sz w:val="24"/>
                <w:szCs w:val="24"/>
                <w:rtl w:val="0"/>
              </w:rPr>
              <w:t xml:space="preserve">Loylty Rewardz</w:t>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4F">
            <w:pPr>
              <w:widowControl w:val="0"/>
              <w:spacing w:line="276" w:lineRule="auto"/>
              <w:rPr>
                <w:b w:val="1"/>
                <w:sz w:val="24"/>
                <w:szCs w:val="24"/>
              </w:rPr>
            </w:pPr>
            <w:r w:rsidDel="00000000" w:rsidR="00000000" w:rsidRPr="00000000">
              <w:rPr>
                <w:b w:val="1"/>
                <w:sz w:val="24"/>
                <w:szCs w:val="24"/>
                <w:rtl w:val="0"/>
              </w:rPr>
              <w:t xml:space="preserve">PRIME</w:t>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50">
            <w:pPr>
              <w:widowControl w:val="0"/>
              <w:spacing w:line="276" w:lineRule="auto"/>
              <w:rPr/>
            </w:pPr>
            <w:r w:rsidDel="00000000" w:rsidR="00000000" w:rsidRPr="00000000">
              <w:rPr>
                <w:b w:val="1"/>
                <w:sz w:val="24"/>
                <w:szCs w:val="24"/>
                <w:rtl w:val="0"/>
              </w:rPr>
              <w:t xml:space="preserve">Razorpay Build Plan</w:t>
            </w:r>
            <w:r w:rsidDel="00000000" w:rsidR="00000000" w:rsidRPr="00000000">
              <w:rPr>
                <w:rtl w:val="0"/>
              </w:rPr>
            </w:r>
          </w:p>
        </w:tc>
      </w:tr>
      <w:tr>
        <w:trPr>
          <w:cantSplit w:val="0"/>
          <w:trHeight w:val="675" w:hRule="atLeast"/>
          <w:tblHeader w:val="0"/>
        </w:trPr>
        <w:tc>
          <w:tcPr>
            <w:vMerge w:val="restart"/>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51">
            <w:pPr>
              <w:widowControl w:val="0"/>
              <w:spacing w:line="276" w:lineRule="auto"/>
              <w:jc w:val="center"/>
              <w:rPr>
                <w:b w:val="1"/>
                <w:color w:val="3a2a6c"/>
              </w:rPr>
            </w:pPr>
            <w:r w:rsidDel="00000000" w:rsidR="00000000" w:rsidRPr="00000000">
              <w:rPr>
                <w:b w:val="1"/>
                <w:color w:val="3a2a6c"/>
                <w:rtl w:val="0"/>
              </w:rPr>
              <w:t xml:space="preserve">Integration and set-up</w:t>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52">
            <w:pPr>
              <w:widowControl w:val="0"/>
              <w:spacing w:line="276" w:lineRule="auto"/>
              <w:rPr>
                <w:b w:val="1"/>
                <w:color w:val="3a2a6c"/>
              </w:rPr>
            </w:pPr>
            <w:r w:rsidDel="00000000" w:rsidR="00000000" w:rsidRPr="00000000">
              <w:rPr>
                <w:b w:val="1"/>
                <w:color w:val="3a2a6c"/>
                <w:rtl w:val="0"/>
              </w:rPr>
              <w:t xml:space="preserve">Turn-key integrations with POS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3">
            <w:pPr>
              <w:widowControl w:val="0"/>
              <w:spacing w:line="276" w:lineRule="auto"/>
              <w:rPr/>
            </w:pPr>
            <w:r w:rsidDel="00000000" w:rsidR="00000000" w:rsidRPr="00000000">
              <w:rPr>
                <w:rtl w:val="0"/>
              </w:rPr>
              <w:t xml:space="preserve">Ready to use integrations with POS systems like Microsoft Dynamic 365 and some POS systems local to geographies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4">
            <w:pPr>
              <w:widowControl w:val="0"/>
              <w:spacing w:line="276" w:lineRule="auto"/>
              <w:rPr/>
            </w:pPr>
            <w:r w:rsidDel="00000000" w:rsidR="00000000" w:rsidRPr="00000000">
              <w:rPr>
                <w:rtl w:val="0"/>
              </w:rPr>
              <w:t xml:space="preserve">Ready to use integrations with POS systems like Microsoft Dynamic 365 and some POS systems local to geographies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5">
            <w:pPr>
              <w:widowControl w:val="0"/>
              <w:spacing w:line="276" w:lineRule="auto"/>
              <w:rPr/>
            </w:pPr>
            <w:r w:rsidDel="00000000" w:rsidR="00000000" w:rsidRPr="00000000">
              <w:rPr>
                <w:rtl w:val="0"/>
              </w:rPr>
              <w:t xml:space="preserve">Integration with DB stream, support provided to merchant IT teams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6">
            <w:pPr>
              <w:widowControl w:val="0"/>
              <w:spacing w:line="276" w:lineRule="auto"/>
              <w:rPr/>
            </w:pPr>
            <w:r w:rsidDel="00000000" w:rsidR="00000000" w:rsidRPr="00000000">
              <w:rPr>
                <w:rtl w:val="0"/>
              </w:rPr>
              <w:t xml:space="preserve">Ready to use integrations with Pine labs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7">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8">
            <w:pPr>
              <w:widowControl w:val="0"/>
              <w:spacing w:line="276" w:lineRule="auto"/>
              <w:ind w:left="0" w:firstLine="0"/>
              <w:rPr>
                <w:b w:val="1"/>
              </w:rPr>
            </w:pPr>
            <w:r w:rsidDel="00000000" w:rsidR="00000000" w:rsidRPr="00000000">
              <w:rPr>
                <w:b w:val="1"/>
                <w:rtl w:val="0"/>
              </w:rPr>
              <w:t xml:space="preserve">Phase 1</w:t>
            </w:r>
          </w:p>
          <w:p w:rsidR="00000000" w:rsidDel="00000000" w:rsidP="00000000" w:rsidRDefault="00000000" w:rsidRPr="00000000" w14:paraId="00000359">
            <w:pPr>
              <w:widowControl w:val="0"/>
              <w:numPr>
                <w:ilvl w:val="0"/>
                <w:numId w:val="31"/>
              </w:numPr>
              <w:spacing w:line="276" w:lineRule="auto"/>
              <w:ind w:left="720" w:hanging="360"/>
              <w:rPr/>
            </w:pPr>
            <w:r w:rsidDel="00000000" w:rsidR="00000000" w:rsidRPr="00000000">
              <w:rPr>
                <w:rtl w:val="0"/>
              </w:rPr>
              <w:t xml:space="preserve">REST APIs that can be integrated with any POS</w:t>
            </w:r>
          </w:p>
          <w:p w:rsidR="00000000" w:rsidDel="00000000" w:rsidP="00000000" w:rsidRDefault="00000000" w:rsidRPr="00000000" w14:paraId="0000035A">
            <w:pPr>
              <w:widowControl w:val="0"/>
              <w:spacing w:line="276" w:lineRule="auto"/>
              <w:ind w:left="0" w:firstLine="0"/>
              <w:rPr>
                <w:b w:val="1"/>
              </w:rPr>
            </w:pPr>
            <w:r w:rsidDel="00000000" w:rsidR="00000000" w:rsidRPr="00000000">
              <w:rPr>
                <w:b w:val="1"/>
                <w:rtl w:val="0"/>
              </w:rPr>
              <w:t xml:space="preserve">Phase 2</w:t>
            </w:r>
          </w:p>
          <w:p w:rsidR="00000000" w:rsidDel="00000000" w:rsidP="00000000" w:rsidRDefault="00000000" w:rsidRPr="00000000" w14:paraId="0000035B">
            <w:pPr>
              <w:widowControl w:val="0"/>
              <w:numPr>
                <w:ilvl w:val="0"/>
                <w:numId w:val="31"/>
              </w:numPr>
              <w:spacing w:line="276" w:lineRule="auto"/>
              <w:ind w:left="720" w:hanging="360"/>
              <w:rPr/>
            </w:pPr>
            <w:r w:rsidDel="00000000" w:rsidR="00000000" w:rsidRPr="00000000">
              <w:rPr>
                <w:rtl w:val="0"/>
              </w:rPr>
              <w:t xml:space="preserve">Turnkey integration with Ezetap by Razorpay</w:t>
            </w:r>
          </w:p>
        </w:tc>
      </w:tr>
      <w:tr>
        <w:trPr>
          <w:cantSplit w:val="0"/>
          <w:trHeight w:val="67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5C">
            <w:pPr>
              <w:widowControl w:val="0"/>
              <w:spacing w:after="0" w:before="0" w:line="240" w:lineRule="auto"/>
              <w:ind w:left="0" w:firstLine="0"/>
              <w:jc w:val="center"/>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5D">
            <w:pPr>
              <w:widowControl w:val="0"/>
              <w:spacing w:line="276" w:lineRule="auto"/>
              <w:rPr>
                <w:b w:val="1"/>
                <w:color w:val="3a2a6c"/>
              </w:rPr>
            </w:pPr>
            <w:r w:rsidDel="00000000" w:rsidR="00000000" w:rsidRPr="00000000">
              <w:rPr>
                <w:b w:val="1"/>
                <w:color w:val="3a2a6c"/>
                <w:rtl w:val="0"/>
              </w:rPr>
              <w:t xml:space="preserve">APIs for data pipeline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E">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5F">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0">
            <w:pPr>
              <w:widowControl w:val="0"/>
              <w:spacing w:line="276" w:lineRule="auto"/>
              <w:rPr/>
            </w:pPr>
            <w:r w:rsidDel="00000000" w:rsidR="00000000" w:rsidRPr="00000000">
              <w:rPr>
                <w:rtl w:val="0"/>
              </w:rPr>
              <w:t xml:space="preserve">Available and customised as per merchant needs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1">
            <w:pPr>
              <w:widowControl w:val="0"/>
              <w:spacing w:line="276" w:lineRule="auto"/>
              <w:rPr/>
            </w:pPr>
            <w:r w:rsidDel="00000000" w:rsidR="00000000" w:rsidRPr="00000000">
              <w:rPr>
                <w:rtl w:val="0"/>
              </w:rPr>
              <w:t xml:space="preserve">Not 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2">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3">
            <w:pPr>
              <w:widowControl w:val="0"/>
              <w:spacing w:line="276" w:lineRule="auto"/>
              <w:ind w:left="0" w:firstLine="0"/>
              <w:rPr>
                <w:b w:val="1"/>
              </w:rPr>
            </w:pPr>
            <w:r w:rsidDel="00000000" w:rsidR="00000000" w:rsidRPr="00000000">
              <w:rPr>
                <w:b w:val="1"/>
                <w:rtl w:val="0"/>
              </w:rPr>
              <w:t xml:space="preserve">Phase 1</w:t>
            </w:r>
          </w:p>
          <w:p w:rsidR="00000000" w:rsidDel="00000000" w:rsidP="00000000" w:rsidRDefault="00000000" w:rsidRPr="00000000" w14:paraId="00000364">
            <w:pPr>
              <w:widowControl w:val="0"/>
              <w:numPr>
                <w:ilvl w:val="0"/>
                <w:numId w:val="25"/>
              </w:numPr>
              <w:spacing w:line="276" w:lineRule="auto"/>
              <w:ind w:left="720" w:hanging="360"/>
              <w:rPr>
                <w:u w:val="none"/>
              </w:rPr>
            </w:pPr>
            <w:r w:rsidDel="00000000" w:rsidR="00000000" w:rsidRPr="00000000">
              <w:rPr>
                <w:rtl w:val="0"/>
              </w:rPr>
              <w:t xml:space="preserve">REST APIs </w:t>
            </w:r>
          </w:p>
        </w:tc>
      </w:tr>
      <w:tr>
        <w:trPr>
          <w:cantSplit w:val="0"/>
          <w:trHeight w:val="67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65">
            <w:pPr>
              <w:widowControl w:val="0"/>
              <w:spacing w:after="0" w:before="0" w:line="240" w:lineRule="auto"/>
              <w:ind w:left="0" w:firstLine="0"/>
              <w:jc w:val="center"/>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66">
            <w:pPr>
              <w:widowControl w:val="0"/>
              <w:spacing w:line="276" w:lineRule="auto"/>
              <w:rPr>
                <w:b w:val="1"/>
                <w:color w:val="3a2a6c"/>
              </w:rPr>
            </w:pPr>
            <w:r w:rsidDel="00000000" w:rsidR="00000000" w:rsidRPr="00000000">
              <w:rPr>
                <w:b w:val="1"/>
                <w:color w:val="3a2a6c"/>
                <w:rtl w:val="0"/>
              </w:rPr>
              <w:t xml:space="preserve">Turn-key integration with e-commerce platforms like Shopify, Woocommerce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7">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8">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9">
            <w:pPr>
              <w:widowControl w:val="0"/>
              <w:spacing w:line="276" w:lineRule="auto"/>
              <w:rPr/>
            </w:pPr>
            <w:r w:rsidDel="00000000" w:rsidR="00000000" w:rsidRPr="00000000">
              <w:rPr>
                <w:rtl w:val="0"/>
              </w:rPr>
              <w:t xml:space="preserve">Not 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A">
            <w:pPr>
              <w:widowControl w:val="0"/>
              <w:spacing w:line="276" w:lineRule="auto"/>
              <w:rPr/>
            </w:pPr>
            <w:r w:rsidDel="00000000" w:rsidR="00000000" w:rsidRPr="00000000">
              <w:rPr>
                <w:rtl w:val="0"/>
              </w:rPr>
              <w:t xml:space="preserve">Not 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B">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C">
            <w:pPr>
              <w:widowControl w:val="0"/>
              <w:spacing w:line="276" w:lineRule="auto"/>
              <w:rPr>
                <w:b w:val="1"/>
              </w:rPr>
            </w:pPr>
            <w:r w:rsidDel="00000000" w:rsidR="00000000" w:rsidRPr="00000000">
              <w:rPr>
                <w:b w:val="1"/>
                <w:rtl w:val="0"/>
              </w:rPr>
              <w:t xml:space="preserve">To be decided after phase 2</w:t>
            </w:r>
          </w:p>
        </w:tc>
      </w:tr>
      <w:tr>
        <w:trPr>
          <w:cantSplit w:val="0"/>
          <w:trHeight w:val="67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6D">
            <w:pPr>
              <w:widowControl w:val="0"/>
              <w:spacing w:after="0" w:before="0" w:line="240" w:lineRule="auto"/>
              <w:ind w:left="0" w:firstLine="0"/>
              <w:jc w:val="center"/>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6E">
            <w:pPr>
              <w:widowControl w:val="0"/>
              <w:spacing w:line="276" w:lineRule="auto"/>
              <w:rPr>
                <w:b w:val="1"/>
                <w:color w:val="3a2a6c"/>
              </w:rPr>
            </w:pPr>
            <w:r w:rsidDel="00000000" w:rsidR="00000000" w:rsidRPr="00000000">
              <w:rPr>
                <w:b w:val="1"/>
                <w:color w:val="3a2a6c"/>
                <w:rtl w:val="0"/>
              </w:rPr>
              <w:t xml:space="preserve">Turn-key integrations with marketing platforms (Clevertap, Moengage etc)</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6F">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0">
            <w:pPr>
              <w:widowControl w:val="0"/>
              <w:spacing w:line="276" w:lineRule="auto"/>
              <w:rPr/>
            </w:pPr>
            <w:r w:rsidDel="00000000" w:rsidR="00000000" w:rsidRPr="00000000">
              <w:rPr>
                <w:rtl w:val="0"/>
              </w:rPr>
              <w:t xml:space="preserve">Available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1">
            <w:pPr>
              <w:widowControl w:val="0"/>
              <w:spacing w:line="276" w:lineRule="auto"/>
              <w:rPr/>
            </w:pPr>
            <w:r w:rsidDel="00000000" w:rsidR="00000000" w:rsidRPr="00000000">
              <w:rPr>
                <w:rtl w:val="0"/>
              </w:rPr>
              <w:t xml:space="preserve">Own CRM</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2">
            <w:pPr>
              <w:widowControl w:val="0"/>
              <w:spacing w:line="276" w:lineRule="auto"/>
              <w:rPr/>
            </w:pPr>
            <w:r w:rsidDel="00000000" w:rsidR="00000000" w:rsidRPr="00000000">
              <w:rPr>
                <w:rtl w:val="0"/>
              </w:rPr>
              <w:t xml:space="preserve">Custom integration based on merchant inputs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3">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4">
            <w:pPr>
              <w:widowControl w:val="0"/>
              <w:spacing w:line="276" w:lineRule="auto"/>
              <w:rPr/>
            </w:pPr>
            <w:r w:rsidDel="00000000" w:rsidR="00000000" w:rsidRPr="00000000">
              <w:rPr>
                <w:b w:val="1"/>
                <w:rtl w:val="0"/>
              </w:rPr>
              <w:t xml:space="preserve">Phase 1</w:t>
            </w:r>
            <w:r w:rsidDel="00000000" w:rsidR="00000000" w:rsidRPr="00000000">
              <w:rPr>
                <w:rtl w:val="0"/>
              </w:rPr>
            </w:r>
          </w:p>
          <w:p w:rsidR="00000000" w:rsidDel="00000000" w:rsidP="00000000" w:rsidRDefault="00000000" w:rsidRPr="00000000" w14:paraId="00000375">
            <w:pPr>
              <w:widowControl w:val="0"/>
              <w:numPr>
                <w:ilvl w:val="0"/>
                <w:numId w:val="14"/>
              </w:numPr>
              <w:spacing w:line="276" w:lineRule="auto"/>
              <w:ind w:left="720" w:hanging="360"/>
              <w:rPr>
                <w:u w:val="none"/>
              </w:rPr>
            </w:pPr>
            <w:r w:rsidDel="00000000" w:rsidR="00000000" w:rsidRPr="00000000">
              <w:rPr>
                <w:rtl w:val="0"/>
              </w:rPr>
              <w:t xml:space="preserve">REST APIs that can be connected to these tools</w:t>
            </w:r>
          </w:p>
          <w:p w:rsidR="00000000" w:rsidDel="00000000" w:rsidP="00000000" w:rsidRDefault="00000000" w:rsidRPr="00000000" w14:paraId="00000376">
            <w:pPr>
              <w:widowControl w:val="0"/>
              <w:spacing w:line="276" w:lineRule="auto"/>
              <w:ind w:left="0" w:firstLine="0"/>
              <w:rPr/>
            </w:pPr>
            <w:r w:rsidDel="00000000" w:rsidR="00000000" w:rsidRPr="00000000">
              <w:rPr>
                <w:b w:val="1"/>
                <w:rtl w:val="0"/>
              </w:rPr>
              <w:t xml:space="preserve">Phase 2</w:t>
              <w:br w:type="textWrapping"/>
            </w:r>
            <w:r w:rsidDel="00000000" w:rsidR="00000000" w:rsidRPr="00000000">
              <w:rPr>
                <w:rtl w:val="0"/>
              </w:rPr>
              <w:t xml:space="preserve">      1. Own tool or turnkey integration with platforms TBD</w:t>
            </w:r>
          </w:p>
        </w:tc>
      </w:tr>
      <w:tr>
        <w:trPr>
          <w:cantSplit w:val="0"/>
          <w:trHeight w:val="675" w:hRule="atLeast"/>
          <w:tblHeader w:val="0"/>
        </w:trPr>
        <w:tc>
          <w:tcPr>
            <w:vMerge w:val="restart"/>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77">
            <w:pPr>
              <w:widowControl w:val="0"/>
              <w:spacing w:line="276" w:lineRule="auto"/>
              <w:jc w:val="center"/>
              <w:rPr>
                <w:b w:val="1"/>
                <w:color w:val="3a2a6c"/>
              </w:rPr>
            </w:pPr>
            <w:r w:rsidDel="00000000" w:rsidR="00000000" w:rsidRPr="00000000">
              <w:rPr>
                <w:b w:val="1"/>
                <w:color w:val="3a2a6c"/>
                <w:rtl w:val="0"/>
              </w:rPr>
              <w:t xml:space="preserve">Business rules Customisation capabilities</w:t>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78">
            <w:pPr>
              <w:widowControl w:val="0"/>
              <w:spacing w:line="276" w:lineRule="auto"/>
              <w:rPr/>
            </w:pPr>
            <w:r w:rsidDel="00000000" w:rsidR="00000000" w:rsidRPr="00000000">
              <w:rPr>
                <w:b w:val="1"/>
                <w:color w:val="3a2a6c"/>
                <w:rtl w:val="0"/>
              </w:rPr>
              <w:t xml:space="preserve">Business rules customisation for </w:t>
            </w:r>
            <w:commentRangeStart w:id="33"/>
            <w:r w:rsidDel="00000000" w:rsidR="00000000" w:rsidRPr="00000000">
              <w:rPr>
                <w:b w:val="1"/>
                <w:color w:val="3a2a6c"/>
                <w:rtl w:val="0"/>
              </w:rPr>
              <w:t xml:space="preserve">Earn</w:t>
            </w:r>
            <w:commentRangeEnd w:id="33"/>
            <w:r w:rsidDel="00000000" w:rsidR="00000000" w:rsidRPr="00000000">
              <w:commentReference w:id="33"/>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9">
            <w:pPr>
              <w:widowControl w:val="0"/>
              <w:spacing w:line="276" w:lineRule="auto"/>
              <w:rPr/>
            </w:pPr>
            <w:r w:rsidDel="00000000" w:rsidR="00000000" w:rsidRPr="00000000">
              <w:rPr>
                <w:rtl w:val="0"/>
              </w:rPr>
              <w:t xml:space="preserve">High customisation - define rules with any attribute of the order</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A">
            <w:pPr>
              <w:widowControl w:val="0"/>
              <w:spacing w:line="276" w:lineRule="auto"/>
              <w:rPr/>
            </w:pPr>
            <w:r w:rsidDel="00000000" w:rsidR="00000000" w:rsidRPr="00000000">
              <w:rPr>
                <w:rtl w:val="0"/>
              </w:rPr>
              <w:t xml:space="preserve">High customisation - define rules with any attribute of the order</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B">
            <w:pPr>
              <w:widowControl w:val="0"/>
              <w:spacing w:line="276" w:lineRule="auto"/>
              <w:rPr>
                <w:b w:val="1"/>
              </w:rPr>
            </w:pPr>
            <w:r w:rsidDel="00000000" w:rsidR="00000000" w:rsidRPr="00000000">
              <w:rPr>
                <w:rtl w:val="0"/>
              </w:rPr>
              <w:t xml:space="preserve">Low customisation - rules are allowed to be defined on usage limits per user, per month etc.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C">
            <w:pPr>
              <w:widowControl w:val="0"/>
              <w:spacing w:line="276" w:lineRule="auto"/>
              <w:rPr>
                <w:b w:val="1"/>
              </w:rPr>
            </w:pPr>
            <w:r w:rsidDel="00000000" w:rsidR="00000000" w:rsidRPr="00000000">
              <w:rPr>
                <w:rtl w:val="0"/>
              </w:rPr>
              <w:t xml:space="preserve">Low customisation - rules are allowed to be defined on usage limits per user, per month etc.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D">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7E">
            <w:pPr>
              <w:widowControl w:val="0"/>
              <w:spacing w:line="276" w:lineRule="auto"/>
              <w:rPr/>
            </w:pPr>
            <w:r w:rsidDel="00000000" w:rsidR="00000000" w:rsidRPr="00000000">
              <w:rPr>
                <w:b w:val="1"/>
                <w:rtl w:val="0"/>
              </w:rPr>
              <w:t xml:space="preserve">Build in Phase 1</w:t>
            </w:r>
            <w:r w:rsidDel="00000000" w:rsidR="00000000" w:rsidRPr="00000000">
              <w:rPr>
                <w:rtl w:val="0"/>
              </w:rPr>
            </w:r>
          </w:p>
        </w:tc>
      </w:tr>
      <w:tr>
        <w:trPr>
          <w:cantSplit w:val="0"/>
          <w:trHeight w:val="67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7F">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80">
            <w:pPr>
              <w:widowControl w:val="0"/>
              <w:spacing w:line="276" w:lineRule="auto"/>
              <w:rPr>
                <w:b w:val="1"/>
                <w:color w:val="3a2a6c"/>
              </w:rPr>
            </w:pPr>
            <w:r w:rsidDel="00000000" w:rsidR="00000000" w:rsidRPr="00000000">
              <w:rPr>
                <w:b w:val="1"/>
                <w:color w:val="3a2a6c"/>
                <w:rtl w:val="0"/>
              </w:rPr>
              <w:t xml:space="preserve">Business rules customisation for burn</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1">
            <w:pPr>
              <w:widowControl w:val="0"/>
              <w:spacing w:line="276" w:lineRule="auto"/>
              <w:rPr/>
            </w:pPr>
            <w:r w:rsidDel="00000000" w:rsidR="00000000" w:rsidRPr="00000000">
              <w:rPr>
                <w:rtl w:val="0"/>
              </w:rPr>
              <w:t xml:space="preserve">Merchants can add a reward catalogue consisting of discount coupons and non monetary rewards for burn of loyalty points.</w:t>
              <w:br w:type="textWrapping"/>
              <w:br w:type="textWrapping"/>
              <w:t xml:space="preserve">Customers can burn loyalty points and get the coupon that can be redeemed on cart.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2">
            <w:pPr>
              <w:widowControl w:val="0"/>
              <w:spacing w:line="276" w:lineRule="auto"/>
              <w:rPr/>
            </w:pPr>
            <w:r w:rsidDel="00000000" w:rsidR="00000000" w:rsidRPr="00000000">
              <w:rPr>
                <w:rtl w:val="0"/>
              </w:rPr>
              <w:t xml:space="preserve">Merchants can add a reward catalogue consisting of discount coupons and non monetary rewards for burn of loyalty points.</w:t>
              <w:br w:type="textWrapping"/>
              <w:br w:type="textWrapping"/>
              <w:t xml:space="preserve">Customers can burn loyalty points and get the coupon that can be redeemed on cart.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3">
            <w:pPr>
              <w:widowControl w:val="0"/>
              <w:spacing w:line="276" w:lineRule="auto"/>
              <w:rPr/>
            </w:pPr>
            <w:r w:rsidDel="00000000" w:rsidR="00000000" w:rsidRPr="00000000">
              <w:rPr>
                <w:rtl w:val="0"/>
              </w:rPr>
              <w:t xml:space="preserve">Merchants can add a reward catalogue consisting of discount coupons and non monetary rewards for burn of loyalty points.</w:t>
              <w:br w:type="textWrapping"/>
              <w:br w:type="textWrapping"/>
              <w:t xml:space="preserve">Customers can burn loyalty points and get the coupon that can be redeemed on cart.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4">
            <w:pPr>
              <w:widowControl w:val="0"/>
              <w:spacing w:line="276" w:lineRule="auto"/>
              <w:rPr/>
            </w:pPr>
            <w:r w:rsidDel="00000000" w:rsidR="00000000" w:rsidRPr="00000000">
              <w:rPr>
                <w:rtl w:val="0"/>
              </w:rPr>
              <w:t xml:space="preserve">Merchants can add a reward catalogue consisting of discount coupons and non monetary rewards for burn of loyalty points.</w:t>
              <w:br w:type="textWrapping"/>
              <w:br w:type="textWrapping"/>
              <w:t xml:space="preserve">Customers can burn loyalty points and get the coupon that can be redeemed on cart. </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5">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6">
            <w:pPr>
              <w:widowControl w:val="0"/>
              <w:spacing w:line="276" w:lineRule="auto"/>
              <w:rPr/>
            </w:pPr>
            <w:r w:rsidDel="00000000" w:rsidR="00000000" w:rsidRPr="00000000">
              <w:rPr>
                <w:b w:val="1"/>
                <w:rtl w:val="0"/>
              </w:rPr>
              <w:t xml:space="preserve">Phase 1: </w:t>
              <w:br w:type="textWrapping"/>
            </w:r>
            <w:r w:rsidDel="00000000" w:rsidR="00000000" w:rsidRPr="00000000">
              <w:rPr>
                <w:rtl w:val="0"/>
              </w:rPr>
              <w:t xml:space="preserve">1. Instead of generating a coupon, Razorpay will evaluate the redemption based on cart items and the rules set up</w:t>
              <w:br w:type="textWrapping"/>
              <w:br w:type="textWrapping"/>
            </w:r>
            <w:r w:rsidDel="00000000" w:rsidR="00000000" w:rsidRPr="00000000">
              <w:rPr>
                <w:b w:val="1"/>
                <w:rtl w:val="0"/>
              </w:rPr>
              <w:t xml:space="preserve">Phase 2: </w:t>
            </w:r>
            <w:r w:rsidDel="00000000" w:rsidR="00000000" w:rsidRPr="00000000">
              <w:rPr>
                <w:rtl w:val="0"/>
              </w:rPr>
              <w:br w:type="textWrapping"/>
              <w:t xml:space="preserve">1. Extension to burning points for non-monetary rewards like free product</w:t>
            </w:r>
          </w:p>
        </w:tc>
      </w:tr>
      <w:tr>
        <w:trPr>
          <w:cantSplit w:val="0"/>
          <w:trHeight w:val="675" w:hRule="atLeast"/>
          <w:tblHeader w:val="0"/>
        </w:trPr>
        <w:tc>
          <w:tcPr>
            <w:vMerge w:val="restart"/>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87">
            <w:pPr>
              <w:widowControl w:val="0"/>
              <w:spacing w:after="0" w:before="0" w:line="240" w:lineRule="auto"/>
              <w:ind w:left="0" w:firstLine="0"/>
              <w:jc w:val="center"/>
              <w:rPr>
                <w:b w:val="1"/>
                <w:color w:val="3a2a6c"/>
              </w:rPr>
            </w:pPr>
            <w:r w:rsidDel="00000000" w:rsidR="00000000" w:rsidRPr="00000000">
              <w:rPr>
                <w:b w:val="1"/>
                <w:color w:val="3a2a6c"/>
                <w:rtl w:val="0"/>
              </w:rPr>
              <w:t xml:space="preserve">   Accrual engine capabilities</w:t>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88">
            <w:pPr>
              <w:widowControl w:val="0"/>
              <w:spacing w:line="276" w:lineRule="auto"/>
              <w:rPr/>
            </w:pPr>
            <w:r w:rsidDel="00000000" w:rsidR="00000000" w:rsidRPr="00000000">
              <w:rPr>
                <w:b w:val="1"/>
                <w:color w:val="3a2a6c"/>
                <w:rtl w:val="0"/>
              </w:rPr>
              <w:t xml:space="preserve">Tiered Benefits for users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9">
            <w:pPr>
              <w:widowControl w:val="0"/>
              <w:spacing w:line="276" w:lineRule="auto"/>
              <w:rPr/>
            </w:pPr>
            <w:r w:rsidDel="00000000" w:rsidR="00000000" w:rsidRPr="00000000">
              <w:rPr>
                <w:rtl w:val="0"/>
              </w:rPr>
              <w:t xml:space="preserve">Supported - multiplier effect on earn based on defined tier milestone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A">
            <w:pPr>
              <w:widowControl w:val="0"/>
              <w:spacing w:line="276" w:lineRule="auto"/>
              <w:rPr/>
            </w:pPr>
            <w:r w:rsidDel="00000000" w:rsidR="00000000" w:rsidRPr="00000000">
              <w:rPr>
                <w:rtl w:val="0"/>
              </w:rPr>
              <w:t xml:space="preserve">Supported - multiplier effect on earn based on defined tier milestone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B">
            <w:pPr>
              <w:widowControl w:val="0"/>
              <w:spacing w:line="276" w:lineRule="auto"/>
              <w:rPr/>
            </w:pPr>
            <w:r w:rsidDel="00000000" w:rsidR="00000000" w:rsidRPr="00000000">
              <w:rPr>
                <w:rtl w:val="0"/>
              </w:rPr>
              <w:t xml:space="preserve">Supported - multiplier effect on earn based on defined tier milestone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C">
            <w:pPr>
              <w:widowControl w:val="0"/>
              <w:spacing w:line="276" w:lineRule="auto"/>
              <w:rPr/>
            </w:pPr>
            <w:r w:rsidDel="00000000" w:rsidR="00000000" w:rsidRPr="00000000">
              <w:rPr>
                <w:rtl w:val="0"/>
              </w:rPr>
              <w:t xml:space="preserve">Supported - multiplier effect on earn based on defined tier milestone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D">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8E">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100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8F">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90">
            <w:pPr>
              <w:widowControl w:val="0"/>
              <w:spacing w:line="276" w:lineRule="auto"/>
              <w:rPr>
                <w:b w:val="1"/>
                <w:color w:val="3a2a6c"/>
              </w:rPr>
            </w:pPr>
            <w:r w:rsidDel="00000000" w:rsidR="00000000" w:rsidRPr="00000000">
              <w:rPr>
                <w:b w:val="1"/>
                <w:color w:val="3a2a6c"/>
                <w:rtl w:val="0"/>
              </w:rPr>
              <w:t xml:space="preserve">Instant credit to users for engagement events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1">
            <w:pPr>
              <w:widowControl w:val="0"/>
              <w:spacing w:line="276" w:lineRule="auto"/>
              <w:rPr/>
            </w:pPr>
            <w:r w:rsidDel="00000000" w:rsidR="00000000" w:rsidRPr="00000000">
              <w:rPr>
                <w:rtl w:val="0"/>
              </w:rPr>
              <w:t xml:space="preserve">Events streams through API that can be used as triggers for instant credit</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2">
            <w:pPr>
              <w:widowControl w:val="0"/>
              <w:spacing w:line="276" w:lineRule="auto"/>
              <w:rPr/>
            </w:pPr>
            <w:r w:rsidDel="00000000" w:rsidR="00000000" w:rsidRPr="00000000">
              <w:rPr>
                <w:rtl w:val="0"/>
              </w:rPr>
              <w:t xml:space="preserve">Events streams through API that can be used as triggers for instant credit</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3">
            <w:pPr>
              <w:widowControl w:val="0"/>
              <w:spacing w:line="276" w:lineRule="auto"/>
              <w:rPr>
                <w:b w:val="1"/>
              </w:rPr>
            </w:pPr>
            <w:r w:rsidDel="00000000" w:rsidR="00000000" w:rsidRPr="00000000">
              <w:rPr>
                <w:rtl w:val="0"/>
              </w:rPr>
              <w:t xml:space="preserve">Events streams through API that can be used as triggers for instant credit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4">
            <w:pPr>
              <w:widowControl w:val="0"/>
              <w:spacing w:line="276" w:lineRule="auto"/>
              <w:rPr>
                <w:b w:val="1"/>
              </w:rPr>
            </w:pPr>
            <w:r w:rsidDel="00000000" w:rsidR="00000000" w:rsidRPr="00000000">
              <w:rPr>
                <w:rtl w:val="0"/>
              </w:rPr>
              <w:t xml:space="preserve">Events streams through API that can be used as triggers for instant credit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5">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6">
            <w:pPr>
              <w:widowControl w:val="0"/>
              <w:spacing w:line="276" w:lineRule="auto"/>
              <w:rPr>
                <w:b w:val="1"/>
              </w:rPr>
            </w:pPr>
            <w:r w:rsidDel="00000000" w:rsidR="00000000" w:rsidRPr="00000000">
              <w:rPr>
                <w:b w:val="1"/>
                <w:rtl w:val="0"/>
              </w:rPr>
              <w:t xml:space="preserve">Build in Phase 1</w:t>
            </w:r>
          </w:p>
        </w:tc>
      </w:tr>
      <w:tr>
        <w:trPr>
          <w:cantSplit w:val="0"/>
          <w:trHeight w:val="100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97">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98">
            <w:pPr>
              <w:widowControl w:val="0"/>
              <w:spacing w:line="276" w:lineRule="auto"/>
              <w:rPr/>
            </w:pPr>
            <w:r w:rsidDel="00000000" w:rsidR="00000000" w:rsidRPr="00000000">
              <w:rPr>
                <w:b w:val="1"/>
                <w:color w:val="3a2a6c"/>
                <w:rtl w:val="0"/>
              </w:rPr>
              <w:t xml:space="preserve">Revival and occasion based promotions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9">
            <w:pPr>
              <w:widowControl w:val="0"/>
              <w:spacing w:line="276" w:lineRule="auto"/>
              <w:rPr/>
            </w:pPr>
            <w:r w:rsidDel="00000000" w:rsidR="00000000" w:rsidRPr="00000000">
              <w:rPr>
                <w:rtl w:val="0"/>
              </w:rPr>
              <w:t xml:space="preserve">No code workflows/custom templates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A">
            <w:pPr>
              <w:widowControl w:val="0"/>
              <w:spacing w:line="276" w:lineRule="auto"/>
              <w:rPr/>
            </w:pPr>
            <w:r w:rsidDel="00000000" w:rsidR="00000000" w:rsidRPr="00000000">
              <w:rPr>
                <w:rtl w:val="0"/>
              </w:rPr>
              <w:t xml:space="preserve">No code workflows/custom templates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B">
            <w:pPr>
              <w:widowControl w:val="0"/>
              <w:spacing w:line="276" w:lineRule="auto"/>
              <w:rPr>
                <w:b w:val="1"/>
              </w:rPr>
            </w:pPr>
            <w:r w:rsidDel="00000000" w:rsidR="00000000" w:rsidRPr="00000000">
              <w:rPr>
                <w:rtl w:val="0"/>
              </w:rPr>
              <w:t xml:space="preserve">Extensive campaign management coupled with marketing consulting services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C">
            <w:pPr>
              <w:widowControl w:val="0"/>
              <w:spacing w:line="276" w:lineRule="auto"/>
              <w:rPr>
                <w:b w:val="1"/>
              </w:rPr>
            </w:pPr>
            <w:r w:rsidDel="00000000" w:rsidR="00000000" w:rsidRPr="00000000">
              <w:rPr>
                <w:rtl w:val="0"/>
              </w:rPr>
              <w:t xml:space="preserve">Extensive campaign management coupled with marketing consulting services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D">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9E">
            <w:pPr>
              <w:widowControl w:val="0"/>
              <w:spacing w:line="276" w:lineRule="auto"/>
              <w:rPr/>
            </w:pPr>
            <w:r w:rsidDel="00000000" w:rsidR="00000000" w:rsidRPr="00000000">
              <w:rPr>
                <w:b w:val="1"/>
                <w:rtl w:val="0"/>
              </w:rPr>
              <w:t xml:space="preserve">Build in Phase 1 - v1 where customer base can be uploaded for credit</w:t>
            </w:r>
            <w:r w:rsidDel="00000000" w:rsidR="00000000" w:rsidRPr="00000000">
              <w:rPr>
                <w:rtl w:val="0"/>
              </w:rPr>
            </w:r>
          </w:p>
        </w:tc>
      </w:tr>
      <w:tr>
        <w:trPr>
          <w:cantSplit w:val="0"/>
          <w:trHeight w:val="100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9F">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A0">
            <w:pPr>
              <w:widowControl w:val="0"/>
              <w:spacing w:line="276" w:lineRule="auto"/>
              <w:rPr/>
            </w:pPr>
            <w:r w:rsidDel="00000000" w:rsidR="00000000" w:rsidRPr="00000000">
              <w:rPr>
                <w:b w:val="1"/>
                <w:color w:val="3a2a6c"/>
                <w:rtl w:val="0"/>
              </w:rPr>
              <w:t xml:space="preserve">Referral program incentives to wallet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1">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2">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3">
            <w:pPr>
              <w:widowControl w:val="0"/>
              <w:spacing w:line="276" w:lineRule="auto"/>
              <w:rPr>
                <w:b w:val="1"/>
              </w:rPr>
            </w:pPr>
            <w:r w:rsidDel="00000000" w:rsidR="00000000" w:rsidRPr="00000000">
              <w:rPr>
                <w:rtl w:val="0"/>
              </w:rPr>
              <w:t xml:space="preserve">Supported</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4">
            <w:pPr>
              <w:widowControl w:val="0"/>
              <w:spacing w:line="276" w:lineRule="auto"/>
              <w:rPr>
                <w:b w:val="1"/>
              </w:rPr>
            </w:pPr>
            <w:r w:rsidDel="00000000" w:rsidR="00000000" w:rsidRPr="00000000">
              <w:rPr>
                <w:rtl w:val="0"/>
              </w:rPr>
              <w:t xml:space="preserve">Supported</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5">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6">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100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A7">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A8">
            <w:pPr>
              <w:widowControl w:val="0"/>
              <w:spacing w:line="276" w:lineRule="auto"/>
              <w:rPr/>
            </w:pPr>
            <w:r w:rsidDel="00000000" w:rsidR="00000000" w:rsidRPr="00000000">
              <w:rPr>
                <w:b w:val="1"/>
                <w:color w:val="3a2a6c"/>
                <w:rtl w:val="0"/>
              </w:rPr>
              <w:t xml:space="preserve">Milestone Based rewards. Ex: Credit X on reaching 10 transactions lifetime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9">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A">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B">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C">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D">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AE">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AF">
            <w:pPr>
              <w:widowControl w:val="0"/>
              <w:spacing w:line="276" w:lineRule="auto"/>
              <w:jc w:val="center"/>
              <w:rPr>
                <w:b w:val="1"/>
                <w:color w:val="3a2a6c"/>
              </w:rPr>
            </w:pPr>
            <w:r w:rsidDel="00000000" w:rsidR="00000000" w:rsidRPr="00000000">
              <w:rPr>
                <w:b w:val="1"/>
                <w:color w:val="3a2a6c"/>
                <w:rtl w:val="0"/>
              </w:rPr>
              <w:t xml:space="preserve">Peripheral capabilities</w:t>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B0">
            <w:pPr>
              <w:widowControl w:val="0"/>
              <w:spacing w:line="276" w:lineRule="auto"/>
              <w:rPr/>
            </w:pPr>
            <w:r w:rsidDel="00000000" w:rsidR="00000000" w:rsidRPr="00000000">
              <w:rPr>
                <w:b w:val="1"/>
                <w:color w:val="3a2a6c"/>
                <w:rtl w:val="0"/>
              </w:rPr>
              <w:t xml:space="preserve">Reporting &amp; BI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1">
            <w:pPr>
              <w:widowControl w:val="0"/>
              <w:spacing w:line="276" w:lineRule="auto"/>
              <w:rPr/>
            </w:pPr>
            <w:r w:rsidDel="00000000" w:rsidR="00000000" w:rsidRPr="00000000">
              <w:rPr>
                <w:rtl w:val="0"/>
              </w:rPr>
              <w:t xml:space="preserve">- Reporting Dashboard</w:t>
            </w:r>
          </w:p>
          <w:p w:rsidR="00000000" w:rsidDel="00000000" w:rsidP="00000000" w:rsidRDefault="00000000" w:rsidRPr="00000000" w14:paraId="000003B2">
            <w:pPr>
              <w:widowControl w:val="0"/>
              <w:spacing w:line="276" w:lineRule="auto"/>
              <w:rPr/>
            </w:pPr>
            <w:r w:rsidDel="00000000" w:rsidR="00000000" w:rsidRPr="00000000">
              <w:rPr>
                <w:rtl w:val="0"/>
              </w:rPr>
              <w:t xml:space="preserve">- Ability to export data to BI tools / data lake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3">
            <w:pPr>
              <w:widowControl w:val="0"/>
              <w:spacing w:line="276" w:lineRule="auto"/>
              <w:rPr/>
            </w:pPr>
            <w:r w:rsidDel="00000000" w:rsidR="00000000" w:rsidRPr="00000000">
              <w:rPr>
                <w:rtl w:val="0"/>
              </w:rPr>
              <w:t xml:space="preserve">- Reporting Dashboard</w:t>
            </w:r>
          </w:p>
          <w:p w:rsidR="00000000" w:rsidDel="00000000" w:rsidP="00000000" w:rsidRDefault="00000000" w:rsidRPr="00000000" w14:paraId="000003B4">
            <w:pPr>
              <w:widowControl w:val="0"/>
              <w:spacing w:line="276" w:lineRule="auto"/>
              <w:rPr/>
            </w:pPr>
            <w:r w:rsidDel="00000000" w:rsidR="00000000" w:rsidRPr="00000000">
              <w:rPr>
                <w:rtl w:val="0"/>
              </w:rPr>
              <w:t xml:space="preserve">- Ability to export data to BI tools / data lake</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5">
            <w:pPr>
              <w:widowControl w:val="0"/>
              <w:spacing w:line="276" w:lineRule="auto"/>
              <w:rPr/>
            </w:pPr>
            <w:r w:rsidDel="00000000" w:rsidR="00000000" w:rsidRPr="00000000">
              <w:rPr>
                <w:rtl w:val="0"/>
              </w:rPr>
              <w:t xml:space="preserve">- Reporting Dashboard</w:t>
            </w:r>
          </w:p>
          <w:p w:rsidR="00000000" w:rsidDel="00000000" w:rsidP="00000000" w:rsidRDefault="00000000" w:rsidRPr="00000000" w14:paraId="000003B6">
            <w:pPr>
              <w:widowControl w:val="0"/>
              <w:spacing w:line="276" w:lineRule="auto"/>
              <w:rPr>
                <w:b w:val="1"/>
              </w:rPr>
            </w:pPr>
            <w:r w:rsidDel="00000000" w:rsidR="00000000" w:rsidRPr="00000000">
              <w:rPr>
                <w:rtl w:val="0"/>
              </w:rPr>
              <w:t xml:space="preserve">- Ability to export data to BI tools / data lake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7">
            <w:pPr>
              <w:widowControl w:val="0"/>
              <w:spacing w:line="276" w:lineRule="auto"/>
              <w:rPr/>
            </w:pPr>
            <w:r w:rsidDel="00000000" w:rsidR="00000000" w:rsidRPr="00000000">
              <w:rPr>
                <w:rtl w:val="0"/>
              </w:rPr>
              <w:t xml:space="preserve">- Reporting Dashboard</w:t>
            </w:r>
          </w:p>
          <w:p w:rsidR="00000000" w:rsidDel="00000000" w:rsidP="00000000" w:rsidRDefault="00000000" w:rsidRPr="00000000" w14:paraId="000003B8">
            <w:pPr>
              <w:widowControl w:val="0"/>
              <w:spacing w:line="276" w:lineRule="auto"/>
              <w:rPr>
                <w:b w:val="1"/>
              </w:rPr>
            </w:pPr>
            <w:r w:rsidDel="00000000" w:rsidR="00000000" w:rsidRPr="00000000">
              <w:rPr>
                <w:rtl w:val="0"/>
              </w:rPr>
              <w:t xml:space="preserve">- Ability to export data to BI tools / data lake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9">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A">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300"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BB">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BC">
            <w:pPr>
              <w:widowControl w:val="0"/>
              <w:spacing w:line="276" w:lineRule="auto"/>
              <w:rPr/>
            </w:pPr>
            <w:r w:rsidDel="00000000" w:rsidR="00000000" w:rsidRPr="00000000">
              <w:rPr>
                <w:b w:val="1"/>
                <w:color w:val="3a2a6c"/>
                <w:rtl w:val="0"/>
              </w:rPr>
              <w:t xml:space="preserve">AI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D">
            <w:pPr>
              <w:widowControl w:val="0"/>
              <w:spacing w:line="276" w:lineRule="auto"/>
              <w:rPr/>
            </w:pPr>
            <w:r w:rsidDel="00000000" w:rsidR="00000000" w:rsidRPr="00000000">
              <w:rPr>
                <w:rtl w:val="0"/>
              </w:rPr>
              <w:t xml:space="preserve">Churn prediction</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E">
            <w:pPr>
              <w:widowControl w:val="0"/>
              <w:spacing w:line="276" w:lineRule="auto"/>
              <w:rPr/>
            </w:pPr>
            <w:r w:rsidDel="00000000" w:rsidR="00000000" w:rsidRPr="00000000">
              <w:rPr>
                <w:rtl w:val="0"/>
              </w:rPr>
              <w:t xml:space="preserve">Churn prediction</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BF">
            <w:pPr>
              <w:widowControl w:val="0"/>
              <w:spacing w:line="276" w:lineRule="auto"/>
              <w:rPr/>
            </w:pPr>
            <w:r w:rsidDel="00000000" w:rsidR="00000000" w:rsidRPr="00000000">
              <w:rPr>
                <w:rtl w:val="0"/>
              </w:rPr>
              <w:t xml:space="preserve">Analytics and marketing consulting services as part of professional services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0">
            <w:pPr>
              <w:widowControl w:val="0"/>
              <w:spacing w:line="276" w:lineRule="auto"/>
              <w:rPr/>
            </w:pPr>
            <w:r w:rsidDel="00000000" w:rsidR="00000000" w:rsidRPr="00000000">
              <w:rPr>
                <w:rtl w:val="0"/>
              </w:rPr>
              <w:t xml:space="preserve">Analytics and marketing consulting services as part of professional services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1">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2">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795"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C3">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C4">
            <w:pPr>
              <w:widowControl w:val="0"/>
              <w:spacing w:line="276" w:lineRule="auto"/>
              <w:rPr/>
            </w:pPr>
            <w:r w:rsidDel="00000000" w:rsidR="00000000" w:rsidRPr="00000000">
              <w:rPr>
                <w:b w:val="1"/>
                <w:color w:val="3a2a6c"/>
                <w:rtl w:val="0"/>
              </w:rPr>
              <w:t xml:space="preserve">Gamification elements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5">
            <w:pPr>
              <w:widowControl w:val="0"/>
              <w:spacing w:line="276" w:lineRule="auto"/>
              <w:rPr/>
            </w:pPr>
            <w:r w:rsidDel="00000000" w:rsidR="00000000" w:rsidRPr="00000000">
              <w:rPr>
                <w:rtl w:val="0"/>
              </w:rPr>
              <w:t xml:space="preserve">Leaderboards, badges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6">
            <w:pPr>
              <w:widowControl w:val="0"/>
              <w:spacing w:line="276" w:lineRule="auto"/>
              <w:rPr/>
            </w:pPr>
            <w:r w:rsidDel="00000000" w:rsidR="00000000" w:rsidRPr="00000000">
              <w:rPr>
                <w:rtl w:val="0"/>
              </w:rPr>
              <w:t xml:space="preserve">Leaderboards, badges</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7">
            <w:pPr>
              <w:widowControl w:val="0"/>
              <w:spacing w:line="276" w:lineRule="auto"/>
              <w:rPr/>
            </w:pPr>
            <w:r w:rsidDel="00000000" w:rsidR="00000000" w:rsidRPr="00000000">
              <w:rPr>
                <w:rtl w:val="0"/>
              </w:rPr>
              <w:t xml:space="preserve">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8">
            <w:pPr>
              <w:widowControl w:val="0"/>
              <w:spacing w:line="276" w:lineRule="auto"/>
              <w:rPr/>
            </w:pPr>
            <w:r w:rsidDel="00000000" w:rsidR="00000000" w:rsidRPr="00000000">
              <w:rPr>
                <w:rtl w:val="0"/>
              </w:rPr>
              <w:t xml:space="preserve">Not 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9">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A">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480" w:hRule="atLeast"/>
          <w:tblHeader w:val="0"/>
        </w:trPr>
        <w:tc>
          <w:tcPr>
            <w:vMerge w:val="continue"/>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CB">
            <w:pPr>
              <w:widowControl w:val="0"/>
              <w:spacing w:after="0" w:before="0" w:line="240" w:lineRule="auto"/>
              <w:ind w:left="0" w:firstLine="0"/>
              <w:rPr>
                <w:b w:val="1"/>
                <w:color w:val="3a2a6c"/>
              </w:rPr>
            </w:pPr>
            <w:r w:rsidDel="00000000" w:rsidR="00000000" w:rsidRPr="00000000">
              <w:rPr>
                <w:rtl w:val="0"/>
              </w:rPr>
            </w:r>
          </w:p>
        </w:tc>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3CC">
            <w:pPr>
              <w:widowControl w:val="0"/>
              <w:spacing w:line="276" w:lineRule="auto"/>
              <w:rPr/>
            </w:pPr>
            <w:r w:rsidDel="00000000" w:rsidR="00000000" w:rsidRPr="00000000">
              <w:rPr>
                <w:b w:val="1"/>
                <w:color w:val="3a2a6c"/>
                <w:rtl w:val="0"/>
              </w:rPr>
              <w:t xml:space="preserve">A/B Testing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D">
            <w:pPr>
              <w:widowControl w:val="0"/>
              <w:spacing w:line="276" w:lineRule="auto"/>
              <w:rPr/>
            </w:pPr>
            <w:r w:rsidDel="00000000" w:rsidR="00000000" w:rsidRPr="00000000">
              <w:rPr>
                <w:rtl w:val="0"/>
              </w:rPr>
              <w:t xml:space="preserve">Multi-variant testing</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E">
            <w:pPr>
              <w:widowControl w:val="0"/>
              <w:spacing w:line="276" w:lineRule="auto"/>
              <w:rPr/>
            </w:pPr>
            <w:r w:rsidDel="00000000" w:rsidR="00000000" w:rsidRPr="00000000">
              <w:rPr>
                <w:rtl w:val="0"/>
              </w:rPr>
              <w:t xml:space="preserve">Multi-variant testing</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CF">
            <w:pPr>
              <w:widowControl w:val="0"/>
              <w:spacing w:line="276" w:lineRule="auto"/>
              <w:rPr/>
            </w:pPr>
            <w:r w:rsidDel="00000000" w:rsidR="00000000" w:rsidRPr="00000000">
              <w:rPr>
                <w:rtl w:val="0"/>
              </w:rPr>
              <w:t xml:space="preserve">Not 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D0">
            <w:pPr>
              <w:widowControl w:val="0"/>
              <w:spacing w:line="276" w:lineRule="auto"/>
              <w:rPr/>
            </w:pPr>
            <w:r w:rsidDel="00000000" w:rsidR="00000000" w:rsidRPr="00000000">
              <w:rPr>
                <w:rtl w:val="0"/>
              </w:rPr>
              <w:t xml:space="preserve">Not supported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D1">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3D2">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bl>
    <w:p w:rsidR="00000000" w:rsidDel="00000000" w:rsidP="00000000" w:rsidRDefault="00000000" w:rsidRPr="00000000" w14:paraId="000003D3">
      <w:pPr>
        <w:widowControl w:val="0"/>
        <w:spacing w:line="276" w:lineRule="auto"/>
        <w:ind w:left="0" w:firstLine="0"/>
        <w:rPr/>
      </w:pPr>
      <w:r w:rsidDel="00000000" w:rsidR="00000000" w:rsidRPr="00000000">
        <w:rPr>
          <w:rtl w:val="0"/>
        </w:rPr>
      </w:r>
    </w:p>
    <w:p w:rsidR="00000000" w:rsidDel="00000000" w:rsidP="00000000" w:rsidRDefault="00000000" w:rsidRPr="00000000" w14:paraId="000003D4">
      <w:pPr>
        <w:pStyle w:val="Heading1"/>
        <w:ind w:left="0" w:firstLine="0"/>
        <w:rPr>
          <w:rFonts w:ascii="Arial" w:cs="Arial" w:eastAsia="Arial" w:hAnsi="Arial"/>
        </w:rPr>
      </w:pPr>
      <w:bookmarkStart w:colFirst="0" w:colLast="0" w:name="_ykx8u4m0h428" w:id="23"/>
      <w:bookmarkEnd w:id="23"/>
      <w:r w:rsidDel="00000000" w:rsidR="00000000" w:rsidRPr="00000000">
        <w:rPr>
          <w:rFonts w:ascii="Arial" w:cs="Arial" w:eastAsia="Arial" w:hAnsi="Arial"/>
          <w:rtl w:val="0"/>
        </w:rPr>
        <w:t xml:space="preserve">7. Assumptions (optional)</w:t>
      </w:r>
    </w:p>
    <w:p w:rsidR="00000000" w:rsidDel="00000000" w:rsidP="00000000" w:rsidRDefault="00000000" w:rsidRPr="00000000" w14:paraId="000003D5">
      <w:pPr>
        <w:rPr/>
      </w:pPr>
      <w:r w:rsidDel="00000000" w:rsidR="00000000" w:rsidRPr="00000000">
        <w:rPr>
          <w:b w:val="1"/>
          <w:rtl w:val="0"/>
        </w:rPr>
        <w:t xml:space="preserve">Assumptions</w:t>
        <w:br w:type="textWrapping"/>
      </w:r>
      <w:r w:rsidDel="00000000" w:rsidR="00000000" w:rsidRPr="00000000">
        <w:rPr>
          <w:rtl w:val="0"/>
        </w:rPr>
        <w:t xml:space="preserve">1. Loyalty program is a lever that businesses of large B2C categories will focus on for growth in top line along with efficient bottom line</w:t>
      </w:r>
    </w:p>
    <w:p w:rsidR="00000000" w:rsidDel="00000000" w:rsidP="00000000" w:rsidRDefault="00000000" w:rsidRPr="00000000" w14:paraId="000003D6">
      <w:pPr>
        <w:rPr/>
      </w:pPr>
      <w:r w:rsidDel="00000000" w:rsidR="00000000" w:rsidRPr="00000000">
        <w:rPr>
          <w:rtl w:val="0"/>
        </w:rPr>
        <w:t xml:space="preserve">2. Online first but omni-channel merchants are under-served category in the Indian market for loyalty program orchestration</w:t>
      </w:r>
    </w:p>
    <w:p w:rsidR="00000000" w:rsidDel="00000000" w:rsidP="00000000" w:rsidRDefault="00000000" w:rsidRPr="00000000" w14:paraId="000003D7">
      <w:pPr>
        <w:rPr/>
      </w:pPr>
      <w:r w:rsidDel="00000000" w:rsidR="00000000" w:rsidRPr="00000000">
        <w:rPr>
          <w:rtl w:val="0"/>
        </w:rPr>
        <w:t xml:space="preserve">3. Time to market with </w:t>
      </w:r>
      <w:commentRangeStart w:id="34"/>
      <w:commentRangeStart w:id="35"/>
      <w:r w:rsidDel="00000000" w:rsidR="00000000" w:rsidRPr="00000000">
        <w:rPr>
          <w:rtl w:val="0"/>
        </w:rPr>
        <w:t xml:space="preserve">existing</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solutions is extremely high because of integration effort, onboarding time</w:t>
      </w:r>
      <w:r w:rsidDel="00000000" w:rsidR="00000000" w:rsidRPr="00000000">
        <w:rPr>
          <w:rtl w:val="0"/>
        </w:rPr>
      </w:r>
    </w:p>
    <w:p w:rsidR="00000000" w:rsidDel="00000000" w:rsidP="00000000" w:rsidRDefault="00000000" w:rsidRPr="00000000" w14:paraId="000003D8">
      <w:pPr>
        <w:pStyle w:val="Heading1"/>
        <w:ind w:left="0" w:firstLine="0"/>
        <w:rPr>
          <w:rFonts w:ascii="Arial" w:cs="Arial" w:eastAsia="Arial" w:hAnsi="Arial"/>
        </w:rPr>
      </w:pPr>
      <w:bookmarkStart w:colFirst="0" w:colLast="0" w:name="_65aku47wzj23" w:id="24"/>
      <w:bookmarkEnd w:id="24"/>
      <w:r w:rsidDel="00000000" w:rsidR="00000000" w:rsidRPr="00000000">
        <w:rPr>
          <w:rFonts w:ascii="Arial" w:cs="Arial" w:eastAsia="Arial" w:hAnsi="Arial"/>
          <w:rtl w:val="0"/>
        </w:rPr>
        <w:t xml:space="preserve">8. Solution</w:t>
      </w:r>
    </w:p>
    <w:p w:rsidR="00000000" w:rsidDel="00000000" w:rsidP="00000000" w:rsidRDefault="00000000" w:rsidRPr="00000000" w14:paraId="000003D9">
      <w:pPr>
        <w:pStyle w:val="Heading2"/>
        <w:spacing w:after="60" w:lineRule="auto"/>
        <w:ind w:left="0" w:firstLine="0"/>
        <w:rPr>
          <w:rFonts w:ascii="Arial" w:cs="Arial" w:eastAsia="Arial" w:hAnsi="Arial"/>
        </w:rPr>
      </w:pPr>
      <w:bookmarkStart w:colFirst="0" w:colLast="0" w:name="_8qo0dwvf58p9" w:id="25"/>
      <w:bookmarkEnd w:id="25"/>
      <w:r w:rsidDel="00000000" w:rsidR="00000000" w:rsidRPr="00000000">
        <w:rPr>
          <w:rFonts w:ascii="Arial" w:cs="Arial" w:eastAsia="Arial" w:hAnsi="Arial"/>
          <w:rtl w:val="0"/>
        </w:rPr>
        <w:t xml:space="preserve">8.1. Solutions Evaluated</w:t>
      </w:r>
    </w:p>
    <w:p w:rsidR="00000000" w:rsidDel="00000000" w:rsidP="00000000" w:rsidRDefault="00000000" w:rsidRPr="00000000" w14:paraId="000003DA">
      <w:pPr>
        <w:ind w:left="0" w:firstLine="0"/>
        <w:rPr>
          <w:rFonts w:ascii="Arial" w:cs="Arial" w:eastAsia="Arial" w:hAnsi="Arial"/>
        </w:rPr>
      </w:pPr>
      <w:r w:rsidDel="00000000" w:rsidR="00000000" w:rsidRPr="00000000">
        <w:rPr>
          <w:color w:val="111319"/>
          <w:highlight w:val="white"/>
          <w:rtl w:val="0"/>
        </w:rPr>
        <w:t xml:space="preserve">NA</w:t>
      </w:r>
      <w:r w:rsidDel="00000000" w:rsidR="00000000" w:rsidRPr="00000000">
        <w:rPr>
          <w:rtl w:val="0"/>
        </w:rPr>
      </w:r>
    </w:p>
    <w:p w:rsidR="00000000" w:rsidDel="00000000" w:rsidP="00000000" w:rsidRDefault="00000000" w:rsidRPr="00000000" w14:paraId="000003DB">
      <w:pPr>
        <w:pStyle w:val="Heading2"/>
        <w:spacing w:after="60" w:lineRule="auto"/>
        <w:ind w:left="0" w:firstLine="0"/>
        <w:rPr/>
      </w:pPr>
      <w:bookmarkStart w:colFirst="0" w:colLast="0" w:name="_qkdo2asf71ur" w:id="26"/>
      <w:bookmarkEnd w:id="26"/>
      <w:r w:rsidDel="00000000" w:rsidR="00000000" w:rsidRPr="00000000">
        <w:rPr>
          <w:rtl w:val="0"/>
        </w:rPr>
        <w:t xml:space="preserve">8.2. Solution Shortlisted / Finalised</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Solution covers the first use case that will use the platform - wallet credit which will be used by merchants to launch their loyalty programs</w:t>
      </w:r>
    </w:p>
    <w:p w:rsidR="00000000" w:rsidDel="00000000" w:rsidP="00000000" w:rsidRDefault="00000000" w:rsidRPr="00000000" w14:paraId="000003DD">
      <w:pPr>
        <w:pStyle w:val="Heading3"/>
        <w:rPr/>
      </w:pPr>
      <w:bookmarkStart w:colFirst="0" w:colLast="0" w:name="_ng1oosqtpiue" w:id="27"/>
      <w:bookmarkEnd w:id="27"/>
      <w:r w:rsidDel="00000000" w:rsidR="00000000" w:rsidRPr="00000000">
        <w:rPr>
          <w:rtl w:val="0"/>
        </w:rPr>
        <w:t xml:space="preserve">Phase 1 Solution Scope</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tbl>
      <w:tblPr>
        <w:tblStyle w:val="Table12"/>
        <w:tblW w:w="204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3300"/>
        <w:gridCol w:w="3600"/>
        <w:gridCol w:w="3765"/>
        <w:gridCol w:w="5970"/>
        <w:tblGridChange w:id="0">
          <w:tblGrid>
            <w:gridCol w:w="3840"/>
            <w:gridCol w:w="3300"/>
            <w:gridCol w:w="3600"/>
            <w:gridCol w:w="3765"/>
            <w:gridCol w:w="597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3DF">
            <w:pPr>
              <w:widowControl w:val="0"/>
              <w:spacing w:line="276" w:lineRule="auto"/>
              <w:rPr>
                <w:sz w:val="20"/>
                <w:szCs w:val="20"/>
              </w:rPr>
            </w:pPr>
            <w:r w:rsidDel="00000000" w:rsidR="00000000" w:rsidRPr="00000000">
              <w:rPr>
                <w:sz w:val="20"/>
                <w:szCs w:val="20"/>
                <w:rtl w:val="0"/>
              </w:rPr>
              <w:t xml:space="preserve">Feature</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3E0">
            <w:pPr>
              <w:widowControl w:val="0"/>
              <w:spacing w:line="276" w:lineRule="auto"/>
              <w:rPr>
                <w:sz w:val="20"/>
                <w:szCs w:val="20"/>
              </w:rPr>
            </w:pPr>
            <w:r w:rsidDel="00000000" w:rsidR="00000000" w:rsidRPr="00000000">
              <w:rPr>
                <w:sz w:val="20"/>
                <w:szCs w:val="20"/>
                <w:rtl w:val="0"/>
              </w:rPr>
              <w:t xml:space="preserve">Benefit</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3E1">
            <w:pPr>
              <w:widowControl w:val="0"/>
              <w:spacing w:line="276" w:lineRule="auto"/>
              <w:rPr>
                <w:sz w:val="20"/>
                <w:szCs w:val="20"/>
              </w:rPr>
            </w:pPr>
            <w:r w:rsidDel="00000000" w:rsidR="00000000" w:rsidRPr="00000000">
              <w:rPr>
                <w:sz w:val="20"/>
                <w:szCs w:val="20"/>
                <w:rtl w:val="0"/>
              </w:rPr>
              <w:t xml:space="preserve">Business goal</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3E2">
            <w:pPr>
              <w:widowControl w:val="0"/>
              <w:spacing w:line="276" w:lineRule="auto"/>
              <w:rPr>
                <w:sz w:val="20"/>
                <w:szCs w:val="20"/>
              </w:rPr>
            </w:pPr>
            <w:r w:rsidDel="00000000" w:rsidR="00000000" w:rsidRPr="00000000">
              <w:rPr>
                <w:sz w:val="20"/>
                <w:szCs w:val="20"/>
                <w:rtl w:val="0"/>
              </w:rPr>
              <w:t xml:space="preserve">Modules (Detailed Requirement section mapping)</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3E3">
            <w:pPr>
              <w:widowControl w:val="0"/>
              <w:spacing w:line="276" w:lineRule="auto"/>
              <w:rPr>
                <w:sz w:val="20"/>
                <w:szCs w:val="20"/>
              </w:rPr>
            </w:pPr>
            <w:r w:rsidDel="00000000" w:rsidR="00000000" w:rsidRPr="00000000">
              <w:rPr>
                <w:sz w:val="20"/>
                <w:szCs w:val="20"/>
                <w:rtl w:val="0"/>
              </w:rPr>
              <w:t xml:space="preserve">User Story</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spacing w:line="276" w:lineRule="auto"/>
              <w:rPr>
                <w:sz w:val="20"/>
                <w:szCs w:val="20"/>
              </w:rPr>
            </w:pPr>
            <w:r w:rsidDel="00000000" w:rsidR="00000000" w:rsidRPr="00000000">
              <w:rPr>
                <w:sz w:val="20"/>
                <w:szCs w:val="20"/>
                <w:rtl w:val="0"/>
              </w:rPr>
              <w:t xml:space="preserve">Credit cashback for every rupee spent/purchase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spacing w:line="276" w:lineRule="auto"/>
              <w:rPr>
                <w:sz w:val="20"/>
                <w:szCs w:val="20"/>
              </w:rPr>
            </w:pPr>
            <w:r w:rsidDel="00000000" w:rsidR="00000000" w:rsidRPr="00000000">
              <w:rPr>
                <w:sz w:val="20"/>
                <w:szCs w:val="20"/>
                <w:rtl w:val="0"/>
              </w:rPr>
              <w:t xml:space="preserve">Incentive for customer to come back and use cashback</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spacing w:line="276" w:lineRule="auto"/>
              <w:rPr>
                <w:sz w:val="20"/>
                <w:szCs w:val="20"/>
              </w:rPr>
            </w:pPr>
            <w:r w:rsidDel="00000000" w:rsidR="00000000" w:rsidRPr="00000000">
              <w:rPr>
                <w:sz w:val="20"/>
                <w:szCs w:val="20"/>
                <w:rtl w:val="0"/>
              </w:rPr>
              <w:t xml:space="preserve">Increase repeat transaction for a customer</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spacing w:line="276" w:lineRule="auto"/>
              <w:ind w:left="0" w:firstLine="0"/>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line="276" w:lineRule="auto"/>
              <w:rPr>
                <w:sz w:val="20"/>
                <w:szCs w:val="20"/>
              </w:rPr>
            </w:pPr>
            <w:r w:rsidDel="00000000" w:rsidR="00000000" w:rsidRPr="00000000">
              <w:rPr>
                <w:sz w:val="20"/>
                <w:szCs w:val="20"/>
                <w:rtl w:val="0"/>
              </w:rPr>
              <w:t xml:space="preserve">As a merchant, I should be able to define a rule to credit cashback for every purchase. I can choose to give absolute flat points or flat % cashback or slabs of %.</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spacing w:line="276" w:lineRule="auto"/>
              <w:rPr>
                <w:sz w:val="20"/>
                <w:szCs w:val="20"/>
              </w:rPr>
            </w:pPr>
            <w:r w:rsidDel="00000000" w:rsidR="00000000" w:rsidRPr="00000000">
              <w:rPr>
                <w:sz w:val="20"/>
                <w:szCs w:val="20"/>
                <w:rtl w:val="0"/>
              </w:rPr>
              <w:t xml:space="preserve">Credit cashback for engagement event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line="276" w:lineRule="auto"/>
              <w:rPr>
                <w:sz w:val="20"/>
                <w:szCs w:val="20"/>
              </w:rPr>
            </w:pPr>
            <w:r w:rsidDel="00000000" w:rsidR="00000000" w:rsidRPr="00000000">
              <w:rPr>
                <w:sz w:val="20"/>
                <w:szCs w:val="20"/>
                <w:rtl w:val="0"/>
              </w:rPr>
              <w:t xml:space="preserve">Incentivise customers to engage with merchant's brand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line="276" w:lineRule="auto"/>
              <w:rPr>
                <w:sz w:val="20"/>
                <w:szCs w:val="20"/>
              </w:rPr>
            </w:pPr>
            <w:r w:rsidDel="00000000" w:rsidR="00000000" w:rsidRPr="00000000">
              <w:rPr>
                <w:sz w:val="20"/>
                <w:szCs w:val="20"/>
                <w:rtl w:val="0"/>
              </w:rPr>
              <w:t xml:space="preserve">Increased stickiness and brand perception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spacing w:line="276" w:lineRule="auto"/>
              <w:rPr>
                <w:sz w:val="20"/>
                <w:szCs w:val="20"/>
              </w:rPr>
            </w:pPr>
            <w:r w:rsidDel="00000000" w:rsidR="00000000" w:rsidRPr="00000000">
              <w:rPr>
                <w:sz w:val="20"/>
                <w:szCs w:val="20"/>
                <w:rtl w:val="0"/>
              </w:rPr>
              <w:t xml:space="preserve">Module 1: Event Configuration</w:t>
              <w:br w:type="textWrapping"/>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line="276" w:lineRule="auto"/>
              <w:rPr>
                <w:sz w:val="20"/>
                <w:szCs w:val="20"/>
              </w:rPr>
            </w:pPr>
            <w:r w:rsidDel="00000000" w:rsidR="00000000" w:rsidRPr="00000000">
              <w:rPr>
                <w:sz w:val="20"/>
                <w:szCs w:val="20"/>
                <w:rtl w:val="0"/>
              </w:rPr>
              <w:t xml:space="preserve">As a merchant I should be able to provide flat points to customers for any engagement event on my application.</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line="276" w:lineRule="auto"/>
              <w:rPr>
                <w:sz w:val="20"/>
                <w:szCs w:val="20"/>
              </w:rPr>
            </w:pPr>
            <w:r w:rsidDel="00000000" w:rsidR="00000000" w:rsidRPr="00000000">
              <w:rPr>
                <w:sz w:val="20"/>
                <w:szCs w:val="20"/>
                <w:rtl w:val="0"/>
              </w:rPr>
              <w:t xml:space="preserve">Credit cashback for a static set of users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spacing w:line="276" w:lineRule="auto"/>
              <w:rPr>
                <w:sz w:val="20"/>
                <w:szCs w:val="20"/>
              </w:rPr>
            </w:pPr>
            <w:r w:rsidDel="00000000" w:rsidR="00000000" w:rsidRPr="00000000">
              <w:rPr>
                <w:sz w:val="20"/>
                <w:szCs w:val="20"/>
                <w:rtl w:val="0"/>
              </w:rPr>
              <w:t xml:space="preserve">Select a set of customers who need spend stimulation and credit them cashback to stimulate their spend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line="276" w:lineRule="auto"/>
              <w:rPr>
                <w:sz w:val="20"/>
                <w:szCs w:val="20"/>
              </w:rPr>
            </w:pPr>
            <w:r w:rsidDel="00000000" w:rsidR="00000000" w:rsidRPr="00000000">
              <w:rPr>
                <w:sz w:val="20"/>
                <w:szCs w:val="20"/>
                <w:rtl w:val="0"/>
              </w:rPr>
              <w:t xml:space="preserve">Reactivate dormant customer base by crediting cashback to them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line="276" w:lineRule="auto"/>
              <w:rPr>
                <w:sz w:val="20"/>
                <w:szCs w:val="20"/>
              </w:rPr>
            </w:pPr>
            <w:r w:rsidDel="00000000" w:rsidR="00000000" w:rsidRPr="00000000">
              <w:rPr>
                <w:sz w:val="20"/>
                <w:szCs w:val="20"/>
                <w:rtl w:val="0"/>
              </w:rPr>
              <w:t xml:space="preserve">As a merchant I should be able to create a campaign that can be used to credit cashback to a static customer base</w:t>
            </w:r>
          </w:p>
        </w:tc>
      </w:tr>
      <w:tr>
        <w:trPr>
          <w:cantSplit w:val="0"/>
          <w:trHeight w:val="147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line="276" w:lineRule="auto"/>
              <w:rPr>
                <w:sz w:val="20"/>
                <w:szCs w:val="20"/>
              </w:rPr>
            </w:pPr>
            <w:r w:rsidDel="00000000" w:rsidR="00000000" w:rsidRPr="00000000">
              <w:rPr>
                <w:sz w:val="20"/>
                <w:szCs w:val="20"/>
                <w:rtl w:val="0"/>
              </w:rPr>
              <w:t xml:space="preserve">Restrict redemption of cashback with rules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line="276" w:lineRule="auto"/>
              <w:rPr>
                <w:sz w:val="20"/>
                <w:szCs w:val="20"/>
              </w:rPr>
            </w:pPr>
            <w:r w:rsidDel="00000000" w:rsidR="00000000" w:rsidRPr="00000000">
              <w:rPr>
                <w:sz w:val="20"/>
                <w:szCs w:val="20"/>
                <w:rtl w:val="0"/>
              </w:rPr>
              <w:t xml:space="preserve">Control cost of running loyalty program while maintaining customer perception of loyalty program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line="276" w:lineRule="auto"/>
              <w:rPr>
                <w:sz w:val="20"/>
                <w:szCs w:val="20"/>
              </w:rPr>
            </w:pPr>
            <w:r w:rsidDel="00000000" w:rsidR="00000000" w:rsidRPr="00000000">
              <w:rPr>
                <w:sz w:val="20"/>
                <w:szCs w:val="20"/>
                <w:rtl w:val="0"/>
              </w:rPr>
              <w:t xml:space="preserve">Control cost of running loyalty program while maintaining customer perception of loyalty program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line="276" w:lineRule="auto"/>
              <w:rPr>
                <w:sz w:val="20"/>
                <w:szCs w:val="20"/>
              </w:rPr>
            </w:pPr>
            <w:r w:rsidDel="00000000" w:rsidR="00000000" w:rsidRPr="00000000">
              <w:rPr>
                <w:sz w:val="20"/>
                <w:szCs w:val="20"/>
                <w:rtl w:val="0"/>
              </w:rPr>
              <w:t xml:space="preserve">Module 2: Wallet Programs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line="276" w:lineRule="auto"/>
              <w:rPr>
                <w:sz w:val="20"/>
                <w:szCs w:val="20"/>
              </w:rPr>
            </w:pPr>
            <w:r w:rsidDel="00000000" w:rsidR="00000000" w:rsidRPr="00000000">
              <w:rPr>
                <w:sz w:val="20"/>
                <w:szCs w:val="20"/>
                <w:rtl w:val="0"/>
              </w:rPr>
              <w:t xml:space="preserve">As a merchant I want to set the following rules in redemption of cashback -</w:t>
            </w:r>
          </w:p>
          <w:p w:rsidR="00000000" w:rsidDel="00000000" w:rsidP="00000000" w:rsidRDefault="00000000" w:rsidRPr="00000000" w14:paraId="000003F8">
            <w:pPr>
              <w:widowControl w:val="0"/>
              <w:spacing w:line="276" w:lineRule="auto"/>
              <w:rPr>
                <w:sz w:val="20"/>
                <w:szCs w:val="20"/>
              </w:rPr>
            </w:pPr>
            <w:r w:rsidDel="00000000" w:rsidR="00000000" w:rsidRPr="00000000">
              <w:rPr>
                <w:rtl w:val="0"/>
              </w:rPr>
            </w:r>
          </w:p>
          <w:p w:rsidR="00000000" w:rsidDel="00000000" w:rsidP="00000000" w:rsidRDefault="00000000" w:rsidRPr="00000000" w14:paraId="000003F9">
            <w:pPr>
              <w:widowControl w:val="0"/>
              <w:spacing w:line="276" w:lineRule="auto"/>
              <w:rPr>
                <w:sz w:val="20"/>
                <w:szCs w:val="20"/>
              </w:rPr>
            </w:pPr>
            <w:r w:rsidDel="00000000" w:rsidR="00000000" w:rsidRPr="00000000">
              <w:rPr>
                <w:sz w:val="20"/>
                <w:szCs w:val="20"/>
                <w:rtl w:val="0"/>
              </w:rPr>
              <w:t xml:space="preserve">1. Maximum % of order amount that can be paid via cashback</w:t>
            </w:r>
          </w:p>
          <w:p w:rsidR="00000000" w:rsidDel="00000000" w:rsidP="00000000" w:rsidRDefault="00000000" w:rsidRPr="00000000" w14:paraId="000003FA">
            <w:pPr>
              <w:widowControl w:val="0"/>
              <w:spacing w:line="276" w:lineRule="auto"/>
              <w:rPr>
                <w:sz w:val="20"/>
                <w:szCs w:val="20"/>
              </w:rPr>
            </w:pPr>
            <w:r w:rsidDel="00000000" w:rsidR="00000000" w:rsidRPr="00000000">
              <w:rPr>
                <w:sz w:val="20"/>
                <w:szCs w:val="20"/>
                <w:rtl w:val="0"/>
              </w:rPr>
              <w:t xml:space="preserve">2. Exclude order amount corresponding to pre-defined categories for calculating allowed amount to redeem</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spacing w:line="276" w:lineRule="auto"/>
              <w:rPr>
                <w:sz w:val="20"/>
                <w:szCs w:val="20"/>
              </w:rPr>
            </w:pPr>
            <w:r w:rsidDel="00000000" w:rsidR="00000000" w:rsidRPr="00000000">
              <w:rPr>
                <w:sz w:val="20"/>
                <w:szCs w:val="20"/>
                <w:rtl w:val="0"/>
              </w:rPr>
              <w:t xml:space="preserve">Expiry communication with customers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spacing w:line="276" w:lineRule="auto"/>
              <w:rPr>
                <w:sz w:val="20"/>
                <w:szCs w:val="20"/>
              </w:rPr>
            </w:pPr>
            <w:r w:rsidDel="00000000" w:rsidR="00000000" w:rsidRPr="00000000">
              <w:rPr>
                <w:sz w:val="20"/>
                <w:szCs w:val="20"/>
                <w:rtl w:val="0"/>
              </w:rPr>
              <w:t xml:space="preserve">Send reminders to customers about expiring cashback and nudge them to use the same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spacing w:line="276" w:lineRule="auto"/>
              <w:rPr>
                <w:sz w:val="20"/>
                <w:szCs w:val="20"/>
              </w:rPr>
            </w:pPr>
            <w:r w:rsidDel="00000000" w:rsidR="00000000" w:rsidRPr="00000000">
              <w:rPr>
                <w:sz w:val="20"/>
                <w:szCs w:val="20"/>
                <w:rtl w:val="0"/>
              </w:rPr>
              <w:t xml:space="preserve">Send reminders to customers about expiring cashback and nudge them to use the same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spacing w:line="276" w:lineRule="auto"/>
              <w:rPr>
                <w:sz w:val="20"/>
                <w:szCs w:val="20"/>
              </w:rPr>
            </w:pPr>
            <w:r w:rsidDel="00000000" w:rsidR="00000000" w:rsidRPr="00000000">
              <w:rPr>
                <w:sz w:val="20"/>
                <w:szCs w:val="20"/>
                <w:rtl w:val="0"/>
              </w:rPr>
              <w:t xml:space="preserve">Module 4: APIs and Webhooks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spacing w:line="276" w:lineRule="auto"/>
              <w:rPr>
                <w:sz w:val="20"/>
                <w:szCs w:val="20"/>
              </w:rPr>
            </w:pPr>
            <w:r w:rsidDel="00000000" w:rsidR="00000000" w:rsidRPr="00000000">
              <w:rPr>
                <w:sz w:val="20"/>
                <w:szCs w:val="20"/>
                <w:rtl w:val="0"/>
              </w:rPr>
              <w:t xml:space="preserve">As a merchant I should be able to send communication to my customers about expiring cashback and nudge them to use it</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line="276" w:lineRule="auto"/>
              <w:rPr>
                <w:sz w:val="20"/>
                <w:szCs w:val="20"/>
              </w:rPr>
            </w:pPr>
            <w:r w:rsidDel="00000000" w:rsidR="00000000" w:rsidRPr="00000000">
              <w:rPr>
                <w:sz w:val="20"/>
                <w:szCs w:val="20"/>
                <w:rtl w:val="0"/>
              </w:rPr>
              <w:t xml:space="preserve">Analytics of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spacing w:line="276" w:lineRule="auto"/>
              <w:rPr>
                <w:sz w:val="20"/>
                <w:szCs w:val="20"/>
              </w:rPr>
            </w:pPr>
            <w:r w:rsidDel="00000000" w:rsidR="00000000" w:rsidRPr="00000000">
              <w:rPr>
                <w:sz w:val="20"/>
                <w:szCs w:val="20"/>
                <w:rtl w:val="0"/>
              </w:rPr>
              <w:t xml:space="preserve">Track efficacy of loyalty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spacing w:line="276" w:lineRule="auto"/>
              <w:rPr>
                <w:sz w:val="20"/>
                <w:szCs w:val="20"/>
              </w:rPr>
            </w:pPr>
            <w:r w:rsidDel="00000000" w:rsidR="00000000" w:rsidRPr="00000000">
              <w:rPr>
                <w:sz w:val="20"/>
                <w:szCs w:val="20"/>
                <w:rtl w:val="0"/>
              </w:rPr>
              <w:t xml:space="preserve">Track efficacy of loyalty campaigns and adjust strategy based on feedback</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spacing w:line="276" w:lineRule="auto"/>
              <w:rPr>
                <w:sz w:val="20"/>
                <w:szCs w:val="20"/>
              </w:rPr>
            </w:pPr>
            <w:r w:rsidDel="00000000" w:rsidR="00000000" w:rsidRPr="00000000">
              <w:rPr>
                <w:sz w:val="20"/>
                <w:szCs w:val="20"/>
                <w:rtl w:val="0"/>
              </w:rPr>
              <w:t xml:space="preserve">Module 5: Reporting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spacing w:line="276" w:lineRule="auto"/>
              <w:rPr>
                <w:sz w:val="20"/>
                <w:szCs w:val="20"/>
              </w:rPr>
            </w:pPr>
            <w:r w:rsidDel="00000000" w:rsidR="00000000" w:rsidRPr="00000000">
              <w:rPr>
                <w:sz w:val="20"/>
                <w:szCs w:val="20"/>
                <w:rtl w:val="0"/>
              </w:rPr>
              <w:t xml:space="preserve">As a merchant I should be able to view a campaign result on how much cashback is credited and what is the usage</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spacing w:line="276" w:lineRule="auto"/>
              <w:rPr>
                <w:sz w:val="20"/>
                <w:szCs w:val="20"/>
              </w:rPr>
            </w:pPr>
            <w:r w:rsidDel="00000000" w:rsidR="00000000" w:rsidRPr="00000000">
              <w:rPr>
                <w:sz w:val="20"/>
                <w:szCs w:val="20"/>
                <w:rtl w:val="0"/>
              </w:rPr>
              <w:t xml:space="preserve">Reports of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spacing w:line="276" w:lineRule="auto"/>
              <w:rPr>
                <w:sz w:val="20"/>
                <w:szCs w:val="20"/>
              </w:rPr>
            </w:pPr>
            <w:r w:rsidDel="00000000" w:rsidR="00000000" w:rsidRPr="00000000">
              <w:rPr>
                <w:sz w:val="20"/>
                <w:szCs w:val="20"/>
                <w:rtl w:val="0"/>
              </w:rPr>
              <w:t xml:space="preserve">Accurate financial reporting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line="276" w:lineRule="auto"/>
              <w:rPr>
                <w:sz w:val="20"/>
                <w:szCs w:val="20"/>
              </w:rPr>
            </w:pPr>
            <w:r w:rsidDel="00000000" w:rsidR="00000000" w:rsidRPr="00000000">
              <w:rPr>
                <w:sz w:val="20"/>
                <w:szCs w:val="20"/>
                <w:rtl w:val="0"/>
              </w:rPr>
              <w:t xml:space="preserve">Accurate financial reporting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spacing w:line="276" w:lineRule="auto"/>
              <w:rPr>
                <w:sz w:val="20"/>
                <w:szCs w:val="20"/>
              </w:rPr>
            </w:pPr>
            <w:r w:rsidDel="00000000" w:rsidR="00000000" w:rsidRPr="00000000">
              <w:rPr>
                <w:sz w:val="20"/>
                <w:szCs w:val="20"/>
                <w:rtl w:val="0"/>
              </w:rPr>
              <w:t xml:space="preserve">Module 5: Reporting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spacing w:line="276" w:lineRule="auto"/>
              <w:rPr>
                <w:sz w:val="20"/>
                <w:szCs w:val="20"/>
              </w:rPr>
            </w:pPr>
            <w:r w:rsidDel="00000000" w:rsidR="00000000" w:rsidRPr="00000000">
              <w:rPr>
                <w:sz w:val="20"/>
                <w:szCs w:val="20"/>
                <w:rtl w:val="0"/>
              </w:rPr>
              <w:t xml:space="preserve">As a merchant I should be able to download reports which allows me to identify cashback usage for each order</w:t>
            </w:r>
          </w:p>
        </w:tc>
      </w:tr>
    </w:tbl>
    <w:p w:rsidR="00000000" w:rsidDel="00000000" w:rsidP="00000000" w:rsidRDefault="00000000" w:rsidRPr="00000000" w14:paraId="0000040A">
      <w:pPr>
        <w:pStyle w:val="Heading3"/>
        <w:rPr/>
      </w:pPr>
      <w:bookmarkStart w:colFirst="0" w:colLast="0" w:name="_dk6qk67uyzks" w:id="28"/>
      <w:bookmarkEnd w:id="28"/>
      <w:r w:rsidDel="00000000" w:rsidR="00000000" w:rsidRPr="00000000">
        <w:rPr>
          <w:rtl w:val="0"/>
        </w:rPr>
        <w:t xml:space="preserve">Phase 2/v2  Solution Scope &lt;WIP&gt;</w:t>
      </w:r>
    </w:p>
    <w:p w:rsidR="00000000" w:rsidDel="00000000" w:rsidP="00000000" w:rsidRDefault="00000000" w:rsidRPr="00000000" w14:paraId="0000040B">
      <w:pPr>
        <w:rPr/>
      </w:pPr>
      <w:r w:rsidDel="00000000" w:rsidR="00000000" w:rsidRPr="00000000">
        <w:rPr>
          <w:rtl w:val="0"/>
        </w:rPr>
      </w:r>
    </w:p>
    <w:tbl>
      <w:tblPr>
        <w:tblStyle w:val="Table13"/>
        <w:tblW w:w="204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3300"/>
        <w:gridCol w:w="3600"/>
        <w:gridCol w:w="3765"/>
        <w:gridCol w:w="5970"/>
        <w:tblGridChange w:id="0">
          <w:tblGrid>
            <w:gridCol w:w="3840"/>
            <w:gridCol w:w="3300"/>
            <w:gridCol w:w="3600"/>
            <w:gridCol w:w="3765"/>
            <w:gridCol w:w="597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C">
            <w:pPr>
              <w:widowControl w:val="0"/>
              <w:spacing w:line="276" w:lineRule="auto"/>
              <w:rPr>
                <w:sz w:val="20"/>
                <w:szCs w:val="20"/>
              </w:rPr>
            </w:pPr>
            <w:r w:rsidDel="00000000" w:rsidR="00000000" w:rsidRPr="00000000">
              <w:rPr>
                <w:sz w:val="20"/>
                <w:szCs w:val="20"/>
                <w:rtl w:val="0"/>
              </w:rPr>
              <w:t xml:space="preserve">Feature</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D">
            <w:pPr>
              <w:widowControl w:val="0"/>
              <w:spacing w:line="276" w:lineRule="auto"/>
              <w:rPr>
                <w:sz w:val="20"/>
                <w:szCs w:val="20"/>
              </w:rPr>
            </w:pPr>
            <w:r w:rsidDel="00000000" w:rsidR="00000000" w:rsidRPr="00000000">
              <w:rPr>
                <w:sz w:val="20"/>
                <w:szCs w:val="20"/>
                <w:rtl w:val="0"/>
              </w:rPr>
              <w:t xml:space="preserve">Benefit</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E">
            <w:pPr>
              <w:widowControl w:val="0"/>
              <w:spacing w:line="276" w:lineRule="auto"/>
              <w:rPr>
                <w:sz w:val="20"/>
                <w:szCs w:val="20"/>
              </w:rPr>
            </w:pPr>
            <w:r w:rsidDel="00000000" w:rsidR="00000000" w:rsidRPr="00000000">
              <w:rPr>
                <w:sz w:val="20"/>
                <w:szCs w:val="20"/>
                <w:rtl w:val="0"/>
              </w:rPr>
              <w:t xml:space="preserve">Business goal</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F">
            <w:pPr>
              <w:widowControl w:val="0"/>
              <w:spacing w:line="276" w:lineRule="auto"/>
              <w:rPr>
                <w:sz w:val="20"/>
                <w:szCs w:val="20"/>
              </w:rPr>
            </w:pPr>
            <w:r w:rsidDel="00000000" w:rsidR="00000000" w:rsidRPr="00000000">
              <w:rPr>
                <w:sz w:val="20"/>
                <w:szCs w:val="20"/>
                <w:rtl w:val="0"/>
              </w:rPr>
              <w:t xml:space="preserve">Modules (Detailed Requirement section mapping)</w:t>
            </w:r>
          </w:p>
        </w:tc>
        <w:tc>
          <w:tcPr>
            <w:tcBorders>
              <w:top w:color="000000" w:space="0" w:sz="3" w:val="single"/>
              <w:left w:color="cccccc" w:space="0" w:sz="3" w:val="single"/>
              <w:bottom w:color="000000" w:space="0" w:sz="3" w:val="single"/>
              <w:right w:color="000000" w:space="0" w:sz="3" w:val="single"/>
            </w:tcBorders>
            <w:shd w:fill="ffff00" w:val="clear"/>
            <w:tcMar>
              <w:top w:w="40.0" w:type="dxa"/>
              <w:left w:w="40.0" w:type="dxa"/>
              <w:bottom w:w="40.0" w:type="dxa"/>
              <w:right w:w="40.0" w:type="dxa"/>
            </w:tcMar>
            <w:vAlign w:val="bottom"/>
          </w:tcPr>
          <w:p w:rsidR="00000000" w:rsidDel="00000000" w:rsidP="00000000" w:rsidRDefault="00000000" w:rsidRPr="00000000" w14:paraId="00000410">
            <w:pPr>
              <w:widowControl w:val="0"/>
              <w:spacing w:line="276" w:lineRule="auto"/>
              <w:rPr>
                <w:sz w:val="20"/>
                <w:szCs w:val="20"/>
              </w:rPr>
            </w:pPr>
            <w:r w:rsidDel="00000000" w:rsidR="00000000" w:rsidRPr="00000000">
              <w:rPr>
                <w:sz w:val="20"/>
                <w:szCs w:val="20"/>
                <w:rtl w:val="0"/>
              </w:rPr>
              <w:t xml:space="preserve">User Story</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spacing w:line="276" w:lineRule="auto"/>
              <w:rPr>
                <w:sz w:val="20"/>
                <w:szCs w:val="20"/>
              </w:rPr>
            </w:pPr>
            <w:r w:rsidDel="00000000" w:rsidR="00000000" w:rsidRPr="00000000">
              <w:rPr>
                <w:sz w:val="20"/>
                <w:szCs w:val="20"/>
                <w:rtl w:val="0"/>
              </w:rPr>
              <w:t xml:space="preserve">Credit cashback for purchase only after the waiting period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spacing w:line="276" w:lineRule="auto"/>
              <w:rPr>
                <w:sz w:val="20"/>
                <w:szCs w:val="20"/>
              </w:rPr>
            </w:pPr>
            <w:r w:rsidDel="00000000" w:rsidR="00000000" w:rsidRPr="00000000">
              <w:rPr>
                <w:sz w:val="20"/>
                <w:szCs w:val="20"/>
                <w:rtl w:val="0"/>
              </w:rPr>
              <w:t xml:space="preserve">Prevent abuse of loyalty program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spacing w:line="276" w:lineRule="auto"/>
              <w:rPr>
                <w:sz w:val="20"/>
                <w:szCs w:val="20"/>
              </w:rPr>
            </w:pPr>
            <w:r w:rsidDel="00000000" w:rsidR="00000000" w:rsidRPr="00000000">
              <w:rPr>
                <w:sz w:val="20"/>
                <w:szCs w:val="20"/>
                <w:rtl w:val="0"/>
              </w:rPr>
              <w:t xml:space="preserve">Ensure loyalty program is not abused by customers who return frequently</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line="276" w:lineRule="auto"/>
              <w:rPr>
                <w:sz w:val="20"/>
                <w:szCs w:val="20"/>
              </w:rPr>
            </w:pPr>
            <w:r w:rsidDel="00000000" w:rsidR="00000000" w:rsidRPr="00000000">
              <w:rPr>
                <w:sz w:val="20"/>
                <w:szCs w:val="20"/>
                <w:rtl w:val="0"/>
              </w:rPr>
              <w:t xml:space="preserve">As a merchant, I should be able to set a waiting period from the date of purchase for crediting cashback. If the order is cancelled, the cashback should not be credited to customer's wallet</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spacing w:line="276" w:lineRule="auto"/>
              <w:rPr>
                <w:sz w:val="20"/>
                <w:szCs w:val="20"/>
              </w:rPr>
            </w:pPr>
            <w:r w:rsidDel="00000000" w:rsidR="00000000" w:rsidRPr="00000000">
              <w:rPr>
                <w:sz w:val="20"/>
                <w:szCs w:val="20"/>
                <w:rtl w:val="0"/>
              </w:rPr>
              <w:t xml:space="preserve">Milestone based rewards</w:t>
              <w:br w:type="textWrapping"/>
              <w:t xml:space="preserve">Ex: Additional bonus cashback on 10th order</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line="276" w:lineRule="auto"/>
              <w:rPr>
                <w:sz w:val="20"/>
                <w:szCs w:val="20"/>
              </w:rPr>
            </w:pPr>
            <w:r w:rsidDel="00000000" w:rsidR="00000000" w:rsidRPr="00000000">
              <w:rPr>
                <w:sz w:val="20"/>
                <w:szCs w:val="20"/>
                <w:rtl w:val="0"/>
              </w:rPr>
              <w:t xml:space="preserve">Incentivize customers to reach spending thresholds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spacing w:line="276" w:lineRule="auto"/>
              <w:rPr>
                <w:sz w:val="20"/>
                <w:szCs w:val="20"/>
              </w:rPr>
            </w:pPr>
            <w:r w:rsidDel="00000000" w:rsidR="00000000" w:rsidRPr="00000000">
              <w:rPr>
                <w:sz w:val="20"/>
                <w:szCs w:val="20"/>
                <w:rtl w:val="0"/>
              </w:rPr>
              <w:t xml:space="preserve">Increase average order value and customer LTV</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spacing w:line="276" w:lineRule="auto"/>
              <w:rPr>
                <w:sz w:val="20"/>
                <w:szCs w:val="20"/>
              </w:rPr>
            </w:pPr>
            <w:r w:rsidDel="00000000" w:rsidR="00000000" w:rsidRPr="00000000">
              <w:rPr>
                <w:sz w:val="20"/>
                <w:szCs w:val="20"/>
                <w:rtl w:val="0"/>
              </w:rPr>
              <w:t xml:space="preserve">As a merchant, I want to set rewards that customers unlock at specific spending milestones to encourage continued engagement and higher spending.</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spacing w:line="276" w:lineRule="auto"/>
              <w:rPr>
                <w:sz w:val="20"/>
                <w:szCs w:val="20"/>
              </w:rPr>
            </w:pPr>
            <w:r w:rsidDel="00000000" w:rsidR="00000000" w:rsidRPr="00000000">
              <w:rPr>
                <w:sz w:val="20"/>
                <w:szCs w:val="20"/>
                <w:rtl w:val="0"/>
              </w:rPr>
              <w:t xml:space="preserve">Tiered incentives</w:t>
              <w:br w:type="textWrapping"/>
              <w:t xml:space="preserve">Ex: Customer who does a total spend of Rs 10k in 30 days will upgrade to Gold</w:t>
              <w:br w:type="textWrapping"/>
              <w:t xml:space="preserve">If they do not do 10k spend in the next thirty days they will be downgraded</w:t>
              <w:br w:type="textWrapping"/>
              <w:t xml:space="preserve">All gold tier customers earn 2x cashback</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spacing w:line="276" w:lineRule="auto"/>
              <w:rPr>
                <w:sz w:val="20"/>
                <w:szCs w:val="20"/>
              </w:rPr>
            </w:pPr>
            <w:r w:rsidDel="00000000" w:rsidR="00000000" w:rsidRPr="00000000">
              <w:rPr>
                <w:sz w:val="20"/>
                <w:szCs w:val="20"/>
                <w:rtl w:val="0"/>
              </w:rPr>
              <w:t xml:space="preserve">Offer exclusive benefits to high-value customers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spacing w:line="276" w:lineRule="auto"/>
              <w:rPr>
                <w:sz w:val="20"/>
                <w:szCs w:val="20"/>
              </w:rPr>
            </w:pPr>
            <w:r w:rsidDel="00000000" w:rsidR="00000000" w:rsidRPr="00000000">
              <w:rPr>
                <w:sz w:val="20"/>
                <w:szCs w:val="20"/>
                <w:rtl w:val="0"/>
              </w:rPr>
              <w:t xml:space="preserve">Increase customer engagement and create perception of higher value for being loyal to the brand</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spacing w:line="276" w:lineRule="auto"/>
              <w:rPr>
                <w:sz w:val="20"/>
                <w:szCs w:val="20"/>
              </w:rPr>
            </w:pPr>
            <w:r w:rsidDel="00000000" w:rsidR="00000000" w:rsidRPr="00000000">
              <w:rPr>
                <w:rtl w:val="0"/>
              </w:rPr>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spacing w:line="276" w:lineRule="auto"/>
              <w:rPr>
                <w:sz w:val="20"/>
                <w:szCs w:val="20"/>
              </w:rPr>
            </w:pPr>
            <w:r w:rsidDel="00000000" w:rsidR="00000000" w:rsidRPr="00000000">
              <w:rPr>
                <w:sz w:val="20"/>
                <w:szCs w:val="20"/>
                <w:rtl w:val="0"/>
              </w:rPr>
              <w:t xml:space="preserve">Non cashback rewards for loyalty program</w:t>
              <w:br w:type="textWrapping"/>
              <w:t xml:space="preserve">Ex: For every 10th purchase of fashion category, give a discount coupon on home care for next purchase</w:t>
              <w:br w:type="textWrapping"/>
              <w:br w:type="textWrapping"/>
              <w:t xml:space="preserve">Or For every 10th purchase,give a free product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spacing w:line="276" w:lineRule="auto"/>
              <w:rPr>
                <w:sz w:val="20"/>
                <w:szCs w:val="20"/>
              </w:rPr>
            </w:pPr>
            <w:r w:rsidDel="00000000" w:rsidR="00000000" w:rsidRPr="00000000">
              <w:rPr>
                <w:sz w:val="20"/>
                <w:szCs w:val="20"/>
                <w:rtl w:val="0"/>
              </w:rPr>
              <w:t xml:space="preserve">Gamify loyalty program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numPr>
                <w:ilvl w:val="0"/>
                <w:numId w:val="20"/>
              </w:numPr>
              <w:spacing w:line="276" w:lineRule="auto"/>
              <w:ind w:left="720" w:hanging="360"/>
              <w:rPr>
                <w:sz w:val="20"/>
                <w:szCs w:val="20"/>
                <w:u w:val="none"/>
              </w:rPr>
            </w:pPr>
            <w:r w:rsidDel="00000000" w:rsidR="00000000" w:rsidRPr="00000000">
              <w:rPr>
                <w:sz w:val="20"/>
                <w:szCs w:val="20"/>
                <w:rtl w:val="0"/>
              </w:rPr>
              <w:t xml:space="preserve">Increase customer engagement and create perception of higher value for loyalty program</w:t>
            </w:r>
          </w:p>
          <w:p w:rsidR="00000000" w:rsidDel="00000000" w:rsidP="00000000" w:rsidRDefault="00000000" w:rsidRPr="00000000" w14:paraId="00000423">
            <w:pPr>
              <w:widowControl w:val="0"/>
              <w:numPr>
                <w:ilvl w:val="0"/>
                <w:numId w:val="20"/>
              </w:numPr>
              <w:spacing w:line="276" w:lineRule="auto"/>
              <w:ind w:left="720" w:hanging="360"/>
              <w:rPr>
                <w:sz w:val="20"/>
                <w:szCs w:val="20"/>
                <w:u w:val="none"/>
              </w:rPr>
            </w:pPr>
            <w:r w:rsidDel="00000000" w:rsidR="00000000" w:rsidRPr="00000000">
              <w:rPr>
                <w:sz w:val="20"/>
                <w:szCs w:val="20"/>
                <w:rtl w:val="0"/>
              </w:rPr>
              <w:t xml:space="preserve">Drive cross category penetration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spacing w:line="276" w:lineRule="auto"/>
              <w:rPr>
                <w:sz w:val="20"/>
                <w:szCs w:val="20"/>
              </w:rPr>
            </w:pPr>
            <w:r w:rsidDel="00000000" w:rsidR="00000000" w:rsidRPr="00000000">
              <w:rPr>
                <w:rtl w:val="0"/>
              </w:rPr>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spacing w:line="276" w:lineRule="auto"/>
              <w:rPr>
                <w:sz w:val="20"/>
                <w:szCs w:val="20"/>
              </w:rPr>
            </w:pPr>
            <w:r w:rsidDel="00000000" w:rsidR="00000000" w:rsidRPr="00000000">
              <w:rPr>
                <w:sz w:val="20"/>
                <w:szCs w:val="20"/>
                <w:rtl w:val="0"/>
              </w:rPr>
              <w:t xml:space="preserve">Referrals: Set up a referral program and also track referrer and referee activities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spacing w:line="276" w:lineRule="auto"/>
              <w:rPr>
                <w:sz w:val="20"/>
                <w:szCs w:val="20"/>
              </w:rPr>
            </w:pPr>
            <w:r w:rsidDel="00000000" w:rsidR="00000000" w:rsidRPr="00000000">
              <w:rPr>
                <w:sz w:val="20"/>
                <w:szCs w:val="20"/>
                <w:rtl w:val="0"/>
              </w:rPr>
              <w:t xml:space="preserve">Loyalty program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spacing w:line="276" w:lineRule="auto"/>
              <w:rPr>
                <w:sz w:val="20"/>
                <w:szCs w:val="20"/>
              </w:rPr>
            </w:pPr>
            <w:r w:rsidDel="00000000" w:rsidR="00000000" w:rsidRPr="00000000">
              <w:rPr>
                <w:sz w:val="20"/>
                <w:szCs w:val="20"/>
                <w:rtl w:val="0"/>
              </w:rPr>
              <w:t xml:space="preserve">Leverage existing customer base to </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spacing w:line="276" w:lineRule="auto"/>
              <w:rPr>
                <w:sz w:val="20"/>
                <w:szCs w:val="20"/>
              </w:rPr>
            </w:pPr>
            <w:r w:rsidDel="00000000" w:rsidR="00000000" w:rsidRPr="00000000">
              <w:rPr>
                <w:sz w:val="20"/>
                <w:szCs w:val="20"/>
                <w:rtl w:val="0"/>
              </w:rPr>
              <w:t xml:space="preserve">Module 3: Campaigns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spacing w:line="276" w:lineRule="auto"/>
              <w:rPr>
                <w:sz w:val="20"/>
                <w:szCs w:val="20"/>
              </w:rPr>
            </w:pPr>
            <w:r w:rsidDel="00000000" w:rsidR="00000000" w:rsidRPr="00000000">
              <w:rPr>
                <w:rtl w:val="0"/>
              </w:rPr>
            </w:r>
          </w:p>
        </w:tc>
      </w:tr>
      <w:tr>
        <w:trPr>
          <w:cantSplit w:val="0"/>
          <w:trHeight w:val="147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spacing w:line="276" w:lineRule="auto"/>
              <w:rPr>
                <w:sz w:val="20"/>
                <w:szCs w:val="20"/>
              </w:rPr>
            </w:pPr>
            <w:r w:rsidDel="00000000" w:rsidR="00000000" w:rsidRPr="00000000">
              <w:rPr>
                <w:sz w:val="20"/>
                <w:szCs w:val="20"/>
                <w:rtl w:val="0"/>
              </w:rPr>
              <w:t xml:space="preserve">End user journey nudges for conversion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spacing w:line="276" w:lineRule="auto"/>
              <w:rPr>
                <w:sz w:val="20"/>
                <w:szCs w:val="20"/>
              </w:rPr>
            </w:pPr>
            <w:r w:rsidDel="00000000" w:rsidR="00000000" w:rsidRPr="00000000">
              <w:rPr>
                <w:sz w:val="20"/>
                <w:szCs w:val="20"/>
                <w:rtl w:val="0"/>
              </w:rPr>
              <w:t xml:space="preserve">Improve conversion of by communicating benefits of the purchase (how much cashback they can earn)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spacing w:line="276" w:lineRule="auto"/>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spacing w:line="276" w:lineRule="auto"/>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430">
      <w:pPr>
        <w:pStyle w:val="Heading3"/>
        <w:rPr/>
      </w:pPr>
      <w:bookmarkStart w:colFirst="0" w:colLast="0" w:name="_vnbyul644rks" w:id="29"/>
      <w:bookmarkEnd w:id="29"/>
      <w:r w:rsidDel="00000000" w:rsidR="00000000" w:rsidRPr="00000000">
        <w:rPr>
          <w:rtl w:val="0"/>
        </w:rPr>
      </w:r>
    </w:p>
    <w:p w:rsidR="00000000" w:rsidDel="00000000" w:rsidP="00000000" w:rsidRDefault="00000000" w:rsidRPr="00000000" w14:paraId="00000431">
      <w:pPr>
        <w:pStyle w:val="Heading3"/>
        <w:rPr/>
      </w:pPr>
      <w:bookmarkStart w:colFirst="0" w:colLast="0" w:name="_gtp1w0oa5ir5" w:id="30"/>
      <w:bookmarkEnd w:id="30"/>
      <w:r w:rsidDel="00000000" w:rsidR="00000000" w:rsidRPr="00000000">
        <w:rPr>
          <w:rtl w:val="0"/>
        </w:rPr>
        <w:t xml:space="preserve">Solution Overview</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hyperlink r:id="rId41">
        <w:r w:rsidDel="00000000" w:rsidR="00000000" w:rsidRPr="00000000">
          <w:rPr>
            <w:color w:val="1155cc"/>
            <w:u w:val="single"/>
            <w:rtl w:val="0"/>
          </w:rPr>
          <w:t xml:space="preserve">Merchant Journey</w:t>
        </w:r>
      </w:hyperlink>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drawing>
          <wp:inline distB="114300" distT="114300" distL="114300" distR="114300">
            <wp:extent cx="11515725" cy="4781550"/>
            <wp:effectExtent b="0" l="0" r="0" t="0"/>
            <wp:docPr id="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15157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hyperlink r:id="rId43">
        <w:r w:rsidDel="00000000" w:rsidR="00000000" w:rsidRPr="00000000">
          <w:rPr>
            <w:color w:val="1155cc"/>
            <w:u w:val="single"/>
            <w:rtl w:val="0"/>
          </w:rPr>
          <w:t xml:space="preserve">End customer Journey - Redeeming wallet credit</w:t>
        </w:r>
      </w:hyperlink>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114300" distT="114300" distL="114300" distR="114300">
            <wp:extent cx="8982075" cy="4343400"/>
            <wp:effectExtent b="0" l="0" r="0" t="0"/>
            <wp:docPr id="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89820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b w:val="1"/>
        </w:rPr>
      </w:pPr>
      <w:r w:rsidDel="00000000" w:rsidR="00000000" w:rsidRPr="00000000">
        <w:rPr>
          <w:b w:val="1"/>
          <w:rtl w:val="0"/>
        </w:rPr>
        <w:t xml:space="preserve">Step 1: Define Program with redemption rules</w:t>
      </w:r>
    </w:p>
    <w:p w:rsidR="00000000" w:rsidDel="00000000" w:rsidP="00000000" w:rsidRDefault="00000000" w:rsidRPr="00000000" w14:paraId="0000043D">
      <w:pPr>
        <w:numPr>
          <w:ilvl w:val="0"/>
          <w:numId w:val="40"/>
        </w:numPr>
        <w:ind w:left="720" w:hanging="360"/>
      </w:pPr>
      <w:r w:rsidDel="00000000" w:rsidR="00000000" w:rsidRPr="00000000">
        <w:rPr>
          <w:rtl w:val="0"/>
        </w:rPr>
        <w:t xml:space="preserve">Merchants can define redemption rules for each wallet program. Following rules are allowed - </w:t>
      </w:r>
    </w:p>
    <w:p w:rsidR="00000000" w:rsidDel="00000000" w:rsidP="00000000" w:rsidRDefault="00000000" w:rsidRPr="00000000" w14:paraId="0000043E">
      <w:pPr>
        <w:numPr>
          <w:ilvl w:val="1"/>
          <w:numId w:val="40"/>
        </w:numPr>
        <w:ind w:left="1440" w:hanging="360"/>
        <w:rPr>
          <w:u w:val="none"/>
        </w:rPr>
      </w:pPr>
      <w:r w:rsidDel="00000000" w:rsidR="00000000" w:rsidRPr="00000000">
        <w:rPr>
          <w:rtl w:val="0"/>
        </w:rPr>
        <w:t xml:space="preserve">Expiry of credits to this wallet program</w:t>
      </w:r>
    </w:p>
    <w:p w:rsidR="00000000" w:rsidDel="00000000" w:rsidP="00000000" w:rsidRDefault="00000000" w:rsidRPr="00000000" w14:paraId="0000043F">
      <w:pPr>
        <w:numPr>
          <w:ilvl w:val="1"/>
          <w:numId w:val="40"/>
        </w:numPr>
        <w:ind w:left="1440" w:hanging="360"/>
        <w:rPr>
          <w:u w:val="none"/>
        </w:rPr>
      </w:pPr>
      <w:r w:rsidDel="00000000" w:rsidR="00000000" w:rsidRPr="00000000">
        <w:rPr>
          <w:rtl w:val="0"/>
        </w:rPr>
        <w:t xml:space="preserve">Maximum % of order amount that can be used for an order from the wallet</w:t>
      </w:r>
    </w:p>
    <w:p w:rsidR="00000000" w:rsidDel="00000000" w:rsidP="00000000" w:rsidRDefault="00000000" w:rsidRPr="00000000" w14:paraId="00000440">
      <w:pPr>
        <w:widowControl w:val="0"/>
        <w:numPr>
          <w:ilvl w:val="1"/>
          <w:numId w:val="40"/>
        </w:numPr>
        <w:spacing w:line="276" w:lineRule="auto"/>
        <w:ind w:left="1440" w:hanging="360"/>
      </w:pPr>
      <w:r w:rsidDel="00000000" w:rsidR="00000000" w:rsidRPr="00000000">
        <w:rPr>
          <w:rtl w:val="0"/>
        </w:rPr>
        <w:t xml:space="preserve">Exclude order amount corresponding to chosen categories for calculating allowed amount to redeem</w:t>
      </w:r>
    </w:p>
    <w:p w:rsidR="00000000" w:rsidDel="00000000" w:rsidP="00000000" w:rsidRDefault="00000000" w:rsidRPr="00000000" w14:paraId="00000441">
      <w:pPr>
        <w:widowControl w:val="0"/>
        <w:numPr>
          <w:ilvl w:val="0"/>
          <w:numId w:val="40"/>
        </w:numPr>
        <w:spacing w:line="276" w:lineRule="auto"/>
        <w:ind w:left="720" w:hanging="360"/>
        <w:rPr>
          <w:u w:val="none"/>
        </w:rPr>
      </w:pPr>
      <w:r w:rsidDel="00000000" w:rsidR="00000000" w:rsidRPr="00000000">
        <w:rPr>
          <w:rtl w:val="0"/>
        </w:rPr>
        <w:t xml:space="preserve">Once defined, the rule will apply to all credits to this type of wallet</w:t>
      </w:r>
      <w:r w:rsidDel="00000000" w:rsidR="00000000" w:rsidRPr="00000000">
        <w:rPr>
          <w:rtl w:val="0"/>
        </w:rPr>
      </w:r>
    </w:p>
    <w:p w:rsidR="00000000" w:rsidDel="00000000" w:rsidP="00000000" w:rsidRDefault="00000000" w:rsidRPr="00000000" w14:paraId="00000442">
      <w:pPr>
        <w:rPr/>
      </w:pPr>
      <w:r w:rsidDel="00000000" w:rsidR="00000000" w:rsidRPr="00000000">
        <w:rPr>
          <w:b w:val="1"/>
          <w:rtl w:val="0"/>
        </w:rPr>
        <w:br w:type="textWrapping"/>
        <w:t xml:space="preserve">Step 2: Create campaigns under a program</w:t>
      </w:r>
      <w:r w:rsidDel="00000000" w:rsidR="00000000" w:rsidRPr="00000000">
        <w:rPr>
          <w:rtl w:val="0"/>
        </w:rPr>
        <w:t xml:space="preserve">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Merchants can choose to create a campaign either as an event as a trigger (dynamic type of campaign where credit happens every time the trigger is met) or just for a segment of users (static type of campaign where all users in the list will get wallet credit). </w:t>
      </w:r>
    </w:p>
    <w:p w:rsidR="00000000" w:rsidDel="00000000" w:rsidP="00000000" w:rsidRDefault="00000000" w:rsidRPr="00000000" w14:paraId="00000445">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rPr>
      </w:pPr>
      <w:r w:rsidDel="00000000" w:rsidR="00000000" w:rsidRPr="00000000">
        <w:rPr>
          <w:rtl w:val="0"/>
        </w:rPr>
        <w:t xml:space="preserve">A campaign is a workflow that the merchant can set up. It will have the following components</w:t>
      </w:r>
    </w:p>
    <w:p w:rsidR="00000000" w:rsidDel="00000000" w:rsidP="00000000" w:rsidRDefault="00000000" w:rsidRPr="00000000" w14:paraId="00000446">
      <w:pPr>
        <w:numPr>
          <w:ilvl w:val="1"/>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u w:val="none"/>
        </w:rPr>
      </w:pPr>
      <w:r w:rsidDel="00000000" w:rsidR="00000000" w:rsidRPr="00000000">
        <w:rPr>
          <w:rtl w:val="0"/>
        </w:rPr>
        <w:t xml:space="preserve">Trigger: An event that kickstarts the workflow. </w:t>
      </w:r>
    </w:p>
    <w:p w:rsidR="00000000" w:rsidDel="00000000" w:rsidP="00000000" w:rsidRDefault="00000000" w:rsidRPr="00000000" w14:paraId="00000447">
      <w:pPr>
        <w:numPr>
          <w:ilvl w:val="2"/>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u w:val="none"/>
        </w:rPr>
      </w:pPr>
      <w:r w:rsidDel="00000000" w:rsidR="00000000" w:rsidRPr="00000000">
        <w:rPr>
          <w:rtl w:val="0"/>
        </w:rPr>
        <w:t xml:space="preserve">For merchants who are on Razorpay products (PG, Ezetap) these could be existing events like order paid, transaction created</w:t>
      </w:r>
    </w:p>
    <w:p w:rsidR="00000000" w:rsidDel="00000000" w:rsidP="00000000" w:rsidRDefault="00000000" w:rsidRPr="00000000" w14:paraId="00000448">
      <w:pPr>
        <w:numPr>
          <w:ilvl w:val="2"/>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u w:val="none"/>
        </w:rPr>
      </w:pPr>
      <w:r w:rsidDel="00000000" w:rsidR="00000000" w:rsidRPr="00000000">
        <w:rPr>
          <w:rtl w:val="0"/>
        </w:rPr>
        <w:t xml:space="preserve">Merchants can also integrate with a generic events end point to define their own event and event attributes</w:t>
      </w:r>
    </w:p>
    <w:p w:rsidR="00000000" w:rsidDel="00000000" w:rsidP="00000000" w:rsidRDefault="00000000" w:rsidRPr="00000000" w14:paraId="00000449">
      <w:pPr>
        <w:numPr>
          <w:ilvl w:val="1"/>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u w:val="none"/>
        </w:rPr>
      </w:pPr>
      <w:r w:rsidDel="00000000" w:rsidR="00000000" w:rsidRPr="00000000">
        <w:rPr>
          <w:rtl w:val="0"/>
        </w:rPr>
        <w:t xml:space="preserve">Action: Action for now is always credit to a type of wallet</w:t>
      </w:r>
    </w:p>
    <w:p w:rsidR="00000000" w:rsidDel="00000000" w:rsidP="00000000" w:rsidRDefault="00000000" w:rsidRPr="00000000" w14:paraId="0000044A">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u w:val="none"/>
        </w:rPr>
      </w:pPr>
      <w:r w:rsidDel="00000000" w:rsidR="00000000" w:rsidRPr="00000000">
        <w:rPr>
          <w:rtl w:val="0"/>
        </w:rPr>
        <w:t xml:space="preserve">Instead of a trigger and action model, merchants can also simply upload a list of customers and assign action of credit to the wallet. Limits are not applicable in this type of the campaign.</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b w:val="1"/>
        </w:rPr>
      </w:pPr>
      <w:r w:rsidDel="00000000" w:rsidR="00000000" w:rsidRPr="00000000">
        <w:rPr>
          <w:b w:val="1"/>
          <w:rtl w:val="0"/>
        </w:rPr>
        <w:t xml:space="preserve">Step 2C: Override program rules for redemption</w:t>
      </w:r>
      <w:r w:rsidDel="00000000" w:rsidR="00000000" w:rsidRPr="00000000">
        <w:rPr>
          <w:rtl w:val="0"/>
        </w:rPr>
        <w:t xml:space="preserve"> </w:t>
      </w:r>
      <w:r w:rsidDel="00000000" w:rsidR="00000000" w:rsidRPr="00000000">
        <w:rPr>
          <w:b w:val="1"/>
          <w:rtl w:val="0"/>
        </w:rPr>
        <w:t xml:space="preserve">under a campaign</w:t>
      </w:r>
    </w:p>
    <w:p w:rsidR="00000000" w:rsidDel="00000000" w:rsidP="00000000" w:rsidRDefault="00000000" w:rsidRPr="00000000" w14:paraId="0000044D">
      <w:pPr>
        <w:numPr>
          <w:ilvl w:val="0"/>
          <w:numId w:val="11"/>
        </w:numPr>
        <w:ind w:left="720" w:hanging="360"/>
      </w:pPr>
      <w:r w:rsidDel="00000000" w:rsidR="00000000" w:rsidRPr="00000000">
        <w:rPr>
          <w:rtl w:val="0"/>
        </w:rPr>
        <w:t xml:space="preserve">Change expiry in program</w:t>
        <w:br w:type="textWrapping"/>
      </w:r>
    </w:p>
    <w:p w:rsidR="00000000" w:rsidDel="00000000" w:rsidP="00000000" w:rsidRDefault="00000000" w:rsidRPr="00000000" w14:paraId="0000044E">
      <w:pPr>
        <w:rPr>
          <w:b w:val="1"/>
        </w:rPr>
      </w:pPr>
      <w:r w:rsidDel="00000000" w:rsidR="00000000" w:rsidRPr="00000000">
        <w:rPr>
          <w:b w:val="1"/>
          <w:rtl w:val="0"/>
        </w:rPr>
        <w:t xml:space="preserve">Step 2D: Set campaign limits </w:t>
      </w:r>
    </w:p>
    <w:p w:rsidR="00000000" w:rsidDel="00000000" w:rsidP="00000000" w:rsidRDefault="00000000" w:rsidRPr="00000000" w14:paraId="0000044F">
      <w:pPr>
        <w:numPr>
          <w:ilvl w:val="0"/>
          <w:numId w:val="38"/>
        </w:numPr>
        <w:ind w:left="720" w:hanging="360"/>
      </w:pPr>
      <w:r w:rsidDel="00000000" w:rsidR="00000000" w:rsidRPr="00000000">
        <w:rPr>
          <w:rtl w:val="0"/>
        </w:rPr>
        <w:t xml:space="preserve">Limit per user for a day and for a month</w:t>
      </w: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Step 3: Subscribe to webhooks </w:t>
      </w:r>
    </w:p>
    <w:p w:rsidR="00000000" w:rsidDel="00000000" w:rsidP="00000000" w:rsidRDefault="00000000" w:rsidRPr="00000000" w14:paraId="00000452">
      <w:pPr>
        <w:numPr>
          <w:ilvl w:val="0"/>
          <w:numId w:val="1"/>
        </w:numPr>
        <w:ind w:left="720" w:hanging="360"/>
        <w:rPr>
          <w:u w:val="none"/>
        </w:rPr>
      </w:pPr>
      <w:r w:rsidDel="00000000" w:rsidR="00000000" w:rsidRPr="00000000">
        <w:rPr>
          <w:rtl w:val="0"/>
        </w:rPr>
        <w:t xml:space="preserve">Merchants can subscribe to webhooks for wallet credited, expiry and wallet debited</w:t>
      </w:r>
    </w:p>
    <w:p w:rsidR="00000000" w:rsidDel="00000000" w:rsidP="00000000" w:rsidRDefault="00000000" w:rsidRPr="00000000" w14:paraId="00000453">
      <w:pPr>
        <w:numPr>
          <w:ilvl w:val="0"/>
          <w:numId w:val="1"/>
        </w:numPr>
        <w:ind w:left="720" w:hanging="360"/>
        <w:rPr>
          <w:u w:val="none"/>
        </w:rPr>
      </w:pPr>
      <w:r w:rsidDel="00000000" w:rsidR="00000000" w:rsidRPr="00000000">
        <w:rPr>
          <w:rtl w:val="0"/>
        </w:rPr>
        <w:t xml:space="preserve">Post consuming webhooks, merchants can trigger events to their respective customer engagement platforms (like moengage, clevertap etc) for communication</w:t>
      </w:r>
    </w:p>
    <w:p w:rsidR="00000000" w:rsidDel="00000000" w:rsidP="00000000" w:rsidRDefault="00000000" w:rsidRPr="00000000" w14:paraId="00000454">
      <w:pPr>
        <w:numPr>
          <w:ilvl w:val="0"/>
          <w:numId w:val="1"/>
        </w:numPr>
        <w:ind w:left="720" w:hanging="360"/>
        <w:rPr>
          <w:u w:val="none"/>
        </w:rPr>
      </w:pPr>
      <w:r w:rsidDel="00000000" w:rsidR="00000000" w:rsidRPr="00000000">
        <w:rPr>
          <w:rtl w:val="0"/>
        </w:rPr>
        <w:t xml:space="preserve">Eventually, we will have Billme’s capabilities integrated to trigger campaigns upon these events. </w:t>
      </w:r>
    </w:p>
    <w:p w:rsidR="00000000" w:rsidDel="00000000" w:rsidP="00000000" w:rsidRDefault="00000000" w:rsidRPr="00000000" w14:paraId="00000455">
      <w:pPr>
        <w:pStyle w:val="Heading1"/>
        <w:spacing w:after="60" w:lineRule="auto"/>
        <w:ind w:left="0" w:firstLine="0"/>
        <w:rPr/>
      </w:pPr>
      <w:bookmarkStart w:colFirst="0" w:colLast="0" w:name="_qs87mbc7nzd3" w:id="31"/>
      <w:bookmarkEnd w:id="31"/>
      <w:r w:rsidDel="00000000" w:rsidR="00000000" w:rsidRPr="00000000">
        <w:rPr>
          <w:rFonts w:ascii="Arial" w:cs="Arial" w:eastAsia="Arial" w:hAnsi="Arial"/>
          <w:rtl w:val="0"/>
        </w:rPr>
        <w:t xml:space="preserve">9. Detailed Product Requirement</w:t>
      </w:r>
      <w:r w:rsidDel="00000000" w:rsidR="00000000" w:rsidRPr="00000000">
        <w:rPr>
          <w:rtl w:val="0"/>
        </w:rPr>
        <w:t xml:space="preserve">s</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(For Phase 1/v1)</w:t>
      </w:r>
    </w:p>
    <w:p w:rsidR="00000000" w:rsidDel="00000000" w:rsidP="00000000" w:rsidRDefault="00000000" w:rsidRPr="00000000" w14:paraId="00000458">
      <w:pPr>
        <w:pStyle w:val="Heading2"/>
        <w:spacing w:after="60" w:lineRule="auto"/>
        <w:ind w:left="0" w:firstLine="0"/>
        <w:rPr/>
      </w:pPr>
      <w:bookmarkStart w:colFirst="0" w:colLast="0" w:name="_f904yol9xgff" w:id="32"/>
      <w:bookmarkEnd w:id="32"/>
      <w:r w:rsidDel="00000000" w:rsidR="00000000" w:rsidRPr="00000000">
        <w:rPr>
          <w:rFonts w:ascii="Arial" w:cs="Arial" w:eastAsia="Arial" w:hAnsi="Arial"/>
          <w:rtl w:val="0"/>
        </w:rPr>
        <w:t xml:space="preserve">9.</w:t>
      </w:r>
      <w:r w:rsidDel="00000000" w:rsidR="00000000" w:rsidRPr="00000000">
        <w:rPr>
          <w:rtl w:val="0"/>
        </w:rPr>
        <w:t xml:space="preserve">1</w:t>
      </w:r>
      <w:r w:rsidDel="00000000" w:rsidR="00000000" w:rsidRPr="00000000">
        <w:rPr>
          <w:rFonts w:ascii="Arial" w:cs="Arial" w:eastAsia="Arial" w:hAnsi="Arial"/>
          <w:rtl w:val="0"/>
        </w:rPr>
        <w:t xml:space="preserve">. </w:t>
      </w:r>
      <w:r w:rsidDel="00000000" w:rsidR="00000000" w:rsidRPr="00000000">
        <w:rPr>
          <w:rtl w:val="0"/>
        </w:rPr>
        <w:t xml:space="preserve">Event Configuration </w:t>
      </w:r>
    </w:p>
    <w:p w:rsidR="00000000" w:rsidDel="00000000" w:rsidP="00000000" w:rsidRDefault="00000000" w:rsidRPr="00000000" w14:paraId="00000459">
      <w:pPr>
        <w:rPr/>
      </w:pPr>
      <w:r w:rsidDel="00000000" w:rsidR="00000000" w:rsidRPr="00000000">
        <w:rPr>
          <w:rtl w:val="0"/>
        </w:rPr>
        <w:t xml:space="preserve">Event configuration module allows merchants to set-up events that can be used as triggers for loyalty campaigns. Merchants have to configure an event, define the attributes post which they can register the events when a user performs the corresponding event action. </w:t>
      </w:r>
    </w:p>
    <w:p w:rsidR="00000000" w:rsidDel="00000000" w:rsidP="00000000" w:rsidRDefault="00000000" w:rsidRPr="00000000" w14:paraId="0000045A">
      <w:pPr>
        <w:rPr>
          <w:b w:val="1"/>
        </w:rPr>
      </w:pPr>
      <w:r w:rsidDel="00000000" w:rsidR="00000000" w:rsidRPr="00000000">
        <w:rPr>
          <w:rtl w:val="0"/>
        </w:rPr>
        <w:br w:type="textWrapping"/>
      </w:r>
      <w:r w:rsidDel="00000000" w:rsidR="00000000" w:rsidRPr="00000000">
        <w:rPr>
          <w:b w:val="1"/>
          <w:rtl w:val="0"/>
        </w:rPr>
        <w:t xml:space="preserve">Event module view</w:t>
      </w:r>
    </w:p>
    <w:p w:rsidR="00000000" w:rsidDel="00000000" w:rsidP="00000000" w:rsidRDefault="00000000" w:rsidRPr="00000000" w14:paraId="0000045B">
      <w:pPr>
        <w:numPr>
          <w:ilvl w:val="0"/>
          <w:numId w:val="17"/>
        </w:numPr>
        <w:ind w:left="720" w:hanging="360"/>
        <w:rPr>
          <w:u w:val="none"/>
        </w:rPr>
      </w:pPr>
      <w:r w:rsidDel="00000000" w:rsidR="00000000" w:rsidRPr="00000000">
        <w:rPr>
          <w:rtl w:val="0"/>
        </w:rPr>
        <w:t xml:space="preserve">View Razorpay wallet built-in events list - wallet credited, wallet debited</w:t>
      </w:r>
    </w:p>
    <w:p w:rsidR="00000000" w:rsidDel="00000000" w:rsidP="00000000" w:rsidRDefault="00000000" w:rsidRPr="00000000" w14:paraId="0000045C">
      <w:pPr>
        <w:numPr>
          <w:ilvl w:val="0"/>
          <w:numId w:val="17"/>
        </w:numPr>
        <w:ind w:left="720" w:hanging="360"/>
        <w:rPr>
          <w:u w:val="none"/>
        </w:rPr>
      </w:pPr>
      <w:r w:rsidDel="00000000" w:rsidR="00000000" w:rsidRPr="00000000">
        <w:rPr>
          <w:rtl w:val="0"/>
        </w:rPr>
        <w:t xml:space="preserve">View custom events list - these are events that are defined by merchant</w:t>
      </w:r>
    </w:p>
    <w:p w:rsidR="00000000" w:rsidDel="00000000" w:rsidP="00000000" w:rsidRDefault="00000000" w:rsidRPr="00000000" w14:paraId="0000045D">
      <w:pPr>
        <w:numPr>
          <w:ilvl w:val="0"/>
          <w:numId w:val="17"/>
        </w:numPr>
        <w:ind w:left="720" w:hanging="360"/>
        <w:rPr>
          <w:u w:val="none"/>
        </w:rPr>
      </w:pPr>
      <w:r w:rsidDel="00000000" w:rsidR="00000000" w:rsidRPr="00000000">
        <w:rPr>
          <w:rtl w:val="0"/>
        </w:rPr>
        <w:t xml:space="preserve">Event list should contain - event name, type of event (built-in/custom), Edit option (only custom event)</w:t>
      </w:r>
    </w:p>
    <w:p w:rsidR="00000000" w:rsidDel="00000000" w:rsidP="00000000" w:rsidRDefault="00000000" w:rsidRPr="00000000" w14:paraId="0000045E">
      <w:pPr>
        <w:numPr>
          <w:ilvl w:val="0"/>
          <w:numId w:val="17"/>
        </w:numPr>
        <w:ind w:left="720" w:hanging="360"/>
        <w:rPr>
          <w:u w:val="none"/>
        </w:rPr>
      </w:pPr>
      <w:r w:rsidDel="00000000" w:rsidR="00000000" w:rsidRPr="00000000">
        <w:rPr>
          <w:rtl w:val="0"/>
        </w:rPr>
        <w:t xml:space="preserve">Action to create a new custom event</w:t>
      </w:r>
    </w:p>
    <w:p w:rsidR="00000000" w:rsidDel="00000000" w:rsidP="00000000" w:rsidRDefault="00000000" w:rsidRPr="00000000" w14:paraId="0000045F">
      <w:pPr>
        <w:ind w:left="0" w:firstLine="0"/>
        <w:rPr>
          <w:b w:val="1"/>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b w:val="1"/>
          <w:rtl w:val="0"/>
        </w:rPr>
        <w:t xml:space="preserve">Custom Event Configuration</w:t>
      </w:r>
      <w:r w:rsidDel="00000000" w:rsidR="00000000" w:rsidRPr="00000000">
        <w:rPr>
          <w:rtl w:val="0"/>
        </w:rPr>
        <w:t xml:space="preserve">:</w:t>
      </w:r>
    </w:p>
    <w:p w:rsidR="00000000" w:rsidDel="00000000" w:rsidP="00000000" w:rsidRDefault="00000000" w:rsidRPr="00000000" w14:paraId="00000461">
      <w:pPr>
        <w:numPr>
          <w:ilvl w:val="0"/>
          <w:numId w:val="23"/>
        </w:numPr>
        <w:spacing w:after="240" w:before="240" w:lineRule="auto"/>
        <w:ind w:left="720" w:hanging="360"/>
        <w:rPr>
          <w:u w:val="none"/>
        </w:rPr>
      </w:pPr>
      <w:r w:rsidDel="00000000" w:rsidR="00000000" w:rsidRPr="00000000">
        <w:rPr>
          <w:rtl w:val="0"/>
        </w:rPr>
        <w:t xml:space="preserve">Merchants can define events with specific attributes relevant to their operations, like transactions during checkout.</w:t>
      </w:r>
    </w:p>
    <w:p w:rsidR="00000000" w:rsidDel="00000000" w:rsidP="00000000" w:rsidRDefault="00000000" w:rsidRPr="00000000" w14:paraId="00000462">
      <w:pPr>
        <w:spacing w:after="240" w:before="240" w:lineRule="auto"/>
        <w:ind w:left="720" w:firstLine="0"/>
        <w:rPr/>
      </w:pPr>
      <w:r w:rsidDel="00000000" w:rsidR="00000000" w:rsidRPr="00000000">
        <w:rPr>
          <w:rtl w:val="0"/>
        </w:rPr>
        <w:t xml:space="preserve">Data Types Supported:</w:t>
      </w:r>
    </w:p>
    <w:p w:rsidR="00000000" w:rsidDel="00000000" w:rsidP="00000000" w:rsidRDefault="00000000" w:rsidRPr="00000000" w14:paraId="00000463">
      <w:pPr>
        <w:numPr>
          <w:ilvl w:val="1"/>
          <w:numId w:val="24"/>
        </w:numPr>
        <w:spacing w:after="0" w:afterAutospacing="0" w:before="240" w:lineRule="auto"/>
        <w:ind w:left="1440" w:hanging="360"/>
      </w:pPr>
      <w:r w:rsidDel="00000000" w:rsidR="00000000" w:rsidRPr="00000000">
        <w:rPr>
          <w:rtl w:val="0"/>
        </w:rPr>
        <w:t xml:space="preserve">String: For textual data like names or descriptions.</w:t>
      </w:r>
    </w:p>
    <w:p w:rsidR="00000000" w:rsidDel="00000000" w:rsidP="00000000" w:rsidRDefault="00000000" w:rsidRPr="00000000" w14:paraId="00000464">
      <w:pPr>
        <w:numPr>
          <w:ilvl w:val="1"/>
          <w:numId w:val="24"/>
        </w:numPr>
        <w:spacing w:after="0" w:afterAutospacing="0" w:before="0" w:beforeAutospacing="0" w:lineRule="auto"/>
        <w:ind w:left="1440" w:hanging="360"/>
      </w:pPr>
      <w:r w:rsidDel="00000000" w:rsidR="00000000" w:rsidRPr="00000000">
        <w:rPr>
          <w:rtl w:val="0"/>
        </w:rPr>
        <w:t xml:space="preserve">Integer: For numerical values without decimals.</w:t>
      </w:r>
    </w:p>
    <w:p w:rsidR="00000000" w:rsidDel="00000000" w:rsidP="00000000" w:rsidRDefault="00000000" w:rsidRPr="00000000" w14:paraId="00000465">
      <w:pPr>
        <w:numPr>
          <w:ilvl w:val="1"/>
          <w:numId w:val="24"/>
        </w:numPr>
        <w:spacing w:after="0" w:afterAutospacing="0" w:before="0" w:beforeAutospacing="0" w:lineRule="auto"/>
        <w:ind w:left="1440" w:hanging="360"/>
      </w:pPr>
      <w:r w:rsidDel="00000000" w:rsidR="00000000" w:rsidRPr="00000000">
        <w:rPr>
          <w:rtl w:val="0"/>
        </w:rPr>
        <w:t xml:space="preserve">Float: For numerical values with decimals.</w:t>
      </w:r>
    </w:p>
    <w:p w:rsidR="00000000" w:rsidDel="00000000" w:rsidP="00000000" w:rsidRDefault="00000000" w:rsidRPr="00000000" w14:paraId="00000466">
      <w:pPr>
        <w:numPr>
          <w:ilvl w:val="1"/>
          <w:numId w:val="24"/>
        </w:numPr>
        <w:spacing w:after="0" w:afterAutospacing="0" w:before="0" w:beforeAutospacing="0" w:lineRule="auto"/>
        <w:ind w:left="1440" w:hanging="360"/>
      </w:pPr>
      <w:r w:rsidDel="00000000" w:rsidR="00000000" w:rsidRPr="00000000">
        <w:rPr>
          <w:rtl w:val="0"/>
        </w:rPr>
        <w:t xml:space="preserve">Boolean: For true/false values.</w:t>
      </w:r>
    </w:p>
    <w:p w:rsidR="00000000" w:rsidDel="00000000" w:rsidP="00000000" w:rsidRDefault="00000000" w:rsidRPr="00000000" w14:paraId="00000467">
      <w:pPr>
        <w:numPr>
          <w:ilvl w:val="1"/>
          <w:numId w:val="24"/>
        </w:numPr>
        <w:spacing w:after="0" w:afterAutospacing="0" w:before="0" w:beforeAutospacing="0" w:lineRule="auto"/>
        <w:ind w:left="1440" w:hanging="360"/>
      </w:pPr>
      <w:r w:rsidDel="00000000" w:rsidR="00000000" w:rsidRPr="00000000">
        <w:rPr>
          <w:rtl w:val="0"/>
        </w:rPr>
        <w:t xml:space="preserve">Date: For dates without time.</w:t>
      </w:r>
    </w:p>
    <w:p w:rsidR="00000000" w:rsidDel="00000000" w:rsidP="00000000" w:rsidRDefault="00000000" w:rsidRPr="00000000" w14:paraId="00000468">
      <w:pPr>
        <w:numPr>
          <w:ilvl w:val="1"/>
          <w:numId w:val="24"/>
        </w:numPr>
        <w:spacing w:after="0" w:afterAutospacing="0" w:before="0" w:beforeAutospacing="0" w:lineRule="auto"/>
        <w:ind w:left="1440" w:hanging="360"/>
      </w:pPr>
      <w:r w:rsidDel="00000000" w:rsidR="00000000" w:rsidRPr="00000000">
        <w:rPr>
          <w:rtl w:val="0"/>
        </w:rPr>
        <w:t xml:space="preserve">DateTime: For dates with time.</w:t>
      </w:r>
    </w:p>
    <w:p w:rsidR="00000000" w:rsidDel="00000000" w:rsidP="00000000" w:rsidRDefault="00000000" w:rsidRPr="00000000" w14:paraId="00000469">
      <w:pPr>
        <w:numPr>
          <w:ilvl w:val="1"/>
          <w:numId w:val="24"/>
        </w:numPr>
        <w:spacing w:after="0" w:afterAutospacing="0" w:before="0" w:beforeAutospacing="0" w:lineRule="auto"/>
        <w:ind w:left="1440" w:hanging="360"/>
      </w:pPr>
      <w:r w:rsidDel="00000000" w:rsidR="00000000" w:rsidRPr="00000000">
        <w:rPr>
          <w:rtl w:val="0"/>
        </w:rPr>
        <w:t xml:space="preserve">URL: For web links.</w:t>
      </w:r>
    </w:p>
    <w:p w:rsidR="00000000" w:rsidDel="00000000" w:rsidP="00000000" w:rsidRDefault="00000000" w:rsidRPr="00000000" w14:paraId="0000046A">
      <w:pPr>
        <w:numPr>
          <w:ilvl w:val="1"/>
          <w:numId w:val="24"/>
        </w:numPr>
        <w:spacing w:after="0" w:afterAutospacing="0" w:before="0" w:beforeAutospacing="0" w:lineRule="auto"/>
        <w:ind w:left="1440" w:hanging="360"/>
      </w:pPr>
      <w:r w:rsidDel="00000000" w:rsidR="00000000" w:rsidRPr="00000000">
        <w:rPr>
          <w:rtl w:val="0"/>
        </w:rPr>
        <w:t xml:space="preserve">Array: For lists of values, such as multiple product IDs.</w:t>
      </w:r>
    </w:p>
    <w:p w:rsidR="00000000" w:rsidDel="00000000" w:rsidP="00000000" w:rsidRDefault="00000000" w:rsidRPr="00000000" w14:paraId="0000046B">
      <w:pPr>
        <w:numPr>
          <w:ilvl w:val="1"/>
          <w:numId w:val="24"/>
        </w:numPr>
        <w:spacing w:after="240" w:before="0" w:beforeAutospacing="0" w:lineRule="auto"/>
        <w:ind w:left="1440" w:hanging="360"/>
      </w:pPr>
      <w:r w:rsidDel="00000000" w:rsidR="00000000" w:rsidRPr="00000000">
        <w:rPr>
          <w:rtl w:val="0"/>
        </w:rPr>
        <w:t xml:space="preserve">Object: For structured data composed of multiple attributes (supporting only one level of nesting).</w:t>
      </w:r>
    </w:p>
    <w:p w:rsidR="00000000" w:rsidDel="00000000" w:rsidP="00000000" w:rsidRDefault="00000000" w:rsidRPr="00000000" w14:paraId="0000046C">
      <w:pPr>
        <w:pStyle w:val="Heading4"/>
        <w:keepNext w:val="0"/>
        <w:keepLines w:val="0"/>
        <w:spacing w:after="40" w:before="240" w:lineRule="auto"/>
        <w:ind w:left="720" w:hanging="360"/>
        <w:rPr>
          <w:b w:val="1"/>
          <w:color w:val="000000"/>
          <w:sz w:val="22"/>
          <w:szCs w:val="22"/>
        </w:rPr>
      </w:pPr>
      <w:bookmarkStart w:colFirst="0" w:colLast="0" w:name="_s1j0x1u6mf8n" w:id="33"/>
      <w:bookmarkEnd w:id="33"/>
      <w:r w:rsidDel="00000000" w:rsidR="00000000" w:rsidRPr="00000000">
        <w:rPr>
          <w:b w:val="1"/>
          <w:color w:val="000000"/>
          <w:sz w:val="22"/>
          <w:szCs w:val="22"/>
          <w:rtl w:val="0"/>
        </w:rPr>
        <w:t xml:space="preserve">Detailed Steps for Adding a New Event:</w:t>
      </w:r>
    </w:p>
    <w:p w:rsidR="00000000" w:rsidDel="00000000" w:rsidP="00000000" w:rsidRDefault="00000000" w:rsidRPr="00000000" w14:paraId="0000046D">
      <w:pPr>
        <w:pStyle w:val="Heading5"/>
        <w:keepNext w:val="0"/>
        <w:keepLines w:val="0"/>
        <w:spacing w:after="40" w:before="220" w:lineRule="auto"/>
        <w:ind w:left="720" w:hanging="360"/>
        <w:rPr>
          <w:b w:val="1"/>
          <w:color w:val="000000"/>
        </w:rPr>
      </w:pPr>
      <w:bookmarkStart w:colFirst="0" w:colLast="0" w:name="_cfaf8zix1ojj" w:id="34"/>
      <w:bookmarkEnd w:id="34"/>
      <w:r w:rsidDel="00000000" w:rsidR="00000000" w:rsidRPr="00000000">
        <w:rPr>
          <w:b w:val="1"/>
          <w:color w:val="000000"/>
          <w:rtl w:val="0"/>
        </w:rPr>
        <w:t xml:space="preserve">Step 1: Access Event Configuration</w:t>
      </w:r>
    </w:p>
    <w:p w:rsidR="00000000" w:rsidDel="00000000" w:rsidP="00000000" w:rsidRDefault="00000000" w:rsidRPr="00000000" w14:paraId="0000046E">
      <w:pPr>
        <w:numPr>
          <w:ilvl w:val="0"/>
          <w:numId w:val="19"/>
        </w:numPr>
        <w:spacing w:after="240" w:before="240" w:lineRule="auto"/>
        <w:ind w:left="720" w:hanging="360"/>
      </w:pPr>
      <w:r w:rsidDel="00000000" w:rsidR="00000000" w:rsidRPr="00000000">
        <w:rPr>
          <w:rtl w:val="0"/>
        </w:rPr>
        <w:t xml:space="preserve">Merchants log into their dashboard and navigate to the "Events Management" section.</w:t>
      </w:r>
    </w:p>
    <w:p w:rsidR="00000000" w:rsidDel="00000000" w:rsidP="00000000" w:rsidRDefault="00000000" w:rsidRPr="00000000" w14:paraId="0000046F">
      <w:pPr>
        <w:pStyle w:val="Heading5"/>
        <w:keepNext w:val="0"/>
        <w:keepLines w:val="0"/>
        <w:spacing w:after="40" w:before="220" w:lineRule="auto"/>
        <w:ind w:left="720" w:hanging="360"/>
        <w:rPr>
          <w:b w:val="1"/>
          <w:color w:val="000000"/>
        </w:rPr>
      </w:pPr>
      <w:bookmarkStart w:colFirst="0" w:colLast="0" w:name="_p51sugdoaafv" w:id="35"/>
      <w:bookmarkEnd w:id="35"/>
      <w:r w:rsidDel="00000000" w:rsidR="00000000" w:rsidRPr="00000000">
        <w:rPr>
          <w:b w:val="1"/>
          <w:color w:val="000000"/>
          <w:rtl w:val="0"/>
        </w:rPr>
        <w:t xml:space="preserve">Step 2: Create a New Event</w:t>
      </w:r>
    </w:p>
    <w:p w:rsidR="00000000" w:rsidDel="00000000" w:rsidP="00000000" w:rsidRDefault="00000000" w:rsidRPr="00000000" w14:paraId="00000470">
      <w:pPr>
        <w:numPr>
          <w:ilvl w:val="0"/>
          <w:numId w:val="21"/>
        </w:numPr>
        <w:spacing w:after="0" w:afterAutospacing="0" w:before="240" w:lineRule="auto"/>
        <w:ind w:left="720" w:hanging="360"/>
      </w:pPr>
      <w:r w:rsidDel="00000000" w:rsidR="00000000" w:rsidRPr="00000000">
        <w:rPr>
          <w:rtl w:val="0"/>
        </w:rPr>
        <w:t xml:space="preserve">Select "Create New Event".</w:t>
      </w:r>
    </w:p>
    <w:p w:rsidR="00000000" w:rsidDel="00000000" w:rsidP="00000000" w:rsidRDefault="00000000" w:rsidRPr="00000000" w14:paraId="00000471">
      <w:pPr>
        <w:numPr>
          <w:ilvl w:val="0"/>
          <w:numId w:val="21"/>
        </w:numPr>
        <w:spacing w:after="0" w:afterAutospacing="0" w:before="0" w:beforeAutospacing="0" w:lineRule="auto"/>
        <w:ind w:left="720" w:hanging="360"/>
      </w:pPr>
      <w:r w:rsidDel="00000000" w:rsidR="00000000" w:rsidRPr="00000000">
        <w:rPr>
          <w:rtl w:val="0"/>
        </w:rPr>
        <w:t xml:space="preserve">Input details:</w:t>
      </w:r>
    </w:p>
    <w:p w:rsidR="00000000" w:rsidDel="00000000" w:rsidP="00000000" w:rsidRDefault="00000000" w:rsidRPr="00000000" w14:paraId="00000472">
      <w:pPr>
        <w:numPr>
          <w:ilvl w:val="1"/>
          <w:numId w:val="21"/>
        </w:numPr>
        <w:spacing w:after="0" w:afterAutospacing="0" w:before="0" w:beforeAutospacing="0" w:lineRule="auto"/>
        <w:ind w:left="1440" w:hanging="360"/>
      </w:pPr>
      <w:r w:rsidDel="00000000" w:rsidR="00000000" w:rsidRPr="00000000">
        <w:rPr>
          <w:b w:val="1"/>
          <w:rtl w:val="0"/>
        </w:rPr>
        <w:t xml:space="preserve">Event Name</w:t>
      </w:r>
      <w:r w:rsidDel="00000000" w:rsidR="00000000" w:rsidRPr="00000000">
        <w:rPr>
          <w:rtl w:val="0"/>
        </w:rPr>
        <w:t xml:space="preserve">: "Order delivered"</w:t>
      </w:r>
    </w:p>
    <w:p w:rsidR="00000000" w:rsidDel="00000000" w:rsidP="00000000" w:rsidRDefault="00000000" w:rsidRPr="00000000" w14:paraId="00000473">
      <w:pPr>
        <w:numPr>
          <w:ilvl w:val="1"/>
          <w:numId w:val="21"/>
        </w:numPr>
        <w:spacing w:after="240" w:before="0" w:beforeAutospacing="0" w:lineRule="auto"/>
        <w:ind w:left="1440" w:hanging="360"/>
        <w:rPr>
          <w:b w:val="1"/>
        </w:rPr>
      </w:pPr>
      <w:r w:rsidDel="00000000" w:rsidR="00000000" w:rsidRPr="00000000">
        <w:rPr>
          <w:b w:val="1"/>
          <w:rtl w:val="0"/>
        </w:rPr>
        <w:t xml:space="preserve">Event id: </w:t>
      </w:r>
      <w:r w:rsidDel="00000000" w:rsidR="00000000" w:rsidRPr="00000000">
        <w:rPr>
          <w:rtl w:val="0"/>
        </w:rPr>
        <w:t xml:space="preserve">Machine readable name for event - auto generate: order_delivered</w:t>
      </w:r>
    </w:p>
    <w:p w:rsidR="00000000" w:rsidDel="00000000" w:rsidP="00000000" w:rsidRDefault="00000000" w:rsidRPr="00000000" w14:paraId="00000474">
      <w:pPr>
        <w:pStyle w:val="Heading5"/>
        <w:keepNext w:val="0"/>
        <w:keepLines w:val="0"/>
        <w:spacing w:after="40" w:before="220" w:lineRule="auto"/>
        <w:ind w:left="720" w:hanging="360"/>
        <w:rPr>
          <w:b w:val="1"/>
          <w:color w:val="000000"/>
        </w:rPr>
      </w:pPr>
      <w:bookmarkStart w:colFirst="0" w:colLast="0" w:name="_8hbe0a7ykxte" w:id="36"/>
      <w:bookmarkEnd w:id="36"/>
      <w:r w:rsidDel="00000000" w:rsidR="00000000" w:rsidRPr="00000000">
        <w:rPr>
          <w:b w:val="1"/>
          <w:color w:val="000000"/>
          <w:rtl w:val="0"/>
        </w:rPr>
        <w:t xml:space="preserve">Step 3: Define Event Attributes</w:t>
      </w:r>
    </w:p>
    <w:p w:rsidR="00000000" w:rsidDel="00000000" w:rsidP="00000000" w:rsidRDefault="00000000" w:rsidRPr="00000000" w14:paraId="00000475">
      <w:pPr>
        <w:spacing w:after="240" w:before="240" w:lineRule="auto"/>
        <w:rPr/>
      </w:pPr>
      <w:r w:rsidDel="00000000" w:rsidR="00000000" w:rsidRPr="00000000">
        <w:rPr>
          <w:rtl w:val="0"/>
        </w:rPr>
        <w:t xml:space="preserve">For each attribute of the event:</w:t>
      </w:r>
    </w:p>
    <w:p w:rsidR="00000000" w:rsidDel="00000000" w:rsidP="00000000" w:rsidRDefault="00000000" w:rsidRPr="00000000" w14:paraId="00000476">
      <w:pPr>
        <w:numPr>
          <w:ilvl w:val="0"/>
          <w:numId w:val="16"/>
        </w:numPr>
        <w:spacing w:after="240" w:before="240" w:lineRule="auto"/>
        <w:ind w:left="720" w:hanging="360"/>
      </w:pPr>
      <w:r w:rsidDel="00000000" w:rsidR="00000000" w:rsidRPr="00000000">
        <w:rPr>
          <w:b w:val="1"/>
          <w:rtl w:val="0"/>
        </w:rPr>
        <w:t xml:space="preserve">Attribute Setup</w:t>
      </w:r>
      <w:r w:rsidDel="00000000" w:rsidR="00000000" w:rsidRPr="00000000">
        <w:rPr>
          <w:rtl w:val="0"/>
        </w:rPr>
        <w:t xml:space="preserve">: Add attributes specifying the name, data type, and whether it is required.</w:t>
      </w:r>
    </w:p>
    <w:p w:rsidR="00000000" w:rsidDel="00000000" w:rsidP="00000000" w:rsidRDefault="00000000" w:rsidRPr="00000000" w14:paraId="00000477">
      <w:pPr>
        <w:pStyle w:val="Heading5"/>
        <w:keepNext w:val="0"/>
        <w:keepLines w:val="0"/>
        <w:spacing w:after="40" w:before="220" w:lineRule="auto"/>
        <w:ind w:left="720" w:hanging="360"/>
        <w:rPr>
          <w:b w:val="1"/>
          <w:color w:val="000000"/>
          <w:sz w:val="20"/>
          <w:szCs w:val="20"/>
        </w:rPr>
      </w:pPr>
      <w:bookmarkStart w:colFirst="0" w:colLast="0" w:name="_xurge79s8zec" w:id="37"/>
      <w:bookmarkEnd w:id="37"/>
      <w:r w:rsidDel="00000000" w:rsidR="00000000" w:rsidRPr="00000000">
        <w:rPr>
          <w:b w:val="1"/>
          <w:color w:val="000000"/>
          <w:sz w:val="20"/>
          <w:szCs w:val="20"/>
          <w:rtl w:val="0"/>
        </w:rPr>
        <w:t xml:space="preserve">Example Attributes for "</w:t>
      </w:r>
      <w:r w:rsidDel="00000000" w:rsidR="00000000" w:rsidRPr="00000000">
        <w:rPr>
          <w:color w:val="000000"/>
          <w:rtl w:val="0"/>
        </w:rPr>
        <w:t xml:space="preserve">Order delivered</w:t>
      </w:r>
      <w:r w:rsidDel="00000000" w:rsidR="00000000" w:rsidRPr="00000000">
        <w:rPr>
          <w:b w:val="1"/>
          <w:color w:val="000000"/>
          <w:sz w:val="20"/>
          <w:szCs w:val="20"/>
          <w:rtl w:val="0"/>
        </w:rPr>
        <w:t xml:space="preserve">" Event:</w:t>
      </w:r>
    </w:p>
    <w:p w:rsidR="00000000" w:rsidDel="00000000" w:rsidP="00000000" w:rsidRDefault="00000000" w:rsidRPr="00000000" w14:paraId="00000478">
      <w:pPr>
        <w:numPr>
          <w:ilvl w:val="0"/>
          <w:numId w:val="32"/>
        </w:numPr>
        <w:spacing w:after="0" w:afterAutospacing="0" w:before="240" w:lineRule="auto"/>
        <w:ind w:left="720" w:hanging="360"/>
      </w:pPr>
      <w:r w:rsidDel="00000000" w:rsidR="00000000" w:rsidRPr="00000000">
        <w:rPr>
          <w:b w:val="1"/>
          <w:rtl w:val="0"/>
        </w:rPr>
        <w:t xml:space="preserve">Transaction ID</w:t>
      </w:r>
      <w:r w:rsidDel="00000000" w:rsidR="00000000" w:rsidRPr="00000000">
        <w:rPr>
          <w:rtl w:val="0"/>
        </w:rPr>
        <w:t xml:space="preserve">:</w:t>
      </w:r>
    </w:p>
    <w:p w:rsidR="00000000" w:rsidDel="00000000" w:rsidP="00000000" w:rsidRDefault="00000000" w:rsidRPr="00000000" w14:paraId="00000479">
      <w:pPr>
        <w:numPr>
          <w:ilvl w:val="1"/>
          <w:numId w:val="3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String</w:t>
      </w:r>
    </w:p>
    <w:p w:rsidR="00000000" w:rsidDel="00000000" w:rsidP="00000000" w:rsidRDefault="00000000" w:rsidRPr="00000000" w14:paraId="0000047A">
      <w:pPr>
        <w:numPr>
          <w:ilvl w:val="1"/>
          <w:numId w:val="32"/>
        </w:numPr>
        <w:spacing w:after="0" w:afterAutospacing="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7B">
      <w:pPr>
        <w:numPr>
          <w:ilvl w:val="0"/>
          <w:numId w:val="32"/>
        </w:numPr>
        <w:spacing w:after="0" w:afterAutospacing="0" w:before="0" w:beforeAutospacing="0" w:lineRule="auto"/>
        <w:ind w:left="720" w:hanging="360"/>
      </w:pPr>
      <w:r w:rsidDel="00000000" w:rsidR="00000000" w:rsidRPr="00000000">
        <w:rPr>
          <w:b w:val="1"/>
          <w:rtl w:val="0"/>
        </w:rPr>
        <w:t xml:space="preserve">Total Amount</w:t>
      </w:r>
      <w:r w:rsidDel="00000000" w:rsidR="00000000" w:rsidRPr="00000000">
        <w:rPr>
          <w:rtl w:val="0"/>
        </w:rPr>
        <w:t xml:space="preserve">:</w:t>
      </w:r>
    </w:p>
    <w:p w:rsidR="00000000" w:rsidDel="00000000" w:rsidP="00000000" w:rsidRDefault="00000000" w:rsidRPr="00000000" w14:paraId="0000047C">
      <w:pPr>
        <w:numPr>
          <w:ilvl w:val="1"/>
          <w:numId w:val="3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Float</w:t>
      </w:r>
    </w:p>
    <w:p w:rsidR="00000000" w:rsidDel="00000000" w:rsidP="00000000" w:rsidRDefault="00000000" w:rsidRPr="00000000" w14:paraId="0000047D">
      <w:pPr>
        <w:numPr>
          <w:ilvl w:val="1"/>
          <w:numId w:val="32"/>
        </w:numPr>
        <w:spacing w:after="0" w:afterAutospacing="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7E">
      <w:pPr>
        <w:numPr>
          <w:ilvl w:val="0"/>
          <w:numId w:val="32"/>
        </w:numPr>
        <w:spacing w:after="0" w:afterAutospacing="0" w:before="0" w:beforeAutospacing="0" w:lineRule="auto"/>
        <w:ind w:left="720" w:hanging="360"/>
      </w:pPr>
      <w:r w:rsidDel="00000000" w:rsidR="00000000" w:rsidRPr="00000000">
        <w:rPr>
          <w:b w:val="1"/>
          <w:rtl w:val="0"/>
        </w:rPr>
        <w:t xml:space="preserve">Currency</w:t>
      </w:r>
      <w:r w:rsidDel="00000000" w:rsidR="00000000" w:rsidRPr="00000000">
        <w:rPr>
          <w:rtl w:val="0"/>
        </w:rPr>
        <w:t xml:space="preserve">:</w:t>
      </w:r>
    </w:p>
    <w:p w:rsidR="00000000" w:rsidDel="00000000" w:rsidP="00000000" w:rsidRDefault="00000000" w:rsidRPr="00000000" w14:paraId="0000047F">
      <w:pPr>
        <w:numPr>
          <w:ilvl w:val="1"/>
          <w:numId w:val="3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String</w:t>
      </w:r>
    </w:p>
    <w:p w:rsidR="00000000" w:rsidDel="00000000" w:rsidP="00000000" w:rsidRDefault="00000000" w:rsidRPr="00000000" w14:paraId="00000480">
      <w:pPr>
        <w:numPr>
          <w:ilvl w:val="1"/>
          <w:numId w:val="32"/>
        </w:numPr>
        <w:spacing w:after="0" w:afterAutospacing="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81">
      <w:pPr>
        <w:numPr>
          <w:ilvl w:val="0"/>
          <w:numId w:val="32"/>
        </w:numPr>
        <w:spacing w:after="0" w:afterAutospacing="0" w:before="0" w:beforeAutospacing="0" w:lineRule="auto"/>
        <w:ind w:left="720" w:hanging="360"/>
      </w:pP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482">
      <w:pPr>
        <w:numPr>
          <w:ilvl w:val="1"/>
          <w:numId w:val="3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Array of Objects</w:t>
      </w:r>
    </w:p>
    <w:p w:rsidR="00000000" w:rsidDel="00000000" w:rsidP="00000000" w:rsidRDefault="00000000" w:rsidRPr="00000000" w14:paraId="00000483">
      <w:pPr>
        <w:numPr>
          <w:ilvl w:val="1"/>
          <w:numId w:val="32"/>
        </w:numPr>
        <w:spacing w:after="24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84">
      <w:pPr>
        <w:spacing w:after="240" w:before="240" w:lineRule="auto"/>
        <w:rPr/>
      </w:pPr>
      <w:r w:rsidDel="00000000" w:rsidR="00000000" w:rsidRPr="00000000">
        <w:rPr>
          <w:rtl w:val="0"/>
        </w:rPr>
        <w:t xml:space="preserve">Within "Items", define object attributes such as:</w:t>
      </w:r>
    </w:p>
    <w:p w:rsidR="00000000" w:rsidDel="00000000" w:rsidP="00000000" w:rsidRDefault="00000000" w:rsidRPr="00000000" w14:paraId="00000485">
      <w:pPr>
        <w:numPr>
          <w:ilvl w:val="0"/>
          <w:numId w:val="50"/>
        </w:numPr>
        <w:spacing w:after="0" w:afterAutospacing="0" w:before="240" w:lineRule="auto"/>
        <w:ind w:left="720" w:hanging="360"/>
      </w:pPr>
      <w:r w:rsidDel="00000000" w:rsidR="00000000" w:rsidRPr="00000000">
        <w:rPr>
          <w:b w:val="1"/>
          <w:rtl w:val="0"/>
        </w:rPr>
        <w:t xml:space="preserve">Product ID</w:t>
      </w:r>
      <w:r w:rsidDel="00000000" w:rsidR="00000000" w:rsidRPr="00000000">
        <w:rPr>
          <w:rtl w:val="0"/>
        </w:rPr>
        <w:t xml:space="preserve">:</w:t>
      </w:r>
    </w:p>
    <w:p w:rsidR="00000000" w:rsidDel="00000000" w:rsidP="00000000" w:rsidRDefault="00000000" w:rsidRPr="00000000" w14:paraId="00000486">
      <w:pPr>
        <w:numPr>
          <w:ilvl w:val="1"/>
          <w:numId w:val="50"/>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String</w:t>
      </w:r>
    </w:p>
    <w:p w:rsidR="00000000" w:rsidDel="00000000" w:rsidP="00000000" w:rsidRDefault="00000000" w:rsidRPr="00000000" w14:paraId="00000487">
      <w:pPr>
        <w:numPr>
          <w:ilvl w:val="1"/>
          <w:numId w:val="50"/>
        </w:numPr>
        <w:spacing w:after="0" w:afterAutospacing="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88">
      <w:pPr>
        <w:numPr>
          <w:ilvl w:val="0"/>
          <w:numId w:val="50"/>
        </w:numPr>
        <w:spacing w:after="0" w:afterAutospacing="0" w:before="0" w:beforeAutospacing="0" w:lineRule="auto"/>
        <w:ind w:left="720" w:hanging="360"/>
      </w:pPr>
      <w:r w:rsidDel="00000000" w:rsidR="00000000" w:rsidRPr="00000000">
        <w:rPr>
          <w:b w:val="1"/>
          <w:rtl w:val="0"/>
        </w:rPr>
        <w:t xml:space="preserve">Product Name</w:t>
      </w:r>
      <w:r w:rsidDel="00000000" w:rsidR="00000000" w:rsidRPr="00000000">
        <w:rPr>
          <w:rtl w:val="0"/>
        </w:rPr>
        <w:t xml:space="preserve">:</w:t>
      </w:r>
    </w:p>
    <w:p w:rsidR="00000000" w:rsidDel="00000000" w:rsidP="00000000" w:rsidRDefault="00000000" w:rsidRPr="00000000" w14:paraId="00000489">
      <w:pPr>
        <w:numPr>
          <w:ilvl w:val="1"/>
          <w:numId w:val="50"/>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String</w:t>
      </w:r>
    </w:p>
    <w:p w:rsidR="00000000" w:rsidDel="00000000" w:rsidP="00000000" w:rsidRDefault="00000000" w:rsidRPr="00000000" w14:paraId="0000048A">
      <w:pPr>
        <w:numPr>
          <w:ilvl w:val="1"/>
          <w:numId w:val="50"/>
        </w:numPr>
        <w:spacing w:after="240" w:before="0" w:beforeAutospacing="0" w:lineRule="auto"/>
        <w:ind w:left="1440" w:hanging="360"/>
      </w:pPr>
      <w:r w:rsidDel="00000000" w:rsidR="00000000" w:rsidRPr="00000000">
        <w:rPr>
          <w:b w:val="1"/>
          <w:rtl w:val="0"/>
        </w:rPr>
        <w:t xml:space="preserve">Required</w:t>
      </w:r>
      <w:r w:rsidDel="00000000" w:rsidR="00000000" w:rsidRPr="00000000">
        <w:rPr>
          <w:rtl w:val="0"/>
        </w:rPr>
        <w:t xml:space="preserve">: Yes</w:t>
      </w:r>
    </w:p>
    <w:p w:rsidR="00000000" w:rsidDel="00000000" w:rsidP="00000000" w:rsidRDefault="00000000" w:rsidRPr="00000000" w14:paraId="0000048B">
      <w:pPr>
        <w:rPr/>
      </w:pPr>
      <w:r w:rsidDel="00000000" w:rsidR="00000000" w:rsidRPr="00000000">
        <w:rPr>
          <w:b w:val="1"/>
          <w:rtl w:val="0"/>
        </w:rPr>
        <w:t xml:space="preserve">Actions for already added event</w:t>
      </w:r>
      <w:r w:rsidDel="00000000" w:rsidR="00000000" w:rsidRPr="00000000">
        <w:rPr>
          <w:rtl w:val="0"/>
        </w:rPr>
        <w:t xml:space="preserve">:</w:t>
      </w:r>
    </w:p>
    <w:p w:rsidR="00000000" w:rsidDel="00000000" w:rsidP="00000000" w:rsidRDefault="00000000" w:rsidRPr="00000000" w14:paraId="0000048C">
      <w:pPr>
        <w:numPr>
          <w:ilvl w:val="0"/>
          <w:numId w:val="15"/>
        </w:numPr>
        <w:ind w:left="720" w:hanging="360"/>
        <w:rPr>
          <w:u w:val="none"/>
        </w:rPr>
      </w:pPr>
      <w:r w:rsidDel="00000000" w:rsidR="00000000" w:rsidRPr="00000000">
        <w:rPr>
          <w:rtl w:val="0"/>
        </w:rPr>
        <w:t xml:space="preserve">Event can only be deleted OR additional attributes can be added once added </w:t>
      </w:r>
    </w:p>
    <w:p w:rsidR="00000000" w:rsidDel="00000000" w:rsidP="00000000" w:rsidRDefault="00000000" w:rsidRPr="00000000" w14:paraId="0000048D">
      <w:pPr>
        <w:ind w:left="0" w:firstLine="0"/>
        <w:rPr>
          <w:b w:val="1"/>
        </w:rPr>
      </w:pPr>
      <w:r w:rsidDel="00000000" w:rsidR="00000000" w:rsidRPr="00000000">
        <w:rPr>
          <w:rtl w:val="0"/>
        </w:rPr>
        <w:br w:type="textWrapping"/>
      </w:r>
      <w:hyperlink r:id="rId45">
        <w:r w:rsidDel="00000000" w:rsidR="00000000" w:rsidRPr="00000000">
          <w:rPr>
            <w:color w:val="1155cc"/>
            <w:u w:val="single"/>
            <w:rtl w:val="0"/>
          </w:rPr>
          <w:t xml:space="preserve">Competition example</w:t>
        </w:r>
      </w:hyperlink>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br w:type="textWrapping"/>
      </w:r>
      <w:r w:rsidDel="00000000" w:rsidR="00000000" w:rsidRPr="00000000">
        <w:rPr>
          <w:b w:val="1"/>
          <w:rtl w:val="0"/>
        </w:rPr>
        <w:t xml:space="preserve">Events API: </w:t>
      </w:r>
      <w:r w:rsidDel="00000000" w:rsidR="00000000" w:rsidRPr="00000000">
        <w:rPr>
          <w:rtl w:val="0"/>
        </w:rPr>
        <w:t xml:space="preserve">Once a merchant configures a custom event on the dashboard, they can trigger the same using the events end point from their applications. These events will be available to be used as triggers for the campaigns on the dashboard. </w:t>
      </w:r>
    </w:p>
    <w:p w:rsidR="00000000" w:rsidDel="00000000" w:rsidP="00000000" w:rsidRDefault="00000000" w:rsidRPr="00000000" w14:paraId="0000048F">
      <w:pPr>
        <w:ind w:left="0" w:firstLine="0"/>
        <w:rPr/>
      </w:pPr>
      <w:r w:rsidDel="00000000" w:rsidR="00000000" w:rsidRPr="00000000">
        <w:rPr>
          <w:rtl w:val="0"/>
        </w:rPr>
        <w:br w:type="textWrapping"/>
        <w:t xml:space="preserve">Event is a write once read many times type entity - once accepted, it cannot be modified. </w:t>
      </w:r>
    </w:p>
    <w:p w:rsidR="00000000" w:rsidDel="00000000" w:rsidP="00000000" w:rsidRDefault="00000000" w:rsidRPr="00000000" w14:paraId="00000490">
      <w:pPr>
        <w:pStyle w:val="Heading5"/>
        <w:spacing w:line="276" w:lineRule="auto"/>
        <w:rPr>
          <w:rFonts w:ascii="PT Sans" w:cs="PT Sans" w:eastAsia="PT Sans" w:hAnsi="PT Sans"/>
        </w:rPr>
      </w:pPr>
      <w:bookmarkStart w:colFirst="0" w:colLast="0" w:name="_bpmol3ooem5m" w:id="38"/>
      <w:bookmarkEnd w:id="38"/>
      <w:r w:rsidDel="00000000" w:rsidR="00000000" w:rsidRPr="00000000">
        <w:rPr>
          <w:rtl w:val="0"/>
        </w:rPr>
      </w:r>
    </w:p>
    <w:tbl>
      <w:tblPr>
        <w:tblStyle w:val="Table14"/>
        <w:tblW w:w="901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20"/>
        <w:tblGridChange w:id="0">
          <w:tblGrid>
            <w:gridCol w:w="1095"/>
            <w:gridCol w:w="79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both"/>
              <w:rPr>
                <w:rFonts w:ascii="PT Sans" w:cs="PT Sans" w:eastAsia="PT Sans" w:hAnsi="PT Sans"/>
              </w:rPr>
            </w:pPr>
            <w:r w:rsidDel="00000000" w:rsidR="00000000" w:rsidRPr="00000000">
              <w:rPr>
                <w:rFonts w:ascii="PT Sans" w:cs="PT Sans" w:eastAsia="PT Sans" w:hAnsi="PT Sans"/>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spacing w:line="276" w:lineRule="auto"/>
              <w:jc w:val="both"/>
              <w:rPr>
                <w:rFonts w:ascii="PT Sans" w:cs="PT Sans" w:eastAsia="PT Sans" w:hAnsi="PT Sans"/>
              </w:rPr>
            </w:pPr>
            <w:r w:rsidDel="00000000" w:rsidR="00000000" w:rsidRPr="00000000">
              <w:rPr>
                <w:rFonts w:ascii="PT Sans" w:cs="PT Sans" w:eastAsia="PT Sans" w:hAnsi="PT Sans"/>
                <w:rtl w:val="0"/>
              </w:rPr>
              <w:t xml:space="preserve">/v1/</w:t>
            </w:r>
            <w:commentRangeStart w:id="36"/>
            <w:commentRangeStart w:id="37"/>
            <w:r w:rsidDel="00000000" w:rsidR="00000000" w:rsidRPr="00000000">
              <w:rPr>
                <w:rFonts w:ascii="PT Sans" w:cs="PT Sans" w:eastAsia="PT Sans" w:hAnsi="PT Sans"/>
                <w:rtl w:val="0"/>
              </w:rPr>
              <w:t xml:space="preserve">events</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493">
      <w:pPr>
        <w:spacing w:line="276" w:lineRule="auto"/>
        <w:jc w:val="both"/>
        <w:rPr/>
      </w:pPr>
      <w:r w:rsidDel="00000000" w:rsidR="00000000" w:rsidRPr="00000000">
        <w:rPr>
          <w:rtl w:val="0"/>
        </w:rPr>
      </w:r>
    </w:p>
    <w:p w:rsidR="00000000" w:rsidDel="00000000" w:rsidP="00000000" w:rsidRDefault="00000000" w:rsidRPr="00000000" w14:paraId="00000494">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Request - Example 1</w:t>
      </w:r>
    </w:p>
    <w:p w:rsidR="00000000" w:rsidDel="00000000" w:rsidP="00000000" w:rsidRDefault="00000000" w:rsidRPr="00000000" w14:paraId="00000495">
      <w:pPr>
        <w:spacing w:line="276" w:lineRule="auto"/>
        <w:rPr/>
      </w:pPr>
      <w:r w:rsidDel="00000000" w:rsidR="00000000" w:rsidRPr="00000000">
        <w:rPr>
          <w:rtl w:val="0"/>
        </w:rPr>
      </w:r>
    </w:p>
    <w:p w:rsidR="00000000" w:rsidDel="00000000" w:rsidP="00000000" w:rsidRDefault="00000000" w:rsidRPr="00000000" w14:paraId="00000496">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"iuser_abc"</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commentRangeStart w:id="38"/>
      <w:r w:rsidDel="00000000" w:rsidR="00000000" w:rsidRPr="00000000">
        <w:rPr>
          <w:rFonts w:ascii="Roboto Mono" w:cs="Roboto Mono" w:eastAsia="Roboto Mono" w:hAnsi="Roboto Mono"/>
          <w:color w:val="188038"/>
          <w:rtl w:val="0"/>
        </w:rPr>
        <w:t xml:space="preserve">event</w:t>
      </w:r>
      <w:commentRangeEnd w:id="38"/>
      <w:r w:rsidDel="00000000" w:rsidR="00000000" w:rsidRPr="00000000">
        <w:commentReference w:id="38"/>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"order_delivered"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"transaction_id"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"TR37882412"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"total_amount"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"total_quantity"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"currency"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commentRangeStart w:id="39"/>
      <w:r w:rsidDel="00000000" w:rsidR="00000000" w:rsidRPr="00000000">
        <w:rPr>
          <w:rFonts w:ascii="Roboto Mono" w:cs="Roboto Mono" w:eastAsia="Roboto Mono" w:hAnsi="Roboto Mono"/>
          <w:color w:val="188038"/>
          <w:rtl w:val="0"/>
        </w:rPr>
        <w:t xml:space="preserve">items</w:t>
      </w:r>
      <w:commentRangeEnd w:id="39"/>
      <w:r w:rsidDel="00000000" w:rsidR="00000000" w:rsidRPr="00000000">
        <w:commentReference w:id="39"/>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9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"prd_987654"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"Vintage Leather Jacket"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"product_url"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"https://example.com/products/vintage-leather-jacket"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"price"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"quantity"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"discount"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"subtotal"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50</w:t>
      </w:r>
      <w:r w:rsidDel="00000000" w:rsidR="00000000" w:rsidRPr="00000000">
        <w:rPr>
          <w:rtl w:val="0"/>
        </w:rPr>
      </w:r>
    </w:p>
    <w:p w:rsidR="00000000" w:rsidDel="00000000" w:rsidP="00000000" w:rsidRDefault="00000000" w:rsidRPr="00000000" w14:paraId="000004A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ab/>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"prd_123456"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"Classic Denim Jeans"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"product_url"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"https://example.com/products/classic-denim-jeans"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"price"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"quantity"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"discount"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A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"subtotal"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50</w:t>
      </w:r>
      <w:r w:rsidDel="00000000" w:rsidR="00000000" w:rsidRPr="00000000">
        <w:rPr>
          <w:rtl w:val="0"/>
        </w:rPr>
      </w:r>
    </w:p>
    <w:p w:rsidR="00000000" w:rsidDel="00000000" w:rsidP="00000000" w:rsidRDefault="00000000" w:rsidRPr="00000000" w14:paraId="000004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B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w:t>
      </w:r>
    </w:p>
    <w:p w:rsidR="00000000" w:rsidDel="00000000" w:rsidP="00000000" w:rsidRDefault="00000000" w:rsidRPr="00000000" w14:paraId="000004B6">
      <w:pPr>
        <w:spacing w:line="276" w:lineRule="auto"/>
        <w:jc w:val="both"/>
        <w:rPr/>
      </w:pPr>
      <w:r w:rsidDel="00000000" w:rsidR="00000000" w:rsidRPr="00000000">
        <w:rPr>
          <w:rFonts w:ascii="PT Sans" w:cs="PT Sans" w:eastAsia="PT Sans" w:hAnsi="PT Sans"/>
          <w:b w:val="1"/>
          <w:rtl w:val="0"/>
        </w:rPr>
        <w:t xml:space="preserve">Request - Example 2 (Event from programs service ex from Jana bank)</w:t>
      </w:r>
      <w:r w:rsidDel="00000000" w:rsidR="00000000" w:rsidRPr="00000000">
        <w:rPr>
          <w:rtl w:val="0"/>
        </w:rPr>
      </w:r>
    </w:p>
    <w:p w:rsidR="00000000" w:rsidDel="00000000" w:rsidP="00000000" w:rsidRDefault="00000000" w:rsidRPr="00000000" w14:paraId="000004B7">
      <w:pPr>
        <w:spacing w:after="0" w:lineRule="auto"/>
        <w:rPr/>
      </w:pPr>
      <w:r w:rsidDel="00000000" w:rsidR="00000000" w:rsidRPr="00000000">
        <w:rPr>
          <w:rtl w:val="0"/>
        </w:rPr>
      </w:r>
    </w:p>
    <w:p w:rsidR="00000000" w:rsidDel="00000000" w:rsidP="00000000" w:rsidRDefault="00000000" w:rsidRPr="00000000" w14:paraId="000004B8">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"iuser_abc"</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"event"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"transaction_created"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"transaction_id"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"TR37882412"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"total_amount"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"total_quantity"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B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"currency"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0">
      <w:pPr>
        <w:rPr>
          <w:rFonts w:ascii="Roboto Mono" w:cs="Roboto Mono" w:eastAsia="Roboto Mono" w:hAnsi="Roboto Mono"/>
          <w:color w:val="37474f"/>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"account_type"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"exclusive"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4C1">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"card_type"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4C2">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"eligibility_tag"</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"AGGREGATE_POS_ECOMM"</w:t>
      </w:r>
      <w:r w:rsidDel="00000000" w:rsidR="00000000" w:rsidRPr="00000000">
        <w:rPr>
          <w:rFonts w:ascii="Roboto Mono" w:cs="Roboto Mono" w:eastAsia="Roboto Mono" w:hAnsi="Roboto Mono"/>
          <w:color w:val="37474f"/>
          <w:rtl w:val="0"/>
        </w:rPr>
        <w:tab/>
        <w:t xml:space="preserve">  </w:t>
      </w:r>
    </w:p>
    <w:p w:rsidR="00000000" w:rsidDel="00000000" w:rsidP="00000000" w:rsidRDefault="00000000" w:rsidRPr="00000000" w14:paraId="000004C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C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6">
      <w:pPr>
        <w:spacing w:line="276" w:lineRule="auto"/>
        <w:rPr/>
      </w:pPr>
      <w:r w:rsidDel="00000000" w:rsidR="00000000" w:rsidRPr="00000000">
        <w:rPr>
          <w:rtl w:val="0"/>
        </w:rPr>
        <w:t xml:space="preserve"></w:t>
      </w:r>
    </w:p>
    <w:p w:rsidR="00000000" w:rsidDel="00000000" w:rsidP="00000000" w:rsidRDefault="00000000" w:rsidRPr="00000000" w14:paraId="000004C7">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Request - Example 3 (Internal event from wallet service)</w:t>
      </w:r>
    </w:p>
    <w:p w:rsidR="00000000" w:rsidDel="00000000" w:rsidP="00000000" w:rsidRDefault="00000000" w:rsidRPr="00000000" w14:paraId="000004C8">
      <w:pPr>
        <w:spacing w:line="276" w:lineRule="auto"/>
        <w:jc w:val="both"/>
        <w:rPr>
          <w:rFonts w:ascii="PT Sans" w:cs="PT Sans" w:eastAsia="PT Sans" w:hAnsi="PT Sans"/>
          <w:b w:val="1"/>
        </w:rPr>
      </w:pPr>
      <w:r w:rsidDel="00000000" w:rsidR="00000000" w:rsidRPr="00000000">
        <w:rPr>
          <w:rtl w:val="0"/>
        </w:rPr>
      </w:r>
    </w:p>
    <w:p w:rsidR="00000000" w:rsidDel="00000000" w:rsidP="00000000" w:rsidRDefault="00000000" w:rsidRPr="00000000" w14:paraId="000004C9">
      <w:pPr>
        <w:spacing w:after="0" w:lineRule="auto"/>
        <w:rPr/>
      </w:pPr>
      <w:r w:rsidDel="00000000" w:rsidR="00000000" w:rsidRPr="00000000">
        <w:rPr>
          <w:rtl w:val="0"/>
        </w:rPr>
      </w:r>
    </w:p>
    <w:p w:rsidR="00000000" w:rsidDel="00000000" w:rsidP="00000000" w:rsidRDefault="00000000" w:rsidRPr="00000000" w14:paraId="000004CA">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"iuser_abc"</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"event"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"wallet_transaction"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"ientxn_&lt;id&gt;"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"entity"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"engage.transaction"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"amount"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"credit"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"currency"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"iuser_&lt;id&gt;"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"wallet"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"iuser_&lt;id&gt;"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"cash"</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"balance"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tl w:val="0"/>
        </w:rPr>
      </w:r>
    </w:p>
    <w:p w:rsidR="00000000" w:rsidDel="00000000" w:rsidP="00000000" w:rsidRDefault="00000000" w:rsidRPr="00000000" w14:paraId="000004D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          },</w:t>
      </w:r>
      <w:r w:rsidDel="00000000" w:rsidR="00000000" w:rsidRPr="00000000">
        <w:rPr>
          <w:rtl w:val="0"/>
        </w:rPr>
      </w:r>
    </w:p>
    <w:p w:rsidR="00000000" w:rsidDel="00000000" w:rsidP="00000000" w:rsidRDefault="00000000" w:rsidRPr="00000000" w14:paraId="000004D7">
      <w:pPr>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"payment_id"</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"pay_abc"</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37474f"/>
          <w:rtl w:val="0"/>
        </w:rPr>
        <w:t xml:space="preserve">s</w:t>
      </w:r>
      <w:r w:rsidDel="00000000" w:rsidR="00000000" w:rsidRPr="00000000">
        <w:rPr>
          <w:rFonts w:ascii="Roboto Mono" w:cs="Roboto Mono" w:eastAsia="Roboto Mono" w:hAnsi="Roboto Mono"/>
          <w:color w:val="188038"/>
          <w:rtl w:val="0"/>
        </w:rPr>
        <w:t xml:space="preserve">ource_id"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"iload_&lt;id&gt;"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"reference_id"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"Ref0000000005"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"description"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"Load for xyz"</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"notes"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"linked_transaction_id"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null,</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"created_at"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1671156227</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D">
      <w:pPr>
        <w:spacing w:line="276" w:lineRule="auto"/>
        <w:rPr/>
      </w:pPr>
      <w:r w:rsidDel="00000000" w:rsidR="00000000" w:rsidRPr="00000000">
        <w:rPr>
          <w:rtl w:val="0"/>
        </w:rPr>
      </w:r>
    </w:p>
    <w:p w:rsidR="00000000" w:rsidDel="00000000" w:rsidP="00000000" w:rsidRDefault="00000000" w:rsidRPr="00000000" w14:paraId="000004DE">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Response: Success - 200 OK</w:t>
      </w:r>
    </w:p>
    <w:p w:rsidR="00000000" w:rsidDel="00000000" w:rsidP="00000000" w:rsidRDefault="00000000" w:rsidRPr="00000000" w14:paraId="000004DF">
      <w:pPr>
        <w:spacing w:line="276" w:lineRule="auto"/>
        <w:rPr/>
      </w:pPr>
      <w:r w:rsidDel="00000000" w:rsidR="00000000" w:rsidRPr="00000000">
        <w:rPr>
          <w:rtl w:val="0"/>
        </w:rPr>
      </w:r>
    </w:p>
    <w:p w:rsidR="00000000" w:rsidDel="00000000" w:rsidP="00000000" w:rsidRDefault="00000000" w:rsidRPr="00000000" w14:paraId="000004E0">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Response: Error </w:t>
      </w:r>
    </w:p>
    <w:p w:rsidR="00000000" w:rsidDel="00000000" w:rsidP="00000000" w:rsidRDefault="00000000" w:rsidRPr="00000000" w14:paraId="000004E1">
      <w:pPr>
        <w:spacing w:line="276" w:lineRule="auto"/>
        <w:jc w:val="both"/>
        <w:rPr>
          <w:rFonts w:ascii="PT Sans" w:cs="PT Sans" w:eastAsia="PT Sans" w:hAnsi="PT Sans"/>
        </w:rPr>
      </w:pPr>
      <w:r w:rsidDel="00000000" w:rsidR="00000000" w:rsidRPr="00000000">
        <w:rPr>
          <w:rFonts w:ascii="PT Sans" w:cs="PT Sans" w:eastAsia="PT Sans" w:hAnsi="PT Sans"/>
          <w:rtl w:val="0"/>
        </w:rPr>
        <w:t xml:space="preserve">HTTP Status 400</w:t>
      </w:r>
    </w:p>
    <w:p w:rsidR="00000000" w:rsidDel="00000000" w:rsidP="00000000" w:rsidRDefault="00000000" w:rsidRPr="00000000" w14:paraId="000004E2">
      <w:pPr>
        <w:spacing w:line="276" w:lineRule="auto"/>
        <w:rPr/>
      </w:pPr>
      <w:r w:rsidDel="00000000" w:rsidR="00000000" w:rsidRPr="00000000">
        <w:rPr>
          <w:rtl w:val="0"/>
        </w:rPr>
      </w:r>
    </w:p>
    <w:p w:rsidR="00000000" w:rsidDel="00000000" w:rsidP="00000000" w:rsidRDefault="00000000" w:rsidRPr="00000000" w14:paraId="000004E3">
      <w:pPr>
        <w:spacing w:after="200" w:line="331.2" w:lineRule="auto"/>
        <w:rPr>
          <w:rFonts w:ascii="PT Sans" w:cs="PT Sans" w:eastAsia="PT Sans" w:hAnsi="PT Sans"/>
          <w:b w:val="1"/>
        </w:rPr>
      </w:pPr>
      <w:r w:rsidDel="00000000" w:rsidR="00000000" w:rsidRPr="00000000">
        <w:rPr>
          <w:rFonts w:ascii="PT Sans" w:cs="PT Sans" w:eastAsia="PT Sans" w:hAnsi="PT Sans"/>
          <w:b w:val="1"/>
          <w:rtl w:val="0"/>
        </w:rPr>
        <w:t xml:space="preserve">Error messages</w:t>
      </w:r>
    </w:p>
    <w:tbl>
      <w:tblPr>
        <w:tblStyle w:val="Table15"/>
        <w:tblW w:w="9420.0" w:type="dxa"/>
        <w:jc w:val="left"/>
        <w:tblInd w:w="-90.0" w:type="dxa"/>
        <w:tblLayout w:type="fixed"/>
        <w:tblLook w:val="0600"/>
      </w:tblPr>
      <w:tblGrid>
        <w:gridCol w:w="3795"/>
        <w:gridCol w:w="5625"/>
        <w:tblGridChange w:id="0">
          <w:tblGrid>
            <w:gridCol w:w="3795"/>
            <w:gridCol w:w="5625"/>
          </w:tblGrid>
        </w:tblGridChange>
      </w:tblGrid>
      <w:tr>
        <w:trPr>
          <w:cantSplit w:val="0"/>
          <w:trHeight w:val="525" w:hRule="atLeast"/>
          <w:tblHeader w:val="0"/>
        </w:trPr>
        <w:tc>
          <w:tcPr>
            <w:tcBorders>
              <w:top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4">
            <w:pPr>
              <w:spacing w:line="331.2" w:lineRule="auto"/>
              <w:ind w:left="220" w:firstLine="0"/>
              <w:jc w:val="center"/>
              <w:rPr>
                <w:rFonts w:ascii="PT Sans" w:cs="PT Sans" w:eastAsia="PT Sans" w:hAnsi="PT Sans"/>
                <w:b w:val="1"/>
              </w:rPr>
            </w:pPr>
            <w:r w:rsidDel="00000000" w:rsidR="00000000" w:rsidRPr="00000000">
              <w:rPr>
                <w:rFonts w:ascii="PT Sans" w:cs="PT Sans" w:eastAsia="PT Sans" w:hAnsi="PT Sans"/>
                <w:b w:val="1"/>
                <w:rtl w:val="0"/>
              </w:rPr>
              <w:t xml:space="preserve">Case</w:t>
            </w:r>
          </w:p>
        </w:tc>
        <w:tc>
          <w:tcPr>
            <w:tcBorders>
              <w:top w:color="b7b7b7" w:space="0" w:sz="8" w:val="single"/>
              <w:left w:color="b7b7b7" w:space="0" w:sz="8" w:val="single"/>
              <w:bottom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5">
            <w:pPr>
              <w:spacing w:line="331.2" w:lineRule="auto"/>
              <w:ind w:left="220" w:firstLine="0"/>
              <w:jc w:val="center"/>
              <w:rPr>
                <w:rFonts w:ascii="PT Sans" w:cs="PT Sans" w:eastAsia="PT Sans" w:hAnsi="PT Sans"/>
                <w:b w:val="1"/>
              </w:rPr>
            </w:pPr>
            <w:r w:rsidDel="00000000" w:rsidR="00000000" w:rsidRPr="00000000">
              <w:rPr>
                <w:rFonts w:ascii="PT Sans" w:cs="PT Sans" w:eastAsia="PT Sans" w:hAnsi="PT Sans"/>
                <w:b w:val="1"/>
                <w:rtl w:val="0"/>
              </w:rPr>
              <w:t xml:space="preserve">error_reason</w:t>
            </w:r>
          </w:p>
        </w:tc>
      </w:tr>
      <w:tr>
        <w:trPr>
          <w:cantSplit w:val="0"/>
          <w:trHeight w:val="495" w:hRule="atLeast"/>
          <w:tblHeader w:val="0"/>
        </w:trPr>
        <w:tc>
          <w:tcPr>
            <w:tcBorders>
              <w:top w:color="b7b7b7" w:space="0" w:sz="8" w:val="single"/>
              <w:bottom w:color="bdc1c6" w:space="0" w:sz="8" w:val="single"/>
              <w:right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Invalid event Id</w:t>
            </w:r>
          </w:p>
        </w:tc>
        <w:tc>
          <w:tcPr>
            <w:tcBorders>
              <w:top w:color="b7b7b7" w:space="0" w:sz="8" w:val="single"/>
              <w:left w:color="bdc1c6" w:space="0" w:sz="8" w:val="single"/>
              <w:bottom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Invalid event id</w:t>
            </w:r>
          </w:p>
        </w:tc>
      </w:tr>
      <w:tr>
        <w:trPr>
          <w:cantSplit w:val="0"/>
          <w:trHeight w:val="495" w:hRule="atLeast"/>
          <w:tblHeader w:val="0"/>
        </w:trPr>
        <w:tc>
          <w:tcPr>
            <w:tcBorders>
              <w:top w:color="b7b7b7" w:space="0" w:sz="8" w:val="single"/>
              <w:bottom w:color="bdc1c6" w:space="0" w:sz="8" w:val="single"/>
              <w:right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Data type mismatch</w:t>
            </w:r>
          </w:p>
        </w:tc>
        <w:tc>
          <w:tcPr>
            <w:tcBorders>
              <w:top w:color="b7b7b7" w:space="0" w:sz="8" w:val="single"/>
              <w:left w:color="bdc1c6" w:space="0" w:sz="8" w:val="single"/>
              <w:bottom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Data type mismatch</w:t>
            </w:r>
          </w:p>
        </w:tc>
      </w:tr>
      <w:tr>
        <w:trPr>
          <w:cantSplit w:val="0"/>
          <w:trHeight w:val="495" w:hRule="atLeast"/>
          <w:tblHeader w:val="0"/>
        </w:trPr>
        <w:tc>
          <w:tcPr>
            <w:tcBorders>
              <w:top w:color="b7b7b7" w:space="0" w:sz="8" w:val="single"/>
              <w:bottom w:color="bdc1c6" w:space="0" w:sz="8" w:val="single"/>
              <w:right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Required field is not passed in event payload</w:t>
            </w:r>
          </w:p>
        </w:tc>
        <w:tc>
          <w:tcPr>
            <w:tcBorders>
              <w:top w:color="b7b7b7" w:space="0" w:sz="8" w:val="single"/>
              <w:left w:color="bdc1c6" w:space="0" w:sz="8" w:val="single"/>
              <w:bottom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Missing required field</w:t>
            </w:r>
          </w:p>
        </w:tc>
      </w:tr>
      <w:tr>
        <w:trPr>
          <w:cantSplit w:val="0"/>
          <w:trHeight w:val="495" w:hRule="atLeast"/>
          <w:tblHeader w:val="0"/>
        </w:trPr>
        <w:tc>
          <w:tcPr>
            <w:tcBorders>
              <w:top w:color="b7b7b7" w:space="0" w:sz="8" w:val="single"/>
              <w:bottom w:color="bdc1c6" w:space="0" w:sz="8" w:val="single"/>
              <w:right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Customer doesn’t exist</w:t>
            </w:r>
          </w:p>
        </w:tc>
        <w:tc>
          <w:tcPr>
            <w:tcBorders>
              <w:top w:color="b7b7b7" w:space="0" w:sz="8" w:val="single"/>
              <w:left w:color="bdc1c6" w:space="0" w:sz="8" w:val="single"/>
              <w:bottom w:color="bdc1c6"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Customer doesn’t exist</w:t>
            </w:r>
          </w:p>
        </w:tc>
      </w:tr>
    </w:tbl>
    <w:p w:rsidR="00000000" w:rsidDel="00000000" w:rsidP="00000000" w:rsidRDefault="00000000" w:rsidRPr="00000000" w14:paraId="000004EE">
      <w:pPr>
        <w:ind w:left="0" w:firstLine="0"/>
        <w:rPr/>
      </w:pPr>
      <w:r w:rsidDel="00000000" w:rsidR="00000000" w:rsidRPr="00000000">
        <w:rPr>
          <w:rtl w:val="0"/>
        </w:rPr>
      </w:r>
    </w:p>
    <w:p w:rsidR="00000000" w:rsidDel="00000000" w:rsidP="00000000" w:rsidRDefault="00000000" w:rsidRPr="00000000" w14:paraId="000004EF">
      <w:pPr>
        <w:spacing w:after="0" w:lineRule="auto"/>
        <w:rPr/>
      </w:pPr>
      <w:r w:rsidDel="00000000" w:rsidR="00000000" w:rsidRPr="00000000">
        <w:rPr>
          <w:rtl w:val="0"/>
        </w:rPr>
      </w:r>
    </w:p>
    <w:p w:rsidR="00000000" w:rsidDel="00000000" w:rsidP="00000000" w:rsidRDefault="00000000" w:rsidRPr="00000000" w14:paraId="000004F0">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4F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"BAD_REQUEST_ERROR"</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 type mismatch error."</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"business"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"event_trigger"</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"reason"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"input_validation_failed"</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F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4F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tl w:val="0"/>
        </w:rPr>
      </w:r>
    </w:p>
    <w:p w:rsidR="00000000" w:rsidDel="00000000" w:rsidP="00000000" w:rsidRDefault="00000000" w:rsidRPr="00000000" w14:paraId="000004F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4F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4F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w:t>
      </w:r>
    </w:p>
    <w:p w:rsidR="00000000" w:rsidDel="00000000" w:rsidP="00000000" w:rsidRDefault="00000000" w:rsidRPr="00000000" w14:paraId="000004FD">
      <w:pPr>
        <w:spacing w:after="0" w:lineRule="auto"/>
        <w:rPr/>
      </w:pPr>
      <w:r w:rsidDel="00000000" w:rsidR="00000000" w:rsidRPr="00000000">
        <w:rPr>
          <w:rtl w:val="0"/>
        </w:rPr>
      </w:r>
    </w:p>
    <w:p w:rsidR="00000000" w:rsidDel="00000000" w:rsidP="00000000" w:rsidRDefault="00000000" w:rsidRPr="00000000" w14:paraId="000004F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F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"BAD_REQUEST_ERROR"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"Missing required 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"business"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"event_trigger"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"reason"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"input_validation_failed"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"card_type"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0A">
      <w:pPr>
        <w:rPr>
          <w:b w:val="1"/>
        </w:rPr>
      </w:pPr>
      <w:r w:rsidDel="00000000" w:rsidR="00000000" w:rsidRPr="00000000">
        <w:rPr>
          <w:b w:val="1"/>
          <w:rtl w:val="0"/>
        </w:rPr>
        <w:t xml:space="preserve">Scale projections</w:t>
      </w:r>
    </w:p>
    <w:p w:rsidR="00000000" w:rsidDel="00000000" w:rsidP="00000000" w:rsidRDefault="00000000" w:rsidRPr="00000000" w14:paraId="0000050B">
      <w:pPr>
        <w:numPr>
          <w:ilvl w:val="0"/>
          <w:numId w:val="2"/>
        </w:numPr>
        <w:ind w:left="720" w:hanging="360"/>
        <w:rPr>
          <w:u w:val="none"/>
        </w:rPr>
      </w:pPr>
      <w:r w:rsidDel="00000000" w:rsidR="00000000" w:rsidRPr="00000000">
        <w:rPr>
          <w:rtl w:val="0"/>
        </w:rPr>
        <w:t xml:space="preserve">Event payload limit - Max limit to be of cart items assumed to be 20, total lines in an event can be capped at 200 to start with. Order in Retail segment is the most complex event, all other events are likely to be simpler</w:t>
      </w:r>
    </w:p>
    <w:p w:rsidR="00000000" w:rsidDel="00000000" w:rsidP="00000000" w:rsidRDefault="00000000" w:rsidRPr="00000000" w14:paraId="0000050C">
      <w:pPr>
        <w:numPr>
          <w:ilvl w:val="0"/>
          <w:numId w:val="2"/>
        </w:numPr>
        <w:ind w:left="720" w:hanging="360"/>
        <w:rPr>
          <w:u w:val="none"/>
        </w:rPr>
      </w:pPr>
      <w:r w:rsidDel="00000000" w:rsidR="00000000" w:rsidRPr="00000000">
        <w:rPr>
          <w:rtl w:val="0"/>
        </w:rPr>
        <w:t xml:space="preserve">On an average, Merchants may have 5 events per active user per month (active user definition - at least one credit to wallet in the month) - Hence, for now, we can assume that we need to support a TPS equivalent to 5 times of wallet credit. i.e if we support 15 TPS credit to wallet, we need to support 75 TPS per merchant on events</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b w:val="1"/>
        </w:rPr>
      </w:pPr>
      <w:r w:rsidDel="00000000" w:rsidR="00000000" w:rsidRPr="00000000">
        <w:rPr>
          <w:b w:val="1"/>
          <w:rtl w:val="0"/>
        </w:rPr>
        <w:t xml:space="preserve">Future scope </w:t>
      </w:r>
    </w:p>
    <w:p w:rsidR="00000000" w:rsidDel="00000000" w:rsidP="00000000" w:rsidRDefault="00000000" w:rsidRPr="00000000" w14:paraId="0000050F">
      <w:pPr>
        <w:numPr>
          <w:ilvl w:val="0"/>
          <w:numId w:val="28"/>
        </w:numPr>
        <w:ind w:left="720" w:hanging="360"/>
        <w:rPr>
          <w:u w:val="none"/>
        </w:rPr>
      </w:pPr>
      <w:r w:rsidDel="00000000" w:rsidR="00000000" w:rsidRPr="00000000">
        <w:rPr>
          <w:rtl w:val="0"/>
        </w:rPr>
        <w:t xml:space="preserve">Bulk event acceptance </w:t>
      </w:r>
    </w:p>
    <w:p w:rsidR="00000000" w:rsidDel="00000000" w:rsidP="00000000" w:rsidRDefault="00000000" w:rsidRPr="00000000" w14:paraId="00000510">
      <w:pPr>
        <w:pStyle w:val="Heading2"/>
        <w:spacing w:after="60" w:lineRule="auto"/>
        <w:rPr/>
      </w:pPr>
      <w:bookmarkStart w:colFirst="0" w:colLast="0" w:name="_t7s7ds2pnxi5" w:id="39"/>
      <w:bookmarkEnd w:id="39"/>
      <w:r w:rsidDel="00000000" w:rsidR="00000000" w:rsidRPr="00000000">
        <w:rPr>
          <w:rtl w:val="0"/>
        </w:rPr>
        <w:t xml:space="preserve">9.2. Set up wallet programs and Redemption rules</w:t>
      </w: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A wallet program holds redemption rules for all credits into that wallet. Merchants can create as many wallets they would like to and can use campaigns to credit these wallets. </w:t>
        <w:br w:type="textWrapping"/>
      </w:r>
    </w:p>
    <w:p w:rsidR="00000000" w:rsidDel="00000000" w:rsidP="00000000" w:rsidRDefault="00000000" w:rsidRPr="00000000" w14:paraId="00000512">
      <w:pPr>
        <w:numPr>
          <w:ilvl w:val="0"/>
          <w:numId w:val="41"/>
        </w:numPr>
        <w:ind w:left="720" w:hanging="360"/>
        <w:rPr>
          <w:u w:val="none"/>
        </w:rPr>
      </w:pPr>
      <w:r w:rsidDel="00000000" w:rsidR="00000000" w:rsidRPr="00000000">
        <w:rPr>
          <w:rtl w:val="0"/>
        </w:rPr>
        <w:t xml:space="preserve">Merchants can create multiple types of wallets/currencies for their users </w:t>
      </w:r>
    </w:p>
    <w:p w:rsidR="00000000" w:rsidDel="00000000" w:rsidP="00000000" w:rsidRDefault="00000000" w:rsidRPr="00000000" w14:paraId="00000513">
      <w:pPr>
        <w:numPr>
          <w:ilvl w:val="0"/>
          <w:numId w:val="41"/>
        </w:numPr>
        <w:ind w:left="720" w:hanging="360"/>
        <w:rPr>
          <w:u w:val="none"/>
        </w:rPr>
      </w:pPr>
      <w:r w:rsidDel="00000000" w:rsidR="00000000" w:rsidRPr="00000000">
        <w:rPr>
          <w:rtl w:val="0"/>
        </w:rPr>
        <w:t xml:space="preserve">Each type of wallet/currency is governed by a program that holds rules of redeeming/using that currency</w:t>
      </w:r>
    </w:p>
    <w:p w:rsidR="00000000" w:rsidDel="00000000" w:rsidP="00000000" w:rsidRDefault="00000000" w:rsidRPr="00000000" w14:paraId="00000514">
      <w:pPr>
        <w:numPr>
          <w:ilvl w:val="0"/>
          <w:numId w:val="41"/>
        </w:numPr>
        <w:ind w:left="720" w:hanging="360"/>
        <w:rPr>
          <w:u w:val="none"/>
        </w:rPr>
      </w:pPr>
      <w:r w:rsidDel="00000000" w:rsidR="00000000" w:rsidRPr="00000000">
        <w:rPr>
          <w:rtl w:val="0"/>
        </w:rPr>
        <w:t xml:space="preserve">Each type of wallet program can have the following types of rules - </w:t>
      </w:r>
    </w:p>
    <w:p w:rsidR="00000000" w:rsidDel="00000000" w:rsidP="00000000" w:rsidRDefault="00000000" w:rsidRPr="00000000" w14:paraId="00000515">
      <w:pPr>
        <w:numPr>
          <w:ilvl w:val="1"/>
          <w:numId w:val="41"/>
        </w:numPr>
        <w:ind w:left="1440" w:hanging="360"/>
        <w:rPr>
          <w:u w:val="none"/>
        </w:rPr>
      </w:pPr>
      <w:r w:rsidDel="00000000" w:rsidR="00000000" w:rsidRPr="00000000">
        <w:rPr>
          <w:rtl w:val="0"/>
        </w:rPr>
        <w:t xml:space="preserve">% of order amount that can be paid using the wallet balance</w:t>
      </w:r>
    </w:p>
    <w:p w:rsidR="00000000" w:rsidDel="00000000" w:rsidP="00000000" w:rsidRDefault="00000000" w:rsidRPr="00000000" w14:paraId="00000516">
      <w:pPr>
        <w:numPr>
          <w:ilvl w:val="1"/>
          <w:numId w:val="41"/>
        </w:numPr>
        <w:ind w:left="1440" w:hanging="360"/>
        <w:rPr>
          <w:u w:val="none"/>
        </w:rPr>
      </w:pPr>
      <w:r w:rsidDel="00000000" w:rsidR="00000000" w:rsidRPr="00000000">
        <w:rPr>
          <w:rtl w:val="0"/>
        </w:rPr>
        <w:t xml:space="preserve">While calculating the % of order amount, merchant can define if a list of categories or product IDs whose portion of order amount are to be excluded</w:t>
      </w:r>
    </w:p>
    <w:p w:rsidR="00000000" w:rsidDel="00000000" w:rsidP="00000000" w:rsidRDefault="00000000" w:rsidRPr="00000000" w14:paraId="00000517">
      <w:pPr>
        <w:ind w:left="0" w:firstLine="0"/>
        <w:rPr/>
      </w:pPr>
      <w:r w:rsidDel="00000000" w:rsidR="00000000" w:rsidRPr="00000000">
        <w:rPr>
          <w:rtl w:val="0"/>
        </w:rPr>
      </w:r>
    </w:p>
    <w:p w:rsidR="00000000" w:rsidDel="00000000" w:rsidP="00000000" w:rsidRDefault="00000000" w:rsidRPr="00000000" w14:paraId="00000518">
      <w:pPr>
        <w:rPr>
          <w:color w:val="111319"/>
          <w:highlight w:val="white"/>
        </w:rPr>
      </w:pPr>
      <w:r w:rsidDel="00000000" w:rsidR="00000000" w:rsidRPr="00000000">
        <w:rPr>
          <w:color w:val="111319"/>
          <w:highlight w:val="white"/>
          <w:rtl w:val="0"/>
        </w:rPr>
        <w:t xml:space="preserve">Merchant should be able to define a program on the merchant dashboard that holds relevant details of the program. Each program rolls up to a wallet type/currency. All credits under this program will follow the rules of redemption defined here.</w:t>
      </w:r>
    </w:p>
    <w:p w:rsidR="00000000" w:rsidDel="00000000" w:rsidP="00000000" w:rsidRDefault="00000000" w:rsidRPr="00000000" w14:paraId="00000519">
      <w:pPr>
        <w:rPr>
          <w:color w:val="111319"/>
          <w:highlight w:val="white"/>
        </w:rPr>
      </w:pPr>
      <w:r w:rsidDel="00000000" w:rsidR="00000000" w:rsidRPr="00000000">
        <w:rPr>
          <w:rtl w:val="0"/>
        </w:rPr>
      </w:r>
    </w:p>
    <w:p w:rsidR="00000000" w:rsidDel="00000000" w:rsidP="00000000" w:rsidRDefault="00000000" w:rsidRPr="00000000" w14:paraId="0000051A">
      <w:pPr>
        <w:numPr>
          <w:ilvl w:val="0"/>
          <w:numId w:val="22"/>
        </w:numPr>
        <w:ind w:left="720" w:hanging="360"/>
        <w:rPr>
          <w:color w:val="111319"/>
          <w:highlight w:val="white"/>
        </w:rPr>
      </w:pPr>
      <w:r w:rsidDel="00000000" w:rsidR="00000000" w:rsidRPr="00000000">
        <w:rPr>
          <w:color w:val="111319"/>
          <w:highlight w:val="white"/>
          <w:rtl w:val="0"/>
        </w:rPr>
        <w:t xml:space="preserve">Merchants should be able to define a wallet program name and description. Description will be used for user communication on merchant applications. </w:t>
      </w:r>
    </w:p>
    <w:p w:rsidR="00000000" w:rsidDel="00000000" w:rsidP="00000000" w:rsidRDefault="00000000" w:rsidRPr="00000000" w14:paraId="0000051B">
      <w:pPr>
        <w:numPr>
          <w:ilvl w:val="0"/>
          <w:numId w:val="22"/>
        </w:numPr>
        <w:ind w:left="720" w:hanging="360"/>
        <w:rPr>
          <w:color w:val="111319"/>
          <w:highlight w:val="white"/>
        </w:rPr>
      </w:pPr>
      <w:r w:rsidDel="00000000" w:rsidR="00000000" w:rsidRPr="00000000">
        <w:rPr>
          <w:color w:val="111319"/>
          <w:highlight w:val="white"/>
          <w:rtl w:val="0"/>
        </w:rPr>
        <w:t xml:space="preserve">Merchants should be able to define the expiry period for the program - ex: 30 days from credit date. Minimum days - 1 and maximum - 10 years. All credits to this wallet will follow this expiry unless over-ridden in campaign. </w:t>
      </w:r>
    </w:p>
    <w:p w:rsidR="00000000" w:rsidDel="00000000" w:rsidP="00000000" w:rsidRDefault="00000000" w:rsidRPr="00000000" w14:paraId="0000051C">
      <w:pPr>
        <w:numPr>
          <w:ilvl w:val="0"/>
          <w:numId w:val="22"/>
        </w:numPr>
        <w:ind w:left="720" w:hanging="360"/>
        <w:rPr>
          <w:color w:val="111319"/>
          <w:highlight w:val="white"/>
        </w:rPr>
      </w:pPr>
      <w:r w:rsidDel="00000000" w:rsidR="00000000" w:rsidRPr="00000000">
        <w:rPr>
          <w:color w:val="111319"/>
          <w:highlight w:val="white"/>
          <w:rtl w:val="0"/>
        </w:rPr>
        <w:t xml:space="preserve">Merchants should be able to define three types of redemption rules for all credits under this program. </w:t>
      </w:r>
      <w:commentRangeStart w:id="40"/>
      <w:r w:rsidDel="00000000" w:rsidR="00000000" w:rsidRPr="00000000">
        <w:rPr>
          <w:color w:val="111319"/>
          <w:highlight w:val="white"/>
          <w:rtl w:val="0"/>
        </w:rPr>
        <w:t xml:space="preserve">Allowed rules are as below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51D">
      <w:pPr>
        <w:numPr>
          <w:ilvl w:val="1"/>
          <w:numId w:val="22"/>
        </w:numPr>
        <w:ind w:left="1440" w:hanging="360"/>
        <w:rPr>
          <w:color w:val="111319"/>
          <w:highlight w:val="white"/>
          <w:u w:val="none"/>
        </w:rPr>
      </w:pPr>
      <w:r w:rsidDel="00000000" w:rsidR="00000000" w:rsidRPr="00000000">
        <w:rPr>
          <w:color w:val="111319"/>
          <w:highlight w:val="white"/>
          <w:rtl w:val="0"/>
        </w:rPr>
        <w:t xml:space="preserve">Define a minimum balance in the wallet to be eligible for redemption</w:t>
      </w:r>
    </w:p>
    <w:p w:rsidR="00000000" w:rsidDel="00000000" w:rsidP="00000000" w:rsidRDefault="00000000" w:rsidRPr="00000000" w14:paraId="0000051E">
      <w:pPr>
        <w:numPr>
          <w:ilvl w:val="1"/>
          <w:numId w:val="22"/>
        </w:numPr>
        <w:ind w:left="1440" w:hanging="360"/>
        <w:rPr>
          <w:color w:val="111319"/>
          <w:highlight w:val="white"/>
          <w:u w:val="none"/>
        </w:rPr>
      </w:pPr>
      <w:commentRangeStart w:id="41"/>
      <w:r w:rsidDel="00000000" w:rsidR="00000000" w:rsidRPr="00000000">
        <w:rPr>
          <w:color w:val="111319"/>
          <w:highlight w:val="white"/>
          <w:rtl w:val="0"/>
        </w:rPr>
        <w:t xml:space="preserve">Define the maximum % of order amount that can be paid with wallet balance.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51F">
      <w:pPr>
        <w:numPr>
          <w:ilvl w:val="1"/>
          <w:numId w:val="22"/>
        </w:numPr>
        <w:ind w:left="1440" w:hanging="360"/>
        <w:rPr>
          <w:color w:val="111319"/>
          <w:highlight w:val="white"/>
          <w:u w:val="none"/>
        </w:rPr>
      </w:pPr>
      <w:r w:rsidDel="00000000" w:rsidR="00000000" w:rsidRPr="00000000">
        <w:rPr>
          <w:color w:val="111319"/>
          <w:highlight w:val="white"/>
          <w:rtl w:val="0"/>
        </w:rPr>
        <w:t xml:space="preserve">Define % cashback for different slabs of order value</w:t>
      </w:r>
    </w:p>
    <w:p w:rsidR="00000000" w:rsidDel="00000000" w:rsidP="00000000" w:rsidRDefault="00000000" w:rsidRPr="00000000" w14:paraId="00000520">
      <w:pPr>
        <w:numPr>
          <w:ilvl w:val="1"/>
          <w:numId w:val="22"/>
        </w:numPr>
        <w:ind w:left="1440" w:hanging="360"/>
        <w:rPr>
          <w:color w:val="111319"/>
          <w:highlight w:val="white"/>
          <w:u w:val="none"/>
        </w:rPr>
      </w:pPr>
      <w:r w:rsidDel="00000000" w:rsidR="00000000" w:rsidRPr="00000000">
        <w:rPr>
          <w:color w:val="111319"/>
          <w:highlight w:val="white"/>
          <w:rtl w:val="0"/>
        </w:rPr>
        <w:t xml:space="preserve">Add a list of product IDs or categories that are to be  excluded in the % of order amount that can be paid with wallet balance</w:t>
      </w:r>
    </w:p>
    <w:p w:rsidR="00000000" w:rsidDel="00000000" w:rsidP="00000000" w:rsidRDefault="00000000" w:rsidRPr="00000000" w14:paraId="00000521">
      <w:pPr>
        <w:numPr>
          <w:ilvl w:val="0"/>
          <w:numId w:val="22"/>
        </w:numPr>
        <w:ind w:left="720" w:hanging="360"/>
        <w:rPr>
          <w:color w:val="111319"/>
          <w:highlight w:val="white"/>
        </w:rPr>
      </w:pPr>
      <w:r w:rsidDel="00000000" w:rsidR="00000000" w:rsidRPr="00000000">
        <w:rPr>
          <w:color w:val="111319"/>
          <w:highlight w:val="white"/>
          <w:rtl w:val="0"/>
        </w:rPr>
        <w:t xml:space="preserve">Once published, Merchants should be able to edit the program settings of expiry and redemption rules. However, the redemption rules defined in a program hold true for all credits (done before changing the rules and after changing the rules). </w:t>
        <w:br w:type="textWrapping"/>
      </w:r>
      <w:r w:rsidDel="00000000" w:rsidR="00000000" w:rsidRPr="00000000">
        <w:rPr>
          <w:rtl w:val="0"/>
        </w:rPr>
      </w:r>
    </w:p>
    <w:p w:rsidR="00000000" w:rsidDel="00000000" w:rsidP="00000000" w:rsidRDefault="00000000" w:rsidRPr="00000000" w14:paraId="00000522">
      <w:pPr>
        <w:ind w:left="0" w:firstLine="0"/>
        <w:rPr>
          <w:b w:val="1"/>
        </w:rPr>
      </w:pPr>
      <w:r w:rsidDel="00000000" w:rsidR="00000000" w:rsidRPr="00000000">
        <w:rPr>
          <w:b w:val="1"/>
          <w:rtl w:val="0"/>
        </w:rPr>
        <w:t xml:space="preserve">Integration layer - Wallet Debit API and Usable Balance changes </w:t>
      </w:r>
      <w:r w:rsidDel="00000000" w:rsidR="00000000" w:rsidRPr="00000000">
        <w:rPr>
          <w:rtl w:val="0"/>
        </w:rPr>
      </w:r>
    </w:p>
    <w:p w:rsidR="00000000" w:rsidDel="00000000" w:rsidP="00000000" w:rsidRDefault="00000000" w:rsidRPr="00000000" w14:paraId="00000523">
      <w:pPr>
        <w:rPr>
          <w:color w:val="111319"/>
          <w:highlight w:val="white"/>
        </w:rPr>
      </w:pPr>
      <w:r w:rsidDel="00000000" w:rsidR="00000000" w:rsidRPr="00000000">
        <w:rPr>
          <w:rtl w:val="0"/>
        </w:rPr>
      </w:r>
    </w:p>
    <w:p w:rsidR="00000000" w:rsidDel="00000000" w:rsidP="00000000" w:rsidRDefault="00000000" w:rsidRPr="00000000" w14:paraId="00000524">
      <w:pPr>
        <w:ind w:left="0" w:firstLine="0"/>
        <w:rPr>
          <w:color w:val="111319"/>
          <w:highlight w:val="white"/>
        </w:rPr>
      </w:pPr>
      <w:r w:rsidDel="00000000" w:rsidR="00000000" w:rsidRPr="00000000">
        <w:rPr>
          <w:color w:val="111319"/>
          <w:highlight w:val="white"/>
          <w:rtl w:val="0"/>
        </w:rPr>
        <w:t xml:space="preserve">Once these rules are defined, merchants can trigger the usable balance API to get the amount that can be redeemed from the wallet for a given cart. The usable balance API should have the cart details that are required to do computation of usable balance. </w:t>
      </w:r>
    </w:p>
    <w:p w:rsidR="00000000" w:rsidDel="00000000" w:rsidP="00000000" w:rsidRDefault="00000000" w:rsidRPr="00000000" w14:paraId="00000525">
      <w:pPr>
        <w:ind w:left="0" w:firstLine="0"/>
        <w:rPr>
          <w:color w:val="111319"/>
          <w:highlight w:val="white"/>
        </w:rPr>
      </w:pPr>
      <w:r w:rsidDel="00000000" w:rsidR="00000000" w:rsidRPr="00000000">
        <w:rPr>
          <w:rtl w:val="0"/>
        </w:rPr>
      </w:r>
    </w:p>
    <w:p w:rsidR="00000000" w:rsidDel="00000000" w:rsidP="00000000" w:rsidRDefault="00000000" w:rsidRPr="00000000" w14:paraId="00000526">
      <w:pPr>
        <w:ind w:left="0" w:firstLine="0"/>
        <w:rPr>
          <w:color w:val="111319"/>
          <w:highlight w:val="white"/>
        </w:rPr>
      </w:pPr>
      <w:r w:rsidDel="00000000" w:rsidR="00000000" w:rsidRPr="00000000">
        <w:rPr>
          <w:color w:val="111319"/>
          <w:highlight w:val="white"/>
          <w:rtl w:val="0"/>
        </w:rPr>
        <w:t xml:space="preserve">This API also serves the purpose of communicating to customers on cart pages on how much they can redeem. Once a usable balance is available, the merchant has to pass the same amount along with other details of the order for us to complete validation and debit the wallet. </w:t>
      </w:r>
    </w:p>
    <w:p w:rsidR="00000000" w:rsidDel="00000000" w:rsidP="00000000" w:rsidRDefault="00000000" w:rsidRPr="00000000" w14:paraId="00000527">
      <w:pPr>
        <w:ind w:left="0" w:firstLine="0"/>
        <w:rPr>
          <w:color w:val="111319"/>
          <w:highlight w:val="white"/>
        </w:rPr>
      </w:pPr>
      <w:r w:rsidDel="00000000" w:rsidR="00000000" w:rsidRPr="00000000">
        <w:rPr>
          <w:rtl w:val="0"/>
        </w:rPr>
      </w:r>
    </w:p>
    <w:p w:rsidR="00000000" w:rsidDel="00000000" w:rsidP="00000000" w:rsidRDefault="00000000" w:rsidRPr="00000000" w14:paraId="00000528">
      <w:pPr>
        <w:spacing w:line="276" w:lineRule="auto"/>
        <w:rPr>
          <w:b w:val="1"/>
        </w:rPr>
      </w:pPr>
      <w:r w:rsidDel="00000000" w:rsidR="00000000" w:rsidRPr="00000000">
        <w:rPr>
          <w:b w:val="1"/>
          <w:rtl w:val="0"/>
        </w:rPr>
        <w:t xml:space="preserve">Usable balance API</w:t>
      </w:r>
    </w:p>
    <w:tbl>
      <w:tblPr>
        <w:tblStyle w:val="Table16"/>
        <w:tblW w:w="901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20"/>
        <w:tblGridChange w:id="0">
          <w:tblGrid>
            <w:gridCol w:w="1095"/>
            <w:gridCol w:w="79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both"/>
              <w:rPr>
                <w:rFonts w:ascii="PT Sans" w:cs="PT Sans" w:eastAsia="PT Sans" w:hAnsi="PT Sans"/>
              </w:rPr>
            </w:pPr>
            <w:r w:rsidDel="00000000" w:rsidR="00000000" w:rsidRPr="00000000">
              <w:rPr>
                <w:rFonts w:ascii="PT Sans" w:cs="PT Sans" w:eastAsia="PT Sans" w:hAnsi="PT Sans"/>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76" w:lineRule="auto"/>
              <w:rPr>
                <w:rFonts w:ascii="PT Sans" w:cs="PT Sans" w:eastAsia="PT Sans" w:hAnsi="PT Sans"/>
              </w:rPr>
            </w:pPr>
            <w:r w:rsidDel="00000000" w:rsidR="00000000" w:rsidRPr="00000000">
              <w:rPr>
                <w:rFonts w:ascii="Muli" w:cs="Muli" w:eastAsia="Muli" w:hAnsi="Muli"/>
                <w:rtl w:val="0"/>
              </w:rPr>
              <w:t xml:space="preserve">/v2/issuing/users/iuser_sampleId000001/usable_balance?wallet_name=”promotions”</w:t>
            </w:r>
            <w:r w:rsidDel="00000000" w:rsidR="00000000" w:rsidRPr="00000000">
              <w:rPr>
                <w:rtl w:val="0"/>
              </w:rPr>
            </w:r>
          </w:p>
        </w:tc>
      </w:tr>
    </w:tbl>
    <w:p w:rsidR="00000000" w:rsidDel="00000000" w:rsidP="00000000" w:rsidRDefault="00000000" w:rsidRPr="00000000" w14:paraId="0000052B">
      <w:pPr>
        <w:spacing w:line="276" w:lineRule="auto"/>
        <w:jc w:val="both"/>
        <w:rPr/>
      </w:pPr>
      <w:r w:rsidDel="00000000" w:rsidR="00000000" w:rsidRPr="00000000">
        <w:rPr>
          <w:rtl w:val="0"/>
        </w:rPr>
      </w:r>
    </w:p>
    <w:p w:rsidR="00000000" w:rsidDel="00000000" w:rsidP="00000000" w:rsidRDefault="00000000" w:rsidRPr="00000000" w14:paraId="0000052C">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Request</w:t>
      </w:r>
    </w:p>
    <w:p w:rsidR="00000000" w:rsidDel="00000000" w:rsidP="00000000" w:rsidRDefault="00000000" w:rsidRPr="00000000" w14:paraId="0000052D">
      <w:pPr>
        <w:spacing w:line="276" w:lineRule="auto"/>
        <w:rPr/>
      </w:pPr>
      <w:r w:rsidDel="00000000" w:rsidR="00000000" w:rsidRPr="00000000">
        <w:rPr>
          <w:rtl w:val="0"/>
        </w:rPr>
      </w:r>
    </w:p>
    <w:p w:rsidR="00000000" w:rsidDel="00000000" w:rsidP="00000000" w:rsidRDefault="00000000" w:rsidRPr="00000000" w14:paraId="0000052E">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5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"total_amount": 100,</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"store_location": "Mysore",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"items":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"product_id": "prd_987654",</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"product_name": "Vintage Leather Jacket",</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"product_url": "https://example.com/products/vintage-leather-jacket",</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"price": 50,</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"quantity": 1,</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"discount": 0,</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"subtotal": 50</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tab/>
        <w:tab/>
        <w:tab/>
        <w:t xml:space="preserve">},</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"product_id": "prd_123456",</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"product_name": "Classic Denim Jeans",</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"product_url": "https://example.com/products/classic-denim-jeans",</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"price": 50,</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"quantity": 1,</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"discount": 0,</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"subtotal": 50</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tab/>
        <w:t xml:space="preserve">}</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47">
      <w:pPr>
        <w:spacing w:line="276" w:lineRule="auto"/>
        <w:rPr/>
      </w:pPr>
      <w:r w:rsidDel="00000000" w:rsidR="00000000" w:rsidRPr="00000000">
        <w:rPr>
          <w:rtl w:val="0"/>
        </w:rPr>
        <w:t xml:space="preserve"></w:t>
      </w:r>
    </w:p>
    <w:p w:rsidR="00000000" w:rsidDel="00000000" w:rsidP="00000000" w:rsidRDefault="00000000" w:rsidRPr="00000000" w14:paraId="00000548">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Response: Success</w:t>
      </w:r>
    </w:p>
    <w:p w:rsidR="00000000" w:rsidDel="00000000" w:rsidP="00000000" w:rsidRDefault="00000000" w:rsidRPr="00000000" w14:paraId="00000549">
      <w:pPr>
        <w:spacing w:line="276" w:lineRule="auto"/>
        <w:rPr/>
      </w:pPr>
      <w:r w:rsidDel="00000000" w:rsidR="00000000" w:rsidRPr="00000000">
        <w:rPr>
          <w:rtl w:val="0"/>
        </w:rPr>
      </w:r>
    </w:p>
    <w:p w:rsidR="00000000" w:rsidDel="00000000" w:rsidP="00000000" w:rsidRDefault="00000000" w:rsidRPr="00000000" w14:paraId="0000054A">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54B">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"order_amount":100,</w:t>
      </w:r>
    </w:p>
    <w:p w:rsidR="00000000" w:rsidDel="00000000" w:rsidP="00000000" w:rsidRDefault="00000000" w:rsidRPr="00000000" w14:paraId="0000054C">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"usable_balance": 500,</w:t>
      </w:r>
    </w:p>
    <w:p w:rsidR="00000000" w:rsidDel="00000000" w:rsidP="00000000" w:rsidRDefault="00000000" w:rsidRPr="00000000" w14:paraId="0000054D">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"balance": 10000</w:t>
      </w:r>
    </w:p>
    <w:p w:rsidR="00000000" w:rsidDel="00000000" w:rsidP="00000000" w:rsidRDefault="00000000" w:rsidRPr="00000000" w14:paraId="0000054E">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54F">
      <w:pPr>
        <w:spacing w:line="276" w:lineRule="auto"/>
        <w:rPr/>
      </w:pPr>
      <w:r w:rsidDel="00000000" w:rsidR="00000000" w:rsidRPr="00000000">
        <w:rPr>
          <w:rtl w:val="0"/>
        </w:rPr>
        <w:t xml:space="preserve"></w:t>
      </w:r>
    </w:p>
    <w:p w:rsidR="00000000" w:rsidDel="00000000" w:rsidP="00000000" w:rsidRDefault="00000000" w:rsidRPr="00000000" w14:paraId="00000550">
      <w:pPr>
        <w:spacing w:line="276" w:lineRule="auto"/>
        <w:jc w:val="both"/>
        <w:rPr>
          <w:rFonts w:ascii="PT Sans" w:cs="PT Sans" w:eastAsia="PT Sans" w:hAnsi="PT Sans"/>
          <w:b w:val="1"/>
        </w:rPr>
      </w:pPr>
      <w:r w:rsidDel="00000000" w:rsidR="00000000" w:rsidRPr="00000000">
        <w:rPr>
          <w:rFonts w:ascii="PT Sans" w:cs="PT Sans" w:eastAsia="PT Sans" w:hAnsi="PT Sans"/>
          <w:b w:val="1"/>
          <w:rtl w:val="0"/>
        </w:rPr>
        <w:t xml:space="preserve">Response: Error </w:t>
      </w:r>
    </w:p>
    <w:p w:rsidR="00000000" w:rsidDel="00000000" w:rsidP="00000000" w:rsidRDefault="00000000" w:rsidRPr="00000000" w14:paraId="00000551">
      <w:pPr>
        <w:spacing w:line="276" w:lineRule="auto"/>
        <w:jc w:val="both"/>
        <w:rPr>
          <w:rFonts w:ascii="PT Sans" w:cs="PT Sans" w:eastAsia="PT Sans" w:hAnsi="PT Sans"/>
        </w:rPr>
      </w:pPr>
      <w:r w:rsidDel="00000000" w:rsidR="00000000" w:rsidRPr="00000000">
        <w:rPr>
          <w:rFonts w:ascii="PT Sans" w:cs="PT Sans" w:eastAsia="PT Sans" w:hAnsi="PT Sans"/>
          <w:rtl w:val="0"/>
        </w:rPr>
        <w:t xml:space="preserve">HTTP Status 400</w:t>
      </w:r>
    </w:p>
    <w:p w:rsidR="00000000" w:rsidDel="00000000" w:rsidP="00000000" w:rsidRDefault="00000000" w:rsidRPr="00000000" w14:paraId="00000552">
      <w:pPr>
        <w:spacing w:line="276" w:lineRule="auto"/>
        <w:rPr/>
      </w:pPr>
      <w:r w:rsidDel="00000000" w:rsidR="00000000" w:rsidRPr="00000000">
        <w:rPr>
          <w:rtl w:val="0"/>
        </w:rPr>
      </w:r>
    </w:p>
    <w:p w:rsidR="00000000" w:rsidDel="00000000" w:rsidP="00000000" w:rsidRDefault="00000000" w:rsidRPr="00000000" w14:paraId="00000553">
      <w:pPr>
        <w:spacing w:after="200" w:line="331.2" w:lineRule="auto"/>
        <w:rPr>
          <w:rFonts w:ascii="PT Sans" w:cs="PT Sans" w:eastAsia="PT Sans" w:hAnsi="PT Sans"/>
          <w:b w:val="1"/>
        </w:rPr>
      </w:pPr>
      <w:r w:rsidDel="00000000" w:rsidR="00000000" w:rsidRPr="00000000">
        <w:rPr>
          <w:rFonts w:ascii="PT Sans" w:cs="PT Sans" w:eastAsia="PT Sans" w:hAnsi="PT Sans"/>
          <w:b w:val="1"/>
          <w:rtl w:val="0"/>
        </w:rPr>
        <w:t xml:space="preserve">Error messages</w:t>
      </w:r>
    </w:p>
    <w:tbl>
      <w:tblPr>
        <w:tblStyle w:val="Table17"/>
        <w:tblW w:w="9420.0" w:type="dxa"/>
        <w:jc w:val="left"/>
        <w:tblInd w:w="-90.0" w:type="dxa"/>
        <w:tblLayout w:type="fixed"/>
        <w:tblLook w:val="0600"/>
      </w:tblPr>
      <w:tblGrid>
        <w:gridCol w:w="3795"/>
        <w:gridCol w:w="5625"/>
        <w:tblGridChange w:id="0">
          <w:tblGrid>
            <w:gridCol w:w="3795"/>
            <w:gridCol w:w="5625"/>
          </w:tblGrid>
        </w:tblGridChange>
      </w:tblGrid>
      <w:tr>
        <w:trPr>
          <w:cantSplit w:val="0"/>
          <w:trHeight w:val="525" w:hRule="atLeast"/>
          <w:tblHeader w:val="0"/>
        </w:trPr>
        <w:tc>
          <w:tcPr>
            <w:tcBorders>
              <w:top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4">
            <w:pPr>
              <w:spacing w:line="331.2" w:lineRule="auto"/>
              <w:ind w:left="220" w:firstLine="0"/>
              <w:jc w:val="center"/>
              <w:rPr>
                <w:rFonts w:ascii="PT Sans" w:cs="PT Sans" w:eastAsia="PT Sans" w:hAnsi="PT Sans"/>
                <w:b w:val="1"/>
              </w:rPr>
            </w:pPr>
            <w:r w:rsidDel="00000000" w:rsidR="00000000" w:rsidRPr="00000000">
              <w:rPr>
                <w:rFonts w:ascii="PT Sans" w:cs="PT Sans" w:eastAsia="PT Sans" w:hAnsi="PT Sans"/>
                <w:b w:val="1"/>
                <w:rtl w:val="0"/>
              </w:rPr>
              <w:t xml:space="preserve">Case</w:t>
            </w:r>
          </w:p>
        </w:tc>
        <w:tc>
          <w:tcPr>
            <w:tcBorders>
              <w:top w:color="b7b7b7" w:space="0" w:sz="8" w:val="single"/>
              <w:left w:color="b7b7b7" w:space="0" w:sz="8" w:val="single"/>
              <w:bottom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5">
            <w:pPr>
              <w:spacing w:line="331.2" w:lineRule="auto"/>
              <w:ind w:left="220" w:firstLine="0"/>
              <w:jc w:val="center"/>
              <w:rPr>
                <w:rFonts w:ascii="PT Sans" w:cs="PT Sans" w:eastAsia="PT Sans" w:hAnsi="PT Sans"/>
                <w:b w:val="1"/>
              </w:rPr>
            </w:pPr>
            <w:r w:rsidDel="00000000" w:rsidR="00000000" w:rsidRPr="00000000">
              <w:rPr>
                <w:rFonts w:ascii="PT Sans" w:cs="PT Sans" w:eastAsia="PT Sans" w:hAnsi="PT Sans"/>
                <w:b w:val="1"/>
                <w:rtl w:val="0"/>
              </w:rPr>
              <w:t xml:space="preserve">error_reason</w:t>
            </w:r>
          </w:p>
        </w:tc>
      </w:tr>
      <w:tr>
        <w:trPr>
          <w:cantSplit w:val="0"/>
          <w:trHeight w:val="495" w:hRule="atLeast"/>
          <w:tblHeader w:val="0"/>
        </w:trPr>
        <w:tc>
          <w:tcPr>
            <w:tcBorders>
              <w:top w:color="b7b7b7" w:space="0" w:sz="8" w:val="single"/>
              <w:bottom w:color="bdc1c6" w:space="0" w:sz="8" w:val="single"/>
              <w:right w:color="bdc1c6" w:space="0" w:sz="8" w:val="single"/>
            </w:tcBorders>
            <w:tcMar>
              <w:top w:w="100.0" w:type="dxa"/>
              <w:left w:w="100.0" w:type="dxa"/>
              <w:bottom w:w="100.0" w:type="dxa"/>
              <w:right w:w="100.0" w:type="dxa"/>
            </w:tcMar>
            <w:vAlign w:val="top"/>
          </w:tcPr>
          <w:p w:rsidR="00000000" w:rsidDel="00000000" w:rsidP="00000000" w:rsidRDefault="00000000" w:rsidRPr="00000000" w14:paraId="00000556">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Customer doesn’t exist</w:t>
            </w:r>
          </w:p>
        </w:tc>
        <w:tc>
          <w:tcPr>
            <w:tcBorders>
              <w:top w:color="b7b7b7" w:space="0" w:sz="8" w:val="single"/>
              <w:left w:color="bdc1c6" w:space="0" w:sz="8" w:val="single"/>
              <w:bottom w:color="bdc1c6"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line="331.2" w:lineRule="auto"/>
              <w:ind w:left="220" w:firstLine="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Customer doesn’t exist</w:t>
            </w:r>
          </w:p>
        </w:tc>
      </w:tr>
    </w:tbl>
    <w:p w:rsidR="00000000" w:rsidDel="00000000" w:rsidP="00000000" w:rsidRDefault="00000000" w:rsidRPr="00000000" w14:paraId="00000558">
      <w:pPr>
        <w:ind w:left="0" w:firstLine="0"/>
        <w:rPr>
          <w:color w:val="111319"/>
          <w:highlight w:val="white"/>
        </w:rPr>
      </w:pPr>
      <w:r w:rsidDel="00000000" w:rsidR="00000000" w:rsidRPr="00000000">
        <w:rPr>
          <w:rtl w:val="0"/>
        </w:rPr>
      </w:r>
    </w:p>
    <w:p w:rsidR="00000000" w:rsidDel="00000000" w:rsidP="00000000" w:rsidRDefault="00000000" w:rsidRPr="00000000" w14:paraId="00000559">
      <w:pPr>
        <w:spacing w:line="276" w:lineRule="auto"/>
        <w:rPr>
          <w:b w:val="1"/>
        </w:rPr>
      </w:pPr>
      <w:r w:rsidDel="00000000" w:rsidR="00000000" w:rsidRPr="00000000">
        <w:rPr>
          <w:b w:val="1"/>
          <w:rtl w:val="0"/>
        </w:rPr>
        <w:t xml:space="preserve">Wallet debit API</w:t>
      </w:r>
    </w:p>
    <w:p w:rsidR="00000000" w:rsidDel="00000000" w:rsidP="00000000" w:rsidRDefault="00000000" w:rsidRPr="00000000" w14:paraId="0000055A">
      <w:pPr>
        <w:spacing w:line="276" w:lineRule="auto"/>
        <w:rPr>
          <w:b w:val="1"/>
        </w:rPr>
      </w:pPr>
      <w:r w:rsidDel="00000000" w:rsidR="00000000" w:rsidRPr="00000000">
        <w:rPr>
          <w:rtl w:val="0"/>
        </w:rPr>
      </w:r>
    </w:p>
    <w:p w:rsidR="00000000" w:rsidDel="00000000" w:rsidP="00000000" w:rsidRDefault="00000000" w:rsidRPr="00000000" w14:paraId="0000055B">
      <w:pPr>
        <w:spacing w:line="276" w:lineRule="auto"/>
        <w:rPr/>
      </w:pPr>
      <w:r w:rsidDel="00000000" w:rsidR="00000000" w:rsidRPr="00000000">
        <w:rPr>
          <w:rtl w:val="0"/>
        </w:rPr>
        <w:t xml:space="preserve">In S2S integration, the debit request is not validated against the redemption rules. Since the merchant has already triggered a usable balance, it is up to the merchant to decide if they want to debit more or less than the usable balance. Razorpay validating the request at debit leg in S2S has no value addition to the merchant. No changes to existing wallet debit API</w:t>
      </w:r>
      <w:r w:rsidDel="00000000" w:rsidR="00000000" w:rsidRPr="00000000">
        <w:rPr>
          <w:rtl w:val="0"/>
        </w:rPr>
      </w:r>
    </w:p>
    <w:p w:rsidR="00000000" w:rsidDel="00000000" w:rsidP="00000000" w:rsidRDefault="00000000" w:rsidRPr="00000000" w14:paraId="0000055C">
      <w:pPr>
        <w:pStyle w:val="Heading2"/>
        <w:spacing w:after="60" w:lineRule="auto"/>
        <w:rPr>
          <w:color w:val="111319"/>
          <w:highlight w:val="white"/>
        </w:rPr>
      </w:pPr>
      <w:bookmarkStart w:colFirst="0" w:colLast="0" w:name="_3c290gtwh3d0" w:id="40"/>
      <w:bookmarkEnd w:id="40"/>
      <w:r w:rsidDel="00000000" w:rsidR="00000000" w:rsidRPr="00000000">
        <w:rPr>
          <w:rtl w:val="0"/>
        </w:rPr>
        <w:t xml:space="preserve">9.3. </w:t>
      </w:r>
      <w:r w:rsidDel="00000000" w:rsidR="00000000" w:rsidRPr="00000000">
        <w:rPr>
          <w:rtl w:val="0"/>
        </w:rPr>
        <w:t xml:space="preserve">Campaigns module - </w:t>
      </w:r>
      <w:r w:rsidDel="00000000" w:rsidR="00000000" w:rsidRPr="00000000">
        <w:rPr>
          <w:rtl w:val="0"/>
        </w:rPr>
        <w:t xml:space="preserve">Defining trigger for campaign and effect of campaign</w:t>
      </w:r>
      <w:r w:rsidDel="00000000" w:rsidR="00000000" w:rsidRPr="00000000">
        <w:rPr>
          <w:rtl w:val="0"/>
        </w:rPr>
      </w:r>
    </w:p>
    <w:p w:rsidR="00000000" w:rsidDel="00000000" w:rsidP="00000000" w:rsidRDefault="00000000" w:rsidRPr="00000000" w14:paraId="0000055D">
      <w:pPr>
        <w:rPr>
          <w:color w:val="111319"/>
          <w:highlight w:val="white"/>
        </w:rPr>
      </w:pPr>
      <w:r w:rsidDel="00000000" w:rsidR="00000000" w:rsidRPr="00000000">
        <w:rPr>
          <w:b w:val="1"/>
          <w:color w:val="111319"/>
          <w:highlight w:val="white"/>
          <w:rtl w:val="0"/>
        </w:rPr>
        <w:br w:type="textWrapping"/>
      </w:r>
      <w:r w:rsidDel="00000000" w:rsidR="00000000" w:rsidRPr="00000000">
        <w:rPr>
          <w:color w:val="111319"/>
          <w:highlight w:val="white"/>
          <w:rtl w:val="0"/>
        </w:rPr>
        <w:t xml:space="preserve">Merchants can run campaigns that are targeted towards specific objectives under a program - this is a trigger for accrual. In phase 1, we will support following types of campaigns (triggers) - </w:t>
      </w:r>
      <w:r w:rsidDel="00000000" w:rsidR="00000000" w:rsidRPr="00000000">
        <w:rPr>
          <w:color w:val="111319"/>
          <w:highlight w:val="white"/>
          <w:rtl w:val="0"/>
        </w:rPr>
        <w:br w:type="textWrapping"/>
        <w:br w:type="textWrapping"/>
        <w:t xml:space="preserve">Campaign on a live trigger</w:t>
      </w:r>
    </w:p>
    <w:p w:rsidR="00000000" w:rsidDel="00000000" w:rsidP="00000000" w:rsidRDefault="00000000" w:rsidRPr="00000000" w14:paraId="0000055E">
      <w:pPr>
        <w:numPr>
          <w:ilvl w:val="0"/>
          <w:numId w:val="48"/>
        </w:numPr>
        <w:ind w:left="720" w:hanging="360"/>
        <w:rPr>
          <w:color w:val="111319"/>
          <w:highlight w:val="white"/>
          <w:u w:val="none"/>
        </w:rPr>
      </w:pPr>
      <w:r w:rsidDel="00000000" w:rsidR="00000000" w:rsidRPr="00000000">
        <w:rPr>
          <w:color w:val="111319"/>
          <w:highlight w:val="white"/>
          <w:rtl w:val="0"/>
        </w:rPr>
        <w:t xml:space="preserve">When “Order placed” is triggered for a user, they should get credit in their wallet under the selected program</w:t>
      </w:r>
    </w:p>
    <w:p w:rsidR="00000000" w:rsidDel="00000000" w:rsidP="00000000" w:rsidRDefault="00000000" w:rsidRPr="00000000" w14:paraId="0000055F">
      <w:pPr>
        <w:numPr>
          <w:ilvl w:val="0"/>
          <w:numId w:val="48"/>
        </w:numPr>
        <w:ind w:left="720" w:hanging="360"/>
        <w:rPr>
          <w:color w:val="111319"/>
          <w:highlight w:val="white"/>
          <w:u w:val="none"/>
        </w:rPr>
      </w:pPr>
      <w:r w:rsidDel="00000000" w:rsidR="00000000" w:rsidRPr="00000000">
        <w:rPr>
          <w:color w:val="111319"/>
          <w:highlight w:val="white"/>
          <w:rtl w:val="0"/>
        </w:rPr>
        <w:t xml:space="preserve">When “Wallet is credited” under program 1 (program name/id will be a parameter), the user should get credit in program 2. Ex: FNP wants to credit 5% under promotional balance whenever there is a credit under cash balance.</w:t>
      </w:r>
    </w:p>
    <w:p w:rsidR="00000000" w:rsidDel="00000000" w:rsidP="00000000" w:rsidRDefault="00000000" w:rsidRPr="00000000" w14:paraId="00000560">
      <w:pPr>
        <w:ind w:left="0" w:firstLine="0"/>
        <w:rPr>
          <w:color w:val="111319"/>
          <w:highlight w:val="white"/>
        </w:rPr>
      </w:pPr>
      <w:r w:rsidDel="00000000" w:rsidR="00000000" w:rsidRPr="00000000">
        <w:rPr>
          <w:rtl w:val="0"/>
        </w:rPr>
      </w:r>
    </w:p>
    <w:p w:rsidR="00000000" w:rsidDel="00000000" w:rsidP="00000000" w:rsidRDefault="00000000" w:rsidRPr="00000000" w14:paraId="00000561">
      <w:pPr>
        <w:ind w:left="0" w:firstLine="0"/>
        <w:rPr>
          <w:color w:val="111319"/>
          <w:highlight w:val="white"/>
        </w:rPr>
      </w:pPr>
      <w:r w:rsidDel="00000000" w:rsidR="00000000" w:rsidRPr="00000000">
        <w:rPr>
          <w:color w:val="111319"/>
          <w:highlight w:val="white"/>
          <w:rtl w:val="0"/>
        </w:rPr>
        <w:t xml:space="preserve">Campaign on static segment</w:t>
      </w:r>
    </w:p>
    <w:p w:rsidR="00000000" w:rsidDel="00000000" w:rsidP="00000000" w:rsidRDefault="00000000" w:rsidRPr="00000000" w14:paraId="00000562">
      <w:pPr>
        <w:numPr>
          <w:ilvl w:val="0"/>
          <w:numId w:val="48"/>
        </w:numPr>
        <w:ind w:left="720" w:hanging="360"/>
        <w:rPr>
          <w:color w:val="111319"/>
          <w:highlight w:val="white"/>
          <w:u w:val="none"/>
        </w:rPr>
      </w:pPr>
      <w:r w:rsidDel="00000000" w:rsidR="00000000" w:rsidRPr="00000000">
        <w:rPr>
          <w:color w:val="111319"/>
          <w:highlight w:val="white"/>
          <w:rtl w:val="0"/>
        </w:rPr>
        <w:t xml:space="preserve">Upload a user segment and trigger credit to the users - merchants may want to do segmentation based on dormancy etc and will upload a list of users to whom we need to credit Rs X. </w:t>
      </w:r>
    </w:p>
    <w:p w:rsidR="00000000" w:rsidDel="00000000" w:rsidP="00000000" w:rsidRDefault="00000000" w:rsidRPr="00000000" w14:paraId="00000563">
      <w:pPr>
        <w:rPr>
          <w:color w:val="111319"/>
          <w:highlight w:val="white"/>
        </w:rPr>
      </w:pPr>
      <w:r w:rsidDel="00000000" w:rsidR="00000000" w:rsidRPr="00000000">
        <w:rPr>
          <w:rtl w:val="0"/>
        </w:rPr>
      </w:r>
    </w:p>
    <w:p w:rsidR="00000000" w:rsidDel="00000000" w:rsidP="00000000" w:rsidRDefault="00000000" w:rsidRPr="00000000" w14:paraId="00000564">
      <w:pPr>
        <w:rPr>
          <w:b w:val="1"/>
          <w:color w:val="111319"/>
          <w:highlight w:val="white"/>
        </w:rPr>
      </w:pPr>
      <w:r w:rsidDel="00000000" w:rsidR="00000000" w:rsidRPr="00000000">
        <w:rPr>
          <w:b w:val="1"/>
          <w:color w:val="111319"/>
          <w:highlight w:val="white"/>
          <w:rtl w:val="0"/>
        </w:rPr>
        <w:t xml:space="preserve">Live trigger campaign capabilities</w:t>
      </w:r>
    </w:p>
    <w:p w:rsidR="00000000" w:rsidDel="00000000" w:rsidP="00000000" w:rsidRDefault="00000000" w:rsidRPr="00000000" w14:paraId="00000565">
      <w:pPr>
        <w:rPr>
          <w:b w:val="1"/>
          <w:color w:val="111319"/>
          <w:highlight w:val="white"/>
        </w:rPr>
      </w:pPr>
      <w:r w:rsidDel="00000000" w:rsidR="00000000" w:rsidRPr="00000000">
        <w:rPr>
          <w:rtl w:val="0"/>
        </w:rPr>
      </w:r>
    </w:p>
    <w:p w:rsidR="00000000" w:rsidDel="00000000" w:rsidP="00000000" w:rsidRDefault="00000000" w:rsidRPr="00000000" w14:paraId="00000566">
      <w:pPr>
        <w:numPr>
          <w:ilvl w:val="0"/>
          <w:numId w:val="43"/>
        </w:numPr>
        <w:ind w:left="720" w:hanging="360"/>
        <w:rPr>
          <w:color w:val="111319"/>
          <w:highlight w:val="white"/>
          <w:u w:val="none"/>
        </w:rPr>
      </w:pPr>
      <w:r w:rsidDel="00000000" w:rsidR="00000000" w:rsidRPr="00000000">
        <w:rPr>
          <w:color w:val="111319"/>
          <w:highlight w:val="white"/>
          <w:rtl w:val="0"/>
        </w:rPr>
        <w:t xml:space="preserve">Select start date and end date for campaign</w:t>
      </w:r>
    </w:p>
    <w:p w:rsidR="00000000" w:rsidDel="00000000" w:rsidP="00000000" w:rsidRDefault="00000000" w:rsidRPr="00000000" w14:paraId="00000567">
      <w:pPr>
        <w:numPr>
          <w:ilvl w:val="0"/>
          <w:numId w:val="43"/>
        </w:numPr>
        <w:ind w:left="720" w:hanging="360"/>
        <w:rPr>
          <w:color w:val="111319"/>
          <w:highlight w:val="white"/>
          <w:u w:val="none"/>
        </w:rPr>
      </w:pPr>
      <w:r w:rsidDel="00000000" w:rsidR="00000000" w:rsidRPr="00000000">
        <w:rPr>
          <w:color w:val="111319"/>
          <w:highlight w:val="white"/>
          <w:rtl w:val="0"/>
        </w:rPr>
        <w:t xml:space="preserve">Events configured in events module will be available for selection of trigger</w:t>
      </w:r>
    </w:p>
    <w:p w:rsidR="00000000" w:rsidDel="00000000" w:rsidP="00000000" w:rsidRDefault="00000000" w:rsidRPr="00000000" w14:paraId="00000568">
      <w:pPr>
        <w:numPr>
          <w:ilvl w:val="0"/>
          <w:numId w:val="43"/>
        </w:numPr>
        <w:ind w:left="720" w:hanging="360"/>
        <w:rPr>
          <w:color w:val="111319"/>
          <w:highlight w:val="white"/>
          <w:u w:val="none"/>
        </w:rPr>
      </w:pPr>
      <w:r w:rsidDel="00000000" w:rsidR="00000000" w:rsidRPr="00000000">
        <w:rPr>
          <w:color w:val="111319"/>
          <w:highlight w:val="white"/>
          <w:rtl w:val="0"/>
        </w:rPr>
        <w:t xml:space="preserve">Merchant can design up to 4 rules ex:</w:t>
      </w:r>
    </w:p>
    <w:p w:rsidR="00000000" w:rsidDel="00000000" w:rsidP="00000000" w:rsidRDefault="00000000" w:rsidRPr="00000000" w14:paraId="00000569">
      <w:pPr>
        <w:ind w:left="720" w:firstLine="0"/>
        <w:rPr>
          <w:color w:val="111319"/>
          <w:sz w:val="20"/>
          <w:szCs w:val="20"/>
          <w:highlight w:val="white"/>
        </w:rPr>
      </w:pPr>
      <w:r w:rsidDel="00000000" w:rsidR="00000000" w:rsidRPr="00000000">
        <w:rPr>
          <w:color w:val="111319"/>
          <w:sz w:val="20"/>
          <w:szCs w:val="20"/>
          <w:highlight w:val="white"/>
          <w:rtl w:val="0"/>
        </w:rPr>
        <w:t xml:space="preserve">When transaction created is triggered</w:t>
      </w:r>
    </w:p>
    <w:p w:rsidR="00000000" w:rsidDel="00000000" w:rsidP="00000000" w:rsidRDefault="00000000" w:rsidRPr="00000000" w14:paraId="0000056A">
      <w:pPr>
        <w:ind w:left="720" w:firstLine="0"/>
        <w:rPr>
          <w:color w:val="111319"/>
          <w:sz w:val="20"/>
          <w:szCs w:val="20"/>
          <w:highlight w:val="white"/>
        </w:rPr>
      </w:pPr>
      <w:r w:rsidDel="00000000" w:rsidR="00000000" w:rsidRPr="00000000">
        <w:rPr>
          <w:color w:val="111319"/>
          <w:sz w:val="20"/>
          <w:szCs w:val="20"/>
          <w:highlight w:val="white"/>
          <w:rtl w:val="0"/>
        </w:rPr>
        <w:t xml:space="preserve">AND account_type = Exclusive</w:t>
      </w:r>
    </w:p>
    <w:p w:rsidR="00000000" w:rsidDel="00000000" w:rsidP="00000000" w:rsidRDefault="00000000" w:rsidRPr="00000000" w14:paraId="0000056B">
      <w:pPr>
        <w:ind w:left="720" w:firstLine="0"/>
        <w:rPr>
          <w:color w:val="111319"/>
          <w:sz w:val="20"/>
          <w:szCs w:val="20"/>
          <w:highlight w:val="white"/>
        </w:rPr>
      </w:pPr>
      <w:r w:rsidDel="00000000" w:rsidR="00000000" w:rsidRPr="00000000">
        <w:rPr>
          <w:color w:val="111319"/>
          <w:sz w:val="20"/>
          <w:szCs w:val="20"/>
          <w:highlight w:val="white"/>
          <w:rtl w:val="0"/>
        </w:rPr>
        <w:t xml:space="preserve">AND card_type = select</w:t>
      </w:r>
    </w:p>
    <w:p w:rsidR="00000000" w:rsidDel="00000000" w:rsidP="00000000" w:rsidRDefault="00000000" w:rsidRPr="00000000" w14:paraId="0000056C">
      <w:pPr>
        <w:ind w:left="720" w:firstLine="0"/>
        <w:rPr>
          <w:color w:val="111319"/>
          <w:sz w:val="20"/>
          <w:szCs w:val="20"/>
          <w:highlight w:val="white"/>
        </w:rPr>
      </w:pPr>
      <w:r w:rsidDel="00000000" w:rsidR="00000000" w:rsidRPr="00000000">
        <w:rPr>
          <w:color w:val="111319"/>
          <w:sz w:val="20"/>
          <w:szCs w:val="20"/>
          <w:highlight w:val="white"/>
          <w:rtl w:val="0"/>
        </w:rPr>
        <w:t xml:space="preserve">AND eligbility_tag = BBPS</w:t>
      </w:r>
    </w:p>
    <w:p w:rsidR="00000000" w:rsidDel="00000000" w:rsidP="00000000" w:rsidRDefault="00000000" w:rsidRPr="00000000" w14:paraId="0000056D">
      <w:pPr>
        <w:ind w:left="720" w:firstLine="0"/>
        <w:rPr>
          <w:color w:val="111319"/>
          <w:sz w:val="20"/>
          <w:szCs w:val="20"/>
          <w:highlight w:val="white"/>
        </w:rPr>
      </w:pPr>
      <w:r w:rsidDel="00000000" w:rsidR="00000000" w:rsidRPr="00000000">
        <w:rPr>
          <w:color w:val="111319"/>
          <w:sz w:val="20"/>
          <w:szCs w:val="20"/>
          <w:highlight w:val="white"/>
          <w:rtl w:val="0"/>
        </w:rPr>
        <w:t xml:space="preserve">AND transaction_amount between 2500 and 3000</w:t>
      </w:r>
    </w:p>
    <w:p w:rsidR="00000000" w:rsidDel="00000000" w:rsidP="00000000" w:rsidRDefault="00000000" w:rsidRPr="00000000" w14:paraId="0000056E">
      <w:pPr>
        <w:numPr>
          <w:ilvl w:val="0"/>
          <w:numId w:val="43"/>
        </w:numPr>
        <w:ind w:left="720" w:hanging="360"/>
        <w:rPr>
          <w:color w:val="111319"/>
          <w:sz w:val="20"/>
          <w:szCs w:val="20"/>
          <w:highlight w:val="white"/>
          <w:u w:val="none"/>
        </w:rPr>
      </w:pPr>
      <w:r w:rsidDel="00000000" w:rsidR="00000000" w:rsidRPr="00000000">
        <w:rPr>
          <w:color w:val="111319"/>
          <w:sz w:val="20"/>
          <w:szCs w:val="20"/>
          <w:highlight w:val="white"/>
          <w:rtl w:val="0"/>
        </w:rPr>
        <w:t xml:space="preserve">Merchant can define the effect of trigger as credit to a specific type of wallet</w:t>
      </w:r>
    </w:p>
    <w:p w:rsidR="00000000" w:rsidDel="00000000" w:rsidP="00000000" w:rsidRDefault="00000000" w:rsidRPr="00000000" w14:paraId="0000056F">
      <w:pPr>
        <w:numPr>
          <w:ilvl w:val="1"/>
          <w:numId w:val="43"/>
        </w:numPr>
        <w:ind w:left="1440" w:hanging="360"/>
        <w:rPr>
          <w:color w:val="111319"/>
          <w:sz w:val="20"/>
          <w:szCs w:val="20"/>
          <w:highlight w:val="white"/>
          <w:u w:val="none"/>
        </w:rPr>
      </w:pPr>
      <w:r w:rsidDel="00000000" w:rsidR="00000000" w:rsidRPr="00000000">
        <w:rPr>
          <w:color w:val="111319"/>
          <w:sz w:val="20"/>
          <w:szCs w:val="20"/>
          <w:highlight w:val="white"/>
          <w:rtl w:val="0"/>
        </w:rPr>
        <w:t xml:space="preserve">It can be flat number of points</w:t>
      </w:r>
    </w:p>
    <w:p w:rsidR="00000000" w:rsidDel="00000000" w:rsidP="00000000" w:rsidRDefault="00000000" w:rsidRPr="00000000" w14:paraId="00000570">
      <w:pPr>
        <w:numPr>
          <w:ilvl w:val="1"/>
          <w:numId w:val="43"/>
        </w:numPr>
        <w:ind w:left="1440" w:hanging="360"/>
        <w:rPr>
          <w:color w:val="111319"/>
          <w:sz w:val="20"/>
          <w:szCs w:val="20"/>
          <w:highlight w:val="white"/>
          <w:u w:val="none"/>
        </w:rPr>
      </w:pPr>
      <w:r w:rsidDel="00000000" w:rsidR="00000000" w:rsidRPr="00000000">
        <w:rPr>
          <w:color w:val="111319"/>
          <w:sz w:val="20"/>
          <w:szCs w:val="20"/>
          <w:highlight w:val="white"/>
          <w:rtl w:val="0"/>
        </w:rPr>
        <w:t xml:space="preserve">Or it can be % value of one of the attributes of one of the events</w:t>
      </w:r>
    </w:p>
    <w:p w:rsidR="00000000" w:rsidDel="00000000" w:rsidP="00000000" w:rsidRDefault="00000000" w:rsidRPr="00000000" w14:paraId="00000571">
      <w:pPr>
        <w:numPr>
          <w:ilvl w:val="0"/>
          <w:numId w:val="43"/>
        </w:numPr>
        <w:ind w:left="720" w:hanging="360"/>
        <w:rPr>
          <w:color w:val="111319"/>
          <w:sz w:val="20"/>
          <w:szCs w:val="20"/>
          <w:highlight w:val="white"/>
          <w:u w:val="none"/>
        </w:rPr>
      </w:pPr>
      <w:r w:rsidDel="00000000" w:rsidR="00000000" w:rsidRPr="00000000">
        <w:rPr>
          <w:color w:val="111319"/>
          <w:sz w:val="20"/>
          <w:szCs w:val="20"/>
          <w:highlight w:val="white"/>
          <w:rtl w:val="0"/>
        </w:rPr>
        <w:t xml:space="preserve">As part of campaign settings, merchant can choose to override the expiry</w:t>
      </w:r>
    </w:p>
    <w:p w:rsidR="00000000" w:rsidDel="00000000" w:rsidP="00000000" w:rsidRDefault="00000000" w:rsidRPr="00000000" w14:paraId="00000572">
      <w:pPr>
        <w:numPr>
          <w:ilvl w:val="0"/>
          <w:numId w:val="43"/>
        </w:numPr>
        <w:ind w:left="720" w:hanging="360"/>
        <w:rPr>
          <w:color w:val="111319"/>
          <w:sz w:val="20"/>
          <w:szCs w:val="20"/>
          <w:highlight w:val="white"/>
          <w:u w:val="none"/>
        </w:rPr>
      </w:pPr>
      <w:r w:rsidDel="00000000" w:rsidR="00000000" w:rsidRPr="00000000">
        <w:rPr>
          <w:color w:val="111319"/>
          <w:sz w:val="20"/>
          <w:szCs w:val="20"/>
          <w:highlight w:val="white"/>
          <w:rtl w:val="0"/>
        </w:rPr>
        <w:t xml:space="preserve">As part of campaign settings, merchant can define maximum amount that can be credited to users wallet per day, per month and lifetime</w:t>
      </w:r>
    </w:p>
    <w:p w:rsidR="00000000" w:rsidDel="00000000" w:rsidP="00000000" w:rsidRDefault="00000000" w:rsidRPr="00000000" w14:paraId="00000573">
      <w:pPr>
        <w:numPr>
          <w:ilvl w:val="0"/>
          <w:numId w:val="43"/>
        </w:numPr>
        <w:ind w:left="720" w:hanging="360"/>
        <w:rPr>
          <w:color w:val="111319"/>
          <w:sz w:val="20"/>
          <w:szCs w:val="20"/>
          <w:highlight w:val="white"/>
          <w:u w:val="none"/>
        </w:rPr>
      </w:pPr>
      <w:r w:rsidDel="00000000" w:rsidR="00000000" w:rsidRPr="00000000">
        <w:rPr>
          <w:color w:val="111319"/>
          <w:sz w:val="20"/>
          <w:szCs w:val="20"/>
          <w:highlight w:val="white"/>
          <w:rtl w:val="0"/>
        </w:rPr>
        <w:t xml:space="preserve">Publish the campaign. Once published, the campaign can only be paused but not modified. </w:t>
      </w:r>
    </w:p>
    <w:p w:rsidR="00000000" w:rsidDel="00000000" w:rsidP="00000000" w:rsidRDefault="00000000" w:rsidRPr="00000000" w14:paraId="00000574">
      <w:pPr>
        <w:ind w:left="0" w:firstLine="0"/>
        <w:rPr>
          <w:b w:val="1"/>
          <w:color w:val="111319"/>
          <w:highlight w:val="white"/>
        </w:rPr>
      </w:pPr>
      <w:r w:rsidDel="00000000" w:rsidR="00000000" w:rsidRPr="00000000">
        <w:rPr>
          <w:rtl w:val="0"/>
        </w:rPr>
      </w:r>
    </w:p>
    <w:p w:rsidR="00000000" w:rsidDel="00000000" w:rsidP="00000000" w:rsidRDefault="00000000" w:rsidRPr="00000000" w14:paraId="00000575">
      <w:pPr>
        <w:rPr>
          <w:color w:val="111319"/>
          <w:highlight w:val="white"/>
        </w:rPr>
      </w:pPr>
      <w:r w:rsidDel="00000000" w:rsidR="00000000" w:rsidRPr="00000000">
        <w:rPr>
          <w:color w:val="111319"/>
          <w:highlight w:val="white"/>
          <w:rtl w:val="0"/>
        </w:rPr>
        <w:t xml:space="preserve">Example UI from Moengage for rules. Operator (is between, is not etc) depends on the attribute data type - which is defined in the event configuration module. </w:t>
      </w:r>
      <w:r w:rsidDel="00000000" w:rsidR="00000000" w:rsidRPr="00000000">
        <w:rPr>
          <w:rtl w:val="0"/>
        </w:rPr>
      </w:r>
    </w:p>
    <w:p w:rsidR="00000000" w:rsidDel="00000000" w:rsidP="00000000" w:rsidRDefault="00000000" w:rsidRPr="00000000" w14:paraId="00000576">
      <w:pPr>
        <w:ind w:left="0" w:firstLine="0"/>
        <w:rPr>
          <w:color w:val="111319"/>
          <w:highlight w:val="white"/>
        </w:rPr>
      </w:pPr>
      <w:r w:rsidDel="00000000" w:rsidR="00000000" w:rsidRPr="00000000">
        <w:rPr>
          <w:color w:val="111319"/>
          <w:highlight w:val="white"/>
        </w:rPr>
        <w:drawing>
          <wp:inline distB="114300" distT="114300" distL="114300" distR="114300">
            <wp:extent cx="19507200" cy="5067300"/>
            <wp:effectExtent b="0" l="0" r="0" t="0"/>
            <wp:docPr id="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19507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ind w:left="0" w:firstLine="0"/>
        <w:rPr>
          <w:color w:val="111319"/>
          <w:highlight w:val="white"/>
        </w:rPr>
      </w:pPr>
      <w:r w:rsidDel="00000000" w:rsidR="00000000" w:rsidRPr="00000000">
        <w:rPr>
          <w:rtl w:val="0"/>
        </w:rPr>
      </w:r>
    </w:p>
    <w:p w:rsidR="00000000" w:rsidDel="00000000" w:rsidP="00000000" w:rsidRDefault="00000000" w:rsidRPr="00000000" w14:paraId="00000578">
      <w:pPr>
        <w:ind w:left="0" w:firstLine="0"/>
        <w:rPr/>
      </w:pPr>
      <w:r w:rsidDel="00000000" w:rsidR="00000000" w:rsidRPr="00000000">
        <w:rPr>
          <w:color w:val="111319"/>
          <w:highlight w:val="white"/>
          <w:rtl w:val="0"/>
        </w:rPr>
        <w:t xml:space="preserve">In phase 1, the effect of trigger is accrual of points/cashback to wallet</w:t>
      </w:r>
      <w:r w:rsidDel="00000000" w:rsidR="00000000" w:rsidRPr="00000000">
        <w:rPr>
          <w:rtl w:val="0"/>
        </w:rPr>
      </w:r>
    </w:p>
    <w:p w:rsidR="00000000" w:rsidDel="00000000" w:rsidP="00000000" w:rsidRDefault="00000000" w:rsidRPr="00000000" w14:paraId="00000579">
      <w:pPr>
        <w:pStyle w:val="Heading2"/>
        <w:spacing w:after="60" w:lineRule="auto"/>
        <w:rPr>
          <w:color w:val="111319"/>
          <w:highlight w:val="white"/>
        </w:rPr>
      </w:pPr>
      <w:bookmarkStart w:colFirst="0" w:colLast="0" w:name="_iv4fb6vgvf3p" w:id="41"/>
      <w:bookmarkEnd w:id="41"/>
      <w:r w:rsidDel="00000000" w:rsidR="00000000" w:rsidRPr="00000000">
        <w:rPr>
          <w:rtl w:val="0"/>
        </w:rPr>
        <w:t xml:space="preserve">9.4. </w:t>
      </w:r>
      <w:commentRangeStart w:id="42"/>
      <w:r w:rsidDel="00000000" w:rsidR="00000000" w:rsidRPr="00000000">
        <w:rPr>
          <w:rtl w:val="0"/>
        </w:rPr>
        <w:t xml:space="preserve">Webhooks and Internal events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57A">
      <w:pPr>
        <w:rPr>
          <w:color w:val="111319"/>
          <w:highlight w:val="white"/>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Webhooks are required for merchants to propagate events like wallet credited and wallet debited to other platforms which handle communication or to CDP etc. These internal events can also act as triggers for accrual campaigns.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b w:val="1"/>
          <w:rtl w:val="0"/>
        </w:rPr>
        <w:t xml:space="preserve">wallet.transaction</w:t>
      </w:r>
    </w:p>
    <w:p w:rsidR="00000000" w:rsidDel="00000000" w:rsidP="00000000" w:rsidRDefault="00000000" w:rsidRPr="00000000" w14:paraId="0000057E">
      <w:pPr>
        <w:spacing w:after="0" w:lineRule="auto"/>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"entity":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"iuser_abc",</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"wallet.transaction",</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"wallet.transaction",</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"payload":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"transaction":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 "id": "ientxn_&lt;id&gt;",</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"entity": "engage.transaction",</w:t>
        <w:br w:type="textWrapping"/>
        <w:t xml:space="preserve">         "amount": 100,</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"type": "credit",</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"currency": "INR",</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"user_id": "iuser_&lt;id&gt;",</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"wallet":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"user_id":"iuser_&lt;id&gt;",</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"name":"cash",</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"balance": 100</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"payment_id": "pay_abc",</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"source_id": "iload_&lt;id&gt;",</w:t>
        <w:br w:type="textWrapping"/>
        <w:t xml:space="preserve">   "reference_id": "Ref0000000005",</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"description": "Load for xyz",</w:t>
        <w:br w:type="textWrapping"/>
        <w:t xml:space="preserve">   "notes": "{\"\": \"\"}",</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"linked_transaction_id" : null,</w:t>
        <w:br w:type="textWrapping"/>
        <w:t xml:space="preserve">   "created_at": 1671156227,</w:t>
      </w:r>
      <w:r w:rsidDel="00000000" w:rsidR="00000000" w:rsidRPr="00000000">
        <w:rPr>
          <w:rFonts w:ascii="Roboto Mono" w:cs="Roboto Mono" w:eastAsia="Roboto Mono" w:hAnsi="Roboto Mono"/>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58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"created_at": 1458640348</w:t>
      </w:r>
      <w:r w:rsidDel="00000000" w:rsidR="00000000" w:rsidRPr="00000000">
        <w:rPr>
          <w:rFonts w:ascii="Roboto Mono" w:cs="Roboto Mono" w:eastAsia="Roboto Mono" w:hAnsi="Roboto Mono"/>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58E">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58F">
      <w:pPr>
        <w:spacing w:after="0" w:lineRule="auto"/>
        <w:rPr/>
      </w:pPr>
      <w:r w:rsidDel="00000000" w:rsidR="00000000" w:rsidRPr="00000000">
        <w:rPr>
          <w:rtl w:val="0"/>
        </w:rPr>
      </w:r>
    </w:p>
    <w:p w:rsidR="00000000" w:rsidDel="00000000" w:rsidP="00000000" w:rsidRDefault="00000000" w:rsidRPr="00000000" w14:paraId="00000590">
      <w:pPr>
        <w:rPr>
          <w:b w:val="1"/>
          <w:color w:val="111319"/>
          <w:highlight w:val="white"/>
        </w:rPr>
      </w:pPr>
      <w:r w:rsidDel="00000000" w:rsidR="00000000" w:rsidRPr="00000000">
        <w:rPr>
          <w:b w:val="1"/>
          <w:color w:val="111319"/>
          <w:highlight w:val="white"/>
          <w:rtl w:val="0"/>
        </w:rPr>
        <w:t xml:space="preserve">Webhook notification for expiry</w:t>
      </w:r>
    </w:p>
    <w:p w:rsidR="00000000" w:rsidDel="00000000" w:rsidP="00000000" w:rsidRDefault="00000000" w:rsidRPr="00000000" w14:paraId="00000591">
      <w:pPr>
        <w:rPr>
          <w:b w:val="1"/>
          <w:color w:val="111319"/>
          <w:highlight w:val="white"/>
        </w:rPr>
      </w:pPr>
      <w:r w:rsidDel="00000000" w:rsidR="00000000" w:rsidRPr="00000000">
        <w:rPr>
          <w:rtl w:val="0"/>
        </w:rPr>
      </w:r>
    </w:p>
    <w:p w:rsidR="00000000" w:rsidDel="00000000" w:rsidP="00000000" w:rsidRDefault="00000000" w:rsidRPr="00000000" w14:paraId="00000592">
      <w:pPr>
        <w:rPr>
          <w:color w:val="111319"/>
          <w:highlight w:val="white"/>
        </w:rPr>
      </w:pPr>
      <w:r w:rsidDel="00000000" w:rsidR="00000000" w:rsidRPr="00000000">
        <w:rPr>
          <w:color w:val="111319"/>
          <w:highlight w:val="white"/>
          <w:rtl w:val="0"/>
        </w:rPr>
        <w:t xml:space="preserve">Merchants also want to send reminders to their customers using their respective customer engagement platform. Webhook notification for expiry will help them trigger these notifications via CEP/marketing engagement platforms like clevertap/moengage. </w:t>
      </w:r>
    </w:p>
    <w:p w:rsidR="00000000" w:rsidDel="00000000" w:rsidP="00000000" w:rsidRDefault="00000000" w:rsidRPr="00000000" w14:paraId="00000593">
      <w:pPr>
        <w:rPr>
          <w:color w:val="111319"/>
          <w:highlight w:val="white"/>
        </w:rPr>
      </w:pPr>
      <w:r w:rsidDel="00000000" w:rsidR="00000000" w:rsidRPr="00000000">
        <w:rPr>
          <w:rtl w:val="0"/>
        </w:rPr>
      </w:r>
    </w:p>
    <w:p w:rsidR="00000000" w:rsidDel="00000000" w:rsidP="00000000" w:rsidRDefault="00000000" w:rsidRPr="00000000" w14:paraId="00000594">
      <w:pPr>
        <w:numPr>
          <w:ilvl w:val="0"/>
          <w:numId w:val="12"/>
        </w:numPr>
        <w:spacing w:after="0" w:lineRule="auto"/>
        <w:ind w:left="720" w:hanging="360"/>
        <w:rPr>
          <w:u w:val="none"/>
        </w:rPr>
      </w:pPr>
      <w:r w:rsidDel="00000000" w:rsidR="00000000" w:rsidRPr="00000000">
        <w:rPr>
          <w:rtl w:val="0"/>
        </w:rPr>
        <w:t xml:space="preserve">Merchants can subscribe to expiring balance notifications that summarise the expiring balance of users as per pre-configured “n” days. To start with, we will allow 3 triggers, example - 5 days before expiring balance, 6 days before expiring balance, 10 days before expiring balance</w:t>
      </w:r>
    </w:p>
    <w:p w:rsidR="00000000" w:rsidDel="00000000" w:rsidP="00000000" w:rsidRDefault="00000000" w:rsidRPr="00000000" w14:paraId="00000595">
      <w:pPr>
        <w:numPr>
          <w:ilvl w:val="0"/>
          <w:numId w:val="12"/>
        </w:numPr>
        <w:spacing w:after="0" w:lineRule="auto"/>
        <w:ind w:left="720" w:hanging="360"/>
        <w:rPr>
          <w:u w:val="none"/>
        </w:rPr>
      </w:pPr>
      <w:r w:rsidDel="00000000" w:rsidR="00000000" w:rsidRPr="00000000">
        <w:rPr>
          <w:rtl w:val="0"/>
        </w:rPr>
        <w:t xml:space="preserve">The notification can be batched to n users at a time - &lt;TBD what is the optimal n&gt;</w:t>
      </w:r>
    </w:p>
    <w:p w:rsidR="00000000" w:rsidDel="00000000" w:rsidP="00000000" w:rsidRDefault="00000000" w:rsidRPr="00000000" w14:paraId="00000596">
      <w:pPr>
        <w:numPr>
          <w:ilvl w:val="0"/>
          <w:numId w:val="12"/>
        </w:numPr>
        <w:spacing w:after="0" w:lineRule="auto"/>
        <w:ind w:left="720" w:hanging="360"/>
        <w:rPr>
          <w:u w:val="none"/>
        </w:rPr>
      </w:pPr>
      <w:r w:rsidDel="00000000" w:rsidR="00000000" w:rsidRPr="00000000">
        <w:rPr>
          <w:rtl w:val="0"/>
        </w:rPr>
        <w:t xml:space="preserve">To start with, we will have the configuration information communicated to us offline, we can add this on the dashboard later down the line</w:t>
        <w:br w:type="textWrapping"/>
      </w:r>
    </w:p>
    <w:p w:rsidR="00000000" w:rsidDel="00000000" w:rsidP="00000000" w:rsidRDefault="00000000" w:rsidRPr="00000000" w14:paraId="0000059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"TotalResultSize"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"expiry_date"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"2024-08-24"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"wallet_program_name"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"testwallet"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"iuser_URNGV8294NV"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"expiring_balance"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59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5A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tl w:val="0"/>
        </w:rPr>
      </w:r>
    </w:p>
    <w:p w:rsidR="00000000" w:rsidDel="00000000" w:rsidP="00000000" w:rsidRDefault="00000000" w:rsidRPr="00000000" w14:paraId="000005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"expiry_date"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"2024-08-24"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"wallet_program_name"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"testwallet"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"iuser_URNGV8294NW"</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"expiring_balance"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5A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5A6">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5A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5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"NotificationType"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"expriring_balance"</w:t>
      </w:r>
      <w:r w:rsidDel="00000000" w:rsidR="00000000" w:rsidRPr="00000000">
        <w:rPr>
          <w:rtl w:val="0"/>
        </w:rPr>
      </w:r>
    </w:p>
    <w:p w:rsidR="00000000" w:rsidDel="00000000" w:rsidP="00000000" w:rsidRDefault="00000000" w:rsidRPr="00000000" w14:paraId="000005A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w:t>
      </w:r>
    </w:p>
    <w:p w:rsidR="00000000" w:rsidDel="00000000" w:rsidP="00000000" w:rsidRDefault="00000000" w:rsidRPr="00000000" w14:paraId="000005AC">
      <w:pPr>
        <w:pStyle w:val="Heading2"/>
        <w:spacing w:after="60" w:lineRule="auto"/>
        <w:rPr/>
      </w:pPr>
      <w:bookmarkStart w:colFirst="0" w:colLast="0" w:name="_wt1jjnxmc0mc" w:id="42"/>
      <w:bookmarkEnd w:id="42"/>
      <w:r w:rsidDel="00000000" w:rsidR="00000000" w:rsidRPr="00000000">
        <w:rPr>
          <w:rtl w:val="0"/>
        </w:rPr>
        <w:t xml:space="preserve">9.5. Analytics &amp; Reporting</w:t>
      </w:r>
    </w:p>
    <w:p w:rsidR="00000000" w:rsidDel="00000000" w:rsidP="00000000" w:rsidRDefault="00000000" w:rsidRPr="00000000" w14:paraId="000005AD">
      <w:pPr>
        <w:pStyle w:val="Heading3"/>
        <w:rPr/>
      </w:pPr>
      <w:bookmarkStart w:colFirst="0" w:colLast="0" w:name="_flfs1j45eb72" w:id="43"/>
      <w:bookmarkEnd w:id="43"/>
      <w:r w:rsidDel="00000000" w:rsidR="00000000" w:rsidRPr="00000000">
        <w:rPr>
          <w:rtl w:val="0"/>
        </w:rPr>
        <w:t xml:space="preserve">Reporting</w:t>
      </w:r>
      <w:r w:rsidDel="00000000" w:rsidR="00000000" w:rsidRPr="00000000">
        <w:rPr>
          <w:rtl w:val="0"/>
        </w:rPr>
      </w:r>
    </w:p>
    <w:p w:rsidR="00000000" w:rsidDel="00000000" w:rsidP="00000000" w:rsidRDefault="00000000" w:rsidRPr="00000000" w14:paraId="000005AE">
      <w:pPr>
        <w:ind w:left="0" w:firstLine="0"/>
        <w:rPr/>
      </w:pPr>
      <w:r w:rsidDel="00000000" w:rsidR="00000000" w:rsidRPr="00000000">
        <w:rPr>
          <w:rtl w:val="0"/>
        </w:rPr>
        <w:t xml:space="preserve">In the current wallet transactions report, additional columns need to be added for credit transactions - campaign id and campaign name. </w:t>
      </w:r>
    </w:p>
    <w:p w:rsidR="00000000" w:rsidDel="00000000" w:rsidP="00000000" w:rsidRDefault="00000000" w:rsidRPr="00000000" w14:paraId="000005AF">
      <w:pPr>
        <w:pStyle w:val="Heading3"/>
        <w:rPr/>
      </w:pPr>
      <w:bookmarkStart w:colFirst="0" w:colLast="0" w:name="_w8amm4mkqrq6" w:id="44"/>
      <w:bookmarkEnd w:id="44"/>
      <w:r w:rsidDel="00000000" w:rsidR="00000000" w:rsidRPr="00000000">
        <w:rPr>
          <w:rtl w:val="0"/>
        </w:rPr>
        <w:t xml:space="preserve">Analytics</w:t>
      </w:r>
    </w:p>
    <w:p w:rsidR="00000000" w:rsidDel="00000000" w:rsidP="00000000" w:rsidRDefault="00000000" w:rsidRPr="00000000" w14:paraId="000005B0">
      <w:pPr>
        <w:rPr/>
      </w:pPr>
      <w:r w:rsidDel="00000000" w:rsidR="00000000" w:rsidRPr="00000000">
        <w:rPr>
          <w:rtl w:val="0"/>
        </w:rPr>
        <w:t xml:space="preserve">Basic analytics on campaign efficacy should be provided on the dashboard. This includes - </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numPr>
          <w:ilvl w:val="0"/>
          <w:numId w:val="37"/>
        </w:numPr>
        <w:ind w:left="720" w:hanging="360"/>
        <w:rPr>
          <w:u w:val="none"/>
        </w:rPr>
      </w:pPr>
      <w:r w:rsidDel="00000000" w:rsidR="00000000" w:rsidRPr="00000000">
        <w:rPr>
          <w:rtl w:val="0"/>
        </w:rPr>
        <w:t xml:space="preserve">Merchant should be able to filter on a date range and campaign name</w:t>
      </w:r>
    </w:p>
    <w:p w:rsidR="00000000" w:rsidDel="00000000" w:rsidP="00000000" w:rsidRDefault="00000000" w:rsidRPr="00000000" w14:paraId="000005B3">
      <w:pPr>
        <w:numPr>
          <w:ilvl w:val="0"/>
          <w:numId w:val="37"/>
        </w:numPr>
        <w:ind w:left="720" w:hanging="360"/>
        <w:rPr>
          <w:u w:val="none"/>
        </w:rPr>
      </w:pPr>
      <w:r w:rsidDel="00000000" w:rsidR="00000000" w:rsidRPr="00000000">
        <w:rPr>
          <w:rtl w:val="0"/>
        </w:rPr>
        <w:t xml:space="preserve"># users credited under campaign</w:t>
      </w:r>
    </w:p>
    <w:p w:rsidR="00000000" w:rsidDel="00000000" w:rsidP="00000000" w:rsidRDefault="00000000" w:rsidRPr="00000000" w14:paraId="000005B4">
      <w:pPr>
        <w:numPr>
          <w:ilvl w:val="0"/>
          <w:numId w:val="37"/>
        </w:numPr>
        <w:ind w:left="720" w:hanging="360"/>
        <w:rPr>
          <w:u w:val="none"/>
        </w:rPr>
      </w:pPr>
      <w:r w:rsidDel="00000000" w:rsidR="00000000" w:rsidRPr="00000000">
        <w:rPr>
          <w:rtl w:val="0"/>
        </w:rPr>
        <w:t xml:space="preserve">Total value of credits under campaign</w:t>
      </w:r>
    </w:p>
    <w:p w:rsidR="00000000" w:rsidDel="00000000" w:rsidP="00000000" w:rsidRDefault="00000000" w:rsidRPr="00000000" w14:paraId="000005B5">
      <w:pPr>
        <w:numPr>
          <w:ilvl w:val="0"/>
          <w:numId w:val="37"/>
        </w:numPr>
        <w:ind w:left="720" w:hanging="360"/>
        <w:rPr>
          <w:u w:val="none"/>
        </w:rPr>
      </w:pPr>
      <w:r w:rsidDel="00000000" w:rsidR="00000000" w:rsidRPr="00000000">
        <w:rPr>
          <w:rtl w:val="0"/>
        </w:rPr>
        <w:t xml:space="preserve">Total points expiring under campaign</w:t>
      </w:r>
    </w:p>
    <w:p w:rsidR="00000000" w:rsidDel="00000000" w:rsidP="00000000" w:rsidRDefault="00000000" w:rsidRPr="00000000" w14:paraId="000005B6">
      <w:pPr>
        <w:numPr>
          <w:ilvl w:val="0"/>
          <w:numId w:val="37"/>
        </w:numPr>
        <w:ind w:left="720" w:hanging="360"/>
        <w:rPr>
          <w:u w:val="none"/>
        </w:rPr>
      </w:pPr>
      <w:r w:rsidDel="00000000" w:rsidR="00000000" w:rsidRPr="00000000">
        <w:rPr>
          <w:rtl w:val="0"/>
        </w:rPr>
        <w:t xml:space="preserve">% credits used under campaign (% debits) </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b w:val="1"/>
        </w:rPr>
      </w:pPr>
      <w:r w:rsidDel="00000000" w:rsidR="00000000" w:rsidRPr="00000000">
        <w:rPr>
          <w:b w:val="1"/>
          <w:rtl w:val="0"/>
        </w:rPr>
        <w:t xml:space="preserve">Phase 2 &lt;WIP&gt;</w:t>
      </w:r>
    </w:p>
    <w:p w:rsidR="00000000" w:rsidDel="00000000" w:rsidP="00000000" w:rsidRDefault="00000000" w:rsidRPr="00000000" w14:paraId="000005B9">
      <w:pPr>
        <w:pStyle w:val="Heading2"/>
        <w:spacing w:after="60" w:lineRule="auto"/>
        <w:rPr/>
      </w:pPr>
      <w:bookmarkStart w:colFirst="0" w:colLast="0" w:name="_uo2j02l3rko" w:id="45"/>
      <w:bookmarkEnd w:id="45"/>
      <w:r w:rsidDel="00000000" w:rsidR="00000000" w:rsidRPr="00000000">
        <w:rPr>
          <w:rtl w:val="0"/>
        </w:rPr>
        <w:t xml:space="preserve">9.7. Tier management module</w:t>
      </w:r>
    </w:p>
    <w:p w:rsidR="00000000" w:rsidDel="00000000" w:rsidP="00000000" w:rsidRDefault="00000000" w:rsidRPr="00000000" w14:paraId="000005BA">
      <w:pPr>
        <w:rPr/>
      </w:pPr>
      <w:r w:rsidDel="00000000" w:rsidR="00000000" w:rsidRPr="00000000">
        <w:rPr>
          <w:rtl w:val="0"/>
        </w:rPr>
        <w:t xml:space="preserve">&lt;TBA&gt;</w:t>
      </w:r>
      <w:r w:rsidDel="00000000" w:rsidR="00000000" w:rsidRPr="00000000">
        <w:rPr>
          <w:rtl w:val="0"/>
        </w:rPr>
      </w:r>
    </w:p>
    <w:p w:rsidR="00000000" w:rsidDel="00000000" w:rsidP="00000000" w:rsidRDefault="00000000" w:rsidRPr="00000000" w14:paraId="000005BB">
      <w:pPr>
        <w:pStyle w:val="Heading2"/>
        <w:spacing w:after="60" w:lineRule="auto"/>
        <w:rPr/>
      </w:pPr>
      <w:bookmarkStart w:colFirst="0" w:colLast="0" w:name="_vx0poovkewxa" w:id="46"/>
      <w:bookmarkEnd w:id="46"/>
      <w:r w:rsidDel="00000000" w:rsidR="00000000" w:rsidRPr="00000000">
        <w:rPr>
          <w:rtl w:val="0"/>
        </w:rPr>
        <w:t xml:space="preserve">9.8. Extending campaigns module - Milestones, user tags and discount coupons</w:t>
      </w:r>
    </w:p>
    <w:p w:rsidR="00000000" w:rsidDel="00000000" w:rsidP="00000000" w:rsidRDefault="00000000" w:rsidRPr="00000000" w14:paraId="000005BC">
      <w:pPr>
        <w:rPr/>
      </w:pPr>
      <w:r w:rsidDel="00000000" w:rsidR="00000000" w:rsidRPr="00000000">
        <w:rPr>
          <w:rtl w:val="0"/>
        </w:rPr>
        <w:t xml:space="preserve">In phase 2, campaigns module will be extended to add following capabilities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numPr>
          <w:ilvl w:val="0"/>
          <w:numId w:val="3"/>
        </w:numPr>
        <w:ind w:left="720" w:hanging="360"/>
        <w:rPr>
          <w:u w:val="none"/>
        </w:rPr>
      </w:pPr>
      <w:r w:rsidDel="00000000" w:rsidR="00000000" w:rsidRPr="00000000">
        <w:rPr>
          <w:rtl w:val="0"/>
        </w:rPr>
        <w:t xml:space="preserve">A new type of campaign where merchant can define milestone as triggers</w:t>
      </w:r>
    </w:p>
    <w:p w:rsidR="00000000" w:rsidDel="00000000" w:rsidP="00000000" w:rsidRDefault="00000000" w:rsidRPr="00000000" w14:paraId="000005BF">
      <w:pPr>
        <w:numPr>
          <w:ilvl w:val="0"/>
          <w:numId w:val="3"/>
        </w:numPr>
        <w:ind w:left="720" w:hanging="360"/>
        <w:rPr>
          <w:u w:val="none"/>
        </w:rPr>
      </w:pPr>
      <w:r w:rsidDel="00000000" w:rsidR="00000000" w:rsidRPr="00000000">
        <w:rPr>
          <w:rtl w:val="0"/>
        </w:rPr>
        <w:t xml:space="preserve">New effects like assigning discount coupons</w:t>
      </w:r>
    </w:p>
    <w:p w:rsidR="00000000" w:rsidDel="00000000" w:rsidP="00000000" w:rsidRDefault="00000000" w:rsidRPr="00000000" w14:paraId="000005C0">
      <w:pPr>
        <w:numPr>
          <w:ilvl w:val="0"/>
          <w:numId w:val="3"/>
        </w:numPr>
        <w:ind w:left="720" w:hanging="360"/>
        <w:rPr>
          <w:u w:val="none"/>
        </w:rPr>
      </w:pPr>
      <w:r w:rsidDel="00000000" w:rsidR="00000000" w:rsidRPr="00000000">
        <w:rPr>
          <w:rtl w:val="0"/>
        </w:rPr>
        <w:t xml:space="preserve">Addition of user tags in trigger rules</w:t>
      </w:r>
    </w:p>
    <w:p w:rsidR="00000000" w:rsidDel="00000000" w:rsidP="00000000" w:rsidRDefault="00000000" w:rsidRPr="00000000" w14:paraId="000005C1">
      <w:pPr>
        <w:rPr/>
      </w:pPr>
      <w:r w:rsidDel="00000000" w:rsidR="00000000" w:rsidRPr="00000000">
        <w:rPr>
          <w:rtl w:val="0"/>
        </w:rPr>
        <w:br w:type="textWrapping"/>
        <w:t xml:space="preserve">Milestone Campaigns</w:t>
        <w:br w:type="textWrapping"/>
      </w:r>
    </w:p>
    <w:p w:rsidR="00000000" w:rsidDel="00000000" w:rsidP="00000000" w:rsidRDefault="00000000" w:rsidRPr="00000000" w14:paraId="000005C2">
      <w:pPr>
        <w:numPr>
          <w:ilvl w:val="0"/>
          <w:numId w:val="46"/>
        </w:numPr>
        <w:ind w:left="720" w:hanging="360"/>
        <w:rPr>
          <w:color w:val="111319"/>
          <w:highlight w:val="white"/>
          <w:u w:val="none"/>
        </w:rPr>
      </w:pPr>
      <w:r w:rsidDel="00000000" w:rsidR="00000000" w:rsidRPr="00000000">
        <w:rPr>
          <w:color w:val="111319"/>
          <w:highlight w:val="white"/>
          <w:rtl w:val="0"/>
        </w:rPr>
        <w:t xml:space="preserve">Select start date and end date for campaign</w:t>
      </w:r>
    </w:p>
    <w:p w:rsidR="00000000" w:rsidDel="00000000" w:rsidP="00000000" w:rsidRDefault="00000000" w:rsidRPr="00000000" w14:paraId="000005C3">
      <w:pPr>
        <w:numPr>
          <w:ilvl w:val="0"/>
          <w:numId w:val="46"/>
        </w:numPr>
        <w:ind w:left="720" w:hanging="360"/>
        <w:rPr>
          <w:color w:val="111319"/>
          <w:highlight w:val="white"/>
          <w:u w:val="none"/>
        </w:rPr>
      </w:pPr>
      <w:r w:rsidDel="00000000" w:rsidR="00000000" w:rsidRPr="00000000">
        <w:rPr>
          <w:color w:val="111319"/>
          <w:highlight w:val="white"/>
          <w:rtl w:val="0"/>
        </w:rPr>
        <w:t xml:space="preserve">Events configured in events module will be available for selection of trigger</w:t>
      </w:r>
    </w:p>
    <w:p w:rsidR="00000000" w:rsidDel="00000000" w:rsidP="00000000" w:rsidRDefault="00000000" w:rsidRPr="00000000" w14:paraId="000005C4">
      <w:pPr>
        <w:numPr>
          <w:ilvl w:val="0"/>
          <w:numId w:val="46"/>
        </w:numPr>
        <w:ind w:left="720" w:hanging="360"/>
        <w:rPr>
          <w:color w:val="111319"/>
          <w:highlight w:val="white"/>
          <w:u w:val="none"/>
        </w:rPr>
      </w:pPr>
      <w:r w:rsidDel="00000000" w:rsidR="00000000" w:rsidRPr="00000000">
        <w:rPr>
          <w:color w:val="111319"/>
          <w:highlight w:val="white"/>
          <w:rtl w:val="0"/>
        </w:rPr>
        <w:t xml:space="preserve">Merchant can select the trigger to be either a frequency milestone or value milestone</w:t>
      </w:r>
      <w:r w:rsidDel="00000000" w:rsidR="00000000" w:rsidRPr="00000000">
        <w:rPr>
          <w:rtl w:val="0"/>
        </w:rPr>
      </w:r>
    </w:p>
    <w:p w:rsidR="00000000" w:rsidDel="00000000" w:rsidP="00000000" w:rsidRDefault="00000000" w:rsidRPr="00000000" w14:paraId="000005C5">
      <w:pPr>
        <w:numPr>
          <w:ilvl w:val="0"/>
          <w:numId w:val="46"/>
        </w:numPr>
        <w:ind w:left="720" w:hanging="360"/>
        <w:rPr>
          <w:color w:val="111319"/>
          <w:sz w:val="20"/>
          <w:szCs w:val="20"/>
          <w:highlight w:val="white"/>
          <w:u w:val="none"/>
        </w:rPr>
      </w:pPr>
      <w:r w:rsidDel="00000000" w:rsidR="00000000" w:rsidRPr="00000000">
        <w:rPr>
          <w:color w:val="111319"/>
          <w:sz w:val="20"/>
          <w:szCs w:val="20"/>
          <w:highlight w:val="white"/>
          <w:rtl w:val="0"/>
        </w:rPr>
        <w:t xml:space="preserve">Frequency indicates a certain event (along with event parameters condition) occurring nth time</w:t>
      </w:r>
    </w:p>
    <w:p w:rsidR="00000000" w:rsidDel="00000000" w:rsidP="00000000" w:rsidRDefault="00000000" w:rsidRPr="00000000" w14:paraId="000005C6">
      <w:pPr>
        <w:numPr>
          <w:ilvl w:val="0"/>
          <w:numId w:val="46"/>
        </w:numPr>
        <w:ind w:left="720" w:hanging="360"/>
        <w:rPr>
          <w:color w:val="111319"/>
          <w:sz w:val="20"/>
          <w:szCs w:val="20"/>
          <w:highlight w:val="white"/>
          <w:u w:val="none"/>
        </w:rPr>
      </w:pPr>
      <w:r w:rsidDel="00000000" w:rsidR="00000000" w:rsidRPr="00000000">
        <w:rPr>
          <w:color w:val="111319"/>
          <w:sz w:val="20"/>
          <w:szCs w:val="20"/>
          <w:highlight w:val="white"/>
          <w:rtl w:val="0"/>
        </w:rPr>
        <w:t xml:space="preserve">Value milestone indicates that the cumulative value of a certain parameter  of an event</w:t>
      </w:r>
    </w:p>
    <w:p w:rsidR="00000000" w:rsidDel="00000000" w:rsidP="00000000" w:rsidRDefault="00000000" w:rsidRPr="00000000" w14:paraId="000005C7">
      <w:pPr>
        <w:numPr>
          <w:ilvl w:val="0"/>
          <w:numId w:val="46"/>
        </w:numPr>
        <w:ind w:left="720" w:hanging="360"/>
        <w:rPr>
          <w:color w:val="111319"/>
          <w:sz w:val="20"/>
          <w:szCs w:val="20"/>
          <w:highlight w:val="white"/>
          <w:u w:val="none"/>
        </w:rPr>
      </w:pPr>
      <w:r w:rsidDel="00000000" w:rsidR="00000000" w:rsidRPr="00000000">
        <w:rPr>
          <w:color w:val="111319"/>
          <w:sz w:val="20"/>
          <w:szCs w:val="20"/>
          <w:highlight w:val="white"/>
          <w:rtl w:val="0"/>
        </w:rPr>
        <w:t xml:space="preserve">Both frequency and value milestone can be defined as </w:t>
      </w:r>
    </w:p>
    <w:p w:rsidR="00000000" w:rsidDel="00000000" w:rsidP="00000000" w:rsidRDefault="00000000" w:rsidRPr="00000000" w14:paraId="000005C8">
      <w:pPr>
        <w:numPr>
          <w:ilvl w:val="0"/>
          <w:numId w:val="43"/>
        </w:numPr>
        <w:ind w:left="720" w:hanging="360"/>
        <w:rPr>
          <w:color w:val="111319"/>
          <w:sz w:val="20"/>
          <w:szCs w:val="20"/>
          <w:highlight w:val="white"/>
        </w:rPr>
      </w:pPr>
      <w:r w:rsidDel="00000000" w:rsidR="00000000" w:rsidRPr="00000000">
        <w:rPr>
          <w:color w:val="111319"/>
          <w:sz w:val="20"/>
          <w:szCs w:val="20"/>
          <w:highlight w:val="white"/>
          <w:rtl w:val="0"/>
        </w:rPr>
        <w:t xml:space="preserve">Merchant can define the effect of trigger as following types:</w:t>
        <w:br w:type="textWrapping"/>
        <w:t xml:space="preserve">-  Credit to a specific type of wallet</w:t>
      </w:r>
    </w:p>
    <w:p w:rsidR="00000000" w:rsidDel="00000000" w:rsidP="00000000" w:rsidRDefault="00000000" w:rsidRPr="00000000" w14:paraId="000005C9">
      <w:pPr>
        <w:numPr>
          <w:ilvl w:val="1"/>
          <w:numId w:val="43"/>
        </w:numPr>
        <w:ind w:left="1440" w:hanging="360"/>
        <w:rPr>
          <w:color w:val="111319"/>
          <w:sz w:val="20"/>
          <w:szCs w:val="20"/>
          <w:highlight w:val="white"/>
        </w:rPr>
      </w:pPr>
      <w:r w:rsidDel="00000000" w:rsidR="00000000" w:rsidRPr="00000000">
        <w:rPr>
          <w:color w:val="111319"/>
          <w:sz w:val="20"/>
          <w:szCs w:val="20"/>
          <w:highlight w:val="white"/>
          <w:rtl w:val="0"/>
        </w:rPr>
        <w:t xml:space="preserve">It can be flat number of points</w:t>
      </w:r>
    </w:p>
    <w:p w:rsidR="00000000" w:rsidDel="00000000" w:rsidP="00000000" w:rsidRDefault="00000000" w:rsidRPr="00000000" w14:paraId="000005CA">
      <w:pPr>
        <w:numPr>
          <w:ilvl w:val="1"/>
          <w:numId w:val="43"/>
        </w:numPr>
        <w:ind w:left="1440" w:hanging="360"/>
        <w:rPr>
          <w:color w:val="111319"/>
          <w:sz w:val="20"/>
          <w:szCs w:val="20"/>
          <w:highlight w:val="white"/>
        </w:rPr>
      </w:pPr>
      <w:r w:rsidDel="00000000" w:rsidR="00000000" w:rsidRPr="00000000">
        <w:rPr>
          <w:color w:val="111319"/>
          <w:sz w:val="20"/>
          <w:szCs w:val="20"/>
          <w:highlight w:val="white"/>
          <w:rtl w:val="0"/>
        </w:rPr>
        <w:t xml:space="preserve">Or it can be % value of one of the attributes of one of the events</w:t>
      </w:r>
    </w:p>
    <w:p w:rsidR="00000000" w:rsidDel="00000000" w:rsidP="00000000" w:rsidRDefault="00000000" w:rsidRPr="00000000" w14:paraId="000005CB">
      <w:pPr>
        <w:ind w:left="720" w:firstLine="0"/>
        <w:rPr>
          <w:color w:val="111319"/>
          <w:sz w:val="20"/>
          <w:szCs w:val="20"/>
          <w:highlight w:val="white"/>
        </w:rPr>
      </w:pPr>
      <w:r w:rsidDel="00000000" w:rsidR="00000000" w:rsidRPr="00000000">
        <w:rPr>
          <w:color w:val="111319"/>
          <w:sz w:val="20"/>
          <w:szCs w:val="20"/>
          <w:highlight w:val="white"/>
          <w:rtl w:val="0"/>
        </w:rPr>
        <w:t xml:space="preserve">- Assign a reward to the customer ex: Gift card or discount coupon</w:t>
      </w:r>
    </w:p>
    <w:p w:rsidR="00000000" w:rsidDel="00000000" w:rsidP="00000000" w:rsidRDefault="00000000" w:rsidRPr="00000000" w14:paraId="000005CC">
      <w:pPr>
        <w:numPr>
          <w:ilvl w:val="0"/>
          <w:numId w:val="43"/>
        </w:numPr>
        <w:ind w:left="720" w:hanging="360"/>
        <w:rPr>
          <w:color w:val="111319"/>
          <w:sz w:val="20"/>
          <w:szCs w:val="20"/>
          <w:highlight w:val="white"/>
        </w:rPr>
      </w:pPr>
      <w:r w:rsidDel="00000000" w:rsidR="00000000" w:rsidRPr="00000000">
        <w:rPr>
          <w:color w:val="111319"/>
          <w:sz w:val="20"/>
          <w:szCs w:val="20"/>
          <w:highlight w:val="white"/>
          <w:rtl w:val="0"/>
        </w:rPr>
        <w:t xml:space="preserve">As part of campaign settings, merchant can choose to override the expiry</w:t>
      </w:r>
    </w:p>
    <w:p w:rsidR="00000000" w:rsidDel="00000000" w:rsidP="00000000" w:rsidRDefault="00000000" w:rsidRPr="00000000" w14:paraId="000005CD">
      <w:pPr>
        <w:numPr>
          <w:ilvl w:val="0"/>
          <w:numId w:val="43"/>
        </w:numPr>
        <w:ind w:left="720" w:hanging="360"/>
        <w:rPr>
          <w:color w:val="111319"/>
          <w:sz w:val="20"/>
          <w:szCs w:val="20"/>
          <w:highlight w:val="white"/>
        </w:rPr>
      </w:pPr>
      <w:r w:rsidDel="00000000" w:rsidR="00000000" w:rsidRPr="00000000">
        <w:rPr>
          <w:color w:val="111319"/>
          <w:sz w:val="20"/>
          <w:szCs w:val="20"/>
          <w:highlight w:val="white"/>
          <w:rtl w:val="0"/>
        </w:rPr>
        <w:t xml:space="preserve">As part of campaign settings, merchant can define maximum amount that can be credited to users wallet per day, per month and lifetime</w:t>
      </w:r>
    </w:p>
    <w:p w:rsidR="00000000" w:rsidDel="00000000" w:rsidP="00000000" w:rsidRDefault="00000000" w:rsidRPr="00000000" w14:paraId="000005CE">
      <w:pPr>
        <w:numPr>
          <w:ilvl w:val="0"/>
          <w:numId w:val="43"/>
        </w:numPr>
        <w:ind w:left="720" w:hanging="360"/>
        <w:rPr>
          <w:color w:val="111319"/>
          <w:sz w:val="20"/>
          <w:szCs w:val="20"/>
          <w:highlight w:val="white"/>
        </w:rPr>
      </w:pPr>
      <w:r w:rsidDel="00000000" w:rsidR="00000000" w:rsidRPr="00000000">
        <w:rPr>
          <w:color w:val="111319"/>
          <w:sz w:val="20"/>
          <w:szCs w:val="20"/>
          <w:highlight w:val="white"/>
          <w:rtl w:val="0"/>
        </w:rPr>
        <w:t xml:space="preserve">Publish the campaign. Once published, the campaign can only be paused but not modified. </w:t>
      </w:r>
      <w:r w:rsidDel="00000000" w:rsidR="00000000" w:rsidRPr="00000000">
        <w:rPr>
          <w:rtl w:val="0"/>
        </w:rPr>
      </w:r>
    </w:p>
    <w:p w:rsidR="00000000" w:rsidDel="00000000" w:rsidP="00000000" w:rsidRDefault="00000000" w:rsidRPr="00000000" w14:paraId="000005CF">
      <w:pPr>
        <w:pStyle w:val="Heading2"/>
        <w:spacing w:after="60" w:lineRule="auto"/>
        <w:rPr/>
      </w:pPr>
      <w:bookmarkStart w:colFirst="0" w:colLast="0" w:name="_ydxmh4v1724u" w:id="47"/>
      <w:bookmarkEnd w:id="47"/>
      <w:r w:rsidDel="00000000" w:rsidR="00000000" w:rsidRPr="00000000">
        <w:rPr>
          <w:rtl w:val="0"/>
        </w:rPr>
        <w:t xml:space="preserve">9.9. Addition of user tags to campaign trigger rules</w:t>
      </w:r>
    </w:p>
    <w:p w:rsidR="00000000" w:rsidDel="00000000" w:rsidP="00000000" w:rsidRDefault="00000000" w:rsidRPr="00000000" w14:paraId="000005D0">
      <w:pPr>
        <w:rPr/>
      </w:pPr>
      <w:r w:rsidDel="00000000" w:rsidR="00000000" w:rsidRPr="00000000">
        <w:rPr>
          <w:rtl w:val="0"/>
        </w:rPr>
        <w:t xml:space="preserve">In phase 2, campaigns module will be extended to adding user tags as well</w:t>
      </w:r>
    </w:p>
    <w:p w:rsidR="00000000" w:rsidDel="00000000" w:rsidP="00000000" w:rsidRDefault="00000000" w:rsidRPr="00000000" w14:paraId="000005D1">
      <w:pPr>
        <w:pStyle w:val="Heading2"/>
        <w:spacing w:after="60" w:lineRule="auto"/>
        <w:ind w:left="0" w:firstLine="0"/>
        <w:rPr>
          <w:rFonts w:ascii="Arial" w:cs="Arial" w:eastAsia="Arial" w:hAnsi="Arial"/>
        </w:rPr>
      </w:pPr>
      <w:bookmarkStart w:colFirst="0" w:colLast="0" w:name="_94k86rogw8y4" w:id="48"/>
      <w:bookmarkEnd w:id="48"/>
      <w:r w:rsidDel="00000000" w:rsidR="00000000" w:rsidRPr="00000000">
        <w:rPr>
          <w:rFonts w:ascii="Arial" w:cs="Arial" w:eastAsia="Arial" w:hAnsi="Arial"/>
          <w:rtl w:val="0"/>
        </w:rPr>
        <w:t xml:space="preserve">9.</w:t>
      </w:r>
      <w:r w:rsidDel="00000000" w:rsidR="00000000" w:rsidRPr="00000000">
        <w:rPr>
          <w:rtl w:val="0"/>
        </w:rPr>
        <w:t xml:space="preserve">10</w:t>
      </w:r>
      <w:r w:rsidDel="00000000" w:rsidR="00000000" w:rsidRPr="00000000">
        <w:rPr>
          <w:rFonts w:ascii="Arial" w:cs="Arial" w:eastAsia="Arial" w:hAnsi="Arial"/>
          <w:rtl w:val="0"/>
        </w:rPr>
        <w:t xml:space="preserve">. Impact on Secondary Stakeholders (Optional)</w:t>
      </w:r>
    </w:p>
    <w:p w:rsidR="00000000" w:rsidDel="00000000" w:rsidP="00000000" w:rsidRDefault="00000000" w:rsidRPr="00000000" w14:paraId="000005D2">
      <w:pPr>
        <w:ind w:left="0" w:firstLine="0"/>
        <w:rPr>
          <w:color w:val="111319"/>
          <w:highlight w:val="white"/>
        </w:rPr>
      </w:pPr>
      <w:r w:rsidDel="00000000" w:rsidR="00000000" w:rsidRPr="00000000">
        <w:rPr>
          <w:rtl w:val="0"/>
        </w:rPr>
        <w:t xml:space="preserve">&lt;TBA Customer Support and Tech Support&gt;</w:t>
      </w:r>
      <w:r w:rsidDel="00000000" w:rsidR="00000000" w:rsidRPr="00000000">
        <w:rPr>
          <w:rtl w:val="0"/>
        </w:rPr>
      </w:r>
    </w:p>
    <w:p w:rsidR="00000000" w:rsidDel="00000000" w:rsidP="00000000" w:rsidRDefault="00000000" w:rsidRPr="00000000" w14:paraId="000005D3">
      <w:pPr>
        <w:pStyle w:val="Heading1"/>
        <w:ind w:left="0" w:firstLine="0"/>
        <w:rPr>
          <w:rFonts w:ascii="Arial" w:cs="Arial" w:eastAsia="Arial" w:hAnsi="Arial"/>
        </w:rPr>
      </w:pPr>
      <w:bookmarkStart w:colFirst="0" w:colLast="0" w:name="_oz35i4fb4uxy" w:id="49"/>
      <w:bookmarkEnd w:id="49"/>
      <w:r w:rsidDel="00000000" w:rsidR="00000000" w:rsidRPr="00000000">
        <w:rPr>
          <w:rFonts w:ascii="Arial" w:cs="Arial" w:eastAsia="Arial" w:hAnsi="Arial"/>
          <w:rtl w:val="0"/>
        </w:rPr>
        <w:t xml:space="preserve">10. Instrumentation Requirements</w:t>
      </w:r>
      <w:r w:rsidDel="00000000" w:rsidR="00000000" w:rsidRPr="00000000">
        <w:rPr>
          <w:rtl w:val="0"/>
        </w:rPr>
      </w:r>
    </w:p>
    <w:p w:rsidR="00000000" w:rsidDel="00000000" w:rsidP="00000000" w:rsidRDefault="00000000" w:rsidRPr="00000000" w14:paraId="000005D4">
      <w:pPr>
        <w:pageBreakBefore w:val="0"/>
        <w:ind w:left="0" w:firstLine="0"/>
        <w:rPr>
          <w:rFonts w:ascii="Arial" w:cs="Arial" w:eastAsia="Arial" w:hAnsi="Arial"/>
          <w:color w:val="111319"/>
          <w:highlight w:val="white"/>
        </w:rPr>
      </w:pPr>
      <w:r w:rsidDel="00000000" w:rsidR="00000000" w:rsidRPr="00000000">
        <w:rPr>
          <w:color w:val="111319"/>
          <w:highlight w:val="white"/>
          <w:rtl w:val="0"/>
        </w:rPr>
        <w:t xml:space="preserve">&lt;TBA - Instrumentation once design is available&gt;</w:t>
      </w:r>
      <w:r w:rsidDel="00000000" w:rsidR="00000000" w:rsidRPr="00000000">
        <w:rPr>
          <w:rtl w:val="0"/>
        </w:rPr>
      </w:r>
    </w:p>
    <w:p w:rsidR="00000000" w:rsidDel="00000000" w:rsidP="00000000" w:rsidRDefault="00000000" w:rsidRPr="00000000" w14:paraId="000005D5">
      <w:pPr>
        <w:pStyle w:val="Heading1"/>
        <w:ind w:left="0" w:firstLine="0"/>
        <w:rPr>
          <w:rFonts w:ascii="Arial" w:cs="Arial" w:eastAsia="Arial" w:hAnsi="Arial"/>
        </w:rPr>
      </w:pPr>
      <w:bookmarkStart w:colFirst="0" w:colLast="0" w:name="_83yzu7oi3cr0" w:id="50"/>
      <w:bookmarkEnd w:id="50"/>
      <w:r w:rsidDel="00000000" w:rsidR="00000000" w:rsidRPr="00000000">
        <w:rPr>
          <w:rFonts w:ascii="Arial" w:cs="Arial" w:eastAsia="Arial" w:hAnsi="Arial"/>
          <w:rtl w:val="0"/>
        </w:rPr>
        <w:t xml:space="preserve">11. Release strategy and </w:t>
      </w:r>
      <w:r w:rsidDel="00000000" w:rsidR="00000000" w:rsidRPr="00000000">
        <w:rPr>
          <w:rFonts w:ascii="Arial" w:cs="Arial" w:eastAsia="Arial" w:hAnsi="Arial"/>
          <w:rtl w:val="0"/>
        </w:rPr>
        <w:t xml:space="preserve">milestones</w:t>
      </w:r>
      <w:r w:rsidDel="00000000" w:rsidR="00000000" w:rsidRPr="00000000">
        <w:rPr>
          <w:rtl w:val="0"/>
        </w:rPr>
      </w:r>
    </w:p>
    <w:p w:rsidR="00000000" w:rsidDel="00000000" w:rsidP="00000000" w:rsidRDefault="00000000" w:rsidRPr="00000000" w14:paraId="000005D6">
      <w:pPr>
        <w:pStyle w:val="Heading2"/>
        <w:spacing w:after="60" w:lineRule="auto"/>
        <w:rPr/>
      </w:pPr>
      <w:bookmarkStart w:colFirst="0" w:colLast="0" w:name="_ei1sqhopd42b" w:id="51"/>
      <w:bookmarkEnd w:id="51"/>
      <w:r w:rsidDel="00000000" w:rsidR="00000000" w:rsidRPr="00000000">
        <w:rPr>
          <w:rtl w:val="0"/>
        </w:rPr>
        <w:t xml:space="preserve">Milestone 1 - Events framework implementation (EoQ Q2)</w:t>
      </w:r>
    </w:p>
    <w:p w:rsidR="00000000" w:rsidDel="00000000" w:rsidP="00000000" w:rsidRDefault="00000000" w:rsidRPr="00000000" w14:paraId="000005D7">
      <w:pPr>
        <w:rPr/>
      </w:pPr>
      <w:r w:rsidDel="00000000" w:rsidR="00000000" w:rsidRPr="00000000">
        <w:rPr>
          <w:rtl w:val="0"/>
        </w:rPr>
        <w:t xml:space="preserve">With events framework implementation programs pod can use this for automating accrual based on transaction dump received by bank instead of hardcoding the accrual rules.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b w:val="1"/>
          <w:rtl w:val="0"/>
        </w:rPr>
        <w:t xml:space="preserve">Success metric for this milestone: </w:t>
      </w:r>
      <w:r w:rsidDel="00000000" w:rsidR="00000000" w:rsidRPr="00000000">
        <w:rPr>
          <w:rtl w:val="0"/>
        </w:rPr>
      </w:r>
    </w:p>
    <w:p w:rsidR="00000000" w:rsidDel="00000000" w:rsidP="00000000" w:rsidRDefault="00000000" w:rsidRPr="00000000" w14:paraId="000005DA">
      <w:pPr>
        <w:numPr>
          <w:ilvl w:val="0"/>
          <w:numId w:val="35"/>
        </w:numPr>
        <w:ind w:left="720" w:hanging="360"/>
      </w:pPr>
      <w:r w:rsidDel="00000000" w:rsidR="00000000" w:rsidRPr="00000000">
        <w:rPr>
          <w:rtl w:val="0"/>
        </w:rPr>
        <w:t xml:space="preserve">TWC’s launch of automatic cashback to promotional wallet upon cash wallet recharge. </w:t>
      </w:r>
    </w:p>
    <w:p w:rsidR="00000000" w:rsidDel="00000000" w:rsidP="00000000" w:rsidRDefault="00000000" w:rsidRPr="00000000" w14:paraId="000005DB">
      <w:pPr>
        <w:numPr>
          <w:ilvl w:val="0"/>
          <w:numId w:val="35"/>
        </w:numPr>
        <w:ind w:left="720" w:hanging="360"/>
      </w:pPr>
      <w:r w:rsidDel="00000000" w:rsidR="00000000" w:rsidRPr="00000000">
        <w:rPr>
          <w:rtl w:val="0"/>
        </w:rPr>
        <w:t xml:space="preserve">Fnp’s launch of promotional cashback to promotional wallet upon credit to refund wallet</w:t>
      </w:r>
    </w:p>
    <w:p w:rsidR="00000000" w:rsidDel="00000000" w:rsidP="00000000" w:rsidRDefault="00000000" w:rsidRPr="00000000" w14:paraId="000005DC">
      <w:pPr>
        <w:numPr>
          <w:ilvl w:val="0"/>
          <w:numId w:val="35"/>
        </w:numPr>
        <w:ind w:left="720" w:hanging="360"/>
      </w:pPr>
      <w:r w:rsidDel="00000000" w:rsidR="00000000" w:rsidRPr="00000000">
        <w:rPr>
          <w:rtl w:val="0"/>
        </w:rPr>
        <w:t xml:space="preserve">3 enterprise merchants live with automated promotional cashback</w:t>
      </w:r>
    </w:p>
    <w:p w:rsidR="00000000" w:rsidDel="00000000" w:rsidP="00000000" w:rsidRDefault="00000000" w:rsidRPr="00000000" w14:paraId="000005DD">
      <w:pPr>
        <w:pStyle w:val="Heading2"/>
        <w:spacing w:after="60" w:lineRule="auto"/>
        <w:rPr/>
      </w:pPr>
      <w:bookmarkStart w:colFirst="0" w:colLast="0" w:name="_o00jot3k9qb" w:id="52"/>
      <w:bookmarkEnd w:id="52"/>
      <w:r w:rsidDel="00000000" w:rsidR="00000000" w:rsidRPr="00000000">
        <w:rPr>
          <w:rtl w:val="0"/>
        </w:rPr>
        <w:t xml:space="preserve">Milestone 2 - Dashboard implementation for rule engine for accrual (Mid Q3)</w:t>
      </w:r>
    </w:p>
    <w:p w:rsidR="00000000" w:rsidDel="00000000" w:rsidP="00000000" w:rsidRDefault="00000000" w:rsidRPr="00000000" w14:paraId="000005DE">
      <w:pPr>
        <w:rPr/>
      </w:pPr>
      <w:r w:rsidDel="00000000" w:rsidR="00000000" w:rsidRPr="00000000">
        <w:rPr>
          <w:rtl w:val="0"/>
        </w:rPr>
        <w:t xml:space="preserve">With this implementation, existing wallet merchants can be targeted to automate cashback to customer’s wallet on custom events and purchase events</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b w:val="1"/>
          <w:rtl w:val="0"/>
        </w:rPr>
        <w:t xml:space="preserve">Success metric for this milestone: </w:t>
      </w:r>
      <w:r w:rsidDel="00000000" w:rsidR="00000000" w:rsidRPr="00000000">
        <w:rPr>
          <w:rtl w:val="0"/>
        </w:rPr>
      </w:r>
    </w:p>
    <w:p w:rsidR="00000000" w:rsidDel="00000000" w:rsidP="00000000" w:rsidRDefault="00000000" w:rsidRPr="00000000" w14:paraId="000005E1">
      <w:pPr>
        <w:numPr>
          <w:ilvl w:val="0"/>
          <w:numId w:val="10"/>
        </w:numPr>
        <w:ind w:left="720" w:hanging="360"/>
      </w:pPr>
      <w:r w:rsidDel="00000000" w:rsidR="00000000" w:rsidRPr="00000000">
        <w:rPr>
          <w:rtl w:val="0"/>
        </w:rPr>
        <w:t xml:space="preserve">Decathlon wants to launch cashback into wallet for every purchase and needs control with Marketing team to experiment with slabs, rules etc</w:t>
      </w:r>
    </w:p>
    <w:p w:rsidR="00000000" w:rsidDel="00000000" w:rsidP="00000000" w:rsidRDefault="00000000" w:rsidRPr="00000000" w14:paraId="000005E2">
      <w:pPr>
        <w:numPr>
          <w:ilvl w:val="0"/>
          <w:numId w:val="10"/>
        </w:numPr>
        <w:ind w:left="720" w:hanging="360"/>
      </w:pPr>
      <w:r w:rsidDel="00000000" w:rsidR="00000000" w:rsidRPr="00000000">
        <w:rPr>
          <w:rtl w:val="0"/>
        </w:rPr>
        <w:t xml:space="preserve">1 merchant live with cashback for every purchase - Target mid-market+/Start-up merchant</w:t>
      </w:r>
    </w:p>
    <w:p w:rsidR="00000000" w:rsidDel="00000000" w:rsidP="00000000" w:rsidRDefault="00000000" w:rsidRPr="00000000" w14:paraId="000005E3">
      <w:pPr>
        <w:numPr>
          <w:ilvl w:val="0"/>
          <w:numId w:val="10"/>
        </w:numPr>
        <w:ind w:left="720" w:hanging="360"/>
      </w:pPr>
      <w:r w:rsidDel="00000000" w:rsidR="00000000" w:rsidRPr="00000000">
        <w:rPr>
          <w:rtl w:val="0"/>
        </w:rPr>
        <w:t xml:space="preserve">LTFS live (as per current BRD scope, they need accrual for simple event based trigger only)</w:t>
      </w:r>
    </w:p>
    <w:p w:rsidR="00000000" w:rsidDel="00000000" w:rsidP="00000000" w:rsidRDefault="00000000" w:rsidRPr="00000000" w14:paraId="000005E4">
      <w:pPr>
        <w:pStyle w:val="Heading2"/>
        <w:spacing w:after="60" w:lineRule="auto"/>
        <w:rPr/>
      </w:pPr>
      <w:bookmarkStart w:colFirst="0" w:colLast="0" w:name="_zdyj3k7p5l4t" w:id="53"/>
      <w:bookmarkEnd w:id="53"/>
      <w:r w:rsidDel="00000000" w:rsidR="00000000" w:rsidRPr="00000000">
        <w:rPr>
          <w:rtl w:val="0"/>
        </w:rPr>
        <w:t xml:space="preserve">Milestone 3 - Support milestone based accrual and tiered benefits (EoQ Q3)</w:t>
      </w:r>
    </w:p>
    <w:p w:rsidR="00000000" w:rsidDel="00000000" w:rsidP="00000000" w:rsidRDefault="00000000" w:rsidRPr="00000000" w14:paraId="000005E5">
      <w:pPr>
        <w:rPr>
          <w:b w:val="1"/>
        </w:rPr>
      </w:pPr>
      <w:r w:rsidDel="00000000" w:rsidR="00000000" w:rsidRPr="00000000">
        <w:rPr>
          <w:b w:val="1"/>
          <w:rtl w:val="0"/>
        </w:rPr>
        <w:t xml:space="preserve">Success metric for this milestones:</w:t>
        <w:br w:type="textWrapping"/>
      </w:r>
    </w:p>
    <w:p w:rsidR="00000000" w:rsidDel="00000000" w:rsidP="00000000" w:rsidRDefault="00000000" w:rsidRPr="00000000" w14:paraId="000005E6">
      <w:pPr>
        <w:numPr>
          <w:ilvl w:val="0"/>
          <w:numId w:val="7"/>
        </w:numPr>
        <w:ind w:left="720" w:hanging="360"/>
      </w:pPr>
      <w:r w:rsidDel="00000000" w:rsidR="00000000" w:rsidRPr="00000000">
        <w:rPr>
          <w:rtl w:val="0"/>
        </w:rPr>
        <w:t xml:space="preserve">TWC loyalty program launch (requirements and intent provided already)</w:t>
      </w:r>
    </w:p>
    <w:p w:rsidR="00000000" w:rsidDel="00000000" w:rsidP="00000000" w:rsidRDefault="00000000" w:rsidRPr="00000000" w14:paraId="000005E7">
      <w:pPr>
        <w:numPr>
          <w:ilvl w:val="0"/>
          <w:numId w:val="7"/>
        </w:numPr>
        <w:ind w:left="720" w:hanging="360"/>
      </w:pPr>
      <w:r w:rsidDel="00000000" w:rsidR="00000000" w:rsidRPr="00000000">
        <w:rPr>
          <w:rtl w:val="0"/>
        </w:rPr>
        <w:t xml:space="preserve">TFS program deployment</w:t>
      </w:r>
    </w:p>
    <w:p w:rsidR="00000000" w:rsidDel="00000000" w:rsidP="00000000" w:rsidRDefault="00000000" w:rsidRPr="00000000" w14:paraId="000005E8">
      <w:pPr>
        <w:numPr>
          <w:ilvl w:val="0"/>
          <w:numId w:val="7"/>
        </w:numPr>
        <w:ind w:left="720" w:hanging="360"/>
      </w:pPr>
      <w:r w:rsidDel="00000000" w:rsidR="00000000" w:rsidRPr="00000000">
        <w:rPr>
          <w:rtl w:val="0"/>
        </w:rPr>
        <w:t xml:space="preserve">Enterprise loyalty program deployment for 1 omni-channel enterprise</w:t>
      </w:r>
    </w:p>
    <w:p w:rsidR="00000000" w:rsidDel="00000000" w:rsidP="00000000" w:rsidRDefault="00000000" w:rsidRPr="00000000" w14:paraId="000005E9">
      <w:pPr>
        <w:pStyle w:val="Heading2"/>
        <w:spacing w:after="60" w:lineRule="auto"/>
        <w:rPr/>
      </w:pPr>
      <w:bookmarkStart w:colFirst="0" w:colLast="0" w:name="_mib69c816tmw" w:id="54"/>
      <w:bookmarkEnd w:id="54"/>
      <w:r w:rsidDel="00000000" w:rsidR="00000000" w:rsidRPr="00000000">
        <w:rPr>
          <w:rtl w:val="0"/>
        </w:rPr>
        <w:t xml:space="preserve">Milestone 4 - GTM with PG and Ezetap merchants (EoQ Q4)</w:t>
      </w:r>
    </w:p>
    <w:p w:rsidR="00000000" w:rsidDel="00000000" w:rsidP="00000000" w:rsidRDefault="00000000" w:rsidRPr="00000000" w14:paraId="000005EA">
      <w:pPr>
        <w:numPr>
          <w:ilvl w:val="0"/>
          <w:numId w:val="6"/>
        </w:numPr>
        <w:ind w:left="720" w:hanging="360"/>
      </w:pPr>
      <w:r w:rsidDel="00000000" w:rsidR="00000000" w:rsidRPr="00000000">
        <w:rPr>
          <w:rtl w:val="0"/>
        </w:rPr>
        <w:t xml:space="preserve">PG and Ezetap events available for rule configuration</w:t>
      </w:r>
    </w:p>
    <w:p w:rsidR="00000000" w:rsidDel="00000000" w:rsidP="00000000" w:rsidRDefault="00000000" w:rsidRPr="00000000" w14:paraId="000005EB">
      <w:pPr>
        <w:numPr>
          <w:ilvl w:val="0"/>
          <w:numId w:val="6"/>
        </w:numPr>
        <w:ind w:left="720" w:hanging="360"/>
      </w:pPr>
      <w:r w:rsidDel="00000000" w:rsidR="00000000" w:rsidRPr="00000000">
        <w:rPr>
          <w:rtl w:val="0"/>
        </w:rPr>
        <w:t xml:space="preserve">Shopify plugin to include Shopify events also as trigger </w:t>
      </w:r>
    </w:p>
    <w:p w:rsidR="00000000" w:rsidDel="00000000" w:rsidP="00000000" w:rsidRDefault="00000000" w:rsidRPr="00000000" w14:paraId="000005EC">
      <w:pPr>
        <w:numPr>
          <w:ilvl w:val="0"/>
          <w:numId w:val="6"/>
        </w:numPr>
        <w:ind w:left="720" w:hanging="360"/>
      </w:pPr>
      <w:r w:rsidDel="00000000" w:rsidR="00000000" w:rsidRPr="00000000">
        <w:rPr>
          <w:rtl w:val="0"/>
        </w:rPr>
        <w:t xml:space="preserve">Primary target - omnichannel merchants - Detailed GTM plan &lt;TBD&gt;</w:t>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b w:val="1"/>
        </w:rPr>
      </w:pPr>
      <w:r w:rsidDel="00000000" w:rsidR="00000000" w:rsidRPr="00000000">
        <w:rPr>
          <w:b w:val="1"/>
          <w:rtl w:val="0"/>
        </w:rPr>
        <w:t xml:space="preserve">Success metric for this milestone: </w:t>
      </w:r>
    </w:p>
    <w:p w:rsidR="00000000" w:rsidDel="00000000" w:rsidP="00000000" w:rsidRDefault="00000000" w:rsidRPr="00000000" w14:paraId="000005EF">
      <w:pPr>
        <w:numPr>
          <w:ilvl w:val="0"/>
          <w:numId w:val="47"/>
        </w:numPr>
        <w:ind w:left="720" w:hanging="360"/>
        <w:rPr>
          <w:u w:val="none"/>
        </w:rPr>
      </w:pPr>
      <w:r w:rsidDel="00000000" w:rsidR="00000000" w:rsidRPr="00000000">
        <w:rPr>
          <w:rtl w:val="0"/>
        </w:rPr>
        <w:t xml:space="preserve">10 Razorpay’s omnichannel merchants live with solution</w:t>
      </w:r>
    </w:p>
    <w:p w:rsidR="00000000" w:rsidDel="00000000" w:rsidP="00000000" w:rsidRDefault="00000000" w:rsidRPr="00000000" w14:paraId="000005F0">
      <w:pPr>
        <w:pStyle w:val="Heading1"/>
        <w:ind w:left="0" w:firstLine="0"/>
        <w:rPr/>
      </w:pPr>
      <w:bookmarkStart w:colFirst="0" w:colLast="0" w:name="_ubiz61disoq1" w:id="55"/>
      <w:bookmarkEnd w:id="55"/>
      <w:r w:rsidDel="00000000" w:rsidR="00000000" w:rsidRPr="00000000">
        <w:rPr>
          <w:rFonts w:ascii="Arial" w:cs="Arial" w:eastAsia="Arial" w:hAnsi="Arial"/>
          <w:rtl w:val="0"/>
        </w:rPr>
        <w:t xml:space="preserve">12. Future scope (Optional)</w:t>
      </w:r>
      <w:r w:rsidDel="00000000" w:rsidR="00000000" w:rsidRPr="00000000">
        <w:rPr>
          <w:rtl w:val="0"/>
        </w:rPr>
      </w:r>
    </w:p>
    <w:p w:rsidR="00000000" w:rsidDel="00000000" w:rsidP="00000000" w:rsidRDefault="00000000" w:rsidRPr="00000000" w14:paraId="000005F1">
      <w:pPr>
        <w:widowControl w:val="0"/>
        <w:spacing w:line="276" w:lineRule="auto"/>
        <w:rPr/>
      </w:pPr>
      <w:r w:rsidDel="00000000" w:rsidR="00000000" w:rsidRPr="00000000">
        <w:rPr>
          <w:rtl w:val="0"/>
        </w:rPr>
      </w:r>
    </w:p>
    <w:tbl>
      <w:tblPr>
        <w:tblStyle w:val="Table18"/>
        <w:tblW w:w="76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3945"/>
        <w:tblGridChange w:id="0">
          <w:tblGrid>
            <w:gridCol w:w="3750"/>
            <w:gridCol w:w="3945"/>
          </w:tblGrid>
        </w:tblGridChange>
      </w:tblGrid>
      <w:tr>
        <w:trPr>
          <w:cantSplit w:val="0"/>
          <w:trHeight w:val="855" w:hRule="atLeast"/>
          <w:tblHeader w:val="0"/>
        </w:trPr>
        <w:tc>
          <w:tcPr>
            <w:tcBorders>
              <w:top w:color="000000" w:space="0" w:sz="3" w:val="single"/>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2">
            <w:pPr>
              <w:widowControl w:val="0"/>
              <w:spacing w:line="276" w:lineRule="auto"/>
              <w:rPr/>
            </w:pPr>
            <w:r w:rsidDel="00000000" w:rsidR="00000000" w:rsidRPr="00000000">
              <w:rPr>
                <w:b w:val="1"/>
                <w:sz w:val="28"/>
                <w:szCs w:val="28"/>
                <w:rtl w:val="0"/>
              </w:rPr>
              <w:t xml:space="preserve">Features</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3">
            <w:pPr>
              <w:widowControl w:val="0"/>
              <w:spacing w:line="276" w:lineRule="auto"/>
              <w:rPr/>
            </w:pPr>
            <w:r w:rsidDel="00000000" w:rsidR="00000000" w:rsidRPr="00000000">
              <w:rPr>
                <w:b w:val="1"/>
                <w:sz w:val="24"/>
                <w:szCs w:val="24"/>
                <w:rtl w:val="0"/>
              </w:rPr>
              <w:t xml:space="preserve">Razorpay Build Plan</w:t>
            </w:r>
            <w:r w:rsidDel="00000000" w:rsidR="00000000" w:rsidRPr="00000000">
              <w:rPr>
                <w:rtl w:val="0"/>
              </w:rPr>
            </w:r>
          </w:p>
        </w:tc>
      </w:tr>
      <w:tr>
        <w:trPr>
          <w:cantSplit w:val="0"/>
          <w:trHeight w:val="66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4">
            <w:pPr>
              <w:widowControl w:val="0"/>
              <w:spacing w:line="276" w:lineRule="auto"/>
              <w:rPr>
                <w:b w:val="1"/>
                <w:color w:val="3a2a6c"/>
              </w:rPr>
            </w:pPr>
            <w:r w:rsidDel="00000000" w:rsidR="00000000" w:rsidRPr="00000000">
              <w:rPr>
                <w:b w:val="1"/>
                <w:color w:val="3a2a6c"/>
                <w:rtl w:val="0"/>
              </w:rPr>
              <w:t xml:space="preserve">Turnkey integration with Razorpay products - single customer id</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5">
            <w:pPr>
              <w:widowControl w:val="0"/>
              <w:spacing w:line="276" w:lineRule="auto"/>
              <w:rPr>
                <w:b w:val="1"/>
              </w:rPr>
            </w:pPr>
            <w:r w:rsidDel="00000000" w:rsidR="00000000" w:rsidRPr="00000000">
              <w:rPr>
                <w:b w:val="1"/>
                <w:rtl w:val="0"/>
              </w:rPr>
              <w:t xml:space="preserve">Build in Phase 2</w:t>
            </w:r>
          </w:p>
        </w:tc>
      </w:tr>
      <w:tr>
        <w:trPr>
          <w:cantSplit w:val="0"/>
          <w:trHeight w:val="66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6">
            <w:pPr>
              <w:widowControl w:val="0"/>
              <w:spacing w:line="276" w:lineRule="auto"/>
              <w:rPr/>
            </w:pPr>
            <w:r w:rsidDel="00000000" w:rsidR="00000000" w:rsidRPr="00000000">
              <w:rPr>
                <w:b w:val="1"/>
                <w:color w:val="3a2a6c"/>
                <w:rtl w:val="0"/>
              </w:rPr>
              <w:t xml:space="preserve">Reporting &amp; BI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7">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66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8">
            <w:pPr>
              <w:widowControl w:val="0"/>
              <w:spacing w:line="276" w:lineRule="auto"/>
              <w:rPr/>
            </w:pPr>
            <w:r w:rsidDel="00000000" w:rsidR="00000000" w:rsidRPr="00000000">
              <w:rPr>
                <w:b w:val="1"/>
                <w:color w:val="3a2a6c"/>
                <w:rtl w:val="0"/>
              </w:rPr>
              <w:t xml:space="preserve">Tiered Benefits for users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9">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825"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A">
            <w:pPr>
              <w:widowControl w:val="0"/>
              <w:spacing w:line="276" w:lineRule="auto"/>
              <w:rPr/>
            </w:pPr>
            <w:r w:rsidDel="00000000" w:rsidR="00000000" w:rsidRPr="00000000">
              <w:rPr>
                <w:b w:val="1"/>
                <w:color w:val="3a2a6c"/>
                <w:rtl w:val="0"/>
              </w:rPr>
              <w:t xml:space="preserve">Referral program incentives to wallet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B">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825"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C">
            <w:pPr>
              <w:widowControl w:val="0"/>
              <w:spacing w:line="276" w:lineRule="auto"/>
              <w:rPr/>
            </w:pPr>
            <w:r w:rsidDel="00000000" w:rsidR="00000000" w:rsidRPr="00000000">
              <w:rPr>
                <w:b w:val="1"/>
                <w:color w:val="3a2a6c"/>
                <w:rtl w:val="0"/>
              </w:rPr>
              <w:t xml:space="preserve">Ease of integration with offline store and Shopify website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D">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87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5FE">
            <w:pPr>
              <w:widowControl w:val="0"/>
              <w:spacing w:line="276" w:lineRule="auto"/>
              <w:rPr/>
            </w:pPr>
            <w:r w:rsidDel="00000000" w:rsidR="00000000" w:rsidRPr="00000000">
              <w:rPr>
                <w:b w:val="1"/>
                <w:color w:val="3a2a6c"/>
                <w:rtl w:val="0"/>
              </w:rPr>
              <w:t xml:space="preserve">One store of value for all incentives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5FF">
            <w:pPr>
              <w:widowControl w:val="0"/>
              <w:spacing w:line="276" w:lineRule="auto"/>
              <w:rPr>
                <w:b w:val="1"/>
              </w:rPr>
            </w:pPr>
            <w:r w:rsidDel="00000000" w:rsidR="00000000" w:rsidRPr="00000000">
              <w:rPr>
                <w:b w:val="1"/>
                <w:rtl w:val="0"/>
              </w:rPr>
              <w:t xml:space="preserve">Phase 1 - Cash + Refunds + loyalty incentives + Gift Cards</w:t>
            </w:r>
          </w:p>
          <w:p w:rsidR="00000000" w:rsidDel="00000000" w:rsidP="00000000" w:rsidRDefault="00000000" w:rsidRPr="00000000" w14:paraId="00000600">
            <w:pPr>
              <w:widowControl w:val="0"/>
              <w:spacing w:line="276" w:lineRule="auto"/>
              <w:rPr/>
            </w:pPr>
            <w:r w:rsidDel="00000000" w:rsidR="00000000" w:rsidRPr="00000000">
              <w:rPr>
                <w:b w:val="1"/>
                <w:rtl w:val="0"/>
              </w:rPr>
              <w:t xml:space="preserve">Phase 2 - offer/discount codes</w:t>
            </w:r>
            <w:r w:rsidDel="00000000" w:rsidR="00000000" w:rsidRPr="00000000">
              <w:rPr>
                <w:rtl w:val="0"/>
              </w:rPr>
            </w:r>
          </w:p>
        </w:tc>
      </w:tr>
      <w:tr>
        <w:trPr>
          <w:cantSplit w:val="0"/>
          <w:trHeight w:val="108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1">
            <w:pPr>
              <w:widowControl w:val="0"/>
              <w:spacing w:line="276" w:lineRule="auto"/>
              <w:rPr/>
            </w:pPr>
            <w:r w:rsidDel="00000000" w:rsidR="00000000" w:rsidRPr="00000000">
              <w:rPr>
                <w:b w:val="1"/>
                <w:color w:val="3a2a6c"/>
                <w:rtl w:val="0"/>
              </w:rPr>
              <w:t xml:space="preserve">Milestone Based rewards. Ex: Credit X on reaching 10 transactions lifetime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2">
            <w:pPr>
              <w:widowControl w:val="0"/>
              <w:spacing w:line="276" w:lineRule="auto"/>
              <w:rPr/>
            </w:pPr>
            <w:r w:rsidDel="00000000" w:rsidR="00000000" w:rsidRPr="00000000">
              <w:rPr>
                <w:b w:val="1"/>
                <w:rtl w:val="0"/>
              </w:rPr>
              <w:t xml:space="preserve">Build in Phase 2</w:t>
            </w:r>
            <w:r w:rsidDel="00000000" w:rsidR="00000000" w:rsidRPr="00000000">
              <w:rPr>
                <w:rtl w:val="0"/>
              </w:rPr>
            </w:r>
          </w:p>
        </w:tc>
      </w:tr>
      <w:tr>
        <w:trPr>
          <w:cantSplit w:val="0"/>
          <w:trHeight w:val="30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3">
            <w:pPr>
              <w:widowControl w:val="0"/>
              <w:spacing w:line="276" w:lineRule="auto"/>
              <w:rPr/>
            </w:pPr>
            <w:r w:rsidDel="00000000" w:rsidR="00000000" w:rsidRPr="00000000">
              <w:rPr>
                <w:b w:val="1"/>
                <w:color w:val="3a2a6c"/>
                <w:rtl w:val="0"/>
              </w:rPr>
              <w:t xml:space="preserve">AI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4">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795"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5">
            <w:pPr>
              <w:widowControl w:val="0"/>
              <w:spacing w:line="276" w:lineRule="auto"/>
              <w:rPr/>
            </w:pPr>
            <w:r w:rsidDel="00000000" w:rsidR="00000000" w:rsidRPr="00000000">
              <w:rPr>
                <w:b w:val="1"/>
                <w:color w:val="3a2a6c"/>
                <w:rtl w:val="0"/>
              </w:rPr>
              <w:t xml:space="preserve">Gamification elements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6">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48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7">
            <w:pPr>
              <w:widowControl w:val="0"/>
              <w:spacing w:line="276" w:lineRule="auto"/>
              <w:rPr/>
            </w:pPr>
            <w:r w:rsidDel="00000000" w:rsidR="00000000" w:rsidRPr="00000000">
              <w:rPr>
                <w:b w:val="1"/>
                <w:color w:val="3a2a6c"/>
                <w:rtl w:val="0"/>
              </w:rPr>
              <w:t xml:space="preserve">A/B Testing capabilities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8">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90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9">
            <w:pPr>
              <w:widowControl w:val="0"/>
              <w:spacing w:line="276" w:lineRule="auto"/>
              <w:rPr/>
            </w:pPr>
            <w:r w:rsidDel="00000000" w:rsidR="00000000" w:rsidRPr="00000000">
              <w:rPr>
                <w:b w:val="1"/>
                <w:color w:val="3a2a6c"/>
                <w:rtl w:val="0"/>
              </w:rPr>
              <w:t xml:space="preserve">Integration with marketing platforms</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A">
            <w:pPr>
              <w:widowControl w:val="0"/>
              <w:spacing w:line="276" w:lineRule="auto"/>
              <w:rPr/>
            </w:pPr>
            <w:r w:rsidDel="00000000" w:rsidR="00000000" w:rsidRPr="00000000">
              <w:rPr>
                <w:b w:val="1"/>
                <w:rtl w:val="0"/>
              </w:rPr>
              <w:t xml:space="preserve">Build in Phase 3</w:t>
            </w:r>
            <w:r w:rsidDel="00000000" w:rsidR="00000000" w:rsidRPr="00000000">
              <w:rPr>
                <w:rtl w:val="0"/>
              </w:rPr>
            </w:r>
          </w:p>
        </w:tc>
      </w:tr>
      <w:tr>
        <w:trPr>
          <w:cantSplit w:val="0"/>
          <w:trHeight w:val="900" w:hRule="atLeast"/>
          <w:tblHeader w:val="0"/>
        </w:trPr>
        <w:tc>
          <w:tcPr>
            <w:tcBorders>
              <w:top w:color="000000" w:space="0" w:sz="0" w:val="nil"/>
              <w:left w:color="000000" w:space="0" w:sz="3" w:val="single"/>
              <w:bottom w:color="000000" w:space="0" w:sz="3" w:val="single"/>
              <w:right w:color="000000" w:space="0" w:sz="3" w:val="single"/>
            </w:tcBorders>
            <w:tcMar>
              <w:top w:w="0.0" w:type="dxa"/>
              <w:left w:w="40.0" w:type="dxa"/>
              <w:bottom w:w="0.0" w:type="dxa"/>
              <w:right w:w="40.0" w:type="dxa"/>
            </w:tcMar>
            <w:vAlign w:val="center"/>
          </w:tcPr>
          <w:p w:rsidR="00000000" w:rsidDel="00000000" w:rsidP="00000000" w:rsidRDefault="00000000" w:rsidRPr="00000000" w14:paraId="0000060B">
            <w:pPr>
              <w:widowControl w:val="0"/>
              <w:spacing w:line="276" w:lineRule="auto"/>
              <w:rPr>
                <w:b w:val="1"/>
                <w:color w:val="3a2a6c"/>
              </w:rPr>
            </w:pPr>
            <w:r w:rsidDel="00000000" w:rsidR="00000000" w:rsidRPr="00000000">
              <w:rPr>
                <w:b w:val="1"/>
                <w:color w:val="3a2a6c"/>
                <w:rtl w:val="0"/>
              </w:rPr>
              <w:t xml:space="preserve">Marketing automation through Billme integration</w:t>
            </w:r>
          </w:p>
        </w:tc>
        <w:tc>
          <w:tcPr>
            <w:tcBorders>
              <w:top w:color="000000" w:space="0" w:sz="0" w:val="nil"/>
              <w:left w:color="000000" w:space="0" w:sz="0" w:val="nil"/>
              <w:bottom w:color="000000" w:space="0" w:sz="3" w:val="single"/>
              <w:right w:color="000000" w:space="0" w:sz="3" w:val="single"/>
            </w:tcBorders>
            <w:shd w:fill="fef9d6" w:val="clear"/>
            <w:tcMar>
              <w:top w:w="0.0" w:type="dxa"/>
              <w:left w:w="40.0" w:type="dxa"/>
              <w:bottom w:w="0.0" w:type="dxa"/>
              <w:right w:w="40.0" w:type="dxa"/>
            </w:tcMar>
            <w:vAlign w:val="center"/>
          </w:tcPr>
          <w:p w:rsidR="00000000" w:rsidDel="00000000" w:rsidP="00000000" w:rsidRDefault="00000000" w:rsidRPr="00000000" w14:paraId="0000060C">
            <w:pPr>
              <w:widowControl w:val="0"/>
              <w:spacing w:line="276" w:lineRule="auto"/>
              <w:rPr>
                <w:b w:val="1"/>
              </w:rPr>
            </w:pPr>
            <w:r w:rsidDel="00000000" w:rsidR="00000000" w:rsidRPr="00000000">
              <w:rPr>
                <w:b w:val="1"/>
                <w:rtl w:val="0"/>
              </w:rPr>
              <w:t xml:space="preserve">Build in Phase 3</w:t>
            </w:r>
          </w:p>
        </w:tc>
      </w:tr>
    </w:tbl>
    <w:p w:rsidR="00000000" w:rsidDel="00000000" w:rsidP="00000000" w:rsidRDefault="00000000" w:rsidRPr="00000000" w14:paraId="0000060D">
      <w:pPr>
        <w:widowControl w:val="0"/>
        <w:spacing w:line="276" w:lineRule="auto"/>
        <w:rPr>
          <w:color w:val="111319"/>
          <w:highlight w:val="white"/>
        </w:rPr>
      </w:pPr>
      <w:r w:rsidDel="00000000" w:rsidR="00000000" w:rsidRPr="00000000">
        <w:rPr>
          <w:rtl w:val="0"/>
        </w:rPr>
      </w:r>
    </w:p>
    <w:p w:rsidR="00000000" w:rsidDel="00000000" w:rsidP="00000000" w:rsidRDefault="00000000" w:rsidRPr="00000000" w14:paraId="0000060E">
      <w:pPr>
        <w:ind w:right="20"/>
        <w:rPr>
          <w:color w:val="111319"/>
          <w:highlight w:val="white"/>
        </w:rPr>
      </w:pPr>
      <w:r w:rsidDel="00000000" w:rsidR="00000000" w:rsidRPr="00000000">
        <w:rPr>
          <w:rtl w:val="0"/>
        </w:rPr>
      </w:r>
    </w:p>
    <w:p w:rsidR="00000000" w:rsidDel="00000000" w:rsidP="00000000" w:rsidRDefault="00000000" w:rsidRPr="00000000" w14:paraId="0000060F">
      <w:pPr>
        <w:pStyle w:val="Heading1"/>
        <w:ind w:left="0" w:firstLine="0"/>
        <w:rPr>
          <w:rFonts w:ascii="Arial" w:cs="Arial" w:eastAsia="Arial" w:hAnsi="Arial"/>
        </w:rPr>
      </w:pPr>
      <w:bookmarkStart w:colFirst="0" w:colLast="0" w:name="_ba4zzqejml01" w:id="56"/>
      <w:bookmarkEnd w:id="56"/>
      <w:r w:rsidDel="00000000" w:rsidR="00000000" w:rsidRPr="00000000">
        <w:rPr>
          <w:rFonts w:ascii="Arial" w:cs="Arial" w:eastAsia="Arial" w:hAnsi="Arial"/>
          <w:rtl w:val="0"/>
        </w:rPr>
        <w:t xml:space="preserve">13. Non-Goals / Out of Scope (Optional)</w:t>
      </w:r>
    </w:p>
    <w:p w:rsidR="00000000" w:rsidDel="00000000" w:rsidP="00000000" w:rsidRDefault="00000000" w:rsidRPr="00000000" w14:paraId="00000610">
      <w:pPr>
        <w:ind w:left="0" w:right="20" w:firstLine="0"/>
        <w:rPr>
          <w:rFonts w:ascii="Arial" w:cs="Arial" w:eastAsia="Arial" w:hAnsi="Arial"/>
          <w:color w:val="111319"/>
          <w:highlight w:val="white"/>
        </w:rPr>
      </w:pPr>
      <w:r w:rsidDel="00000000" w:rsidR="00000000" w:rsidRPr="00000000">
        <w:rPr>
          <w:rFonts w:ascii="Arial" w:cs="Arial" w:eastAsia="Arial" w:hAnsi="Arial"/>
          <w:color w:val="111319"/>
          <w:highlight w:val="white"/>
          <w:rtl w:val="0"/>
        </w:rPr>
        <w:t xml:space="preserve">What are non-goals for this project and hence out of scope.</w:t>
      </w:r>
    </w:p>
    <w:p w:rsidR="00000000" w:rsidDel="00000000" w:rsidP="00000000" w:rsidRDefault="00000000" w:rsidRPr="00000000" w14:paraId="00000611">
      <w:pPr>
        <w:pStyle w:val="Heading1"/>
        <w:ind w:left="0" w:right="20" w:firstLine="0"/>
        <w:rPr>
          <w:rFonts w:ascii="Arial" w:cs="Arial" w:eastAsia="Arial" w:hAnsi="Arial"/>
        </w:rPr>
      </w:pPr>
      <w:bookmarkStart w:colFirst="0" w:colLast="0" w:name="_49bkh670311u" w:id="57"/>
      <w:bookmarkEnd w:id="57"/>
      <w:r w:rsidDel="00000000" w:rsidR="00000000" w:rsidRPr="00000000">
        <w:rPr>
          <w:rFonts w:ascii="Arial" w:cs="Arial" w:eastAsia="Arial" w:hAnsi="Arial"/>
          <w:rtl w:val="0"/>
        </w:rPr>
        <w:t xml:space="preserve">14. Appendix (Optional)</w:t>
      </w:r>
    </w:p>
    <w:p w:rsidR="00000000" w:rsidDel="00000000" w:rsidP="00000000" w:rsidRDefault="00000000" w:rsidRPr="00000000" w14:paraId="00000612">
      <w:pPr>
        <w:pStyle w:val="Heading2"/>
        <w:ind w:left="0" w:firstLine="0"/>
        <w:rPr/>
      </w:pPr>
      <w:bookmarkStart w:colFirst="0" w:colLast="0" w:name="_bspesrc4981z" w:id="58"/>
      <w:bookmarkEnd w:id="58"/>
      <w:r w:rsidDel="00000000" w:rsidR="00000000" w:rsidRPr="00000000">
        <w:rPr>
          <w:rtl w:val="0"/>
        </w:rPr>
        <w:t xml:space="preserve">14.1. Internal Dependencies (optional)</w:t>
      </w:r>
    </w:p>
    <w:p w:rsidR="00000000" w:rsidDel="00000000" w:rsidP="00000000" w:rsidRDefault="00000000" w:rsidRPr="00000000" w14:paraId="00000613">
      <w:pPr>
        <w:numPr>
          <w:ilvl w:val="0"/>
          <w:numId w:val="45"/>
        </w:numPr>
        <w:ind w:left="720" w:right="20" w:hanging="360"/>
        <w:rPr>
          <w:rFonts w:ascii="Arial" w:cs="Arial" w:eastAsia="Arial" w:hAnsi="Arial"/>
          <w:color w:val="111319"/>
          <w:highlight w:val="white"/>
          <w:u w:val="none"/>
        </w:rPr>
      </w:pPr>
      <w:r w:rsidDel="00000000" w:rsidR="00000000" w:rsidRPr="00000000">
        <w:rPr>
          <w:color w:val="111319"/>
          <w:highlight w:val="white"/>
          <w:rtl w:val="0"/>
        </w:rPr>
        <w:t xml:space="preserve">Wallet on POS (For offline) </w:t>
      </w:r>
    </w:p>
    <w:p w:rsidR="00000000" w:rsidDel="00000000" w:rsidP="00000000" w:rsidRDefault="00000000" w:rsidRPr="00000000" w14:paraId="00000614">
      <w:pPr>
        <w:pStyle w:val="Heading2"/>
        <w:ind w:left="0" w:firstLine="0"/>
        <w:rPr/>
      </w:pPr>
      <w:bookmarkStart w:colFirst="0" w:colLast="0" w:name="_l2sct53lu1vn" w:id="59"/>
      <w:bookmarkEnd w:id="59"/>
      <w:r w:rsidDel="00000000" w:rsidR="00000000" w:rsidRPr="00000000">
        <w:rPr>
          <w:rtl w:val="0"/>
        </w:rPr>
        <w:t xml:space="preserve">14.2. External Dependencies (optional)</w:t>
      </w:r>
    </w:p>
    <w:p w:rsidR="00000000" w:rsidDel="00000000" w:rsidP="00000000" w:rsidRDefault="00000000" w:rsidRPr="00000000" w14:paraId="00000615">
      <w:pPr>
        <w:ind w:left="0" w:right="20" w:firstLine="0"/>
        <w:rPr>
          <w:rFonts w:ascii="Arial" w:cs="Arial" w:eastAsia="Arial" w:hAnsi="Arial"/>
          <w:color w:val="111319"/>
          <w:highlight w:val="white"/>
        </w:rPr>
      </w:pPr>
      <w:r w:rsidDel="00000000" w:rsidR="00000000" w:rsidRPr="00000000">
        <w:rPr>
          <w:rFonts w:ascii="Arial" w:cs="Arial" w:eastAsia="Arial" w:hAnsi="Arial"/>
          <w:color w:val="111319"/>
          <w:highlight w:val="white"/>
          <w:rtl w:val="0"/>
        </w:rPr>
        <w:t xml:space="preserve">This should contain external dependencies </w:t>
      </w:r>
      <w:r w:rsidDel="00000000" w:rsidR="00000000" w:rsidRPr="00000000">
        <w:rPr>
          <w:rFonts w:ascii="Arial" w:cs="Arial" w:eastAsia="Arial" w:hAnsi="Arial"/>
          <w:color w:val="111319"/>
          <w:highlight w:val="white"/>
          <w:rtl w:val="0"/>
        </w:rPr>
        <w:t xml:space="preserve">for this project.</w:t>
      </w:r>
    </w:p>
    <w:p w:rsidR="00000000" w:rsidDel="00000000" w:rsidP="00000000" w:rsidRDefault="00000000" w:rsidRPr="00000000" w14:paraId="00000616">
      <w:pPr>
        <w:pStyle w:val="Heading2"/>
        <w:rPr/>
      </w:pPr>
      <w:bookmarkStart w:colFirst="0" w:colLast="0" w:name="_j3xq33dwr0rq" w:id="60"/>
      <w:bookmarkEnd w:id="60"/>
      <w:r w:rsidDel="00000000" w:rsidR="00000000" w:rsidRPr="00000000">
        <w:rPr>
          <w:rtl w:val="0"/>
        </w:rPr>
        <w:t xml:space="preserve">14.3. </w:t>
      </w:r>
      <w:r w:rsidDel="00000000" w:rsidR="00000000" w:rsidRPr="00000000">
        <w:rPr>
          <w:rtl w:val="0"/>
        </w:rPr>
        <w:t xml:space="preserve">Pre-mortem (What could go wrong)</w:t>
      </w:r>
    </w:p>
    <w:p w:rsidR="00000000" w:rsidDel="00000000" w:rsidP="00000000" w:rsidRDefault="00000000" w:rsidRPr="00000000" w14:paraId="00000617">
      <w:pPr>
        <w:ind w:left="0" w:right="20" w:firstLine="0"/>
        <w:rPr>
          <w:color w:val="111319"/>
          <w:highlight w:val="white"/>
        </w:rPr>
      </w:pPr>
      <w:r w:rsidDel="00000000" w:rsidR="00000000" w:rsidRPr="00000000">
        <w:rPr>
          <w:color w:val="111319"/>
          <w:highlight w:val="white"/>
          <w:rtl w:val="0"/>
        </w:rPr>
        <w:t xml:space="preserve">&lt;TBA&gt;</w:t>
      </w:r>
    </w:p>
    <w:p w:rsidR="00000000" w:rsidDel="00000000" w:rsidP="00000000" w:rsidRDefault="00000000" w:rsidRPr="00000000" w14:paraId="00000618">
      <w:pPr>
        <w:pStyle w:val="Heading2"/>
        <w:rPr/>
      </w:pPr>
      <w:bookmarkStart w:colFirst="0" w:colLast="0" w:name="_cdrrb244rbj9" w:id="61"/>
      <w:bookmarkEnd w:id="61"/>
      <w:r w:rsidDel="00000000" w:rsidR="00000000" w:rsidRPr="00000000">
        <w:rPr>
          <w:rtl w:val="0"/>
        </w:rPr>
        <w:br w:type="textWrapping"/>
        <w:br w:type="textWrapping"/>
      </w:r>
    </w:p>
    <w:p w:rsidR="00000000" w:rsidDel="00000000" w:rsidP="00000000" w:rsidRDefault="00000000" w:rsidRPr="00000000" w14:paraId="00000619">
      <w:pPr>
        <w:rPr>
          <w:b w:val="1"/>
        </w:rPr>
      </w:pPr>
      <w:r w:rsidDel="00000000" w:rsidR="00000000" w:rsidRPr="00000000">
        <w:rPr>
          <w:rtl w:val="0"/>
        </w:rPr>
      </w:r>
    </w:p>
    <w:sectPr>
      <w:footerReference r:id="rId47" w:type="default"/>
      <w:pgSz w:h="15840" w:w="12240" w:orient="portrait"/>
      <w:pgMar w:bottom="1440" w:top="993.5999999999999" w:left="108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itesh Jain" w:id="18" w:date="2024-07-17T07:01:35Z">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out tenets and unknowns. Revisit as we run our experiments</w:t>
      </w:r>
    </w:p>
  </w:comment>
  <w:comment w:author="Arepalle Hima Siva Kalyan Reddy" w:id="38" w:date="2024-09-02T13:40:19Z">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event_id instead of name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pass event reference id in root layer</w:t>
      </w:r>
    </w:p>
  </w:comment>
  <w:comment w:author="Baljeet Kumar" w:id="0" w:date="2024-08-20T05:06:35Z">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@rachitha.suresh@razorpay.com we intend to integrate with these systems? or make the system easy to integrate with?</w:t>
      </w:r>
    </w:p>
  </w:comment>
  <w:comment w:author="Rachitha S" w:id="1" w:date="2024-08-20T05:27:03Z">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 provide REST APIs as a first step which can be integrated with any application</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integrate with most used systems (like shopify, microsoft dynamic 365) later down the line.</w:t>
      </w:r>
    </w:p>
  </w:comment>
  <w:comment w:author="Baljeet Kumar" w:id="2" w:date="2024-08-20T05:07:09Z">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Channels being shopify/online/pos etc? or something else?</w:t>
      </w:r>
    </w:p>
  </w:comment>
  <w:comment w:author="Rachitha S" w:id="3" w:date="2024-08-20T05:30:27Z">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channels are sales channels</w:t>
      </w:r>
    </w:p>
  </w:comment>
  <w:comment w:author="Ritesh Jain" w:id="15" w:date="2024-07-17T06:58:04Z">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RBI over time will crul PII data share. We need to have an instance running in bank infra to compute</w:t>
      </w:r>
    </w:p>
  </w:comment>
  <w:comment w:author="Anupam Taneja" w:id="23" w:date="2024-07-17T05:36:39Z">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load level expiry?</w:t>
      </w:r>
    </w:p>
  </w:comment>
  <w:comment w:author="Rachitha S" w:id="24" w:date="2024-07-17T05:48:03Z">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recharge or credit to wallet has an expiry</w:t>
      </w:r>
    </w:p>
  </w:comment>
  <w:comment w:author="Ritesh Jain" w:id="25" w:date="2024-07-17T07:08:46Z">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homogenous group of business goals in separate rows</w:t>
      </w:r>
    </w:p>
  </w:comment>
  <w:comment w:author="Ritesh Jain" w:id="26" w:date="2024-07-17T07:13:47Z">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call out which category is underserved</w:t>
      </w:r>
    </w:p>
  </w:comment>
  <w:comment w:author="Rachitha S" w:id="27" w:date="2024-08-05T04:57:09Z">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Underserved category is called out in selected target segment</w:t>
      </w:r>
    </w:p>
  </w:comment>
  <w:comment w:author="Ritesh Jain" w:id="30" w:date="2024-07-17T07:40:37Z">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discussions for Day 0-2 experience</w:t>
      </w:r>
    </w:p>
  </w:comment>
  <w:comment w:author="Rachitha S" w:id="31" w:date="2024-07-17T08:26:23Z">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them as per journey</w:t>
      </w:r>
    </w:p>
  </w:comment>
  <w:comment w:author="Rachitha S" w:id="32" w:date="2024-07-24T06:20:06Z">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Grouped them here below.</w:t>
      </w:r>
    </w:p>
  </w:comment>
  <w:comment w:author="Baljeet Kumar" w:id="21" w:date="2024-08-05T10:22:14Z">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3 are part of the v1?</w:t>
      </w:r>
    </w:p>
  </w:comment>
  <w:comment w:author="Rachitha S" w:id="22" w:date="2024-08-16T07:04:34Z">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phase = version. Updated to avoid confusion</w:t>
      </w:r>
    </w:p>
  </w:comment>
  <w:comment w:author="Ritesh Jain" w:id="28" w:date="2024-07-17T07:14:29Z">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gett some resistance given TFS, SubWay lead</w:t>
      </w:r>
    </w:p>
  </w:comment>
  <w:comment w:author="Rachitha S" w:id="29" w:date="2024-08-05T04:58:47Z">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enterprises since their RFP has everything including the Tiers and milestone rewards, we have slotted it later in the timeline but we will start participating RFP irrespective</w:t>
      </w:r>
    </w:p>
  </w:comment>
  <w:comment w:author="Baljeet Kumar" w:id="4" w:date="2024-08-20T05:07:40Z">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implies plug and play working, it is config driven or plugin based</w:t>
      </w:r>
    </w:p>
  </w:comment>
  <w:comment w:author="Rachitha S" w:id="5" w:date="2024-08-20T06:34:37Z">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config that will work as plugin for Razorpay's products - PG, Ezetap</w:t>
      </w:r>
    </w:p>
  </w:comment>
  <w:comment w:author="Baljeet Kumar" w:id="8" w:date="2024-08-20T05:08:55Z">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this drive profitability to the merchants?</w:t>
      </w:r>
    </w:p>
  </w:comment>
  <w:comment w:author="Rachitha S" w:id="9" w:date="2024-08-20T05:37:10Z">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Merchants can exclude low margin categories from cashback redemption (like grocery)</w:t>
      </w:r>
    </w:p>
  </w:comment>
  <w:comment w:author="Ritesh Jain" w:id="33" w:date="2024-07-17T07:20:38Z">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Yes/No, explain</w:t>
      </w:r>
    </w:p>
  </w:comment>
  <w:comment w:author="Baljeet Kumar" w:id="6" w:date="2024-08-20T05:09:00Z">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cashback implies?</w:t>
      </w:r>
    </w:p>
  </w:comment>
  <w:comment w:author="Rachitha S" w:id="7" w:date="2024-08-20T05:35:11Z">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merchant would have set up a loyalty program where users get 10% cashback for every purchase. They can add another rule to say that for a purchase in fashion category customers will get 10% cashback more</w:t>
      </w:r>
    </w:p>
  </w:comment>
  <w:comment w:author="Baljeet Kumar" w:id="10" w:date="2024-08-20T05:09:46Z">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implies the rules can be changed on the fly? or multiple rules running in parallel?</w:t>
      </w:r>
    </w:p>
  </w:comment>
  <w:comment w:author="Rachitha S" w:id="11" w:date="2024-08-20T05:33:05Z">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 can be changed via a no code workflow on dashboard. There is no dependency on developers to iterate.</w:t>
      </w:r>
    </w:p>
  </w:comment>
  <w:comment w:author="Rachitha S" w:id="34" w:date="2024-07-24T07:53:06Z">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Market unknown</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Tech unknown</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Business unknown</w:t>
      </w:r>
    </w:p>
  </w:comment>
  <w:comment w:author="Rachitha S" w:id="35" w:date="2024-08-01T09:06:50Z">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Criteria</w:t>
      </w:r>
    </w:p>
  </w:comment>
  <w:comment w:author="Gowtham N K B" w:id="39" w:date="2024-08-30T17:57:51Z">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issuing multiple cashbacks in single request, can merchant trigger multiple event for different products?</w:t>
      </w:r>
    </w:p>
  </w:comment>
  <w:comment w:author="Anupam Taneja" w:id="42" w:date="2024-07-18T07:49:19Z">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the growth marketer need to view/edit/consume information related to webhooks on the merchant dashboard?</w:t>
      </w:r>
    </w:p>
  </w:comment>
  <w:comment w:author="Baljeet Kumar" w:id="16" w:date="2024-08-20T05:16:38Z">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true?</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@rachitha.suresh@razorpay.com</w:t>
      </w:r>
    </w:p>
  </w:comment>
  <w:comment w:author="Rachitha S" w:id="17" w:date="2024-08-20T05:27:52Z">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merchants who use Ezetap, Razorpay checkout - we already have order and payment events on which merchants can define rules</w:t>
      </w:r>
    </w:p>
  </w:comment>
  <w:comment w:author="Ratan Phayade" w:id="19" w:date="2024-08-20T05:17:22Z">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contains ?</w:t>
      </w:r>
    </w:p>
  </w:comment>
  <w:comment w:author="Rachitha S" w:id="20" w:date="2024-08-20T05:31:55Z">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Differs from bank to bank but largely these fields -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Unique_txn_ID</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customer_id</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transaction_type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transaction_amount</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transaction_date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transaction_narration</w:t>
      </w:r>
    </w:p>
  </w:comment>
  <w:comment w:author="Baljeet Kumar" w:id="12" w:date="2024-08-20T05:10:41Z">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looking to add more types of rewards as well or just cashback?</w:t>
      </w:r>
    </w:p>
  </w:comment>
  <w:comment w:author="Baljeet Kumar" w:id="13" w:date="2024-08-20T05:11:06Z">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be based on the customer transactions data i am assuming</w:t>
      </w:r>
    </w:p>
  </w:comment>
  <w:comment w:author="Rachitha S" w:id="14" w:date="2024-08-20T05:28:27Z">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more rewards will be added - gift cards, discount code, cross merchant offers</w:t>
      </w:r>
    </w:p>
  </w:comment>
  <w:comment w:author="Anupam Taneja" w:id="40" w:date="2024-07-18T08:00:25Z">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merchants also need the ability to control whether redemption is allowed/compatible with or without offers?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eg. do marketers want to control wether a user redeems cashback and also that they shouldn't be able to apply offers on top of that?</w:t>
      </w:r>
    </w:p>
  </w:comment>
  <w:comment w:author="Rachitha S" w:id="41" w:date="2024-07-16T05:08:19Z">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order value slabs</w:t>
      </w:r>
    </w:p>
  </w:comment>
  <w:comment w:author="Rachitha S" w:id="36" w:date="2024-08-22T05:54:46Z">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Validation - what are the validation levels - define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response and errors - add</w:t>
      </w:r>
    </w:p>
  </w:comment>
  <w:comment w:author="Rachitha S" w:id="37" w:date="2024-08-22T06:03:31Z">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 of events vs single event choice, future scope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uli"/>
  <w:font w:name="Caveat">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ali">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oboto Mono">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80" w:hanging="90"/>
    </w:pPr>
    <w:rPr>
      <w:color w:val="1155cc"/>
      <w:sz w:val="36"/>
      <w:szCs w:val="36"/>
    </w:rPr>
  </w:style>
  <w:style w:type="paragraph" w:styleId="Heading2">
    <w:name w:val="heading 2"/>
    <w:basedOn w:val="Normal"/>
    <w:next w:val="Normal"/>
    <w:pPr>
      <w:keepNext w:val="1"/>
      <w:keepLines w:val="1"/>
      <w:spacing w:after="120" w:before="360" w:lineRule="auto"/>
      <w:ind w:left="0" w:firstLine="0"/>
    </w:pPr>
    <w:rPr>
      <w:rFonts w:ascii="Arial" w:cs="Arial" w:eastAsia="Arial" w:hAnsi="Arial"/>
      <w:color w:val="1155cc"/>
      <w:sz w:val="30"/>
      <w:szCs w:val="30"/>
    </w:rPr>
  </w:style>
  <w:style w:type="paragraph" w:styleId="Heading3">
    <w:name w:val="heading 3"/>
    <w:basedOn w:val="Normal"/>
    <w:next w:val="Normal"/>
    <w:pPr>
      <w:keepNext w:val="1"/>
      <w:keepLines w:val="1"/>
      <w:spacing w:after="60" w:before="320" w:lineRule="auto"/>
      <w:ind w:left="0" w:firstLine="0"/>
    </w:pPr>
    <w:rPr>
      <w:rFonts w:ascii="Arial" w:cs="Arial" w:eastAsia="Arial" w:hAnsi="Arial"/>
      <w:color w:val="1155cc"/>
      <w:sz w:val="26"/>
      <w:szCs w:val="26"/>
    </w:rPr>
  </w:style>
  <w:style w:type="paragraph" w:styleId="Heading4">
    <w:name w:val="heading 4"/>
    <w:basedOn w:val="Normal"/>
    <w:next w:val="Normal"/>
    <w:pPr>
      <w:keepNext w:val="1"/>
      <w:keepLines w:val="1"/>
      <w:pageBreakBefore w:val="0"/>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pageBreakBefore w:val="0"/>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pageBreakBefore w:val="0"/>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pageBreakBefore w:val="0"/>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pageBreakBefore w:val="0"/>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himsical.com/solution-Mrizx1r2drVYcj5Gtc5CsA@2bsEvpTYSt1HipPMCoWDhaqignnnY5ea9nf" TargetMode="External"/><Relationship Id="rId20" Type="http://schemas.openxmlformats.org/officeDocument/2006/relationships/hyperlink" Target="https://docs.google.com/document/d/1zwskZ9WPsui5OSzYJfz0LhLsbGxh3YKEnRptiNmYobg/edit" TargetMode="External"/><Relationship Id="rId42" Type="http://schemas.openxmlformats.org/officeDocument/2006/relationships/image" Target="media/image2.png"/><Relationship Id="rId41" Type="http://schemas.openxmlformats.org/officeDocument/2006/relationships/hyperlink" Target="https://planttext.com/api/plantuml/png/RLFDRjim3BxhAOXUkW3T2-nGr4jpw255qMpefHV6fcqYicH8j8lqwKVPZXCdkuKo-VsHUOg2GRh66ip51xZRKiXhT78VuPbwihwbS0TuKVsdSulXGCAkWYn6dpCA3JFpko4dBCV5KDQsbdCKzcverdfkUyTl7reymZF6Ukyn5AE6KtNR-DvPWeshs8tKgHxBszuFj9O4TXHwpiVsyMbwCMOs2pyVpwpmIrCe5HBMNHJVmAPNxFZfVWm_u1KRUe1C9F2-4ugh9OuQL8GN9rG5JGY-MEgJbYqwhAX9AEYA4HYojvTepkmAiP0vWB4mMlwcArEgQHqeiVoDohvnHUlPoSgSLtNbRErToLKNQ2B_4xYgACH1JvQdDKMJBEZSELmTtD59S4hYW_QHHMFO-ZthIdJY0NwpjObovqlvmg1Vaqm5vu80srQJke2y9jZqQBjaXSk91ngKl9ubVhfnBGMmkxYH9UHjTBq_pB5fM0NBvDCiU-VLlNhXydXnxJqZgE7Q-qCAV3WA2lUdSmAE4p0LA_EaEUaVxHy0" TargetMode="External"/><Relationship Id="rId22" Type="http://schemas.openxmlformats.org/officeDocument/2006/relationships/hyperlink" Target="https://docs.google.com/document/d/1TwAAJiKzEfFe68uZi191U5xkjI-IZq6FBMewfBZHqTs/edit#heading=h.7j8minvj5w8o" TargetMode="External"/><Relationship Id="rId44" Type="http://schemas.openxmlformats.org/officeDocument/2006/relationships/image" Target="media/image3.png"/><Relationship Id="rId21" Type="http://schemas.openxmlformats.org/officeDocument/2006/relationships/hyperlink" Target="https://docs.google.com/document/d/1iBvs5Tnz5c0EIg5c3SXiU-Zp76kz8Ws5-dRf9qVy8Ak/edit" TargetMode="External"/><Relationship Id="rId43" Type="http://schemas.openxmlformats.org/officeDocument/2006/relationships/hyperlink" Target="https://planttext.com/api/plantuml/png/TP8nRiCm34LtdOB8qgaNo50a23fsIO1sfYMc5Y1BhaWvwErBMOc1EEaaYEH_-f_GZWMpb24Oj98o70fB6YWRYkBb5pOVb6sFKLuOzkCOl4NnAMu0v_iozeKXaC29ykGjpUrMkbQCkP7XzQqgOGjxvy0B3GoImAeDK-lQlbFgu95-2h50OUm2GOS1epOkNlfProZcNlQ4ypvXA2YgR6x7dBup3f1B88Qpni_aQ1XhmaTQCtqaAJckhDoCBnctSEhJPJtrk893dn9JpL_qm0bzc1LNWolyEi-9eWD7dHSrtbOqxoHbfuyu4iKzMKjx-XE3TtKP3O2AuihZOYqndqjGA8yfyl_nnWfmYqspKq3zIty0" TargetMode="External"/><Relationship Id="rId24" Type="http://schemas.openxmlformats.org/officeDocument/2006/relationships/hyperlink" Target="https://docs.google.com/spreadsheets/d/1yoOcGAede7AwWwnqQ59yIl0F4LCUDqxqe5a75IgtbPE/edit#gid=0" TargetMode="External"/><Relationship Id="rId46" Type="http://schemas.openxmlformats.org/officeDocument/2006/relationships/image" Target="media/image4.png"/><Relationship Id="rId23" Type="http://schemas.openxmlformats.org/officeDocument/2006/relationships/hyperlink" Target="https://docs.google.com/document/d/1-Sm_Wmdpr-lLRPcl7my2wkQtg2BsCoXis7017lmeLKI/edit#" TargetMode="External"/><Relationship Id="rId45" Type="http://schemas.openxmlformats.org/officeDocument/2006/relationships/hyperlink" Target="https://docs.antavo.com/docs/custom-events?highlight=even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chik@razorpay.com" TargetMode="External"/><Relationship Id="rId26" Type="http://schemas.openxmlformats.org/officeDocument/2006/relationships/hyperlink" Target="https://whimsical.com/solution-Mrizx1r2drVYcj5Gtc5CsA@2bsEvpTYSt1HjJEVFQsQZcEyXh5pGgy6uhJ" TargetMode="External"/><Relationship Id="rId25" Type="http://schemas.openxmlformats.org/officeDocument/2006/relationships/image" Target="media/image5.png"/><Relationship Id="rId47" Type="http://schemas.openxmlformats.org/officeDocument/2006/relationships/footer" Target="footer1.xml"/><Relationship Id="rId28" Type="http://schemas.openxmlformats.org/officeDocument/2006/relationships/hyperlink" Target="https://antavo.atlassian.net/wiki/spaces/AUM/pages/501121368/Developer+Documentation" TargetMode="External"/><Relationship Id="rId27" Type="http://schemas.openxmlformats.org/officeDocument/2006/relationships/hyperlink" Target="https://docs.talon.on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mailto:rachitha.suresh@razorpay.com" TargetMode="External"/><Relationship Id="rId8" Type="http://schemas.openxmlformats.org/officeDocument/2006/relationships/hyperlink" Target="mailto:ritesh.jain@razorpay.com" TargetMode="External"/><Relationship Id="rId31" Type="http://schemas.openxmlformats.org/officeDocument/2006/relationships/hyperlink" Target="https://docs.google.com/document/d/1EaeKON9h6uj0vCjOMo4COur7lh3SeXJpg0M6no6KLdw/edit#bookmark=id.azxax7kxrrix" TargetMode="External"/><Relationship Id="rId30" Type="http://schemas.openxmlformats.org/officeDocument/2006/relationships/hyperlink" Target="https://whimsical.com/solution-Mrizx1r2drVYcj5Gtc5CsA@2bsEvpTYSt1HipPMCoWDhaqignnnY5ea9nf" TargetMode="External"/><Relationship Id="rId11" Type="http://schemas.openxmlformats.org/officeDocument/2006/relationships/hyperlink" Target="mailto:khilan.haria@razorpay.com" TargetMode="External"/><Relationship Id="rId33" Type="http://schemas.openxmlformats.org/officeDocument/2006/relationships/hyperlink" Target="https://tracxn.com/d/companies/loylty-rewardz/__eOmcy6u6qSy_XWcFulLvxdxv9BSiah5R6T7AEeeE168" TargetMode="External"/><Relationship Id="rId10" Type="http://schemas.openxmlformats.org/officeDocument/2006/relationships/hyperlink" Target="mailto:puneet.gaur@razorpay.com" TargetMode="External"/><Relationship Id="rId32" Type="http://schemas.openxmlformats.org/officeDocument/2006/relationships/image" Target="media/image6.png"/><Relationship Id="rId13" Type="http://schemas.openxmlformats.org/officeDocument/2006/relationships/hyperlink" Target="mailto:anupam.taneja@razorpay.com" TargetMode="External"/><Relationship Id="rId35" Type="http://schemas.openxmlformats.org/officeDocument/2006/relationships/hyperlink" Target="https://docs.google.com/document/d/1Mwq_dJGC6Ry5JzlygGKTErYBGqOwWDnAlAcvUH4hgv8/edit#bookmark=id.2qkeec25lfbq" TargetMode="External"/><Relationship Id="rId12" Type="http://schemas.openxmlformats.org/officeDocument/2006/relationships/hyperlink" Target="mailto:ratan.phayade@razorpay.com" TargetMode="External"/><Relationship Id="rId34" Type="http://schemas.openxmlformats.org/officeDocument/2006/relationships/hyperlink" Target="https://drive.google.com/file/d/1FPdCF0C6tGC2o1-_h6g6PkK-Z4XJaeKf/view" TargetMode="External"/><Relationship Id="rId15" Type="http://schemas.openxmlformats.org/officeDocument/2006/relationships/hyperlink" Target="mailto:abhinav.krishna@razorpay.com" TargetMode="External"/><Relationship Id="rId37" Type="http://schemas.openxmlformats.org/officeDocument/2006/relationships/hyperlink" Target="https://docs.google.com/document/d/1Mwq_dJGC6Ry5JzlygGKTErYBGqOwWDnAlAcvUH4hgv8/edit#bookmark=id.kkwz7jrdhp7d" TargetMode="External"/><Relationship Id="rId14" Type="http://schemas.openxmlformats.org/officeDocument/2006/relationships/hyperlink" Target="mailto:baljeet.kumar@razorpay.com" TargetMode="External"/><Relationship Id="rId36" Type="http://schemas.openxmlformats.org/officeDocument/2006/relationships/hyperlink" Target="https://docs.google.com/document/d/1Mwq_dJGC6Ry5JzlygGKTErYBGqOwWDnAlAcvUH4hgv8/edit#bookmark=id.jb9ed57ibl2y" TargetMode="External"/><Relationship Id="rId17" Type="http://schemas.openxmlformats.org/officeDocument/2006/relationships/hyperlink" Target="https://docs.google.com/document/d/1gBvWjBWnrEfagqWRlVY-cZayU6PAfdZb64r4Ag-7cNA/edit#heading=h.xfi1xtal53lb" TargetMode="External"/><Relationship Id="rId39" Type="http://schemas.openxmlformats.org/officeDocument/2006/relationships/hyperlink" Target="https://antavo.atlassian.net/wiki/spaces/AUM/pages/501121368/Developer+Documentation" TargetMode="External"/><Relationship Id="rId16" Type="http://schemas.openxmlformats.org/officeDocument/2006/relationships/hyperlink" Target="mailto:nikhil.s@razorpay.com" TargetMode="External"/><Relationship Id="rId38" Type="http://schemas.openxmlformats.org/officeDocument/2006/relationships/hyperlink" Target="https://docs.talon.one/" TargetMode="External"/><Relationship Id="rId19" Type="http://schemas.openxmlformats.org/officeDocument/2006/relationships/hyperlink" Target="https://docs.google.com/document/d/1vufulBF4-LYNJCixZTKtiwy4UZcqO3zcE9-hNl0iwY4/edit" TargetMode="External"/><Relationship Id="rId18" Type="http://schemas.openxmlformats.org/officeDocument/2006/relationships/hyperlink" Target="https://docs.google.com/document/d/1OX-DNU7hNkB3f2cSZ9o4qvgVbogVMokJaT3B7uIitl4/edit"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ttf"/><Relationship Id="rId11" Type="http://schemas.openxmlformats.org/officeDocument/2006/relationships/font" Target="fonts/Mali-regular.ttf"/><Relationship Id="rId22" Type="http://schemas.openxmlformats.org/officeDocument/2006/relationships/font" Target="fonts/RobotoMono-boldItalic.ttf"/><Relationship Id="rId10" Type="http://schemas.openxmlformats.org/officeDocument/2006/relationships/font" Target="fonts/Roboto-boldItalic.ttf"/><Relationship Id="rId21" Type="http://schemas.openxmlformats.org/officeDocument/2006/relationships/font" Target="fonts/RobotoMono-italic.ttf"/><Relationship Id="rId13" Type="http://schemas.openxmlformats.org/officeDocument/2006/relationships/font" Target="fonts/Mali-italic.ttf"/><Relationship Id="rId12" Type="http://schemas.openxmlformats.org/officeDocument/2006/relationships/font" Target="fonts/Mali-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Roboto-italic.ttf"/><Relationship Id="rId15" Type="http://schemas.openxmlformats.org/officeDocument/2006/relationships/font" Target="fonts/PTSans-regular.ttf"/><Relationship Id="rId14" Type="http://schemas.openxmlformats.org/officeDocument/2006/relationships/font" Target="fonts/Mali-boldItalic.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Caveat-regular.ttf"/><Relationship Id="rId19" Type="http://schemas.openxmlformats.org/officeDocument/2006/relationships/font" Target="fonts/RobotoMono-regular.ttf"/><Relationship Id="rId6" Type="http://schemas.openxmlformats.org/officeDocument/2006/relationships/font" Target="fonts/Caveat-bold.ttf"/><Relationship Id="rId18" Type="http://schemas.openxmlformats.org/officeDocument/2006/relationships/font" Target="fonts/PTSans-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