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8196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676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872163" cy="2619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B0 and b1 will be given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33025" l="0" r="0" t="173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