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91488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24838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8196263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the hypothesis that β2 = −2.5 at the 0.05 level of significance against the alternative that β2 &gt; −2.5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403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15050" cy="4626074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1008" l="0" r="0" t="1887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2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Determine a multiple linear regression model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Perform individual variable screening using T-test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26479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80137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24095" l="0" r="0" t="14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9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