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1D193" w14:textId="77777777" w:rsidR="006D2FF3" w:rsidRDefault="00D5058D">
      <w:pPr>
        <w:tabs>
          <w:tab w:val="left" w:pos="1110"/>
          <w:tab w:val="center" w:pos="4225"/>
        </w:tabs>
        <w:spacing w:after="0"/>
        <w:ind w:left="0" w:hanging="2"/>
        <w:jc w:val="both"/>
        <w:rPr>
          <w:rFonts w:ascii="Times New Roman" w:eastAsia="Times New Roman" w:hAnsi="Times New Roman" w:cs="Times New Roman"/>
          <w:sz w:val="24"/>
          <w:szCs w:val="24"/>
        </w:rPr>
      </w:pPr>
      <w:r>
        <w:rPr>
          <w:noProof/>
          <w:lang w:eastAsia="en-IN"/>
        </w:rPr>
        <mc:AlternateContent>
          <mc:Choice Requires="wps">
            <w:drawing>
              <wp:anchor distT="72390" distB="72390" distL="72390" distR="72390" simplePos="0" relativeHeight="251658240" behindDoc="0" locked="0" layoutInCell="1" hidden="0" allowOverlap="1" wp14:anchorId="3B42F2B7" wp14:editId="1266339F">
                <wp:simplePos x="0" y="0"/>
                <wp:positionH relativeFrom="column">
                  <wp:posOffset>1050290</wp:posOffset>
                </wp:positionH>
                <wp:positionV relativeFrom="paragraph">
                  <wp:posOffset>-575309</wp:posOffset>
                </wp:positionV>
                <wp:extent cx="3390900" cy="885825"/>
                <wp:effectExtent l="0" t="0" r="0" b="0"/>
                <wp:wrapNone/>
                <wp:docPr id="1674558559" name="Rectangle 1674558559"/>
                <wp:cNvGraphicFramePr/>
                <a:graphic xmlns:a="http://schemas.openxmlformats.org/drawingml/2006/main">
                  <a:graphicData uri="http://schemas.microsoft.com/office/word/2010/wordprocessingShape">
                    <wps:wsp>
                      <wps:cNvSpPr/>
                      <wps:spPr>
                        <a:xfrm>
                          <a:off x="3655313" y="3341850"/>
                          <a:ext cx="3381375" cy="8763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197AC31" w14:textId="77777777" w:rsidR="006D2FF3" w:rsidRDefault="00D5058D">
                            <w:pPr>
                              <w:spacing w:after="0" w:line="273" w:lineRule="auto"/>
                              <w:ind w:left="0" w:hanging="2"/>
                            </w:pPr>
                            <w:r>
                              <w:rPr>
                                <w:rFonts w:ascii="Arial" w:eastAsia="Arial" w:hAnsi="Arial" w:cs="Arial"/>
                                <w:b/>
                                <w:color w:val="000000"/>
                                <w:sz w:val="20"/>
                              </w:rPr>
                              <w:t xml:space="preserve">Batch:  B-1             Roll No.: 16010122104     </w:t>
                            </w:r>
                          </w:p>
                          <w:p w14:paraId="12B5D189" w14:textId="77777777" w:rsidR="006D2FF3" w:rsidRDefault="006D2FF3">
                            <w:pPr>
                              <w:spacing w:after="0" w:line="275" w:lineRule="auto"/>
                              <w:ind w:left="0" w:hanging="2"/>
                            </w:pPr>
                          </w:p>
                          <w:p w14:paraId="6434204D" w14:textId="77777777" w:rsidR="006D2FF3" w:rsidRDefault="00D5058D">
                            <w:pPr>
                              <w:spacing w:after="0" w:line="275" w:lineRule="auto"/>
                              <w:ind w:left="0" w:hanging="2"/>
                            </w:pPr>
                            <w:r>
                              <w:rPr>
                                <w:rFonts w:ascii="Arial" w:eastAsia="Arial" w:hAnsi="Arial" w:cs="Arial"/>
                                <w:b/>
                                <w:color w:val="000000"/>
                                <w:sz w:val="20"/>
                              </w:rPr>
                              <w:t>Experime</w:t>
                            </w:r>
                            <w:r w:rsidR="00911D39">
                              <w:rPr>
                                <w:rFonts w:ascii="Arial" w:eastAsia="Arial" w:hAnsi="Arial" w:cs="Arial"/>
                                <w:b/>
                                <w:color w:val="000000"/>
                                <w:sz w:val="20"/>
                              </w:rPr>
                              <w:t>nt / assignment / tutorial No. 5</w:t>
                            </w:r>
                          </w:p>
                          <w:p w14:paraId="3EC81844" w14:textId="77777777" w:rsidR="006D2FF3" w:rsidRDefault="006D2FF3">
                            <w:pPr>
                              <w:spacing w:after="0" w:line="275" w:lineRule="auto"/>
                              <w:ind w:left="0" w:hanging="2"/>
                            </w:pPr>
                          </w:p>
                          <w:p w14:paraId="1D57D0EE" w14:textId="77777777" w:rsidR="006D2FF3" w:rsidRDefault="006D2FF3">
                            <w:pPr>
                              <w:spacing w:after="120" w:line="275" w:lineRule="auto"/>
                              <w:ind w:left="0" w:hanging="2"/>
                            </w:pPr>
                          </w:p>
                          <w:p w14:paraId="4CF70756" w14:textId="77777777" w:rsidR="006D2FF3" w:rsidRDefault="006D2FF3">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w14:anchorId="3B42F2B7" id="Rectangle 1674558559" o:spid="_x0000_s1026" style="position:absolute;left:0;text-align:left;margin-left:82.7pt;margin-top:-45.3pt;width:267pt;height:69.75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bTbHwIAAEsEAAAOAAAAZHJzL2Uyb0RvYy54bWysVNuO2jAQfa/Uf7D8XpIQAmxEWFVLqSqt&#10;WqRtP2BwHGLJt9qGwN93bCiwbaVKVfPgjOPxmTMzZ7J4PCpJDtx5YXRDi1FOCdfMtELvGvrt6/rd&#10;nBIfQLcgjeYNPXFPH5dv3ywGW/Ox6Y1suSMIon092Ib2Idg6yzzruQI/MpZrPOyMUxBw63ZZ62BA&#10;dCWzcZ5Ps8G41jrDuPf4dXU+pMuE33WchS9d53kgsqHILaTVpXUb12y5gHrnwPaCXWjAP7BQIDQG&#10;vUKtIADZO/EblBLMGW+6MGJGZabrBOMpB8ymyH/J5qUHy1MuWBxvr2Xy/w+WfT682I3DMgzW1x7N&#10;mMWxcyq+kR85NrScVlVZlJSc0C4nxby6FI4fA2HRoZwX5ayihKHHfDYt8+SQ3ZCs8+EjN4pEo6EO&#10;G5PqBYdnHzA6uv50iYG9kaJdCynTxu22T9KRA2AT1+mJfcMrr9ykJkNDH6px5AGopU5CQFPZtqFe&#10;71K8Vzf8PXCenj8BR2Ir8P2ZQEI460aJgOKVQmHS19tQ9xzaD7ol4WRR8Rp1TyMzryiRHKcEjSS7&#10;AEL+3Q/TlBqzvfUnWuG4PV6atjXtaeOIt2wtkOkz+LABhyouMCwqGwN+34NDEvKTRuk8FJNYopA2&#10;k2qGvSLu/mR7fwKa9QYHBit5Np9CGp/YGG3e74PpRGpgZHWmciGLik1NukxXHIn7ffK6/QOWPwAA&#10;AP//AwBQSwMEFAAGAAgAAAAhAH/8ugzdAAAACgEAAA8AAABkcnMvZG93bnJldi54bWxMj8tOxDAM&#10;RfdI/ENkJDZoJgWGMi1NR1CJJSPR4QMyjWkrEqdq0gd/j1nB8tpH18fFYXVWzDiG3pOC220CAqnx&#10;pqdWwcfpdbMHEaImo60nVPCNAQ7l5UWhc+MXese5jq3gEgq5VtDFOORShqZDp8PWD0i8+/Sj05Hj&#10;2Eoz6oXLnZV3SZJKp3viC50esOqw+aonp+AU7vsKbf0Y5rl+e6mmG7foo1LXV+vzE4iIa/yD4Vef&#10;1aFkp7OfyARhOacPO0YVbLIkBcFEmmU8OSvY7TOQZSH/v1D+AAAA//8DAFBLAQItABQABgAIAAAA&#10;IQC2gziS/gAAAOEBAAATAAAAAAAAAAAAAAAAAAAAAABbQ29udGVudF9UeXBlc10ueG1sUEsBAi0A&#10;FAAGAAgAAAAhADj9If/WAAAAlAEAAAsAAAAAAAAAAAAAAAAALwEAAF9yZWxzLy5yZWxzUEsBAi0A&#10;FAAGAAgAAAAhACrttNsfAgAASwQAAA4AAAAAAAAAAAAAAAAALgIAAGRycy9lMm9Eb2MueG1sUEsB&#10;Ai0AFAAGAAgAAAAhAH/8ugzdAAAACgEAAA8AAAAAAAAAAAAAAAAAeQQAAGRycy9kb3ducmV2Lnht&#10;bFBLBQYAAAAABAAEAPMAAACDBQAAAAA=&#10;">
                <v:stroke startarrowwidth="narrow" startarrowlength="short" endarrowwidth="narrow" endarrowlength="short"/>
                <v:textbox inset="2.53958mm,1.2694mm,2.53958mm,1.2694mm">
                  <w:txbxContent>
                    <w:p w14:paraId="6197AC31" w14:textId="77777777" w:rsidR="006D2FF3" w:rsidRDefault="00D5058D">
                      <w:pPr>
                        <w:spacing w:after="0" w:line="273" w:lineRule="auto"/>
                        <w:ind w:left="0" w:hanging="2"/>
                      </w:pPr>
                      <w:r>
                        <w:rPr>
                          <w:rFonts w:ascii="Arial" w:eastAsia="Arial" w:hAnsi="Arial" w:cs="Arial"/>
                          <w:b/>
                          <w:color w:val="000000"/>
                          <w:sz w:val="20"/>
                        </w:rPr>
                        <w:t xml:space="preserve">Batch:  B-1             Roll No.: 16010122104     </w:t>
                      </w:r>
                    </w:p>
                    <w:p w14:paraId="12B5D189" w14:textId="77777777" w:rsidR="006D2FF3" w:rsidRDefault="006D2FF3">
                      <w:pPr>
                        <w:spacing w:after="0" w:line="275" w:lineRule="auto"/>
                        <w:ind w:left="0" w:hanging="2"/>
                      </w:pPr>
                    </w:p>
                    <w:p w14:paraId="6434204D" w14:textId="77777777" w:rsidR="006D2FF3" w:rsidRDefault="00D5058D">
                      <w:pPr>
                        <w:spacing w:after="0" w:line="275" w:lineRule="auto"/>
                        <w:ind w:left="0" w:hanging="2"/>
                      </w:pPr>
                      <w:r>
                        <w:rPr>
                          <w:rFonts w:ascii="Arial" w:eastAsia="Arial" w:hAnsi="Arial" w:cs="Arial"/>
                          <w:b/>
                          <w:color w:val="000000"/>
                          <w:sz w:val="20"/>
                        </w:rPr>
                        <w:t>Experime</w:t>
                      </w:r>
                      <w:r w:rsidR="00911D39">
                        <w:rPr>
                          <w:rFonts w:ascii="Arial" w:eastAsia="Arial" w:hAnsi="Arial" w:cs="Arial"/>
                          <w:b/>
                          <w:color w:val="000000"/>
                          <w:sz w:val="20"/>
                        </w:rPr>
                        <w:t>nt / assignment / tutorial No. 5</w:t>
                      </w:r>
                    </w:p>
                    <w:p w14:paraId="3EC81844" w14:textId="77777777" w:rsidR="006D2FF3" w:rsidRDefault="006D2FF3">
                      <w:pPr>
                        <w:spacing w:after="0" w:line="275" w:lineRule="auto"/>
                        <w:ind w:left="0" w:hanging="2"/>
                      </w:pPr>
                    </w:p>
                    <w:p w14:paraId="1D57D0EE" w14:textId="77777777" w:rsidR="006D2FF3" w:rsidRDefault="006D2FF3">
                      <w:pPr>
                        <w:spacing w:after="120" w:line="275" w:lineRule="auto"/>
                        <w:ind w:left="0" w:hanging="2"/>
                      </w:pPr>
                    </w:p>
                    <w:p w14:paraId="4CF70756" w14:textId="77777777" w:rsidR="006D2FF3" w:rsidRDefault="006D2FF3">
                      <w:pPr>
                        <w:spacing w:line="275" w:lineRule="auto"/>
                        <w:ind w:left="0" w:hanging="2"/>
                      </w:pPr>
                    </w:p>
                  </w:txbxContent>
                </v:textbox>
              </v:rect>
            </w:pict>
          </mc:Fallback>
        </mc:AlternateContent>
      </w:r>
    </w:p>
    <w:p w14:paraId="6C41C6D2" w14:textId="77777777" w:rsidR="006D2FF3" w:rsidRDefault="006D2FF3">
      <w:pPr>
        <w:ind w:left="0" w:hanging="2"/>
        <w:jc w:val="both"/>
        <w:rPr>
          <w:rFonts w:ascii="Times New Roman" w:eastAsia="Times New Roman" w:hAnsi="Times New Roman" w:cs="Times New Roman"/>
          <w:sz w:val="24"/>
          <w:szCs w:val="24"/>
        </w:rPr>
      </w:pPr>
    </w:p>
    <w:p w14:paraId="32755F00" w14:textId="77777777" w:rsidR="006D2FF3" w:rsidRDefault="00D5058D">
      <w:pPr>
        <w:spacing w:after="0"/>
        <w:ind w:left="0" w:hanging="2"/>
        <w:rPr>
          <w:sz w:val="24"/>
          <w:szCs w:val="24"/>
        </w:rPr>
      </w:pPr>
      <w:bookmarkStart w:id="0" w:name="_heading=h.gjdgxs" w:colFirst="0" w:colLast="0"/>
      <w:bookmarkEnd w:id="0"/>
      <w:r>
        <w:rPr>
          <w:rFonts w:ascii="Times New Roman" w:eastAsia="Times New Roman" w:hAnsi="Times New Roman" w:cs="Times New Roman"/>
          <w:sz w:val="24"/>
          <w:szCs w:val="24"/>
        </w:rPr>
        <w:tab/>
        <w:t xml:space="preserve"> </w:t>
      </w:r>
    </w:p>
    <w:p w14:paraId="5BCA4E74" w14:textId="77777777" w:rsidR="006D2FF3" w:rsidRDefault="00D5058D" w:rsidP="00233ADB">
      <w:pPr>
        <w:keepNext/>
        <w:keepLines/>
        <w:pBdr>
          <w:top w:val="single" w:sz="4" w:space="0" w:color="000000"/>
          <w:left w:val="single" w:sz="4" w:space="0" w:color="000000"/>
          <w:bottom w:val="single" w:sz="4" w:space="0" w:color="000000"/>
          <w:right w:val="single" w:sz="4" w:space="0" w:color="000000"/>
        </w:pBdr>
        <w:shd w:val="clear" w:color="auto" w:fill="D9D9D9"/>
        <w:spacing w:after="307" w:line="259" w:lineRule="auto"/>
        <w:ind w:left="0" w:hanging="2"/>
      </w:pPr>
      <w:r>
        <w:rPr>
          <w:rFonts w:ascii="Times New Roman" w:eastAsia="Times New Roman" w:hAnsi="Times New Roman" w:cs="Times New Roman"/>
          <w:color w:val="000000"/>
          <w:sz w:val="24"/>
          <w:szCs w:val="24"/>
        </w:rPr>
        <w:t xml:space="preserve">TITLE : </w:t>
      </w:r>
      <w:r w:rsidR="00233ADB" w:rsidRPr="00233ADB">
        <w:rPr>
          <w:rFonts w:ascii="Times New Roman" w:eastAsia="Times New Roman" w:hAnsi="Times New Roman" w:cs="Times New Roman"/>
          <w:color w:val="000000"/>
          <w:sz w:val="24"/>
          <w:szCs w:val="24"/>
        </w:rPr>
        <w:t>Implementation of IEEE-754 floating point representation</w:t>
      </w:r>
    </w:p>
    <w:p w14:paraId="7B308E9B" w14:textId="77777777" w:rsidR="006D2FF3" w:rsidRDefault="00D5058D">
      <w:pPr>
        <w:spacing w:after="196" w:line="358" w:lineRule="auto"/>
        <w:ind w:left="0" w:right="377" w:hanging="2"/>
        <w:jc w:val="both"/>
      </w:pPr>
      <w:r w:rsidRPr="00233ADB">
        <w:rPr>
          <w:rFonts w:ascii="Times New Roman" w:eastAsia="Times New Roman" w:hAnsi="Times New Roman" w:cs="Times New Roman"/>
          <w:b/>
          <w:sz w:val="23"/>
          <w:szCs w:val="23"/>
        </w:rPr>
        <w:t>AIM :</w:t>
      </w:r>
      <w:r>
        <w:rPr>
          <w:rFonts w:ascii="Times New Roman" w:eastAsia="Times New Roman" w:hAnsi="Times New Roman" w:cs="Times New Roman"/>
          <w:sz w:val="23"/>
          <w:szCs w:val="23"/>
        </w:rPr>
        <w:t xml:space="preserve"> </w:t>
      </w:r>
      <w:r w:rsidR="00233ADB" w:rsidRPr="00233ADB">
        <w:rPr>
          <w:rFonts w:ascii="Times New Roman" w:eastAsia="Times New Roman" w:hAnsi="Times New Roman" w:cs="Times New Roman"/>
          <w:sz w:val="23"/>
          <w:szCs w:val="23"/>
        </w:rPr>
        <w:t>To demonstrate the single and double precision formats to represent floating point</w:t>
      </w:r>
      <w:r w:rsidR="00233ADB">
        <w:rPr>
          <w:rFonts w:ascii="Times New Roman" w:eastAsia="Times New Roman" w:hAnsi="Times New Roman" w:cs="Times New Roman"/>
          <w:sz w:val="23"/>
          <w:szCs w:val="23"/>
        </w:rPr>
        <w:t xml:space="preserve"> numbers.</w:t>
      </w:r>
    </w:p>
    <w:p w14:paraId="10DBC1AE" w14:textId="77777777" w:rsidR="006D2FF3" w:rsidRDefault="00D5058D">
      <w:pPr>
        <w:spacing w:after="4" w:line="251" w:lineRule="auto"/>
        <w:ind w:left="0" w:right="182" w:hanging="2"/>
      </w:pPr>
      <w:r>
        <w:rPr>
          <w:rFonts w:ascii="Times New Roman" w:eastAsia="Times New Roman" w:hAnsi="Times New Roman" w:cs="Times New Roman"/>
          <w:sz w:val="23"/>
          <w:szCs w:val="23"/>
        </w:rPr>
        <w:t xml:space="preserve">______________________________________________________________________ </w:t>
      </w:r>
    </w:p>
    <w:p w14:paraId="59A1DCF1" w14:textId="77777777" w:rsidR="006D2FF3" w:rsidRPr="00233ADB" w:rsidRDefault="00D5058D">
      <w:pPr>
        <w:spacing w:after="4" w:line="251" w:lineRule="auto"/>
        <w:ind w:left="0" w:right="182" w:hanging="2"/>
        <w:rPr>
          <w:b/>
        </w:rPr>
      </w:pPr>
      <w:r w:rsidRPr="00233ADB">
        <w:rPr>
          <w:rFonts w:ascii="Times New Roman" w:eastAsia="Times New Roman" w:hAnsi="Times New Roman" w:cs="Times New Roman"/>
          <w:b/>
          <w:sz w:val="23"/>
          <w:szCs w:val="23"/>
        </w:rPr>
        <w:t xml:space="preserve">Expected OUTCOME of Experiment: (Mention CO/CO’s  attained here) </w:t>
      </w:r>
    </w:p>
    <w:p w14:paraId="31A5F440" w14:textId="77777777" w:rsidR="006D2FF3" w:rsidRDefault="00D5058D">
      <w:pPr>
        <w:spacing w:after="4" w:line="251" w:lineRule="auto"/>
        <w:ind w:left="0" w:right="3455" w:hanging="2"/>
        <w:rPr>
          <w:rFonts w:ascii="Times New Roman" w:eastAsia="Times New Roman" w:hAnsi="Times New Roman" w:cs="Times New Roman"/>
          <w:sz w:val="23"/>
          <w:szCs w:val="23"/>
        </w:rPr>
      </w:pPr>
      <w:r>
        <w:rPr>
          <w:rFonts w:ascii="Times New Roman" w:eastAsia="Times New Roman" w:hAnsi="Times New Roman" w:cs="Times New Roman"/>
          <w:sz w:val="23"/>
          <w:szCs w:val="23"/>
        </w:rPr>
        <w:t>________________________________________________</w:t>
      </w:r>
    </w:p>
    <w:p w14:paraId="469807E7" w14:textId="77777777" w:rsidR="006D2FF3" w:rsidRDefault="00D5058D">
      <w:pPr>
        <w:spacing w:after="4" w:line="251" w:lineRule="auto"/>
        <w:ind w:left="0" w:right="3455" w:hanging="2"/>
      </w:pPr>
      <w:r>
        <w:rPr>
          <w:rFonts w:ascii="Times New Roman" w:eastAsia="Times New Roman" w:hAnsi="Times New Roman" w:cs="Times New Roman"/>
          <w:sz w:val="23"/>
          <w:szCs w:val="23"/>
        </w:rPr>
        <w:t xml:space="preserve">Books/ Journals/ Websites referred:  </w:t>
      </w:r>
    </w:p>
    <w:p w14:paraId="5173FBCA" w14:textId="77777777" w:rsidR="006D2FF3" w:rsidRDefault="00D5058D">
      <w:pPr>
        <w:spacing w:after="0"/>
        <w:ind w:left="0" w:hanging="2"/>
      </w:pPr>
      <w:r>
        <w:rPr>
          <w:rFonts w:ascii="Times New Roman" w:eastAsia="Times New Roman" w:hAnsi="Times New Roman" w:cs="Times New Roman"/>
          <w:sz w:val="23"/>
          <w:szCs w:val="23"/>
        </w:rPr>
        <w:t xml:space="preserve"> </w:t>
      </w:r>
    </w:p>
    <w:p w14:paraId="698F4A2C" w14:textId="77777777" w:rsidR="006D2FF3" w:rsidRDefault="00D5058D">
      <w:pPr>
        <w:numPr>
          <w:ilvl w:val="0"/>
          <w:numId w:val="1"/>
        </w:numPr>
        <w:spacing w:after="3" w:line="249" w:lineRule="auto"/>
        <w:ind w:left="0" w:right="376" w:hanging="2"/>
        <w:jc w:val="both"/>
      </w:pPr>
      <w:r>
        <w:rPr>
          <w:rFonts w:ascii="Times New Roman" w:eastAsia="Times New Roman" w:hAnsi="Times New Roman" w:cs="Times New Roman"/>
          <w:color w:val="00000A"/>
          <w:sz w:val="23"/>
          <w:szCs w:val="23"/>
        </w:rPr>
        <w:t xml:space="preserve">Carl Hamacher, Zvonko </w:t>
      </w:r>
      <w:proofErr w:type="spellStart"/>
      <w:r>
        <w:rPr>
          <w:rFonts w:ascii="Times New Roman" w:eastAsia="Times New Roman" w:hAnsi="Times New Roman" w:cs="Times New Roman"/>
          <w:color w:val="00000A"/>
          <w:sz w:val="23"/>
          <w:szCs w:val="23"/>
        </w:rPr>
        <w:t>Vranesic</w:t>
      </w:r>
      <w:proofErr w:type="spellEnd"/>
      <w:r>
        <w:rPr>
          <w:rFonts w:ascii="Times New Roman" w:eastAsia="Times New Roman" w:hAnsi="Times New Roman" w:cs="Times New Roman"/>
          <w:color w:val="00000A"/>
          <w:sz w:val="23"/>
          <w:szCs w:val="23"/>
        </w:rPr>
        <w:t xml:space="preserve"> and Safwat Zaky, “Computer Organization”, Fifth Edition, </w:t>
      </w:r>
      <w:proofErr w:type="spellStart"/>
      <w:r>
        <w:rPr>
          <w:rFonts w:ascii="Times New Roman" w:eastAsia="Times New Roman" w:hAnsi="Times New Roman" w:cs="Times New Roman"/>
          <w:color w:val="00000A"/>
          <w:sz w:val="23"/>
          <w:szCs w:val="23"/>
        </w:rPr>
        <w:t>TataMcGraw</w:t>
      </w:r>
      <w:proofErr w:type="spellEnd"/>
      <w:r>
        <w:rPr>
          <w:rFonts w:ascii="Times New Roman" w:eastAsia="Times New Roman" w:hAnsi="Times New Roman" w:cs="Times New Roman"/>
          <w:color w:val="00000A"/>
          <w:sz w:val="23"/>
          <w:szCs w:val="23"/>
        </w:rPr>
        <w:t xml:space="preserve">-Hill. </w:t>
      </w:r>
    </w:p>
    <w:p w14:paraId="391D795D" w14:textId="77777777" w:rsidR="006D2FF3" w:rsidRDefault="00D5058D">
      <w:pPr>
        <w:numPr>
          <w:ilvl w:val="0"/>
          <w:numId w:val="1"/>
        </w:numPr>
        <w:spacing w:after="3" w:line="249" w:lineRule="auto"/>
        <w:ind w:left="0" w:right="376" w:hanging="2"/>
        <w:jc w:val="both"/>
      </w:pPr>
      <w:r>
        <w:rPr>
          <w:rFonts w:ascii="Times New Roman" w:eastAsia="Times New Roman" w:hAnsi="Times New Roman" w:cs="Times New Roman"/>
          <w:color w:val="00000A"/>
          <w:sz w:val="23"/>
          <w:szCs w:val="23"/>
        </w:rPr>
        <w:t xml:space="preserve">William Stallings, “Computer Organization and Architecture: Designing for       Performance”, Eighth Edition, Pearson. </w:t>
      </w:r>
    </w:p>
    <w:p w14:paraId="3AC5B688" w14:textId="77777777" w:rsidR="006D2FF3" w:rsidRDefault="00D5058D">
      <w:pPr>
        <w:spacing w:after="3" w:line="249" w:lineRule="auto"/>
        <w:ind w:left="0" w:right="376" w:hanging="2"/>
        <w:jc w:val="both"/>
      </w:pPr>
      <w:r>
        <w:rPr>
          <w:rFonts w:ascii="Times New Roman" w:eastAsia="Times New Roman" w:hAnsi="Times New Roman" w:cs="Times New Roman"/>
          <w:color w:val="00000A"/>
          <w:sz w:val="23"/>
          <w:szCs w:val="23"/>
        </w:rPr>
        <w:t xml:space="preserve">      3.   </w:t>
      </w:r>
      <w:proofErr w:type="spellStart"/>
      <w:r>
        <w:rPr>
          <w:rFonts w:ascii="Times New Roman" w:eastAsia="Times New Roman" w:hAnsi="Times New Roman" w:cs="Times New Roman"/>
          <w:color w:val="00000A"/>
          <w:sz w:val="23"/>
          <w:szCs w:val="23"/>
        </w:rPr>
        <w:t>Dr.</w:t>
      </w:r>
      <w:proofErr w:type="spellEnd"/>
      <w:r>
        <w:rPr>
          <w:rFonts w:ascii="Times New Roman" w:eastAsia="Times New Roman" w:hAnsi="Times New Roman" w:cs="Times New Roman"/>
          <w:color w:val="00000A"/>
          <w:sz w:val="23"/>
          <w:szCs w:val="23"/>
        </w:rPr>
        <w:t xml:space="preserve"> M. Usha, T. S. Srikanth, “Computer System Architecture and Organization”,  First Edition, Wiley-India.</w:t>
      </w:r>
      <w:r>
        <w:rPr>
          <w:rFonts w:ascii="Times New Roman" w:eastAsia="Times New Roman" w:hAnsi="Times New Roman" w:cs="Times New Roman"/>
          <w:sz w:val="23"/>
          <w:szCs w:val="23"/>
        </w:rPr>
        <w:t xml:space="preserve"> </w:t>
      </w:r>
    </w:p>
    <w:p w14:paraId="4DF85FC3" w14:textId="77777777" w:rsidR="00233ADB" w:rsidRDefault="00D5058D">
      <w:pPr>
        <w:spacing w:after="214" w:line="251" w:lineRule="auto"/>
        <w:ind w:left="0" w:right="182" w:hanging="2"/>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_____________________________________________________________________ </w:t>
      </w:r>
    </w:p>
    <w:p w14:paraId="4C7EAC4F" w14:textId="77777777" w:rsidR="006D2FF3" w:rsidRPr="00233ADB" w:rsidRDefault="00D5058D">
      <w:pPr>
        <w:spacing w:after="214" w:line="251" w:lineRule="auto"/>
        <w:ind w:left="0" w:right="182" w:hanging="2"/>
        <w:rPr>
          <w:b/>
        </w:rPr>
      </w:pPr>
      <w:r w:rsidRPr="00233ADB">
        <w:rPr>
          <w:rFonts w:ascii="Times New Roman" w:eastAsia="Times New Roman" w:hAnsi="Times New Roman" w:cs="Times New Roman"/>
          <w:b/>
          <w:sz w:val="23"/>
          <w:szCs w:val="23"/>
        </w:rPr>
        <w:t xml:space="preserve">Pre Lab/ Prior Concepts: </w:t>
      </w:r>
    </w:p>
    <w:p w14:paraId="32A51ED4" w14:textId="77777777" w:rsidR="00233ADB" w:rsidRPr="00233ADB" w:rsidRDefault="00233ADB" w:rsidP="00233ADB">
      <w:pPr>
        <w:spacing w:after="0" w:line="240" w:lineRule="auto"/>
        <w:ind w:left="0" w:hanging="2"/>
        <w:jc w:val="both"/>
        <w:rPr>
          <w:rFonts w:ascii="Times New Roman" w:eastAsia="Times New Roman" w:hAnsi="Times New Roman" w:cs="Times New Roman"/>
          <w:sz w:val="23"/>
          <w:szCs w:val="23"/>
        </w:rPr>
      </w:pPr>
      <w:r w:rsidRPr="00233ADB">
        <w:rPr>
          <w:rFonts w:ascii="Times New Roman" w:eastAsia="Times New Roman" w:hAnsi="Times New Roman" w:cs="Times New Roman"/>
          <w:sz w:val="23"/>
          <w:szCs w:val="23"/>
        </w:rPr>
        <w:t>The IEEE Standard for Floating-Point Arithmetic (IEEE 754) is a technical</w:t>
      </w:r>
    </w:p>
    <w:p w14:paraId="039C737A" w14:textId="77777777" w:rsidR="00233ADB" w:rsidRPr="00233ADB" w:rsidRDefault="00233ADB" w:rsidP="00233ADB">
      <w:pPr>
        <w:spacing w:after="0" w:line="240" w:lineRule="auto"/>
        <w:ind w:left="0" w:hanging="2"/>
        <w:jc w:val="both"/>
        <w:rPr>
          <w:rFonts w:ascii="Times New Roman" w:eastAsia="Times New Roman" w:hAnsi="Times New Roman" w:cs="Times New Roman"/>
          <w:sz w:val="23"/>
          <w:szCs w:val="23"/>
        </w:rPr>
      </w:pPr>
      <w:r w:rsidRPr="00233ADB">
        <w:rPr>
          <w:rFonts w:ascii="Times New Roman" w:eastAsia="Times New Roman" w:hAnsi="Times New Roman" w:cs="Times New Roman"/>
          <w:sz w:val="23"/>
          <w:szCs w:val="23"/>
        </w:rPr>
        <w:t>standard for floating-point computation established in 1985 by the Institute of Electrical</w:t>
      </w:r>
    </w:p>
    <w:p w14:paraId="2406B53C" w14:textId="77777777" w:rsidR="00233ADB" w:rsidRPr="00233ADB" w:rsidRDefault="00233ADB" w:rsidP="00233ADB">
      <w:pPr>
        <w:spacing w:after="0" w:line="240" w:lineRule="auto"/>
        <w:ind w:left="0" w:hanging="2"/>
        <w:jc w:val="both"/>
        <w:rPr>
          <w:rFonts w:ascii="Times New Roman" w:eastAsia="Times New Roman" w:hAnsi="Times New Roman" w:cs="Times New Roman"/>
          <w:sz w:val="23"/>
          <w:szCs w:val="23"/>
        </w:rPr>
      </w:pPr>
      <w:r w:rsidRPr="00233ADB">
        <w:rPr>
          <w:rFonts w:ascii="Times New Roman" w:eastAsia="Times New Roman" w:hAnsi="Times New Roman" w:cs="Times New Roman"/>
          <w:sz w:val="23"/>
          <w:szCs w:val="23"/>
        </w:rPr>
        <w:t>and Electronics Engineers (IEEE). The standard addressed many problems found in the</w:t>
      </w:r>
    </w:p>
    <w:p w14:paraId="30639531" w14:textId="77777777" w:rsidR="00233ADB" w:rsidRPr="00233ADB" w:rsidRDefault="00233ADB" w:rsidP="00233ADB">
      <w:pPr>
        <w:spacing w:after="0" w:line="240" w:lineRule="auto"/>
        <w:ind w:left="0" w:hanging="2"/>
        <w:jc w:val="both"/>
        <w:rPr>
          <w:rFonts w:ascii="Times New Roman" w:eastAsia="Times New Roman" w:hAnsi="Times New Roman" w:cs="Times New Roman"/>
          <w:sz w:val="23"/>
          <w:szCs w:val="23"/>
        </w:rPr>
      </w:pPr>
      <w:r w:rsidRPr="00233ADB">
        <w:rPr>
          <w:rFonts w:ascii="Times New Roman" w:eastAsia="Times New Roman" w:hAnsi="Times New Roman" w:cs="Times New Roman"/>
          <w:sz w:val="23"/>
          <w:szCs w:val="23"/>
        </w:rPr>
        <w:t>diverse floating point implementations that made them difficult to use reliably</w:t>
      </w:r>
    </w:p>
    <w:p w14:paraId="775F3CD5" w14:textId="77777777" w:rsidR="00233ADB" w:rsidRPr="00233ADB" w:rsidRDefault="00233ADB" w:rsidP="00233ADB">
      <w:pPr>
        <w:spacing w:after="0" w:line="240" w:lineRule="auto"/>
        <w:ind w:left="0" w:hanging="2"/>
        <w:jc w:val="both"/>
        <w:rPr>
          <w:rFonts w:ascii="Times New Roman" w:eastAsia="Times New Roman" w:hAnsi="Times New Roman" w:cs="Times New Roman"/>
          <w:sz w:val="23"/>
          <w:szCs w:val="23"/>
        </w:rPr>
      </w:pPr>
      <w:r w:rsidRPr="00233ADB">
        <w:rPr>
          <w:rFonts w:ascii="Times New Roman" w:eastAsia="Times New Roman" w:hAnsi="Times New Roman" w:cs="Times New Roman"/>
          <w:sz w:val="23"/>
          <w:szCs w:val="23"/>
        </w:rPr>
        <w:t>and portably. Many hardware floating point units now use the IEEE 754 standard.</w:t>
      </w:r>
    </w:p>
    <w:p w14:paraId="1BADB4E3" w14:textId="77777777" w:rsidR="00233ADB" w:rsidRPr="00233ADB" w:rsidRDefault="00233ADB" w:rsidP="00233ADB">
      <w:pPr>
        <w:spacing w:after="0" w:line="240" w:lineRule="auto"/>
        <w:ind w:left="0" w:hanging="2"/>
        <w:jc w:val="both"/>
        <w:rPr>
          <w:rFonts w:ascii="Times New Roman" w:eastAsia="Times New Roman" w:hAnsi="Times New Roman" w:cs="Times New Roman"/>
          <w:sz w:val="23"/>
          <w:szCs w:val="23"/>
        </w:rPr>
      </w:pPr>
      <w:r w:rsidRPr="00233ADB">
        <w:rPr>
          <w:rFonts w:ascii="Times New Roman" w:eastAsia="Times New Roman" w:hAnsi="Times New Roman" w:cs="Times New Roman"/>
          <w:sz w:val="23"/>
          <w:szCs w:val="23"/>
        </w:rPr>
        <w:t>The standard defines: ● arithmetic formats: sets of binary and decimal floating-point data, which consist</w:t>
      </w:r>
    </w:p>
    <w:p w14:paraId="72012587" w14:textId="77777777" w:rsidR="00233ADB" w:rsidRPr="00233ADB" w:rsidRDefault="00233ADB" w:rsidP="00233ADB">
      <w:pPr>
        <w:spacing w:after="0" w:line="240" w:lineRule="auto"/>
        <w:ind w:left="0" w:hanging="2"/>
        <w:jc w:val="both"/>
        <w:rPr>
          <w:rFonts w:ascii="Times New Roman" w:eastAsia="Times New Roman" w:hAnsi="Times New Roman" w:cs="Times New Roman"/>
          <w:sz w:val="23"/>
          <w:szCs w:val="23"/>
        </w:rPr>
      </w:pPr>
      <w:r w:rsidRPr="00233ADB">
        <w:rPr>
          <w:rFonts w:ascii="Times New Roman" w:eastAsia="Times New Roman" w:hAnsi="Times New Roman" w:cs="Times New Roman"/>
          <w:sz w:val="23"/>
          <w:szCs w:val="23"/>
        </w:rPr>
        <w:t>of finite numbers (including signed zeros and subnormal numbers), infinities, and</w:t>
      </w:r>
    </w:p>
    <w:p w14:paraId="3109ADAC" w14:textId="77777777" w:rsidR="00233ADB" w:rsidRPr="00233ADB" w:rsidRDefault="00233ADB" w:rsidP="00233ADB">
      <w:pPr>
        <w:spacing w:after="0" w:line="240" w:lineRule="auto"/>
        <w:ind w:left="0" w:hanging="2"/>
        <w:jc w:val="both"/>
        <w:rPr>
          <w:rFonts w:ascii="Times New Roman" w:eastAsia="Times New Roman" w:hAnsi="Times New Roman" w:cs="Times New Roman"/>
          <w:sz w:val="23"/>
          <w:szCs w:val="23"/>
        </w:rPr>
      </w:pPr>
      <w:r w:rsidRPr="00233ADB">
        <w:rPr>
          <w:rFonts w:ascii="Times New Roman" w:eastAsia="Times New Roman" w:hAnsi="Times New Roman" w:cs="Times New Roman"/>
          <w:sz w:val="23"/>
          <w:szCs w:val="23"/>
        </w:rPr>
        <w:t>special "not a number" values (</w:t>
      </w:r>
      <w:proofErr w:type="spellStart"/>
      <w:r w:rsidRPr="00233ADB">
        <w:rPr>
          <w:rFonts w:ascii="Times New Roman" w:eastAsia="Times New Roman" w:hAnsi="Times New Roman" w:cs="Times New Roman"/>
          <w:sz w:val="23"/>
          <w:szCs w:val="23"/>
        </w:rPr>
        <w:t>NaNs</w:t>
      </w:r>
      <w:proofErr w:type="spellEnd"/>
      <w:r w:rsidRPr="00233ADB">
        <w:rPr>
          <w:rFonts w:ascii="Times New Roman" w:eastAsia="Times New Roman" w:hAnsi="Times New Roman" w:cs="Times New Roman"/>
          <w:sz w:val="23"/>
          <w:szCs w:val="23"/>
        </w:rPr>
        <w:t>) ● interchange formats: encodings (bit strings) that may be used to exchange</w:t>
      </w:r>
    </w:p>
    <w:p w14:paraId="5B585C40" w14:textId="77777777" w:rsidR="00233ADB" w:rsidRPr="00233ADB" w:rsidRDefault="00233ADB" w:rsidP="00233ADB">
      <w:pPr>
        <w:spacing w:after="0" w:line="240" w:lineRule="auto"/>
        <w:ind w:left="0" w:hanging="2"/>
        <w:jc w:val="both"/>
        <w:rPr>
          <w:rFonts w:ascii="Times New Roman" w:eastAsia="Times New Roman" w:hAnsi="Times New Roman" w:cs="Times New Roman"/>
          <w:sz w:val="23"/>
          <w:szCs w:val="23"/>
        </w:rPr>
      </w:pPr>
      <w:r w:rsidRPr="00233ADB">
        <w:rPr>
          <w:rFonts w:ascii="Times New Roman" w:eastAsia="Times New Roman" w:hAnsi="Times New Roman" w:cs="Times New Roman"/>
          <w:sz w:val="23"/>
          <w:szCs w:val="23"/>
        </w:rPr>
        <w:t>floating-point data in an efficient and compact form</w:t>
      </w:r>
    </w:p>
    <w:p w14:paraId="67D7E900" w14:textId="77777777" w:rsidR="00233ADB" w:rsidRPr="00233ADB" w:rsidRDefault="00233ADB" w:rsidP="00233ADB">
      <w:pPr>
        <w:spacing w:after="0" w:line="240" w:lineRule="auto"/>
        <w:ind w:left="0" w:hanging="2"/>
        <w:jc w:val="both"/>
        <w:rPr>
          <w:rFonts w:ascii="Times New Roman" w:eastAsia="Times New Roman" w:hAnsi="Times New Roman" w:cs="Times New Roman"/>
          <w:sz w:val="23"/>
          <w:szCs w:val="23"/>
        </w:rPr>
      </w:pPr>
      <w:r w:rsidRPr="00233ADB">
        <w:rPr>
          <w:rFonts w:ascii="Times New Roman" w:eastAsia="Times New Roman" w:hAnsi="Times New Roman" w:cs="Times New Roman"/>
          <w:sz w:val="23"/>
          <w:szCs w:val="23"/>
        </w:rPr>
        <w:t>● rounding rules: properties to be satisfied when rounding numbers during</w:t>
      </w:r>
    </w:p>
    <w:p w14:paraId="61129876" w14:textId="77777777" w:rsidR="00233ADB" w:rsidRPr="00233ADB" w:rsidRDefault="00233ADB" w:rsidP="00233ADB">
      <w:pPr>
        <w:spacing w:after="0" w:line="240" w:lineRule="auto"/>
        <w:ind w:left="0" w:hanging="2"/>
        <w:jc w:val="both"/>
        <w:rPr>
          <w:rFonts w:ascii="Times New Roman" w:eastAsia="Times New Roman" w:hAnsi="Times New Roman" w:cs="Times New Roman"/>
          <w:sz w:val="23"/>
          <w:szCs w:val="23"/>
        </w:rPr>
      </w:pPr>
      <w:r w:rsidRPr="00233ADB">
        <w:rPr>
          <w:rFonts w:ascii="Times New Roman" w:eastAsia="Times New Roman" w:hAnsi="Times New Roman" w:cs="Times New Roman"/>
          <w:sz w:val="23"/>
          <w:szCs w:val="23"/>
        </w:rPr>
        <w:t>arithmetic and conversions ● operations: arithmetic and other operations (such as trigonometric functions) on</w:t>
      </w:r>
    </w:p>
    <w:p w14:paraId="216FE38D" w14:textId="77777777" w:rsidR="00233ADB" w:rsidRDefault="00233ADB" w:rsidP="00233ADB">
      <w:pPr>
        <w:spacing w:after="0" w:line="240" w:lineRule="auto"/>
        <w:ind w:left="0" w:hanging="2"/>
        <w:jc w:val="both"/>
        <w:rPr>
          <w:rFonts w:ascii="Times New Roman" w:eastAsia="Times New Roman" w:hAnsi="Times New Roman" w:cs="Times New Roman"/>
          <w:sz w:val="23"/>
          <w:szCs w:val="23"/>
        </w:rPr>
      </w:pPr>
      <w:r w:rsidRPr="00233ADB">
        <w:rPr>
          <w:rFonts w:ascii="Times New Roman" w:eastAsia="Times New Roman" w:hAnsi="Times New Roman" w:cs="Times New Roman"/>
          <w:sz w:val="23"/>
          <w:szCs w:val="23"/>
        </w:rPr>
        <w:t>arithmetic formats ● exception handling: indications of exceptional conditions (such as division by</w:t>
      </w:r>
      <w:r>
        <w:rPr>
          <w:rFonts w:ascii="Times New Roman" w:eastAsia="Times New Roman" w:hAnsi="Times New Roman" w:cs="Times New Roman"/>
          <w:sz w:val="23"/>
          <w:szCs w:val="23"/>
        </w:rPr>
        <w:t xml:space="preserve"> </w:t>
      </w:r>
      <w:r w:rsidRPr="00233ADB">
        <w:rPr>
          <w:rFonts w:ascii="Times New Roman" w:eastAsia="Times New Roman" w:hAnsi="Times New Roman" w:cs="Times New Roman"/>
          <w:sz w:val="23"/>
          <w:szCs w:val="23"/>
        </w:rPr>
        <w:t>zero, overflow, etc</w:t>
      </w:r>
      <w:r>
        <w:rPr>
          <w:rFonts w:ascii="Times New Roman" w:eastAsia="Times New Roman" w:hAnsi="Times New Roman" w:cs="Times New Roman"/>
          <w:sz w:val="23"/>
          <w:szCs w:val="23"/>
        </w:rPr>
        <w:t>.</w:t>
      </w:r>
    </w:p>
    <w:p w14:paraId="5C79554A" w14:textId="77777777" w:rsidR="00233ADB" w:rsidRDefault="00233ADB" w:rsidP="00233ADB">
      <w:pPr>
        <w:spacing w:after="0" w:line="240" w:lineRule="auto"/>
        <w:ind w:left="0" w:hanging="2"/>
        <w:jc w:val="both"/>
        <w:rPr>
          <w:rFonts w:ascii="Times New Roman" w:eastAsia="Times New Roman" w:hAnsi="Times New Roman" w:cs="Times New Roman"/>
          <w:b/>
          <w:sz w:val="23"/>
          <w:szCs w:val="23"/>
        </w:rPr>
      </w:pPr>
      <w:r w:rsidRPr="00233ADB">
        <w:rPr>
          <w:rFonts w:ascii="Times New Roman" w:eastAsia="Times New Roman" w:hAnsi="Times New Roman" w:cs="Times New Roman"/>
          <w:b/>
          <w:sz w:val="23"/>
          <w:szCs w:val="23"/>
        </w:rPr>
        <w:lastRenderedPageBreak/>
        <w:t>Example (Single Precision- 32 bit representation )</w:t>
      </w:r>
    </w:p>
    <w:p w14:paraId="35C9D325" w14:textId="77777777" w:rsidR="00233ADB" w:rsidRDefault="00233ADB" w:rsidP="00233ADB">
      <w:pPr>
        <w:spacing w:after="0" w:line="240" w:lineRule="auto"/>
        <w:ind w:left="0" w:hanging="2"/>
        <w:jc w:val="both"/>
        <w:rPr>
          <w:rFonts w:ascii="Times New Roman" w:eastAsia="Times New Roman" w:hAnsi="Times New Roman" w:cs="Times New Roman"/>
          <w:b/>
          <w:sz w:val="23"/>
          <w:szCs w:val="23"/>
        </w:rPr>
      </w:pPr>
    </w:p>
    <w:p w14:paraId="1AB6156D" w14:textId="4DC2A8F9" w:rsidR="00233ADB" w:rsidRDefault="00AC4F79" w:rsidP="00233ADB">
      <w:pPr>
        <w:spacing w:after="0" w:line="240" w:lineRule="auto"/>
        <w:ind w:left="0" w:hanging="2"/>
        <w:jc w:val="both"/>
        <w:rPr>
          <w:rFonts w:ascii="Times New Roman" w:eastAsia="Times New Roman" w:hAnsi="Times New Roman" w:cs="Times New Roman"/>
          <w:b/>
          <w:sz w:val="23"/>
          <w:szCs w:val="23"/>
        </w:rPr>
      </w:pPr>
      <w:r w:rsidRPr="00AC4F79">
        <w:rPr>
          <w:rFonts w:ascii="Times New Roman" w:eastAsia="Times New Roman" w:hAnsi="Times New Roman" w:cs="Times New Roman"/>
          <w:sz w:val="23"/>
          <w:szCs w:val="23"/>
        </w:rPr>
        <w:drawing>
          <wp:anchor distT="0" distB="0" distL="114300" distR="114300" simplePos="0" relativeHeight="251658240" behindDoc="0" locked="0" layoutInCell="1" allowOverlap="1" wp14:anchorId="005D43F6" wp14:editId="39D164F5">
            <wp:simplePos x="0" y="0"/>
            <wp:positionH relativeFrom="column">
              <wp:posOffset>868680</wp:posOffset>
            </wp:positionH>
            <wp:positionV relativeFrom="paragraph">
              <wp:posOffset>2696210</wp:posOffset>
            </wp:positionV>
            <wp:extent cx="2400300" cy="4130040"/>
            <wp:effectExtent l="0" t="7620" r="0" b="0"/>
            <wp:wrapNone/>
            <wp:docPr id="1311433340" name="Picture 1" descr="A close 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433340" name="Picture 1" descr="A close up of a pap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rot="16200000">
                      <a:off x="0" y="0"/>
                      <a:ext cx="2400300" cy="4130040"/>
                    </a:xfrm>
                    <a:prstGeom prst="rect">
                      <a:avLst/>
                    </a:prstGeom>
                  </pic:spPr>
                </pic:pic>
              </a:graphicData>
            </a:graphic>
          </wp:anchor>
        </w:drawing>
      </w:r>
      <w:r w:rsidRPr="00AC4F79">
        <w:rPr>
          <w:rFonts w:ascii="Times New Roman" w:eastAsia="Times New Roman" w:hAnsi="Times New Roman" w:cs="Times New Roman"/>
          <w:b/>
          <w:sz w:val="23"/>
          <w:szCs w:val="23"/>
        </w:rPr>
        <w:drawing>
          <wp:inline distT="0" distB="0" distL="0" distR="0" wp14:anchorId="1352FE81" wp14:editId="3EF81B2E">
            <wp:extent cx="3177815" cy="2903472"/>
            <wp:effectExtent l="0" t="0" r="3810" b="0"/>
            <wp:docPr id="1701588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88317" name=""/>
                    <pic:cNvPicPr/>
                  </pic:nvPicPr>
                  <pic:blipFill>
                    <a:blip r:embed="rId9"/>
                    <a:stretch>
                      <a:fillRect/>
                    </a:stretch>
                  </pic:blipFill>
                  <pic:spPr>
                    <a:xfrm>
                      <a:off x="0" y="0"/>
                      <a:ext cx="3177815" cy="2903472"/>
                    </a:xfrm>
                    <a:prstGeom prst="rect">
                      <a:avLst/>
                    </a:prstGeom>
                  </pic:spPr>
                </pic:pic>
              </a:graphicData>
            </a:graphic>
          </wp:inline>
        </w:drawing>
      </w:r>
    </w:p>
    <w:p w14:paraId="5660A80D" w14:textId="28E673E2" w:rsidR="00233ADB" w:rsidRPr="00233ADB" w:rsidRDefault="00233ADB" w:rsidP="00233ADB">
      <w:pPr>
        <w:spacing w:after="0" w:line="240" w:lineRule="auto"/>
        <w:ind w:left="0" w:hanging="2"/>
        <w:jc w:val="both"/>
        <w:rPr>
          <w:rFonts w:ascii="Times New Roman" w:eastAsia="Times New Roman" w:hAnsi="Times New Roman" w:cs="Times New Roman"/>
          <w:sz w:val="23"/>
          <w:szCs w:val="23"/>
        </w:rPr>
      </w:pPr>
    </w:p>
    <w:p w14:paraId="551BD011" w14:textId="617E850A" w:rsidR="00233ADB" w:rsidRPr="00233ADB" w:rsidRDefault="00233ADB" w:rsidP="00233ADB">
      <w:pPr>
        <w:spacing w:after="0" w:line="240" w:lineRule="auto"/>
        <w:ind w:left="0" w:hanging="2"/>
        <w:jc w:val="both"/>
        <w:rPr>
          <w:rFonts w:ascii="Times New Roman" w:eastAsia="Times New Roman" w:hAnsi="Times New Roman" w:cs="Times New Roman"/>
          <w:b/>
          <w:sz w:val="23"/>
          <w:szCs w:val="23"/>
        </w:rPr>
      </w:pPr>
      <w:r w:rsidRPr="00233ADB">
        <w:rPr>
          <w:rFonts w:ascii="Times New Roman" w:eastAsia="Times New Roman" w:hAnsi="Times New Roman" w:cs="Times New Roman"/>
          <w:b/>
          <w:sz w:val="23"/>
          <w:szCs w:val="23"/>
        </w:rPr>
        <w:t>Example (Double Precision- 64 bit representation )</w:t>
      </w:r>
    </w:p>
    <w:p w14:paraId="2709F1BF" w14:textId="77777777" w:rsidR="00233ADB" w:rsidRDefault="00233ADB">
      <w:pPr>
        <w:spacing w:after="0" w:line="240" w:lineRule="auto"/>
        <w:ind w:left="0" w:hanging="2"/>
        <w:jc w:val="both"/>
        <w:rPr>
          <w:rFonts w:ascii="Times New Roman" w:eastAsia="Times New Roman" w:hAnsi="Times New Roman" w:cs="Times New Roman"/>
          <w:sz w:val="23"/>
          <w:szCs w:val="23"/>
        </w:rPr>
      </w:pPr>
    </w:p>
    <w:p w14:paraId="0446F556" w14:textId="40C75ECC" w:rsidR="00AC4F79" w:rsidRDefault="00AC4F79">
      <w:pPr>
        <w:spacing w:after="0" w:line="240" w:lineRule="auto"/>
        <w:ind w:left="0" w:hanging="2"/>
        <w:jc w:val="both"/>
        <w:rPr>
          <w:rFonts w:ascii="Times New Roman" w:eastAsia="Times New Roman" w:hAnsi="Times New Roman" w:cs="Times New Roman"/>
          <w:sz w:val="23"/>
          <w:szCs w:val="23"/>
        </w:rPr>
      </w:pPr>
    </w:p>
    <w:p w14:paraId="438BF07F" w14:textId="77777777" w:rsidR="00911D39" w:rsidRDefault="00911D39">
      <w:pPr>
        <w:spacing w:after="0" w:line="240" w:lineRule="auto"/>
        <w:ind w:left="0" w:hanging="2"/>
        <w:jc w:val="both"/>
        <w:rPr>
          <w:rFonts w:ascii="Times New Roman" w:eastAsia="Times New Roman" w:hAnsi="Times New Roman" w:cs="Times New Roman"/>
          <w:sz w:val="23"/>
          <w:szCs w:val="23"/>
        </w:rPr>
      </w:pPr>
    </w:p>
    <w:p w14:paraId="1EB3AD02" w14:textId="77777777" w:rsidR="00AC4F79" w:rsidRDefault="00AC4F79" w:rsidP="00911D39">
      <w:pPr>
        <w:spacing w:after="0" w:line="240" w:lineRule="auto"/>
        <w:ind w:left="0" w:hanging="2"/>
        <w:jc w:val="both"/>
        <w:rPr>
          <w:rFonts w:ascii="Times New Roman" w:eastAsia="Times New Roman" w:hAnsi="Times New Roman" w:cs="Times New Roman"/>
          <w:b/>
          <w:sz w:val="23"/>
          <w:szCs w:val="23"/>
        </w:rPr>
      </w:pPr>
    </w:p>
    <w:p w14:paraId="321ACBBE" w14:textId="77777777" w:rsidR="00AC4F79" w:rsidRDefault="00AC4F79" w:rsidP="00911D39">
      <w:pPr>
        <w:spacing w:after="0" w:line="240" w:lineRule="auto"/>
        <w:ind w:left="0" w:hanging="2"/>
        <w:jc w:val="both"/>
        <w:rPr>
          <w:rFonts w:ascii="Times New Roman" w:eastAsia="Times New Roman" w:hAnsi="Times New Roman" w:cs="Times New Roman"/>
          <w:b/>
          <w:sz w:val="23"/>
          <w:szCs w:val="23"/>
        </w:rPr>
      </w:pPr>
    </w:p>
    <w:p w14:paraId="302B129D" w14:textId="77777777" w:rsidR="00AC4F79" w:rsidRDefault="00AC4F79" w:rsidP="00911D39">
      <w:pPr>
        <w:spacing w:after="0" w:line="240" w:lineRule="auto"/>
        <w:ind w:left="0" w:hanging="2"/>
        <w:jc w:val="both"/>
        <w:rPr>
          <w:rFonts w:ascii="Times New Roman" w:eastAsia="Times New Roman" w:hAnsi="Times New Roman" w:cs="Times New Roman"/>
          <w:b/>
          <w:sz w:val="23"/>
          <w:szCs w:val="23"/>
        </w:rPr>
      </w:pPr>
    </w:p>
    <w:p w14:paraId="66454D23" w14:textId="77777777" w:rsidR="00AC4F79" w:rsidRDefault="00AC4F79" w:rsidP="00911D39">
      <w:pPr>
        <w:spacing w:after="0" w:line="240" w:lineRule="auto"/>
        <w:ind w:left="0" w:hanging="2"/>
        <w:jc w:val="both"/>
        <w:rPr>
          <w:rFonts w:ascii="Times New Roman" w:eastAsia="Times New Roman" w:hAnsi="Times New Roman" w:cs="Times New Roman"/>
          <w:b/>
          <w:sz w:val="23"/>
          <w:szCs w:val="23"/>
        </w:rPr>
      </w:pPr>
    </w:p>
    <w:p w14:paraId="0B30B31F" w14:textId="77777777" w:rsidR="00AC4F79" w:rsidRDefault="00AC4F79" w:rsidP="00911D39">
      <w:pPr>
        <w:spacing w:after="0" w:line="240" w:lineRule="auto"/>
        <w:ind w:left="0" w:hanging="2"/>
        <w:jc w:val="both"/>
        <w:rPr>
          <w:rFonts w:ascii="Times New Roman" w:eastAsia="Times New Roman" w:hAnsi="Times New Roman" w:cs="Times New Roman"/>
          <w:b/>
          <w:sz w:val="23"/>
          <w:szCs w:val="23"/>
        </w:rPr>
      </w:pPr>
    </w:p>
    <w:p w14:paraId="4E6DE162" w14:textId="77777777" w:rsidR="00AC4F79" w:rsidRDefault="00AC4F79" w:rsidP="00911D39">
      <w:pPr>
        <w:spacing w:after="0" w:line="240" w:lineRule="auto"/>
        <w:ind w:left="0" w:hanging="2"/>
        <w:jc w:val="both"/>
        <w:rPr>
          <w:rFonts w:ascii="Times New Roman" w:eastAsia="Times New Roman" w:hAnsi="Times New Roman" w:cs="Times New Roman"/>
          <w:b/>
          <w:sz w:val="23"/>
          <w:szCs w:val="23"/>
        </w:rPr>
      </w:pPr>
    </w:p>
    <w:p w14:paraId="1D1C2B9F" w14:textId="77777777" w:rsidR="00AC4F79" w:rsidRDefault="00AC4F79" w:rsidP="00911D39">
      <w:pPr>
        <w:spacing w:after="0" w:line="240" w:lineRule="auto"/>
        <w:ind w:left="0" w:hanging="2"/>
        <w:jc w:val="both"/>
        <w:rPr>
          <w:rFonts w:ascii="Times New Roman" w:eastAsia="Times New Roman" w:hAnsi="Times New Roman" w:cs="Times New Roman"/>
          <w:b/>
          <w:sz w:val="23"/>
          <w:szCs w:val="23"/>
        </w:rPr>
      </w:pPr>
    </w:p>
    <w:p w14:paraId="219D68AD" w14:textId="77777777" w:rsidR="00AC4F79" w:rsidRDefault="00AC4F79" w:rsidP="00911D39">
      <w:pPr>
        <w:spacing w:after="0" w:line="240" w:lineRule="auto"/>
        <w:ind w:left="0" w:hanging="2"/>
        <w:jc w:val="both"/>
        <w:rPr>
          <w:rFonts w:ascii="Times New Roman" w:eastAsia="Times New Roman" w:hAnsi="Times New Roman" w:cs="Times New Roman"/>
          <w:b/>
          <w:sz w:val="23"/>
          <w:szCs w:val="23"/>
        </w:rPr>
      </w:pPr>
    </w:p>
    <w:p w14:paraId="68B86D5F" w14:textId="77777777" w:rsidR="00AC4F79" w:rsidRDefault="00AC4F79" w:rsidP="00911D39">
      <w:pPr>
        <w:spacing w:after="0" w:line="240" w:lineRule="auto"/>
        <w:ind w:left="0" w:hanging="2"/>
        <w:jc w:val="both"/>
        <w:rPr>
          <w:rFonts w:ascii="Times New Roman" w:eastAsia="Times New Roman" w:hAnsi="Times New Roman" w:cs="Times New Roman"/>
          <w:b/>
          <w:sz w:val="23"/>
          <w:szCs w:val="23"/>
        </w:rPr>
      </w:pPr>
    </w:p>
    <w:p w14:paraId="2F8709D5" w14:textId="77777777" w:rsidR="00AC4F79" w:rsidRDefault="00AC4F79" w:rsidP="00911D39">
      <w:pPr>
        <w:spacing w:after="0" w:line="240" w:lineRule="auto"/>
        <w:ind w:left="0" w:hanging="2"/>
        <w:jc w:val="both"/>
        <w:rPr>
          <w:rFonts w:ascii="Times New Roman" w:eastAsia="Times New Roman" w:hAnsi="Times New Roman" w:cs="Times New Roman"/>
          <w:b/>
          <w:sz w:val="23"/>
          <w:szCs w:val="23"/>
        </w:rPr>
      </w:pPr>
    </w:p>
    <w:p w14:paraId="5605FD43" w14:textId="77777777" w:rsidR="00AC4F79" w:rsidRDefault="00AC4F79" w:rsidP="00911D39">
      <w:pPr>
        <w:spacing w:after="0" w:line="240" w:lineRule="auto"/>
        <w:ind w:left="0" w:hanging="2"/>
        <w:jc w:val="both"/>
        <w:rPr>
          <w:rFonts w:ascii="Times New Roman" w:eastAsia="Times New Roman" w:hAnsi="Times New Roman" w:cs="Times New Roman"/>
          <w:b/>
          <w:sz w:val="23"/>
          <w:szCs w:val="23"/>
        </w:rPr>
      </w:pPr>
    </w:p>
    <w:p w14:paraId="114BF44D" w14:textId="77777777" w:rsidR="00AC4F79" w:rsidRDefault="00AC4F79" w:rsidP="00911D39">
      <w:pPr>
        <w:spacing w:after="0" w:line="240" w:lineRule="auto"/>
        <w:ind w:left="0" w:hanging="2"/>
        <w:jc w:val="both"/>
        <w:rPr>
          <w:rFonts w:ascii="Times New Roman" w:eastAsia="Times New Roman" w:hAnsi="Times New Roman" w:cs="Times New Roman"/>
          <w:b/>
          <w:sz w:val="23"/>
          <w:szCs w:val="23"/>
        </w:rPr>
      </w:pPr>
    </w:p>
    <w:p w14:paraId="402845CB" w14:textId="77777777" w:rsidR="00AC4F79" w:rsidRDefault="00AC4F79" w:rsidP="00911D39">
      <w:pPr>
        <w:spacing w:after="0" w:line="240" w:lineRule="auto"/>
        <w:ind w:left="0" w:hanging="2"/>
        <w:jc w:val="both"/>
        <w:rPr>
          <w:rFonts w:ascii="Times New Roman" w:eastAsia="Times New Roman" w:hAnsi="Times New Roman" w:cs="Times New Roman"/>
          <w:b/>
          <w:sz w:val="23"/>
          <w:szCs w:val="23"/>
        </w:rPr>
      </w:pPr>
    </w:p>
    <w:p w14:paraId="7C5AC224" w14:textId="77777777" w:rsidR="00AC4F79" w:rsidRDefault="00AC4F79" w:rsidP="00911D39">
      <w:pPr>
        <w:spacing w:after="0" w:line="240" w:lineRule="auto"/>
        <w:ind w:left="0" w:hanging="2"/>
        <w:jc w:val="both"/>
        <w:rPr>
          <w:rFonts w:ascii="Times New Roman" w:eastAsia="Times New Roman" w:hAnsi="Times New Roman" w:cs="Times New Roman"/>
          <w:b/>
          <w:sz w:val="23"/>
          <w:szCs w:val="23"/>
        </w:rPr>
      </w:pPr>
    </w:p>
    <w:p w14:paraId="1023892E" w14:textId="77777777" w:rsidR="00AC4F79" w:rsidRDefault="00AC4F79" w:rsidP="00911D39">
      <w:pPr>
        <w:spacing w:after="0" w:line="240" w:lineRule="auto"/>
        <w:ind w:left="0" w:hanging="2"/>
        <w:jc w:val="both"/>
        <w:rPr>
          <w:rFonts w:ascii="Times New Roman" w:eastAsia="Times New Roman" w:hAnsi="Times New Roman" w:cs="Times New Roman"/>
          <w:b/>
          <w:sz w:val="23"/>
          <w:szCs w:val="23"/>
        </w:rPr>
      </w:pPr>
    </w:p>
    <w:p w14:paraId="7982E3F5" w14:textId="77777777" w:rsidR="00AC4F79" w:rsidRDefault="00AC4F79" w:rsidP="00911D39">
      <w:pPr>
        <w:spacing w:after="0" w:line="240" w:lineRule="auto"/>
        <w:ind w:left="0" w:hanging="2"/>
        <w:jc w:val="both"/>
        <w:rPr>
          <w:rFonts w:ascii="Times New Roman" w:eastAsia="Times New Roman" w:hAnsi="Times New Roman" w:cs="Times New Roman"/>
          <w:b/>
          <w:sz w:val="23"/>
          <w:szCs w:val="23"/>
        </w:rPr>
      </w:pPr>
    </w:p>
    <w:p w14:paraId="44EE4A50" w14:textId="77777777" w:rsidR="00AC4F79" w:rsidRDefault="00AC4F79" w:rsidP="00911D39">
      <w:pPr>
        <w:spacing w:after="0" w:line="240" w:lineRule="auto"/>
        <w:ind w:left="0" w:hanging="2"/>
        <w:jc w:val="both"/>
        <w:rPr>
          <w:rFonts w:ascii="Times New Roman" w:eastAsia="Times New Roman" w:hAnsi="Times New Roman" w:cs="Times New Roman"/>
          <w:b/>
          <w:sz w:val="23"/>
          <w:szCs w:val="23"/>
        </w:rPr>
      </w:pPr>
    </w:p>
    <w:p w14:paraId="63D5F18C" w14:textId="77777777" w:rsidR="00AC4F79" w:rsidRDefault="00AC4F79" w:rsidP="00911D39">
      <w:pPr>
        <w:spacing w:after="0" w:line="240" w:lineRule="auto"/>
        <w:ind w:left="0" w:hanging="2"/>
        <w:jc w:val="both"/>
        <w:rPr>
          <w:rFonts w:ascii="Times New Roman" w:eastAsia="Times New Roman" w:hAnsi="Times New Roman" w:cs="Times New Roman"/>
          <w:b/>
          <w:sz w:val="23"/>
          <w:szCs w:val="23"/>
        </w:rPr>
      </w:pPr>
    </w:p>
    <w:p w14:paraId="6A96163F" w14:textId="04A5B323" w:rsidR="00911D39" w:rsidRPr="00911D39" w:rsidRDefault="00911D39" w:rsidP="00911D39">
      <w:pPr>
        <w:spacing w:after="0" w:line="240" w:lineRule="auto"/>
        <w:ind w:left="0" w:hanging="2"/>
        <w:jc w:val="both"/>
        <w:rPr>
          <w:rFonts w:ascii="Times New Roman" w:eastAsia="Times New Roman" w:hAnsi="Times New Roman" w:cs="Times New Roman"/>
          <w:b/>
          <w:sz w:val="23"/>
          <w:szCs w:val="23"/>
        </w:rPr>
      </w:pPr>
      <w:r w:rsidRPr="00911D39">
        <w:rPr>
          <w:rFonts w:ascii="Times New Roman" w:eastAsia="Times New Roman" w:hAnsi="Times New Roman" w:cs="Times New Roman"/>
          <w:b/>
          <w:sz w:val="23"/>
          <w:szCs w:val="23"/>
        </w:rPr>
        <w:lastRenderedPageBreak/>
        <w:t>Post Lab Descriptive Questions</w:t>
      </w:r>
    </w:p>
    <w:p w14:paraId="1AE04E20" w14:textId="77777777" w:rsidR="00911D39" w:rsidRDefault="00911D39" w:rsidP="00911D39">
      <w:pPr>
        <w:spacing w:after="0" w:line="240" w:lineRule="auto"/>
        <w:ind w:left="0" w:hanging="2"/>
        <w:jc w:val="both"/>
        <w:rPr>
          <w:rFonts w:ascii="Times New Roman" w:eastAsia="Times New Roman" w:hAnsi="Times New Roman" w:cs="Times New Roman"/>
          <w:b/>
          <w:sz w:val="23"/>
          <w:szCs w:val="23"/>
        </w:rPr>
      </w:pPr>
      <w:r w:rsidRPr="00911D39">
        <w:rPr>
          <w:rFonts w:ascii="Times New Roman" w:eastAsia="Times New Roman" w:hAnsi="Times New Roman" w:cs="Times New Roman"/>
          <w:b/>
          <w:sz w:val="23"/>
          <w:szCs w:val="23"/>
        </w:rPr>
        <w:t>Give the importance of IEEE-754 representation for floating point numbers?</w:t>
      </w:r>
    </w:p>
    <w:p w14:paraId="2A21CFEF" w14:textId="77777777" w:rsidR="00911D39" w:rsidRDefault="00911D39" w:rsidP="00911D39">
      <w:pPr>
        <w:spacing w:after="0" w:line="240" w:lineRule="auto"/>
        <w:ind w:left="0" w:hanging="2"/>
        <w:jc w:val="both"/>
        <w:rPr>
          <w:rFonts w:ascii="Times New Roman" w:eastAsia="Times New Roman" w:hAnsi="Times New Roman" w:cs="Times New Roman"/>
          <w:b/>
          <w:sz w:val="23"/>
          <w:szCs w:val="23"/>
        </w:rPr>
      </w:pPr>
      <w:r>
        <w:rPr>
          <w:rFonts w:ascii="Times New Roman" w:eastAsia="Times New Roman" w:hAnsi="Times New Roman" w:cs="Times New Roman"/>
          <w:b/>
          <w:sz w:val="23"/>
          <w:szCs w:val="23"/>
        </w:rPr>
        <w:t xml:space="preserve">Ans: </w:t>
      </w:r>
    </w:p>
    <w:p w14:paraId="6E32C10A" w14:textId="02D77205" w:rsidR="00911D39" w:rsidRPr="00911D39" w:rsidRDefault="00AC4F79" w:rsidP="00911D39">
      <w:pPr>
        <w:spacing w:after="0" w:line="240" w:lineRule="auto"/>
        <w:ind w:left="0" w:hanging="2"/>
        <w:jc w:val="both"/>
        <w:rPr>
          <w:rFonts w:ascii="Times New Roman" w:eastAsia="Times New Roman" w:hAnsi="Times New Roman" w:cs="Times New Roman"/>
          <w:sz w:val="23"/>
          <w:szCs w:val="23"/>
        </w:rPr>
      </w:pPr>
      <w:r w:rsidRPr="00AC4F79">
        <w:rPr>
          <w:rFonts w:ascii="Times New Roman" w:eastAsia="Times New Roman" w:hAnsi="Times New Roman" w:cs="Times New Roman"/>
          <w:sz w:val="23"/>
          <w:szCs w:val="23"/>
        </w:rPr>
        <w:t>IEEE-754 is vital due to its standardized and accurate representation of floating-point numbers. It ensures compatibility, precision, and error control across diverse computing systems and applications, promoting portability and reliability. This standard supports both single and double precision, making it suitable for a wide range of numeric values. IEEE-754 is particularly crucial in scientific, engineering, and graphics applications and benefits from hardware support in modern computer systems, enhancing computational efficiency.</w:t>
      </w:r>
    </w:p>
    <w:p w14:paraId="2C2485D5" w14:textId="77777777" w:rsidR="00911D39" w:rsidRDefault="00911D39">
      <w:pPr>
        <w:spacing w:after="0" w:line="240" w:lineRule="auto"/>
        <w:ind w:left="0" w:hanging="2"/>
        <w:jc w:val="both"/>
        <w:rPr>
          <w:rFonts w:ascii="Times New Roman" w:eastAsia="Times New Roman" w:hAnsi="Times New Roman" w:cs="Times New Roman"/>
          <w:sz w:val="23"/>
          <w:szCs w:val="23"/>
        </w:rPr>
      </w:pPr>
    </w:p>
    <w:p w14:paraId="102F171F" w14:textId="77777777" w:rsidR="00233ADB" w:rsidRDefault="00233ADB">
      <w:pPr>
        <w:spacing w:after="0" w:line="240" w:lineRule="auto"/>
        <w:ind w:left="0" w:hanging="2"/>
        <w:jc w:val="both"/>
        <w:rPr>
          <w:rFonts w:ascii="Times New Roman" w:eastAsia="Times New Roman" w:hAnsi="Times New Roman" w:cs="Times New Roman"/>
          <w:b/>
          <w:sz w:val="23"/>
          <w:szCs w:val="23"/>
        </w:rPr>
      </w:pPr>
      <w:r w:rsidRPr="00233ADB">
        <w:rPr>
          <w:rFonts w:ascii="Times New Roman" w:eastAsia="Times New Roman" w:hAnsi="Times New Roman" w:cs="Times New Roman"/>
          <w:b/>
          <w:sz w:val="23"/>
          <w:szCs w:val="23"/>
        </w:rPr>
        <w:t xml:space="preserve">Conclusion: </w:t>
      </w:r>
    </w:p>
    <w:p w14:paraId="7996B276" w14:textId="77777777" w:rsidR="00233ADB" w:rsidRPr="00911D39" w:rsidRDefault="00911D39" w:rsidP="00911D39">
      <w:pPr>
        <w:spacing w:after="196" w:line="358" w:lineRule="auto"/>
        <w:ind w:left="0" w:right="377" w:hanging="2"/>
        <w:jc w:val="both"/>
      </w:pPr>
      <w:r>
        <w:rPr>
          <w:rFonts w:ascii="Times New Roman" w:eastAsia="Times New Roman" w:hAnsi="Times New Roman" w:cs="Times New Roman"/>
          <w:sz w:val="23"/>
          <w:szCs w:val="23"/>
        </w:rPr>
        <w:t>We learned to demonstrate</w:t>
      </w:r>
      <w:r w:rsidRPr="00233ADB">
        <w:rPr>
          <w:rFonts w:ascii="Times New Roman" w:eastAsia="Times New Roman" w:hAnsi="Times New Roman" w:cs="Times New Roman"/>
          <w:sz w:val="23"/>
          <w:szCs w:val="23"/>
        </w:rPr>
        <w:t xml:space="preserve"> the single and double precision formats to represent floating point</w:t>
      </w:r>
      <w:r>
        <w:rPr>
          <w:rFonts w:ascii="Times New Roman" w:eastAsia="Times New Roman" w:hAnsi="Times New Roman" w:cs="Times New Roman"/>
          <w:sz w:val="23"/>
          <w:szCs w:val="23"/>
        </w:rPr>
        <w:t xml:space="preserve"> numbers.</w:t>
      </w:r>
    </w:p>
    <w:p w14:paraId="25494D88" w14:textId="77777777" w:rsidR="00233ADB" w:rsidRDefault="00233ADB">
      <w:pPr>
        <w:spacing w:after="0" w:line="240" w:lineRule="auto"/>
        <w:ind w:left="0" w:hanging="2"/>
        <w:jc w:val="both"/>
        <w:rPr>
          <w:rFonts w:ascii="Times New Roman" w:eastAsia="Times New Roman" w:hAnsi="Times New Roman" w:cs="Times New Roman"/>
          <w:sz w:val="23"/>
          <w:szCs w:val="23"/>
        </w:rPr>
      </w:pPr>
    </w:p>
    <w:p w14:paraId="08302D35" w14:textId="77777777" w:rsidR="006D2FF3" w:rsidRDefault="00233ADB">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Date: 06/08</w:t>
      </w:r>
      <w:r w:rsidR="00D5058D">
        <w:rPr>
          <w:rFonts w:ascii="Times New Roman" w:eastAsia="Times New Roman" w:hAnsi="Times New Roman" w:cs="Times New Roman"/>
          <w:b/>
          <w:sz w:val="24"/>
          <w:szCs w:val="24"/>
        </w:rPr>
        <w:t xml:space="preserve">/2023                                                </w:t>
      </w:r>
    </w:p>
    <w:sectPr w:rsidR="006D2FF3">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87112" w14:textId="77777777" w:rsidR="00CD4E95" w:rsidRDefault="00CD4E95" w:rsidP="00233ADB">
      <w:pPr>
        <w:spacing w:after="0" w:line="240" w:lineRule="auto"/>
        <w:ind w:left="0" w:hanging="2"/>
      </w:pPr>
      <w:r>
        <w:separator/>
      </w:r>
    </w:p>
  </w:endnote>
  <w:endnote w:type="continuationSeparator" w:id="0">
    <w:p w14:paraId="36CEC86D" w14:textId="77777777" w:rsidR="00CD4E95" w:rsidRDefault="00CD4E95" w:rsidP="00233ADB">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B3683" w14:textId="77777777" w:rsidR="006D2FF3" w:rsidRDefault="006D2FF3">
    <w:pPr>
      <w:pBdr>
        <w:top w:val="nil"/>
        <w:left w:val="nil"/>
        <w:bottom w:val="nil"/>
        <w:right w:val="nil"/>
        <w:between w:val="nil"/>
      </w:pBdr>
      <w:tabs>
        <w:tab w:val="center" w:pos="4513"/>
        <w:tab w:val="right" w:pos="9026"/>
      </w:tabs>
      <w:spacing w:after="0" w:line="240" w:lineRule="auto"/>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19EA3" w14:textId="77777777" w:rsidR="006D2FF3" w:rsidRDefault="006D2FF3">
    <w:pPr>
      <w:pBdr>
        <w:top w:val="nil"/>
        <w:left w:val="nil"/>
        <w:bottom w:val="nil"/>
        <w:right w:val="nil"/>
        <w:between w:val="nil"/>
      </w:pBdr>
      <w:tabs>
        <w:tab w:val="center" w:pos="4513"/>
        <w:tab w:val="right" w:pos="9026"/>
      </w:tabs>
      <w:spacing w:after="0"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60340" w14:textId="77777777" w:rsidR="006D2FF3" w:rsidRDefault="006D2FF3">
    <w:pPr>
      <w:pBdr>
        <w:top w:val="nil"/>
        <w:left w:val="nil"/>
        <w:bottom w:val="nil"/>
        <w:right w:val="nil"/>
        <w:between w:val="nil"/>
      </w:pBdr>
      <w:tabs>
        <w:tab w:val="center" w:pos="4513"/>
        <w:tab w:val="right" w:pos="9026"/>
      </w:tabs>
      <w:spacing w:after="0"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E1049" w14:textId="77777777" w:rsidR="00CD4E95" w:rsidRDefault="00CD4E95" w:rsidP="00233ADB">
      <w:pPr>
        <w:spacing w:after="0" w:line="240" w:lineRule="auto"/>
        <w:ind w:left="0" w:hanging="2"/>
      </w:pPr>
      <w:r>
        <w:separator/>
      </w:r>
    </w:p>
  </w:footnote>
  <w:footnote w:type="continuationSeparator" w:id="0">
    <w:p w14:paraId="486F1F63" w14:textId="77777777" w:rsidR="00CD4E95" w:rsidRDefault="00CD4E95" w:rsidP="00233ADB">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35591" w14:textId="77777777" w:rsidR="006D2FF3" w:rsidRDefault="006D2FF3">
    <w:pPr>
      <w:pBdr>
        <w:top w:val="nil"/>
        <w:left w:val="nil"/>
        <w:bottom w:val="nil"/>
        <w:right w:val="nil"/>
        <w:between w:val="nil"/>
      </w:pBdr>
      <w:tabs>
        <w:tab w:val="center" w:pos="4513"/>
        <w:tab w:val="right" w:pos="9026"/>
      </w:tabs>
      <w:spacing w:after="0"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B33A5" w14:textId="77777777" w:rsidR="006D2FF3" w:rsidRDefault="006D2FF3">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bl>
    <w:tblPr>
      <w:tblStyle w:val="a1"/>
      <w:tblW w:w="11927" w:type="dxa"/>
      <w:tblInd w:w="-1395" w:type="dxa"/>
      <w:tblBorders>
        <w:top w:val="nil"/>
        <w:left w:val="nil"/>
        <w:bottom w:val="nil"/>
        <w:right w:val="nil"/>
        <w:insideH w:val="nil"/>
        <w:insideV w:val="nil"/>
      </w:tblBorders>
      <w:tblLayout w:type="fixed"/>
      <w:tblLook w:val="0000" w:firstRow="0" w:lastRow="0" w:firstColumn="0" w:lastColumn="0" w:noHBand="0" w:noVBand="0"/>
    </w:tblPr>
    <w:tblGrid>
      <w:gridCol w:w="3572"/>
      <w:gridCol w:w="5475"/>
      <w:gridCol w:w="2880"/>
    </w:tblGrid>
    <w:tr w:rsidR="006D2FF3" w14:paraId="2BFDE012" w14:textId="77777777">
      <w:trPr>
        <w:trHeight w:val="907"/>
      </w:trPr>
      <w:tc>
        <w:tcPr>
          <w:tcW w:w="3572" w:type="dxa"/>
        </w:tcPr>
        <w:p w14:paraId="6649105D" w14:textId="77777777" w:rsidR="006D2FF3" w:rsidRDefault="00D5058D">
          <w:pPr>
            <w:pBdr>
              <w:top w:val="nil"/>
              <w:left w:val="nil"/>
              <w:bottom w:val="nil"/>
              <w:right w:val="nil"/>
              <w:between w:val="nil"/>
            </w:pBdr>
            <w:tabs>
              <w:tab w:val="center" w:pos="4680"/>
              <w:tab w:val="right" w:pos="9360"/>
            </w:tabs>
            <w:spacing w:after="120"/>
            <w:ind w:left="0" w:hanging="2"/>
            <w:rPr>
              <w:color w:val="000000"/>
            </w:rPr>
          </w:pPr>
          <w:r>
            <w:rPr>
              <w:noProof/>
              <w:color w:val="000000"/>
              <w:lang w:eastAsia="en-IN"/>
            </w:rPr>
            <w:drawing>
              <wp:inline distT="0" distB="0" distL="114300" distR="114300" wp14:anchorId="52441069" wp14:editId="183672CD">
                <wp:extent cx="1974533" cy="619125"/>
                <wp:effectExtent l="0" t="0" r="0" b="0"/>
                <wp:docPr id="1674558560" name="image3.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jpg" descr="A picture containing drawing&#10;&#10;Description automatically generated"/>
                        <pic:cNvPicPr preferRelativeResize="0"/>
                      </pic:nvPicPr>
                      <pic:blipFill>
                        <a:blip r:embed="rId1"/>
                        <a:srcRect/>
                        <a:stretch>
                          <a:fillRect/>
                        </a:stretch>
                      </pic:blipFill>
                      <pic:spPr>
                        <a:xfrm>
                          <a:off x="0" y="0"/>
                          <a:ext cx="1974533" cy="619125"/>
                        </a:xfrm>
                        <a:prstGeom prst="rect">
                          <a:avLst/>
                        </a:prstGeom>
                        <a:ln/>
                      </pic:spPr>
                    </pic:pic>
                  </a:graphicData>
                </a:graphic>
              </wp:inline>
            </w:drawing>
          </w:r>
        </w:p>
      </w:tc>
      <w:tc>
        <w:tcPr>
          <w:tcW w:w="5475" w:type="dxa"/>
          <w:vAlign w:val="center"/>
        </w:tcPr>
        <w:p w14:paraId="1C05AE4F" w14:textId="77777777" w:rsidR="006D2FF3" w:rsidRDefault="00D5058D">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20FCBD1B" w14:textId="77777777" w:rsidR="006D2FF3" w:rsidRDefault="00D5058D">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14:paraId="1AEF7553" w14:textId="77777777" w:rsidR="006D2FF3" w:rsidRDefault="00D5058D">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Department of Computer Engineering</w:t>
          </w:r>
        </w:p>
        <w:p w14:paraId="6F74B3B0" w14:textId="77777777" w:rsidR="006D2FF3" w:rsidRDefault="006D2FF3">
          <w:pPr>
            <w:pBdr>
              <w:top w:val="nil"/>
              <w:left w:val="nil"/>
              <w:bottom w:val="nil"/>
              <w:right w:val="nil"/>
              <w:between w:val="nil"/>
            </w:pBdr>
            <w:tabs>
              <w:tab w:val="center" w:pos="4513"/>
              <w:tab w:val="right" w:pos="9026"/>
            </w:tabs>
            <w:spacing w:after="0" w:line="240" w:lineRule="auto"/>
            <w:ind w:left="0" w:hanging="2"/>
            <w:jc w:val="center"/>
            <w:rPr>
              <w:color w:val="BC202E"/>
              <w:sz w:val="24"/>
              <w:szCs w:val="24"/>
            </w:rPr>
          </w:pPr>
        </w:p>
      </w:tc>
      <w:tc>
        <w:tcPr>
          <w:tcW w:w="2880" w:type="dxa"/>
        </w:tcPr>
        <w:p w14:paraId="6B1E4C2A" w14:textId="77777777" w:rsidR="006D2FF3" w:rsidRDefault="00D5058D">
          <w:pPr>
            <w:pBdr>
              <w:top w:val="nil"/>
              <w:left w:val="nil"/>
              <w:bottom w:val="nil"/>
              <w:right w:val="nil"/>
              <w:between w:val="nil"/>
            </w:pBdr>
            <w:tabs>
              <w:tab w:val="left" w:pos="735"/>
              <w:tab w:val="right" w:pos="2664"/>
              <w:tab w:val="center" w:pos="4680"/>
              <w:tab w:val="right" w:pos="9360"/>
            </w:tabs>
            <w:ind w:left="0" w:hanging="2"/>
            <w:rPr>
              <w:color w:val="000000"/>
            </w:rPr>
          </w:pPr>
          <w:r>
            <w:rPr>
              <w:color w:val="000000"/>
            </w:rPr>
            <w:t xml:space="preserve">      </w:t>
          </w:r>
          <w:r>
            <w:rPr>
              <w:noProof/>
              <w:color w:val="000000"/>
              <w:lang w:eastAsia="en-IN"/>
            </w:rPr>
            <w:drawing>
              <wp:inline distT="0" distB="0" distL="114300" distR="114300" wp14:anchorId="7BDED01A" wp14:editId="2DE2670A">
                <wp:extent cx="983615" cy="607695"/>
                <wp:effectExtent l="0" t="0" r="0" b="0"/>
                <wp:docPr id="1674558561" name="image4.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close up of a sign&#10;&#10;Description automatically generated"/>
                        <pic:cNvPicPr preferRelativeResize="0"/>
                      </pic:nvPicPr>
                      <pic:blipFill>
                        <a:blip r:embed="rId2"/>
                        <a:srcRect/>
                        <a:stretch>
                          <a:fillRect/>
                        </a:stretch>
                      </pic:blipFill>
                      <pic:spPr>
                        <a:xfrm>
                          <a:off x="0" y="0"/>
                          <a:ext cx="983615" cy="607695"/>
                        </a:xfrm>
                        <a:prstGeom prst="rect">
                          <a:avLst/>
                        </a:prstGeom>
                        <a:ln/>
                      </pic:spPr>
                    </pic:pic>
                  </a:graphicData>
                </a:graphic>
              </wp:inline>
            </w:drawing>
          </w:r>
        </w:p>
        <w:p w14:paraId="045CD063" w14:textId="77777777" w:rsidR="006D2FF3" w:rsidRDefault="006D2FF3">
          <w:pPr>
            <w:pBdr>
              <w:top w:val="nil"/>
              <w:left w:val="nil"/>
              <w:bottom w:val="nil"/>
              <w:right w:val="nil"/>
              <w:between w:val="nil"/>
            </w:pBdr>
            <w:tabs>
              <w:tab w:val="left" w:pos="735"/>
              <w:tab w:val="right" w:pos="2664"/>
              <w:tab w:val="center" w:pos="4680"/>
              <w:tab w:val="right" w:pos="9360"/>
            </w:tabs>
            <w:ind w:left="0" w:hanging="2"/>
            <w:rPr>
              <w:color w:val="000000"/>
            </w:rPr>
          </w:pPr>
          <w:bookmarkStart w:id="1" w:name="_heading=h.30j0zll" w:colFirst="0" w:colLast="0"/>
          <w:bookmarkEnd w:id="1"/>
        </w:p>
        <w:p w14:paraId="77B31371" w14:textId="77777777" w:rsidR="006D2FF3" w:rsidRDefault="006D2FF3">
          <w:pPr>
            <w:pBdr>
              <w:top w:val="nil"/>
              <w:left w:val="nil"/>
              <w:bottom w:val="nil"/>
              <w:right w:val="nil"/>
              <w:between w:val="nil"/>
            </w:pBdr>
            <w:tabs>
              <w:tab w:val="left" w:pos="735"/>
              <w:tab w:val="right" w:pos="2664"/>
              <w:tab w:val="center" w:pos="4680"/>
              <w:tab w:val="right" w:pos="9360"/>
            </w:tabs>
            <w:ind w:left="0" w:hanging="2"/>
            <w:rPr>
              <w:color w:val="000000"/>
            </w:rPr>
          </w:pPr>
        </w:p>
      </w:tc>
    </w:tr>
  </w:tbl>
  <w:p w14:paraId="4589DC7E" w14:textId="77777777" w:rsidR="006D2FF3" w:rsidRDefault="006D2FF3">
    <w:pPr>
      <w:pBdr>
        <w:top w:val="nil"/>
        <w:left w:val="nil"/>
        <w:bottom w:val="nil"/>
        <w:right w:val="nil"/>
        <w:between w:val="nil"/>
      </w:pBdr>
      <w:tabs>
        <w:tab w:val="center" w:pos="4680"/>
        <w:tab w:val="right" w:pos="9360"/>
      </w:tabs>
      <w:ind w:left="0" w:hanging="2"/>
      <w:rPr>
        <w:rFonts w:ascii="Times New Roman" w:eastAsia="Times New Roman" w:hAnsi="Times New Roman" w:cs="Times New Roman"/>
        <w:color w:val="000000"/>
        <w:sz w:val="24"/>
        <w:szCs w:val="24"/>
      </w:rPr>
    </w:pPr>
  </w:p>
  <w:p w14:paraId="54DCB254" w14:textId="77777777" w:rsidR="006D2FF3" w:rsidRDefault="006D2FF3">
    <w:pPr>
      <w:pBdr>
        <w:top w:val="nil"/>
        <w:left w:val="nil"/>
        <w:bottom w:val="nil"/>
        <w:right w:val="nil"/>
        <w:between w:val="nil"/>
      </w:pBdr>
      <w:tabs>
        <w:tab w:val="center" w:pos="4513"/>
        <w:tab w:val="right" w:pos="9026"/>
      </w:tabs>
      <w:spacing w:after="0"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74CAB" w14:textId="77777777" w:rsidR="006D2FF3" w:rsidRDefault="006D2FF3">
    <w:pPr>
      <w:pBdr>
        <w:top w:val="nil"/>
        <w:left w:val="nil"/>
        <w:bottom w:val="nil"/>
        <w:right w:val="nil"/>
        <w:between w:val="nil"/>
      </w:pBdr>
      <w:tabs>
        <w:tab w:val="center" w:pos="4513"/>
        <w:tab w:val="right" w:pos="9026"/>
      </w:tabs>
      <w:spacing w:after="0"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C10DE"/>
    <w:multiLevelType w:val="multilevel"/>
    <w:tmpl w:val="907A1E54"/>
    <w:lvl w:ilvl="0">
      <w:start w:val="3"/>
      <w:numFmt w:val="decimal"/>
      <w:lvlText w:val="%1."/>
      <w:lvlJc w:val="left"/>
      <w:pPr>
        <w:ind w:left="12" w:hanging="12"/>
      </w:pPr>
      <w:rPr>
        <w:rFonts w:ascii="Times New Roman" w:eastAsia="Times New Roman" w:hAnsi="Times New Roman" w:cs="Times New Roman"/>
        <w:b w:val="0"/>
        <w:i w:val="0"/>
        <w:strike w:val="0"/>
        <w:color w:val="00000A"/>
        <w:sz w:val="23"/>
        <w:szCs w:val="23"/>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val="0"/>
        <w:i w:val="0"/>
        <w:strike w:val="0"/>
        <w:color w:val="00000A"/>
        <w:sz w:val="23"/>
        <w:szCs w:val="23"/>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val="0"/>
        <w:i w:val="0"/>
        <w:strike w:val="0"/>
        <w:color w:val="00000A"/>
        <w:sz w:val="23"/>
        <w:szCs w:val="23"/>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val="0"/>
        <w:i w:val="0"/>
        <w:strike w:val="0"/>
        <w:color w:val="00000A"/>
        <w:sz w:val="23"/>
        <w:szCs w:val="23"/>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val="0"/>
        <w:i w:val="0"/>
        <w:strike w:val="0"/>
        <w:color w:val="00000A"/>
        <w:sz w:val="23"/>
        <w:szCs w:val="23"/>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val="0"/>
        <w:i w:val="0"/>
        <w:strike w:val="0"/>
        <w:color w:val="00000A"/>
        <w:sz w:val="23"/>
        <w:szCs w:val="23"/>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val="0"/>
        <w:i w:val="0"/>
        <w:strike w:val="0"/>
        <w:color w:val="00000A"/>
        <w:sz w:val="23"/>
        <w:szCs w:val="23"/>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val="0"/>
        <w:i w:val="0"/>
        <w:strike w:val="0"/>
        <w:color w:val="00000A"/>
        <w:sz w:val="23"/>
        <w:szCs w:val="23"/>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val="0"/>
        <w:i w:val="0"/>
        <w:strike w:val="0"/>
        <w:color w:val="00000A"/>
        <w:sz w:val="23"/>
        <w:szCs w:val="23"/>
        <w:u w:val="none"/>
        <w:shd w:val="clear" w:color="auto" w:fill="auto"/>
        <w:vertAlign w:val="baseline"/>
      </w:rPr>
    </w:lvl>
  </w:abstractNum>
  <w:num w:numId="1" w16cid:durableId="45448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D2FF3"/>
    <w:rsid w:val="00002459"/>
    <w:rsid w:val="00233ADB"/>
    <w:rsid w:val="006D2FF3"/>
    <w:rsid w:val="00911D39"/>
    <w:rsid w:val="00AC4F79"/>
    <w:rsid w:val="00CD4E95"/>
    <w:rsid w:val="00D505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551B9"/>
  <w15:docId w15:val="{09979CE7-4542-42A6-8CEC-DF2078E39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DA4"/>
    <w:pPr>
      <w:ind w:leftChars="-1" w:left="-1" w:hangingChars="1"/>
      <w:textDirection w:val="btLr"/>
      <w:textAlignment w:val="top"/>
      <w:outlineLvl w:val="0"/>
    </w:pPr>
    <w:rPr>
      <w:kern w:val="1"/>
      <w:position w:val="-1"/>
      <w:lang w:eastAsia="zh-CN"/>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332D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2DA4"/>
    <w:rPr>
      <w:rFonts w:ascii="Calibri" w:eastAsia="Calibri" w:hAnsi="Calibri" w:cs="Calibri"/>
      <w:kern w:val="1"/>
      <w:position w:val="-1"/>
      <w:lang w:eastAsia="zh-CN"/>
    </w:rPr>
  </w:style>
  <w:style w:type="paragraph" w:styleId="Footer">
    <w:name w:val="footer"/>
    <w:basedOn w:val="Normal"/>
    <w:link w:val="FooterChar"/>
    <w:uiPriority w:val="99"/>
    <w:unhideWhenUsed/>
    <w:rsid w:val="00332D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2DA4"/>
    <w:rPr>
      <w:rFonts w:ascii="Calibri" w:eastAsia="Calibri" w:hAnsi="Calibri" w:cs="Calibri"/>
      <w:kern w:val="1"/>
      <w:position w:val="-1"/>
      <w:lang w:eastAsia="zh-C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TableGrid">
    <w:name w:val="TableGrid"/>
    <w:rsid w:val="00521701"/>
    <w:pPr>
      <w:spacing w:after="0" w:line="240" w:lineRule="auto"/>
      <w:ind w:firstLine="0"/>
    </w:pPr>
    <w:rPr>
      <w:rFonts w:asciiTheme="minorHAnsi" w:eastAsiaTheme="minorEastAsia" w:hAnsiTheme="minorHAnsi" w:cstheme="minorBidi"/>
      <w:kern w:val="2"/>
    </w:rPr>
    <w:tblPr>
      <w:tblCellMar>
        <w:top w:w="0" w:type="dxa"/>
        <w:left w:w="0" w:type="dxa"/>
        <w:bottom w:w="0" w:type="dxa"/>
        <w:right w:w="0" w:type="dxa"/>
      </w:tblCellMar>
    </w:tblPr>
  </w:style>
  <w:style w:type="table" w:customStyle="1" w:styleId="a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33A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ADB"/>
    <w:rPr>
      <w:rFonts w:ascii="Tahoma" w:hAnsi="Tahoma" w:cs="Tahoma"/>
      <w:kern w:val="1"/>
      <w:position w:val="-1"/>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hao0f3PHdRQ8ykNrSnQyfv7gGw==">CgMxLjAyCGguZ2pkZ3hzMgloLjMwajB6bGw4AHIhMThGaDBXa05kTlVpQjE2bm81SVNOQ0R4QjBXRnZldTM0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Rehna</dc:creator>
  <cp:lastModifiedBy>16010122104_FY_Mamania Kashish Mehul</cp:lastModifiedBy>
  <cp:revision>4</cp:revision>
  <dcterms:created xsi:type="dcterms:W3CDTF">2023-07-22T08:43:00Z</dcterms:created>
  <dcterms:modified xsi:type="dcterms:W3CDTF">2023-09-06T14:32:00Z</dcterms:modified>
</cp:coreProperties>
</file>