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2688590</wp:posOffset>
                </wp:positionH>
                <wp:positionV relativeFrom="paragraph">
                  <wp:posOffset>-41909</wp:posOffset>
                </wp:positionV>
                <wp:extent cx="3183255" cy="1724025"/>
                <wp:effectExtent b="0" l="0" r="0" t="0"/>
                <wp:wrapNone/>
                <wp:docPr id="464" name=""/>
                <a:graphic>
                  <a:graphicData uri="http://schemas.microsoft.com/office/word/2010/wordprocessingShape">
                    <wps:wsp>
                      <wps:cNvSpPr/>
                      <wps:cNvPr id="6" name="Shape 6"/>
                      <wps:spPr>
                        <a:xfrm>
                          <a:off x="3759135" y="2922750"/>
                          <a:ext cx="3173730" cy="171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16010122088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No.___4____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2688590</wp:posOffset>
                </wp:positionH>
                <wp:positionV relativeFrom="paragraph">
                  <wp:posOffset>-41909</wp:posOffset>
                </wp:positionV>
                <wp:extent cx="3183255" cy="1724025"/>
                <wp:effectExtent b="0" l="0" r="0" t="0"/>
                <wp:wrapNone/>
                <wp:docPr id="46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183255" cy="1724025"/>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Single source shortest path by Greedy strategy</w:t>
            </w:r>
            <w:r w:rsidDel="00000000" w:rsidR="00000000" w:rsidRPr="00000000">
              <w:rPr>
                <w:rtl w:val="0"/>
              </w:rPr>
            </w:r>
          </w:p>
        </w:tc>
      </w:tr>
    </w:tbl>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72225" cy="41275"/>
                <wp:effectExtent b="0" l="0" r="0" t="0"/>
                <wp:wrapNone/>
                <wp:docPr id="46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72225" cy="41275"/>
                <wp:effectExtent b="0" l="0" r="0" t="0"/>
                <wp:wrapNone/>
                <wp:docPr id="46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63500</wp:posOffset>
                </wp:positionV>
                <wp:extent cx="6372225" cy="41275"/>
                <wp:effectExtent b="0" l="0" r="0" t="0"/>
                <wp:wrapNone/>
                <wp:docPr id="46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63500</wp:posOffset>
                </wp:positionV>
                <wp:extent cx="6372225" cy="41275"/>
                <wp:effectExtent b="0" l="0" r="0" t="0"/>
                <wp:wrapNone/>
                <wp:docPr id="463"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2"/>
        <w:tblW w:w="9543.0" w:type="dxa"/>
        <w:jc w:val="left"/>
        <w:tblInd w:w="-6.999999999999993" w:type="dxa"/>
        <w:tblLayout w:type="fixed"/>
        <w:tblLook w:val="0400"/>
      </w:tblPr>
      <w:tblGrid>
        <w:gridCol w:w="907"/>
        <w:gridCol w:w="8636"/>
        <w:tblGridChange w:id="0">
          <w:tblGrid>
            <w:gridCol w:w="907"/>
            <w:gridCol w:w="8636"/>
          </w:tblGrid>
        </w:tblGridChange>
      </w:tblGrid>
      <w:tr>
        <w:trPr>
          <w:cantSplit w:val="0"/>
          <w:trHeight w:val="85" w:hRule="atLeast"/>
          <w:tblHeader w:val="0"/>
        </w:trPr>
        <w:tc>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0"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0"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6">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Ellis horowitz, Sarataj Sahni, S.Rajsekaran,” Fundamentals of computer algorithm”, University Press </w:t>
      </w:r>
    </w:p>
    <w:p w:rsidR="00000000" w:rsidDel="00000000" w:rsidP="00000000" w:rsidRDefault="00000000" w:rsidRPr="00000000" w14:paraId="00000017">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https://www.mpi-inf.mpg.de/~mehlhorn/ftp/ShortestPathSeparator.pdf</w:t>
      </w:r>
      <w:r w:rsidDel="00000000" w:rsidR="00000000" w:rsidRPr="00000000">
        <w:rPr>
          <w:rtl w:val="0"/>
        </w:rPr>
      </w:r>
    </w:p>
    <w:p w:rsidR="00000000" w:rsidDel="00000000" w:rsidP="00000000" w:rsidRDefault="00000000" w:rsidRPr="00000000" w14:paraId="00000019">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en.wikipedia.org/wiki/Shortest_path_problem</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ffffff" w:val="clea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www.cs.princeton.edu/~rs/AlgsDS07/15ShortestPaths.pdf</w:t>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72225" cy="41275"/>
                <wp:effectExtent b="0" l="0" r="0" t="0"/>
                <wp:wrapNone/>
                <wp:docPr id="46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72225" cy="41275"/>
                <wp:effectExtent b="0" l="0" r="0" t="0"/>
                <wp:wrapNone/>
                <wp:docPr id="465"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problems have more than one solution. With the size of the problem, every time it’s not feasible to solve all the alternative solutions and choose a better one. The greedy algorithms aim at choosing a greedy strategy as solutioning method and proves how the greedy solution is better one. </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greedy algorithms do not guarantee optimal solution, they generally give a better and feasible solution. </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 finding algorithms work on graphs as input and represent various problems in  the real world. </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0" w:line="240" w:lineRule="auto"/>
        <w:ind w:left="119" w:right="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72225" cy="41275"/>
                <wp:effectExtent b="0" l="0" r="0" t="0"/>
                <wp:wrapNone/>
                <wp:docPr id="46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72225" cy="41275"/>
                <wp:effectExtent b="0" l="0" r="0" t="0"/>
                <wp:wrapNone/>
                <wp:docPr id="467"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429375" cy="41275"/>
                <wp:effectExtent b="0" l="0" r="0" t="0"/>
                <wp:wrapNone/>
                <wp:docPr id="461" name=""/>
                <a:graphic>
                  <a:graphicData uri="http://schemas.microsoft.com/office/word/2010/wordprocessingShape">
                    <wps:wsp>
                      <wps:cNvCnPr/>
                      <wps:spPr>
                        <a:xfrm>
                          <a:off x="2145600" y="3780000"/>
                          <a:ext cx="64008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429375" cy="41275"/>
                <wp:effectExtent b="0" l="0" r="0" t="0"/>
                <wp:wrapNone/>
                <wp:docPr id="46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429375" cy="41275"/>
                        </a:xfrm>
                        <a:prstGeom prst="rect"/>
                        <a:ln/>
                      </pic:spPr>
                    </pic:pic>
                  </a:graphicData>
                </a:graphic>
              </wp:anchor>
            </w:drawing>
          </mc:Fallback>
        </mc:AlternateConten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shd w:fill="d9d9d9"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GREEDY METHOD                          </w:t>
      </w:r>
    </w:p>
    <w:p w:rsidR="00000000" w:rsidDel="00000000" w:rsidP="00000000" w:rsidRDefault="00000000" w:rsidRPr="00000000" w14:paraId="0000002B">
      <w:pPr>
        <w:widowControl w:val="0"/>
        <w:spacing w:after="0" w:before="19" w:line="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line="240" w:lineRule="auto"/>
        <w:ind w:left="100"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sidDel="00000000" w:rsidR="00000000" w:rsidRPr="00000000">
        <w:rPr>
          <w:rFonts w:ascii="Times New Roman" w:cs="Times New Roman" w:eastAsia="Times New Roman" w:hAnsi="Times New Roman"/>
          <w:b w:val="1"/>
          <w:sz w:val="24"/>
          <w:szCs w:val="24"/>
          <w:rtl w:val="0"/>
        </w:rPr>
        <w:t xml:space="preserve">subset paradigm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tabs>
          <w:tab w:val="left" w:leader="none" w:pos="4678"/>
          <w:tab w:val="left" w:leader="none" w:pos="5103"/>
          <w:tab w:val="left" w:leader="none" w:pos="8476"/>
        </w:tabs>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widowControl w:val="0"/>
        <w:spacing w:after="0" w:before="7"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Greedy (Type s [], int n)</w:t>
      </w:r>
    </w:p>
    <w:p w:rsidR="00000000" w:rsidDel="00000000" w:rsidP="00000000" w:rsidRDefault="00000000" w:rsidRPr="00000000" w14:paraId="00000032">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contains the n inputs.</w:t>
      </w:r>
    </w:p>
    <w:p w:rsidR="00000000" w:rsidDel="00000000" w:rsidP="00000000" w:rsidRDefault="00000000" w:rsidRPr="00000000" w14:paraId="00000035">
      <w:pPr>
        <w:widowControl w:val="0"/>
        <w:spacing w:after="0" w:before="7"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solution = EMPTY; </w:t>
      </w:r>
    </w:p>
    <w:p w:rsidR="00000000" w:rsidDel="00000000" w:rsidP="00000000" w:rsidRDefault="00000000" w:rsidRPr="00000000" w14:paraId="00000038">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solution. </w:t>
      </w:r>
    </w:p>
    <w:p w:rsidR="00000000" w:rsidDel="00000000" w:rsidP="00000000" w:rsidRDefault="00000000" w:rsidRPr="00000000" w14:paraId="00000039">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i=1; I&lt;=n; i++) {</w:t>
      </w:r>
    </w:p>
    <w:p w:rsidR="00000000" w:rsidDel="00000000" w:rsidP="00000000" w:rsidRDefault="00000000" w:rsidRPr="00000000" w14:paraId="0000003A">
      <w:pPr>
        <w:widowControl w:val="0"/>
        <w:spacing w:after="0" w:before="8" w:line="240" w:lineRule="auto"/>
        <w:ind w:left="82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x = Select (a);</w:t>
      </w:r>
    </w:p>
    <w:p w:rsidR="00000000" w:rsidDel="00000000" w:rsidP="00000000" w:rsidRDefault="00000000" w:rsidRPr="00000000" w14:paraId="0000003B">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line="240" w:lineRule="auto"/>
        <w:ind w:left="72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Feasible (solution, x)</w:t>
      </w:r>
    </w:p>
    <w:p w:rsidR="00000000" w:rsidDel="00000000" w:rsidP="00000000" w:rsidRDefault="00000000" w:rsidRPr="00000000" w14:paraId="0000003D">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after="0" w:line="240" w:lineRule="auto"/>
        <w:ind w:right="-2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Union (solution, x) ;</w:t>
      </w:r>
    </w:p>
    <w:p w:rsidR="00000000" w:rsidDel="00000000" w:rsidP="00000000" w:rsidRDefault="00000000" w:rsidRPr="00000000" w14:paraId="0000003F">
      <w:pPr>
        <w:widowControl w:val="0"/>
        <w:spacing w:after="0" w:before="7"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solution;</w:t>
      </w:r>
    </w:p>
    <w:p w:rsidR="00000000" w:rsidDel="00000000" w:rsidP="00000000" w:rsidRDefault="00000000" w:rsidRPr="00000000" w14:paraId="00000044">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line="271" w:lineRule="auto"/>
        <w:ind w:left="100" w:right="93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&lt;bits/stdc++.h&gt;</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namespace std;</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number of edges\n";</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cin &gt;&gt; n;</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vector&lt;vector&lt;int&gt;&gt; v(n, vector&lt;int&gt;(2));</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vector&lt;vector&lt;pair&lt;int, int&gt;&gt;&gt; adj(100);</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edges with weight\n";</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i = 0; i &lt; n; i++)</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cin &gt;&gt; v[i][0] &gt;&gt; v[i][1] &gt;&gt; v[i][2];</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adj[v[i][0]].push_back({v[i][1], v[i][2]});</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adj[v[i][1]].push_back({v[i][0], v[i][2]});</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Adj list rep</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vector&lt;int&gt; dist(100, INT_MAX);</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set&lt;pair&lt;int,int&gt;&gt; s;</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src;</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source node\n";</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cin &gt;&gt; src;</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dist[src] = 0;</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s.insert({0, src});</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c = 0;</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while(!s.empty())</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auto it = s.begin();</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distTillNow = (*it).first;</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currNode = (*it).second;</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s.erase(it);</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for(auto &amp;i: adj[currNode])</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nbr = i.first;</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cost = i.second;</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if(distTillNow + cost &lt; dist[nbr])</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auto f = s.find({dist[nbr], nbr});</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if(f != s.end())</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s.erase(f);</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dist[nbr] = distTillNow + cost;</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s.insert({distTillNow + cost, nbr});</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"AFTER ITERATION " &lt;&lt; c &lt;&lt; "\n";</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i = 0; i &lt; 9; i++)  </w:t>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i &lt;&lt; ": " &lt;&lt; dist[i] &lt;&lt; "\n";</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"\n\n";</w:t>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48902" cy="5896798"/>
            <wp:effectExtent b="0" l="0" r="0" t="0"/>
            <wp:docPr id="47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48902" cy="589679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3600" cy="3634850"/>
            <wp:effectExtent b="88900" l="88900" r="88900" t="88900"/>
            <wp:docPr id="47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6348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Graph: </w:t>
      </w:r>
    </w:p>
    <w:p w:rsidR="00000000" w:rsidDel="00000000" w:rsidP="00000000" w:rsidRDefault="00000000" w:rsidRPr="00000000" w14:paraId="0000009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52700" cy="1114425"/>
            <wp:effectExtent b="0" l="0" r="0" t="0"/>
            <wp:docPr id="47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527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9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33750" cy="3524250"/>
            <wp:effectExtent b="0" l="0" r="0" t="0"/>
            <wp:docPr id="46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337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for single source shortest path</w:t>
      </w:r>
    </w:p>
    <w:p w:rsidR="00000000" w:rsidDel="00000000" w:rsidP="00000000" w:rsidRDefault="00000000" w:rsidRPr="00000000" w14:paraId="000000A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51100"/>
            <wp:effectExtent b="0" l="0" r="0" t="0"/>
            <wp:docPr id="46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widowControl w:val="0"/>
        <w:spacing w:after="0" w:line="36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A">
      <w:pPr>
        <w:rPr/>
      </w:pPr>
      <w:bookmarkStart w:colFirst="0" w:colLast="0" w:name="_heading=h.gjdgxs" w:id="0"/>
      <w:bookmarkEnd w:id="0"/>
      <w:r w:rsidDel="00000000" w:rsidR="00000000" w:rsidRPr="00000000">
        <w:rPr>
          <w:rtl w:val="0"/>
        </w:rPr>
        <w:t xml:space="preserve">We have learned about Single Sourcxe Shortest Path Algorithm or Djikstras Algorithm.</w:t>
      </w:r>
    </w:p>
    <w:sectPr>
      <w:headerReference r:id="rId20" w:type="default"/>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spacing w:after="0" w:line="240" w:lineRule="auto"/>
      <w:rPr>
        <w:rFonts w:ascii="Arimo" w:cs="Arimo" w:eastAsia="Arimo" w:hAnsi="Arimo"/>
        <w:b w:val="1"/>
        <w:sz w:val="24"/>
        <w:szCs w:val="24"/>
      </w:rPr>
    </w:pPr>
    <w:r w:rsidDel="00000000" w:rsidR="00000000" w:rsidRPr="00000000">
      <w:rPr>
        <w:rtl w:val="0"/>
      </w:rPr>
      <w:t xml:space="preserve">Page </w:t>
    </w:r>
    <w:r w:rsidDel="00000000" w:rsidR="00000000" w:rsidRPr="00000000">
      <w:rPr>
        <w:b w:val="1"/>
        <w:color w:val="c0504d"/>
        <w:sz w:val="24"/>
        <w:szCs w:val="24"/>
      </w:rPr>
      <w:fldChar w:fldCharType="begin"/>
      <w:instrText xml:space="preserve">PAGE</w:instrText>
      <w:fldChar w:fldCharType="separate"/>
      <w:fldChar w:fldCharType="end"/>
    </w:r>
    <w:r w:rsidDel="00000000" w:rsidR="00000000" w:rsidRPr="00000000">
      <w:rPr>
        <w:color w:val="c0504d"/>
        <w:rtl w:val="0"/>
      </w:rPr>
      <w:t xml:space="preserve"> </w:t>
    </w:r>
    <w:r w:rsidDel="00000000" w:rsidR="00000000" w:rsidRPr="00000000">
      <w:rPr>
        <w:rtl w:val="0"/>
      </w:rPr>
      <w:t xml:space="preserve">of </w:t>
    </w:r>
    <w:r w:rsidDel="00000000" w:rsidR="00000000" w:rsidRPr="00000000">
      <w:rPr>
        <w:b w:val="1"/>
        <w:color w:val="c0504d"/>
        <w:sz w:val="24"/>
        <w:szCs w:val="24"/>
      </w:rPr>
      <w:fldChar w:fldCharType="begin"/>
      <w:instrText xml:space="preserve">NUMPAGES</w:instrText>
      <w:fldChar w:fldCharType="separate"/>
      <w:fldChar w:fldCharType="end"/>
    </w:r>
    <w:r w:rsidDel="00000000" w:rsidR="00000000" w:rsidRPr="00000000">
      <w:rPr>
        <w:rtl w:val="0"/>
      </w:rPr>
      <w:t xml:space="preserve">                                                                                                                </w:t>
    </w:r>
    <w:r w:rsidDel="00000000" w:rsidR="00000000" w:rsidRPr="00000000">
      <w:rPr>
        <w:rFonts w:ascii="Times New Roman" w:cs="Times New Roman" w:eastAsia="Times New Roman" w:hAnsi="Times New Roman"/>
        <w:b w:val="1"/>
        <w:color w:val="c0504d"/>
        <w:sz w:val="18"/>
        <w:szCs w:val="18"/>
        <w:rtl w:val="0"/>
      </w:rPr>
      <w:t xml:space="preserve">AOA Sem IV Jan-May 2024</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2400300</wp:posOffset>
          </wp:positionH>
          <wp:positionV relativeFrom="paragraph">
            <wp:posOffset>-283844</wp:posOffset>
          </wp:positionV>
          <wp:extent cx="497840" cy="422275"/>
          <wp:effectExtent b="0" l="0" r="0" t="0"/>
          <wp:wrapNone/>
          <wp:docPr descr="A picture containing text, clipart&#10;&#10;Description automatically generated" id="473" name="image1.jpg"/>
          <a:graphic>
            <a:graphicData uri="http://schemas.openxmlformats.org/drawingml/2006/picture">
              <pic:pic>
                <pic:nvPicPr>
                  <pic:cNvPr descr="A picture containing text, clipart&#10;&#10;Description automatically generated" id="0" name="image1.jp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Constituent College of Somaiya Vidyavihar University)</w:t>
    </w:r>
  </w:p>
  <w:p w:rsidR="00000000" w:rsidDel="00000000" w:rsidP="00000000" w:rsidRDefault="00000000" w:rsidRPr="00000000" w14:paraId="000000CE">
    <w:pPr>
      <w:spacing w:after="0" w:line="240" w:lineRule="auto"/>
      <w:ind w:left="2160" w:right="-1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7667"/>
    <w:rPr>
      <w:rFonts w:ascii="Calibri" w:cs="Calibri" w:eastAsia="Calibri" w:hAnsi="Calibri"/>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C39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3958"/>
    <w:rPr>
      <w:rFonts w:ascii="Calibri" w:cs="Calibri" w:eastAsia="Calibri" w:hAnsi="Calibri"/>
      <w:lang w:eastAsia="en-IN"/>
    </w:rPr>
  </w:style>
  <w:style w:type="paragraph" w:styleId="Footer">
    <w:name w:val="footer"/>
    <w:basedOn w:val="Normal"/>
    <w:link w:val="FooterChar"/>
    <w:uiPriority w:val="99"/>
    <w:unhideWhenUsed w:val="1"/>
    <w:rsid w:val="007C39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3958"/>
    <w:rPr>
      <w:rFonts w:ascii="Calibri" w:cs="Calibri" w:eastAsia="Calibri" w:hAnsi="Calibri"/>
      <w:lang w:eastAsia="en-IN"/>
    </w:rPr>
  </w:style>
  <w:style w:type="character" w:styleId="Hyperlink">
    <w:name w:val="Hyperlink"/>
    <w:basedOn w:val="DefaultParagraphFont"/>
    <w:uiPriority w:val="99"/>
    <w:unhideWhenUsed w:val="1"/>
    <w:rsid w:val="009F0A1E"/>
    <w:rPr>
      <w:color w:val="0000ff" w:themeColor="hyperlink"/>
      <w:u w:val="single"/>
    </w:rPr>
  </w:style>
  <w:style w:type="character" w:styleId="UnresolvedMention" w:customStyle="1">
    <w:name w:val="Unresolved Mention"/>
    <w:basedOn w:val="DefaultParagraphFont"/>
    <w:uiPriority w:val="99"/>
    <w:semiHidden w:val="1"/>
    <w:unhideWhenUsed w:val="1"/>
    <w:rsid w:val="009F0A1E"/>
    <w:rPr>
      <w:color w:val="605e5c"/>
      <w:shd w:color="auto" w:fill="e1dfdd" w:val="clear"/>
    </w:rPr>
  </w:style>
  <w:style w:type="paragraph" w:styleId="Default" w:customStyle="1">
    <w:name w:val="Default"/>
    <w:rsid w:val="007D1483"/>
    <w:pPr>
      <w:autoSpaceDE w:val="0"/>
      <w:autoSpaceDN w:val="0"/>
      <w:adjustRightInd w:val="0"/>
      <w:spacing w:after="0" w:line="240" w:lineRule="auto"/>
    </w:pPr>
    <w:rPr>
      <w:rFonts w:ascii="Arial" w:cs="Arial" w:hAnsi="Arial"/>
      <w:color w:val="000000"/>
      <w:sz w:val="24"/>
      <w:szCs w:val="24"/>
      <w:lang w:val="en-US"/>
    </w:rPr>
  </w:style>
  <w:style w:type="paragraph" w:styleId="FrameContents" w:customStyle="1">
    <w:name w:val="Frame Contents"/>
    <w:basedOn w:val="BodyText"/>
    <w:rsid w:val="007D1483"/>
    <w:pPr>
      <w:suppressAutoHyphens w:val="1"/>
    </w:pPr>
    <w:rPr>
      <w:kern w:val="1"/>
      <w:lang w:eastAsia="zh-CN"/>
    </w:rPr>
  </w:style>
  <w:style w:type="paragraph" w:styleId="BodyText">
    <w:name w:val="Body Text"/>
    <w:basedOn w:val="Normal"/>
    <w:link w:val="BodyTextChar"/>
    <w:uiPriority w:val="99"/>
    <w:semiHidden w:val="1"/>
    <w:unhideWhenUsed w:val="1"/>
    <w:rsid w:val="007D1483"/>
    <w:pPr>
      <w:spacing w:after="120"/>
    </w:pPr>
  </w:style>
  <w:style w:type="character" w:styleId="BodyTextChar" w:customStyle="1">
    <w:name w:val="Body Text Char"/>
    <w:basedOn w:val="DefaultParagraphFont"/>
    <w:link w:val="BodyText"/>
    <w:uiPriority w:val="99"/>
    <w:semiHidden w:val="1"/>
    <w:rsid w:val="007D1483"/>
    <w:rPr>
      <w:rFonts w:ascii="Calibri" w:cs="Calibri" w:eastAsia="Calibri" w:hAnsi="Calibri"/>
      <w:lang w:eastAsia="en-IN"/>
    </w:rPr>
  </w:style>
  <w:style w:type="paragraph" w:styleId="BalloonText">
    <w:name w:val="Balloon Text"/>
    <w:basedOn w:val="Normal"/>
    <w:link w:val="BalloonTextChar"/>
    <w:uiPriority w:val="99"/>
    <w:semiHidden w:val="1"/>
    <w:unhideWhenUsed w:val="1"/>
    <w:rsid w:val="0000073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00732"/>
    <w:rPr>
      <w:rFonts w:ascii="Tahoma" w:cs="Tahoma" w:eastAsia="Calibri" w:hAnsi="Tahoma"/>
      <w:sz w:val="16"/>
      <w:szCs w:val="16"/>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6Pk2RgftgXob/MVVzs2BT5nLhA==">CgMxLjAyCGguZ2pkZ3hzOAByITFycW5NaEliN1pYa2ctQlJPSzV0RWZ1aVZJX3g1TTJWVg==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2024-03-07T05:48:00Z</dcterms:created>
  <dc:creator>Gopal Sonune</dc:creator>
</cp:coreProperties>
</file>