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930"/>
        </w:tabs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457282" cy="426747"/>
            <wp:effectExtent b="0" l="0" r="0" t="0"/>
            <wp:docPr descr="A close up of a sign&#10;&#10;Description automatically generated" id="2" name="image2.jpg"/>
            <a:graphic>
              <a:graphicData uri="http://schemas.openxmlformats.org/drawingml/2006/picture">
                <pic:pic>
                  <pic:nvPicPr>
                    <pic:cNvPr descr="A close up of a sign&#10;&#10;Description automatically generate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282" cy="426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499182" cy="366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82" cy="366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680"/>
          <w:tab w:val="right" w:leader="none" w:pos="9360"/>
        </w:tabs>
        <w:ind w:hanging="2"/>
        <w:rPr>
          <w:rFonts w:ascii="Times New Roman" w:cs="Times New Roman" w:eastAsia="Times New Roman" w:hAnsi="Times New Roman"/>
          <w:b w:val="1"/>
          <w:color w:val="bc20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202e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202e"/>
          <w:sz w:val="30"/>
          <w:szCs w:val="30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bc20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of experiments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c5teyb47eyn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Course: Cloud Computing</w:t>
        <w:tab/>
        <w:tab/>
        <w:tab/>
        <w:tab/>
        <w:tab/>
        <w:tab/>
        <w:tab/>
        <w:t xml:space="preserve">Sem: VI (2024-25)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Outcomes:</w:t>
      </w:r>
    </w:p>
    <w:tbl>
      <w:tblPr>
        <w:tblStyle w:val="Table1"/>
        <w:tblW w:w="94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8649"/>
        <w:tblGridChange w:id="0">
          <w:tblGrid>
            <w:gridCol w:w="810"/>
            <w:gridCol w:w="8649"/>
          </w:tblGrid>
        </w:tblGridChange>
      </w:tblGrid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Comprehend the issues related to cloud computing and its application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Investigate the system virtualization and outline its role in enabling the cloud computing System model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Analyse and apply cloud programming models to solve problems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cloud services and applications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Configure and experiment with advanced cloud technologies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3"/>
        <w:gridCol w:w="6470"/>
        <w:gridCol w:w="1070"/>
        <w:gridCol w:w="1110"/>
        <w:tblGridChange w:id="0">
          <w:tblGrid>
            <w:gridCol w:w="773"/>
            <w:gridCol w:w="6470"/>
            <w:gridCol w:w="1070"/>
            <w:gridCol w:w="11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 Mapped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00" w:before="1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Study of Cloud Computing &amp; Architecture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00" w:before="1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Virtualization in Cloud. (KVM, Virtual Box/VMWAre)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0" w:before="1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Virtual Lab on VMware Hands on Lab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00" w:before="1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Hosting website using Google Cloud Platform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0" w:before="1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Creating a Virtual Machine on GCP using Google Cloud Skills Boost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00" w:before="1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Microsoft Azure portal services, VM creation and management</w:t>
            </w:r>
          </w:p>
          <w:p w:rsidR="00000000" w:rsidDel="00000000" w:rsidP="00000000" w:rsidRDefault="00000000" w:rsidRPr="00000000" w14:paraId="0000002B">
            <w:pPr>
              <w:spacing w:after="100" w:before="1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using Microsoft Azure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0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 of Containers and Dockers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10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VM Creation using Amazon AWS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0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 Project using any of the cloud tech. studied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CO1,CO2,CO3, CO4, CO5</w:t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leader="none" w:pos="2160"/>
        </w:tabs>
        <w:spacing w:after="60" w:line="240" w:lineRule="auto"/>
        <w:ind w:left="1980" w:hanging="19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160"/>
        </w:tabs>
        <w:spacing w:after="60" w:line="240" w:lineRule="auto"/>
        <w:ind w:left="1980" w:hanging="19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Faculty In-charges: </w:t>
        <w:tab/>
        <w:t xml:space="preserve">Mr. Zaheed Shaikh</w:t>
      </w:r>
    </w:p>
    <w:p w:rsidR="00000000" w:rsidDel="00000000" w:rsidP="00000000" w:rsidRDefault="00000000" w:rsidRPr="00000000" w14:paraId="0000003C">
      <w:pPr>
        <w:tabs>
          <w:tab w:val="left" w:leader="none" w:pos="2160"/>
        </w:tabs>
        <w:spacing w:after="60" w:line="240" w:lineRule="auto"/>
        <w:ind w:left="1980" w:hanging="19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Ms. Shweta Dhawan Chachra, </w:t>
      </w:r>
    </w:p>
    <w:p w:rsidR="00000000" w:rsidDel="00000000" w:rsidP="00000000" w:rsidRDefault="00000000" w:rsidRPr="00000000" w14:paraId="0000003D">
      <w:pPr>
        <w:tabs>
          <w:tab w:val="left" w:leader="none" w:pos="2160"/>
        </w:tabs>
        <w:spacing w:after="60" w:line="240" w:lineRule="auto"/>
        <w:ind w:left="1980" w:hanging="19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Mr. Swapnil Pawar</w:t>
      </w:r>
    </w:p>
    <w:p w:rsidR="00000000" w:rsidDel="00000000" w:rsidP="00000000" w:rsidRDefault="00000000" w:rsidRPr="00000000" w14:paraId="0000003E">
      <w:pPr>
        <w:tabs>
          <w:tab w:val="left" w:leader="none" w:pos="2160"/>
        </w:tabs>
        <w:spacing w:after="60" w:line="240" w:lineRule="auto"/>
        <w:ind w:left="19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Ms. Neethu Sabu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725FD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ault" w:customStyle="1">
    <w:name w:val="Default"/>
    <w:rsid w:val="0075152E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 w:eastAsiaTheme="minorEastAsia"/>
      <w:color w:val="000000"/>
      <w:sz w:val="24"/>
      <w:szCs w:val="24"/>
      <w:lang w:val="en-IN"/>
    </w:rPr>
  </w:style>
  <w:style w:type="paragraph" w:styleId="DefaultStyle" w:customStyle="1">
    <w:name w:val="Default Style"/>
    <w:rsid w:val="00A209A0"/>
    <w:pPr>
      <w:suppressAutoHyphens w:val="1"/>
    </w:pPr>
    <w:rPr>
      <w:rFonts w:ascii="Calibri" w:cs="Times New Roman" w:eastAsia="Calibri" w:hAnsi="Calibri"/>
      <w:color w:val="00000a"/>
      <w:szCs w:val="20"/>
      <w:lang w:bidi="hi-IN"/>
    </w:rPr>
  </w:style>
  <w:style w:type="paragraph" w:styleId="ListParagraph">
    <w:name w:val="List Paragraph"/>
    <w:basedOn w:val="Normal"/>
    <w:uiPriority w:val="34"/>
    <w:qFormat w:val="1"/>
    <w:rsid w:val="009811D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3BiVRJH9ucj2GTCleVquWvr0EA==">CgMxLjAyDmguc2M1dGV5YjQ3ZXluOAByITE2SUVzZU5GejFHdGlIZjdhc2ZaSmNiZ1RPNHZWU3lRSQ==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2024-11-30T07:25:00Z</dcterms:created>
  <dc:creator>UDAY joshi</dc:creator>
</cp:coreProperties>
</file>