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2037D" w14:textId="77777777" w:rsidR="00182931" w:rsidRDefault="00105745">
      <w:pPr>
        <w:pStyle w:val="BodyText"/>
        <w:spacing w:before="8"/>
        <w:rPr>
          <w:rFonts w:ascii="Times New Roman"/>
          <w:sz w:val="4"/>
        </w:rPr>
      </w:pPr>
      <w:r>
        <w:rPr>
          <w:rFonts w:ascii="Times New Roman"/>
          <w:noProof/>
          <w:sz w:val="4"/>
          <w:lang w:val="en-IN" w:eastAsia="en-IN"/>
        </w:rPr>
        <w:drawing>
          <wp:anchor distT="0" distB="0" distL="0" distR="0" simplePos="0" relativeHeight="15731200" behindDoc="0" locked="0" layoutInCell="1" allowOverlap="1" wp14:anchorId="7E8A34B5" wp14:editId="17150934">
            <wp:simplePos x="0" y="0"/>
            <wp:positionH relativeFrom="page">
              <wp:posOffset>571500</wp:posOffset>
            </wp:positionH>
            <wp:positionV relativeFrom="page">
              <wp:posOffset>286384</wp:posOffset>
            </wp:positionV>
            <wp:extent cx="1398270" cy="40894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398270" cy="408940"/>
                    </a:xfrm>
                    <a:prstGeom prst="rect">
                      <a:avLst/>
                    </a:prstGeom>
                  </pic:spPr>
                </pic:pic>
              </a:graphicData>
            </a:graphic>
          </wp:anchor>
        </w:drawing>
      </w:r>
      <w:r>
        <w:rPr>
          <w:rFonts w:ascii="Times New Roman"/>
          <w:noProof/>
          <w:sz w:val="4"/>
          <w:lang w:val="en-IN" w:eastAsia="en-IN"/>
        </w:rPr>
        <w:drawing>
          <wp:anchor distT="0" distB="0" distL="0" distR="0" simplePos="0" relativeHeight="15731712" behindDoc="0" locked="0" layoutInCell="1" allowOverlap="1" wp14:anchorId="1D0ED6B3" wp14:editId="5D4F5D74">
            <wp:simplePos x="0" y="0"/>
            <wp:positionH relativeFrom="page">
              <wp:posOffset>6515100</wp:posOffset>
            </wp:positionH>
            <wp:positionV relativeFrom="page">
              <wp:posOffset>361315</wp:posOffset>
            </wp:positionV>
            <wp:extent cx="488200" cy="34099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88200" cy="340995"/>
                    </a:xfrm>
                    <a:prstGeom prst="rect">
                      <a:avLst/>
                    </a:prstGeom>
                  </pic:spPr>
                </pic:pic>
              </a:graphicData>
            </a:graphic>
          </wp:anchor>
        </w:drawing>
      </w:r>
      <w:r>
        <w:rPr>
          <w:rFonts w:ascii="Times New Roman"/>
          <w:noProof/>
          <w:sz w:val="4"/>
          <w:lang w:val="en-IN" w:eastAsia="en-IN"/>
        </w:rPr>
        <mc:AlternateContent>
          <mc:Choice Requires="wpg">
            <w:drawing>
              <wp:anchor distT="0" distB="0" distL="0" distR="0" simplePos="0" relativeHeight="15732224" behindDoc="0" locked="0" layoutInCell="1" allowOverlap="1" wp14:anchorId="48C10F78" wp14:editId="317B50C0">
                <wp:simplePos x="0" y="0"/>
                <wp:positionH relativeFrom="page">
                  <wp:posOffset>3811</wp:posOffset>
                </wp:positionH>
                <wp:positionV relativeFrom="page">
                  <wp:posOffset>0</wp:posOffset>
                </wp:positionV>
                <wp:extent cx="405765" cy="1069276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765" cy="10692765"/>
                          <a:chOff x="0" y="0"/>
                          <a:chExt cx="405765" cy="10692765"/>
                        </a:xfrm>
                      </wpg:grpSpPr>
                      <pic:pic xmlns:pic="http://schemas.openxmlformats.org/drawingml/2006/picture">
                        <pic:nvPicPr>
                          <pic:cNvPr id="8" name="Image 8"/>
                          <pic:cNvPicPr/>
                        </pic:nvPicPr>
                        <pic:blipFill>
                          <a:blip r:embed="rId9" cstate="print"/>
                          <a:stretch>
                            <a:fillRect/>
                          </a:stretch>
                        </pic:blipFill>
                        <pic:spPr>
                          <a:xfrm>
                            <a:off x="0" y="0"/>
                            <a:ext cx="300354" cy="10692384"/>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302893" y="1230707"/>
                            <a:ext cx="102868" cy="9239250"/>
                          </a:xfrm>
                          <a:prstGeom prst="rect">
                            <a:avLst/>
                          </a:prstGeom>
                        </pic:spPr>
                      </pic:pic>
                    </wpg:wgp>
                  </a:graphicData>
                </a:graphic>
              </wp:anchor>
            </w:drawing>
          </mc:Choice>
          <mc:Fallback>
            <w:pict>
              <v:group w14:anchorId="53FD4949" id="Group 7" o:spid="_x0000_s1026" style="position:absolute;margin-left:.3pt;margin-top:0;width:31.95pt;height:841.95pt;z-index:15732224;mso-wrap-distance-left:0;mso-wrap-distance-right:0;mso-position-horizontal-relative:page;mso-position-vertical-relative:page" coordsize="4057,10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OKyYgIAAB8HAAAOAAAAZHJzL2Uyb0RvYy54bWzUVdtu2zAMfR+wfxD0&#10;3tixczWS9CVrUKDYgl0+QJFlW6h1gaTEyd+Pkh03Swa0KDZge7BBmRJ1eHhIL+6PokYHZixXcomH&#10;gxgjJqnKuSyX+Mf3h7sZRtYRmZNaSbbEJ2bx/erjh0WjM5aoStU5MwiCSJs1eokr53QWRZZWTBA7&#10;UJpJcBbKCOJgacooN6SB6KKOkjieRI0yuTaKMmvh67p14lWIXxSMui9FYZlD9RIDNhfeJrx3/h2t&#10;FiQrDdEVpx0M8g4UgnAJl/ah1sQRtDf8JpTg1CirCjegSkSqKDhlIQfIZhhfZbMxaq9DLmXWlLqn&#10;Cai94undYennw8bob3prWvRgPin6bIGXqNFldun36/Jl87Ewwh+CJNAxMHrqGWVHhyh8HMXj6WSM&#10;EQXXMJ7ME78KnNMKCnNzjlafXjkZkay9OMDr4WhOM3g6isC6oeh1KcEptzcMd0HEm2IIYp73+g6q&#10;qYnjO15zdwrKhLp5UPKw5dSz6xfA5tYgni8xtIUkAhriUZCSoZkn5bzD7/f83xzf1Vw/8Lr2rHu7&#10;AwpyvpLDb3JtpbZWdC+YdG3vGFYDZiVtxbXFyGRM7BiAM4/5EGoGfesAoTZcurZo1hnmaOXvLwDH&#10;V2gvD5RkvSOAfsHpU7CduN6ilzSO0/HoQi/pbOSv7qtOMm2s2zAlkDcAK2AAqklGDk+2Q3Pe0nHY&#10;AgjIAE/LMxj/jVbmv2pl/q9pJfnrWknjZDZPMfJTJEnjaTxt9XgeM0PwT6Cl/JiZJ+k8GYfJ/kdV&#10;E+YNTOEgxu6P4cf85Rrsy//a6icAAAD//wMAUEsDBAoAAAAAAAAAIQCu9UJHDgMAAA4DAAAUAAAA&#10;ZHJzL21lZGlhL2ltYWdlMS5wbmeJUE5HDQoaCgAAAA1JSERSAAAAJwAABl8IAgAAAIdgfPQAAAAG&#10;YktHRAD/AP8A/6C9p5MAAAAJcEhZcwAADsQAAA7EAZUrDhsAAAKuSURBVHic7c0xAQAwCACguSQm&#10;sL71/A3gBQWIznrn/n1ptVqtVqvVarVarVar1Wq1Wq1Wq9VqtVqtVqvVarVarVar1Wq1Wq1Wq9Vq&#10;tVqtVqvVarVarVar1Wq1Wq1Wq9VqtVqtVqvVarVarVar1Wq1Wq1Wq9VqtVqtVqvVarVarVar1Wq1&#10;Wq1Wq9VqtVqtVqvVarVarVar1Wq1Wq1Wq9VqtVqtVqvVarVarVar1Wq1Wq1Wq9VqtVqtVqvVarVa&#10;rVar1Wq1Wq1Wq9VqtVqtVqvVarVarVar1Wq1Wq1Wq9VqtVqtVqvVarVarVar1Wq1Wq1Wq9VqtVqt&#10;VqvVarVarVar1Wq1Wq1Wq9VqtVqtVqvVarVarVar1Wq1Wq1Wq9VqtVqtVqvVarVarVar1Wq1Wq1W&#10;q9VqtVqtVqvVarVarVar1Wq1Wq1Wq9VqtVqtVqvVarVarVar1Wq1Wq1Wq9VqtVqtVqvVarVarVar&#10;1Wq1Wq1Wq9VqtVqtVqvVarVarVar1Wq1Wq1Wq9VqtVqtVqvVarVarVar1Wq1Wq1Wq9VqtVqtVqvV&#10;arVarVar1Wq1Wq1Wq9VqtVqtVqvVarVarVar1Wq1Wq1Wq9VqtVqtVqvVarVarVar1Wq1Wq1Wq9Vq&#10;tVqtVqvVarVarVar1Wq1Wq1Wq9VqtVqtVqvVarVarVar1Wq1Wq1Wq9VqtVqtVqvVarVarVar1Wq1&#10;Wq1Wq9VqtVqtVqvVarVarVar1Wq1Wq1Wq9VqtVqtVqvVarVarVar1Wq1Wq1Wq9VqtVqtVqvVarVa&#10;rVar1Wq1Wq1Wq9VqtVqtVqvVarVarVar1Wq1Wq1Wq9VqtVqtVqvVarVarVar1Wq1Wq1Wq9VqtVqt&#10;VqvVarVarVar1Wq1Wq1Wq9VqtVqtVqvVarVarVar1Wq1Wq1Wq9VqXQZk+Q3DBeS2xQAAAABJRU5E&#10;rkJgglBLAwQKAAAAAAAAACEAE988Ur4IAAC+CAAAFAAAAGRycy9tZWRpYS9pbWFnZTIucG5niVBO&#10;Rw0KGgoAAAANSUhEUgAAAA4AAAN9CAIAAAAsdN90AAAABmJLR0QA/wD/AP+gvaeTAAAACXBIWXMA&#10;AA7EAAAOxAGVKw4bAAAIXklEQVR4nO2dTW/jRgyG3xGydoSoh8IWsLn0jxfoH5R9Syt7d2H1wBkO&#10;yeHIPvRW+mA4sUw98/JjyHGApMvvn+nt2/brp3kGwD8CGD6/v6W3bxiPCUcA9Xm951+u9/TbhPWe&#10;DocB4xH0WO/1eTzWFwCA7cePAetd/dZcRK+BdDgM9rfrXd2HXwMDv7JW+bpieFDvySvY3ngUrPK9&#10;9pOVdd+qYn3N6gusVtfGapqmqrfSlYzxFeNxW64A0nzSAKwIXSHusH19QTyEC4hE2G5Yy3V8u225&#10;5tf8saorfY6uANJ8IlaFlHVluOXKb2fDygWsa1kyPWd75S2rK92XSaTztK5sWK5MiCB0pRuRlnJB&#10;5bZDV0t53XqvrLwI9r76sGItGFZRPwbYZ0CaJqMATLyyn1oFtK7FW9JzvDLLmubTtt7o7srqeoep&#10;A9tyTUiP5YLxSM/eskig+bRhG+Yz1nsa35VraryWLEjj+2O5EEknXgvWtt6G+fxYLglpL17pvo/l&#10;MsznDVtV17KSCNME4LFc0viePeew0q++vgAM83lbbzVq/XidJvpAQpKg6MVrmqYNm1MyauDNp6qA&#10;y8qup/ceyyWNY4dVR+Awn4EtW3VYRVV7LBcKmg2bXHENF3pvmM9kODsMMl6LAhRW9JNyWFsHKKzo&#10;IuWwtg5QWLFJyAzLl8qaNU0V1NFV51Yax8dyaR3msKbpwxr2WZHIVWxYs2qrw3ze1nWYz8akoyvZ&#10;yw6jDKMVt3UAOQa0wwwAGaYrpMO0rkVU6S0WQevaeKtaVayetzqs1lu5DmRpRXq13pqYYZjPLK3Q&#10;tSS0WRZ/OB0Ob+wCAOQtXlYtW1ZXgEHz3XXZUiWDiwCaAqP6AQCStR+vtL/NJxafWL14LSLw2lGi&#10;p2EtBYvjWooKJ17Hd4rr7AXpczcGeGWsTAHQMcAmc1g5+xZA0lAa1kwsK1O61oVPH0y8LVdH19wH&#10;FnvVF8Ww7t4ALhkoocidoQpClOrO0nb22GKMMLLVVlcquWXDWCtGqyutiaqQXFm2YlhZVFaKrOZu&#10;RuXWck1IdOu6uOJLwUrpWgyTapRbDisXVwKo6Wr6LFNcs4dFiVU9IaUrgO3r76LGzc8tSlf2LX3A&#10;yy0RWSVYV1Nfa3XhyJJicSVs5oISrKyDrFlCAdU3rO2eqLrimn3lMzLzhnr39c4JkwNgvTXxqq3W&#10;NZXO0LKyVemzhCRyq2E1+1ZTisfjtt5kHc4M47tTX43JHO9O7yJyRuL6McB1WOaWt2+p7ibr2tkL&#10;xqNsMaquJbJUHeAsUDHQ7rFyd+VS0PQDIgZEg8MpLvsByJHpJqs2i2NjgJKOw8B0mmjrgNoLbB2A&#10;arKM1UbXHauqDujqUurK6PWEja4sVm23TQyI6UWEi1MHSusGvcn4/Wse8mQa9vpXtHEtKiHMzC2L&#10;pqdrk7HM6vUuog6o5TusfH4hugyPVejKvUs/Bkjk5UprfykG2pa4GwMvzAUiC5RYzhyr41WWFq8O&#10;iHilTcZ08JbVZDZEJVS65p9FejV7rIgsk16dPVaULdeqAmiT1otXkqMpBV4/AEgReEduWKl/FWO8&#10;ikPB+sa7qJzi6NG4wJy9aWn5LWeONRVO9wOs63ziUlA3WNUPFG9ty3XTVbuZYQrrC/WVu77n9ZUd&#10;u2tVsIo+69kM03Tw/Rmm6eBJVDapWE0OGm8pADNugocjo6tMATUXtDEgU8COXIq12bf6rM1uWNu4&#10;Xm5BbARPcsuA7uWWATV1QOfW+J6mSfpC55ZwLLWFrgLOXsDLN2EgzgfEZKTad/ecUE5G+Vmc5ohL&#10;9Ry72w/oOZaJOzOMyILdfkBnwZPehR4vsApdn7EWXfFK70Ix8EKfJWLgP2EVWfCMVWcB9vosgGfw&#10;Z30W7LzV77NEr21bh27vgqS2ob3eRR/p7vYupSOSpUX3LsWx5jwLzsYpHGv2gm4p9vcCy4ruXuDr&#10;alxVDbs9oekb5M4NIF3nP2RY0QiXzQjcNJ+srvbkqXyFZGdulDanI5b61ky1Oc1ewLqKKY4d5p9p&#10;mrB66InTn7lNS+DHgIkV077YExK5/Jpe7gwjl1/Ty51hZABIq4VVZ6xVoG5xgvVRZpg0jsAms8Bn&#10;Led/JV135i15UEZ4DivPWzW03X1LzltVAXs+gGY3lMNR73sYyq18R//cRZ9Ay5PN5kzTfhFXTjZ7&#10;Z5rVSWVCrPWhnbdkHEqr6J0P1GTsnb2JALAnpf65Cy+/OXuT3iqFu16tzt6ErhI0f57/7MD0rxJ0&#10;W9e981d163EEUlMHdG4V9Gy4hoRUQO6GZX0yXvXpY1sHhK4it0y8pnHsnmVwfeVQ7J5lGG/B/35L&#10;19f8Xu/7Lf2FURnm1Vzw2rSh43V32gB0P7AzbXTP3todxvaE6E8baOO1N20AXuvgThvO91tq2xZH&#10;4E3N6k8bkEVzf9qA/L4Aqscs4eLUV+RtlsOvNnBufTX9K/zvNrxeW+7cVlepgJdbrtXmBLqra3sC&#10;3dXV3bd8XeHXAU9X7PUuXmR1epcmBnZ7l1Kyn/cu5s8nOr0LgU/1zydaq0DTQPesAk1Ltsv6mtXm&#10;PCtYgzVYgzVYgzVYgzVYgzVYgzVYgzVYgzVYgzVYgzVYgzVYgzVYgzVYgzVYgzVYgzVYgzVYgzVY&#10;gzVYgzVYgzVYgzVYgzVYgzVYgzVYgzVYgzVYgzVYgzVYgzVYgzVYgzVYgzVYgzVYgzVYgzVYgzVY&#10;gzVYgzVYgzVYgzVYgzVYgzVYgzVYgzVYgzVYgzVYgzVYgzVYgzVYgzVYgzVYg/X/yJr/1y09NvGP&#10;5PLbSNuvnwCGz+9vZLK8AQD1H3giYTwmHLHe0+GQ/vnzL3iPYRwf5V/p4vEYPj7+BZScc7c7J2QT&#10;AAAAAElFTkSuQmCCUEsDBBQABgAIAAAAIQBo/WVH3AAAAAUBAAAPAAAAZHJzL2Rvd25yZXYueG1s&#10;TI9BS8NAEIXvgv9hGcGb3cTaUGM2pRT1VARbQbxNk2kSmp0N2W2S/nvHkz0O7+O9b7LVZFs1UO8b&#10;xwbiWQSKuHBlw5WBr/3bwxKUD8glto7JwIU8rPLbmwzT0o38ScMuVEpK2KdooA6hS7X2RU0W/cx1&#10;xJIdXW8xyNlXuuxxlHLb6scoSrTFhmWhxo42NRWn3dkaeB9xXM/j12F7Om4uP/vFx/c2JmPu76b1&#10;C6hAU/iH4U9f1CEXp4M7c+lVayARzoC8I1nytAB1ECZZzp9B55m+ts9/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XA4rJiAgAAHwcAAA4AAAAA&#10;AAAAAAAAAAAAOgIAAGRycy9lMm9Eb2MueG1sUEsBAi0ACgAAAAAAAAAhAK71QkcOAwAADgMAABQA&#10;AAAAAAAAAAAAAAAAyAQAAGRycy9tZWRpYS9pbWFnZTEucG5nUEsBAi0ACgAAAAAAAAAhABPfPFK+&#10;CAAAvggAABQAAAAAAAAAAAAAAAAACAgAAGRycy9tZWRpYS9pbWFnZTIucG5nUEsBAi0AFAAGAAgA&#10;AAAhAGj9ZUfcAAAABQEAAA8AAAAAAAAAAAAAAAAA+BAAAGRycy9kb3ducmV2LnhtbFBLAQItABQA&#10;BgAIAAAAIQAubPAAxQAAAKUBAAAZAAAAAAAAAAAAAAAAAAESAABkcnMvX3JlbHMvZTJvRG9jLnht&#10;bC5yZWxzUEsFBgAAAAAHAAcAvgEAAP0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3003;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xGuwAAANoAAAAPAAAAZHJzL2Rvd25yZXYueG1sRE9LCsIw&#10;EN0L3iGM4EY0UVSkGsUPglutuB6asS02k9JErbc3C8Hl4/1Xm9ZW4kWNLx1rGI8UCOLMmZJzDdf0&#10;OFyA8AHZYOWYNHzIw2bd7awwMe7NZ3pdQi5iCPsENRQh1ImUPivIoh+5mjhyd9dYDBE2uTQNvmO4&#10;reREqbm0WHJsKLCmfUHZ4/K0GtKjWvD0IHeh/pyzyaDK1ey21brfa7dLEIHa8Bf/3CejIW6NV+IN&#10;kOsvAAAA//8DAFBLAQItABQABgAIAAAAIQDb4fbL7gAAAIUBAAATAAAAAAAAAAAAAAAAAAAAAABb&#10;Q29udGVudF9UeXBlc10ueG1sUEsBAi0AFAAGAAgAAAAhAFr0LFu/AAAAFQEAAAsAAAAAAAAAAAAA&#10;AAAAHwEAAF9yZWxzLy5yZWxzUEsBAi0AFAAGAAgAAAAhAOpeLEa7AAAA2gAAAA8AAAAAAAAAAAAA&#10;AAAABwIAAGRycy9kb3ducmV2LnhtbFBLBQYAAAAAAwADALcAAADvAgAAAAA=&#10;">
                  <v:imagedata r:id="rId11" o:title=""/>
                </v:shape>
                <v:shape id="Image 9" o:spid="_x0000_s1028" type="#_x0000_t75" style="position:absolute;left:3028;top:12307;width:1029;height:92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HHwgAAANoAAAAPAAAAZHJzL2Rvd25yZXYueG1sRI9Bi8Iw&#10;FITvC/6H8ARva+oeym41ioiL4s2uHrw9m2dbbF5CE7X6682C4HGYmW+YyawzjbhS62vLCkbDBARx&#10;YXXNpYLd3+/nNwgfkDU2lknBnTzMpr2PCWba3nhL1zyUIkLYZ6igCsFlUvqiIoN+aB1x9E62NRii&#10;bEupW7xFuGnkV5Kk0mDNcaFCR4uKinN+MQqO+1V+PtLp4dL0stuY0pllclBq0O/mYxCBuvAOv9pr&#10;reAH/q/EGyCnTwAAAP//AwBQSwECLQAUAAYACAAAACEA2+H2y+4AAACFAQAAEwAAAAAAAAAAAAAA&#10;AAAAAAAAW0NvbnRlbnRfVHlwZXNdLnhtbFBLAQItABQABgAIAAAAIQBa9CxbvwAAABUBAAALAAAA&#10;AAAAAAAAAAAAAB8BAABfcmVscy8ucmVsc1BLAQItABQABgAIAAAAIQDTcpHHwgAAANoAAAAPAAAA&#10;AAAAAAAAAAAAAAcCAABkcnMvZG93bnJldi54bWxQSwUGAAAAAAMAAwC3AAAA9gIAAAAA&#10;">
                  <v:imagedata r:id="rId12" o:title=""/>
                </v:shape>
                <w10:wrap anchorx="page" anchory="page"/>
              </v:group>
            </w:pict>
          </mc:Fallback>
        </mc:AlternateContent>
      </w:r>
    </w:p>
    <w:tbl>
      <w:tblPr>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
        <w:gridCol w:w="1816"/>
        <w:gridCol w:w="4232"/>
        <w:gridCol w:w="1505"/>
        <w:gridCol w:w="1230"/>
        <w:gridCol w:w="536"/>
      </w:tblGrid>
      <w:tr w:rsidR="00182931" w14:paraId="08B0EA4B" w14:textId="77777777">
        <w:trPr>
          <w:trHeight w:val="520"/>
        </w:trPr>
        <w:tc>
          <w:tcPr>
            <w:tcW w:w="2326" w:type="dxa"/>
            <w:gridSpan w:val="2"/>
          </w:tcPr>
          <w:p w14:paraId="5DFC8D74" w14:textId="77777777" w:rsidR="00182931" w:rsidRDefault="00105745">
            <w:pPr>
              <w:pStyle w:val="TableParagraph"/>
              <w:spacing w:line="272" w:lineRule="exact"/>
              <w:ind w:left="105"/>
              <w:rPr>
                <w:b/>
                <w:sz w:val="24"/>
              </w:rPr>
            </w:pPr>
            <w:r>
              <w:rPr>
                <w:b/>
                <w:color w:val="BA1F2C"/>
                <w:sz w:val="24"/>
              </w:rPr>
              <w:t xml:space="preserve">Course </w:t>
            </w:r>
            <w:r>
              <w:rPr>
                <w:b/>
                <w:color w:val="BA1F2C"/>
                <w:spacing w:val="-4"/>
                <w:sz w:val="24"/>
              </w:rPr>
              <w:t>Name:</w:t>
            </w:r>
          </w:p>
        </w:tc>
        <w:tc>
          <w:tcPr>
            <w:tcW w:w="4232" w:type="dxa"/>
          </w:tcPr>
          <w:p w14:paraId="3CCB7A13" w14:textId="77777777" w:rsidR="00182931" w:rsidRDefault="00105745">
            <w:pPr>
              <w:pStyle w:val="TableParagraph"/>
              <w:spacing w:line="272" w:lineRule="exact"/>
              <w:ind w:left="110"/>
              <w:rPr>
                <w:b/>
                <w:sz w:val="24"/>
              </w:rPr>
            </w:pPr>
            <w:r>
              <w:rPr>
                <w:b/>
                <w:sz w:val="24"/>
              </w:rPr>
              <w:t>Information</w:t>
            </w:r>
            <w:r>
              <w:rPr>
                <w:b/>
                <w:spacing w:val="-8"/>
                <w:sz w:val="24"/>
              </w:rPr>
              <w:t xml:space="preserve"> </w:t>
            </w:r>
            <w:r>
              <w:rPr>
                <w:b/>
                <w:sz w:val="24"/>
              </w:rPr>
              <w:t>Security</w:t>
            </w:r>
            <w:r>
              <w:rPr>
                <w:b/>
                <w:spacing w:val="-7"/>
                <w:sz w:val="24"/>
              </w:rPr>
              <w:t xml:space="preserve"> </w:t>
            </w:r>
            <w:r>
              <w:rPr>
                <w:b/>
                <w:spacing w:val="-2"/>
                <w:sz w:val="24"/>
              </w:rPr>
              <w:t>(116U01L602)</w:t>
            </w:r>
          </w:p>
        </w:tc>
        <w:tc>
          <w:tcPr>
            <w:tcW w:w="1505" w:type="dxa"/>
          </w:tcPr>
          <w:p w14:paraId="65170A0F" w14:textId="77777777" w:rsidR="00182931" w:rsidRDefault="00105745">
            <w:pPr>
              <w:pStyle w:val="TableParagraph"/>
              <w:spacing w:line="272" w:lineRule="exact"/>
              <w:ind w:left="110"/>
              <w:rPr>
                <w:b/>
                <w:sz w:val="24"/>
              </w:rPr>
            </w:pPr>
            <w:r>
              <w:rPr>
                <w:b/>
                <w:color w:val="BA1F2C"/>
                <w:spacing w:val="-2"/>
                <w:sz w:val="24"/>
              </w:rPr>
              <w:t>Semester:</w:t>
            </w:r>
          </w:p>
        </w:tc>
        <w:tc>
          <w:tcPr>
            <w:tcW w:w="1766" w:type="dxa"/>
            <w:gridSpan w:val="2"/>
          </w:tcPr>
          <w:p w14:paraId="3FE9D583" w14:textId="77777777" w:rsidR="00182931" w:rsidRDefault="00105745">
            <w:pPr>
              <w:pStyle w:val="TableParagraph"/>
              <w:spacing w:line="272" w:lineRule="exact"/>
              <w:ind w:left="15"/>
              <w:jc w:val="center"/>
              <w:rPr>
                <w:b/>
                <w:sz w:val="24"/>
              </w:rPr>
            </w:pPr>
            <w:r>
              <w:rPr>
                <w:b/>
                <w:spacing w:val="-5"/>
                <w:sz w:val="24"/>
              </w:rPr>
              <w:t>VI</w:t>
            </w:r>
          </w:p>
        </w:tc>
      </w:tr>
      <w:tr w:rsidR="00182931" w14:paraId="5756CB90" w14:textId="77777777">
        <w:trPr>
          <w:trHeight w:val="835"/>
        </w:trPr>
        <w:tc>
          <w:tcPr>
            <w:tcW w:w="2326" w:type="dxa"/>
            <w:gridSpan w:val="2"/>
          </w:tcPr>
          <w:p w14:paraId="061901B6" w14:textId="77777777" w:rsidR="00182931" w:rsidRDefault="00105745">
            <w:pPr>
              <w:pStyle w:val="TableParagraph"/>
              <w:tabs>
                <w:tab w:val="left" w:pos="2016"/>
              </w:tabs>
              <w:spacing w:line="272" w:lineRule="exact"/>
              <w:ind w:left="105"/>
              <w:rPr>
                <w:b/>
                <w:sz w:val="24"/>
              </w:rPr>
            </w:pPr>
            <w:r>
              <w:rPr>
                <w:b/>
                <w:color w:val="BA1F2C"/>
                <w:spacing w:val="-4"/>
                <w:sz w:val="24"/>
              </w:rPr>
              <w:t>Date</w:t>
            </w:r>
            <w:r>
              <w:rPr>
                <w:b/>
                <w:color w:val="BA1F2C"/>
                <w:sz w:val="24"/>
              </w:rPr>
              <w:tab/>
            </w:r>
            <w:r>
              <w:rPr>
                <w:b/>
                <w:color w:val="BA1F2C"/>
                <w:spacing w:val="-5"/>
                <w:sz w:val="24"/>
              </w:rPr>
              <w:t>of</w:t>
            </w:r>
          </w:p>
          <w:p w14:paraId="08635B04" w14:textId="77777777" w:rsidR="00182931" w:rsidRDefault="00105745">
            <w:pPr>
              <w:pStyle w:val="TableParagraph"/>
              <w:spacing w:before="44"/>
              <w:ind w:left="105"/>
              <w:rPr>
                <w:b/>
                <w:sz w:val="24"/>
              </w:rPr>
            </w:pPr>
            <w:r>
              <w:rPr>
                <w:b/>
                <w:color w:val="BA1F2C"/>
                <w:spacing w:val="-2"/>
                <w:sz w:val="24"/>
              </w:rPr>
              <w:t>Performance:</w:t>
            </w:r>
          </w:p>
        </w:tc>
        <w:tc>
          <w:tcPr>
            <w:tcW w:w="4232" w:type="dxa"/>
          </w:tcPr>
          <w:p w14:paraId="66A76F42" w14:textId="1CC572CC" w:rsidR="00182931" w:rsidRPr="00E83A4F" w:rsidRDefault="00E83A4F">
            <w:pPr>
              <w:pStyle w:val="TableParagraph"/>
              <w:rPr>
                <w:b/>
                <w:bCs/>
                <w:sz w:val="24"/>
              </w:rPr>
            </w:pPr>
            <w:r>
              <w:rPr>
                <w:b/>
                <w:bCs/>
                <w:sz w:val="24"/>
              </w:rPr>
              <w:t>16 / 04 / 2025</w:t>
            </w:r>
          </w:p>
        </w:tc>
        <w:tc>
          <w:tcPr>
            <w:tcW w:w="1505" w:type="dxa"/>
          </w:tcPr>
          <w:p w14:paraId="406429C4" w14:textId="77777777" w:rsidR="00182931" w:rsidRDefault="00105745">
            <w:pPr>
              <w:pStyle w:val="TableParagraph"/>
              <w:spacing w:before="1" w:line="273" w:lineRule="auto"/>
              <w:ind w:left="110"/>
              <w:rPr>
                <w:b/>
                <w:sz w:val="24"/>
              </w:rPr>
            </w:pPr>
            <w:r>
              <w:rPr>
                <w:b/>
                <w:color w:val="BA1F2C"/>
                <w:sz w:val="24"/>
              </w:rPr>
              <w:t>DIV/</w:t>
            </w:r>
            <w:r>
              <w:rPr>
                <w:b/>
                <w:color w:val="BA1F2C"/>
                <w:spacing w:val="40"/>
                <w:sz w:val="24"/>
              </w:rPr>
              <w:t xml:space="preserve"> </w:t>
            </w:r>
            <w:r>
              <w:rPr>
                <w:b/>
                <w:color w:val="BA1F2C"/>
                <w:sz w:val="24"/>
              </w:rPr>
              <w:t xml:space="preserve">Batch </w:t>
            </w:r>
            <w:r>
              <w:rPr>
                <w:b/>
                <w:color w:val="BA1F2C"/>
                <w:spacing w:val="-4"/>
                <w:sz w:val="24"/>
              </w:rPr>
              <w:t>No:</w:t>
            </w:r>
          </w:p>
        </w:tc>
        <w:tc>
          <w:tcPr>
            <w:tcW w:w="1766" w:type="dxa"/>
            <w:gridSpan w:val="2"/>
          </w:tcPr>
          <w:p w14:paraId="5DA32888" w14:textId="2853F08B" w:rsidR="00182931" w:rsidRDefault="00E83A4F">
            <w:pPr>
              <w:pStyle w:val="TableParagraph"/>
              <w:spacing w:before="161"/>
              <w:ind w:left="105"/>
              <w:rPr>
                <w:b/>
                <w:sz w:val="24"/>
              </w:rPr>
            </w:pPr>
            <w:r>
              <w:rPr>
                <w:b/>
                <w:spacing w:val="-5"/>
                <w:sz w:val="24"/>
              </w:rPr>
              <w:t>A-3</w:t>
            </w:r>
          </w:p>
        </w:tc>
      </w:tr>
      <w:tr w:rsidR="00182931" w14:paraId="0839FCF3" w14:textId="77777777">
        <w:trPr>
          <w:trHeight w:val="515"/>
        </w:trPr>
        <w:tc>
          <w:tcPr>
            <w:tcW w:w="2326" w:type="dxa"/>
            <w:gridSpan w:val="2"/>
          </w:tcPr>
          <w:p w14:paraId="37CC2B34" w14:textId="77777777" w:rsidR="00182931" w:rsidRDefault="00105745">
            <w:pPr>
              <w:pStyle w:val="TableParagraph"/>
              <w:spacing w:line="272" w:lineRule="exact"/>
              <w:ind w:left="105"/>
              <w:rPr>
                <w:b/>
                <w:sz w:val="24"/>
              </w:rPr>
            </w:pPr>
            <w:r>
              <w:rPr>
                <w:b/>
                <w:color w:val="BA1F2C"/>
                <w:sz w:val="24"/>
              </w:rPr>
              <w:t>Student</w:t>
            </w:r>
            <w:r>
              <w:rPr>
                <w:b/>
                <w:color w:val="BA1F2C"/>
                <w:spacing w:val="-4"/>
                <w:sz w:val="24"/>
              </w:rPr>
              <w:t xml:space="preserve"> Name:</w:t>
            </w:r>
          </w:p>
        </w:tc>
        <w:tc>
          <w:tcPr>
            <w:tcW w:w="4232" w:type="dxa"/>
          </w:tcPr>
          <w:p w14:paraId="2EA24634" w14:textId="25C66171" w:rsidR="00182931" w:rsidRDefault="00E83A4F">
            <w:pPr>
              <w:pStyle w:val="TableParagraph"/>
              <w:spacing w:line="272" w:lineRule="exact"/>
              <w:ind w:left="110"/>
              <w:rPr>
                <w:b/>
                <w:sz w:val="24"/>
              </w:rPr>
            </w:pPr>
            <w:r>
              <w:rPr>
                <w:b/>
                <w:spacing w:val="-5"/>
                <w:sz w:val="24"/>
              </w:rPr>
              <w:t>Kashish Mamania</w:t>
            </w:r>
          </w:p>
        </w:tc>
        <w:tc>
          <w:tcPr>
            <w:tcW w:w="1505" w:type="dxa"/>
          </w:tcPr>
          <w:p w14:paraId="226C0A57" w14:textId="77777777" w:rsidR="00182931" w:rsidRDefault="00105745">
            <w:pPr>
              <w:pStyle w:val="TableParagraph"/>
              <w:spacing w:line="272" w:lineRule="exact"/>
              <w:ind w:left="110"/>
              <w:rPr>
                <w:b/>
                <w:sz w:val="24"/>
              </w:rPr>
            </w:pPr>
            <w:r>
              <w:rPr>
                <w:b/>
                <w:color w:val="BA1F2C"/>
                <w:sz w:val="24"/>
              </w:rPr>
              <w:t>Roll</w:t>
            </w:r>
            <w:r>
              <w:rPr>
                <w:b/>
                <w:color w:val="BA1F2C"/>
                <w:spacing w:val="-5"/>
                <w:sz w:val="24"/>
              </w:rPr>
              <w:t xml:space="preserve"> No:</w:t>
            </w:r>
          </w:p>
        </w:tc>
        <w:tc>
          <w:tcPr>
            <w:tcW w:w="1766" w:type="dxa"/>
            <w:gridSpan w:val="2"/>
          </w:tcPr>
          <w:p w14:paraId="25D57018" w14:textId="0EADF9B9" w:rsidR="00182931" w:rsidRDefault="00371062">
            <w:pPr>
              <w:pStyle w:val="TableParagraph"/>
              <w:spacing w:line="272" w:lineRule="exact"/>
              <w:ind w:left="105"/>
              <w:rPr>
                <w:b/>
                <w:sz w:val="24"/>
              </w:rPr>
            </w:pPr>
            <w:r>
              <w:rPr>
                <w:b/>
                <w:spacing w:val="-2"/>
                <w:sz w:val="24"/>
              </w:rPr>
              <w:t>16010122</w:t>
            </w:r>
            <w:r w:rsidR="00E83A4F">
              <w:rPr>
                <w:b/>
                <w:spacing w:val="-2"/>
                <w:sz w:val="24"/>
              </w:rPr>
              <w:t>104</w:t>
            </w:r>
          </w:p>
        </w:tc>
      </w:tr>
      <w:tr w:rsidR="00182931" w14:paraId="0C9A9D0B" w14:textId="77777777">
        <w:trPr>
          <w:trHeight w:val="317"/>
        </w:trPr>
        <w:tc>
          <w:tcPr>
            <w:tcW w:w="9829" w:type="dxa"/>
            <w:gridSpan w:val="6"/>
            <w:tcBorders>
              <w:left w:val="nil"/>
              <w:bottom w:val="nil"/>
              <w:right w:val="nil"/>
            </w:tcBorders>
          </w:tcPr>
          <w:p w14:paraId="33A99A8B" w14:textId="77777777" w:rsidR="00182931" w:rsidRDefault="00182931">
            <w:pPr>
              <w:pStyle w:val="TableParagraph"/>
              <w:rPr>
                <w:sz w:val="24"/>
              </w:rPr>
            </w:pPr>
          </w:p>
        </w:tc>
      </w:tr>
      <w:tr w:rsidR="00182931" w14:paraId="432ECAAC" w14:textId="77777777" w:rsidTr="004323BC">
        <w:trPr>
          <w:trHeight w:val="820"/>
        </w:trPr>
        <w:tc>
          <w:tcPr>
            <w:tcW w:w="510" w:type="dxa"/>
            <w:tcBorders>
              <w:top w:val="nil"/>
              <w:left w:val="nil"/>
              <w:bottom w:val="nil"/>
            </w:tcBorders>
          </w:tcPr>
          <w:p w14:paraId="22875A9B" w14:textId="77777777" w:rsidR="00182931" w:rsidRPr="009E2594" w:rsidRDefault="00182931">
            <w:pPr>
              <w:pStyle w:val="TableParagraph"/>
              <w:rPr>
                <w:b/>
                <w:bCs/>
                <w:sz w:val="24"/>
                <w:szCs w:val="24"/>
              </w:rPr>
            </w:pPr>
          </w:p>
        </w:tc>
        <w:tc>
          <w:tcPr>
            <w:tcW w:w="8783" w:type="dxa"/>
            <w:gridSpan w:val="4"/>
            <w:shd w:val="clear" w:color="auto" w:fill="D9D9D9"/>
          </w:tcPr>
          <w:p w14:paraId="175270F0" w14:textId="694521E6" w:rsidR="009F295D" w:rsidRPr="009F295D" w:rsidRDefault="00105745" w:rsidP="00B176A1">
            <w:pPr>
              <w:pStyle w:val="TableParagraph"/>
              <w:spacing w:before="68"/>
              <w:ind w:left="105"/>
              <w:rPr>
                <w:b/>
                <w:bCs/>
                <w:spacing w:val="16"/>
                <w:sz w:val="24"/>
                <w:szCs w:val="24"/>
                <w:lang w:val="en-IN"/>
              </w:rPr>
            </w:pPr>
            <w:r w:rsidRPr="009E2594">
              <w:rPr>
                <w:b/>
                <w:bCs/>
                <w:color w:val="C00000"/>
                <w:sz w:val="24"/>
                <w:szCs w:val="24"/>
              </w:rPr>
              <w:t>Title:</w:t>
            </w:r>
            <w:r w:rsidRPr="009E2594">
              <w:rPr>
                <w:b/>
                <w:bCs/>
                <w:color w:val="C00000"/>
                <w:spacing w:val="16"/>
                <w:sz w:val="24"/>
                <w:szCs w:val="24"/>
              </w:rPr>
              <w:t xml:space="preserve"> </w:t>
            </w:r>
            <w:r w:rsidR="009F295D" w:rsidRPr="009F295D">
              <w:rPr>
                <w:b/>
                <w:bCs/>
                <w:spacing w:val="16"/>
                <w:sz w:val="24"/>
                <w:szCs w:val="24"/>
                <w:lang w:val="en-IN"/>
              </w:rPr>
              <w:t>Illustrate and Compare network security mechanisms</w:t>
            </w:r>
          </w:p>
          <w:p w14:paraId="3DABBB35" w14:textId="50C36959" w:rsidR="00182931" w:rsidRPr="009E2594" w:rsidRDefault="00182931">
            <w:pPr>
              <w:pStyle w:val="TableParagraph"/>
              <w:spacing w:before="68"/>
              <w:ind w:left="105"/>
              <w:rPr>
                <w:b/>
                <w:bCs/>
                <w:sz w:val="24"/>
                <w:szCs w:val="24"/>
              </w:rPr>
            </w:pPr>
          </w:p>
        </w:tc>
        <w:tc>
          <w:tcPr>
            <w:tcW w:w="536" w:type="dxa"/>
            <w:tcBorders>
              <w:top w:val="nil"/>
              <w:bottom w:val="nil"/>
              <w:right w:val="nil"/>
            </w:tcBorders>
          </w:tcPr>
          <w:p w14:paraId="0039C45D" w14:textId="77777777" w:rsidR="00182931" w:rsidRDefault="00182931">
            <w:pPr>
              <w:pStyle w:val="TableParagraph"/>
              <w:rPr>
                <w:sz w:val="24"/>
              </w:rPr>
            </w:pPr>
          </w:p>
        </w:tc>
      </w:tr>
    </w:tbl>
    <w:p w14:paraId="75220CBD" w14:textId="77777777" w:rsidR="00182931" w:rsidRDefault="00182931">
      <w:pPr>
        <w:pStyle w:val="BodyText"/>
        <w:rPr>
          <w:rFonts w:ascii="Times New Roman"/>
          <w:sz w:val="20"/>
        </w:rPr>
      </w:pPr>
    </w:p>
    <w:p w14:paraId="364F983C" w14:textId="77777777" w:rsidR="00182931" w:rsidRDefault="00105745">
      <w:pPr>
        <w:pStyle w:val="BodyText"/>
        <w:spacing w:before="26"/>
        <w:rPr>
          <w:rFonts w:ascii="Times New Roman"/>
          <w:sz w:val="20"/>
        </w:rPr>
      </w:pPr>
      <w:r>
        <w:rPr>
          <w:rFonts w:ascii="Times New Roman"/>
          <w:noProof/>
          <w:sz w:val="20"/>
          <w:lang w:val="en-IN" w:eastAsia="en-IN"/>
        </w:rPr>
        <mc:AlternateContent>
          <mc:Choice Requires="wpg">
            <w:drawing>
              <wp:anchor distT="0" distB="0" distL="0" distR="0" simplePos="0" relativeHeight="487587840" behindDoc="1" locked="0" layoutInCell="1" allowOverlap="1" wp14:anchorId="62D5ADA4" wp14:editId="3A7348E4">
                <wp:simplePos x="0" y="0"/>
                <wp:positionH relativeFrom="page">
                  <wp:posOffset>729615</wp:posOffset>
                </wp:positionH>
                <wp:positionV relativeFrom="paragraph">
                  <wp:posOffset>178344</wp:posOffset>
                </wp:positionV>
                <wp:extent cx="6219825" cy="105981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825" cy="1059815"/>
                          <a:chOff x="0" y="0"/>
                          <a:chExt cx="6219825" cy="1059815"/>
                        </a:xfrm>
                      </wpg:grpSpPr>
                      <wps:wsp>
                        <wps:cNvPr id="11" name="Textbox 11"/>
                        <wps:cNvSpPr txBox="1"/>
                        <wps:spPr>
                          <a:xfrm>
                            <a:off x="3047" y="210502"/>
                            <a:ext cx="6213475" cy="846455"/>
                          </a:xfrm>
                          <a:prstGeom prst="rect">
                            <a:avLst/>
                          </a:prstGeom>
                          <a:ln w="6096">
                            <a:solidFill>
                              <a:srgbClr val="000000"/>
                            </a:solidFill>
                            <a:prstDash val="solid"/>
                          </a:ln>
                        </wps:spPr>
                        <wps:txbx>
                          <w:txbxContent>
                            <w:p w14:paraId="32852BEA" w14:textId="0B06CD3E" w:rsidR="00182931" w:rsidRDefault="009F295D" w:rsidP="009F295D">
                              <w:pPr>
                                <w:tabs>
                                  <w:tab w:val="left" w:pos="827"/>
                                </w:tabs>
                                <w:spacing w:before="41"/>
                                <w:ind w:left="827"/>
                                <w:rPr>
                                  <w:rFonts w:ascii="Times New Roman"/>
                                  <w:sz w:val="24"/>
                                </w:rPr>
                              </w:pPr>
                              <w:r w:rsidRPr="009E2594">
                                <w:rPr>
                                  <w:rFonts w:ascii="Times New Roman" w:eastAsia="Times New Roman" w:hAnsi="Times New Roman" w:cs="Times New Roman"/>
                                  <w:b/>
                                  <w:bCs/>
                                  <w:sz w:val="24"/>
                                  <w:szCs w:val="24"/>
                                </w:rPr>
                                <w:t xml:space="preserve">Working with sample real life cases related to Network security and forensics using tools like NMAP and Network Miner.  </w:t>
                              </w:r>
                            </w:p>
                          </w:txbxContent>
                        </wps:txbx>
                        <wps:bodyPr wrap="square" lIns="0" tIns="0" rIns="0" bIns="0" rtlCol="0">
                          <a:noAutofit/>
                        </wps:bodyPr>
                      </wps:wsp>
                      <wps:wsp>
                        <wps:cNvPr id="12" name="Textbox 12"/>
                        <wps:cNvSpPr txBox="1"/>
                        <wps:spPr>
                          <a:xfrm>
                            <a:off x="3047" y="3047"/>
                            <a:ext cx="6213475" cy="207645"/>
                          </a:xfrm>
                          <a:prstGeom prst="rect">
                            <a:avLst/>
                          </a:prstGeom>
                          <a:ln w="6096">
                            <a:solidFill>
                              <a:srgbClr val="000000"/>
                            </a:solidFill>
                            <a:prstDash val="solid"/>
                          </a:ln>
                        </wps:spPr>
                        <wps:txbx>
                          <w:txbxContent>
                            <w:p w14:paraId="26D61012" w14:textId="77777777" w:rsidR="00182931" w:rsidRDefault="00105745">
                              <w:pPr>
                                <w:spacing w:line="274" w:lineRule="exact"/>
                                <w:ind w:left="101"/>
                                <w:rPr>
                                  <w:rFonts w:ascii="Times New Roman"/>
                                  <w:b/>
                                  <w:sz w:val="24"/>
                                </w:rPr>
                              </w:pPr>
                              <w:r>
                                <w:rPr>
                                  <w:rFonts w:ascii="Times New Roman"/>
                                  <w:b/>
                                  <w:color w:val="BA1F2C"/>
                                  <w:spacing w:val="-2"/>
                                  <w:sz w:val="24"/>
                                </w:rPr>
                                <w:t>Objectives:</w:t>
                              </w:r>
                            </w:p>
                          </w:txbxContent>
                        </wps:txbx>
                        <wps:bodyPr wrap="square" lIns="0" tIns="0" rIns="0" bIns="0" rtlCol="0">
                          <a:noAutofit/>
                        </wps:bodyPr>
                      </wps:wsp>
                    </wpg:wgp>
                  </a:graphicData>
                </a:graphic>
              </wp:anchor>
            </w:drawing>
          </mc:Choice>
          <mc:Fallback>
            <w:pict>
              <v:group w14:anchorId="62D5ADA4" id="Group 10" o:spid="_x0000_s1026" style="position:absolute;margin-left:57.45pt;margin-top:14.05pt;width:489.75pt;height:83.45pt;z-index:-15728640;mso-wrap-distance-left:0;mso-wrap-distance-right:0;mso-position-horizontal-relative:page" coordsize="62198,1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3CYAIAAMgGAAAOAAAAZHJzL2Uyb0RvYy54bWzUlVtr2zAUx98H+w5C74svzdXEKVuzhkHp&#10;Cu0+gCLLFyZLmqTEzrffkew4WTIYtGywPBhdjs7ld/5SlrdtzdGeaVNJkeJoFGLEBJVZJYoUf3u5&#10;/zDHyFgiMsKlYCk+MINvV+/fLRuVsFiWkmdMI3AiTNKoFJfWqiQIDC1ZTcxIKiZgM5e6Jhamuggy&#10;TRrwXvMgDsNp0EidKS0pMwZW190mXnn/ec6o/ZrnhlnEUwy5Wf/V/rt132C1JEmhiSor2qdBXpFF&#10;TSoBQQdXa2IJ2unqylVdUS2NzO2IyjqQeV5R5muAaqLwopqNljvlaymSplADJkB7wenVbunjfqPV&#10;s3rSXfYwfJD0uwEuQaOK5HzfzYuTcZvr2h2CIlDriR4Goqy1iMLiNI4W83iCEYW9KJws5tGkY05L&#10;aMzVOVp+/sPJgCRdYJ/ekE6jQD/mhMi8DdFzSRTz5I1D8KRRlUEBEUaC1CDjFyhwK1sEK0DKBQcr&#10;RxHZ9pOEwod106O9oHUTjmcYAZQYqIRxx+SM2s141lObj6fjiYc2lE4SpY3dMFkjN0ixBp17+ZH9&#10;g7GudycT1yIuUAPNCBdTb2Ukr7L7inO3Z3SxveMa7Ym7Iv7nsgEPv5i5QGtiys7Ob/VmXHitmKQr&#10;1cGw7bbtuWxldgAsDVyxFJsfO6IZRvyLgAa5+3gc6ONgexxoy++kv7UuSyE/7qzMK1+cC9H57SND&#10;57su/H0JxFcS8M17iwS8FgAXSX4rgDicgQJ62EcZ/QcC6K6My/vUr3+hA/8wwHPpNdw/7e49Pp97&#10;3Zz+gFY/AQAA//8DAFBLAwQUAAYACAAAACEAYS43l+EAAAALAQAADwAAAGRycy9kb3ducmV2Lnht&#10;bEyPwWrDMAyG74O9g9Fgt9V2l44mi1NK2XYqg7aDsZsbq0loLIfYTdK3n3vabvrRx69P+WqyLRuw&#10;940jBXImgCGVzjRUKfg6vD8tgfmgyejWESq4oodVcX+X68y4kXY47EPFYgn5TCuoQ+gyzn1Zo9V+&#10;5jqkuDu53uoQY19x0+sxltuWz4V44VY3FC/UusNNjeV5f7EKPkY9rp/l27A9nzbXn8Pi83srUanH&#10;h2n9CizgFP5guOlHdSii09FdyHjWxiyTNKIK5ksJ7AaINEmAHeOULgTwIuf/fyh+AQAA//8DAFBL&#10;AQItABQABgAIAAAAIQC2gziS/gAAAOEBAAATAAAAAAAAAAAAAAAAAAAAAABbQ29udGVudF9UeXBl&#10;c10ueG1sUEsBAi0AFAAGAAgAAAAhADj9If/WAAAAlAEAAAsAAAAAAAAAAAAAAAAALwEAAF9yZWxz&#10;Ly5yZWxzUEsBAi0AFAAGAAgAAAAhAMW8PcJgAgAAyAYAAA4AAAAAAAAAAAAAAAAALgIAAGRycy9l&#10;Mm9Eb2MueG1sUEsBAi0AFAAGAAgAAAAhAGEuN5fhAAAACwEAAA8AAAAAAAAAAAAAAAAAugQAAGRy&#10;cy9kb3ducmV2LnhtbFBLBQYAAAAABAAEAPMAAADIBQAAAAA=&#10;">
                <v:shapetype id="_x0000_t202" coordsize="21600,21600" o:spt="202" path="m,l,21600r21600,l21600,xe">
                  <v:stroke joinstyle="miter"/>
                  <v:path gradientshapeok="t" o:connecttype="rect"/>
                </v:shapetype>
                <v:shape id="Textbox 11" o:spid="_x0000_s1027" type="#_x0000_t202" style="position:absolute;left:30;top:2105;width:62135;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GvAAAANsAAAAPAAAAZHJzL2Rvd25yZXYueG1sRE9LCsIw&#10;EN0L3iGM4E5ThYpUo4goiAuh6gGGZmyrzaQ00dbbG0FwN4/3neW6M5V4UeNKywom4wgEcWZ1ybmC&#10;62U/moNwHlljZZkUvMnBetXvLTHRtuWUXmefixDCLkEFhfd1IqXLCjLoxrYmDtzNNgZ9gE0udYNt&#10;CDeVnEbRTBosOTQUWNO2oOxxfhoFlN5La/fzNq19fj26XRzvTrFSw0G3WYDw1Pm/+Oc+6DB/At9f&#10;wgFy9QEAAP//AwBQSwECLQAUAAYACAAAACEA2+H2y+4AAACFAQAAEwAAAAAAAAAAAAAAAAAAAAAA&#10;W0NvbnRlbnRfVHlwZXNdLnhtbFBLAQItABQABgAIAAAAIQBa9CxbvwAAABUBAAALAAAAAAAAAAAA&#10;AAAAAB8BAABfcmVscy8ucmVsc1BLAQItABQABgAIAAAAIQA/KJBGvAAAANsAAAAPAAAAAAAAAAAA&#10;AAAAAAcCAABkcnMvZG93bnJldi54bWxQSwUGAAAAAAMAAwC3AAAA8AIAAAAA&#10;" filled="f" strokeweight=".48pt">
                  <v:textbox inset="0,0,0,0">
                    <w:txbxContent>
                      <w:p w14:paraId="32852BEA" w14:textId="0B06CD3E" w:rsidR="00182931" w:rsidRDefault="009F295D" w:rsidP="009F295D">
                        <w:pPr>
                          <w:tabs>
                            <w:tab w:val="left" w:pos="827"/>
                          </w:tabs>
                          <w:spacing w:before="41"/>
                          <w:ind w:left="827"/>
                          <w:rPr>
                            <w:rFonts w:ascii="Times New Roman"/>
                            <w:sz w:val="24"/>
                          </w:rPr>
                        </w:pPr>
                        <w:r w:rsidRPr="009E2594">
                          <w:rPr>
                            <w:rFonts w:ascii="Times New Roman" w:eastAsia="Times New Roman" w:hAnsi="Times New Roman" w:cs="Times New Roman"/>
                            <w:b/>
                            <w:bCs/>
                            <w:sz w:val="24"/>
                            <w:szCs w:val="24"/>
                          </w:rPr>
                          <w:t xml:space="preserve">Working with sample real life cases related to Network security and forensics using tools like NMAP and Network Miner.  </w:t>
                        </w:r>
                      </w:p>
                    </w:txbxContent>
                  </v:textbox>
                </v:shape>
                <v:shape id="Textbox 12" o:spid="_x0000_s1028" type="#_x0000_t202" style="position:absolute;left:30;top:30;width:6213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xvAAAANsAAAAPAAAAZHJzL2Rvd25yZXYueG1sRE9LCsIw&#10;EN0L3iGM4E5ThYpUo4goiAuh6gGGZmyrzaQ00dbbG0FwN4/3neW6M5V4UeNKywom4wgEcWZ1ybmC&#10;62U/moNwHlljZZkUvMnBetXvLTHRtuWUXmefixDCLkEFhfd1IqXLCjLoxrYmDtzNNgZ9gE0udYNt&#10;CDeVnEbRTBosOTQUWNO2oOxxfhoFlN5La/fzNq19fj26XRzvTrFSw0G3WYDw1Pm/+Oc+6DB/Ct9f&#10;wgFy9QEAAP//AwBQSwECLQAUAAYACAAAACEA2+H2y+4AAACFAQAAEwAAAAAAAAAAAAAAAAAAAAAA&#10;W0NvbnRlbnRfVHlwZXNdLnhtbFBLAQItABQABgAIAAAAIQBa9CxbvwAAABUBAAALAAAAAAAAAAAA&#10;AAAAAB8BAABfcmVscy8ucmVsc1BLAQItABQABgAIAAAAIQDP+g4xvAAAANsAAAAPAAAAAAAAAAAA&#10;AAAAAAcCAABkcnMvZG93bnJldi54bWxQSwUGAAAAAAMAAwC3AAAA8AIAAAAA&#10;" filled="f" strokeweight=".48pt">
                  <v:textbox inset="0,0,0,0">
                    <w:txbxContent>
                      <w:p w14:paraId="26D61012" w14:textId="77777777" w:rsidR="00182931" w:rsidRDefault="00105745">
                        <w:pPr>
                          <w:spacing w:line="274" w:lineRule="exact"/>
                          <w:ind w:left="101"/>
                          <w:rPr>
                            <w:rFonts w:ascii="Times New Roman"/>
                            <w:b/>
                            <w:sz w:val="24"/>
                          </w:rPr>
                        </w:pPr>
                        <w:r>
                          <w:rPr>
                            <w:rFonts w:ascii="Times New Roman"/>
                            <w:b/>
                            <w:color w:val="BA1F2C"/>
                            <w:spacing w:val="-2"/>
                            <w:sz w:val="24"/>
                          </w:rPr>
                          <w:t>Objectives:</w:t>
                        </w:r>
                      </w:p>
                    </w:txbxContent>
                  </v:textbox>
                </v:shape>
                <w10:wrap type="topAndBottom" anchorx="page"/>
              </v:group>
            </w:pict>
          </mc:Fallback>
        </mc:AlternateContent>
      </w:r>
    </w:p>
    <w:p w14:paraId="26900D17" w14:textId="77777777" w:rsidR="00182931" w:rsidRDefault="00182931">
      <w:pPr>
        <w:pStyle w:val="BodyText"/>
        <w:rPr>
          <w:rFonts w:ascii="Times New Roman"/>
          <w:sz w:val="20"/>
        </w:rPr>
      </w:pPr>
    </w:p>
    <w:p w14:paraId="7F52F648" w14:textId="77777777" w:rsidR="00182931" w:rsidRDefault="00105745">
      <w:pPr>
        <w:pStyle w:val="BodyText"/>
        <w:spacing w:before="23"/>
        <w:rPr>
          <w:rFonts w:ascii="Times New Roman"/>
          <w:sz w:val="20"/>
        </w:rPr>
      </w:pPr>
      <w:r>
        <w:rPr>
          <w:rFonts w:ascii="Times New Roman"/>
          <w:noProof/>
          <w:sz w:val="20"/>
          <w:lang w:val="en-IN" w:eastAsia="en-IN"/>
        </w:rPr>
        <mc:AlternateContent>
          <mc:Choice Requires="wpg">
            <w:drawing>
              <wp:anchor distT="0" distB="0" distL="0" distR="0" simplePos="0" relativeHeight="487588352" behindDoc="1" locked="0" layoutInCell="1" allowOverlap="1" wp14:anchorId="73C02446" wp14:editId="2D3C7C47">
                <wp:simplePos x="0" y="0"/>
                <wp:positionH relativeFrom="page">
                  <wp:posOffset>729615</wp:posOffset>
                </wp:positionH>
                <wp:positionV relativeFrom="paragraph">
                  <wp:posOffset>176542</wp:posOffset>
                </wp:positionV>
                <wp:extent cx="6219825" cy="94996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825" cy="949960"/>
                          <a:chOff x="0" y="0"/>
                          <a:chExt cx="6219825" cy="949960"/>
                        </a:xfrm>
                      </wpg:grpSpPr>
                      <wps:wsp>
                        <wps:cNvPr id="14" name="Textbox 14"/>
                        <wps:cNvSpPr txBox="1"/>
                        <wps:spPr>
                          <a:xfrm>
                            <a:off x="3047" y="202882"/>
                            <a:ext cx="6213475" cy="744220"/>
                          </a:xfrm>
                          <a:prstGeom prst="rect">
                            <a:avLst/>
                          </a:prstGeom>
                          <a:ln w="6096">
                            <a:solidFill>
                              <a:srgbClr val="000000"/>
                            </a:solidFill>
                            <a:prstDash val="solid"/>
                          </a:ln>
                        </wps:spPr>
                        <wps:txbx>
                          <w:txbxContent>
                            <w:p w14:paraId="731E40A5" w14:textId="20662619" w:rsidR="00182931" w:rsidRDefault="00182931" w:rsidP="009C7C07">
                              <w:pPr>
                                <w:tabs>
                                  <w:tab w:val="left" w:pos="827"/>
                                </w:tabs>
                                <w:spacing w:before="26"/>
                                <w:ind w:left="827"/>
                                <w:rPr>
                                  <w:rFonts w:ascii="Times New Roman"/>
                                  <w:sz w:val="24"/>
                                </w:rPr>
                              </w:pPr>
                            </w:p>
                          </w:txbxContent>
                        </wps:txbx>
                        <wps:bodyPr wrap="square" lIns="0" tIns="0" rIns="0" bIns="0" rtlCol="0">
                          <a:noAutofit/>
                        </wps:bodyPr>
                      </wps:wsp>
                      <wps:wsp>
                        <wps:cNvPr id="15" name="Textbox 15"/>
                        <wps:cNvSpPr txBox="1"/>
                        <wps:spPr>
                          <a:xfrm>
                            <a:off x="3047" y="3047"/>
                            <a:ext cx="6213475" cy="200025"/>
                          </a:xfrm>
                          <a:prstGeom prst="rect">
                            <a:avLst/>
                          </a:prstGeom>
                          <a:ln w="6096">
                            <a:solidFill>
                              <a:srgbClr val="000000"/>
                            </a:solidFill>
                            <a:prstDash val="solid"/>
                          </a:ln>
                        </wps:spPr>
                        <wps:txbx>
                          <w:txbxContent>
                            <w:p w14:paraId="056F5CB7" w14:textId="77777777" w:rsidR="00182931" w:rsidRDefault="00105745">
                              <w:pPr>
                                <w:spacing w:line="272" w:lineRule="exact"/>
                                <w:ind w:left="106"/>
                                <w:rPr>
                                  <w:rFonts w:ascii="Times New Roman"/>
                                  <w:b/>
                                  <w:sz w:val="24"/>
                                </w:rPr>
                              </w:pPr>
                              <w:r>
                                <w:rPr>
                                  <w:rFonts w:ascii="Times New Roman"/>
                                  <w:b/>
                                  <w:color w:val="BA1F2C"/>
                                  <w:sz w:val="24"/>
                                </w:rPr>
                                <w:t>Expected</w:t>
                              </w:r>
                              <w:r>
                                <w:rPr>
                                  <w:rFonts w:ascii="Times New Roman"/>
                                  <w:b/>
                                  <w:color w:val="BA1F2C"/>
                                  <w:spacing w:val="-6"/>
                                  <w:sz w:val="24"/>
                                </w:rPr>
                                <w:t xml:space="preserve"> </w:t>
                              </w:r>
                              <w:r>
                                <w:rPr>
                                  <w:rFonts w:ascii="Times New Roman"/>
                                  <w:b/>
                                  <w:color w:val="BA1F2C"/>
                                  <w:sz w:val="24"/>
                                </w:rPr>
                                <w:t>Outcome</w:t>
                              </w:r>
                              <w:r>
                                <w:rPr>
                                  <w:rFonts w:ascii="Times New Roman"/>
                                  <w:b/>
                                  <w:color w:val="BA1F2C"/>
                                  <w:spacing w:val="-4"/>
                                  <w:sz w:val="24"/>
                                </w:rPr>
                                <w:t xml:space="preserve"> </w:t>
                              </w:r>
                              <w:r>
                                <w:rPr>
                                  <w:rFonts w:ascii="Times New Roman"/>
                                  <w:b/>
                                  <w:color w:val="BA1F2C"/>
                                  <w:sz w:val="24"/>
                                </w:rPr>
                                <w:t>of</w:t>
                              </w:r>
                              <w:r>
                                <w:rPr>
                                  <w:rFonts w:ascii="Times New Roman"/>
                                  <w:b/>
                                  <w:color w:val="BA1F2C"/>
                                  <w:spacing w:val="-2"/>
                                  <w:sz w:val="24"/>
                                </w:rPr>
                                <w:t xml:space="preserve"> Experiment:</w:t>
                              </w:r>
                            </w:p>
                          </w:txbxContent>
                        </wps:txbx>
                        <wps:bodyPr wrap="square" lIns="0" tIns="0" rIns="0" bIns="0" rtlCol="0">
                          <a:noAutofit/>
                        </wps:bodyPr>
                      </wps:wsp>
                    </wpg:wgp>
                  </a:graphicData>
                </a:graphic>
              </wp:anchor>
            </w:drawing>
          </mc:Choice>
          <mc:Fallback>
            <w:pict>
              <v:group w14:anchorId="73C02446" id="Group 13" o:spid="_x0000_s1029" style="position:absolute;margin-left:57.45pt;margin-top:13.9pt;width:489.75pt;height:74.8pt;z-index:-15728128;mso-wrap-distance-left:0;mso-wrap-distance-right:0;mso-position-horizontal-relative:page" coordsize="62198,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kYwIAAM0GAAAOAAAAZHJzL2Uyb0RvYy54bWzUlc2O2yAQx++V+g6Ie2PH8WYTK86q3XSj&#10;Sqt2pd0+AMb4Q8VAgcTO23fAdpJmqx5StVJzsIAZhpnf/CGru67haM+0qaVI8XQSYsQElXktyhR/&#10;fXl4t8DIWCJywqVgKT4wg+/Wb9+sWpWwSFaS50wjCCJM0qoUV9aqJAgMrVhDzEQqJsBYSN0QC1Nd&#10;BrkmLURveBCF4Txopc6VlpQZA6ub3ojXPn5RMGq/FIVhFvEUQ27Wf7X/Zu4brFckKTVRVU2HNMgV&#10;WTSkFnDoMdSGWIJ2un4VqqmplkYWdkJlE8iiqCnzNUA10/Cimq2WO+VrKZO2VEdMgPaC09Vh6ef9&#10;Vqtn9aT77GH4KOk3A1yCVpXJud3Ny5NzV+jGbYIiUOeJHo5EWWcRhcV5NF0uohuMKNiW8XI5H5DT&#10;CvryahutPv5+Y0CS/lif3DGZVoF6zAmQ+TNAzxVRzHM3DsCTRnUO4o4xEqQBEb9AeZnsEKwAJ3c4&#10;eDmGyHYfJJQ9HdfNAPaC1SyMbzECJFEYLRZRr8IzZrP4dmB2G8dR5JkdSyeJ0sZumWyQG6RYg8q9&#10;+Mj+0VjXuZOLaxAXqIVWhMu59zKS1/lDzbmzGV1m91yjPXEXxP9cNhDhJzd30IaYqvfzpsGNC68U&#10;k/SlOhi2yzpPzBfmVjKZH4BOC/csxeb7jmiGEf8koE/uUo4DPQ6ycaAtv5f+6rpkhXy/s7KofY2n&#10;uEMCIIC+GX9fCdCcCyXcjB2/VgleEkCeJL/UAbx1IdyjvjWjmv4XHcxGOP9OB/59gDfTS3l4392j&#10;fD73ujn9C61/AAAA//8DAFBLAwQUAAYACAAAACEAXj2iduAAAAALAQAADwAAAGRycy9kb3ducmV2&#10;LnhtbEyPTUvDQBCG74L/YRnBm92kRmNjNqUU9VQKtoJ422anSWh2NmS3SfrvnZ70Ni/z8H7ky8m2&#10;YsDeN44UxLMIBFLpTEOVgq/9+8MLCB80Gd06QgUX9LAsbm9ynRk30icOu1AJNiGfaQV1CF0mpS9r&#10;tNrPXIfEv6PrrQ4s+0qaXo9sbls5j6JnaXVDnFDrDtc1lqfd2Sr4GPW4eozfhs3puL787J+235sY&#10;lbq/m1avIAJO4Q+Ga32uDgV3OrgzGS9a1nGyYFTBPOUJVyBaJAmIA19pmoAscvl/Q/ELAAD//wMA&#10;UEsBAi0AFAAGAAgAAAAhALaDOJL+AAAA4QEAABMAAAAAAAAAAAAAAAAAAAAAAFtDb250ZW50X1R5&#10;cGVzXS54bWxQSwECLQAUAAYACAAAACEAOP0h/9YAAACUAQAACwAAAAAAAAAAAAAAAAAvAQAAX3Jl&#10;bHMvLnJlbHNQSwECLQAUAAYACAAAACEADv6M5GMCAADNBgAADgAAAAAAAAAAAAAAAAAuAgAAZHJz&#10;L2Uyb0RvYy54bWxQSwECLQAUAAYACAAAACEAXj2iduAAAAALAQAADwAAAAAAAAAAAAAAAAC9BAAA&#10;ZHJzL2Rvd25yZXYueG1sUEsFBgAAAAAEAAQA8wAAAMoFAAAAAA==&#10;">
                <v:shape id="Textbox 14" o:spid="_x0000_s1030" type="#_x0000_t202" style="position:absolute;left:30;top:2028;width:62135;height: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PewAAAANsAAAAPAAAAZHJzL2Rvd25yZXYueG1sRE/NaoNA&#10;EL4H8g7LBHqLa0stYlxDKQmUHAImPsDgTtTEnRV3G+3bdwOB3ubj+518O5te3Gl0nWUFr1EMgri2&#10;uuNGQXXer1MQziNr7C2Tgl9ysC2WixwzbScu6X7yjQgh7DJU0Ho/ZFK6uiWDLrIDceAudjToAxwb&#10;qUecQrjp5Vscf0iDHYeGFgf6aqm+nX6MAiqvnbX7dCoH31QHt0uS3TFR6mU1f25AeJr9v/jp/tZh&#10;/js8fgkHyOIPAAD//wMAUEsBAi0AFAAGAAgAAAAhANvh9svuAAAAhQEAABMAAAAAAAAAAAAAAAAA&#10;AAAAAFtDb250ZW50X1R5cGVzXS54bWxQSwECLQAUAAYACAAAACEAWvQsW78AAAAVAQAACwAAAAAA&#10;AAAAAAAAAAAfAQAAX3JlbHMvLnJlbHNQSwECLQAUAAYACAAAACEAL18z3sAAAADbAAAADwAAAAAA&#10;AAAAAAAAAAAHAgAAZHJzL2Rvd25yZXYueG1sUEsFBgAAAAADAAMAtwAAAPQCAAAAAA==&#10;" filled="f" strokeweight=".48pt">
                  <v:textbox inset="0,0,0,0">
                    <w:txbxContent>
                      <w:p w14:paraId="731E40A5" w14:textId="20662619" w:rsidR="00182931" w:rsidRDefault="00182931" w:rsidP="009C7C07">
                        <w:pPr>
                          <w:tabs>
                            <w:tab w:val="left" w:pos="827"/>
                          </w:tabs>
                          <w:spacing w:before="26"/>
                          <w:ind w:left="827"/>
                          <w:rPr>
                            <w:rFonts w:ascii="Times New Roman"/>
                            <w:sz w:val="24"/>
                          </w:rPr>
                        </w:pPr>
                      </w:p>
                    </w:txbxContent>
                  </v:textbox>
                </v:shape>
                <v:shape id="Textbox 15" o:spid="_x0000_s1031" type="#_x0000_t202" style="position:absolute;left:30;top:30;width:6213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5ZFvAAAANsAAAAPAAAAZHJzL2Rvd25yZXYueG1sRE9LCsIw&#10;EN0L3iGM4E5ThYpUo4goiAuh6gGGZmyrzaQ00dbbG0FwN4/3neW6M5V4UeNKywom4wgEcWZ1ybmC&#10;62U/moNwHlljZZkUvMnBetXvLTHRtuWUXmefixDCLkEFhfd1IqXLCjLoxrYmDtzNNgZ9gE0udYNt&#10;CDeVnEbRTBosOTQUWNO2oOxxfhoFlN5La/fzNq19fj26XRzvTrFSw0G3WYDw1Pm/+Oc+6DA/hu8v&#10;4QC5+gAAAP//AwBQSwECLQAUAAYACAAAACEA2+H2y+4AAACFAQAAEwAAAAAAAAAAAAAAAAAAAAAA&#10;W0NvbnRlbnRfVHlwZXNdLnhtbFBLAQItABQABgAIAAAAIQBa9CxbvwAAABUBAAALAAAAAAAAAAAA&#10;AAAAAB8BAABfcmVscy8ucmVsc1BLAQItABQABgAIAAAAIQBAE5ZFvAAAANsAAAAPAAAAAAAAAAAA&#10;AAAAAAcCAABkcnMvZG93bnJldi54bWxQSwUGAAAAAAMAAwC3AAAA8AIAAAAA&#10;" filled="f" strokeweight=".48pt">
                  <v:textbox inset="0,0,0,0">
                    <w:txbxContent>
                      <w:p w14:paraId="056F5CB7" w14:textId="77777777" w:rsidR="00182931" w:rsidRDefault="00105745">
                        <w:pPr>
                          <w:spacing w:line="272" w:lineRule="exact"/>
                          <w:ind w:left="106"/>
                          <w:rPr>
                            <w:rFonts w:ascii="Times New Roman"/>
                            <w:b/>
                            <w:sz w:val="24"/>
                          </w:rPr>
                        </w:pPr>
                        <w:r>
                          <w:rPr>
                            <w:rFonts w:ascii="Times New Roman"/>
                            <w:b/>
                            <w:color w:val="BA1F2C"/>
                            <w:sz w:val="24"/>
                          </w:rPr>
                          <w:t>Expected</w:t>
                        </w:r>
                        <w:r>
                          <w:rPr>
                            <w:rFonts w:ascii="Times New Roman"/>
                            <w:b/>
                            <w:color w:val="BA1F2C"/>
                            <w:spacing w:val="-6"/>
                            <w:sz w:val="24"/>
                          </w:rPr>
                          <w:t xml:space="preserve"> </w:t>
                        </w:r>
                        <w:r>
                          <w:rPr>
                            <w:rFonts w:ascii="Times New Roman"/>
                            <w:b/>
                            <w:color w:val="BA1F2C"/>
                            <w:sz w:val="24"/>
                          </w:rPr>
                          <w:t>Outcome</w:t>
                        </w:r>
                        <w:r>
                          <w:rPr>
                            <w:rFonts w:ascii="Times New Roman"/>
                            <w:b/>
                            <w:color w:val="BA1F2C"/>
                            <w:spacing w:val="-4"/>
                            <w:sz w:val="24"/>
                          </w:rPr>
                          <w:t xml:space="preserve"> </w:t>
                        </w:r>
                        <w:r>
                          <w:rPr>
                            <w:rFonts w:ascii="Times New Roman"/>
                            <w:b/>
                            <w:color w:val="BA1F2C"/>
                            <w:sz w:val="24"/>
                          </w:rPr>
                          <w:t>of</w:t>
                        </w:r>
                        <w:r>
                          <w:rPr>
                            <w:rFonts w:ascii="Times New Roman"/>
                            <w:b/>
                            <w:color w:val="BA1F2C"/>
                            <w:spacing w:val="-2"/>
                            <w:sz w:val="24"/>
                          </w:rPr>
                          <w:t xml:space="preserve"> Experiment:</w:t>
                        </w:r>
                      </w:p>
                    </w:txbxContent>
                  </v:textbox>
                </v:shape>
                <w10:wrap type="topAndBottom" anchorx="page"/>
              </v:group>
            </w:pict>
          </mc:Fallback>
        </mc:AlternateContent>
      </w:r>
    </w:p>
    <w:p w14:paraId="2CBF1A93" w14:textId="77777777" w:rsidR="00182931" w:rsidRDefault="00182931">
      <w:pPr>
        <w:pStyle w:val="BodyText"/>
        <w:rPr>
          <w:rFonts w:ascii="Times New Roman"/>
          <w:sz w:val="20"/>
        </w:rPr>
      </w:pPr>
    </w:p>
    <w:p w14:paraId="3A6B3AF7" w14:textId="77777777" w:rsidR="00182931" w:rsidRDefault="00105745">
      <w:pPr>
        <w:pStyle w:val="BodyText"/>
        <w:spacing w:before="26"/>
        <w:rPr>
          <w:rFonts w:ascii="Times New Roman"/>
          <w:sz w:val="20"/>
        </w:rPr>
      </w:pPr>
      <w:r>
        <w:rPr>
          <w:rFonts w:ascii="Times New Roman"/>
          <w:noProof/>
          <w:sz w:val="20"/>
          <w:lang w:val="en-IN" w:eastAsia="en-IN"/>
        </w:rPr>
        <mc:AlternateContent>
          <mc:Choice Requires="wpg">
            <w:drawing>
              <wp:anchor distT="0" distB="0" distL="0" distR="0" simplePos="0" relativeHeight="487588864" behindDoc="1" locked="0" layoutInCell="1" allowOverlap="1" wp14:anchorId="04788A89" wp14:editId="1F675BF9">
                <wp:simplePos x="0" y="0"/>
                <wp:positionH relativeFrom="page">
                  <wp:posOffset>729615</wp:posOffset>
                </wp:positionH>
                <wp:positionV relativeFrom="paragraph">
                  <wp:posOffset>178447</wp:posOffset>
                </wp:positionV>
                <wp:extent cx="6219825" cy="91630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825" cy="916305"/>
                          <a:chOff x="0" y="0"/>
                          <a:chExt cx="6219825" cy="916305"/>
                        </a:xfrm>
                      </wpg:grpSpPr>
                      <wps:wsp>
                        <wps:cNvPr id="17" name="Textbox 17"/>
                        <wps:cNvSpPr txBox="1"/>
                        <wps:spPr>
                          <a:xfrm>
                            <a:off x="3047" y="201168"/>
                            <a:ext cx="6213475" cy="711835"/>
                          </a:xfrm>
                          <a:prstGeom prst="rect">
                            <a:avLst/>
                          </a:prstGeom>
                          <a:ln w="6096">
                            <a:solidFill>
                              <a:srgbClr val="000000"/>
                            </a:solidFill>
                            <a:prstDash val="solid"/>
                          </a:ln>
                        </wps:spPr>
                        <wps:txbx>
                          <w:txbxContent>
                            <w:p w14:paraId="2A1B8D90" w14:textId="09D042CF" w:rsidR="00182931" w:rsidRDefault="00182931" w:rsidP="009C7C07">
                              <w:pPr>
                                <w:tabs>
                                  <w:tab w:val="left" w:pos="827"/>
                                </w:tabs>
                                <w:spacing w:before="1"/>
                                <w:ind w:left="827"/>
                                <w:rPr>
                                  <w:rFonts w:ascii="Times New Roman"/>
                                  <w:sz w:val="24"/>
                                </w:rPr>
                              </w:pPr>
                            </w:p>
                          </w:txbxContent>
                        </wps:txbx>
                        <wps:bodyPr wrap="square" lIns="0" tIns="0" rIns="0" bIns="0" rtlCol="0">
                          <a:noAutofit/>
                        </wps:bodyPr>
                      </wps:wsp>
                      <wps:wsp>
                        <wps:cNvPr id="18" name="Textbox 18"/>
                        <wps:cNvSpPr txBox="1"/>
                        <wps:spPr>
                          <a:xfrm>
                            <a:off x="3047" y="3047"/>
                            <a:ext cx="6213475" cy="198120"/>
                          </a:xfrm>
                          <a:prstGeom prst="rect">
                            <a:avLst/>
                          </a:prstGeom>
                          <a:ln w="6096">
                            <a:solidFill>
                              <a:srgbClr val="000000"/>
                            </a:solidFill>
                            <a:prstDash val="solid"/>
                          </a:ln>
                        </wps:spPr>
                        <wps:txbx>
                          <w:txbxContent>
                            <w:p w14:paraId="2989F889" w14:textId="77777777" w:rsidR="00182931" w:rsidRDefault="00105745">
                              <w:pPr>
                                <w:spacing w:line="276" w:lineRule="exact"/>
                                <w:ind w:left="101"/>
                                <w:rPr>
                                  <w:rFonts w:ascii="Times New Roman"/>
                                  <w:b/>
                                  <w:sz w:val="24"/>
                                </w:rPr>
                              </w:pPr>
                              <w:r>
                                <w:rPr>
                                  <w:rFonts w:ascii="Times New Roman"/>
                                  <w:b/>
                                  <w:color w:val="BA1F2C"/>
                                  <w:sz w:val="24"/>
                                </w:rPr>
                                <w:t>Books/</w:t>
                              </w:r>
                              <w:r>
                                <w:rPr>
                                  <w:rFonts w:ascii="Times New Roman"/>
                                  <w:b/>
                                  <w:color w:val="BA1F2C"/>
                                  <w:spacing w:val="-17"/>
                                  <w:sz w:val="24"/>
                                </w:rPr>
                                <w:t xml:space="preserve"> </w:t>
                              </w:r>
                              <w:r>
                                <w:rPr>
                                  <w:rFonts w:ascii="Times New Roman"/>
                                  <w:b/>
                                  <w:color w:val="BA1F2C"/>
                                  <w:sz w:val="24"/>
                                </w:rPr>
                                <w:t>Journals/</w:t>
                              </w:r>
                              <w:r>
                                <w:rPr>
                                  <w:rFonts w:ascii="Times New Roman"/>
                                  <w:b/>
                                  <w:color w:val="BA1F2C"/>
                                  <w:spacing w:val="-14"/>
                                  <w:sz w:val="24"/>
                                </w:rPr>
                                <w:t xml:space="preserve"> </w:t>
                              </w:r>
                              <w:r>
                                <w:rPr>
                                  <w:rFonts w:ascii="Times New Roman"/>
                                  <w:b/>
                                  <w:color w:val="BA1F2C"/>
                                  <w:sz w:val="24"/>
                                </w:rPr>
                                <w:t>Websites</w:t>
                              </w:r>
                              <w:r>
                                <w:rPr>
                                  <w:rFonts w:ascii="Times New Roman"/>
                                  <w:b/>
                                  <w:color w:val="BA1F2C"/>
                                  <w:spacing w:val="-11"/>
                                  <w:sz w:val="24"/>
                                </w:rPr>
                                <w:t xml:space="preserve"> </w:t>
                              </w:r>
                              <w:r>
                                <w:rPr>
                                  <w:rFonts w:ascii="Times New Roman"/>
                                  <w:b/>
                                  <w:color w:val="BA1F2C"/>
                                  <w:spacing w:val="-2"/>
                                  <w:sz w:val="24"/>
                                </w:rPr>
                                <w:t>referred:</w:t>
                              </w:r>
                            </w:p>
                          </w:txbxContent>
                        </wps:txbx>
                        <wps:bodyPr wrap="square" lIns="0" tIns="0" rIns="0" bIns="0" rtlCol="0">
                          <a:noAutofit/>
                        </wps:bodyPr>
                      </wps:wsp>
                    </wpg:wgp>
                  </a:graphicData>
                </a:graphic>
              </wp:anchor>
            </w:drawing>
          </mc:Choice>
          <mc:Fallback>
            <w:pict>
              <v:group w14:anchorId="04788A89" id="Group 16" o:spid="_x0000_s1032" style="position:absolute;margin-left:57.45pt;margin-top:14.05pt;width:489.75pt;height:72.15pt;z-index:-15727616;mso-wrap-distance-left:0;mso-wrap-distance-right:0;mso-position-horizontal-relative:page" coordsize="62198,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aGYQIAAM0GAAAOAAAAZHJzL2Uyb0RvYy54bWzUldtu2zAMhu8H7B0E3S+2kzRNjDjF1qzB&#10;gKIr0O4BFFk+YLKkSUrsvP0oOqelwy5abMByYehAUeTHX8z8pmsk2Qrraq0ymgxiSoTiOq9VmdFv&#10;z3cfppQ4z1TOpFYiozvh6M3i/bt5a1Ix1JWWubAEnCiXtiajlfcmjSLHK9EwN9BGKNgstG2Yh6kt&#10;o9yyFrw3MhrG8SRqtc2N1Vw4B6vLfpMu0H9RCO6/FoUTnsiMQmwevxa/6/CNFnOWlpaZqub7MNgr&#10;omhYreDSo6sl84xsbP3CVVNzq50u/IDrJtJFUXOBOUA2SXyRzcrqjcFcyrQtzREToL3g9Gq3/GG7&#10;subJPNo+ehjea/7dAZeoNWV6vh/m5cm4K2wTDkESpEOiuyNR0XnCYXEyTGbT4RUlHPZmyWQUX/XI&#10;eQV1eXGMV5//fDBiaX8tBncMpjWgHncC5N4G6KliRiB3FwA8WlLnIO5rShRrQMTPkN5adwRWgFO4&#10;HKwCQ+K7TxrSTg7rbg/2gtUoHoMzQAJFTybTHskZs9H4es/sOkmmI2R2TJ2lxjq/ErohYZBRCypH&#10;8bHtvfOhcieTUCCpSAuliGcTtHJa1vldLWXYc7Zc30pLtiw8EPyFaMDDL2bhoiVzVW+HW3szqVAp&#10;Lu1TDTB8t+6Q2PiAYa3zHdBp4Z1l1P3YMCsokV8U1Ck8ysPAHgbrw8B6eavx6YZglf648bqoMcdw&#10;U+93HwAIoC/G31cCNLULJWAN36IElASQZ+lvdQDPKBliu/oPdYD6PdXrX+gA+wP0TJTyvr+Hpnw+&#10;R92c/oUWPwEAAP//AwBQSwMEFAAGAAgAAAAhAKCJ1EzhAAAACwEAAA8AAABkcnMvZG93bnJldi54&#10;bWxMj8FKw0AQhu+C77CM4M1uNkZtYzalFPVUCraCeJsm0yQ0uxuy2yR9e6cnvc3PfPzzTbacTCsG&#10;6n3jrAY1i0CQLVzZ2ErD1/79YQ7CB7Qlts6Shgt5WOa3NxmmpRvtJw27UAkusT5FDXUIXSqlL2oy&#10;6GeuI8u7o+sNBo59JcseRy43rYyj6FkabCxfqLGjdU3FaXc2Gj5GHFeP6m3YnI7ry8/+afu9UaT1&#10;/d20egURaAp/MFz1WR1ydjq4sy29aDmrZMGohniuQFyBaJEkIA48vcQJyDyT/3/IfwEAAP//AwBQ&#10;SwECLQAUAAYACAAAACEAtoM4kv4AAADhAQAAEwAAAAAAAAAAAAAAAAAAAAAAW0NvbnRlbnRfVHlw&#10;ZXNdLnhtbFBLAQItABQABgAIAAAAIQA4/SH/1gAAAJQBAAALAAAAAAAAAAAAAAAAAC8BAABfcmVs&#10;cy8ucmVsc1BLAQItABQABgAIAAAAIQDxVeaGYQIAAM0GAAAOAAAAAAAAAAAAAAAAAC4CAABkcnMv&#10;ZTJvRG9jLnhtbFBLAQItABQABgAIAAAAIQCgidRM4QAAAAsBAAAPAAAAAAAAAAAAAAAAALsEAABk&#10;cnMvZG93bnJldi54bWxQSwUGAAAAAAQABADzAAAAyQUAAAAA&#10;">
                <v:shape id="Textbox 17" o:spid="_x0000_s1033" type="#_x0000_t202" style="position:absolute;left:30;top:2011;width:62135;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2pwAAAANsAAAAPAAAAZHJzL2Rvd25yZXYueG1sRE/NaoNA&#10;EL4X8g7LBHqrawumwbhKKQZCDwUTH2BwJ2rizoq7ifbtu4VAb/Px/U5WLGYQd5pcb1nBaxSDIG6s&#10;7rlVUJ/2L1sQziNrHCyTgh9yUOSrpwxTbWeu6H70rQgh7FJU0Hk/plK6piODLrIjceDOdjLoA5xa&#10;qSecQ7gZ5Fscb6TBnkNDhyN9dtRcjzejgKpLb+1+O1ejb+svVyZJ+Z0o9bxePnYgPC3+X/xwH3SY&#10;/w5/v4QDZP4LAAD//wMAUEsBAi0AFAAGAAgAAAAhANvh9svuAAAAhQEAABMAAAAAAAAAAAAAAAAA&#10;AAAAAFtDb250ZW50X1R5cGVzXS54bWxQSwECLQAUAAYACAAAACEAWvQsW78AAAAVAQAACwAAAAAA&#10;AAAAAAAAAAAfAQAAX3JlbHMvLnJlbHNQSwECLQAUAAYACAAAACEA342tqcAAAADbAAAADwAAAAAA&#10;AAAAAAAAAAAHAgAAZHJzL2Rvd25yZXYueG1sUEsFBgAAAAADAAMAtwAAAPQCAAAAAA==&#10;" filled="f" strokeweight=".48pt">
                  <v:textbox inset="0,0,0,0">
                    <w:txbxContent>
                      <w:p w14:paraId="2A1B8D90" w14:textId="09D042CF" w:rsidR="00182931" w:rsidRDefault="00182931" w:rsidP="009C7C07">
                        <w:pPr>
                          <w:tabs>
                            <w:tab w:val="left" w:pos="827"/>
                          </w:tabs>
                          <w:spacing w:before="1"/>
                          <w:ind w:left="827"/>
                          <w:rPr>
                            <w:rFonts w:ascii="Times New Roman"/>
                            <w:sz w:val="24"/>
                          </w:rPr>
                        </w:pPr>
                      </w:p>
                    </w:txbxContent>
                  </v:textbox>
                </v:shape>
                <v:shape id="Textbox 18" o:spid="_x0000_s1034" type="#_x0000_t202" style="position:absolute;left:30;top:30;width:6213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nbwwAAANsAAAAPAAAAZHJzL2Rvd25yZXYueG1sRI9Ba4NA&#10;EIXvhf6HZQq9NWsKlmCyCSEolB4KWn/A4E7Vxp0Vd6v233cOgdxmeG/e++ZwWt2gZppC79nAdpOA&#10;Im687bk1UH8VLztQISJbHDyTgT8KcDo+Phwws37hkuYqtkpCOGRooItxzLQOTUcOw8aPxKJ9+8lh&#10;lHVqtZ1wkXA36NckedMOe5aGDke6dNRcq19ngMqf3vtit5RjbOuPkKdp/pka8/y0nvegIq3xbr5d&#10;v1vBF1j5RQbQx38AAAD//wMAUEsBAi0AFAAGAAgAAAAhANvh9svuAAAAhQEAABMAAAAAAAAAAAAA&#10;AAAAAAAAAFtDb250ZW50X1R5cGVzXS54bWxQSwECLQAUAAYACAAAACEAWvQsW78AAAAVAQAACwAA&#10;AAAAAAAAAAAAAAAfAQAAX3JlbHMvLnJlbHNQSwECLQAUAAYACAAAACEArhI528MAAADbAAAADwAA&#10;AAAAAAAAAAAAAAAHAgAAZHJzL2Rvd25yZXYueG1sUEsFBgAAAAADAAMAtwAAAPcCAAAAAA==&#10;" filled="f" strokeweight=".48pt">
                  <v:textbox inset="0,0,0,0">
                    <w:txbxContent>
                      <w:p w14:paraId="2989F889" w14:textId="77777777" w:rsidR="00182931" w:rsidRDefault="00105745">
                        <w:pPr>
                          <w:spacing w:line="276" w:lineRule="exact"/>
                          <w:ind w:left="101"/>
                          <w:rPr>
                            <w:rFonts w:ascii="Times New Roman"/>
                            <w:b/>
                            <w:sz w:val="24"/>
                          </w:rPr>
                        </w:pPr>
                        <w:r>
                          <w:rPr>
                            <w:rFonts w:ascii="Times New Roman"/>
                            <w:b/>
                            <w:color w:val="BA1F2C"/>
                            <w:sz w:val="24"/>
                          </w:rPr>
                          <w:t>Books/</w:t>
                        </w:r>
                        <w:r>
                          <w:rPr>
                            <w:rFonts w:ascii="Times New Roman"/>
                            <w:b/>
                            <w:color w:val="BA1F2C"/>
                            <w:spacing w:val="-17"/>
                            <w:sz w:val="24"/>
                          </w:rPr>
                          <w:t xml:space="preserve"> </w:t>
                        </w:r>
                        <w:r>
                          <w:rPr>
                            <w:rFonts w:ascii="Times New Roman"/>
                            <w:b/>
                            <w:color w:val="BA1F2C"/>
                            <w:sz w:val="24"/>
                          </w:rPr>
                          <w:t>Journals/</w:t>
                        </w:r>
                        <w:r>
                          <w:rPr>
                            <w:rFonts w:ascii="Times New Roman"/>
                            <w:b/>
                            <w:color w:val="BA1F2C"/>
                            <w:spacing w:val="-14"/>
                            <w:sz w:val="24"/>
                          </w:rPr>
                          <w:t xml:space="preserve"> </w:t>
                        </w:r>
                        <w:r>
                          <w:rPr>
                            <w:rFonts w:ascii="Times New Roman"/>
                            <w:b/>
                            <w:color w:val="BA1F2C"/>
                            <w:sz w:val="24"/>
                          </w:rPr>
                          <w:t>Websites</w:t>
                        </w:r>
                        <w:r>
                          <w:rPr>
                            <w:rFonts w:ascii="Times New Roman"/>
                            <w:b/>
                            <w:color w:val="BA1F2C"/>
                            <w:spacing w:val="-11"/>
                            <w:sz w:val="24"/>
                          </w:rPr>
                          <w:t xml:space="preserve"> </w:t>
                        </w:r>
                        <w:r>
                          <w:rPr>
                            <w:rFonts w:ascii="Times New Roman"/>
                            <w:b/>
                            <w:color w:val="BA1F2C"/>
                            <w:spacing w:val="-2"/>
                            <w:sz w:val="24"/>
                          </w:rPr>
                          <w:t>referred:</w:t>
                        </w:r>
                      </w:p>
                    </w:txbxContent>
                  </v:textbox>
                </v:shape>
                <w10:wrap type="topAndBottom" anchorx="page"/>
              </v:group>
            </w:pict>
          </mc:Fallback>
        </mc:AlternateContent>
      </w:r>
    </w:p>
    <w:p w14:paraId="3EC1ED19" w14:textId="77777777" w:rsidR="00182931" w:rsidRDefault="00182931">
      <w:pPr>
        <w:pStyle w:val="BodyText"/>
        <w:rPr>
          <w:rFonts w:ascii="Times New Roman"/>
          <w:sz w:val="20"/>
        </w:rPr>
      </w:pPr>
    </w:p>
    <w:p w14:paraId="30B1A9FB" w14:textId="77777777" w:rsidR="00182931" w:rsidRDefault="00105745">
      <w:pPr>
        <w:pStyle w:val="BodyText"/>
        <w:spacing w:before="24"/>
        <w:rPr>
          <w:rFonts w:ascii="Times New Roman"/>
          <w:sz w:val="20"/>
        </w:rPr>
      </w:pPr>
      <w:r>
        <w:rPr>
          <w:rFonts w:ascii="Times New Roman"/>
          <w:noProof/>
          <w:sz w:val="20"/>
          <w:lang w:val="en-IN" w:eastAsia="en-IN"/>
        </w:rPr>
        <mc:AlternateContent>
          <mc:Choice Requires="wpg">
            <w:drawing>
              <wp:anchor distT="0" distB="0" distL="0" distR="0" simplePos="0" relativeHeight="487589376" behindDoc="1" locked="0" layoutInCell="1" allowOverlap="1" wp14:anchorId="5B402DC1" wp14:editId="48283E32">
                <wp:simplePos x="0" y="0"/>
                <wp:positionH relativeFrom="page">
                  <wp:posOffset>729615</wp:posOffset>
                </wp:positionH>
                <wp:positionV relativeFrom="paragraph">
                  <wp:posOffset>176796</wp:posOffset>
                </wp:positionV>
                <wp:extent cx="6219825" cy="101536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825" cy="1015365"/>
                          <a:chOff x="0" y="0"/>
                          <a:chExt cx="6219825" cy="1015365"/>
                        </a:xfrm>
                      </wpg:grpSpPr>
                      <wps:wsp>
                        <wps:cNvPr id="20" name="Textbox 20"/>
                        <wps:cNvSpPr txBox="1"/>
                        <wps:spPr>
                          <a:xfrm>
                            <a:off x="3047" y="202882"/>
                            <a:ext cx="6213475" cy="809625"/>
                          </a:xfrm>
                          <a:prstGeom prst="rect">
                            <a:avLst/>
                          </a:prstGeom>
                          <a:ln w="6096">
                            <a:solidFill>
                              <a:srgbClr val="000000"/>
                            </a:solidFill>
                            <a:prstDash val="solid"/>
                          </a:ln>
                        </wps:spPr>
                        <wps:txbx>
                          <w:txbxContent>
                            <w:p w14:paraId="433BD657" w14:textId="159FBBBF" w:rsidR="00182931" w:rsidRDefault="00182931" w:rsidP="009C7C07">
                              <w:pPr>
                                <w:tabs>
                                  <w:tab w:val="left" w:pos="827"/>
                                </w:tabs>
                                <w:spacing w:before="31"/>
                                <w:ind w:left="827"/>
                                <w:rPr>
                                  <w:rFonts w:ascii="Times New Roman"/>
                                  <w:sz w:val="24"/>
                                </w:rPr>
                              </w:pPr>
                            </w:p>
                          </w:txbxContent>
                        </wps:txbx>
                        <wps:bodyPr wrap="square" lIns="0" tIns="0" rIns="0" bIns="0" rtlCol="0">
                          <a:noAutofit/>
                        </wps:bodyPr>
                      </wps:wsp>
                      <wps:wsp>
                        <wps:cNvPr id="21" name="Textbox 21"/>
                        <wps:cNvSpPr txBox="1"/>
                        <wps:spPr>
                          <a:xfrm>
                            <a:off x="3047" y="3047"/>
                            <a:ext cx="6213475" cy="200025"/>
                          </a:xfrm>
                          <a:prstGeom prst="rect">
                            <a:avLst/>
                          </a:prstGeom>
                          <a:ln w="6096">
                            <a:solidFill>
                              <a:srgbClr val="000000"/>
                            </a:solidFill>
                            <a:prstDash val="solid"/>
                          </a:ln>
                        </wps:spPr>
                        <wps:txbx>
                          <w:txbxContent>
                            <w:p w14:paraId="697303A4" w14:textId="77777777" w:rsidR="00182931" w:rsidRDefault="00105745">
                              <w:pPr>
                                <w:spacing w:line="276" w:lineRule="exact"/>
                                <w:ind w:left="106"/>
                                <w:rPr>
                                  <w:rFonts w:ascii="Times New Roman"/>
                                  <w:b/>
                                  <w:sz w:val="24"/>
                                </w:rPr>
                              </w:pPr>
                              <w:r>
                                <w:rPr>
                                  <w:rFonts w:ascii="Times New Roman"/>
                                  <w:b/>
                                  <w:color w:val="BA1F2C"/>
                                  <w:sz w:val="24"/>
                                </w:rPr>
                                <w:t>Pre</w:t>
                              </w:r>
                              <w:r>
                                <w:rPr>
                                  <w:rFonts w:ascii="Times New Roman"/>
                                  <w:b/>
                                  <w:color w:val="BA1F2C"/>
                                  <w:spacing w:val="-9"/>
                                  <w:sz w:val="24"/>
                                </w:rPr>
                                <w:t xml:space="preserve"> </w:t>
                              </w:r>
                              <w:r>
                                <w:rPr>
                                  <w:rFonts w:ascii="Times New Roman"/>
                                  <w:b/>
                                  <w:color w:val="BA1F2C"/>
                                  <w:sz w:val="24"/>
                                </w:rPr>
                                <w:t>Lab/</w:t>
                              </w:r>
                              <w:r>
                                <w:rPr>
                                  <w:rFonts w:ascii="Times New Roman"/>
                                  <w:b/>
                                  <w:color w:val="BA1F2C"/>
                                  <w:spacing w:val="-4"/>
                                  <w:sz w:val="24"/>
                                </w:rPr>
                                <w:t xml:space="preserve"> </w:t>
                              </w:r>
                              <w:r>
                                <w:rPr>
                                  <w:rFonts w:ascii="Times New Roman"/>
                                  <w:b/>
                                  <w:color w:val="BA1F2C"/>
                                  <w:sz w:val="24"/>
                                </w:rPr>
                                <w:t>Prior</w:t>
                              </w:r>
                              <w:r>
                                <w:rPr>
                                  <w:rFonts w:ascii="Times New Roman"/>
                                  <w:b/>
                                  <w:color w:val="BA1F2C"/>
                                  <w:spacing w:val="-8"/>
                                  <w:sz w:val="24"/>
                                </w:rPr>
                                <w:t xml:space="preserve"> </w:t>
                              </w:r>
                              <w:r>
                                <w:rPr>
                                  <w:rFonts w:ascii="Times New Roman"/>
                                  <w:b/>
                                  <w:color w:val="BA1F2C"/>
                                  <w:spacing w:val="-2"/>
                                  <w:sz w:val="24"/>
                                </w:rPr>
                                <w:t>Concepts:</w:t>
                              </w:r>
                            </w:p>
                          </w:txbxContent>
                        </wps:txbx>
                        <wps:bodyPr wrap="square" lIns="0" tIns="0" rIns="0" bIns="0" rtlCol="0">
                          <a:noAutofit/>
                        </wps:bodyPr>
                      </wps:wsp>
                    </wpg:wgp>
                  </a:graphicData>
                </a:graphic>
              </wp:anchor>
            </w:drawing>
          </mc:Choice>
          <mc:Fallback>
            <w:pict>
              <v:group w14:anchorId="5B402DC1" id="Group 19" o:spid="_x0000_s1035" style="position:absolute;margin-left:57.45pt;margin-top:13.9pt;width:489.75pt;height:79.95pt;z-index:-15727104;mso-wrap-distance-left:0;mso-wrap-distance-right:0;mso-position-horizontal-relative:page" coordsize="62198,1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NAWQIAAM8GAAAOAAAAZHJzL2Uyb0RvYy54bWzUlduO2yAQhu8r9R0Q940P2WSzVpxVu+lG&#10;lVbtSrt9AIzxQcVAgcTO23fAdpImlSqlaqXmwgJmGGa++SHL+67haMe0qaVIcTQJMWKCyrwWZYq/&#10;vj6+W2BkLBE54VKwFO+Zwfert2+WrUpYLCvJc6YRBBEmaVWKK2tVEgSGVqwhZiIVE2AspG6Ihaku&#10;g1yTFqI3PIjDcB60UudKS8qMgdV1b8QrH78oGLVfisIwi3iKITfrv9p/M/cNVkuSlJqoqqZDGuSK&#10;LBpSCzj0EGpNLEFbXV+EamqqpZGFnVDZBLIoasp8DVBNFJ5Vs9Fyq3wtZdKW6oAJ0J5xujos/bzb&#10;aPWinnWfPQyfJP1mgEvQqjI5tbt5eXTuCt24TVAE6jzR/YEo6yyisDiPo7tFPMOIgi0Ko9l0PuuZ&#10;0woac7GPVh9/szMgSX+wT++QTqtAP+aIyPwZopeKKObJG4fgWaM6T3EMChKkARm/QoGZ7BCsACl3&#10;OHg5ish2HyQUHo3rZkB7Rmsa3txiBFDiMF4s4p7JCbXpze1AbRHezYGga8hYOkmUNnbDZIPcIMUa&#10;dO7lR3ZPxvauo4trEReohWZAJO9lJK/zx5pzZzO6zB64Rjviroj/DYf95ObCrYmpej9vGty48Fox&#10;SV+qg2G7rPPE5s7HrWQy3wOdFm5ais33LdEMI/5JQJ/ctRwHehxk40Bb/iD95XXJCvl+a2VR+xqP&#10;cYcEQAD9aX9fCdGFEg4dv1YJXhKAiyS/1AG8duF/q4Pbf68D/z7Aq+nvzfDCu2f5dO51c/wfWv0A&#10;AAD//wMAUEsDBBQABgAIAAAAIQDZNOGZ4AAAAAsBAAAPAAAAZHJzL2Rvd25yZXYueG1sTI9NS8NA&#10;EIbvgv9hGcGb3aRG08ZsSinqqQi2gnibZqdJaHY3ZLdJ+u+dnvQ2L/PwfuSrybRioN43ziqIZxEI&#10;sqXTja0UfO3fHhYgfECrsXWWFFzIw6q4vckx0260nzTsQiXYxPoMFdQhdJmUvqzJoJ+5jiz/jq43&#10;GFj2ldQ9jmxuWjmPomdpsLGcUGNHm5rK0+5sFLyPOK4f49dhezpuLj/7p4/vbUxK3d9N6xcQgabw&#10;B8O1PleHgjsd3NlqL1rWcbJkVME85QlXIFomCYgDX4s0BVnk8v+G4hcAAP//AwBQSwECLQAUAAYA&#10;CAAAACEAtoM4kv4AAADhAQAAEwAAAAAAAAAAAAAAAAAAAAAAW0NvbnRlbnRfVHlwZXNdLnhtbFBL&#10;AQItABQABgAIAAAAIQA4/SH/1gAAAJQBAAALAAAAAAAAAAAAAAAAAC8BAABfcmVscy8ucmVsc1BL&#10;AQItABQABgAIAAAAIQBTBBNAWQIAAM8GAAAOAAAAAAAAAAAAAAAAAC4CAABkcnMvZTJvRG9jLnht&#10;bFBLAQItABQABgAIAAAAIQDZNOGZ4AAAAAsBAAAPAAAAAAAAAAAAAAAAALMEAABkcnMvZG93bnJl&#10;di54bWxQSwUGAAAAAAQABADzAAAAwAUAAAAA&#10;">
                <v:shape id="Textbox 20" o:spid="_x0000_s1036" type="#_x0000_t202" style="position:absolute;left:30;top:2028;width:62135;height: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9gvAAAANsAAAAPAAAAZHJzL2Rvd25yZXYueG1sRE9LCsIw&#10;EN0L3iGM4E5ThYpUo4goiAuh2gMMzdhWm0lpoq23NwvB5eP919ve1OJNrassK5hNIxDEudUVFwqy&#10;23GyBOE8ssbaMin4kIPtZjhYY6Jtxym9r74QIYRdggpK75tESpeXZNBNbUMcuLttDfoA20LqFrsQ&#10;bmo5j6KFNFhxaCixoX1J+fP6MgoofVTWHpdd2vgiO7tDHB8usVLjUb9bgfDU+7/45z5pBfOwPnwJ&#10;P0BuvgAAAP//AwBQSwECLQAUAAYACAAAACEA2+H2y+4AAACFAQAAEwAAAAAAAAAAAAAAAAAAAAAA&#10;W0NvbnRlbnRfVHlwZXNdLnhtbFBLAQItABQABgAIAAAAIQBa9CxbvwAAABUBAAALAAAAAAAAAAAA&#10;AAAAAB8BAABfcmVscy8ucmVsc1BLAQItABQABgAIAAAAIQCeCP9gvAAAANsAAAAPAAAAAAAAAAAA&#10;AAAAAAcCAABkcnMvZG93bnJldi54bWxQSwUGAAAAAAMAAwC3AAAA8AIAAAAA&#10;" filled="f" strokeweight=".48pt">
                  <v:textbox inset="0,0,0,0">
                    <w:txbxContent>
                      <w:p w14:paraId="433BD657" w14:textId="159FBBBF" w:rsidR="00182931" w:rsidRDefault="00182931" w:rsidP="009C7C07">
                        <w:pPr>
                          <w:tabs>
                            <w:tab w:val="left" w:pos="827"/>
                          </w:tabs>
                          <w:spacing w:before="31"/>
                          <w:ind w:left="827"/>
                          <w:rPr>
                            <w:rFonts w:ascii="Times New Roman"/>
                            <w:sz w:val="24"/>
                          </w:rPr>
                        </w:pPr>
                      </w:p>
                    </w:txbxContent>
                  </v:textbox>
                </v:shape>
                <v:shape id="Textbox 21" o:spid="_x0000_s1037" type="#_x0000_t202" style="position:absolute;left:30;top:30;width:6213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r7vgAAANsAAAAPAAAAZHJzL2Rvd25yZXYueG1sRI/BCsIw&#10;EETvgv8QVvCmqUJFqlFEFMSDUPUDlmZtq82mNNHWvzeC4HGYmTfMct2ZSryocaVlBZNxBII4s7rk&#10;XMH1sh/NQTiPrLGyTAre5GC96veWmGjbckqvs89FgLBLUEHhfZ1I6bKCDLqxrYmDd7ONQR9kk0vd&#10;YBvgppLTKJpJgyWHhQJr2haUPc5Po4DSe2ntft6mtc+vR7eL490pVmo46DYLEJ46/w//2getYDqB&#10;75fwA+TqAwAA//8DAFBLAQItABQABgAIAAAAIQDb4fbL7gAAAIUBAAATAAAAAAAAAAAAAAAAAAAA&#10;AABbQ29udGVudF9UeXBlc10ueG1sUEsBAi0AFAAGAAgAAAAhAFr0LFu/AAAAFQEAAAsAAAAAAAAA&#10;AAAAAAAAHwEAAF9yZWxzLy5yZWxzUEsBAi0AFAAGAAgAAAAhAPFEWvu+AAAA2wAAAA8AAAAAAAAA&#10;AAAAAAAABwIAAGRycy9kb3ducmV2LnhtbFBLBQYAAAAAAwADALcAAADyAgAAAAA=&#10;" filled="f" strokeweight=".48pt">
                  <v:textbox inset="0,0,0,0">
                    <w:txbxContent>
                      <w:p w14:paraId="697303A4" w14:textId="77777777" w:rsidR="00182931" w:rsidRDefault="00105745">
                        <w:pPr>
                          <w:spacing w:line="276" w:lineRule="exact"/>
                          <w:ind w:left="106"/>
                          <w:rPr>
                            <w:rFonts w:ascii="Times New Roman"/>
                            <w:b/>
                            <w:sz w:val="24"/>
                          </w:rPr>
                        </w:pPr>
                        <w:r>
                          <w:rPr>
                            <w:rFonts w:ascii="Times New Roman"/>
                            <w:b/>
                            <w:color w:val="BA1F2C"/>
                            <w:sz w:val="24"/>
                          </w:rPr>
                          <w:t>Pre</w:t>
                        </w:r>
                        <w:r>
                          <w:rPr>
                            <w:rFonts w:ascii="Times New Roman"/>
                            <w:b/>
                            <w:color w:val="BA1F2C"/>
                            <w:spacing w:val="-9"/>
                            <w:sz w:val="24"/>
                          </w:rPr>
                          <w:t xml:space="preserve"> </w:t>
                        </w:r>
                        <w:r>
                          <w:rPr>
                            <w:rFonts w:ascii="Times New Roman"/>
                            <w:b/>
                            <w:color w:val="BA1F2C"/>
                            <w:sz w:val="24"/>
                          </w:rPr>
                          <w:t>Lab/</w:t>
                        </w:r>
                        <w:r>
                          <w:rPr>
                            <w:rFonts w:ascii="Times New Roman"/>
                            <w:b/>
                            <w:color w:val="BA1F2C"/>
                            <w:spacing w:val="-4"/>
                            <w:sz w:val="24"/>
                          </w:rPr>
                          <w:t xml:space="preserve"> </w:t>
                        </w:r>
                        <w:r>
                          <w:rPr>
                            <w:rFonts w:ascii="Times New Roman"/>
                            <w:b/>
                            <w:color w:val="BA1F2C"/>
                            <w:sz w:val="24"/>
                          </w:rPr>
                          <w:t>Prior</w:t>
                        </w:r>
                        <w:r>
                          <w:rPr>
                            <w:rFonts w:ascii="Times New Roman"/>
                            <w:b/>
                            <w:color w:val="BA1F2C"/>
                            <w:spacing w:val="-8"/>
                            <w:sz w:val="24"/>
                          </w:rPr>
                          <w:t xml:space="preserve"> </w:t>
                        </w:r>
                        <w:r>
                          <w:rPr>
                            <w:rFonts w:ascii="Times New Roman"/>
                            <w:b/>
                            <w:color w:val="BA1F2C"/>
                            <w:spacing w:val="-2"/>
                            <w:sz w:val="24"/>
                          </w:rPr>
                          <w:t>Concepts:</w:t>
                        </w:r>
                      </w:p>
                    </w:txbxContent>
                  </v:textbox>
                </v:shape>
                <w10:wrap type="topAndBottom" anchorx="page"/>
              </v:group>
            </w:pict>
          </mc:Fallback>
        </mc:AlternateContent>
      </w:r>
    </w:p>
    <w:p w14:paraId="2AD2CA1E" w14:textId="77777777" w:rsidR="00182931" w:rsidRDefault="00182931">
      <w:pPr>
        <w:pStyle w:val="BodyText"/>
        <w:rPr>
          <w:rFonts w:ascii="Times New Roman"/>
          <w:sz w:val="20"/>
        </w:rPr>
      </w:pPr>
    </w:p>
    <w:p w14:paraId="73A0A2C2" w14:textId="77777777" w:rsidR="00182931" w:rsidRDefault="00105745">
      <w:pPr>
        <w:pStyle w:val="BodyText"/>
        <w:spacing w:before="23"/>
        <w:rPr>
          <w:rFonts w:ascii="Times New Roman"/>
          <w:sz w:val="20"/>
        </w:rPr>
      </w:pPr>
      <w:r>
        <w:rPr>
          <w:rFonts w:ascii="Times New Roman"/>
          <w:noProof/>
          <w:sz w:val="20"/>
          <w:lang w:val="en-IN" w:eastAsia="en-IN"/>
        </w:rPr>
        <mc:AlternateContent>
          <mc:Choice Requires="wpg">
            <w:drawing>
              <wp:anchor distT="0" distB="0" distL="0" distR="0" simplePos="0" relativeHeight="487589888" behindDoc="1" locked="0" layoutInCell="1" allowOverlap="1" wp14:anchorId="4AE6F262" wp14:editId="18ED7ADC">
                <wp:simplePos x="0" y="0"/>
                <wp:positionH relativeFrom="page">
                  <wp:posOffset>729615</wp:posOffset>
                </wp:positionH>
                <wp:positionV relativeFrom="paragraph">
                  <wp:posOffset>176009</wp:posOffset>
                </wp:positionV>
                <wp:extent cx="6219825" cy="101663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825" cy="1016635"/>
                          <a:chOff x="0" y="0"/>
                          <a:chExt cx="6219825" cy="1016635"/>
                        </a:xfrm>
                      </wpg:grpSpPr>
                      <wps:wsp>
                        <wps:cNvPr id="23" name="Textbox 23"/>
                        <wps:cNvSpPr txBox="1"/>
                        <wps:spPr>
                          <a:xfrm>
                            <a:off x="3047" y="202882"/>
                            <a:ext cx="6213475" cy="810895"/>
                          </a:xfrm>
                          <a:prstGeom prst="rect">
                            <a:avLst/>
                          </a:prstGeom>
                          <a:ln w="6096">
                            <a:solidFill>
                              <a:srgbClr val="000000"/>
                            </a:solidFill>
                            <a:prstDash val="solid"/>
                          </a:ln>
                        </wps:spPr>
                        <wps:txbx>
                          <w:txbxContent>
                            <w:p w14:paraId="5C175E72" w14:textId="36FBFFF3" w:rsidR="00182931" w:rsidRDefault="00715948" w:rsidP="009C7C07">
                              <w:pPr>
                                <w:tabs>
                                  <w:tab w:val="left" w:pos="827"/>
                                </w:tabs>
                                <w:spacing w:before="26"/>
                                <w:ind w:left="827"/>
                                <w:rPr>
                                  <w:rFonts w:ascii="Times New Roman"/>
                                  <w:sz w:val="24"/>
                                </w:rPr>
                              </w:pPr>
                              <w:r>
                                <w:rPr>
                                  <w:rFonts w:ascii="Times New Roman"/>
                                  <w:sz w:val="24"/>
                                </w:rPr>
                                <w:t>Wireshark</w:t>
                              </w:r>
                            </w:p>
                          </w:txbxContent>
                        </wps:txbx>
                        <wps:bodyPr wrap="square" lIns="0" tIns="0" rIns="0" bIns="0" rtlCol="0">
                          <a:noAutofit/>
                        </wps:bodyPr>
                      </wps:wsp>
                      <wps:wsp>
                        <wps:cNvPr id="24" name="Textbox 24"/>
                        <wps:cNvSpPr txBox="1"/>
                        <wps:spPr>
                          <a:xfrm>
                            <a:off x="3047" y="3047"/>
                            <a:ext cx="6213475" cy="200025"/>
                          </a:xfrm>
                          <a:prstGeom prst="rect">
                            <a:avLst/>
                          </a:prstGeom>
                          <a:ln w="6096">
                            <a:solidFill>
                              <a:srgbClr val="000000"/>
                            </a:solidFill>
                            <a:prstDash val="solid"/>
                          </a:ln>
                        </wps:spPr>
                        <wps:txbx>
                          <w:txbxContent>
                            <w:p w14:paraId="19C7326A" w14:textId="77777777" w:rsidR="00182931" w:rsidRDefault="00105745">
                              <w:pPr>
                                <w:spacing w:before="3"/>
                                <w:ind w:left="106"/>
                                <w:rPr>
                                  <w:rFonts w:ascii="Times New Roman"/>
                                  <w:b/>
                                  <w:sz w:val="24"/>
                                </w:rPr>
                              </w:pPr>
                              <w:r>
                                <w:rPr>
                                  <w:rFonts w:ascii="Times New Roman"/>
                                  <w:b/>
                                  <w:color w:val="BA1F2C"/>
                                  <w:sz w:val="24"/>
                                </w:rPr>
                                <w:t>New</w:t>
                              </w:r>
                              <w:r>
                                <w:rPr>
                                  <w:rFonts w:ascii="Times New Roman"/>
                                  <w:b/>
                                  <w:color w:val="BA1F2C"/>
                                  <w:spacing w:val="-9"/>
                                  <w:sz w:val="24"/>
                                </w:rPr>
                                <w:t xml:space="preserve"> </w:t>
                              </w:r>
                              <w:r>
                                <w:rPr>
                                  <w:rFonts w:ascii="Times New Roman"/>
                                  <w:b/>
                                  <w:color w:val="BA1F2C"/>
                                  <w:sz w:val="24"/>
                                </w:rPr>
                                <w:t>Concepts</w:t>
                              </w:r>
                              <w:r>
                                <w:rPr>
                                  <w:rFonts w:ascii="Times New Roman"/>
                                  <w:b/>
                                  <w:color w:val="BA1F2C"/>
                                  <w:spacing w:val="2"/>
                                  <w:sz w:val="24"/>
                                </w:rPr>
                                <w:t xml:space="preserve"> </w:t>
                              </w:r>
                              <w:r>
                                <w:rPr>
                                  <w:rFonts w:ascii="Times New Roman"/>
                                  <w:b/>
                                  <w:color w:val="BA1F2C"/>
                                  <w:sz w:val="24"/>
                                </w:rPr>
                                <w:t>to be</w:t>
                              </w:r>
                              <w:r>
                                <w:rPr>
                                  <w:rFonts w:ascii="Times New Roman"/>
                                  <w:b/>
                                  <w:color w:val="BA1F2C"/>
                                  <w:spacing w:val="-2"/>
                                  <w:sz w:val="24"/>
                                </w:rPr>
                                <w:t xml:space="preserve"> learned:</w:t>
                              </w:r>
                            </w:p>
                          </w:txbxContent>
                        </wps:txbx>
                        <wps:bodyPr wrap="square" lIns="0" tIns="0" rIns="0" bIns="0" rtlCol="0">
                          <a:noAutofit/>
                        </wps:bodyPr>
                      </wps:wsp>
                    </wpg:wgp>
                  </a:graphicData>
                </a:graphic>
              </wp:anchor>
            </w:drawing>
          </mc:Choice>
          <mc:Fallback>
            <w:pict>
              <v:group w14:anchorId="4AE6F262" id="Group 22" o:spid="_x0000_s1038" style="position:absolute;margin-left:57.45pt;margin-top:13.85pt;width:489.75pt;height:80.05pt;z-index:-15726592;mso-wrap-distance-left:0;mso-wrap-distance-right:0;mso-position-horizontal-relative:page" coordsize="62198,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3lZAIAAM8GAAAOAAAAZHJzL2Uyb0RvYy54bWzUlduO2yAQhu8r9R0Q940PyWYdK86q3XSj&#10;Sqt2pd0+AMH4oGKgQGLv23fAdpImlSqlaqXmwgJmGGa++SHLu67haM+0qaXIcDQJMWKCyrwWZYa/&#10;vjy8SzAyloiccClYhl+ZwXert2+WrUpZLCvJc6YRBBEmbVWGK2tVGgSGVqwhZiIVE2AspG6Ihaku&#10;g1yTFqI3PIjDcB60UudKS8qMgdV1b8QrH78oGLVfisIwi3iGITfrv9p/t+4brJYkLTVRVU2HNMgV&#10;WTSkFnDoIdSaWIJ2ur4I1dRUSyMLO6GyCWRR1JT5GqCaKDyrZqPlTvlayrQt1QEToD3jdHVY+nm/&#10;0epZPek+exg+SvrNAJegVWV6anfz8ujcFbpxm6AI1HmirweirLOIwuI8jhZJfIMRBVsURvP59KZn&#10;TitozMU+Wn38zc6ApP3BPr1DOq0C/ZgjIvNniJ4ropgnbxyCJ43qPMPxFCNBGpDxCxS4lR2CFSDl&#10;DgcvRxHZ7oOEwqNx3Qxoz2hNw9ktRgAlDuMkiXsmJ9Sms9uBWhKFycJDO5ROUqWN3TDZIDfIsAad&#10;e/mR/aOxrndHF9ciLlALzQgXc+9lJK/zh5pzZzO63N5zjfbEXRH/c9lAhJ/c3EFrYqrez5sGNy68&#10;Vkzal+pg2G7beWLJiGEr81eg08JNy7D5viOaYcQ/CeiTu5bjQI+D7TjQlt9Lf3ldskK+31lZ1L5G&#10;d1Ifd0gABNA34+8rYXahhNlY6rVK8JIA8iT9pQ7gtQvhJvWtGdX0v+hgMcL5dzrw7wO8ml7Kwwvv&#10;nuXTudfN8X9o9QMAAP//AwBQSwMEFAAGAAgAAAAhAK2lR3vhAAAACwEAAA8AAABkcnMvZG93bnJl&#10;di54bWxMj8Fqg0AQhu+FvsMyhd6a1dRWY1xDCG1PodCkUHKb6EQl7q64GzVv38mpvc3PfPzzTbaa&#10;dCsG6l1jjYJwFoAgU9iyMZWC7/37UwLCeTQlttaQgis5WOX3dxmmpR3NFw07XwkuMS5FBbX3XSql&#10;K2rS6Ga2I8O7k+01eo59JcseRy7XrZwHwavU2Bi+UGNHm5qK8+6iFXyMOK6fw7dhez5trof9y+fP&#10;NiSlHh+m9RKEp8n/wXDTZ3XI2eloL6Z0ouUcRgtGFczjGMQNCBZRBOLIUxInIPNM/v8h/wUAAP//&#10;AwBQSwECLQAUAAYACAAAACEAtoM4kv4AAADhAQAAEwAAAAAAAAAAAAAAAAAAAAAAW0NvbnRlbnRf&#10;VHlwZXNdLnhtbFBLAQItABQABgAIAAAAIQA4/SH/1gAAAJQBAAALAAAAAAAAAAAAAAAAAC8BAABf&#10;cmVscy8ucmVsc1BLAQItABQABgAIAAAAIQCCln3lZAIAAM8GAAAOAAAAAAAAAAAAAAAAAC4CAABk&#10;cnMvZTJvRG9jLnhtbFBLAQItABQABgAIAAAAIQCtpUd74QAAAAsBAAAPAAAAAAAAAAAAAAAAAL4E&#10;AABkcnMvZG93bnJldi54bWxQSwUGAAAAAAQABADzAAAAzAUAAAAA&#10;">
                <v:shape id="Textbox 23" o:spid="_x0000_s1039" type="#_x0000_t202" style="position:absolute;left:30;top:2028;width:62135;height:8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EXwQAAANsAAAAPAAAAZHJzL2Rvd25yZXYueG1sRI/RisIw&#10;FETfF/yHcAXf1lSlUqpRRBRkH4SqH3Bprm21uSlNtPXvzYLg4zAzZ5jluje1eFLrKssKJuMIBHFu&#10;dcWFgst5/5uAcB5ZY22ZFLzIwXo1+Fliqm3HGT1PvhABwi5FBaX3TSqly0sy6Ma2IQ7e1bYGfZBt&#10;IXWLXYCbWk6jaC4NVhwWSmxoW1J+Pz2MAspulbX7pMsaX1z+3C6Od8dYqdGw3yxAeOr9N/xpH7SC&#10;6Qz+v4QfIFdvAAAA//8DAFBLAQItABQABgAIAAAAIQDb4fbL7gAAAIUBAAATAAAAAAAAAAAAAAAA&#10;AAAAAABbQ29udGVudF9UeXBlc10ueG1sUEsBAi0AFAAGAAgAAAAhAFr0LFu/AAAAFQEAAAsAAAAA&#10;AAAAAAAAAAAAHwEAAF9yZWxzLy5yZWxzUEsBAi0AFAAGAAgAAAAhAG7aYRfBAAAA2wAAAA8AAAAA&#10;AAAAAAAAAAAABwIAAGRycy9kb3ducmV2LnhtbFBLBQYAAAAAAwADALcAAAD1AgAAAAA=&#10;" filled="f" strokeweight=".48pt">
                  <v:textbox inset="0,0,0,0">
                    <w:txbxContent>
                      <w:p w14:paraId="5C175E72" w14:textId="36FBFFF3" w:rsidR="00182931" w:rsidRDefault="00715948" w:rsidP="009C7C07">
                        <w:pPr>
                          <w:tabs>
                            <w:tab w:val="left" w:pos="827"/>
                          </w:tabs>
                          <w:spacing w:before="26"/>
                          <w:ind w:left="827"/>
                          <w:rPr>
                            <w:rFonts w:ascii="Times New Roman"/>
                            <w:sz w:val="24"/>
                          </w:rPr>
                        </w:pPr>
                        <w:r>
                          <w:rPr>
                            <w:rFonts w:ascii="Times New Roman"/>
                            <w:sz w:val="24"/>
                          </w:rPr>
                          <w:t>Wireshark</w:t>
                        </w:r>
                      </w:p>
                    </w:txbxContent>
                  </v:textbox>
                </v:shape>
                <v:shape id="Textbox 24" o:spid="_x0000_s1040" type="#_x0000_t202" style="position:absolute;left:30;top:30;width:6213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jwQAAANsAAAAPAAAAZHJzL2Rvd25yZXYueG1sRI/RisIw&#10;FETfF/yHcAXf1lSxUqpRRBRkH4SqH3Bprm21uSlNtPXvzYLg4zAzZ5jluje1eFLrKssKJuMIBHFu&#10;dcWFgst5/5uAcB5ZY22ZFLzIwXo1+Fliqm3HGT1PvhABwi5FBaX3TSqly0sy6Ma2IQ7e1bYGfZBt&#10;IXWLXYCbWk6jaC4NVhwWSmxoW1J+Pz2MAspulbX7pMsaX1z+3C6Od8dYqdGw3yxAeOr9N/xpH7SC&#10;6Qz+v4QfIFdvAAAA//8DAFBLAQItABQABgAIAAAAIQDb4fbL7gAAAIUBAAATAAAAAAAAAAAAAAAA&#10;AAAAAABbQ29udGVudF9UeXBlc10ueG1sUEsBAi0AFAAGAAgAAAAhAFr0LFu/AAAAFQEAAAsAAAAA&#10;AAAAAAAAAAAAHwEAAF9yZWxzLy5yZWxzUEsBAi0AFAAGAAgAAAAhAOEz+WPBAAAA2wAAAA8AAAAA&#10;AAAAAAAAAAAABwIAAGRycy9kb3ducmV2LnhtbFBLBQYAAAAAAwADALcAAAD1AgAAAAA=&#10;" filled="f" strokeweight=".48pt">
                  <v:textbox inset="0,0,0,0">
                    <w:txbxContent>
                      <w:p w14:paraId="19C7326A" w14:textId="77777777" w:rsidR="00182931" w:rsidRDefault="00105745">
                        <w:pPr>
                          <w:spacing w:before="3"/>
                          <w:ind w:left="106"/>
                          <w:rPr>
                            <w:rFonts w:ascii="Times New Roman"/>
                            <w:b/>
                            <w:sz w:val="24"/>
                          </w:rPr>
                        </w:pPr>
                        <w:r>
                          <w:rPr>
                            <w:rFonts w:ascii="Times New Roman"/>
                            <w:b/>
                            <w:color w:val="BA1F2C"/>
                            <w:sz w:val="24"/>
                          </w:rPr>
                          <w:t>New</w:t>
                        </w:r>
                        <w:r>
                          <w:rPr>
                            <w:rFonts w:ascii="Times New Roman"/>
                            <w:b/>
                            <w:color w:val="BA1F2C"/>
                            <w:spacing w:val="-9"/>
                            <w:sz w:val="24"/>
                          </w:rPr>
                          <w:t xml:space="preserve"> </w:t>
                        </w:r>
                        <w:r>
                          <w:rPr>
                            <w:rFonts w:ascii="Times New Roman"/>
                            <w:b/>
                            <w:color w:val="BA1F2C"/>
                            <w:sz w:val="24"/>
                          </w:rPr>
                          <w:t>Concepts</w:t>
                        </w:r>
                        <w:r>
                          <w:rPr>
                            <w:rFonts w:ascii="Times New Roman"/>
                            <w:b/>
                            <w:color w:val="BA1F2C"/>
                            <w:spacing w:val="2"/>
                            <w:sz w:val="24"/>
                          </w:rPr>
                          <w:t xml:space="preserve"> </w:t>
                        </w:r>
                        <w:r>
                          <w:rPr>
                            <w:rFonts w:ascii="Times New Roman"/>
                            <w:b/>
                            <w:color w:val="BA1F2C"/>
                            <w:sz w:val="24"/>
                          </w:rPr>
                          <w:t>to be</w:t>
                        </w:r>
                        <w:r>
                          <w:rPr>
                            <w:rFonts w:ascii="Times New Roman"/>
                            <w:b/>
                            <w:color w:val="BA1F2C"/>
                            <w:spacing w:val="-2"/>
                            <w:sz w:val="24"/>
                          </w:rPr>
                          <w:t xml:space="preserve"> learned:</w:t>
                        </w:r>
                      </w:p>
                    </w:txbxContent>
                  </v:textbox>
                </v:shape>
                <w10:wrap type="topAndBottom" anchorx="page"/>
              </v:group>
            </w:pict>
          </mc:Fallback>
        </mc:AlternateContent>
      </w:r>
    </w:p>
    <w:p w14:paraId="7490DFB7" w14:textId="77777777" w:rsidR="00182931" w:rsidRDefault="00182931">
      <w:pPr>
        <w:pStyle w:val="BodyText"/>
        <w:rPr>
          <w:rFonts w:ascii="Times New Roman"/>
          <w:sz w:val="20"/>
        </w:rPr>
        <w:sectPr w:rsidR="00182931">
          <w:headerReference w:type="default" r:id="rId13"/>
          <w:footerReference w:type="default" r:id="rId14"/>
          <w:type w:val="continuous"/>
          <w:pgSz w:w="11910" w:h="16840"/>
          <w:pgMar w:top="1520" w:right="566" w:bottom="960" w:left="708" w:header="851" w:footer="765" w:gutter="0"/>
          <w:pgNumType w:start="1"/>
          <w:cols w:space="720"/>
        </w:sectPr>
      </w:pPr>
    </w:p>
    <w:p w14:paraId="74E35767" w14:textId="77777777" w:rsidR="00182931" w:rsidRDefault="00182931">
      <w:pPr>
        <w:pStyle w:val="BodyText"/>
        <w:rPr>
          <w:rFonts w:ascii="Times New Roman"/>
          <w:sz w:val="20"/>
        </w:rPr>
      </w:pPr>
    </w:p>
    <w:p w14:paraId="509D0839" w14:textId="77777777" w:rsidR="00182931" w:rsidRDefault="00182931">
      <w:pPr>
        <w:pStyle w:val="BodyText"/>
        <w:spacing w:before="104"/>
        <w:rPr>
          <w:rFonts w:ascii="Times New Roman"/>
          <w:sz w:val="20"/>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9"/>
      </w:tblGrid>
      <w:tr w:rsidR="00182931" w14:paraId="50CFEA15" w14:textId="77777777">
        <w:trPr>
          <w:trHeight w:val="305"/>
        </w:trPr>
        <w:tc>
          <w:tcPr>
            <w:tcW w:w="9789" w:type="dxa"/>
          </w:tcPr>
          <w:p w14:paraId="33514BA6" w14:textId="13BCDBA5" w:rsidR="00182931" w:rsidRDefault="009C7C07">
            <w:pPr>
              <w:pStyle w:val="TableParagraph"/>
              <w:spacing w:line="272" w:lineRule="exact"/>
              <w:ind w:left="110"/>
              <w:rPr>
                <w:b/>
                <w:sz w:val="24"/>
              </w:rPr>
            </w:pPr>
            <w:r>
              <w:rPr>
                <w:b/>
                <w:color w:val="BA1F2C"/>
                <w:spacing w:val="-2"/>
                <w:sz w:val="24"/>
              </w:rPr>
              <w:t>Related Theory:</w:t>
            </w:r>
          </w:p>
        </w:tc>
      </w:tr>
      <w:tr w:rsidR="00182931" w14:paraId="391342E6" w14:textId="77777777">
        <w:trPr>
          <w:trHeight w:val="5161"/>
        </w:trPr>
        <w:tc>
          <w:tcPr>
            <w:tcW w:w="9789" w:type="dxa"/>
          </w:tcPr>
          <w:p w14:paraId="556CD287" w14:textId="77777777" w:rsidR="00715948" w:rsidRPr="00715948" w:rsidRDefault="00715948" w:rsidP="00715948">
            <w:pPr>
              <w:widowControl/>
              <w:autoSpaceDE/>
              <w:autoSpaceDN/>
              <w:jc w:val="both"/>
              <w:rPr>
                <w:rFonts w:ascii="Times New Roman" w:eastAsia="Times New Roman" w:hAnsi="Times New Roman" w:cs="Times New Roman"/>
                <w:b/>
                <w:bCs/>
                <w:sz w:val="24"/>
                <w:szCs w:val="24"/>
                <w:lang w:val="en-IN" w:eastAsia="en-IN"/>
              </w:rPr>
            </w:pPr>
            <w:r w:rsidRPr="00715948">
              <w:rPr>
                <w:rFonts w:ascii="Times New Roman" w:eastAsia="Times New Roman" w:hAnsi="Times New Roman" w:cs="Times New Roman"/>
                <w:b/>
                <w:bCs/>
                <w:sz w:val="24"/>
                <w:szCs w:val="24"/>
                <w:lang w:val="en-IN" w:eastAsia="en-IN"/>
              </w:rPr>
              <w:t>1. Network-Based Attacks</w:t>
            </w:r>
          </w:p>
          <w:p w14:paraId="4AD569D2" w14:textId="77777777" w:rsidR="00715948" w:rsidRPr="00715948" w:rsidRDefault="00715948" w:rsidP="00715948">
            <w:pPr>
              <w:widowControl/>
              <w:autoSpaceDE/>
              <w:autoSpaceDN/>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sz w:val="24"/>
                <w:szCs w:val="24"/>
                <w:lang w:val="en-IN" w:eastAsia="en-IN"/>
              </w:rPr>
              <w:t>Network-based attacks are cyber threats that target vulnerabilities in network infrastructure to compromise data integrity, confidentiality, and availability. Some common types of network-based attacks include:</w:t>
            </w:r>
          </w:p>
          <w:p w14:paraId="784982E4"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Denial of Service (DoS) and Distributed Denial of Service (DDoS) Attacks</w:t>
            </w:r>
            <w:r w:rsidRPr="00715948">
              <w:rPr>
                <w:rFonts w:ascii="Times New Roman" w:eastAsia="Times New Roman" w:hAnsi="Times New Roman" w:cs="Times New Roman"/>
                <w:sz w:val="24"/>
                <w:szCs w:val="24"/>
                <w:lang w:val="en-IN" w:eastAsia="en-IN"/>
              </w:rPr>
              <w:t xml:space="preserve"> – Overwhelm network resources to disrupt services.</w:t>
            </w:r>
          </w:p>
          <w:p w14:paraId="372F4A5B"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Man-in-the-Middle (MITM) Attacks</w:t>
            </w:r>
            <w:r w:rsidRPr="00715948">
              <w:rPr>
                <w:rFonts w:ascii="Times New Roman" w:eastAsia="Times New Roman" w:hAnsi="Times New Roman" w:cs="Times New Roman"/>
                <w:sz w:val="24"/>
                <w:szCs w:val="24"/>
                <w:lang w:val="en-IN" w:eastAsia="en-IN"/>
              </w:rPr>
              <w:t xml:space="preserve"> – Intercept communications between two parties to steal or manipulate data.</w:t>
            </w:r>
          </w:p>
          <w:p w14:paraId="2C4463B2"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IP Spoofing</w:t>
            </w:r>
            <w:r w:rsidRPr="00715948">
              <w:rPr>
                <w:rFonts w:ascii="Times New Roman" w:eastAsia="Times New Roman" w:hAnsi="Times New Roman" w:cs="Times New Roman"/>
                <w:sz w:val="24"/>
                <w:szCs w:val="24"/>
                <w:lang w:val="en-IN" w:eastAsia="en-IN"/>
              </w:rPr>
              <w:t xml:space="preserve"> – Mask the attacker’s IP address to impersonate a legitimate user.</w:t>
            </w:r>
          </w:p>
          <w:p w14:paraId="56B166F3"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Packet Sniffing</w:t>
            </w:r>
            <w:r w:rsidRPr="00715948">
              <w:rPr>
                <w:rFonts w:ascii="Times New Roman" w:eastAsia="Times New Roman" w:hAnsi="Times New Roman" w:cs="Times New Roman"/>
                <w:sz w:val="24"/>
                <w:szCs w:val="24"/>
                <w:lang w:val="en-IN" w:eastAsia="en-IN"/>
              </w:rPr>
              <w:t xml:space="preserve"> – Capture network traffic to extract sensitive information.</w:t>
            </w:r>
          </w:p>
          <w:p w14:paraId="6EC75676"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SQL Injection and Cross-Site Scripting (XSS)</w:t>
            </w:r>
            <w:r w:rsidRPr="00715948">
              <w:rPr>
                <w:rFonts w:ascii="Times New Roman" w:eastAsia="Times New Roman" w:hAnsi="Times New Roman" w:cs="Times New Roman"/>
                <w:sz w:val="24"/>
                <w:szCs w:val="24"/>
                <w:lang w:val="en-IN" w:eastAsia="en-IN"/>
              </w:rPr>
              <w:t xml:space="preserve"> – Exploit vulnerabilities in web applications to gain unauthorized access.</w:t>
            </w:r>
          </w:p>
          <w:p w14:paraId="704CD311" w14:textId="77777777" w:rsidR="00715948" w:rsidRPr="00715948" w:rsidRDefault="00715948" w:rsidP="00715948">
            <w:pPr>
              <w:widowControl/>
              <w:numPr>
                <w:ilvl w:val="0"/>
                <w:numId w:val="9"/>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Malware and Ransomware Attacks</w:t>
            </w:r>
            <w:r w:rsidRPr="00715948">
              <w:rPr>
                <w:rFonts w:ascii="Times New Roman" w:eastAsia="Times New Roman" w:hAnsi="Times New Roman" w:cs="Times New Roman"/>
                <w:sz w:val="24"/>
                <w:szCs w:val="24"/>
                <w:lang w:val="en-IN" w:eastAsia="en-IN"/>
              </w:rPr>
              <w:t xml:space="preserve"> – Deploy malicious software to compromise devices and demand ransom.</w:t>
            </w:r>
          </w:p>
          <w:p w14:paraId="4E4A2A16" w14:textId="77777777" w:rsidR="00715948" w:rsidRPr="00715948" w:rsidRDefault="00715948" w:rsidP="00715948">
            <w:pPr>
              <w:widowControl/>
              <w:autoSpaceDE/>
              <w:autoSpaceDN/>
              <w:ind w:left="720"/>
              <w:jc w:val="both"/>
              <w:rPr>
                <w:rFonts w:ascii="Times New Roman" w:eastAsia="Times New Roman" w:hAnsi="Times New Roman" w:cs="Times New Roman"/>
                <w:sz w:val="24"/>
                <w:szCs w:val="24"/>
                <w:lang w:val="en-IN" w:eastAsia="en-IN"/>
              </w:rPr>
            </w:pPr>
          </w:p>
          <w:p w14:paraId="0E3D7206" w14:textId="77777777" w:rsidR="00715948" w:rsidRPr="00715948" w:rsidRDefault="00715948" w:rsidP="00715948">
            <w:pPr>
              <w:widowControl/>
              <w:autoSpaceDE/>
              <w:autoSpaceDN/>
              <w:jc w:val="both"/>
              <w:rPr>
                <w:rFonts w:ascii="Times New Roman" w:eastAsia="Times New Roman" w:hAnsi="Times New Roman" w:cs="Times New Roman"/>
                <w:b/>
                <w:bCs/>
                <w:sz w:val="24"/>
                <w:szCs w:val="24"/>
                <w:lang w:val="en-IN" w:eastAsia="en-IN"/>
              </w:rPr>
            </w:pPr>
            <w:r w:rsidRPr="00715948">
              <w:rPr>
                <w:rFonts w:ascii="Times New Roman" w:eastAsia="Times New Roman" w:hAnsi="Times New Roman" w:cs="Times New Roman"/>
                <w:b/>
                <w:bCs/>
                <w:sz w:val="24"/>
                <w:szCs w:val="24"/>
                <w:lang w:val="en-IN" w:eastAsia="en-IN"/>
              </w:rPr>
              <w:t>2. Network Security Tools</w:t>
            </w:r>
          </w:p>
          <w:p w14:paraId="664C1676" w14:textId="77777777" w:rsidR="00715948" w:rsidRPr="00715948" w:rsidRDefault="00715948" w:rsidP="00715948">
            <w:pPr>
              <w:widowControl/>
              <w:autoSpaceDE/>
              <w:autoSpaceDN/>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sz w:val="24"/>
                <w:szCs w:val="24"/>
                <w:lang w:val="en-IN" w:eastAsia="en-IN"/>
              </w:rPr>
              <w:t xml:space="preserve">Network security tools are essential for monitoring, </w:t>
            </w:r>
            <w:proofErr w:type="spellStart"/>
            <w:r w:rsidRPr="00715948">
              <w:rPr>
                <w:rFonts w:ascii="Times New Roman" w:eastAsia="Times New Roman" w:hAnsi="Times New Roman" w:cs="Times New Roman"/>
                <w:sz w:val="24"/>
                <w:szCs w:val="24"/>
                <w:lang w:val="en-IN" w:eastAsia="en-IN"/>
              </w:rPr>
              <w:t>analyzing</w:t>
            </w:r>
            <w:proofErr w:type="spellEnd"/>
            <w:r w:rsidRPr="00715948">
              <w:rPr>
                <w:rFonts w:ascii="Times New Roman" w:eastAsia="Times New Roman" w:hAnsi="Times New Roman" w:cs="Times New Roman"/>
                <w:sz w:val="24"/>
                <w:szCs w:val="24"/>
                <w:lang w:val="en-IN" w:eastAsia="en-IN"/>
              </w:rPr>
              <w:t>, and protecting network infrastructure from cyber threats. Some commonly used network security tools include:</w:t>
            </w:r>
          </w:p>
          <w:p w14:paraId="1006953F"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Firewalls</w:t>
            </w:r>
            <w:r w:rsidRPr="00715948">
              <w:rPr>
                <w:rFonts w:ascii="Times New Roman" w:eastAsia="Times New Roman" w:hAnsi="Times New Roman" w:cs="Times New Roman"/>
                <w:sz w:val="24"/>
                <w:szCs w:val="24"/>
                <w:lang w:val="en-IN" w:eastAsia="en-IN"/>
              </w:rPr>
              <w:t xml:space="preserve"> – Block unauthorized access to networks.</w:t>
            </w:r>
          </w:p>
          <w:p w14:paraId="67984656"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Intrusion Detection Systems (IDS) &amp; Intrusion Prevention Systems (IPS)</w:t>
            </w:r>
            <w:r w:rsidRPr="00715948">
              <w:rPr>
                <w:rFonts w:ascii="Times New Roman" w:eastAsia="Times New Roman" w:hAnsi="Times New Roman" w:cs="Times New Roman"/>
                <w:sz w:val="24"/>
                <w:szCs w:val="24"/>
                <w:lang w:val="en-IN" w:eastAsia="en-IN"/>
              </w:rPr>
              <w:t xml:space="preserve"> – Detect and mitigate suspicious activities.</w:t>
            </w:r>
          </w:p>
          <w:p w14:paraId="57CF30C6"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Wireshark</w:t>
            </w:r>
            <w:r w:rsidRPr="00715948">
              <w:rPr>
                <w:rFonts w:ascii="Times New Roman" w:eastAsia="Times New Roman" w:hAnsi="Times New Roman" w:cs="Times New Roman"/>
                <w:sz w:val="24"/>
                <w:szCs w:val="24"/>
                <w:lang w:val="en-IN" w:eastAsia="en-IN"/>
              </w:rPr>
              <w:t xml:space="preserve"> – </w:t>
            </w:r>
            <w:proofErr w:type="spellStart"/>
            <w:r w:rsidRPr="00715948">
              <w:rPr>
                <w:rFonts w:ascii="Times New Roman" w:eastAsia="Times New Roman" w:hAnsi="Times New Roman" w:cs="Times New Roman"/>
                <w:sz w:val="24"/>
                <w:szCs w:val="24"/>
                <w:lang w:val="en-IN" w:eastAsia="en-IN"/>
              </w:rPr>
              <w:t>Analyze</w:t>
            </w:r>
            <w:proofErr w:type="spellEnd"/>
            <w:r w:rsidRPr="00715948">
              <w:rPr>
                <w:rFonts w:ascii="Times New Roman" w:eastAsia="Times New Roman" w:hAnsi="Times New Roman" w:cs="Times New Roman"/>
                <w:sz w:val="24"/>
                <w:szCs w:val="24"/>
                <w:lang w:val="en-IN" w:eastAsia="en-IN"/>
              </w:rPr>
              <w:t xml:space="preserve"> network traffic in real-time.</w:t>
            </w:r>
          </w:p>
          <w:p w14:paraId="428F0C79"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Network Miner</w:t>
            </w:r>
            <w:r w:rsidRPr="00715948">
              <w:rPr>
                <w:rFonts w:ascii="Times New Roman" w:eastAsia="Times New Roman" w:hAnsi="Times New Roman" w:cs="Times New Roman"/>
                <w:sz w:val="24"/>
                <w:szCs w:val="24"/>
                <w:lang w:val="en-IN" w:eastAsia="en-IN"/>
              </w:rPr>
              <w:t xml:space="preserve"> – Perform network forensic analysis to identify potential threats.</w:t>
            </w:r>
          </w:p>
          <w:p w14:paraId="04DE510E"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Nmap (Network Mapper)</w:t>
            </w:r>
            <w:r w:rsidRPr="00715948">
              <w:rPr>
                <w:rFonts w:ascii="Times New Roman" w:eastAsia="Times New Roman" w:hAnsi="Times New Roman" w:cs="Times New Roman"/>
                <w:sz w:val="24"/>
                <w:szCs w:val="24"/>
                <w:lang w:val="en-IN" w:eastAsia="en-IN"/>
              </w:rPr>
              <w:t xml:space="preserve"> – Scan networks for vulnerabilities.</w:t>
            </w:r>
          </w:p>
          <w:p w14:paraId="5FD84A6B"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Snort</w:t>
            </w:r>
            <w:r w:rsidRPr="00715948">
              <w:rPr>
                <w:rFonts w:ascii="Times New Roman" w:eastAsia="Times New Roman" w:hAnsi="Times New Roman" w:cs="Times New Roman"/>
                <w:sz w:val="24"/>
                <w:szCs w:val="24"/>
                <w:lang w:val="en-IN" w:eastAsia="en-IN"/>
              </w:rPr>
              <w:t xml:space="preserve"> – Open-source IDS that detects malicious activities.</w:t>
            </w:r>
          </w:p>
          <w:p w14:paraId="07ABDDE4" w14:textId="77777777" w:rsidR="00715948" w:rsidRPr="00715948" w:rsidRDefault="00715948" w:rsidP="00715948">
            <w:pPr>
              <w:widowControl/>
              <w:numPr>
                <w:ilvl w:val="0"/>
                <w:numId w:val="10"/>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Metasploit</w:t>
            </w:r>
            <w:r w:rsidRPr="00715948">
              <w:rPr>
                <w:rFonts w:ascii="Times New Roman" w:eastAsia="Times New Roman" w:hAnsi="Times New Roman" w:cs="Times New Roman"/>
                <w:sz w:val="24"/>
                <w:szCs w:val="24"/>
                <w:lang w:val="en-IN" w:eastAsia="en-IN"/>
              </w:rPr>
              <w:t xml:space="preserve"> – Penetration testing tool for simulating attacks.</w:t>
            </w:r>
          </w:p>
          <w:p w14:paraId="676C2055" w14:textId="77777777" w:rsidR="00715948" w:rsidRPr="00715948" w:rsidRDefault="00715948" w:rsidP="00715948">
            <w:pPr>
              <w:widowControl/>
              <w:autoSpaceDE/>
              <w:autoSpaceDN/>
              <w:ind w:left="720"/>
              <w:jc w:val="both"/>
              <w:rPr>
                <w:rFonts w:ascii="Times New Roman" w:eastAsia="Times New Roman" w:hAnsi="Times New Roman" w:cs="Times New Roman"/>
                <w:b/>
                <w:bCs/>
                <w:sz w:val="24"/>
                <w:szCs w:val="24"/>
                <w:lang w:val="en-IN" w:eastAsia="en-IN"/>
              </w:rPr>
            </w:pPr>
          </w:p>
          <w:p w14:paraId="3A215909" w14:textId="77777777" w:rsidR="00715948" w:rsidRPr="00715948" w:rsidRDefault="00715948" w:rsidP="00715948">
            <w:pPr>
              <w:widowControl/>
              <w:autoSpaceDE/>
              <w:autoSpaceDN/>
              <w:ind w:left="720"/>
              <w:jc w:val="both"/>
              <w:rPr>
                <w:rFonts w:ascii="Times New Roman" w:eastAsia="Times New Roman" w:hAnsi="Times New Roman" w:cs="Times New Roman"/>
                <w:b/>
                <w:bCs/>
                <w:sz w:val="24"/>
                <w:szCs w:val="24"/>
                <w:lang w:val="en-IN" w:eastAsia="en-IN"/>
              </w:rPr>
            </w:pPr>
          </w:p>
          <w:p w14:paraId="2C618749" w14:textId="77777777" w:rsidR="00715948" w:rsidRPr="00715948" w:rsidRDefault="00715948" w:rsidP="00715948">
            <w:pPr>
              <w:widowControl/>
              <w:autoSpaceDE/>
              <w:autoSpaceDN/>
              <w:ind w:left="720"/>
              <w:jc w:val="both"/>
              <w:rPr>
                <w:rFonts w:ascii="Times New Roman" w:eastAsia="Times New Roman" w:hAnsi="Times New Roman" w:cs="Times New Roman"/>
                <w:b/>
                <w:bCs/>
                <w:sz w:val="24"/>
                <w:szCs w:val="24"/>
                <w:lang w:val="en-IN" w:eastAsia="en-IN"/>
              </w:rPr>
            </w:pPr>
          </w:p>
          <w:p w14:paraId="348FCD44" w14:textId="77777777" w:rsidR="00715948" w:rsidRPr="00715948" w:rsidRDefault="00715948" w:rsidP="00715948">
            <w:pPr>
              <w:widowControl/>
              <w:autoSpaceDE/>
              <w:autoSpaceDN/>
              <w:ind w:left="720"/>
              <w:jc w:val="both"/>
              <w:rPr>
                <w:rFonts w:ascii="Times New Roman" w:eastAsia="Times New Roman" w:hAnsi="Times New Roman" w:cs="Times New Roman"/>
                <w:b/>
                <w:bCs/>
                <w:sz w:val="24"/>
                <w:szCs w:val="24"/>
                <w:lang w:val="en-IN" w:eastAsia="en-IN"/>
              </w:rPr>
            </w:pPr>
          </w:p>
          <w:p w14:paraId="0BC28A10" w14:textId="77777777" w:rsidR="00715948" w:rsidRPr="00715948" w:rsidRDefault="00715948" w:rsidP="00715948">
            <w:pPr>
              <w:widowControl/>
              <w:autoSpaceDE/>
              <w:autoSpaceDN/>
              <w:ind w:left="720"/>
              <w:jc w:val="both"/>
              <w:rPr>
                <w:rFonts w:ascii="Times New Roman" w:eastAsia="Times New Roman" w:hAnsi="Times New Roman" w:cs="Times New Roman"/>
                <w:sz w:val="24"/>
                <w:szCs w:val="24"/>
                <w:lang w:val="en-IN" w:eastAsia="en-IN"/>
              </w:rPr>
            </w:pPr>
          </w:p>
          <w:p w14:paraId="413751EB" w14:textId="77777777" w:rsidR="00715948" w:rsidRPr="00715948" w:rsidRDefault="00715948" w:rsidP="00715948">
            <w:pPr>
              <w:widowControl/>
              <w:autoSpaceDE/>
              <w:autoSpaceDN/>
              <w:jc w:val="both"/>
              <w:rPr>
                <w:rFonts w:ascii="Times New Roman" w:eastAsia="Times New Roman" w:hAnsi="Times New Roman" w:cs="Times New Roman"/>
                <w:b/>
                <w:bCs/>
                <w:sz w:val="24"/>
                <w:szCs w:val="24"/>
                <w:lang w:val="en-IN" w:eastAsia="en-IN"/>
              </w:rPr>
            </w:pPr>
            <w:r w:rsidRPr="00715948">
              <w:rPr>
                <w:rFonts w:ascii="Times New Roman" w:eastAsia="Times New Roman" w:hAnsi="Times New Roman" w:cs="Times New Roman"/>
                <w:b/>
                <w:bCs/>
                <w:sz w:val="24"/>
                <w:szCs w:val="24"/>
                <w:lang w:val="en-IN" w:eastAsia="en-IN"/>
              </w:rPr>
              <w:t>3. Wireshark – Purpose and Importance in Network Security</w:t>
            </w:r>
          </w:p>
          <w:p w14:paraId="024E7081" w14:textId="77777777" w:rsidR="00715948" w:rsidRPr="00715948" w:rsidRDefault="00715948" w:rsidP="00715948">
            <w:pPr>
              <w:widowControl/>
              <w:autoSpaceDE/>
              <w:autoSpaceDN/>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sz w:val="24"/>
                <w:szCs w:val="24"/>
                <w:lang w:val="en-IN" w:eastAsia="en-IN"/>
              </w:rPr>
              <w:t xml:space="preserve">Wireshark is a powerful open-source network protocol </w:t>
            </w:r>
            <w:proofErr w:type="spellStart"/>
            <w:r w:rsidRPr="00715948">
              <w:rPr>
                <w:rFonts w:ascii="Times New Roman" w:eastAsia="Times New Roman" w:hAnsi="Times New Roman" w:cs="Times New Roman"/>
                <w:sz w:val="24"/>
                <w:szCs w:val="24"/>
                <w:lang w:val="en-IN" w:eastAsia="en-IN"/>
              </w:rPr>
              <w:t>analyzer</w:t>
            </w:r>
            <w:proofErr w:type="spellEnd"/>
            <w:r w:rsidRPr="00715948">
              <w:rPr>
                <w:rFonts w:ascii="Times New Roman" w:eastAsia="Times New Roman" w:hAnsi="Times New Roman" w:cs="Times New Roman"/>
                <w:sz w:val="24"/>
                <w:szCs w:val="24"/>
                <w:lang w:val="en-IN" w:eastAsia="en-IN"/>
              </w:rPr>
              <w:t xml:space="preserve"> used for real-time packet capturing and deep network traffic inspection. Its significance in network security includes:</w:t>
            </w:r>
          </w:p>
          <w:p w14:paraId="163EA6F5"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Packet Analysis</w:t>
            </w:r>
            <w:r w:rsidRPr="00715948">
              <w:rPr>
                <w:rFonts w:ascii="Times New Roman" w:eastAsia="Times New Roman" w:hAnsi="Times New Roman" w:cs="Times New Roman"/>
                <w:sz w:val="24"/>
                <w:szCs w:val="24"/>
                <w:lang w:val="en-IN" w:eastAsia="en-IN"/>
              </w:rPr>
              <w:t xml:space="preserve"> – Examines network traffic to detect anomalies and potential security </w:t>
            </w:r>
            <w:r w:rsidRPr="00715948">
              <w:rPr>
                <w:rFonts w:ascii="Times New Roman" w:eastAsia="Times New Roman" w:hAnsi="Times New Roman" w:cs="Times New Roman"/>
                <w:sz w:val="24"/>
                <w:szCs w:val="24"/>
                <w:lang w:val="en-IN" w:eastAsia="en-IN"/>
              </w:rPr>
              <w:lastRenderedPageBreak/>
              <w:t>threats.</w:t>
            </w:r>
          </w:p>
          <w:p w14:paraId="7C97D148"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Network Troubleshooting</w:t>
            </w:r>
            <w:r w:rsidRPr="00715948">
              <w:rPr>
                <w:rFonts w:ascii="Times New Roman" w:eastAsia="Times New Roman" w:hAnsi="Times New Roman" w:cs="Times New Roman"/>
                <w:sz w:val="24"/>
                <w:szCs w:val="24"/>
                <w:lang w:val="en-IN" w:eastAsia="en-IN"/>
              </w:rPr>
              <w:t xml:space="preserve"> – Identifies bottlenecks, misconfigurations, and connectivity issues.</w:t>
            </w:r>
          </w:p>
          <w:p w14:paraId="6744A48D"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Forensic Investigations</w:t>
            </w:r>
            <w:r w:rsidRPr="00715948">
              <w:rPr>
                <w:rFonts w:ascii="Times New Roman" w:eastAsia="Times New Roman" w:hAnsi="Times New Roman" w:cs="Times New Roman"/>
                <w:sz w:val="24"/>
                <w:szCs w:val="24"/>
                <w:lang w:val="en-IN" w:eastAsia="en-IN"/>
              </w:rPr>
              <w:t xml:space="preserve"> – Helps cybersecurity professionals </w:t>
            </w:r>
            <w:proofErr w:type="spellStart"/>
            <w:r w:rsidRPr="00715948">
              <w:rPr>
                <w:rFonts w:ascii="Times New Roman" w:eastAsia="Times New Roman" w:hAnsi="Times New Roman" w:cs="Times New Roman"/>
                <w:sz w:val="24"/>
                <w:szCs w:val="24"/>
                <w:lang w:val="en-IN" w:eastAsia="en-IN"/>
              </w:rPr>
              <w:t>analyze</w:t>
            </w:r>
            <w:proofErr w:type="spellEnd"/>
            <w:r w:rsidRPr="00715948">
              <w:rPr>
                <w:rFonts w:ascii="Times New Roman" w:eastAsia="Times New Roman" w:hAnsi="Times New Roman" w:cs="Times New Roman"/>
                <w:sz w:val="24"/>
                <w:szCs w:val="24"/>
                <w:lang w:val="en-IN" w:eastAsia="en-IN"/>
              </w:rPr>
              <w:t xml:space="preserve"> </w:t>
            </w:r>
            <w:proofErr w:type="spellStart"/>
            <w:r w:rsidRPr="00715948">
              <w:rPr>
                <w:rFonts w:ascii="Times New Roman" w:eastAsia="Times New Roman" w:hAnsi="Times New Roman" w:cs="Times New Roman"/>
                <w:sz w:val="24"/>
                <w:szCs w:val="24"/>
                <w:lang w:val="en-IN" w:eastAsia="en-IN"/>
              </w:rPr>
              <w:t>cyber attacks</w:t>
            </w:r>
            <w:proofErr w:type="spellEnd"/>
            <w:r w:rsidRPr="00715948">
              <w:rPr>
                <w:rFonts w:ascii="Times New Roman" w:eastAsia="Times New Roman" w:hAnsi="Times New Roman" w:cs="Times New Roman"/>
                <w:sz w:val="24"/>
                <w:szCs w:val="24"/>
                <w:lang w:val="en-IN" w:eastAsia="en-IN"/>
              </w:rPr>
              <w:t xml:space="preserve"> by reconstructing traffic.</w:t>
            </w:r>
          </w:p>
          <w:p w14:paraId="4F69968E"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Performance Monitoring</w:t>
            </w:r>
            <w:r w:rsidRPr="00715948">
              <w:rPr>
                <w:rFonts w:ascii="Times New Roman" w:eastAsia="Times New Roman" w:hAnsi="Times New Roman" w:cs="Times New Roman"/>
                <w:sz w:val="24"/>
                <w:szCs w:val="24"/>
                <w:lang w:val="en-IN" w:eastAsia="en-IN"/>
              </w:rPr>
              <w:t xml:space="preserve"> – Evaluates network performance to optimize data flow.</w:t>
            </w:r>
          </w:p>
          <w:p w14:paraId="20C19D8E"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Intrusion Detection</w:t>
            </w:r>
            <w:r w:rsidRPr="00715948">
              <w:rPr>
                <w:rFonts w:ascii="Times New Roman" w:eastAsia="Times New Roman" w:hAnsi="Times New Roman" w:cs="Times New Roman"/>
                <w:sz w:val="24"/>
                <w:szCs w:val="24"/>
                <w:lang w:val="en-IN" w:eastAsia="en-IN"/>
              </w:rPr>
              <w:t xml:space="preserve"> – Detects suspicious activities by </w:t>
            </w:r>
            <w:proofErr w:type="spellStart"/>
            <w:r w:rsidRPr="00715948">
              <w:rPr>
                <w:rFonts w:ascii="Times New Roman" w:eastAsia="Times New Roman" w:hAnsi="Times New Roman" w:cs="Times New Roman"/>
                <w:sz w:val="24"/>
                <w:szCs w:val="24"/>
                <w:lang w:val="en-IN" w:eastAsia="en-IN"/>
              </w:rPr>
              <w:t>analyzing</w:t>
            </w:r>
            <w:proofErr w:type="spellEnd"/>
            <w:r w:rsidRPr="00715948">
              <w:rPr>
                <w:rFonts w:ascii="Times New Roman" w:eastAsia="Times New Roman" w:hAnsi="Times New Roman" w:cs="Times New Roman"/>
                <w:sz w:val="24"/>
                <w:szCs w:val="24"/>
                <w:lang w:val="en-IN" w:eastAsia="en-IN"/>
              </w:rPr>
              <w:t xml:space="preserve"> abnormal traffic patterns.</w:t>
            </w:r>
          </w:p>
          <w:p w14:paraId="3EC60D81" w14:textId="77777777" w:rsidR="00715948" w:rsidRPr="00715948" w:rsidRDefault="00715948" w:rsidP="00715948">
            <w:pPr>
              <w:widowControl/>
              <w:numPr>
                <w:ilvl w:val="0"/>
                <w:numId w:val="11"/>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Protocol Analysis</w:t>
            </w:r>
            <w:r w:rsidRPr="00715948">
              <w:rPr>
                <w:rFonts w:ascii="Times New Roman" w:eastAsia="Times New Roman" w:hAnsi="Times New Roman" w:cs="Times New Roman"/>
                <w:sz w:val="24"/>
                <w:szCs w:val="24"/>
                <w:lang w:val="en-IN" w:eastAsia="en-IN"/>
              </w:rPr>
              <w:t xml:space="preserve"> – Identifies vulnerabilities in network protocols that could be exploited.</w:t>
            </w:r>
          </w:p>
          <w:p w14:paraId="4F00DB30" w14:textId="77777777" w:rsidR="00715948" w:rsidRPr="00715948" w:rsidRDefault="00715948" w:rsidP="00715948">
            <w:pPr>
              <w:widowControl/>
              <w:autoSpaceDE/>
              <w:autoSpaceDN/>
              <w:ind w:left="360"/>
              <w:jc w:val="both"/>
              <w:rPr>
                <w:rFonts w:ascii="Times New Roman" w:eastAsia="Times New Roman" w:hAnsi="Times New Roman" w:cs="Times New Roman"/>
                <w:sz w:val="24"/>
                <w:szCs w:val="24"/>
                <w:lang w:val="en-IN" w:eastAsia="en-IN"/>
              </w:rPr>
            </w:pPr>
          </w:p>
          <w:p w14:paraId="6EE5ABA8" w14:textId="77777777" w:rsidR="00715948" w:rsidRPr="00715948" w:rsidRDefault="00715948" w:rsidP="00715948">
            <w:pPr>
              <w:widowControl/>
              <w:autoSpaceDE/>
              <w:autoSpaceDN/>
              <w:jc w:val="both"/>
              <w:rPr>
                <w:rFonts w:ascii="Times New Roman" w:eastAsia="Times New Roman" w:hAnsi="Times New Roman" w:cs="Times New Roman"/>
                <w:b/>
                <w:bCs/>
                <w:sz w:val="24"/>
                <w:szCs w:val="24"/>
                <w:lang w:val="en-IN" w:eastAsia="en-IN"/>
              </w:rPr>
            </w:pPr>
            <w:r w:rsidRPr="00715948">
              <w:rPr>
                <w:rFonts w:ascii="Times New Roman" w:eastAsia="Times New Roman" w:hAnsi="Times New Roman" w:cs="Times New Roman"/>
                <w:b/>
                <w:bCs/>
                <w:sz w:val="24"/>
                <w:szCs w:val="24"/>
                <w:lang w:val="en-IN" w:eastAsia="en-IN"/>
              </w:rPr>
              <w:t>4. Network Miner – Purpose and Importance in Network Security</w:t>
            </w:r>
          </w:p>
          <w:p w14:paraId="7BF74975" w14:textId="77777777" w:rsidR="00715948" w:rsidRPr="00715948" w:rsidRDefault="00715948" w:rsidP="00715948">
            <w:pPr>
              <w:widowControl/>
              <w:autoSpaceDE/>
              <w:autoSpaceDN/>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sz w:val="24"/>
                <w:szCs w:val="24"/>
                <w:lang w:val="en-IN" w:eastAsia="en-IN"/>
              </w:rPr>
              <w:t>Network Miner is a network forensic analysis tool (NFAT) designed to extract information from captured network traffic. It is widely used for passive network monitoring and forensic investigations. Key functionalities include:</w:t>
            </w:r>
          </w:p>
          <w:p w14:paraId="58CA1067"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Network Traffic Analysis</w:t>
            </w:r>
            <w:r w:rsidRPr="00715948">
              <w:rPr>
                <w:rFonts w:ascii="Times New Roman" w:eastAsia="Times New Roman" w:hAnsi="Times New Roman" w:cs="Times New Roman"/>
                <w:sz w:val="24"/>
                <w:szCs w:val="24"/>
                <w:lang w:val="en-IN" w:eastAsia="en-IN"/>
              </w:rPr>
              <w:t xml:space="preserve"> – Helps </w:t>
            </w:r>
            <w:proofErr w:type="spellStart"/>
            <w:r w:rsidRPr="00715948">
              <w:rPr>
                <w:rFonts w:ascii="Times New Roman" w:eastAsia="Times New Roman" w:hAnsi="Times New Roman" w:cs="Times New Roman"/>
                <w:sz w:val="24"/>
                <w:szCs w:val="24"/>
                <w:lang w:val="en-IN" w:eastAsia="en-IN"/>
              </w:rPr>
              <w:t>analyze</w:t>
            </w:r>
            <w:proofErr w:type="spellEnd"/>
            <w:r w:rsidRPr="00715948">
              <w:rPr>
                <w:rFonts w:ascii="Times New Roman" w:eastAsia="Times New Roman" w:hAnsi="Times New Roman" w:cs="Times New Roman"/>
                <w:sz w:val="24"/>
                <w:szCs w:val="24"/>
                <w:lang w:val="en-IN" w:eastAsia="en-IN"/>
              </w:rPr>
              <w:t xml:space="preserve"> network packets to detect security incidents.</w:t>
            </w:r>
          </w:p>
          <w:p w14:paraId="5AE425D8"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File Extraction</w:t>
            </w:r>
            <w:r w:rsidRPr="00715948">
              <w:rPr>
                <w:rFonts w:ascii="Times New Roman" w:eastAsia="Times New Roman" w:hAnsi="Times New Roman" w:cs="Times New Roman"/>
                <w:sz w:val="24"/>
                <w:szCs w:val="24"/>
                <w:lang w:val="en-IN" w:eastAsia="en-IN"/>
              </w:rPr>
              <w:t xml:space="preserve"> – Recovers files transferred over the network, aiding forensic investigations.</w:t>
            </w:r>
          </w:p>
          <w:p w14:paraId="7D8CB4EB"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User Identification</w:t>
            </w:r>
            <w:r w:rsidRPr="00715948">
              <w:rPr>
                <w:rFonts w:ascii="Times New Roman" w:eastAsia="Times New Roman" w:hAnsi="Times New Roman" w:cs="Times New Roman"/>
                <w:sz w:val="24"/>
                <w:szCs w:val="24"/>
                <w:lang w:val="en-IN" w:eastAsia="en-IN"/>
              </w:rPr>
              <w:t xml:space="preserve"> – Identifies active users and their communication details.</w:t>
            </w:r>
          </w:p>
          <w:p w14:paraId="1A059954"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Host Discovery</w:t>
            </w:r>
            <w:r w:rsidRPr="00715948">
              <w:rPr>
                <w:rFonts w:ascii="Times New Roman" w:eastAsia="Times New Roman" w:hAnsi="Times New Roman" w:cs="Times New Roman"/>
                <w:sz w:val="24"/>
                <w:szCs w:val="24"/>
                <w:lang w:val="en-IN" w:eastAsia="en-IN"/>
              </w:rPr>
              <w:t xml:space="preserve"> – Gathers information about connected devices, including IP addresses and operating systems.</w:t>
            </w:r>
          </w:p>
          <w:p w14:paraId="63D7EC07"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Malware Detection</w:t>
            </w:r>
            <w:r w:rsidRPr="00715948">
              <w:rPr>
                <w:rFonts w:ascii="Times New Roman" w:eastAsia="Times New Roman" w:hAnsi="Times New Roman" w:cs="Times New Roman"/>
                <w:sz w:val="24"/>
                <w:szCs w:val="24"/>
                <w:lang w:val="en-IN" w:eastAsia="en-IN"/>
              </w:rPr>
              <w:t xml:space="preserve"> – Detects malicious activity by </w:t>
            </w:r>
            <w:proofErr w:type="spellStart"/>
            <w:r w:rsidRPr="00715948">
              <w:rPr>
                <w:rFonts w:ascii="Times New Roman" w:eastAsia="Times New Roman" w:hAnsi="Times New Roman" w:cs="Times New Roman"/>
                <w:sz w:val="24"/>
                <w:szCs w:val="24"/>
                <w:lang w:val="en-IN" w:eastAsia="en-IN"/>
              </w:rPr>
              <w:t>analyzing</w:t>
            </w:r>
            <w:proofErr w:type="spellEnd"/>
            <w:r w:rsidRPr="00715948">
              <w:rPr>
                <w:rFonts w:ascii="Times New Roman" w:eastAsia="Times New Roman" w:hAnsi="Times New Roman" w:cs="Times New Roman"/>
                <w:sz w:val="24"/>
                <w:szCs w:val="24"/>
                <w:lang w:val="en-IN" w:eastAsia="en-IN"/>
              </w:rPr>
              <w:t xml:space="preserve"> network </w:t>
            </w:r>
            <w:proofErr w:type="spellStart"/>
            <w:r w:rsidRPr="00715948">
              <w:rPr>
                <w:rFonts w:ascii="Times New Roman" w:eastAsia="Times New Roman" w:hAnsi="Times New Roman" w:cs="Times New Roman"/>
                <w:sz w:val="24"/>
                <w:szCs w:val="24"/>
                <w:lang w:val="en-IN" w:eastAsia="en-IN"/>
              </w:rPr>
              <w:t>behavior</w:t>
            </w:r>
            <w:proofErr w:type="spellEnd"/>
            <w:r w:rsidRPr="00715948">
              <w:rPr>
                <w:rFonts w:ascii="Times New Roman" w:eastAsia="Times New Roman" w:hAnsi="Times New Roman" w:cs="Times New Roman"/>
                <w:sz w:val="24"/>
                <w:szCs w:val="24"/>
                <w:lang w:val="en-IN" w:eastAsia="en-IN"/>
              </w:rPr>
              <w:t>.</w:t>
            </w:r>
          </w:p>
          <w:p w14:paraId="6D86B171" w14:textId="77777777" w:rsidR="00715948" w:rsidRPr="00715948" w:rsidRDefault="00715948" w:rsidP="00715948">
            <w:pPr>
              <w:widowControl/>
              <w:numPr>
                <w:ilvl w:val="0"/>
                <w:numId w:val="12"/>
              </w:numPr>
              <w:autoSpaceDE/>
              <w:autoSpaceDN/>
              <w:spacing w:after="200" w:line="276" w:lineRule="auto"/>
              <w:jc w:val="both"/>
              <w:rPr>
                <w:rFonts w:ascii="Times New Roman" w:eastAsia="Times New Roman" w:hAnsi="Times New Roman" w:cs="Times New Roman"/>
                <w:sz w:val="24"/>
                <w:szCs w:val="24"/>
                <w:lang w:val="en-IN" w:eastAsia="en-IN"/>
              </w:rPr>
            </w:pPr>
            <w:r w:rsidRPr="00715948">
              <w:rPr>
                <w:rFonts w:ascii="Times New Roman" w:eastAsia="Times New Roman" w:hAnsi="Times New Roman" w:cs="Times New Roman"/>
                <w:b/>
                <w:bCs/>
                <w:sz w:val="24"/>
                <w:szCs w:val="24"/>
                <w:lang w:val="en-IN" w:eastAsia="en-IN"/>
              </w:rPr>
              <w:t>Passive Analysis</w:t>
            </w:r>
            <w:r w:rsidRPr="00715948">
              <w:rPr>
                <w:rFonts w:ascii="Times New Roman" w:eastAsia="Times New Roman" w:hAnsi="Times New Roman" w:cs="Times New Roman"/>
                <w:sz w:val="24"/>
                <w:szCs w:val="24"/>
                <w:lang w:val="en-IN" w:eastAsia="en-IN"/>
              </w:rPr>
              <w:t xml:space="preserve"> – Unlike Wireshark, Network Miner does not send traffic, making it a stealthy analysis tool.</w:t>
            </w:r>
          </w:p>
          <w:p w14:paraId="63522147" w14:textId="77777777" w:rsidR="00715948" w:rsidRPr="00715948" w:rsidRDefault="00715948" w:rsidP="00715948">
            <w:pPr>
              <w:widowControl/>
              <w:autoSpaceDE/>
              <w:autoSpaceDN/>
              <w:jc w:val="both"/>
              <w:rPr>
                <w:rFonts w:ascii="Times New Roman" w:eastAsia="Times New Roman" w:hAnsi="Times New Roman" w:cs="Times New Roman"/>
                <w:sz w:val="24"/>
                <w:szCs w:val="24"/>
                <w:lang w:val="en-IN" w:eastAsia="en-IN"/>
              </w:rPr>
            </w:pPr>
          </w:p>
          <w:p w14:paraId="53540C1B" w14:textId="77777777" w:rsidR="00182931" w:rsidRDefault="00182931">
            <w:pPr>
              <w:pStyle w:val="TableParagraph"/>
              <w:spacing w:before="25"/>
              <w:rPr>
                <w:sz w:val="24"/>
              </w:rPr>
            </w:pPr>
          </w:p>
          <w:p w14:paraId="537E8DD0" w14:textId="19B82A24" w:rsidR="00182931" w:rsidRDefault="00182931" w:rsidP="009C7C07">
            <w:pPr>
              <w:pStyle w:val="TableParagraph"/>
              <w:spacing w:line="266" w:lineRule="auto"/>
              <w:ind w:right="110"/>
              <w:jc w:val="both"/>
              <w:rPr>
                <w:sz w:val="24"/>
              </w:rPr>
            </w:pPr>
          </w:p>
        </w:tc>
      </w:tr>
    </w:tbl>
    <w:p w14:paraId="32FA3F55" w14:textId="77777777" w:rsidR="00182931" w:rsidRDefault="00182931">
      <w:pPr>
        <w:pStyle w:val="BodyText"/>
        <w:rPr>
          <w:rFonts w:ascii="Times New Roman"/>
          <w:sz w:val="20"/>
        </w:rPr>
      </w:pPr>
    </w:p>
    <w:p w14:paraId="455C682F" w14:textId="77777777" w:rsidR="00182931" w:rsidRDefault="00182931">
      <w:pPr>
        <w:pStyle w:val="BodyText"/>
        <w:rPr>
          <w:rFonts w:ascii="Times New Roman"/>
          <w:sz w:val="20"/>
        </w:rPr>
      </w:pPr>
    </w:p>
    <w:p w14:paraId="0515B7C8" w14:textId="77777777" w:rsidR="00182931" w:rsidRDefault="00182931">
      <w:pPr>
        <w:pStyle w:val="BodyText"/>
        <w:rPr>
          <w:rFonts w:ascii="Times New Roman"/>
          <w:sz w:val="20"/>
        </w:rPr>
      </w:pPr>
    </w:p>
    <w:p w14:paraId="2D382BEE" w14:textId="77777777" w:rsidR="00182931" w:rsidRDefault="00182931">
      <w:pPr>
        <w:pStyle w:val="BodyText"/>
        <w:spacing w:before="78"/>
        <w:rPr>
          <w:rFonts w:ascii="Times New Roman"/>
          <w:sz w:val="20"/>
        </w:rPr>
      </w:pPr>
    </w:p>
    <w:p w14:paraId="53B9F59C" w14:textId="77777777" w:rsidR="00182931" w:rsidRDefault="00182931">
      <w:pPr>
        <w:pStyle w:val="TableParagraph"/>
        <w:rPr>
          <w:sz w:val="24"/>
        </w:rPr>
        <w:sectPr w:rsidR="00182931">
          <w:headerReference w:type="default" r:id="rId15"/>
          <w:footerReference w:type="default" r:id="rId16"/>
          <w:pgSz w:w="11910" w:h="16840"/>
          <w:pgMar w:top="1580" w:right="566" w:bottom="960" w:left="708" w:header="451" w:footer="765" w:gutter="0"/>
          <w:cols w:space="720"/>
        </w:sectPr>
      </w:pPr>
    </w:p>
    <w:p w14:paraId="20104BD9" w14:textId="77777777" w:rsidR="00182931" w:rsidRDefault="00182931">
      <w:pPr>
        <w:pStyle w:val="BodyText"/>
        <w:rPr>
          <w:rFonts w:ascii="Times New Roman"/>
          <w:sz w:val="20"/>
        </w:rPr>
      </w:pPr>
    </w:p>
    <w:p w14:paraId="2C3A8612" w14:textId="77777777" w:rsidR="00182931" w:rsidRDefault="00182931">
      <w:pPr>
        <w:pStyle w:val="BodyText"/>
        <w:spacing w:before="114"/>
        <w:rPr>
          <w:rFonts w:ascii="Times New Roman"/>
          <w:sz w:val="20"/>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9"/>
      </w:tblGrid>
      <w:tr w:rsidR="00182931" w14:paraId="24F2095D" w14:textId="77777777">
        <w:trPr>
          <w:trHeight w:val="300"/>
        </w:trPr>
        <w:tc>
          <w:tcPr>
            <w:tcW w:w="9789" w:type="dxa"/>
          </w:tcPr>
          <w:p w14:paraId="5C3629E4" w14:textId="77777777" w:rsidR="00182931" w:rsidRDefault="00105745">
            <w:pPr>
              <w:pStyle w:val="TableParagraph"/>
              <w:spacing w:line="272" w:lineRule="exact"/>
              <w:ind w:left="110"/>
              <w:rPr>
                <w:b/>
                <w:sz w:val="24"/>
              </w:rPr>
            </w:pPr>
            <w:r>
              <w:rPr>
                <w:b/>
                <w:color w:val="BA1F2C"/>
                <w:sz w:val="24"/>
              </w:rPr>
              <w:t>Implementation</w:t>
            </w:r>
            <w:r>
              <w:rPr>
                <w:b/>
                <w:color w:val="BA1F2C"/>
                <w:spacing w:val="-7"/>
                <w:sz w:val="24"/>
              </w:rPr>
              <w:t xml:space="preserve"> </w:t>
            </w:r>
            <w:r>
              <w:rPr>
                <w:b/>
                <w:color w:val="BA1F2C"/>
                <w:spacing w:val="-2"/>
                <w:sz w:val="24"/>
              </w:rPr>
              <w:t>Details:</w:t>
            </w:r>
          </w:p>
        </w:tc>
      </w:tr>
      <w:tr w:rsidR="00B176A1" w14:paraId="5D4A3B88" w14:textId="77777777">
        <w:trPr>
          <w:trHeight w:val="300"/>
        </w:trPr>
        <w:tc>
          <w:tcPr>
            <w:tcW w:w="9789" w:type="dxa"/>
          </w:tcPr>
          <w:p w14:paraId="03DAB111" w14:textId="77777777" w:rsidR="00B176A1" w:rsidRPr="000B6EBC" w:rsidRDefault="00B176A1" w:rsidP="00B176A1">
            <w:pPr>
              <w:rPr>
                <w:rFonts w:ascii="Times New Roman" w:hAnsi="Times New Roman" w:cs="Times New Roman"/>
              </w:rPr>
            </w:pPr>
            <w:r w:rsidRPr="000B6EBC">
              <w:rPr>
                <w:rFonts w:ascii="Times New Roman" w:hAnsi="Times New Roman" w:cs="Times New Roman"/>
                <w:noProof/>
              </w:rPr>
              <w:drawing>
                <wp:inline distT="0" distB="0" distL="0" distR="0" wp14:anchorId="595F9BD9" wp14:editId="43EAB889">
                  <wp:extent cx="4421579" cy="2047875"/>
                  <wp:effectExtent l="0" t="0" r="0" b="0"/>
                  <wp:docPr id="1722272565" name="Picture 172227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831" b="33057"/>
                          <a:stretch/>
                        </pic:blipFill>
                        <pic:spPr bwMode="auto">
                          <a:xfrm>
                            <a:off x="0" y="0"/>
                            <a:ext cx="4422915" cy="2048494"/>
                          </a:xfrm>
                          <a:prstGeom prst="rect">
                            <a:avLst/>
                          </a:prstGeom>
                          <a:ln>
                            <a:noFill/>
                          </a:ln>
                          <a:extLst>
                            <a:ext uri="{53640926-AAD7-44D8-BBD7-CCE9431645EC}">
                              <a14:shadowObscured xmlns:a14="http://schemas.microsoft.com/office/drawing/2010/main"/>
                            </a:ext>
                          </a:extLst>
                        </pic:spPr>
                      </pic:pic>
                    </a:graphicData>
                  </a:graphic>
                </wp:inline>
              </w:drawing>
            </w:r>
          </w:p>
          <w:p w14:paraId="77C798C9" w14:textId="77777777" w:rsidR="00B176A1" w:rsidRPr="000B6EBC" w:rsidRDefault="00B176A1" w:rsidP="00B176A1">
            <w:pPr>
              <w:rPr>
                <w:rFonts w:ascii="Times New Roman" w:hAnsi="Times New Roman" w:cs="Times New Roman"/>
              </w:rPr>
            </w:pPr>
            <w:proofErr w:type="gramStart"/>
            <w:r w:rsidRPr="000B6EBC">
              <w:rPr>
                <w:rFonts w:ascii="Times New Roman" w:hAnsi="Times New Roman" w:cs="Times New Roman"/>
              </w:rPr>
              <w:t>Username</w:t>
            </w:r>
            <w:proofErr w:type="gramEnd"/>
            <w:r w:rsidRPr="000B6EBC">
              <w:rPr>
                <w:rFonts w:ascii="Times New Roman" w:hAnsi="Times New Roman" w:cs="Times New Roman"/>
              </w:rPr>
              <w:t xml:space="preserve"> is Sec558user1</w:t>
            </w:r>
          </w:p>
          <w:p w14:paraId="3F3D5F64" w14:textId="77777777" w:rsidR="00B176A1" w:rsidRPr="000B6EBC" w:rsidRDefault="00B176A1" w:rsidP="00B176A1">
            <w:pPr>
              <w:rPr>
                <w:rFonts w:ascii="Times New Roman" w:hAnsi="Times New Roman" w:cs="Times New Roman"/>
              </w:rPr>
            </w:pPr>
            <w:r w:rsidRPr="000B6EBC">
              <w:rPr>
                <w:rFonts w:ascii="Times New Roman" w:hAnsi="Times New Roman" w:cs="Times New Roman"/>
                <w:noProof/>
              </w:rPr>
              <w:drawing>
                <wp:inline distT="0" distB="0" distL="0" distR="0" wp14:anchorId="1EB63E68" wp14:editId="5084DF11">
                  <wp:extent cx="5731510" cy="3281680"/>
                  <wp:effectExtent l="0" t="0" r="2540" b="0"/>
                  <wp:docPr id="2002778187" name="Picture 20027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1680"/>
                          </a:xfrm>
                          <a:prstGeom prst="rect">
                            <a:avLst/>
                          </a:prstGeom>
                        </pic:spPr>
                      </pic:pic>
                    </a:graphicData>
                  </a:graphic>
                </wp:inline>
              </w:drawing>
            </w:r>
          </w:p>
          <w:p w14:paraId="30814949" w14:textId="77777777" w:rsidR="00B176A1" w:rsidRPr="000B6EBC" w:rsidRDefault="00B176A1" w:rsidP="00B176A1">
            <w:pPr>
              <w:rPr>
                <w:rFonts w:ascii="Times New Roman" w:hAnsi="Times New Roman" w:cs="Times New Roman"/>
              </w:rPr>
            </w:pPr>
            <w:r w:rsidRPr="000B6EBC">
              <w:rPr>
                <w:rFonts w:ascii="Times New Roman" w:hAnsi="Times New Roman" w:cs="Times New Roman"/>
              </w:rPr>
              <w:t>1</w:t>
            </w:r>
            <w:r w:rsidRPr="000B6EBC">
              <w:rPr>
                <w:rFonts w:ascii="Times New Roman" w:hAnsi="Times New Roman" w:cs="Times New Roman"/>
                <w:vertAlign w:val="superscript"/>
              </w:rPr>
              <w:t>st</w:t>
            </w:r>
            <w:r w:rsidRPr="000B6EBC">
              <w:rPr>
                <w:rFonts w:ascii="Times New Roman" w:hAnsi="Times New Roman" w:cs="Times New Roman"/>
              </w:rPr>
              <w:t xml:space="preserve"> </w:t>
            </w:r>
            <w:proofErr w:type="gramStart"/>
            <w:r w:rsidRPr="000B6EBC">
              <w:rPr>
                <w:rFonts w:ascii="Times New Roman" w:hAnsi="Times New Roman" w:cs="Times New Roman"/>
              </w:rPr>
              <w:t>message :</w:t>
            </w:r>
            <w:proofErr w:type="gramEnd"/>
            <w:r w:rsidRPr="000B6EBC">
              <w:rPr>
                <w:rFonts w:ascii="Times New Roman" w:hAnsi="Times New Roman" w:cs="Times New Roman"/>
              </w:rPr>
              <w:t xml:space="preserve"> </w:t>
            </w:r>
          </w:p>
          <w:p w14:paraId="6AE533B5" w14:textId="77777777" w:rsidR="00B176A1" w:rsidRPr="000B6EBC" w:rsidRDefault="00B176A1" w:rsidP="00B176A1">
            <w:pPr>
              <w:rPr>
                <w:rFonts w:ascii="Times New Roman" w:hAnsi="Times New Roman" w:cs="Times New Roman"/>
              </w:rPr>
            </w:pPr>
            <w:r w:rsidRPr="000B6EBC">
              <w:rPr>
                <w:rFonts w:ascii="Times New Roman" w:hAnsi="Times New Roman" w:cs="Times New Roman"/>
              </w:rPr>
              <w:t>Here's the secret recipe... I just downloaded it from the file server. Just copy to a thumb drive and you're good to go &amp;</w:t>
            </w:r>
            <w:proofErr w:type="spellStart"/>
            <w:proofErr w:type="gramStart"/>
            <w:r w:rsidRPr="000B6EBC">
              <w:rPr>
                <w:rFonts w:ascii="Times New Roman" w:hAnsi="Times New Roman" w:cs="Times New Roman"/>
              </w:rPr>
              <w:t>gt</w:t>
            </w:r>
            <w:proofErr w:type="spellEnd"/>
            <w:r w:rsidRPr="000B6EBC">
              <w:rPr>
                <w:rFonts w:ascii="Times New Roman" w:hAnsi="Times New Roman" w:cs="Times New Roman"/>
              </w:rPr>
              <w:t>;:-)</w:t>
            </w:r>
            <w:proofErr w:type="gramEnd"/>
          </w:p>
          <w:p w14:paraId="75FD9DD0" w14:textId="77777777" w:rsidR="00B176A1" w:rsidRPr="000B6EBC" w:rsidRDefault="00B176A1" w:rsidP="00B176A1">
            <w:pPr>
              <w:rPr>
                <w:rFonts w:ascii="Times New Roman" w:hAnsi="Times New Roman" w:cs="Times New Roman"/>
              </w:rPr>
            </w:pPr>
            <w:r w:rsidRPr="000B6EBC">
              <w:rPr>
                <w:rFonts w:ascii="Times New Roman" w:hAnsi="Times New Roman" w:cs="Times New Roman"/>
                <w:noProof/>
              </w:rPr>
              <w:lastRenderedPageBreak/>
              <w:drawing>
                <wp:inline distT="0" distB="0" distL="0" distR="0" wp14:anchorId="146E6D5D" wp14:editId="6B66489F">
                  <wp:extent cx="5731510" cy="2611120"/>
                  <wp:effectExtent l="0" t="0" r="2540" b="0"/>
                  <wp:docPr id="1488405621" name="Picture 148840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1120"/>
                          </a:xfrm>
                          <a:prstGeom prst="rect">
                            <a:avLst/>
                          </a:prstGeom>
                        </pic:spPr>
                      </pic:pic>
                    </a:graphicData>
                  </a:graphic>
                </wp:inline>
              </w:drawing>
            </w:r>
          </w:p>
          <w:p w14:paraId="1D9C2688" w14:textId="77777777" w:rsidR="00B176A1" w:rsidRPr="000B6EBC" w:rsidRDefault="00B176A1" w:rsidP="00B176A1">
            <w:pPr>
              <w:rPr>
                <w:rFonts w:ascii="Times New Roman" w:hAnsi="Times New Roman" w:cs="Times New Roman"/>
              </w:rPr>
            </w:pPr>
            <w:r w:rsidRPr="000B6EBC">
              <w:rPr>
                <w:rFonts w:ascii="Times New Roman" w:hAnsi="Times New Roman" w:cs="Times New Roman"/>
              </w:rPr>
              <w:t xml:space="preserve">Name of </w:t>
            </w:r>
            <w:proofErr w:type="gramStart"/>
            <w:r w:rsidRPr="000B6EBC">
              <w:rPr>
                <w:rFonts w:ascii="Times New Roman" w:hAnsi="Times New Roman" w:cs="Times New Roman"/>
              </w:rPr>
              <w:t>file :</w:t>
            </w:r>
            <w:proofErr w:type="gramEnd"/>
            <w:r w:rsidRPr="000B6EBC">
              <w:rPr>
                <w:rFonts w:ascii="Times New Roman" w:hAnsi="Times New Roman" w:cs="Times New Roman"/>
              </w:rPr>
              <w:t xml:space="preserve"> recipe.docx</w:t>
            </w:r>
          </w:p>
          <w:p w14:paraId="0A7EED87" w14:textId="77777777" w:rsidR="00B176A1" w:rsidRPr="000B6EBC" w:rsidRDefault="00B176A1" w:rsidP="00B176A1">
            <w:pPr>
              <w:rPr>
                <w:rFonts w:ascii="Times New Roman" w:hAnsi="Times New Roman" w:cs="Times New Roman"/>
              </w:rPr>
            </w:pPr>
            <w:r w:rsidRPr="000B6EBC">
              <w:rPr>
                <w:rFonts w:ascii="Times New Roman" w:hAnsi="Times New Roman" w:cs="Times New Roman"/>
                <w:noProof/>
              </w:rPr>
              <w:drawing>
                <wp:inline distT="0" distB="0" distL="0" distR="0" wp14:anchorId="4DFCF2AC" wp14:editId="7BF69483">
                  <wp:extent cx="5731510" cy="3441700"/>
                  <wp:effectExtent l="0" t="0" r="2540" b="6350"/>
                  <wp:docPr id="697198656" name="Picture 69719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1700"/>
                          </a:xfrm>
                          <a:prstGeom prst="rect">
                            <a:avLst/>
                          </a:prstGeom>
                        </pic:spPr>
                      </pic:pic>
                    </a:graphicData>
                  </a:graphic>
                </wp:inline>
              </w:drawing>
            </w:r>
          </w:p>
          <w:p w14:paraId="426AF769" w14:textId="77777777" w:rsidR="00B176A1" w:rsidRPr="000B6EBC" w:rsidRDefault="00B176A1" w:rsidP="00B176A1">
            <w:pPr>
              <w:rPr>
                <w:rFonts w:ascii="Times New Roman" w:hAnsi="Times New Roman" w:cs="Times New Roman"/>
              </w:rPr>
            </w:pPr>
            <w:r w:rsidRPr="000B6EBC">
              <w:rPr>
                <w:rFonts w:ascii="Times New Roman" w:hAnsi="Times New Roman" w:cs="Times New Roman"/>
              </w:rPr>
              <w:t>Magic Number (1</w:t>
            </w:r>
            <w:r w:rsidRPr="000B6EBC">
              <w:rPr>
                <w:rFonts w:ascii="Times New Roman" w:hAnsi="Times New Roman" w:cs="Times New Roman"/>
                <w:vertAlign w:val="superscript"/>
              </w:rPr>
              <w:t>st</w:t>
            </w:r>
            <w:r w:rsidRPr="000B6EBC">
              <w:rPr>
                <w:rFonts w:ascii="Times New Roman" w:hAnsi="Times New Roman" w:cs="Times New Roman"/>
              </w:rPr>
              <w:t xml:space="preserve"> 4 bytes): 50 4b 03 04</w:t>
            </w:r>
          </w:p>
          <w:p w14:paraId="1CA246CC" w14:textId="77777777" w:rsidR="00B176A1" w:rsidRPr="000B6EBC" w:rsidRDefault="00B176A1" w:rsidP="00B176A1">
            <w:pPr>
              <w:rPr>
                <w:rFonts w:ascii="Times New Roman" w:hAnsi="Times New Roman" w:cs="Times New Roman"/>
              </w:rPr>
            </w:pPr>
            <w:r w:rsidRPr="000B6EBC">
              <w:rPr>
                <w:rFonts w:ascii="Times New Roman" w:hAnsi="Times New Roman" w:cs="Times New Roman"/>
                <w:noProof/>
              </w:rPr>
              <w:lastRenderedPageBreak/>
              <w:drawing>
                <wp:inline distT="0" distB="0" distL="0" distR="0" wp14:anchorId="3DAC523D" wp14:editId="16DBB053">
                  <wp:extent cx="5731510" cy="3049905"/>
                  <wp:effectExtent l="0" t="0" r="2540" b="0"/>
                  <wp:docPr id="1847579917" name="Picture 184757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9905"/>
                          </a:xfrm>
                          <a:prstGeom prst="rect">
                            <a:avLst/>
                          </a:prstGeom>
                        </pic:spPr>
                      </pic:pic>
                    </a:graphicData>
                  </a:graphic>
                </wp:inline>
              </w:drawing>
            </w:r>
          </w:p>
          <w:p w14:paraId="1882B6CF" w14:textId="77777777" w:rsidR="00B176A1" w:rsidRPr="000B6EBC" w:rsidRDefault="00B176A1" w:rsidP="00B176A1">
            <w:pPr>
              <w:rPr>
                <w:rFonts w:ascii="Times New Roman" w:hAnsi="Times New Roman" w:cs="Times New Roman"/>
                <w:b/>
                <w:bCs/>
              </w:rPr>
            </w:pPr>
            <w:r w:rsidRPr="000B6EBC">
              <w:rPr>
                <w:rFonts w:ascii="Times New Roman" w:hAnsi="Times New Roman" w:cs="Times New Roman"/>
                <w:b/>
                <w:bCs/>
                <w:noProof/>
              </w:rPr>
              <w:drawing>
                <wp:inline distT="0" distB="0" distL="0" distR="0" wp14:anchorId="0508228B" wp14:editId="2421DF6D">
                  <wp:extent cx="5731510" cy="2995930"/>
                  <wp:effectExtent l="0" t="0" r="2540" b="0"/>
                  <wp:docPr id="93606144" name="Picture 9360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5930"/>
                          </a:xfrm>
                          <a:prstGeom prst="rect">
                            <a:avLst/>
                          </a:prstGeom>
                        </pic:spPr>
                      </pic:pic>
                    </a:graphicData>
                  </a:graphic>
                </wp:inline>
              </w:drawing>
            </w:r>
          </w:p>
          <w:p w14:paraId="69ABED9A" w14:textId="77777777" w:rsidR="00B176A1" w:rsidRPr="000B6EBC" w:rsidRDefault="00B176A1" w:rsidP="00B176A1">
            <w:pPr>
              <w:rPr>
                <w:rFonts w:ascii="Times New Roman" w:hAnsi="Times New Roman" w:cs="Times New Roman"/>
                <w:b/>
                <w:bCs/>
              </w:rPr>
            </w:pPr>
            <w:r w:rsidRPr="000B6EBC">
              <w:rPr>
                <w:rFonts w:ascii="Times New Roman" w:hAnsi="Times New Roman" w:cs="Times New Roman"/>
                <w:b/>
                <w:bCs/>
                <w:noProof/>
              </w:rPr>
              <w:drawing>
                <wp:inline distT="0" distB="0" distL="0" distR="0" wp14:anchorId="42852387" wp14:editId="08B0BE19">
                  <wp:extent cx="5731510" cy="551815"/>
                  <wp:effectExtent l="0" t="0" r="2540" b="635"/>
                  <wp:docPr id="1192095368" name="Picture 11920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1815"/>
                          </a:xfrm>
                          <a:prstGeom prst="rect">
                            <a:avLst/>
                          </a:prstGeom>
                        </pic:spPr>
                      </pic:pic>
                    </a:graphicData>
                  </a:graphic>
                </wp:inline>
              </w:drawing>
            </w:r>
          </w:p>
          <w:p w14:paraId="03C714F3" w14:textId="77777777" w:rsidR="00B176A1" w:rsidRPr="000B6EBC" w:rsidRDefault="00B176A1" w:rsidP="00B176A1">
            <w:pPr>
              <w:rPr>
                <w:rFonts w:ascii="Times New Roman" w:hAnsi="Times New Roman" w:cs="Times New Roman"/>
              </w:rPr>
            </w:pPr>
            <w:r w:rsidRPr="000B6EBC">
              <w:rPr>
                <w:rFonts w:ascii="Times New Roman" w:hAnsi="Times New Roman" w:cs="Times New Roman"/>
              </w:rPr>
              <w:t>Hence MD5sum is 8350582774EID4DBEID61D64C89EOEA1</w:t>
            </w:r>
          </w:p>
          <w:p w14:paraId="077B6641" w14:textId="77777777" w:rsidR="00B176A1" w:rsidRPr="00DA34DE" w:rsidRDefault="00B176A1" w:rsidP="00B176A1">
            <w:pPr>
              <w:rPr>
                <w:rFonts w:ascii="Times New Roman" w:hAnsi="Times New Roman" w:cs="Times New Roman"/>
              </w:rPr>
            </w:pPr>
            <w:r w:rsidRPr="000B6EBC">
              <w:rPr>
                <w:rFonts w:ascii="Times New Roman" w:hAnsi="Times New Roman" w:cs="Times New Roman"/>
                <w:noProof/>
              </w:rPr>
              <w:lastRenderedPageBreak/>
              <w:drawing>
                <wp:inline distT="0" distB="0" distL="0" distR="0" wp14:anchorId="7F798691" wp14:editId="742C5F6F">
                  <wp:extent cx="5731510" cy="2398395"/>
                  <wp:effectExtent l="0" t="0" r="2540" b="1905"/>
                  <wp:docPr id="682714925" name="Picture 68271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8395"/>
                          </a:xfrm>
                          <a:prstGeom prst="rect">
                            <a:avLst/>
                          </a:prstGeom>
                        </pic:spPr>
                      </pic:pic>
                    </a:graphicData>
                  </a:graphic>
                </wp:inline>
              </w:drawing>
            </w:r>
            <w:r w:rsidRPr="000B6EBC">
              <w:rPr>
                <w:rFonts w:ascii="Times New Roman" w:hAnsi="Times New Roman" w:cs="Times New Roman"/>
              </w:rPr>
              <w:br/>
              <w:t>This is the secret recipe</w:t>
            </w:r>
          </w:p>
          <w:p w14:paraId="240E7307" w14:textId="77777777" w:rsidR="00B176A1" w:rsidRDefault="00B176A1" w:rsidP="00B176A1">
            <w:pPr>
              <w:jc w:val="both"/>
              <w:rPr>
                <w:rFonts w:ascii="Times New Roman" w:eastAsia="Times New Roman" w:hAnsi="Times New Roman" w:cs="Times New Roman"/>
                <w:sz w:val="24"/>
                <w:szCs w:val="24"/>
              </w:rPr>
            </w:pPr>
          </w:p>
          <w:p w14:paraId="1A698619" w14:textId="77777777" w:rsidR="00B176A1" w:rsidRDefault="00B176A1">
            <w:pPr>
              <w:pStyle w:val="TableParagraph"/>
              <w:spacing w:line="272" w:lineRule="exact"/>
              <w:ind w:left="110"/>
              <w:rPr>
                <w:b/>
                <w:color w:val="BA1F2C"/>
                <w:sz w:val="24"/>
              </w:rPr>
            </w:pPr>
          </w:p>
        </w:tc>
      </w:tr>
    </w:tbl>
    <w:p w14:paraId="75CFCC2B" w14:textId="77777777" w:rsidR="00182931" w:rsidRDefault="00182931">
      <w:pPr>
        <w:pStyle w:val="BodyText"/>
      </w:pPr>
    </w:p>
    <w:p w14:paraId="3FD89637" w14:textId="77777777" w:rsidR="00182931" w:rsidRDefault="00182931">
      <w:pPr>
        <w:pStyle w:val="BodyText"/>
      </w:pPr>
    </w:p>
    <w:p w14:paraId="73079AE9" w14:textId="77777777" w:rsidR="00182931" w:rsidRDefault="00182931">
      <w:pPr>
        <w:pStyle w:val="BodyText"/>
      </w:pPr>
    </w:p>
    <w:p w14:paraId="05CEE22C" w14:textId="77777777" w:rsidR="00182931" w:rsidRDefault="00182931">
      <w:pPr>
        <w:pStyle w:val="BodyText"/>
      </w:pPr>
    </w:p>
    <w:p w14:paraId="6CC75978" w14:textId="77777777" w:rsidR="00182931" w:rsidRDefault="00182931">
      <w:pPr>
        <w:pStyle w:val="BodyText"/>
      </w:pPr>
    </w:p>
    <w:p w14:paraId="36C0463B" w14:textId="77777777" w:rsidR="00182931" w:rsidRDefault="00182931">
      <w:pPr>
        <w:pStyle w:val="BodyText"/>
      </w:pPr>
    </w:p>
    <w:p w14:paraId="0953262B" w14:textId="77777777" w:rsidR="00182931" w:rsidRDefault="00182931">
      <w:pPr>
        <w:pStyle w:val="BodyText"/>
      </w:pPr>
    </w:p>
    <w:p w14:paraId="55EC0634" w14:textId="77777777" w:rsidR="00182931" w:rsidRDefault="00182931">
      <w:pPr>
        <w:pStyle w:val="BodyText"/>
      </w:pPr>
    </w:p>
    <w:p w14:paraId="5AB6D6C6" w14:textId="77777777" w:rsidR="00182931" w:rsidRDefault="00182931">
      <w:pPr>
        <w:pStyle w:val="BodyText"/>
      </w:pPr>
    </w:p>
    <w:p w14:paraId="169B5C34" w14:textId="77777777" w:rsidR="00182931" w:rsidRDefault="00182931">
      <w:pPr>
        <w:pStyle w:val="BodyText"/>
        <w:spacing w:line="276" w:lineRule="auto"/>
        <w:sectPr w:rsidR="00182931">
          <w:pgSz w:w="11910" w:h="16840"/>
          <w:pgMar w:top="1520" w:right="566" w:bottom="960" w:left="708" w:header="451" w:footer="765" w:gutter="0"/>
          <w:cols w:space="720"/>
        </w:sectPr>
      </w:pPr>
    </w:p>
    <w:p w14:paraId="612D044A" w14:textId="77777777" w:rsidR="00182931" w:rsidRDefault="00182931">
      <w:pPr>
        <w:pStyle w:val="BodyText"/>
        <w:spacing w:before="5"/>
        <w:rPr>
          <w:sz w:val="4"/>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9"/>
      </w:tblGrid>
      <w:tr w:rsidR="00182931" w14:paraId="086D14DA" w14:textId="77777777">
        <w:trPr>
          <w:trHeight w:val="305"/>
        </w:trPr>
        <w:tc>
          <w:tcPr>
            <w:tcW w:w="9789" w:type="dxa"/>
          </w:tcPr>
          <w:p w14:paraId="170A7D14" w14:textId="30D90F97" w:rsidR="00182931" w:rsidRDefault="003203AD">
            <w:pPr>
              <w:pStyle w:val="TableParagraph"/>
              <w:spacing w:line="272" w:lineRule="exact"/>
              <w:ind w:left="110"/>
              <w:rPr>
                <w:b/>
                <w:sz w:val="24"/>
              </w:rPr>
            </w:pPr>
            <w:r>
              <w:rPr>
                <w:b/>
                <w:color w:val="BA1F2C"/>
                <w:spacing w:val="-2"/>
                <w:sz w:val="24"/>
              </w:rPr>
              <w:t>Post Lab Questions:</w:t>
            </w:r>
          </w:p>
        </w:tc>
      </w:tr>
      <w:tr w:rsidR="00182931" w14:paraId="09D0F112" w14:textId="77777777" w:rsidTr="003203AD">
        <w:trPr>
          <w:trHeight w:val="1331"/>
        </w:trPr>
        <w:tc>
          <w:tcPr>
            <w:tcW w:w="9789" w:type="dxa"/>
          </w:tcPr>
          <w:p w14:paraId="24C14C6C" w14:textId="77777777" w:rsidR="003203AD" w:rsidRDefault="003203AD" w:rsidP="003203AD">
            <w:pPr>
              <w:pStyle w:val="TableParagraph"/>
              <w:spacing w:before="8"/>
              <w:rPr>
                <w:sz w:val="24"/>
              </w:rPr>
            </w:pPr>
            <w:r w:rsidRPr="003203AD">
              <w:rPr>
                <w:sz w:val="24"/>
              </w:rPr>
              <w:t xml:space="preserve">8.1 Explain the different challenges in handling </w:t>
            </w:r>
            <w:proofErr w:type="gramStart"/>
            <w:r w:rsidRPr="003203AD">
              <w:rPr>
                <w:sz w:val="24"/>
              </w:rPr>
              <w:t>network based</w:t>
            </w:r>
            <w:proofErr w:type="gramEnd"/>
            <w:r w:rsidRPr="003203AD">
              <w:rPr>
                <w:sz w:val="24"/>
              </w:rPr>
              <w:t xml:space="preserve"> incidents.</w:t>
            </w:r>
          </w:p>
          <w:p w14:paraId="6F3599DA" w14:textId="4278B411" w:rsidR="003203AD" w:rsidRDefault="003203AD" w:rsidP="003203AD">
            <w:pPr>
              <w:pStyle w:val="TableParagraph"/>
              <w:spacing w:before="8"/>
              <w:rPr>
                <w:sz w:val="24"/>
              </w:rPr>
            </w:pPr>
            <w:r>
              <w:rPr>
                <w:sz w:val="24"/>
              </w:rPr>
              <w:t>Ans:</w:t>
            </w:r>
          </w:p>
          <w:p w14:paraId="2036B216" w14:textId="77777777" w:rsidR="003203AD" w:rsidRPr="003203AD" w:rsidRDefault="003203AD" w:rsidP="003203AD">
            <w:pPr>
              <w:pStyle w:val="TableParagraph"/>
              <w:spacing w:before="8"/>
              <w:rPr>
                <w:sz w:val="24"/>
              </w:rPr>
            </w:pPr>
            <w:r w:rsidRPr="003203AD">
              <w:rPr>
                <w:sz w:val="24"/>
              </w:rPr>
              <w:t>Handling network-based incidents presents several key challenges:</w:t>
            </w:r>
          </w:p>
          <w:p w14:paraId="6D5AC650" w14:textId="77777777" w:rsidR="003203AD" w:rsidRPr="003203AD" w:rsidRDefault="003203AD" w:rsidP="003203AD">
            <w:pPr>
              <w:pStyle w:val="TableParagraph"/>
              <w:spacing w:before="8"/>
              <w:rPr>
                <w:sz w:val="24"/>
              </w:rPr>
            </w:pPr>
          </w:p>
          <w:p w14:paraId="4E76E079" w14:textId="77777777" w:rsidR="003203AD" w:rsidRPr="003203AD" w:rsidRDefault="003203AD" w:rsidP="003203AD">
            <w:pPr>
              <w:pStyle w:val="TableParagraph"/>
              <w:numPr>
                <w:ilvl w:val="0"/>
                <w:numId w:val="18"/>
              </w:numPr>
              <w:spacing w:before="8"/>
              <w:rPr>
                <w:sz w:val="24"/>
              </w:rPr>
            </w:pPr>
            <w:r w:rsidRPr="003203AD">
              <w:rPr>
                <w:sz w:val="24"/>
              </w:rPr>
              <w:t>Anonymity of Attackers: Attackers can launch attacks from remote locations, often masking their identities, making attribution and response difficult.</w:t>
            </w:r>
          </w:p>
          <w:p w14:paraId="418E7413" w14:textId="77777777" w:rsidR="003203AD" w:rsidRPr="003203AD" w:rsidRDefault="003203AD" w:rsidP="003203AD">
            <w:pPr>
              <w:pStyle w:val="TableParagraph"/>
              <w:spacing w:before="8"/>
              <w:rPr>
                <w:sz w:val="24"/>
              </w:rPr>
            </w:pPr>
          </w:p>
          <w:p w14:paraId="1107C8E2" w14:textId="77777777" w:rsidR="003203AD" w:rsidRPr="003203AD" w:rsidRDefault="003203AD" w:rsidP="003203AD">
            <w:pPr>
              <w:pStyle w:val="TableParagraph"/>
              <w:numPr>
                <w:ilvl w:val="0"/>
                <w:numId w:val="18"/>
              </w:numPr>
              <w:spacing w:before="8"/>
              <w:rPr>
                <w:sz w:val="24"/>
              </w:rPr>
            </w:pPr>
            <w:r w:rsidRPr="003203AD">
              <w:rPr>
                <w:sz w:val="24"/>
              </w:rPr>
              <w:t>Multiple Points of Attack: Large and complex networks have numerous potential entry points, increasing the difficulty of monitoring and securing every access vector.</w:t>
            </w:r>
          </w:p>
          <w:p w14:paraId="72B2409E" w14:textId="77777777" w:rsidR="003203AD" w:rsidRPr="003203AD" w:rsidRDefault="003203AD" w:rsidP="003203AD">
            <w:pPr>
              <w:pStyle w:val="TableParagraph"/>
              <w:spacing w:before="8"/>
              <w:rPr>
                <w:sz w:val="24"/>
              </w:rPr>
            </w:pPr>
          </w:p>
          <w:p w14:paraId="3B65E848" w14:textId="77777777" w:rsidR="003203AD" w:rsidRPr="003203AD" w:rsidRDefault="003203AD" w:rsidP="003203AD">
            <w:pPr>
              <w:pStyle w:val="TableParagraph"/>
              <w:numPr>
                <w:ilvl w:val="0"/>
                <w:numId w:val="18"/>
              </w:numPr>
              <w:spacing w:before="8"/>
              <w:rPr>
                <w:sz w:val="24"/>
              </w:rPr>
            </w:pPr>
            <w:r w:rsidRPr="003203AD">
              <w:rPr>
                <w:sz w:val="24"/>
              </w:rPr>
              <w:t>System Complexity: Networks often consist of diverse systems with different operating systems, configurations, and vulnerabilities, complicating coordinated incident response.</w:t>
            </w:r>
          </w:p>
          <w:p w14:paraId="4F8CE7CC" w14:textId="77777777" w:rsidR="003203AD" w:rsidRPr="003203AD" w:rsidRDefault="003203AD" w:rsidP="003203AD">
            <w:pPr>
              <w:pStyle w:val="TableParagraph"/>
              <w:spacing w:before="8"/>
              <w:rPr>
                <w:sz w:val="24"/>
              </w:rPr>
            </w:pPr>
          </w:p>
          <w:p w14:paraId="6BA56E8C" w14:textId="77777777" w:rsidR="003203AD" w:rsidRPr="003203AD" w:rsidRDefault="003203AD" w:rsidP="003203AD">
            <w:pPr>
              <w:pStyle w:val="TableParagraph"/>
              <w:numPr>
                <w:ilvl w:val="0"/>
                <w:numId w:val="18"/>
              </w:numPr>
              <w:spacing w:before="8"/>
              <w:rPr>
                <w:sz w:val="24"/>
              </w:rPr>
            </w:pPr>
            <w:r w:rsidRPr="003203AD">
              <w:rPr>
                <w:sz w:val="24"/>
              </w:rPr>
              <w:t>Unknown Perimeter and Paths: The dynamic nature of networks, with devices and connections constantly changing, makes it hard to define clear security perimeters and trusted paths.</w:t>
            </w:r>
          </w:p>
          <w:p w14:paraId="448EF136" w14:textId="77777777" w:rsidR="003203AD" w:rsidRPr="003203AD" w:rsidRDefault="003203AD" w:rsidP="003203AD">
            <w:pPr>
              <w:pStyle w:val="TableParagraph"/>
              <w:spacing w:before="8"/>
              <w:rPr>
                <w:sz w:val="24"/>
              </w:rPr>
            </w:pPr>
          </w:p>
          <w:p w14:paraId="269D8C46" w14:textId="77777777" w:rsidR="003203AD" w:rsidRDefault="003203AD" w:rsidP="003203AD">
            <w:pPr>
              <w:pStyle w:val="TableParagraph"/>
              <w:spacing w:before="8"/>
              <w:rPr>
                <w:sz w:val="24"/>
              </w:rPr>
            </w:pPr>
            <w:r w:rsidRPr="003203AD">
              <w:rPr>
                <w:sz w:val="24"/>
              </w:rPr>
              <w:t>8.2 Discuss the tools used for monitoring the network traffic.</w:t>
            </w:r>
          </w:p>
          <w:p w14:paraId="063426C0" w14:textId="66B64A7F" w:rsidR="003203AD" w:rsidRDefault="003203AD" w:rsidP="003203AD">
            <w:pPr>
              <w:pStyle w:val="TableParagraph"/>
              <w:spacing w:before="8"/>
              <w:rPr>
                <w:sz w:val="24"/>
              </w:rPr>
            </w:pPr>
            <w:r>
              <w:rPr>
                <w:sz w:val="24"/>
              </w:rPr>
              <w:t>Ans:</w:t>
            </w:r>
          </w:p>
          <w:p w14:paraId="0705C40B" w14:textId="77777777" w:rsidR="003203AD" w:rsidRPr="003203AD" w:rsidRDefault="003203AD" w:rsidP="003203AD">
            <w:pPr>
              <w:pStyle w:val="TableParagraph"/>
              <w:spacing w:before="8"/>
              <w:rPr>
                <w:sz w:val="24"/>
              </w:rPr>
            </w:pPr>
            <w:r w:rsidRPr="003203AD">
              <w:rPr>
                <w:sz w:val="24"/>
              </w:rPr>
              <w:t>Several tools and systems are commonly used to monitor network traffic and detect incidents:</w:t>
            </w:r>
          </w:p>
          <w:p w14:paraId="033E9C76" w14:textId="77777777" w:rsidR="003203AD" w:rsidRPr="003203AD" w:rsidRDefault="003203AD" w:rsidP="003203AD">
            <w:pPr>
              <w:pStyle w:val="TableParagraph"/>
              <w:spacing w:before="8"/>
              <w:rPr>
                <w:sz w:val="24"/>
              </w:rPr>
            </w:pPr>
          </w:p>
          <w:p w14:paraId="140512C4" w14:textId="77777777" w:rsidR="003203AD" w:rsidRPr="003203AD" w:rsidRDefault="003203AD" w:rsidP="003203AD">
            <w:pPr>
              <w:pStyle w:val="TableParagraph"/>
              <w:numPr>
                <w:ilvl w:val="0"/>
                <w:numId w:val="19"/>
              </w:numPr>
              <w:spacing w:before="8"/>
              <w:rPr>
                <w:sz w:val="24"/>
              </w:rPr>
            </w:pPr>
            <w:r w:rsidRPr="003203AD">
              <w:rPr>
                <w:sz w:val="24"/>
              </w:rPr>
              <w:t>Intrusion Detection Systems (IDS): These systems monitor network traffic for suspicious patterns and alert administrators to potential threats.</w:t>
            </w:r>
          </w:p>
          <w:p w14:paraId="21ADB004" w14:textId="77777777" w:rsidR="003203AD" w:rsidRPr="003203AD" w:rsidRDefault="003203AD" w:rsidP="003203AD">
            <w:pPr>
              <w:pStyle w:val="TableParagraph"/>
              <w:spacing w:before="8"/>
              <w:rPr>
                <w:sz w:val="24"/>
              </w:rPr>
            </w:pPr>
          </w:p>
          <w:p w14:paraId="1F464686" w14:textId="77777777" w:rsidR="003203AD" w:rsidRPr="003203AD" w:rsidRDefault="003203AD" w:rsidP="003203AD">
            <w:pPr>
              <w:pStyle w:val="TableParagraph"/>
              <w:numPr>
                <w:ilvl w:val="0"/>
                <w:numId w:val="19"/>
              </w:numPr>
              <w:spacing w:before="8"/>
              <w:rPr>
                <w:sz w:val="24"/>
              </w:rPr>
            </w:pPr>
            <w:r w:rsidRPr="003203AD">
              <w:rPr>
                <w:sz w:val="24"/>
              </w:rPr>
              <w:t xml:space="preserve">Intrusion Prevention Systems (IPS): Similar to </w:t>
            </w:r>
            <w:proofErr w:type="gramStart"/>
            <w:r w:rsidRPr="003203AD">
              <w:rPr>
                <w:sz w:val="24"/>
              </w:rPr>
              <w:t>IDS, but</w:t>
            </w:r>
            <w:proofErr w:type="gramEnd"/>
            <w:r w:rsidRPr="003203AD">
              <w:rPr>
                <w:sz w:val="24"/>
              </w:rPr>
              <w:t xml:space="preserve"> can also take automated actions to block or mitigate detected threats.</w:t>
            </w:r>
          </w:p>
          <w:p w14:paraId="660C3794" w14:textId="77777777" w:rsidR="003203AD" w:rsidRPr="003203AD" w:rsidRDefault="003203AD" w:rsidP="003203AD">
            <w:pPr>
              <w:pStyle w:val="TableParagraph"/>
              <w:spacing w:before="8"/>
              <w:rPr>
                <w:sz w:val="24"/>
              </w:rPr>
            </w:pPr>
          </w:p>
          <w:p w14:paraId="7DBD0BBE" w14:textId="77777777" w:rsidR="003203AD" w:rsidRPr="003203AD" w:rsidRDefault="003203AD" w:rsidP="003203AD">
            <w:pPr>
              <w:pStyle w:val="TableParagraph"/>
              <w:numPr>
                <w:ilvl w:val="0"/>
                <w:numId w:val="19"/>
              </w:numPr>
              <w:spacing w:before="8"/>
              <w:rPr>
                <w:sz w:val="24"/>
              </w:rPr>
            </w:pPr>
            <w:r w:rsidRPr="003203AD">
              <w:rPr>
                <w:sz w:val="24"/>
              </w:rPr>
              <w:t>Firewalls: Monitor and filter incoming and outgoing network traffic based on predefined security rules.</w:t>
            </w:r>
          </w:p>
          <w:p w14:paraId="58787634" w14:textId="77777777" w:rsidR="003203AD" w:rsidRPr="003203AD" w:rsidRDefault="003203AD" w:rsidP="003203AD">
            <w:pPr>
              <w:pStyle w:val="TableParagraph"/>
              <w:spacing w:before="8"/>
              <w:rPr>
                <w:sz w:val="24"/>
              </w:rPr>
            </w:pPr>
          </w:p>
          <w:p w14:paraId="205B7E3C" w14:textId="77777777" w:rsidR="003203AD" w:rsidRPr="003203AD" w:rsidRDefault="003203AD" w:rsidP="003203AD">
            <w:pPr>
              <w:pStyle w:val="TableParagraph"/>
              <w:numPr>
                <w:ilvl w:val="0"/>
                <w:numId w:val="19"/>
              </w:numPr>
              <w:spacing w:before="8"/>
              <w:rPr>
                <w:sz w:val="24"/>
              </w:rPr>
            </w:pPr>
            <w:r w:rsidRPr="003203AD">
              <w:rPr>
                <w:sz w:val="24"/>
              </w:rPr>
              <w:t>Packet Sniffers (e.g., Wireshark): Capture and analyze network packets in real time, allowing detailed inspection of traffic for troubleshooting or forensic purposes.</w:t>
            </w:r>
          </w:p>
          <w:p w14:paraId="7106995D" w14:textId="77777777" w:rsidR="003203AD" w:rsidRPr="003203AD" w:rsidRDefault="003203AD" w:rsidP="003203AD">
            <w:pPr>
              <w:pStyle w:val="TableParagraph"/>
              <w:spacing w:before="8"/>
              <w:rPr>
                <w:sz w:val="24"/>
              </w:rPr>
            </w:pPr>
          </w:p>
          <w:p w14:paraId="25366F43" w14:textId="77777777" w:rsidR="003203AD" w:rsidRPr="003203AD" w:rsidRDefault="003203AD" w:rsidP="003203AD">
            <w:pPr>
              <w:pStyle w:val="TableParagraph"/>
              <w:numPr>
                <w:ilvl w:val="0"/>
                <w:numId w:val="19"/>
              </w:numPr>
              <w:spacing w:before="8"/>
              <w:rPr>
                <w:sz w:val="24"/>
              </w:rPr>
            </w:pPr>
            <w:r w:rsidRPr="003203AD">
              <w:rPr>
                <w:sz w:val="24"/>
              </w:rPr>
              <w:t>Network Analyzers: Provide comprehensive views of network performance and security, often integrating with other monitoring tools.</w:t>
            </w:r>
          </w:p>
          <w:p w14:paraId="3457152A" w14:textId="77777777" w:rsidR="003203AD" w:rsidRPr="003203AD" w:rsidRDefault="003203AD" w:rsidP="003203AD">
            <w:pPr>
              <w:pStyle w:val="TableParagraph"/>
              <w:spacing w:before="8"/>
              <w:rPr>
                <w:sz w:val="24"/>
              </w:rPr>
            </w:pPr>
          </w:p>
          <w:p w14:paraId="0BD3AC1A" w14:textId="77777777" w:rsidR="003203AD" w:rsidRPr="003203AD" w:rsidRDefault="003203AD" w:rsidP="003203AD">
            <w:pPr>
              <w:pStyle w:val="TableParagraph"/>
              <w:numPr>
                <w:ilvl w:val="0"/>
                <w:numId w:val="19"/>
              </w:numPr>
              <w:spacing w:before="8"/>
              <w:rPr>
                <w:sz w:val="24"/>
              </w:rPr>
            </w:pPr>
            <w:r w:rsidRPr="003203AD">
              <w:rPr>
                <w:sz w:val="24"/>
              </w:rPr>
              <w:t>Security Information and Event Management (SIEM) Systems: Aggregate and analyze logs and alerts from various sources to provide a unified view of network security events.</w:t>
            </w:r>
          </w:p>
          <w:p w14:paraId="527E0BA1" w14:textId="77777777" w:rsidR="003203AD" w:rsidRPr="003203AD" w:rsidRDefault="003203AD" w:rsidP="003203AD">
            <w:pPr>
              <w:pStyle w:val="TableParagraph"/>
              <w:spacing w:before="8"/>
              <w:rPr>
                <w:sz w:val="24"/>
              </w:rPr>
            </w:pPr>
          </w:p>
          <w:p w14:paraId="23E5FD5A" w14:textId="48910371" w:rsidR="003203AD" w:rsidRDefault="003203AD" w:rsidP="003203AD">
            <w:pPr>
              <w:pStyle w:val="TableParagraph"/>
              <w:numPr>
                <w:ilvl w:val="0"/>
                <w:numId w:val="19"/>
              </w:numPr>
              <w:spacing w:before="8"/>
              <w:rPr>
                <w:sz w:val="24"/>
              </w:rPr>
            </w:pPr>
            <w:r w:rsidRPr="003203AD">
              <w:rPr>
                <w:sz w:val="24"/>
              </w:rPr>
              <w:t>Port Scanners: Scan network devices for open ports and services, helping identify potential vulnerabilities.</w:t>
            </w:r>
          </w:p>
          <w:p w14:paraId="7B5512B9" w14:textId="77777777" w:rsidR="00193233" w:rsidRDefault="00193233" w:rsidP="00193233">
            <w:pPr>
              <w:pStyle w:val="ListParagraph"/>
              <w:rPr>
                <w:sz w:val="24"/>
              </w:rPr>
            </w:pPr>
          </w:p>
          <w:p w14:paraId="4818D2A0" w14:textId="77777777" w:rsidR="00193233" w:rsidRDefault="00193233" w:rsidP="00193233">
            <w:pPr>
              <w:pStyle w:val="TableParagraph"/>
              <w:spacing w:before="8"/>
              <w:rPr>
                <w:sz w:val="24"/>
              </w:rPr>
            </w:pPr>
          </w:p>
          <w:p w14:paraId="13CF6336" w14:textId="77777777" w:rsidR="00193233" w:rsidRDefault="00193233" w:rsidP="00193233">
            <w:pPr>
              <w:pStyle w:val="TableParagraph"/>
              <w:spacing w:before="8"/>
              <w:rPr>
                <w:sz w:val="24"/>
              </w:rPr>
            </w:pPr>
          </w:p>
          <w:p w14:paraId="1001F501" w14:textId="77777777" w:rsidR="00193233" w:rsidRDefault="00193233" w:rsidP="00193233">
            <w:pPr>
              <w:pStyle w:val="TableParagraph"/>
              <w:spacing w:before="8"/>
              <w:rPr>
                <w:sz w:val="24"/>
              </w:rPr>
            </w:pPr>
          </w:p>
          <w:p w14:paraId="26A60E33" w14:textId="77777777" w:rsidR="00193233" w:rsidRDefault="00193233" w:rsidP="00193233">
            <w:pPr>
              <w:pStyle w:val="TableParagraph"/>
              <w:spacing w:before="8"/>
              <w:rPr>
                <w:sz w:val="24"/>
              </w:rPr>
            </w:pPr>
          </w:p>
          <w:p w14:paraId="5D4B5F17" w14:textId="77777777" w:rsidR="00193233" w:rsidRDefault="00193233" w:rsidP="00193233">
            <w:pPr>
              <w:pStyle w:val="TableParagraph"/>
              <w:spacing w:before="8"/>
              <w:rPr>
                <w:sz w:val="24"/>
              </w:rPr>
            </w:pPr>
          </w:p>
          <w:p w14:paraId="218FE33A" w14:textId="77777777" w:rsidR="00193233" w:rsidRDefault="00193233" w:rsidP="00193233">
            <w:pPr>
              <w:pStyle w:val="TableParagraph"/>
              <w:spacing w:before="8"/>
              <w:rPr>
                <w:sz w:val="24"/>
              </w:rPr>
            </w:pPr>
          </w:p>
          <w:p w14:paraId="121866F9" w14:textId="77777777" w:rsidR="00193233" w:rsidRPr="003203AD" w:rsidRDefault="00193233" w:rsidP="00193233">
            <w:pPr>
              <w:pStyle w:val="TableParagraph"/>
              <w:spacing w:before="8"/>
              <w:rPr>
                <w:sz w:val="24"/>
              </w:rPr>
            </w:pPr>
          </w:p>
          <w:p w14:paraId="5BC5A598" w14:textId="051B2663" w:rsidR="00182931" w:rsidRDefault="003203AD" w:rsidP="003203AD">
            <w:pPr>
              <w:pStyle w:val="TableParagraph"/>
              <w:spacing w:before="8"/>
              <w:rPr>
                <w:sz w:val="24"/>
              </w:rPr>
            </w:pPr>
            <w:r w:rsidRPr="003203AD">
              <w:rPr>
                <w:sz w:val="24"/>
              </w:rPr>
              <w:lastRenderedPageBreak/>
              <w:t>8.3 What do you understand by packet sniffing?</w:t>
            </w:r>
          </w:p>
          <w:p w14:paraId="18B6D4C2" w14:textId="0B55406E" w:rsidR="003203AD" w:rsidRDefault="003203AD" w:rsidP="003203AD">
            <w:pPr>
              <w:pStyle w:val="TableParagraph"/>
              <w:spacing w:before="8"/>
              <w:rPr>
                <w:sz w:val="24"/>
              </w:rPr>
            </w:pPr>
            <w:r>
              <w:rPr>
                <w:sz w:val="24"/>
              </w:rPr>
              <w:t>Ans:</w:t>
            </w:r>
          </w:p>
          <w:p w14:paraId="5FE6B89A" w14:textId="55F3FCA6" w:rsidR="003203AD" w:rsidRPr="003203AD" w:rsidRDefault="003203AD" w:rsidP="003203AD">
            <w:pPr>
              <w:pStyle w:val="TableParagraph"/>
              <w:spacing w:before="8"/>
              <w:rPr>
                <w:sz w:val="24"/>
              </w:rPr>
            </w:pPr>
            <w:r w:rsidRPr="003203AD">
              <w:rPr>
                <w:sz w:val="24"/>
              </w:rPr>
              <w:t>Packet sniffing is the process of capturing and analyzing packets of data as they travel across a network. A packet sniffer (or network analyzer) intercepts network traffic, allowing an observer to view the contents of data packets, including headers and payloads. This technique can be used for legitimate purposes, such as network troubleshooting and performance analysis, but it can also be exploited by attackers to eavesdrop on sensitive communications, steal credentials, or gather intelligence for further attacks.</w:t>
            </w:r>
          </w:p>
          <w:p w14:paraId="3B460F97" w14:textId="62C68965" w:rsidR="00182931" w:rsidRDefault="00182931">
            <w:pPr>
              <w:pStyle w:val="TableParagraph"/>
              <w:spacing w:line="264" w:lineRule="auto"/>
              <w:ind w:left="115" w:right="88"/>
              <w:jc w:val="both"/>
              <w:rPr>
                <w:rFonts w:ascii="Calibri"/>
                <w:sz w:val="24"/>
              </w:rPr>
            </w:pPr>
          </w:p>
        </w:tc>
      </w:tr>
    </w:tbl>
    <w:p w14:paraId="2FBCF184" w14:textId="77777777" w:rsidR="00105745" w:rsidRDefault="00105745"/>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9"/>
      </w:tblGrid>
      <w:tr w:rsidR="003203AD" w14:paraId="65F37766" w14:textId="77777777" w:rsidTr="008D6CF1">
        <w:trPr>
          <w:trHeight w:val="305"/>
        </w:trPr>
        <w:tc>
          <w:tcPr>
            <w:tcW w:w="9789" w:type="dxa"/>
          </w:tcPr>
          <w:p w14:paraId="20332A88" w14:textId="0F76EA48" w:rsidR="003203AD" w:rsidRDefault="003203AD" w:rsidP="008D6CF1">
            <w:pPr>
              <w:pStyle w:val="TableParagraph"/>
              <w:spacing w:line="272" w:lineRule="exact"/>
              <w:ind w:left="110"/>
              <w:rPr>
                <w:b/>
                <w:sz w:val="24"/>
              </w:rPr>
            </w:pPr>
            <w:r>
              <w:rPr>
                <w:b/>
                <w:color w:val="BA1F2C"/>
                <w:spacing w:val="-2"/>
                <w:sz w:val="24"/>
              </w:rPr>
              <w:t>Conclusion:</w:t>
            </w:r>
          </w:p>
        </w:tc>
      </w:tr>
      <w:tr w:rsidR="003203AD" w14:paraId="7A6F63C8" w14:textId="77777777" w:rsidTr="008D6CF1">
        <w:trPr>
          <w:trHeight w:val="1331"/>
        </w:trPr>
        <w:tc>
          <w:tcPr>
            <w:tcW w:w="9789" w:type="dxa"/>
          </w:tcPr>
          <w:p w14:paraId="3D72ACD1" w14:textId="372DB91B" w:rsidR="003203AD" w:rsidRDefault="003203AD" w:rsidP="003203AD">
            <w:pPr>
              <w:pStyle w:val="TableParagraph"/>
              <w:spacing w:before="8"/>
              <w:rPr>
                <w:sz w:val="24"/>
              </w:rPr>
            </w:pPr>
          </w:p>
          <w:p w14:paraId="33B3D470" w14:textId="543A454C" w:rsidR="003203AD" w:rsidRPr="003203AD" w:rsidRDefault="003203AD" w:rsidP="003203AD">
            <w:pPr>
              <w:pStyle w:val="TableParagraph"/>
              <w:spacing w:before="8"/>
              <w:ind w:left="360"/>
              <w:rPr>
                <w:sz w:val="24"/>
              </w:rPr>
            </w:pPr>
            <w:r w:rsidRPr="003203AD">
              <w:rPr>
                <w:sz w:val="24"/>
              </w:rPr>
              <w:t>If the goal is to monitor live network traffic and perform in-depth analysis, Wireshark is the better choice.</w:t>
            </w:r>
          </w:p>
          <w:p w14:paraId="14E99BAA" w14:textId="2794EFBF" w:rsidR="003203AD" w:rsidRPr="003203AD" w:rsidRDefault="003203AD" w:rsidP="003203AD">
            <w:pPr>
              <w:pStyle w:val="TableParagraph"/>
              <w:spacing w:before="8"/>
              <w:ind w:left="360"/>
              <w:rPr>
                <w:sz w:val="24"/>
              </w:rPr>
            </w:pPr>
            <w:r w:rsidRPr="003203AD">
              <w:rPr>
                <w:sz w:val="24"/>
              </w:rPr>
              <w:t>If the goal is to extract forensic evidence quickly from captured network data, Network Miner is more efficient.</w:t>
            </w:r>
          </w:p>
          <w:p w14:paraId="61058D77" w14:textId="17BE2DA8" w:rsidR="003203AD" w:rsidRPr="003203AD" w:rsidRDefault="003203AD" w:rsidP="003203AD">
            <w:pPr>
              <w:pStyle w:val="TableParagraph"/>
              <w:spacing w:before="8"/>
              <w:ind w:left="360"/>
              <w:rPr>
                <w:sz w:val="24"/>
              </w:rPr>
            </w:pPr>
            <w:r w:rsidRPr="003203AD">
              <w:rPr>
                <w:sz w:val="24"/>
              </w:rPr>
              <w:t>A combination of both tools provides the most comprehensive results for network forensic investigations.</w:t>
            </w:r>
          </w:p>
          <w:p w14:paraId="735C975A" w14:textId="75EA5381" w:rsidR="003203AD" w:rsidRPr="003203AD" w:rsidRDefault="003203AD" w:rsidP="003203AD">
            <w:pPr>
              <w:pStyle w:val="TableParagraph"/>
              <w:spacing w:before="8"/>
              <w:ind w:left="360"/>
              <w:rPr>
                <w:sz w:val="24"/>
              </w:rPr>
            </w:pPr>
            <w:r w:rsidRPr="003203AD">
              <w:rPr>
                <w:sz w:val="24"/>
              </w:rPr>
              <w:t xml:space="preserve">Hence, we have implemented the Working with sample real life cases related to Network security </w:t>
            </w:r>
            <w:proofErr w:type="gramStart"/>
            <w:r w:rsidRPr="003203AD">
              <w:rPr>
                <w:sz w:val="24"/>
              </w:rPr>
              <w:t>and  forensics</w:t>
            </w:r>
            <w:proofErr w:type="gramEnd"/>
            <w:r w:rsidRPr="003203AD">
              <w:rPr>
                <w:sz w:val="24"/>
              </w:rPr>
              <w:t xml:space="preserve"> using tool Wireshark and Network Miner</w:t>
            </w:r>
          </w:p>
          <w:p w14:paraId="42275833" w14:textId="77777777" w:rsidR="003203AD" w:rsidRDefault="003203AD" w:rsidP="008D6CF1">
            <w:pPr>
              <w:pStyle w:val="TableParagraph"/>
              <w:spacing w:line="264" w:lineRule="auto"/>
              <w:ind w:left="115" w:right="88"/>
              <w:jc w:val="both"/>
              <w:rPr>
                <w:rFonts w:ascii="Calibri"/>
                <w:sz w:val="24"/>
              </w:rPr>
            </w:pPr>
          </w:p>
        </w:tc>
      </w:tr>
    </w:tbl>
    <w:p w14:paraId="11F93356" w14:textId="77777777" w:rsidR="003203AD" w:rsidRDefault="003203AD"/>
    <w:sectPr w:rsidR="003203AD">
      <w:pgSz w:w="11910" w:h="16840"/>
      <w:pgMar w:top="1520" w:right="566" w:bottom="960" w:left="708" w:header="451"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6259A" w14:textId="77777777" w:rsidR="00854D82" w:rsidRDefault="00854D82">
      <w:r>
        <w:separator/>
      </w:r>
    </w:p>
  </w:endnote>
  <w:endnote w:type="continuationSeparator" w:id="0">
    <w:p w14:paraId="69209B2D" w14:textId="77777777" w:rsidR="00854D82" w:rsidRDefault="00854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E8534" w14:textId="77777777" w:rsidR="00182931" w:rsidRDefault="00105745">
    <w:pPr>
      <w:pStyle w:val="BodyText"/>
      <w:spacing w:line="14" w:lineRule="auto"/>
      <w:rPr>
        <w:sz w:val="20"/>
      </w:rPr>
    </w:pPr>
    <w:r>
      <w:rPr>
        <w:noProof/>
        <w:sz w:val="20"/>
        <w:lang w:val="en-IN" w:eastAsia="en-IN"/>
      </w:rPr>
      <mc:AlternateContent>
        <mc:Choice Requires="wps">
          <w:drawing>
            <wp:anchor distT="0" distB="0" distL="0" distR="0" simplePos="0" relativeHeight="487340544" behindDoc="1" locked="0" layoutInCell="1" allowOverlap="1" wp14:anchorId="1E0B8DF4" wp14:editId="3C51850F">
              <wp:simplePos x="0" y="0"/>
              <wp:positionH relativeFrom="page">
                <wp:posOffset>559117</wp:posOffset>
              </wp:positionH>
              <wp:positionV relativeFrom="page">
                <wp:posOffset>10068214</wp:posOffset>
              </wp:positionV>
              <wp:extent cx="2253615" cy="1892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3615" cy="189230"/>
                      </a:xfrm>
                      <a:prstGeom prst="rect">
                        <a:avLst/>
                      </a:prstGeom>
                    </wps:spPr>
                    <wps:txbx>
                      <w:txbxContent>
                        <w:p w14:paraId="108F4F47" w14:textId="77777777" w:rsidR="00182931" w:rsidRDefault="00105745">
                          <w:pPr>
                            <w:spacing w:before="20"/>
                            <w:ind w:left="20"/>
                            <w:rPr>
                              <w:rFonts w:ascii="Cambria"/>
                            </w:rPr>
                          </w:pPr>
                          <w:r>
                            <w:rPr>
                              <w:rFonts w:ascii="Cambria"/>
                            </w:rPr>
                            <w:t>Department</w:t>
                          </w:r>
                          <w:r>
                            <w:rPr>
                              <w:rFonts w:ascii="Cambria"/>
                              <w:spacing w:val="-5"/>
                            </w:rPr>
                            <w:t xml:space="preserve"> </w:t>
                          </w:r>
                          <w:r>
                            <w:rPr>
                              <w:rFonts w:ascii="Cambria"/>
                            </w:rPr>
                            <w:t>of</w:t>
                          </w:r>
                          <w:r>
                            <w:rPr>
                              <w:rFonts w:ascii="Cambria"/>
                              <w:spacing w:val="-8"/>
                            </w:rPr>
                            <w:t xml:space="preserve"> </w:t>
                          </w:r>
                          <w:r>
                            <w:rPr>
                              <w:rFonts w:ascii="Cambria"/>
                            </w:rPr>
                            <w:t>Computer</w:t>
                          </w:r>
                          <w:r>
                            <w:rPr>
                              <w:rFonts w:ascii="Cambria"/>
                              <w:spacing w:val="-11"/>
                            </w:rPr>
                            <w:t xml:space="preserve"> </w:t>
                          </w:r>
                          <w:r>
                            <w:rPr>
                              <w:rFonts w:ascii="Cambria"/>
                              <w:spacing w:val="-2"/>
                            </w:rPr>
                            <w:t>Engineering</w:t>
                          </w:r>
                        </w:p>
                      </w:txbxContent>
                    </wps:txbx>
                    <wps:bodyPr wrap="square" lIns="0" tIns="0" rIns="0" bIns="0" rtlCol="0">
                      <a:noAutofit/>
                    </wps:bodyPr>
                  </wps:wsp>
                </a:graphicData>
              </a:graphic>
            </wp:anchor>
          </w:drawing>
        </mc:Choice>
        <mc:Fallback>
          <w:pict>
            <v:shapetype w14:anchorId="1E0B8DF4" id="_x0000_t202" coordsize="21600,21600" o:spt="202" path="m,l,21600r21600,l21600,xe">
              <v:stroke joinstyle="miter"/>
              <v:path gradientshapeok="t" o:connecttype="rect"/>
            </v:shapetype>
            <v:shape id="Textbox 2" o:spid="_x0000_s1042" type="#_x0000_t202" style="position:absolute;margin-left:44pt;margin-top:792.75pt;width:177.45pt;height:14.9pt;z-index:-1597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qomQEAACIDAAAOAAAAZHJzL2Uyb0RvYy54bWysUsFuEzEQvSPxD5bvxMlWrcoqmwqoQEgV&#10;ILV8gOO1syvWHjPjZDd/z9jdJAhuVS/2eGb8/N4br+8mP4iDReohNHK1WEphg4G2D7tG/nz6/O5W&#10;Cko6tHqAYBt5tCTvNm/frMdY2wo6GFqLgkEC1WNsZJdSrJUi01mvaQHRBi46QK8TH3GnWtQjo/tB&#10;VcvljRoB24hgLBFn75+LclPwnbMmfXeObBJDI5lbKiuWdZtXtVnreoc6dr2ZaegXsPC6D/zoGepe&#10;Jy322P8H5XuDQODSwoBX4FxvbNHAalbLf9Q8djraooXNoXi2iV4P1nw7PMYfKNL0ESYeYBFB8QHM&#10;L2Jv1Bipnnuyp1QTd2ehk0Ofd5Yg+CJ7ezz7aackDCer6vrqZnUtheHa6vZ9dVUMV5fbESl9seBF&#10;DhqJPK/CQB8eKOX3dX1qmck8v5+ZpGk7ib7NpLkzZ7bQHlnLyONsJP3ea7RSDF8D+5VnfwrwFGxP&#10;AabhE5QfkiUF+LBP4PpC4II7E+BBFF7zp8mT/vtcui5fe/MHAAD//wMAUEsDBBQABgAIAAAAIQD5&#10;/qE64QAAAAwBAAAPAAAAZHJzL2Rvd25yZXYueG1sTI9BT4NAEIXvJv6HzZh4s0trIRRZmsboycRI&#10;8eBxgSlsys4iu23x3zue6nHevLz3vXw720GccfLGkYLlIgKB1LjWUKfgs3p9SEH4oKnVgyNU8IMe&#10;tsXtTa6z1l2oxPM+dIJDyGdaQR/CmEnpmx6t9gs3IvHv4CarA59TJ9tJXzjcDnIVRYm02hA39HrE&#10;5x6b4/5kFey+qHwx3+/1R3koTVVtInpLjkrd3827JxAB53A1wx8+o0PBTLU7UevFoCBNeUpgPU7j&#10;GAQ71uvVBkTNUrKMH0EWufw/ovgFAAD//wMAUEsBAi0AFAAGAAgAAAAhALaDOJL+AAAA4QEAABMA&#10;AAAAAAAAAAAAAAAAAAAAAFtDb250ZW50X1R5cGVzXS54bWxQSwECLQAUAAYACAAAACEAOP0h/9YA&#10;AACUAQAACwAAAAAAAAAAAAAAAAAvAQAAX3JlbHMvLnJlbHNQSwECLQAUAAYACAAAACEAJGJaqJkB&#10;AAAiAwAADgAAAAAAAAAAAAAAAAAuAgAAZHJzL2Uyb0RvYy54bWxQSwECLQAUAAYACAAAACEA+f6h&#10;OuEAAAAMAQAADwAAAAAAAAAAAAAAAADzAwAAZHJzL2Rvd25yZXYueG1sUEsFBgAAAAAEAAQA8wAA&#10;AAEFAAAAAA==&#10;" filled="f" stroked="f">
              <v:textbox inset="0,0,0,0">
                <w:txbxContent>
                  <w:p w14:paraId="108F4F47" w14:textId="77777777" w:rsidR="00182931" w:rsidRDefault="00105745">
                    <w:pPr>
                      <w:spacing w:before="20"/>
                      <w:ind w:left="20"/>
                      <w:rPr>
                        <w:rFonts w:ascii="Cambria"/>
                      </w:rPr>
                    </w:pPr>
                    <w:r>
                      <w:rPr>
                        <w:rFonts w:ascii="Cambria"/>
                      </w:rPr>
                      <w:t>Department</w:t>
                    </w:r>
                    <w:r>
                      <w:rPr>
                        <w:rFonts w:ascii="Cambria"/>
                        <w:spacing w:val="-5"/>
                      </w:rPr>
                      <w:t xml:space="preserve"> </w:t>
                    </w:r>
                    <w:r>
                      <w:rPr>
                        <w:rFonts w:ascii="Cambria"/>
                      </w:rPr>
                      <w:t>of</w:t>
                    </w:r>
                    <w:r>
                      <w:rPr>
                        <w:rFonts w:ascii="Cambria"/>
                        <w:spacing w:val="-8"/>
                      </w:rPr>
                      <w:t xml:space="preserve"> </w:t>
                    </w:r>
                    <w:r>
                      <w:rPr>
                        <w:rFonts w:ascii="Cambria"/>
                      </w:rPr>
                      <w:t>Computer</w:t>
                    </w:r>
                    <w:r>
                      <w:rPr>
                        <w:rFonts w:ascii="Cambria"/>
                        <w:spacing w:val="-11"/>
                      </w:rPr>
                      <w:t xml:space="preserve"> </w:t>
                    </w:r>
                    <w:r>
                      <w:rPr>
                        <w:rFonts w:ascii="Cambria"/>
                        <w:spacing w:val="-2"/>
                      </w:rPr>
                      <w:t>Engineering</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41056" behindDoc="1" locked="0" layoutInCell="1" allowOverlap="1" wp14:anchorId="1E6A6BDD" wp14:editId="73B8C7D6">
              <wp:simplePos x="0" y="0"/>
              <wp:positionH relativeFrom="page">
                <wp:posOffset>3147695</wp:posOffset>
              </wp:positionH>
              <wp:positionV relativeFrom="page">
                <wp:posOffset>10068214</wp:posOffset>
              </wp:positionV>
              <wp:extent cx="1793875" cy="1892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89230"/>
                      </a:xfrm>
                      <a:prstGeom prst="rect">
                        <a:avLst/>
                      </a:prstGeom>
                    </wps:spPr>
                    <wps:txbx>
                      <w:txbxContent>
                        <w:p w14:paraId="2762559A" w14:textId="77777777" w:rsidR="00182931" w:rsidRDefault="00105745">
                          <w:pPr>
                            <w:spacing w:before="20"/>
                            <w:ind w:left="20"/>
                            <w:rPr>
                              <w:rFonts w:ascii="Cambria"/>
                            </w:rPr>
                          </w:pPr>
                          <w:r>
                            <w:rPr>
                              <w:rFonts w:ascii="Cambria"/>
                            </w:rPr>
                            <w:t>Information</w:t>
                          </w:r>
                          <w:r>
                            <w:rPr>
                              <w:rFonts w:ascii="Cambria"/>
                              <w:spacing w:val="-6"/>
                            </w:rPr>
                            <w:t xml:space="preserve"> </w:t>
                          </w:r>
                          <w:r>
                            <w:rPr>
                              <w:rFonts w:ascii="Cambria"/>
                            </w:rPr>
                            <w:t>Security</w:t>
                          </w:r>
                          <w:r>
                            <w:rPr>
                              <w:rFonts w:ascii="Cambria"/>
                              <w:spacing w:val="-8"/>
                            </w:rPr>
                            <w:t xml:space="preserve"> </w:t>
                          </w:r>
                          <w:r>
                            <w:rPr>
                              <w:rFonts w:ascii="Cambria"/>
                            </w:rPr>
                            <w:t>-</w:t>
                          </w:r>
                          <w:r>
                            <w:rPr>
                              <w:rFonts w:ascii="Cambria"/>
                              <w:spacing w:val="-7"/>
                            </w:rPr>
                            <w:t xml:space="preserve"> </w:t>
                          </w:r>
                          <w:r>
                            <w:rPr>
                              <w:rFonts w:ascii="Cambria"/>
                            </w:rPr>
                            <w:t>Sem-</w:t>
                          </w:r>
                          <w:r>
                            <w:rPr>
                              <w:rFonts w:ascii="Cambria"/>
                              <w:spacing w:val="-5"/>
                            </w:rPr>
                            <w:t>VI</w:t>
                          </w:r>
                        </w:p>
                      </w:txbxContent>
                    </wps:txbx>
                    <wps:bodyPr wrap="square" lIns="0" tIns="0" rIns="0" bIns="0" rtlCol="0">
                      <a:noAutofit/>
                    </wps:bodyPr>
                  </wps:wsp>
                </a:graphicData>
              </a:graphic>
            </wp:anchor>
          </w:drawing>
        </mc:Choice>
        <mc:Fallback>
          <w:pict>
            <v:shape w14:anchorId="1E6A6BDD" id="Textbox 3" o:spid="_x0000_s1043" type="#_x0000_t202" style="position:absolute;margin-left:247.85pt;margin-top:792.75pt;width:141.25pt;height:14.9pt;z-index:-1597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4+FmQEAACIDAAAOAAAAZHJzL2Uyb0RvYy54bWysUs1uGyEQvlfKOyDu8dqO2jgrr6M2UatK&#10;UVsp7QNgFryoC0NmsHf99h3I2q7aW9ULDDB8fD+s70ffi4NBchAauZjNpTBBQ+vCrpE/vn+8XklB&#10;SYVW9RBMI4+G5P3m6s16iLVZQgd9a1AwSKB6iI3sUop1VZHujFc0g2gCH1pArxIvcVe1qAZG9321&#10;nM/fVQNgGxG0IeLdx9dDuSn41hqdvlpLJom+kcwtlRHLuM1jtVmreocqdk5PNNQ/sPDKBX70DPWo&#10;khJ7dH9BeacRCGyaafAVWOu0KRpYzWL+h5rnTkVTtLA5FM820f+D1V8Oz/EbijR+gJEDLCIoPoH+&#10;SexNNUSqp57sKdXE3VnoaNHnmSUIvsjeHs9+mjEJndFu725Wt2+l0Hy2WN0tb4rh1eV2REqfDHiR&#10;i0Yi51UYqMMTpfy+qk8tE5nX9zOTNG5H4dpGLnOKeWcL7ZG1DBxnI+llr9BI0X8O7FfO/lTgqdie&#10;Ckz9A5QfkiUFeL9PYF0hcMGdCHAQhdf0aXLSv69L1+Vrb34BAAD//wMAUEsDBBQABgAIAAAAIQAR&#10;nhrf4gAAAA0BAAAPAAAAZHJzL2Rvd25yZXYueG1sTI/LTsMwEEX3SPyDNUjsqNNCHk3jVBWCFRIi&#10;DYsundhNrMbjELtt+HuGFSxn7tGdM8V2tgO76MkbhwKWiwiYxtYpg52Az/r1IQPmg0QlB4dawLf2&#10;sC1vbwqZK3fFSl/2oWNUgj6XAvoQxpxz3/baSr9wo0bKjm6yMtA4dVxN8krlduCrKEq4lQbpQi9H&#10;/dzr9rQ/WwG7A1Yv5uu9+aiOlanrdYRvyUmI+7t5twEW9Bz+YPjVJ3UoyalxZ1SeDQKe1nFKKAVx&#10;FsfACEnTbAWsoVWyjB+BlwX//0X5AwAA//8DAFBLAQItABQABgAIAAAAIQC2gziS/gAAAOEBAAAT&#10;AAAAAAAAAAAAAAAAAAAAAABbQ29udGVudF9UeXBlc10ueG1sUEsBAi0AFAAGAAgAAAAhADj9If/W&#10;AAAAlAEAAAsAAAAAAAAAAAAAAAAALwEAAF9yZWxzLy5yZWxzUEsBAi0AFAAGAAgAAAAhALV3j4WZ&#10;AQAAIgMAAA4AAAAAAAAAAAAAAAAALgIAAGRycy9lMm9Eb2MueG1sUEsBAi0AFAAGAAgAAAAhABGe&#10;Gt/iAAAADQEAAA8AAAAAAAAAAAAAAAAA8wMAAGRycy9kb3ducmV2LnhtbFBLBQYAAAAABAAEAPMA&#10;AAACBQAAAAA=&#10;" filled="f" stroked="f">
              <v:textbox inset="0,0,0,0">
                <w:txbxContent>
                  <w:p w14:paraId="2762559A" w14:textId="77777777" w:rsidR="00182931" w:rsidRDefault="00105745">
                    <w:pPr>
                      <w:spacing w:before="20"/>
                      <w:ind w:left="20"/>
                      <w:rPr>
                        <w:rFonts w:ascii="Cambria"/>
                      </w:rPr>
                    </w:pPr>
                    <w:r>
                      <w:rPr>
                        <w:rFonts w:ascii="Cambria"/>
                      </w:rPr>
                      <w:t>Information</w:t>
                    </w:r>
                    <w:r>
                      <w:rPr>
                        <w:rFonts w:ascii="Cambria"/>
                        <w:spacing w:val="-6"/>
                      </w:rPr>
                      <w:t xml:space="preserve"> </w:t>
                    </w:r>
                    <w:r>
                      <w:rPr>
                        <w:rFonts w:ascii="Cambria"/>
                      </w:rPr>
                      <w:t>Security</w:t>
                    </w:r>
                    <w:r>
                      <w:rPr>
                        <w:rFonts w:ascii="Cambria"/>
                        <w:spacing w:val="-8"/>
                      </w:rPr>
                      <w:t xml:space="preserve"> </w:t>
                    </w:r>
                    <w:r>
                      <w:rPr>
                        <w:rFonts w:ascii="Cambria"/>
                      </w:rPr>
                      <w:t>-</w:t>
                    </w:r>
                    <w:r>
                      <w:rPr>
                        <w:rFonts w:ascii="Cambria"/>
                        <w:spacing w:val="-7"/>
                      </w:rPr>
                      <w:t xml:space="preserve"> </w:t>
                    </w:r>
                    <w:r>
                      <w:rPr>
                        <w:rFonts w:ascii="Cambria"/>
                      </w:rPr>
                      <w:t>Sem-</w:t>
                    </w:r>
                    <w:r>
                      <w:rPr>
                        <w:rFonts w:ascii="Cambria"/>
                        <w:spacing w:val="-5"/>
                      </w:rPr>
                      <w:t>VI</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41568" behindDoc="1" locked="0" layoutInCell="1" allowOverlap="1" wp14:anchorId="12D752AF" wp14:editId="698BB374">
              <wp:simplePos x="0" y="0"/>
              <wp:positionH relativeFrom="page">
                <wp:posOffset>6282690</wp:posOffset>
              </wp:positionH>
              <wp:positionV relativeFrom="page">
                <wp:posOffset>10068214</wp:posOffset>
              </wp:positionV>
              <wp:extent cx="838835" cy="18923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835" cy="189230"/>
                      </a:xfrm>
                      <a:prstGeom prst="rect">
                        <a:avLst/>
                      </a:prstGeom>
                    </wps:spPr>
                    <wps:txbx>
                      <w:txbxContent>
                        <w:p w14:paraId="3C6D05EA" w14:textId="77777777" w:rsidR="00182931" w:rsidRDefault="00105745">
                          <w:pPr>
                            <w:spacing w:before="20"/>
                            <w:ind w:left="20"/>
                            <w:rPr>
                              <w:rFonts w:ascii="Cambria"/>
                            </w:rPr>
                          </w:pPr>
                          <w:r>
                            <w:rPr>
                              <w:rFonts w:ascii="Cambria"/>
                            </w:rPr>
                            <w:t>Jan-May</w:t>
                          </w:r>
                          <w:r>
                            <w:rPr>
                              <w:rFonts w:ascii="Cambria"/>
                              <w:spacing w:val="1"/>
                            </w:rPr>
                            <w:t xml:space="preserve"> </w:t>
                          </w:r>
                          <w:r>
                            <w:rPr>
                              <w:rFonts w:ascii="Cambria"/>
                              <w:spacing w:val="-5"/>
                            </w:rPr>
                            <w:t>2025</w:t>
                          </w:r>
                        </w:p>
                      </w:txbxContent>
                    </wps:txbx>
                    <wps:bodyPr wrap="square" lIns="0" tIns="0" rIns="0" bIns="0" rtlCol="0">
                      <a:noAutofit/>
                    </wps:bodyPr>
                  </wps:wsp>
                </a:graphicData>
              </a:graphic>
            </wp:anchor>
          </w:drawing>
        </mc:Choice>
        <mc:Fallback>
          <w:pict>
            <v:shape w14:anchorId="12D752AF" id="Textbox 4" o:spid="_x0000_s1044" type="#_x0000_t202" style="position:absolute;margin-left:494.7pt;margin-top:792.75pt;width:66.05pt;height:14.9pt;z-index:-1597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2ylwEAACEDAAAOAAAAZHJzL2Uyb0RvYy54bWysUt2OEyEUvjfxHQj3dvoTzTjpdKNuNCYb&#10;Ndn1ASgDHeLAwXNoZ/r2Hthpa/TOeAMHOHx8P2zvJj+Ik0FyEFq5WiylMEFD58Khld+fPr6qpaCk&#10;QqcGCKaVZ0PybvfyxXaMjVlDD0NnUDBIoGaMrexTik1Vke6NV7SAaAIfWkCvEi/xUHWoRkb3Q7Ve&#10;Lt9UI2AXEbQh4t3750O5K/jWGp2+WksmiaGVzC2VEcu4z2O126rmgCr2Ts801D+w8MoFfvQKda+S&#10;Ekd0f0F5pxEIbFpo8BVY67QpGljNavmHmsdeRVO0sDkUrzbR/4PVX06P8RuKNL2HiQMsIig+gP5B&#10;7E01RmrmnuwpNcTdWehk0eeZJQi+yN6er36aKQnNm/WmrjevpdB8tKrfrjfF7+p2OSKlTwa8yEUr&#10;keMqBNTpgVJ+XjWXlpnL8/OZSJr2k3BdKzc5xLyzh+7MUkZOs5X086jQSDF8DmxXjv5S4KXYXwpM&#10;wwcoHyQrCvDumMC6QuCGOxPgHAqv+c/koH9fl67bz979AgAA//8DAFBLAwQUAAYACAAAACEALHSd&#10;GeIAAAAOAQAADwAAAGRycy9kb3ducmV2LnhtbEyPwU7DMBBE70j8g7VI3KiTQqIkxKkqBCckRBoO&#10;HJ3YTazG6xC7bfh7tqdym9U8zc6Um8WO7KRnbxwKiFcRMI2dUwZ7AV/N20MGzAeJSo4OtYBf7WFT&#10;3d6UslDujLU+7ULPKAR9IQUMIUwF574btJV+5SaN5O3dbGWgc+65muWZwu3I11GUcisN0odBTvpl&#10;0N1hd7QCtt9Yv5qfj/az3temafII39ODEPd3y/YZWNBLuMJwqU/VoaJOrTui8mwUkGf5E6FkJFmS&#10;ALsg8Tom1ZJK4+QReFXy/zOqPwAAAP//AwBQSwECLQAUAAYACAAAACEAtoM4kv4AAADhAQAAEwAA&#10;AAAAAAAAAAAAAAAAAAAAW0NvbnRlbnRfVHlwZXNdLnhtbFBLAQItABQABgAIAAAAIQA4/SH/1gAA&#10;AJQBAAALAAAAAAAAAAAAAAAAAC8BAABfcmVscy8ucmVsc1BLAQItABQABgAIAAAAIQDFZL2ylwEA&#10;ACEDAAAOAAAAAAAAAAAAAAAAAC4CAABkcnMvZTJvRG9jLnhtbFBLAQItABQABgAIAAAAIQAsdJ0Z&#10;4gAAAA4BAAAPAAAAAAAAAAAAAAAAAPEDAABkcnMvZG93bnJldi54bWxQSwUGAAAAAAQABADzAAAA&#10;AAUAAAAA&#10;" filled="f" stroked="f">
              <v:textbox inset="0,0,0,0">
                <w:txbxContent>
                  <w:p w14:paraId="3C6D05EA" w14:textId="77777777" w:rsidR="00182931" w:rsidRDefault="00105745">
                    <w:pPr>
                      <w:spacing w:before="20"/>
                      <w:ind w:left="20"/>
                      <w:rPr>
                        <w:rFonts w:ascii="Cambria"/>
                      </w:rPr>
                    </w:pPr>
                    <w:r>
                      <w:rPr>
                        <w:rFonts w:ascii="Cambria"/>
                      </w:rPr>
                      <w:t>Jan-May</w:t>
                    </w:r>
                    <w:r>
                      <w:rPr>
                        <w:rFonts w:ascii="Cambria"/>
                        <w:spacing w:val="1"/>
                      </w:rPr>
                      <w:t xml:space="preserve"> </w:t>
                    </w:r>
                    <w:r>
                      <w:rPr>
                        <w:rFonts w:ascii="Cambria"/>
                        <w:spacing w:val="-5"/>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7CE7F" w14:textId="77777777" w:rsidR="00182931" w:rsidRDefault="00105745">
    <w:pPr>
      <w:pStyle w:val="BodyText"/>
      <w:spacing w:line="14" w:lineRule="auto"/>
      <w:rPr>
        <w:sz w:val="20"/>
      </w:rPr>
    </w:pPr>
    <w:r>
      <w:rPr>
        <w:noProof/>
        <w:sz w:val="20"/>
        <w:lang w:val="en-IN" w:eastAsia="en-IN"/>
      </w:rPr>
      <mc:AlternateContent>
        <mc:Choice Requires="wps">
          <w:drawing>
            <wp:anchor distT="0" distB="0" distL="0" distR="0" simplePos="0" relativeHeight="487343616" behindDoc="1" locked="0" layoutInCell="1" allowOverlap="1" wp14:anchorId="10881170" wp14:editId="4F11B454">
              <wp:simplePos x="0" y="0"/>
              <wp:positionH relativeFrom="page">
                <wp:posOffset>559117</wp:posOffset>
              </wp:positionH>
              <wp:positionV relativeFrom="page">
                <wp:posOffset>10068214</wp:posOffset>
              </wp:positionV>
              <wp:extent cx="2253615" cy="18923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3615" cy="189230"/>
                      </a:xfrm>
                      <a:prstGeom prst="rect">
                        <a:avLst/>
                      </a:prstGeom>
                    </wps:spPr>
                    <wps:txbx>
                      <w:txbxContent>
                        <w:p w14:paraId="5F5D8EF5" w14:textId="77777777" w:rsidR="00182931" w:rsidRDefault="00105745">
                          <w:pPr>
                            <w:spacing w:before="20"/>
                            <w:ind w:left="20"/>
                            <w:rPr>
                              <w:rFonts w:ascii="Cambria"/>
                            </w:rPr>
                          </w:pPr>
                          <w:r>
                            <w:rPr>
                              <w:rFonts w:ascii="Cambria"/>
                            </w:rPr>
                            <w:t>Department</w:t>
                          </w:r>
                          <w:r>
                            <w:rPr>
                              <w:rFonts w:ascii="Cambria"/>
                              <w:spacing w:val="-5"/>
                            </w:rPr>
                            <w:t xml:space="preserve"> </w:t>
                          </w:r>
                          <w:r>
                            <w:rPr>
                              <w:rFonts w:ascii="Cambria"/>
                            </w:rPr>
                            <w:t>of</w:t>
                          </w:r>
                          <w:r>
                            <w:rPr>
                              <w:rFonts w:ascii="Cambria"/>
                              <w:spacing w:val="-8"/>
                            </w:rPr>
                            <w:t xml:space="preserve"> </w:t>
                          </w:r>
                          <w:r>
                            <w:rPr>
                              <w:rFonts w:ascii="Cambria"/>
                            </w:rPr>
                            <w:t>Computer</w:t>
                          </w:r>
                          <w:r>
                            <w:rPr>
                              <w:rFonts w:ascii="Cambria"/>
                              <w:spacing w:val="-11"/>
                            </w:rPr>
                            <w:t xml:space="preserve"> </w:t>
                          </w:r>
                          <w:r>
                            <w:rPr>
                              <w:rFonts w:ascii="Cambria"/>
                              <w:spacing w:val="-2"/>
                            </w:rPr>
                            <w:t>Engineering</w:t>
                          </w:r>
                        </w:p>
                      </w:txbxContent>
                    </wps:txbx>
                    <wps:bodyPr wrap="square" lIns="0" tIns="0" rIns="0" bIns="0" rtlCol="0">
                      <a:noAutofit/>
                    </wps:bodyPr>
                  </wps:wsp>
                </a:graphicData>
              </a:graphic>
            </wp:anchor>
          </w:drawing>
        </mc:Choice>
        <mc:Fallback>
          <w:pict>
            <v:shapetype w14:anchorId="10881170" id="_x0000_t202" coordsize="21600,21600" o:spt="202" path="m,l,21600r21600,l21600,xe">
              <v:stroke joinstyle="miter"/>
              <v:path gradientshapeok="t" o:connecttype="rect"/>
            </v:shapetype>
            <v:shape id="Textbox 28" o:spid="_x0000_s1046" type="#_x0000_t202" style="position:absolute;margin-left:44pt;margin-top:792.75pt;width:177.45pt;height:14.9pt;z-index:-1597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i1mQEAACIDAAAOAAAAZHJzL2Uyb0RvYy54bWysUt2OEyEUvjfxHQj3lnY23ayTTjfqRmOy&#10;UZNdH4Ay0Jk4cPAc2pm+vQd22hq9M97AAQ4f3w+b+8kP4miRegiNXC2WUthgoO3DvpHfnz++uZOC&#10;kg6tHiDYRp4syfvt61ebMda2gg6G1qJgkED1GBvZpRRrpch01mtaQLSBDx2g14mXuFct6pHR/aCq&#10;5fJWjYBtRDCWiHcfXg7ltuA7Z0366hzZJIZGMrdURizjLo9qu9H1HnXsejPT0P/Awus+8KMXqAed&#10;tDhg/xeU7w0CgUsLA16Bc72xRQOrWS3/UPPU6WiLFjaH4sUm+n+w5svxKX5Dkab3MHGARQTFRzA/&#10;iL1RY6R67smeUk3cnYVODn2eWYLgi+zt6eKnnZIwvFlV65vb1VoKw2eru7fVTTFcXW9HpPTJghe5&#10;aCRyXoWBPj5Syu/r+twyk3l5PzNJ024SfdvIdU4x7+ygPbGWkeNsJP08aLRSDJ8D+5WzPxd4Lnbn&#10;AtPwAcoPyZICvDskcH0hcMWdCXAQhdf8aXLSv69L1/Vrb38BAAD//wMAUEsDBBQABgAIAAAAIQD5&#10;/qE64QAAAAwBAAAPAAAAZHJzL2Rvd25yZXYueG1sTI9BT4NAEIXvJv6HzZh4s0trIRRZmsboycRI&#10;8eBxgSlsys4iu23x3zue6nHevLz3vXw720GccfLGkYLlIgKB1LjWUKfgs3p9SEH4oKnVgyNU8IMe&#10;tsXtTa6z1l2oxPM+dIJDyGdaQR/CmEnpmx6t9gs3IvHv4CarA59TJ9tJXzjcDnIVRYm02hA39HrE&#10;5x6b4/5kFey+qHwx3+/1R3koTVVtInpLjkrd3827JxAB53A1wx8+o0PBTLU7UevFoCBNeUpgPU7j&#10;GAQ71uvVBkTNUrKMH0EWufw/ovgFAAD//wMAUEsBAi0AFAAGAAgAAAAhALaDOJL+AAAA4QEAABMA&#10;AAAAAAAAAAAAAAAAAAAAAFtDb250ZW50X1R5cGVzXS54bWxQSwECLQAUAAYACAAAACEAOP0h/9YA&#10;AACUAQAACwAAAAAAAAAAAAAAAAAvAQAAX3JlbHMvLnJlbHNQSwECLQAUAAYACAAAACEAeQWYtZkB&#10;AAAiAwAADgAAAAAAAAAAAAAAAAAuAgAAZHJzL2Uyb0RvYy54bWxQSwECLQAUAAYACAAAACEA+f6h&#10;OuEAAAAMAQAADwAAAAAAAAAAAAAAAADzAwAAZHJzL2Rvd25yZXYueG1sUEsFBgAAAAAEAAQA8wAA&#10;AAEFAAAAAA==&#10;" filled="f" stroked="f">
              <v:textbox inset="0,0,0,0">
                <w:txbxContent>
                  <w:p w14:paraId="5F5D8EF5" w14:textId="77777777" w:rsidR="00182931" w:rsidRDefault="00105745">
                    <w:pPr>
                      <w:spacing w:before="20"/>
                      <w:ind w:left="20"/>
                      <w:rPr>
                        <w:rFonts w:ascii="Cambria"/>
                      </w:rPr>
                    </w:pPr>
                    <w:r>
                      <w:rPr>
                        <w:rFonts w:ascii="Cambria"/>
                      </w:rPr>
                      <w:t>Department</w:t>
                    </w:r>
                    <w:r>
                      <w:rPr>
                        <w:rFonts w:ascii="Cambria"/>
                        <w:spacing w:val="-5"/>
                      </w:rPr>
                      <w:t xml:space="preserve"> </w:t>
                    </w:r>
                    <w:r>
                      <w:rPr>
                        <w:rFonts w:ascii="Cambria"/>
                      </w:rPr>
                      <w:t>of</w:t>
                    </w:r>
                    <w:r>
                      <w:rPr>
                        <w:rFonts w:ascii="Cambria"/>
                        <w:spacing w:val="-8"/>
                      </w:rPr>
                      <w:t xml:space="preserve"> </w:t>
                    </w:r>
                    <w:r>
                      <w:rPr>
                        <w:rFonts w:ascii="Cambria"/>
                      </w:rPr>
                      <w:t>Computer</w:t>
                    </w:r>
                    <w:r>
                      <w:rPr>
                        <w:rFonts w:ascii="Cambria"/>
                        <w:spacing w:val="-11"/>
                      </w:rPr>
                      <w:t xml:space="preserve"> </w:t>
                    </w:r>
                    <w:r>
                      <w:rPr>
                        <w:rFonts w:ascii="Cambria"/>
                        <w:spacing w:val="-2"/>
                      </w:rPr>
                      <w:t>Engineering</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44128" behindDoc="1" locked="0" layoutInCell="1" allowOverlap="1" wp14:anchorId="753FCEA8" wp14:editId="2BE80290">
              <wp:simplePos x="0" y="0"/>
              <wp:positionH relativeFrom="page">
                <wp:posOffset>3147695</wp:posOffset>
              </wp:positionH>
              <wp:positionV relativeFrom="page">
                <wp:posOffset>10068214</wp:posOffset>
              </wp:positionV>
              <wp:extent cx="1793875" cy="18923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89230"/>
                      </a:xfrm>
                      <a:prstGeom prst="rect">
                        <a:avLst/>
                      </a:prstGeom>
                    </wps:spPr>
                    <wps:txbx>
                      <w:txbxContent>
                        <w:p w14:paraId="3E937EB7" w14:textId="77777777" w:rsidR="00182931" w:rsidRDefault="00105745">
                          <w:pPr>
                            <w:spacing w:before="20"/>
                            <w:ind w:left="20"/>
                            <w:rPr>
                              <w:rFonts w:ascii="Cambria"/>
                            </w:rPr>
                          </w:pPr>
                          <w:r>
                            <w:rPr>
                              <w:rFonts w:ascii="Cambria"/>
                            </w:rPr>
                            <w:t>Information</w:t>
                          </w:r>
                          <w:r>
                            <w:rPr>
                              <w:rFonts w:ascii="Cambria"/>
                              <w:spacing w:val="-6"/>
                            </w:rPr>
                            <w:t xml:space="preserve"> </w:t>
                          </w:r>
                          <w:r>
                            <w:rPr>
                              <w:rFonts w:ascii="Cambria"/>
                            </w:rPr>
                            <w:t>Security</w:t>
                          </w:r>
                          <w:r>
                            <w:rPr>
                              <w:rFonts w:ascii="Cambria"/>
                              <w:spacing w:val="-8"/>
                            </w:rPr>
                            <w:t xml:space="preserve"> </w:t>
                          </w:r>
                          <w:r>
                            <w:rPr>
                              <w:rFonts w:ascii="Cambria"/>
                            </w:rPr>
                            <w:t>-</w:t>
                          </w:r>
                          <w:r>
                            <w:rPr>
                              <w:rFonts w:ascii="Cambria"/>
                              <w:spacing w:val="-7"/>
                            </w:rPr>
                            <w:t xml:space="preserve"> </w:t>
                          </w:r>
                          <w:r>
                            <w:rPr>
                              <w:rFonts w:ascii="Cambria"/>
                            </w:rPr>
                            <w:t>Sem-</w:t>
                          </w:r>
                          <w:r>
                            <w:rPr>
                              <w:rFonts w:ascii="Cambria"/>
                              <w:spacing w:val="-5"/>
                            </w:rPr>
                            <w:t>VI</w:t>
                          </w:r>
                        </w:p>
                      </w:txbxContent>
                    </wps:txbx>
                    <wps:bodyPr wrap="square" lIns="0" tIns="0" rIns="0" bIns="0" rtlCol="0">
                      <a:noAutofit/>
                    </wps:bodyPr>
                  </wps:wsp>
                </a:graphicData>
              </a:graphic>
            </wp:anchor>
          </w:drawing>
        </mc:Choice>
        <mc:Fallback>
          <w:pict>
            <v:shape w14:anchorId="753FCEA8" id="Textbox 29" o:spid="_x0000_s1047" type="#_x0000_t202" style="position:absolute;margin-left:247.85pt;margin-top:792.75pt;width:141.25pt;height:14.9pt;z-index:-1597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2YmQEAACIDAAAOAAAAZHJzL2Uyb0RvYy54bWysUs1uGyEQvlfqOyDu9dqOmjgrr6O2UatK&#10;URspzQNgFryoC0NnsHf99h3I2q6aW9ULDDB8fD+s70bfi4NBchAauZjNpTBBQ+vCrpHPPz6/W0lB&#10;SYVW9RBMI4+G5N3m7Zv1EGuzhA761qBgkED1EBvZpRTrqiLdGa9oBtEEPrSAXiVe4q5qUQ2M7vtq&#10;OZ9fVwNgGxG0IeLd+5dDuSn41hqdvltLJom+kcwtlRHLuM1jtVmreocqdk5PNNQ/sPDKBX70DHWv&#10;khJ7dK+gvNMIBDbNNPgKrHXaFA2sZjH/S81Tp6IpWtgcimeb6P/B6m+Hp/iIIo0fYeQAiwiKD6B/&#10;EntTDZHqqSd7SjVxdxY6WvR5ZgmCL7K3x7OfZkxCZ7Sb26vVzXspNJ8tVrfLq2J4dbkdkdIXA17k&#10;opHIeRUG6vBAKb+v6lPLRObl/cwkjdtRuLaR1znFvLOF9shaBo6zkfRrr9BI0X8N7FfO/lTgqdie&#10;Ckz9Jyg/JEsK8GGfwLpC4II7EeAgCq/p0+Sk/1yXrsvX3vwGAAD//wMAUEsDBBQABgAIAAAAIQAR&#10;nhrf4gAAAA0BAAAPAAAAZHJzL2Rvd25yZXYueG1sTI/LTsMwEEX3SPyDNUjsqNNCHk3jVBWCFRIi&#10;DYsundhNrMbjELtt+HuGFSxn7tGdM8V2tgO76MkbhwKWiwiYxtYpg52Az/r1IQPmg0QlB4dawLf2&#10;sC1vbwqZK3fFSl/2oWNUgj6XAvoQxpxz3/baSr9wo0bKjm6yMtA4dVxN8krlduCrKEq4lQbpQi9H&#10;/dzr9rQ/WwG7A1Yv5uu9+aiOlanrdYRvyUmI+7t5twEW9Bz+YPjVJ3UoyalxZ1SeDQKe1nFKKAVx&#10;FsfACEnTbAWsoVWyjB+BlwX//0X5AwAA//8DAFBLAQItABQABgAIAAAAIQC2gziS/gAAAOEBAAAT&#10;AAAAAAAAAAAAAAAAAAAAAABbQ29udGVudF9UeXBlc10ueG1sUEsBAi0AFAAGAAgAAAAhADj9If/W&#10;AAAAlAEAAAsAAAAAAAAAAAAAAAAALwEAAF9yZWxzLy5yZWxzUEsBAi0AFAAGAAgAAAAhAOgQTZiZ&#10;AQAAIgMAAA4AAAAAAAAAAAAAAAAALgIAAGRycy9lMm9Eb2MueG1sUEsBAi0AFAAGAAgAAAAhABGe&#10;Gt/iAAAADQEAAA8AAAAAAAAAAAAAAAAA8wMAAGRycy9kb3ducmV2LnhtbFBLBQYAAAAABAAEAPMA&#10;AAACBQAAAAA=&#10;" filled="f" stroked="f">
              <v:textbox inset="0,0,0,0">
                <w:txbxContent>
                  <w:p w14:paraId="3E937EB7" w14:textId="77777777" w:rsidR="00182931" w:rsidRDefault="00105745">
                    <w:pPr>
                      <w:spacing w:before="20"/>
                      <w:ind w:left="20"/>
                      <w:rPr>
                        <w:rFonts w:ascii="Cambria"/>
                      </w:rPr>
                    </w:pPr>
                    <w:r>
                      <w:rPr>
                        <w:rFonts w:ascii="Cambria"/>
                      </w:rPr>
                      <w:t>Information</w:t>
                    </w:r>
                    <w:r>
                      <w:rPr>
                        <w:rFonts w:ascii="Cambria"/>
                        <w:spacing w:val="-6"/>
                      </w:rPr>
                      <w:t xml:space="preserve"> </w:t>
                    </w:r>
                    <w:r>
                      <w:rPr>
                        <w:rFonts w:ascii="Cambria"/>
                      </w:rPr>
                      <w:t>Security</w:t>
                    </w:r>
                    <w:r>
                      <w:rPr>
                        <w:rFonts w:ascii="Cambria"/>
                        <w:spacing w:val="-8"/>
                      </w:rPr>
                      <w:t xml:space="preserve"> </w:t>
                    </w:r>
                    <w:r>
                      <w:rPr>
                        <w:rFonts w:ascii="Cambria"/>
                      </w:rPr>
                      <w:t>-</w:t>
                    </w:r>
                    <w:r>
                      <w:rPr>
                        <w:rFonts w:ascii="Cambria"/>
                        <w:spacing w:val="-7"/>
                      </w:rPr>
                      <w:t xml:space="preserve"> </w:t>
                    </w:r>
                    <w:r>
                      <w:rPr>
                        <w:rFonts w:ascii="Cambria"/>
                      </w:rPr>
                      <w:t>Sem-</w:t>
                    </w:r>
                    <w:r>
                      <w:rPr>
                        <w:rFonts w:ascii="Cambria"/>
                        <w:spacing w:val="-5"/>
                      </w:rPr>
                      <w:t>VI</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44640" behindDoc="1" locked="0" layoutInCell="1" allowOverlap="1" wp14:anchorId="7EB707C7" wp14:editId="4EB269B5">
              <wp:simplePos x="0" y="0"/>
              <wp:positionH relativeFrom="page">
                <wp:posOffset>6282690</wp:posOffset>
              </wp:positionH>
              <wp:positionV relativeFrom="page">
                <wp:posOffset>10068214</wp:posOffset>
              </wp:positionV>
              <wp:extent cx="838835" cy="18923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835" cy="189230"/>
                      </a:xfrm>
                      <a:prstGeom prst="rect">
                        <a:avLst/>
                      </a:prstGeom>
                    </wps:spPr>
                    <wps:txbx>
                      <w:txbxContent>
                        <w:p w14:paraId="7A48DF17" w14:textId="77777777" w:rsidR="00182931" w:rsidRDefault="00105745">
                          <w:pPr>
                            <w:spacing w:before="20"/>
                            <w:ind w:left="20"/>
                            <w:rPr>
                              <w:rFonts w:ascii="Cambria"/>
                            </w:rPr>
                          </w:pPr>
                          <w:r>
                            <w:rPr>
                              <w:rFonts w:ascii="Cambria"/>
                            </w:rPr>
                            <w:t>Jan-May</w:t>
                          </w:r>
                          <w:r>
                            <w:rPr>
                              <w:rFonts w:ascii="Cambria"/>
                              <w:spacing w:val="1"/>
                            </w:rPr>
                            <w:t xml:space="preserve"> </w:t>
                          </w:r>
                          <w:r>
                            <w:rPr>
                              <w:rFonts w:ascii="Cambria"/>
                              <w:spacing w:val="-5"/>
                            </w:rPr>
                            <w:t>2025</w:t>
                          </w:r>
                        </w:p>
                      </w:txbxContent>
                    </wps:txbx>
                    <wps:bodyPr wrap="square" lIns="0" tIns="0" rIns="0" bIns="0" rtlCol="0">
                      <a:noAutofit/>
                    </wps:bodyPr>
                  </wps:wsp>
                </a:graphicData>
              </a:graphic>
            </wp:anchor>
          </w:drawing>
        </mc:Choice>
        <mc:Fallback>
          <w:pict>
            <v:shape w14:anchorId="7EB707C7" id="Textbox 30" o:spid="_x0000_s1048" type="#_x0000_t202" style="position:absolute;margin-left:494.7pt;margin-top:792.75pt;width:66.05pt;height:14.9pt;z-index:-1597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vlwEAACEDAAAOAAAAZHJzL2Uyb0RvYy54bWysUt2uEyEQvjfxHQj3dvsTdd10e6KeaExO&#10;1OToA1AWusSFwRna3b69A2fbGr0z3sAAw8f3w/Zu8oM4GSQHoZWrxVIKEzR0Lhxa+f3bhxe1FJRU&#10;6NQAwbTybEje7Z4/246xMWvoYegMCgYJ1IyxlX1Ksakq0r3xihYQTeBDC+hV4iUeqg7VyOh+qNbL&#10;5atqBOwigjZEvHv/dCh3Bd9ao9MXa8kkMbSSuaUyYhn3eax2W9UcUMXe6ZmG+gcWXrnAj16h7lVS&#10;4ojuLyjvNAKBTQsNvgJrnTZFA6tZLf9Q89iraIoWNofi1Sb6f7D68+kxfkWRpncwcYBFBMUH0D+I&#10;vanGSM3ckz2lhrg7C50s+jyzBMEX2dvz1U8zJaF5s97U9ealFJqPVvWb9ab4Xd0uR6T00YAXuWgl&#10;clyFgDo9UMrPq+bSMnN5ej4TSdN+Eq5r5escYt7ZQ3dmKSOn2Ur6eVRopBg+BbYrR38p8FLsLwWm&#10;4T2UD5IVBXh7TGBdIXDDnQlwDoXX/Gdy0L+vS9ftZ+9+AQAA//8DAFBLAwQUAAYACAAAACEALHSd&#10;GeIAAAAOAQAADwAAAGRycy9kb3ducmV2LnhtbEyPwU7DMBBE70j8g7VI3KiTQqIkxKkqBCckRBoO&#10;HJ3YTazG6xC7bfh7tqdym9U8zc6Um8WO7KRnbxwKiFcRMI2dUwZ7AV/N20MGzAeJSo4OtYBf7WFT&#10;3d6UslDujLU+7ULPKAR9IQUMIUwF574btJV+5SaN5O3dbGWgc+65muWZwu3I11GUcisN0odBTvpl&#10;0N1hd7QCtt9Yv5qfj/az3temafII39ODEPd3y/YZWNBLuMJwqU/VoaJOrTui8mwUkGf5E6FkJFmS&#10;ALsg8Tom1ZJK4+QReFXy/zOqPwAAAP//AwBQSwECLQAUAAYACAAAACEAtoM4kv4AAADhAQAAEwAA&#10;AAAAAAAAAAAAAAAAAAAAW0NvbnRlbnRfVHlwZXNdLnhtbFBLAQItABQABgAIAAAAIQA4/SH/1gAA&#10;AJQBAAALAAAAAAAAAAAAAAAAAC8BAABfcmVscy8ucmVsc1BLAQItABQABgAIAAAAIQCYA3+vlwEA&#10;ACEDAAAOAAAAAAAAAAAAAAAAAC4CAABkcnMvZTJvRG9jLnhtbFBLAQItABQABgAIAAAAIQAsdJ0Z&#10;4gAAAA4BAAAPAAAAAAAAAAAAAAAAAPEDAABkcnMvZG93bnJldi54bWxQSwUGAAAAAAQABADzAAAA&#10;AAUAAAAA&#10;" filled="f" stroked="f">
              <v:textbox inset="0,0,0,0">
                <w:txbxContent>
                  <w:p w14:paraId="7A48DF17" w14:textId="77777777" w:rsidR="00182931" w:rsidRDefault="00105745">
                    <w:pPr>
                      <w:spacing w:before="20"/>
                      <w:ind w:left="20"/>
                      <w:rPr>
                        <w:rFonts w:ascii="Cambria"/>
                      </w:rPr>
                    </w:pPr>
                    <w:r>
                      <w:rPr>
                        <w:rFonts w:ascii="Cambria"/>
                      </w:rPr>
                      <w:t>Jan-May</w:t>
                    </w:r>
                    <w:r>
                      <w:rPr>
                        <w:rFonts w:ascii="Cambria"/>
                        <w:spacing w:val="1"/>
                      </w:rPr>
                      <w:t xml:space="preserve"> </w:t>
                    </w:r>
                    <w:r>
                      <w:rPr>
                        <w:rFonts w:ascii="Cambria"/>
                        <w:spacing w:val="-5"/>
                      </w:rPr>
                      <w:t>2025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44274" w14:textId="77777777" w:rsidR="00854D82" w:rsidRDefault="00854D82">
      <w:r>
        <w:separator/>
      </w:r>
    </w:p>
  </w:footnote>
  <w:footnote w:type="continuationSeparator" w:id="0">
    <w:p w14:paraId="796501B3" w14:textId="77777777" w:rsidR="00854D82" w:rsidRDefault="00854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14107" w14:textId="77777777" w:rsidR="00182931" w:rsidRDefault="00105745">
    <w:pPr>
      <w:pStyle w:val="BodyText"/>
      <w:spacing w:line="14" w:lineRule="auto"/>
      <w:rPr>
        <w:sz w:val="20"/>
      </w:rPr>
    </w:pPr>
    <w:r>
      <w:rPr>
        <w:noProof/>
        <w:sz w:val="20"/>
        <w:lang w:val="en-IN" w:eastAsia="en-IN"/>
      </w:rPr>
      <mc:AlternateContent>
        <mc:Choice Requires="wps">
          <w:drawing>
            <wp:anchor distT="0" distB="0" distL="0" distR="0" simplePos="0" relativeHeight="487340032" behindDoc="1" locked="0" layoutInCell="1" allowOverlap="1" wp14:anchorId="156A3F87" wp14:editId="2813E381">
              <wp:simplePos x="0" y="0"/>
              <wp:positionH relativeFrom="page">
                <wp:posOffset>2534666</wp:posOffset>
              </wp:positionH>
              <wp:positionV relativeFrom="page">
                <wp:posOffset>527741</wp:posOffset>
              </wp:positionV>
              <wp:extent cx="2687320" cy="45783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457834"/>
                      </a:xfrm>
                      <a:prstGeom prst="rect">
                        <a:avLst/>
                      </a:prstGeom>
                    </wps:spPr>
                    <wps:txbx>
                      <w:txbxContent>
                        <w:p w14:paraId="39742601" w14:textId="77777777" w:rsidR="00182931" w:rsidRDefault="00105745">
                          <w:pPr>
                            <w:spacing w:line="276" w:lineRule="auto"/>
                            <w:ind w:left="20" w:right="21" w:firstLine="200"/>
                            <w:rPr>
                              <w:rFonts w:ascii="Times New Roman"/>
                              <w:b/>
                              <w:sz w:val="28"/>
                            </w:rPr>
                          </w:pPr>
                          <w:r>
                            <w:rPr>
                              <w:rFonts w:ascii="Times New Roman"/>
                              <w:b/>
                              <w:color w:val="C00000"/>
                              <w:sz w:val="28"/>
                            </w:rPr>
                            <w:t>Somaiya Vidyavihar University K</w:t>
                          </w:r>
                          <w:r>
                            <w:rPr>
                              <w:rFonts w:ascii="Times New Roman"/>
                              <w:b/>
                              <w:color w:val="C00000"/>
                              <w:spacing w:val="-15"/>
                              <w:sz w:val="28"/>
                            </w:rPr>
                            <w:t xml:space="preserve"> </w:t>
                          </w:r>
                          <w:r>
                            <w:rPr>
                              <w:rFonts w:ascii="Times New Roman"/>
                              <w:b/>
                              <w:color w:val="C00000"/>
                              <w:sz w:val="28"/>
                            </w:rPr>
                            <w:t>J</w:t>
                          </w:r>
                          <w:r>
                            <w:rPr>
                              <w:rFonts w:ascii="Times New Roman"/>
                              <w:b/>
                              <w:color w:val="C00000"/>
                              <w:spacing w:val="-16"/>
                              <w:sz w:val="28"/>
                            </w:rPr>
                            <w:t xml:space="preserve"> </w:t>
                          </w:r>
                          <w:r>
                            <w:rPr>
                              <w:rFonts w:ascii="Times New Roman"/>
                              <w:b/>
                              <w:color w:val="C00000"/>
                              <w:sz w:val="28"/>
                            </w:rPr>
                            <w:t>Somaiya</w:t>
                          </w:r>
                          <w:r>
                            <w:rPr>
                              <w:rFonts w:ascii="Times New Roman"/>
                              <w:b/>
                              <w:color w:val="C00000"/>
                              <w:spacing w:val="-11"/>
                              <w:sz w:val="28"/>
                            </w:rPr>
                            <w:t xml:space="preserve"> </w:t>
                          </w:r>
                          <w:r>
                            <w:rPr>
                              <w:rFonts w:ascii="Times New Roman"/>
                              <w:b/>
                              <w:color w:val="C00000"/>
                              <w:sz w:val="28"/>
                            </w:rPr>
                            <w:t>School</w:t>
                          </w:r>
                          <w:r>
                            <w:rPr>
                              <w:rFonts w:ascii="Times New Roman"/>
                              <w:b/>
                              <w:color w:val="C00000"/>
                              <w:spacing w:val="-16"/>
                              <w:sz w:val="28"/>
                            </w:rPr>
                            <w:t xml:space="preserve"> </w:t>
                          </w:r>
                          <w:r>
                            <w:rPr>
                              <w:rFonts w:ascii="Times New Roman"/>
                              <w:b/>
                              <w:color w:val="C00000"/>
                              <w:sz w:val="28"/>
                            </w:rPr>
                            <w:t>of</w:t>
                          </w:r>
                          <w:r>
                            <w:rPr>
                              <w:rFonts w:ascii="Times New Roman"/>
                              <w:b/>
                              <w:color w:val="C00000"/>
                              <w:spacing w:val="-15"/>
                              <w:sz w:val="28"/>
                            </w:rPr>
                            <w:t xml:space="preserve"> </w:t>
                          </w:r>
                          <w:r>
                            <w:rPr>
                              <w:rFonts w:ascii="Times New Roman"/>
                              <w:b/>
                              <w:color w:val="C00000"/>
                              <w:sz w:val="28"/>
                            </w:rPr>
                            <w:t>Engineering</w:t>
                          </w:r>
                        </w:p>
                      </w:txbxContent>
                    </wps:txbx>
                    <wps:bodyPr wrap="square" lIns="0" tIns="0" rIns="0" bIns="0" rtlCol="0">
                      <a:noAutofit/>
                    </wps:bodyPr>
                  </wps:wsp>
                </a:graphicData>
              </a:graphic>
            </wp:anchor>
          </w:drawing>
        </mc:Choice>
        <mc:Fallback>
          <w:pict>
            <v:shapetype w14:anchorId="156A3F87" id="_x0000_t202" coordsize="21600,21600" o:spt="202" path="m,l,21600r21600,l21600,xe">
              <v:stroke joinstyle="miter"/>
              <v:path gradientshapeok="t" o:connecttype="rect"/>
            </v:shapetype>
            <v:shape id="Textbox 1" o:spid="_x0000_s1041" type="#_x0000_t202" style="position:absolute;margin-left:199.6pt;margin-top:41.55pt;width:211.6pt;height:36.05pt;z-index:-1597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1ZlQEAABsDAAAOAAAAZHJzL2Uyb0RvYy54bWysUsFuEzEQvSPxD5bvxGla2miVTQVUIKQK&#10;KpV+gOO1syvWHjPjZDd/z9jZJIjeEBd77Bm/ee+NV/ej78XeInUQank1m0thg4GmC9tavvz4/G4p&#10;BSUdGt1DsLU8WJL367dvVkOs7AJa6BuLgkECVUOsZZtSrJQi01qvaQbRBk46QK8TH3GrGtQDo/te&#10;LebzWzUANhHBWCK+fTgm5brgO2dN+u4c2ST6WjK3VFYs6yavar3S1RZ1bDsz0dD/wMLrLnDTM9SD&#10;TlrssHsF5TuDQODSzIBX4FxnbNHAaq7mf6l5bnW0RQubQ/FsE/0/WPNt/xyfUKTxI4w8wCKC4iOY&#10;n8TeqCFSNdVkT6kirs5CR4c+7yxB8EP29nD2045JGL5c3C7vrhecMpy7eX+3vL7JhqvL64iUvljw&#10;Ige1RJ5XYaD3j5SOpaeSicyxf2aSxs3IJTncQHNgEQPPsZb0a6fRStF/DWxUHvopwFOwOQWY+k9Q&#10;vkbWEuDDLoHrSucL7tSZJ1C4T78lj/jPc6m6/On1bwAAAP//AwBQSwMEFAAGAAgAAAAhAPH6sj7g&#10;AAAACgEAAA8AAABkcnMvZG93bnJldi54bWxMj8FOwzAQRO9I/IO1SNyoU5dWSYhTVQhOSIg0HDg6&#10;8TaxGq9D7Lbh7zGnclzN08zbYjvbgZ1x8saRhOUiAYbUOm2ok/BZvz6kwHxQpNXgCCX8oIdteXtT&#10;qFy7C1V43oeOxRLyuZLQhzDmnPu2R6v8wo1IMTu4yaoQz6njelKXWG4HLpJkw60yFBd6NeJzj+1x&#10;f7ISdl9UvZjv9+ajOlSmrrOE3jZHKe/v5t0TsIBzuMLwpx/VoYxOjTuR9myQsMoyEVEJ6WoJLAKp&#10;EI/Amkiu1wJ4WfD/L5S/AAAA//8DAFBLAQItABQABgAIAAAAIQC2gziS/gAAAOEBAAATAAAAAAAA&#10;AAAAAAAAAAAAAABbQ29udGVudF9UeXBlc10ueG1sUEsBAi0AFAAGAAgAAAAhADj9If/WAAAAlAEA&#10;AAsAAAAAAAAAAAAAAAAALwEAAF9yZWxzLy5yZWxzUEsBAi0AFAAGAAgAAAAhAIewfVmVAQAAGwMA&#10;AA4AAAAAAAAAAAAAAAAALgIAAGRycy9lMm9Eb2MueG1sUEsBAi0AFAAGAAgAAAAhAPH6sj7gAAAA&#10;CgEAAA8AAAAAAAAAAAAAAAAA7wMAAGRycy9kb3ducmV2LnhtbFBLBQYAAAAABAAEAPMAAAD8BAAA&#10;AAA=&#10;" filled="f" stroked="f">
              <v:textbox inset="0,0,0,0">
                <w:txbxContent>
                  <w:p w14:paraId="39742601" w14:textId="77777777" w:rsidR="00182931" w:rsidRDefault="00105745">
                    <w:pPr>
                      <w:spacing w:line="276" w:lineRule="auto"/>
                      <w:ind w:left="20" w:right="21" w:firstLine="200"/>
                      <w:rPr>
                        <w:rFonts w:ascii="Times New Roman"/>
                        <w:b/>
                        <w:sz w:val="28"/>
                      </w:rPr>
                    </w:pPr>
                    <w:r>
                      <w:rPr>
                        <w:rFonts w:ascii="Times New Roman"/>
                        <w:b/>
                        <w:color w:val="C00000"/>
                        <w:sz w:val="28"/>
                      </w:rPr>
                      <w:t>Somaiya Vidyavihar University K</w:t>
                    </w:r>
                    <w:r>
                      <w:rPr>
                        <w:rFonts w:ascii="Times New Roman"/>
                        <w:b/>
                        <w:color w:val="C00000"/>
                        <w:spacing w:val="-15"/>
                        <w:sz w:val="28"/>
                      </w:rPr>
                      <w:t xml:space="preserve"> </w:t>
                    </w:r>
                    <w:r>
                      <w:rPr>
                        <w:rFonts w:ascii="Times New Roman"/>
                        <w:b/>
                        <w:color w:val="C00000"/>
                        <w:sz w:val="28"/>
                      </w:rPr>
                      <w:t>J</w:t>
                    </w:r>
                    <w:r>
                      <w:rPr>
                        <w:rFonts w:ascii="Times New Roman"/>
                        <w:b/>
                        <w:color w:val="C00000"/>
                        <w:spacing w:val="-16"/>
                        <w:sz w:val="28"/>
                      </w:rPr>
                      <w:t xml:space="preserve"> </w:t>
                    </w:r>
                    <w:r>
                      <w:rPr>
                        <w:rFonts w:ascii="Times New Roman"/>
                        <w:b/>
                        <w:color w:val="C00000"/>
                        <w:sz w:val="28"/>
                      </w:rPr>
                      <w:t>Somaiya</w:t>
                    </w:r>
                    <w:r>
                      <w:rPr>
                        <w:rFonts w:ascii="Times New Roman"/>
                        <w:b/>
                        <w:color w:val="C00000"/>
                        <w:spacing w:val="-11"/>
                        <w:sz w:val="28"/>
                      </w:rPr>
                      <w:t xml:space="preserve"> </w:t>
                    </w:r>
                    <w:r>
                      <w:rPr>
                        <w:rFonts w:ascii="Times New Roman"/>
                        <w:b/>
                        <w:color w:val="C00000"/>
                        <w:sz w:val="28"/>
                      </w:rPr>
                      <w:t>School</w:t>
                    </w:r>
                    <w:r>
                      <w:rPr>
                        <w:rFonts w:ascii="Times New Roman"/>
                        <w:b/>
                        <w:color w:val="C00000"/>
                        <w:spacing w:val="-16"/>
                        <w:sz w:val="28"/>
                      </w:rPr>
                      <w:t xml:space="preserve"> </w:t>
                    </w:r>
                    <w:r>
                      <w:rPr>
                        <w:rFonts w:ascii="Times New Roman"/>
                        <w:b/>
                        <w:color w:val="C00000"/>
                        <w:sz w:val="28"/>
                      </w:rPr>
                      <w:t>of</w:t>
                    </w:r>
                    <w:r>
                      <w:rPr>
                        <w:rFonts w:ascii="Times New Roman"/>
                        <w:b/>
                        <w:color w:val="C00000"/>
                        <w:spacing w:val="-15"/>
                        <w:sz w:val="28"/>
                      </w:rPr>
                      <w:t xml:space="preserve"> </w:t>
                    </w:r>
                    <w:r>
                      <w:rPr>
                        <w:rFonts w:ascii="Times New Roman"/>
                        <w:b/>
                        <w:color w:val="C00000"/>
                        <w:sz w:val="28"/>
                      </w:rPr>
                      <w:t>Engineering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A045B" w14:textId="77777777" w:rsidR="00182931" w:rsidRDefault="00105745">
    <w:pPr>
      <w:pStyle w:val="BodyText"/>
      <w:spacing w:line="14" w:lineRule="auto"/>
      <w:rPr>
        <w:sz w:val="20"/>
      </w:rPr>
    </w:pPr>
    <w:r>
      <w:rPr>
        <w:noProof/>
        <w:sz w:val="20"/>
        <w:lang w:val="en-IN" w:eastAsia="en-IN"/>
      </w:rPr>
      <w:drawing>
        <wp:anchor distT="0" distB="0" distL="0" distR="0" simplePos="0" relativeHeight="487342080" behindDoc="1" locked="0" layoutInCell="1" allowOverlap="1" wp14:anchorId="2F70459A" wp14:editId="012B0455">
          <wp:simplePos x="0" y="0"/>
          <wp:positionH relativeFrom="page">
            <wp:posOffset>571500</wp:posOffset>
          </wp:positionH>
          <wp:positionV relativeFrom="page">
            <wp:posOffset>286384</wp:posOffset>
          </wp:positionV>
          <wp:extent cx="1398270" cy="408940"/>
          <wp:effectExtent l="0" t="0" r="0" b="0"/>
          <wp:wrapNone/>
          <wp:docPr id="988386916"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1398270" cy="408940"/>
                  </a:xfrm>
                  <a:prstGeom prst="rect">
                    <a:avLst/>
                  </a:prstGeom>
                </pic:spPr>
              </pic:pic>
            </a:graphicData>
          </a:graphic>
        </wp:anchor>
      </w:drawing>
    </w:r>
    <w:r>
      <w:rPr>
        <w:noProof/>
        <w:sz w:val="20"/>
        <w:lang w:val="en-IN" w:eastAsia="en-IN"/>
      </w:rPr>
      <w:drawing>
        <wp:anchor distT="0" distB="0" distL="0" distR="0" simplePos="0" relativeHeight="487342592" behindDoc="1" locked="0" layoutInCell="1" allowOverlap="1" wp14:anchorId="6A51ED1E" wp14:editId="64029999">
          <wp:simplePos x="0" y="0"/>
          <wp:positionH relativeFrom="page">
            <wp:posOffset>6515100</wp:posOffset>
          </wp:positionH>
          <wp:positionV relativeFrom="page">
            <wp:posOffset>361315</wp:posOffset>
          </wp:positionV>
          <wp:extent cx="488200" cy="340995"/>
          <wp:effectExtent l="0" t="0" r="0" b="0"/>
          <wp:wrapNone/>
          <wp:docPr id="679888609"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 cstate="print"/>
                  <a:stretch>
                    <a:fillRect/>
                  </a:stretch>
                </pic:blipFill>
                <pic:spPr>
                  <a:xfrm>
                    <a:off x="0" y="0"/>
                    <a:ext cx="488200" cy="340995"/>
                  </a:xfrm>
                  <a:prstGeom prst="rect">
                    <a:avLst/>
                  </a:prstGeom>
                </pic:spPr>
              </pic:pic>
            </a:graphicData>
          </a:graphic>
        </wp:anchor>
      </w:drawing>
    </w:r>
    <w:r>
      <w:rPr>
        <w:noProof/>
        <w:sz w:val="20"/>
        <w:lang w:val="en-IN" w:eastAsia="en-IN"/>
      </w:rPr>
      <mc:AlternateContent>
        <mc:Choice Requires="wps">
          <w:drawing>
            <wp:anchor distT="0" distB="0" distL="0" distR="0" simplePos="0" relativeHeight="487343104" behindDoc="1" locked="0" layoutInCell="1" allowOverlap="1" wp14:anchorId="52CB77FE" wp14:editId="62C73D50">
              <wp:simplePos x="0" y="0"/>
              <wp:positionH relativeFrom="page">
                <wp:posOffset>2534666</wp:posOffset>
              </wp:positionH>
              <wp:positionV relativeFrom="page">
                <wp:posOffset>527741</wp:posOffset>
              </wp:positionV>
              <wp:extent cx="2687320" cy="457834"/>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457834"/>
                      </a:xfrm>
                      <a:prstGeom prst="rect">
                        <a:avLst/>
                      </a:prstGeom>
                    </wps:spPr>
                    <wps:txbx>
                      <w:txbxContent>
                        <w:p w14:paraId="439545BF" w14:textId="77777777" w:rsidR="00182931" w:rsidRDefault="00105745">
                          <w:pPr>
                            <w:spacing w:line="276" w:lineRule="auto"/>
                            <w:ind w:left="20" w:right="21" w:firstLine="200"/>
                            <w:rPr>
                              <w:rFonts w:ascii="Times New Roman"/>
                              <w:b/>
                              <w:sz w:val="28"/>
                            </w:rPr>
                          </w:pPr>
                          <w:r>
                            <w:rPr>
                              <w:rFonts w:ascii="Times New Roman"/>
                              <w:b/>
                              <w:color w:val="C00000"/>
                              <w:sz w:val="28"/>
                            </w:rPr>
                            <w:t>Somaiya Vidyavihar University K</w:t>
                          </w:r>
                          <w:r>
                            <w:rPr>
                              <w:rFonts w:ascii="Times New Roman"/>
                              <w:b/>
                              <w:color w:val="C00000"/>
                              <w:spacing w:val="-15"/>
                              <w:sz w:val="28"/>
                            </w:rPr>
                            <w:t xml:space="preserve"> </w:t>
                          </w:r>
                          <w:r>
                            <w:rPr>
                              <w:rFonts w:ascii="Times New Roman"/>
                              <w:b/>
                              <w:color w:val="C00000"/>
                              <w:sz w:val="28"/>
                            </w:rPr>
                            <w:t>J</w:t>
                          </w:r>
                          <w:r>
                            <w:rPr>
                              <w:rFonts w:ascii="Times New Roman"/>
                              <w:b/>
                              <w:color w:val="C00000"/>
                              <w:spacing w:val="-16"/>
                              <w:sz w:val="28"/>
                            </w:rPr>
                            <w:t xml:space="preserve"> </w:t>
                          </w:r>
                          <w:r>
                            <w:rPr>
                              <w:rFonts w:ascii="Times New Roman"/>
                              <w:b/>
                              <w:color w:val="C00000"/>
                              <w:sz w:val="28"/>
                            </w:rPr>
                            <w:t>Somaiya</w:t>
                          </w:r>
                          <w:r>
                            <w:rPr>
                              <w:rFonts w:ascii="Times New Roman"/>
                              <w:b/>
                              <w:color w:val="C00000"/>
                              <w:spacing w:val="-11"/>
                              <w:sz w:val="28"/>
                            </w:rPr>
                            <w:t xml:space="preserve"> </w:t>
                          </w:r>
                          <w:r>
                            <w:rPr>
                              <w:rFonts w:ascii="Times New Roman"/>
                              <w:b/>
                              <w:color w:val="C00000"/>
                              <w:sz w:val="28"/>
                            </w:rPr>
                            <w:t>School</w:t>
                          </w:r>
                          <w:r>
                            <w:rPr>
                              <w:rFonts w:ascii="Times New Roman"/>
                              <w:b/>
                              <w:color w:val="C00000"/>
                              <w:spacing w:val="-16"/>
                              <w:sz w:val="28"/>
                            </w:rPr>
                            <w:t xml:space="preserve"> </w:t>
                          </w:r>
                          <w:r>
                            <w:rPr>
                              <w:rFonts w:ascii="Times New Roman"/>
                              <w:b/>
                              <w:color w:val="C00000"/>
                              <w:sz w:val="28"/>
                            </w:rPr>
                            <w:t>of</w:t>
                          </w:r>
                          <w:r>
                            <w:rPr>
                              <w:rFonts w:ascii="Times New Roman"/>
                              <w:b/>
                              <w:color w:val="C00000"/>
                              <w:spacing w:val="-15"/>
                              <w:sz w:val="28"/>
                            </w:rPr>
                            <w:t xml:space="preserve"> </w:t>
                          </w:r>
                          <w:r>
                            <w:rPr>
                              <w:rFonts w:ascii="Times New Roman"/>
                              <w:b/>
                              <w:color w:val="C00000"/>
                              <w:sz w:val="28"/>
                            </w:rPr>
                            <w:t>Engineering</w:t>
                          </w:r>
                        </w:p>
                      </w:txbxContent>
                    </wps:txbx>
                    <wps:bodyPr wrap="square" lIns="0" tIns="0" rIns="0" bIns="0" rtlCol="0">
                      <a:noAutofit/>
                    </wps:bodyPr>
                  </wps:wsp>
                </a:graphicData>
              </a:graphic>
            </wp:anchor>
          </w:drawing>
        </mc:Choice>
        <mc:Fallback>
          <w:pict>
            <v:shapetype w14:anchorId="52CB77FE" id="_x0000_t202" coordsize="21600,21600" o:spt="202" path="m,l,21600r21600,l21600,xe">
              <v:stroke joinstyle="miter"/>
              <v:path gradientshapeok="t" o:connecttype="rect"/>
            </v:shapetype>
            <v:shape id="Textbox 27" o:spid="_x0000_s1045" type="#_x0000_t202" style="position:absolute;margin-left:199.6pt;margin-top:41.55pt;width:211.6pt;height:36.05pt;z-index:-1597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b0mQEAACIDAAAOAAAAZHJzL2Uyb0RvYy54bWysUsFuEzEQvSPxD5bvZNO0tNEqmwqoQEgV&#10;VCr9AMdrZy3WHjPjZDd/z9jZJIjeEBd7PDN+fu+NV/ej78XeIDkIjbyazaUwQUPrwraRLz8+v1tK&#10;QUmFVvUQTCMPhuT9+u2b1RBrs4AO+tagYJBA9RAb2aUU66oi3RmvaAbRBC5aQK8SH3FbtagGRvd9&#10;tZjPb6sBsI0I2hBx9uFYlOuCb63R6bu1ZJLoG8ncUlmxrJu8VuuVqreoYuf0REP9AwuvXOBHz1AP&#10;KimxQ/cKyjuNQGDTTIOvwFqnTdHAaq7mf6l57lQ0RQubQ/FsE/0/WP1t/xyfUKTxI4w8wCKC4iPo&#10;n8TeVEOkeurJnlJN3J2FjhZ93lmC4Ivs7eHspxmT0Jxc3C7vrhdc0ly7eX+3vL7JhleX2xEpfTHg&#10;RQ4aiTyvwkDtHykdW08tE5nj+5lJGjejcC0jZ9Cc2UB7YC0Dj7OR9Gun0EjRfw3sV579KcBTsDkF&#10;mPpPUH5IlhTgwy6BdYXABXciwIMoEqZPkyf957l0Xb72+jcAAAD//wMAUEsDBBQABgAIAAAAIQDx&#10;+rI+4AAAAAoBAAAPAAAAZHJzL2Rvd25yZXYueG1sTI/BTsMwEETvSPyDtUjcqFOXVkmIU1UITkiI&#10;NBw4OvE2sRqvQ+y24e8xp3JczdPM22I724GdcfLGkYTlIgGG1DptqJPwWb8+pMB8UKTV4Agl/KCH&#10;bXl7U6hcuwtVeN6HjsUS8rmS0Icw5pz7tker/MKNSDE7uMmqEM+p43pSl1huBy6SZMOtMhQXejXi&#10;c4/tcX+yEnZfVL2Y7/fmozpUpq6zhN42Rynv7+bdE7CAc7jC8Kcf1aGMTo07kfZskLDKMhFRCelq&#10;CSwCqRCPwJpIrtcCeFnw/y+UvwAAAP//AwBQSwECLQAUAAYACAAAACEAtoM4kv4AAADhAQAAEwAA&#10;AAAAAAAAAAAAAAAAAAAAW0NvbnRlbnRfVHlwZXNdLnhtbFBLAQItABQABgAIAAAAIQA4/SH/1gAA&#10;AJQBAAALAAAAAAAAAAAAAAAAAC8BAABfcmVscy8ucmVsc1BLAQItABQABgAIAAAAIQAtljb0mQEA&#10;ACIDAAAOAAAAAAAAAAAAAAAAAC4CAABkcnMvZTJvRG9jLnhtbFBLAQItABQABgAIAAAAIQDx+rI+&#10;4AAAAAoBAAAPAAAAAAAAAAAAAAAAAPMDAABkcnMvZG93bnJldi54bWxQSwUGAAAAAAQABADzAAAA&#10;AAUAAAAA&#10;" filled="f" stroked="f">
              <v:textbox inset="0,0,0,0">
                <w:txbxContent>
                  <w:p w14:paraId="439545BF" w14:textId="77777777" w:rsidR="00182931" w:rsidRDefault="00105745">
                    <w:pPr>
                      <w:spacing w:line="276" w:lineRule="auto"/>
                      <w:ind w:left="20" w:right="21" w:firstLine="200"/>
                      <w:rPr>
                        <w:rFonts w:ascii="Times New Roman"/>
                        <w:b/>
                        <w:sz w:val="28"/>
                      </w:rPr>
                    </w:pPr>
                    <w:r>
                      <w:rPr>
                        <w:rFonts w:ascii="Times New Roman"/>
                        <w:b/>
                        <w:color w:val="C00000"/>
                        <w:sz w:val="28"/>
                      </w:rPr>
                      <w:t>Somaiya Vidyavihar University K</w:t>
                    </w:r>
                    <w:r>
                      <w:rPr>
                        <w:rFonts w:ascii="Times New Roman"/>
                        <w:b/>
                        <w:color w:val="C00000"/>
                        <w:spacing w:val="-15"/>
                        <w:sz w:val="28"/>
                      </w:rPr>
                      <w:t xml:space="preserve"> </w:t>
                    </w:r>
                    <w:r>
                      <w:rPr>
                        <w:rFonts w:ascii="Times New Roman"/>
                        <w:b/>
                        <w:color w:val="C00000"/>
                        <w:sz w:val="28"/>
                      </w:rPr>
                      <w:t>J</w:t>
                    </w:r>
                    <w:r>
                      <w:rPr>
                        <w:rFonts w:ascii="Times New Roman"/>
                        <w:b/>
                        <w:color w:val="C00000"/>
                        <w:spacing w:val="-16"/>
                        <w:sz w:val="28"/>
                      </w:rPr>
                      <w:t xml:space="preserve"> </w:t>
                    </w:r>
                    <w:r>
                      <w:rPr>
                        <w:rFonts w:ascii="Times New Roman"/>
                        <w:b/>
                        <w:color w:val="C00000"/>
                        <w:sz w:val="28"/>
                      </w:rPr>
                      <w:t>Somaiya</w:t>
                    </w:r>
                    <w:r>
                      <w:rPr>
                        <w:rFonts w:ascii="Times New Roman"/>
                        <w:b/>
                        <w:color w:val="C00000"/>
                        <w:spacing w:val="-11"/>
                        <w:sz w:val="28"/>
                      </w:rPr>
                      <w:t xml:space="preserve"> </w:t>
                    </w:r>
                    <w:r>
                      <w:rPr>
                        <w:rFonts w:ascii="Times New Roman"/>
                        <w:b/>
                        <w:color w:val="C00000"/>
                        <w:sz w:val="28"/>
                      </w:rPr>
                      <w:t>School</w:t>
                    </w:r>
                    <w:r>
                      <w:rPr>
                        <w:rFonts w:ascii="Times New Roman"/>
                        <w:b/>
                        <w:color w:val="C00000"/>
                        <w:spacing w:val="-16"/>
                        <w:sz w:val="28"/>
                      </w:rPr>
                      <w:t xml:space="preserve"> </w:t>
                    </w:r>
                    <w:r>
                      <w:rPr>
                        <w:rFonts w:ascii="Times New Roman"/>
                        <w:b/>
                        <w:color w:val="C00000"/>
                        <w:sz w:val="28"/>
                      </w:rPr>
                      <w:t>of</w:t>
                    </w:r>
                    <w:r>
                      <w:rPr>
                        <w:rFonts w:ascii="Times New Roman"/>
                        <w:b/>
                        <w:color w:val="C00000"/>
                        <w:spacing w:val="-15"/>
                        <w:sz w:val="28"/>
                      </w:rPr>
                      <w:t xml:space="preserve"> </w:t>
                    </w:r>
                    <w:r>
                      <w:rPr>
                        <w:rFonts w:ascii="Times New Roman"/>
                        <w:b/>
                        <w:color w:val="C00000"/>
                        <w:sz w:val="28"/>
                      </w:rPr>
                      <w:t>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E10A8"/>
    <w:multiLevelType w:val="hybridMultilevel"/>
    <w:tmpl w:val="42C87A72"/>
    <w:lvl w:ilvl="0" w:tplc="0EEE1784">
      <w:start w:val="1"/>
      <w:numFmt w:val="decimal"/>
      <w:lvlText w:val="%1."/>
      <w:lvlJc w:val="left"/>
      <w:pPr>
        <w:ind w:left="82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088DCDE">
      <w:numFmt w:val="bullet"/>
      <w:lvlText w:val="•"/>
      <w:lvlJc w:val="left"/>
      <w:pPr>
        <w:ind w:left="1715" w:hanging="361"/>
      </w:pPr>
      <w:rPr>
        <w:rFonts w:hint="default"/>
        <w:lang w:val="en-US" w:eastAsia="en-US" w:bidi="ar-SA"/>
      </w:rPr>
    </w:lvl>
    <w:lvl w:ilvl="2" w:tplc="F13AD8A0">
      <w:numFmt w:val="bullet"/>
      <w:lvlText w:val="•"/>
      <w:lvlJc w:val="left"/>
      <w:pPr>
        <w:ind w:left="2611" w:hanging="361"/>
      </w:pPr>
      <w:rPr>
        <w:rFonts w:hint="default"/>
        <w:lang w:val="en-US" w:eastAsia="en-US" w:bidi="ar-SA"/>
      </w:rPr>
    </w:lvl>
    <w:lvl w:ilvl="3" w:tplc="FB906418">
      <w:numFmt w:val="bullet"/>
      <w:lvlText w:val="•"/>
      <w:lvlJc w:val="left"/>
      <w:pPr>
        <w:ind w:left="3507" w:hanging="361"/>
      </w:pPr>
      <w:rPr>
        <w:rFonts w:hint="default"/>
        <w:lang w:val="en-US" w:eastAsia="en-US" w:bidi="ar-SA"/>
      </w:rPr>
    </w:lvl>
    <w:lvl w:ilvl="4" w:tplc="712AD238">
      <w:numFmt w:val="bullet"/>
      <w:lvlText w:val="•"/>
      <w:lvlJc w:val="left"/>
      <w:pPr>
        <w:ind w:left="4403" w:hanging="361"/>
      </w:pPr>
      <w:rPr>
        <w:rFonts w:hint="default"/>
        <w:lang w:val="en-US" w:eastAsia="en-US" w:bidi="ar-SA"/>
      </w:rPr>
    </w:lvl>
    <w:lvl w:ilvl="5" w:tplc="6EEE2D0A">
      <w:numFmt w:val="bullet"/>
      <w:lvlText w:val="•"/>
      <w:lvlJc w:val="left"/>
      <w:pPr>
        <w:ind w:left="5299" w:hanging="361"/>
      </w:pPr>
      <w:rPr>
        <w:rFonts w:hint="default"/>
        <w:lang w:val="en-US" w:eastAsia="en-US" w:bidi="ar-SA"/>
      </w:rPr>
    </w:lvl>
    <w:lvl w:ilvl="6" w:tplc="2F4E09C8">
      <w:numFmt w:val="bullet"/>
      <w:lvlText w:val="•"/>
      <w:lvlJc w:val="left"/>
      <w:pPr>
        <w:ind w:left="6195" w:hanging="361"/>
      </w:pPr>
      <w:rPr>
        <w:rFonts w:hint="default"/>
        <w:lang w:val="en-US" w:eastAsia="en-US" w:bidi="ar-SA"/>
      </w:rPr>
    </w:lvl>
    <w:lvl w:ilvl="7" w:tplc="792E4FC4">
      <w:numFmt w:val="bullet"/>
      <w:lvlText w:val="•"/>
      <w:lvlJc w:val="left"/>
      <w:pPr>
        <w:ind w:left="7091" w:hanging="361"/>
      </w:pPr>
      <w:rPr>
        <w:rFonts w:hint="default"/>
        <w:lang w:val="en-US" w:eastAsia="en-US" w:bidi="ar-SA"/>
      </w:rPr>
    </w:lvl>
    <w:lvl w:ilvl="8" w:tplc="751041FE">
      <w:numFmt w:val="bullet"/>
      <w:lvlText w:val="•"/>
      <w:lvlJc w:val="left"/>
      <w:pPr>
        <w:ind w:left="7987" w:hanging="361"/>
      </w:pPr>
      <w:rPr>
        <w:rFonts w:hint="default"/>
        <w:lang w:val="en-US" w:eastAsia="en-US" w:bidi="ar-SA"/>
      </w:rPr>
    </w:lvl>
  </w:abstractNum>
  <w:abstractNum w:abstractNumId="1" w15:restartNumberingAfterBreak="0">
    <w:nsid w:val="06D842D6"/>
    <w:multiLevelType w:val="hybridMultilevel"/>
    <w:tmpl w:val="A54847EE"/>
    <w:lvl w:ilvl="0" w:tplc="EDF8C9E4">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B958D8E0">
      <w:numFmt w:val="bullet"/>
      <w:lvlText w:val="•"/>
      <w:lvlJc w:val="left"/>
      <w:pPr>
        <w:ind w:left="1715" w:hanging="361"/>
      </w:pPr>
      <w:rPr>
        <w:rFonts w:hint="default"/>
        <w:lang w:val="en-US" w:eastAsia="en-US" w:bidi="ar-SA"/>
      </w:rPr>
    </w:lvl>
    <w:lvl w:ilvl="2" w:tplc="C74C24A8">
      <w:numFmt w:val="bullet"/>
      <w:lvlText w:val="•"/>
      <w:lvlJc w:val="left"/>
      <w:pPr>
        <w:ind w:left="2611" w:hanging="361"/>
      </w:pPr>
      <w:rPr>
        <w:rFonts w:hint="default"/>
        <w:lang w:val="en-US" w:eastAsia="en-US" w:bidi="ar-SA"/>
      </w:rPr>
    </w:lvl>
    <w:lvl w:ilvl="3" w:tplc="9D30A8EE">
      <w:numFmt w:val="bullet"/>
      <w:lvlText w:val="•"/>
      <w:lvlJc w:val="left"/>
      <w:pPr>
        <w:ind w:left="3506" w:hanging="361"/>
      </w:pPr>
      <w:rPr>
        <w:rFonts w:hint="default"/>
        <w:lang w:val="en-US" w:eastAsia="en-US" w:bidi="ar-SA"/>
      </w:rPr>
    </w:lvl>
    <w:lvl w:ilvl="4" w:tplc="2D4E7F48">
      <w:numFmt w:val="bullet"/>
      <w:lvlText w:val="•"/>
      <w:lvlJc w:val="left"/>
      <w:pPr>
        <w:ind w:left="4402" w:hanging="361"/>
      </w:pPr>
      <w:rPr>
        <w:rFonts w:hint="default"/>
        <w:lang w:val="en-US" w:eastAsia="en-US" w:bidi="ar-SA"/>
      </w:rPr>
    </w:lvl>
    <w:lvl w:ilvl="5" w:tplc="5E3CB622">
      <w:numFmt w:val="bullet"/>
      <w:lvlText w:val="•"/>
      <w:lvlJc w:val="left"/>
      <w:pPr>
        <w:ind w:left="5297" w:hanging="361"/>
      </w:pPr>
      <w:rPr>
        <w:rFonts w:hint="default"/>
        <w:lang w:val="en-US" w:eastAsia="en-US" w:bidi="ar-SA"/>
      </w:rPr>
    </w:lvl>
    <w:lvl w:ilvl="6" w:tplc="D5E0A654">
      <w:numFmt w:val="bullet"/>
      <w:lvlText w:val="•"/>
      <w:lvlJc w:val="left"/>
      <w:pPr>
        <w:ind w:left="6193" w:hanging="361"/>
      </w:pPr>
      <w:rPr>
        <w:rFonts w:hint="default"/>
        <w:lang w:val="en-US" w:eastAsia="en-US" w:bidi="ar-SA"/>
      </w:rPr>
    </w:lvl>
    <w:lvl w:ilvl="7" w:tplc="8056C0F4">
      <w:numFmt w:val="bullet"/>
      <w:lvlText w:val="•"/>
      <w:lvlJc w:val="left"/>
      <w:pPr>
        <w:ind w:left="7088" w:hanging="361"/>
      </w:pPr>
      <w:rPr>
        <w:rFonts w:hint="default"/>
        <w:lang w:val="en-US" w:eastAsia="en-US" w:bidi="ar-SA"/>
      </w:rPr>
    </w:lvl>
    <w:lvl w:ilvl="8" w:tplc="D46E24D6">
      <w:numFmt w:val="bullet"/>
      <w:lvlText w:val="•"/>
      <w:lvlJc w:val="left"/>
      <w:pPr>
        <w:ind w:left="7984" w:hanging="361"/>
      </w:pPr>
      <w:rPr>
        <w:rFonts w:hint="default"/>
        <w:lang w:val="en-US" w:eastAsia="en-US" w:bidi="ar-SA"/>
      </w:rPr>
    </w:lvl>
  </w:abstractNum>
  <w:abstractNum w:abstractNumId="2" w15:restartNumberingAfterBreak="0">
    <w:nsid w:val="075B5637"/>
    <w:multiLevelType w:val="hybridMultilevel"/>
    <w:tmpl w:val="8B104F30"/>
    <w:lvl w:ilvl="0" w:tplc="75BAC100">
      <w:numFmt w:val="bullet"/>
      <w:lvlText w:val="◆"/>
      <w:lvlJc w:val="left"/>
      <w:pPr>
        <w:ind w:left="490" w:hanging="390"/>
      </w:pPr>
      <w:rPr>
        <w:rFonts w:ascii="Segoe UI Emoji" w:eastAsia="Segoe UI Emoji" w:hAnsi="Segoe UI Emoji" w:cs="Segoe UI Emoji" w:hint="default"/>
        <w:b w:val="0"/>
        <w:bCs w:val="0"/>
        <w:i w:val="0"/>
        <w:iCs w:val="0"/>
        <w:color w:val="0074B8"/>
        <w:spacing w:val="0"/>
        <w:w w:val="158"/>
        <w:sz w:val="24"/>
        <w:szCs w:val="24"/>
        <w:lang w:val="en-US" w:eastAsia="en-US" w:bidi="ar-SA"/>
      </w:rPr>
    </w:lvl>
    <w:lvl w:ilvl="1" w:tplc="CD5282A8">
      <w:numFmt w:val="bullet"/>
      <w:lvlText w:val=""/>
      <w:lvlJc w:val="left"/>
      <w:pPr>
        <w:ind w:left="820" w:hanging="361"/>
      </w:pPr>
      <w:rPr>
        <w:rFonts w:ascii="Symbol" w:eastAsia="Symbol" w:hAnsi="Symbol" w:cs="Symbol" w:hint="default"/>
        <w:b w:val="0"/>
        <w:bCs w:val="0"/>
        <w:i w:val="0"/>
        <w:iCs w:val="0"/>
        <w:spacing w:val="0"/>
        <w:w w:val="95"/>
        <w:sz w:val="20"/>
        <w:szCs w:val="20"/>
        <w:lang w:val="en-US" w:eastAsia="en-US" w:bidi="ar-SA"/>
      </w:rPr>
    </w:lvl>
    <w:lvl w:ilvl="2" w:tplc="C6C89776">
      <w:numFmt w:val="bullet"/>
      <w:lvlText w:val="•"/>
      <w:lvlJc w:val="left"/>
      <w:pPr>
        <w:ind w:left="1815" w:hanging="361"/>
      </w:pPr>
      <w:rPr>
        <w:rFonts w:hint="default"/>
        <w:lang w:val="en-US" w:eastAsia="en-US" w:bidi="ar-SA"/>
      </w:rPr>
    </w:lvl>
    <w:lvl w:ilvl="3" w:tplc="FEFCB974">
      <w:numFmt w:val="bullet"/>
      <w:lvlText w:val="•"/>
      <w:lvlJc w:val="left"/>
      <w:pPr>
        <w:ind w:left="2810" w:hanging="361"/>
      </w:pPr>
      <w:rPr>
        <w:rFonts w:hint="default"/>
        <w:lang w:val="en-US" w:eastAsia="en-US" w:bidi="ar-SA"/>
      </w:rPr>
    </w:lvl>
    <w:lvl w:ilvl="4" w:tplc="198A21D2">
      <w:numFmt w:val="bullet"/>
      <w:lvlText w:val="•"/>
      <w:lvlJc w:val="left"/>
      <w:pPr>
        <w:ind w:left="3806" w:hanging="361"/>
      </w:pPr>
      <w:rPr>
        <w:rFonts w:hint="default"/>
        <w:lang w:val="en-US" w:eastAsia="en-US" w:bidi="ar-SA"/>
      </w:rPr>
    </w:lvl>
    <w:lvl w:ilvl="5" w:tplc="020CCF14">
      <w:numFmt w:val="bullet"/>
      <w:lvlText w:val="•"/>
      <w:lvlJc w:val="left"/>
      <w:pPr>
        <w:ind w:left="4801" w:hanging="361"/>
      </w:pPr>
      <w:rPr>
        <w:rFonts w:hint="default"/>
        <w:lang w:val="en-US" w:eastAsia="en-US" w:bidi="ar-SA"/>
      </w:rPr>
    </w:lvl>
    <w:lvl w:ilvl="6" w:tplc="EB14077C">
      <w:numFmt w:val="bullet"/>
      <w:lvlText w:val="•"/>
      <w:lvlJc w:val="left"/>
      <w:pPr>
        <w:ind w:left="5797" w:hanging="361"/>
      </w:pPr>
      <w:rPr>
        <w:rFonts w:hint="default"/>
        <w:lang w:val="en-US" w:eastAsia="en-US" w:bidi="ar-SA"/>
      </w:rPr>
    </w:lvl>
    <w:lvl w:ilvl="7" w:tplc="77EE59DE">
      <w:numFmt w:val="bullet"/>
      <w:lvlText w:val="•"/>
      <w:lvlJc w:val="left"/>
      <w:pPr>
        <w:ind w:left="6792" w:hanging="361"/>
      </w:pPr>
      <w:rPr>
        <w:rFonts w:hint="default"/>
        <w:lang w:val="en-US" w:eastAsia="en-US" w:bidi="ar-SA"/>
      </w:rPr>
    </w:lvl>
    <w:lvl w:ilvl="8" w:tplc="1D0A7366">
      <w:numFmt w:val="bullet"/>
      <w:lvlText w:val="•"/>
      <w:lvlJc w:val="left"/>
      <w:pPr>
        <w:ind w:left="7788" w:hanging="361"/>
      </w:pPr>
      <w:rPr>
        <w:rFonts w:hint="default"/>
        <w:lang w:val="en-US" w:eastAsia="en-US" w:bidi="ar-SA"/>
      </w:rPr>
    </w:lvl>
  </w:abstractNum>
  <w:abstractNum w:abstractNumId="3" w15:restartNumberingAfterBreak="0">
    <w:nsid w:val="0CC34C1F"/>
    <w:multiLevelType w:val="multilevel"/>
    <w:tmpl w:val="11C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B33B2"/>
    <w:multiLevelType w:val="multilevel"/>
    <w:tmpl w:val="D9B44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D12C6"/>
    <w:multiLevelType w:val="multilevel"/>
    <w:tmpl w:val="DFA2F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A47B33"/>
    <w:multiLevelType w:val="multilevel"/>
    <w:tmpl w:val="27DA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4751F"/>
    <w:multiLevelType w:val="hybridMultilevel"/>
    <w:tmpl w:val="12406CDC"/>
    <w:lvl w:ilvl="0" w:tplc="8B1E69F2">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FBB04DA0">
      <w:numFmt w:val="bullet"/>
      <w:lvlText w:val="•"/>
      <w:lvlJc w:val="left"/>
      <w:pPr>
        <w:ind w:left="1715" w:hanging="361"/>
      </w:pPr>
      <w:rPr>
        <w:rFonts w:hint="default"/>
        <w:lang w:val="en-US" w:eastAsia="en-US" w:bidi="ar-SA"/>
      </w:rPr>
    </w:lvl>
    <w:lvl w:ilvl="2" w:tplc="5BC4E95A">
      <w:numFmt w:val="bullet"/>
      <w:lvlText w:val="•"/>
      <w:lvlJc w:val="left"/>
      <w:pPr>
        <w:ind w:left="2611" w:hanging="361"/>
      </w:pPr>
      <w:rPr>
        <w:rFonts w:hint="default"/>
        <w:lang w:val="en-US" w:eastAsia="en-US" w:bidi="ar-SA"/>
      </w:rPr>
    </w:lvl>
    <w:lvl w:ilvl="3" w:tplc="ABDCC01A">
      <w:numFmt w:val="bullet"/>
      <w:lvlText w:val="•"/>
      <w:lvlJc w:val="left"/>
      <w:pPr>
        <w:ind w:left="3506" w:hanging="361"/>
      </w:pPr>
      <w:rPr>
        <w:rFonts w:hint="default"/>
        <w:lang w:val="en-US" w:eastAsia="en-US" w:bidi="ar-SA"/>
      </w:rPr>
    </w:lvl>
    <w:lvl w:ilvl="4" w:tplc="5396113E">
      <w:numFmt w:val="bullet"/>
      <w:lvlText w:val="•"/>
      <w:lvlJc w:val="left"/>
      <w:pPr>
        <w:ind w:left="4402" w:hanging="361"/>
      </w:pPr>
      <w:rPr>
        <w:rFonts w:hint="default"/>
        <w:lang w:val="en-US" w:eastAsia="en-US" w:bidi="ar-SA"/>
      </w:rPr>
    </w:lvl>
    <w:lvl w:ilvl="5" w:tplc="E8EA0E6E">
      <w:numFmt w:val="bullet"/>
      <w:lvlText w:val="•"/>
      <w:lvlJc w:val="left"/>
      <w:pPr>
        <w:ind w:left="5297" w:hanging="361"/>
      </w:pPr>
      <w:rPr>
        <w:rFonts w:hint="default"/>
        <w:lang w:val="en-US" w:eastAsia="en-US" w:bidi="ar-SA"/>
      </w:rPr>
    </w:lvl>
    <w:lvl w:ilvl="6" w:tplc="DEB46032">
      <w:numFmt w:val="bullet"/>
      <w:lvlText w:val="•"/>
      <w:lvlJc w:val="left"/>
      <w:pPr>
        <w:ind w:left="6193" w:hanging="361"/>
      </w:pPr>
      <w:rPr>
        <w:rFonts w:hint="default"/>
        <w:lang w:val="en-US" w:eastAsia="en-US" w:bidi="ar-SA"/>
      </w:rPr>
    </w:lvl>
    <w:lvl w:ilvl="7" w:tplc="F89E67A0">
      <w:numFmt w:val="bullet"/>
      <w:lvlText w:val="•"/>
      <w:lvlJc w:val="left"/>
      <w:pPr>
        <w:ind w:left="7088" w:hanging="361"/>
      </w:pPr>
      <w:rPr>
        <w:rFonts w:hint="default"/>
        <w:lang w:val="en-US" w:eastAsia="en-US" w:bidi="ar-SA"/>
      </w:rPr>
    </w:lvl>
    <w:lvl w:ilvl="8" w:tplc="FCB2F698">
      <w:numFmt w:val="bullet"/>
      <w:lvlText w:val="•"/>
      <w:lvlJc w:val="left"/>
      <w:pPr>
        <w:ind w:left="7984" w:hanging="361"/>
      </w:pPr>
      <w:rPr>
        <w:rFonts w:hint="default"/>
        <w:lang w:val="en-US" w:eastAsia="en-US" w:bidi="ar-SA"/>
      </w:rPr>
    </w:lvl>
  </w:abstractNum>
  <w:abstractNum w:abstractNumId="8" w15:restartNumberingAfterBreak="0">
    <w:nsid w:val="3B4F0FA7"/>
    <w:multiLevelType w:val="hybridMultilevel"/>
    <w:tmpl w:val="60DC61AA"/>
    <w:lvl w:ilvl="0" w:tplc="830CCD6E">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471578"/>
    <w:multiLevelType w:val="hybridMultilevel"/>
    <w:tmpl w:val="BE905326"/>
    <w:lvl w:ilvl="0" w:tplc="650289C4">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C2A6F570">
      <w:numFmt w:val="bullet"/>
      <w:lvlText w:val="•"/>
      <w:lvlJc w:val="left"/>
      <w:pPr>
        <w:ind w:left="1715" w:hanging="361"/>
      </w:pPr>
      <w:rPr>
        <w:rFonts w:hint="default"/>
        <w:lang w:val="en-US" w:eastAsia="en-US" w:bidi="ar-SA"/>
      </w:rPr>
    </w:lvl>
    <w:lvl w:ilvl="2" w:tplc="785A9D96">
      <w:numFmt w:val="bullet"/>
      <w:lvlText w:val="•"/>
      <w:lvlJc w:val="left"/>
      <w:pPr>
        <w:ind w:left="2611" w:hanging="361"/>
      </w:pPr>
      <w:rPr>
        <w:rFonts w:hint="default"/>
        <w:lang w:val="en-US" w:eastAsia="en-US" w:bidi="ar-SA"/>
      </w:rPr>
    </w:lvl>
    <w:lvl w:ilvl="3" w:tplc="31B44C2A">
      <w:numFmt w:val="bullet"/>
      <w:lvlText w:val="•"/>
      <w:lvlJc w:val="left"/>
      <w:pPr>
        <w:ind w:left="3506" w:hanging="361"/>
      </w:pPr>
      <w:rPr>
        <w:rFonts w:hint="default"/>
        <w:lang w:val="en-US" w:eastAsia="en-US" w:bidi="ar-SA"/>
      </w:rPr>
    </w:lvl>
    <w:lvl w:ilvl="4" w:tplc="433A5602">
      <w:numFmt w:val="bullet"/>
      <w:lvlText w:val="•"/>
      <w:lvlJc w:val="left"/>
      <w:pPr>
        <w:ind w:left="4402" w:hanging="361"/>
      </w:pPr>
      <w:rPr>
        <w:rFonts w:hint="default"/>
        <w:lang w:val="en-US" w:eastAsia="en-US" w:bidi="ar-SA"/>
      </w:rPr>
    </w:lvl>
    <w:lvl w:ilvl="5" w:tplc="118EE6EA">
      <w:numFmt w:val="bullet"/>
      <w:lvlText w:val="•"/>
      <w:lvlJc w:val="left"/>
      <w:pPr>
        <w:ind w:left="5297" w:hanging="361"/>
      </w:pPr>
      <w:rPr>
        <w:rFonts w:hint="default"/>
        <w:lang w:val="en-US" w:eastAsia="en-US" w:bidi="ar-SA"/>
      </w:rPr>
    </w:lvl>
    <w:lvl w:ilvl="6" w:tplc="2F2045D2">
      <w:numFmt w:val="bullet"/>
      <w:lvlText w:val="•"/>
      <w:lvlJc w:val="left"/>
      <w:pPr>
        <w:ind w:left="6193" w:hanging="361"/>
      </w:pPr>
      <w:rPr>
        <w:rFonts w:hint="default"/>
        <w:lang w:val="en-US" w:eastAsia="en-US" w:bidi="ar-SA"/>
      </w:rPr>
    </w:lvl>
    <w:lvl w:ilvl="7" w:tplc="0974F3A6">
      <w:numFmt w:val="bullet"/>
      <w:lvlText w:val="•"/>
      <w:lvlJc w:val="left"/>
      <w:pPr>
        <w:ind w:left="7088" w:hanging="361"/>
      </w:pPr>
      <w:rPr>
        <w:rFonts w:hint="default"/>
        <w:lang w:val="en-US" w:eastAsia="en-US" w:bidi="ar-SA"/>
      </w:rPr>
    </w:lvl>
    <w:lvl w:ilvl="8" w:tplc="E758CC36">
      <w:numFmt w:val="bullet"/>
      <w:lvlText w:val="•"/>
      <w:lvlJc w:val="left"/>
      <w:pPr>
        <w:ind w:left="7984" w:hanging="361"/>
      </w:pPr>
      <w:rPr>
        <w:rFonts w:hint="default"/>
        <w:lang w:val="en-US" w:eastAsia="en-US" w:bidi="ar-SA"/>
      </w:rPr>
    </w:lvl>
  </w:abstractNum>
  <w:abstractNum w:abstractNumId="10" w15:restartNumberingAfterBreak="0">
    <w:nsid w:val="45D843A4"/>
    <w:multiLevelType w:val="hybridMultilevel"/>
    <w:tmpl w:val="6622800C"/>
    <w:lvl w:ilvl="0" w:tplc="E500E4A2">
      <w:numFmt w:val="bullet"/>
      <w:lvlText w:val=""/>
      <w:lvlJc w:val="left"/>
      <w:pPr>
        <w:ind w:left="820" w:hanging="361"/>
      </w:pPr>
      <w:rPr>
        <w:rFonts w:ascii="Symbol" w:eastAsia="Symbol" w:hAnsi="Symbol" w:cs="Symbol" w:hint="default"/>
        <w:b w:val="0"/>
        <w:bCs w:val="0"/>
        <w:i w:val="0"/>
        <w:iCs w:val="0"/>
        <w:spacing w:val="0"/>
        <w:w w:val="95"/>
        <w:sz w:val="20"/>
        <w:szCs w:val="20"/>
        <w:lang w:val="en-US" w:eastAsia="en-US" w:bidi="ar-SA"/>
      </w:rPr>
    </w:lvl>
    <w:lvl w:ilvl="1" w:tplc="DBCCE300">
      <w:numFmt w:val="bullet"/>
      <w:lvlText w:val="•"/>
      <w:lvlJc w:val="left"/>
      <w:pPr>
        <w:ind w:left="1715" w:hanging="361"/>
      </w:pPr>
      <w:rPr>
        <w:rFonts w:hint="default"/>
        <w:lang w:val="en-US" w:eastAsia="en-US" w:bidi="ar-SA"/>
      </w:rPr>
    </w:lvl>
    <w:lvl w:ilvl="2" w:tplc="264A4D10">
      <w:numFmt w:val="bullet"/>
      <w:lvlText w:val="•"/>
      <w:lvlJc w:val="left"/>
      <w:pPr>
        <w:ind w:left="2611" w:hanging="361"/>
      </w:pPr>
      <w:rPr>
        <w:rFonts w:hint="default"/>
        <w:lang w:val="en-US" w:eastAsia="en-US" w:bidi="ar-SA"/>
      </w:rPr>
    </w:lvl>
    <w:lvl w:ilvl="3" w:tplc="AF8C2E1C">
      <w:numFmt w:val="bullet"/>
      <w:lvlText w:val="•"/>
      <w:lvlJc w:val="left"/>
      <w:pPr>
        <w:ind w:left="3507" w:hanging="361"/>
      </w:pPr>
      <w:rPr>
        <w:rFonts w:hint="default"/>
        <w:lang w:val="en-US" w:eastAsia="en-US" w:bidi="ar-SA"/>
      </w:rPr>
    </w:lvl>
    <w:lvl w:ilvl="4" w:tplc="65C478A4">
      <w:numFmt w:val="bullet"/>
      <w:lvlText w:val="•"/>
      <w:lvlJc w:val="left"/>
      <w:pPr>
        <w:ind w:left="4403" w:hanging="361"/>
      </w:pPr>
      <w:rPr>
        <w:rFonts w:hint="default"/>
        <w:lang w:val="en-US" w:eastAsia="en-US" w:bidi="ar-SA"/>
      </w:rPr>
    </w:lvl>
    <w:lvl w:ilvl="5" w:tplc="C3483D3E">
      <w:numFmt w:val="bullet"/>
      <w:lvlText w:val="•"/>
      <w:lvlJc w:val="left"/>
      <w:pPr>
        <w:ind w:left="5299" w:hanging="361"/>
      </w:pPr>
      <w:rPr>
        <w:rFonts w:hint="default"/>
        <w:lang w:val="en-US" w:eastAsia="en-US" w:bidi="ar-SA"/>
      </w:rPr>
    </w:lvl>
    <w:lvl w:ilvl="6" w:tplc="D66EF364">
      <w:numFmt w:val="bullet"/>
      <w:lvlText w:val="•"/>
      <w:lvlJc w:val="left"/>
      <w:pPr>
        <w:ind w:left="6195" w:hanging="361"/>
      </w:pPr>
      <w:rPr>
        <w:rFonts w:hint="default"/>
        <w:lang w:val="en-US" w:eastAsia="en-US" w:bidi="ar-SA"/>
      </w:rPr>
    </w:lvl>
    <w:lvl w:ilvl="7" w:tplc="0F0ED696">
      <w:numFmt w:val="bullet"/>
      <w:lvlText w:val="•"/>
      <w:lvlJc w:val="left"/>
      <w:pPr>
        <w:ind w:left="7091" w:hanging="361"/>
      </w:pPr>
      <w:rPr>
        <w:rFonts w:hint="default"/>
        <w:lang w:val="en-US" w:eastAsia="en-US" w:bidi="ar-SA"/>
      </w:rPr>
    </w:lvl>
    <w:lvl w:ilvl="8" w:tplc="D95E9ED6">
      <w:numFmt w:val="bullet"/>
      <w:lvlText w:val="•"/>
      <w:lvlJc w:val="left"/>
      <w:pPr>
        <w:ind w:left="7987" w:hanging="361"/>
      </w:pPr>
      <w:rPr>
        <w:rFonts w:hint="default"/>
        <w:lang w:val="en-US" w:eastAsia="en-US" w:bidi="ar-SA"/>
      </w:rPr>
    </w:lvl>
  </w:abstractNum>
  <w:abstractNum w:abstractNumId="11" w15:restartNumberingAfterBreak="0">
    <w:nsid w:val="4E6E1ECA"/>
    <w:multiLevelType w:val="hybridMultilevel"/>
    <w:tmpl w:val="D7B24FF0"/>
    <w:lvl w:ilvl="0" w:tplc="447EF926">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E17E63BE">
      <w:numFmt w:val="bullet"/>
      <w:lvlText w:val="•"/>
      <w:lvlJc w:val="left"/>
      <w:pPr>
        <w:ind w:left="1715" w:hanging="361"/>
      </w:pPr>
      <w:rPr>
        <w:rFonts w:hint="default"/>
        <w:lang w:val="en-US" w:eastAsia="en-US" w:bidi="ar-SA"/>
      </w:rPr>
    </w:lvl>
    <w:lvl w:ilvl="2" w:tplc="F558DE54">
      <w:numFmt w:val="bullet"/>
      <w:lvlText w:val="•"/>
      <w:lvlJc w:val="left"/>
      <w:pPr>
        <w:ind w:left="2611" w:hanging="361"/>
      </w:pPr>
      <w:rPr>
        <w:rFonts w:hint="default"/>
        <w:lang w:val="en-US" w:eastAsia="en-US" w:bidi="ar-SA"/>
      </w:rPr>
    </w:lvl>
    <w:lvl w:ilvl="3" w:tplc="FF9466AC">
      <w:numFmt w:val="bullet"/>
      <w:lvlText w:val="•"/>
      <w:lvlJc w:val="left"/>
      <w:pPr>
        <w:ind w:left="3506" w:hanging="361"/>
      </w:pPr>
      <w:rPr>
        <w:rFonts w:hint="default"/>
        <w:lang w:val="en-US" w:eastAsia="en-US" w:bidi="ar-SA"/>
      </w:rPr>
    </w:lvl>
    <w:lvl w:ilvl="4" w:tplc="70306030">
      <w:numFmt w:val="bullet"/>
      <w:lvlText w:val="•"/>
      <w:lvlJc w:val="left"/>
      <w:pPr>
        <w:ind w:left="4402" w:hanging="361"/>
      </w:pPr>
      <w:rPr>
        <w:rFonts w:hint="default"/>
        <w:lang w:val="en-US" w:eastAsia="en-US" w:bidi="ar-SA"/>
      </w:rPr>
    </w:lvl>
    <w:lvl w:ilvl="5" w:tplc="66F4FB26">
      <w:numFmt w:val="bullet"/>
      <w:lvlText w:val="•"/>
      <w:lvlJc w:val="left"/>
      <w:pPr>
        <w:ind w:left="5297" w:hanging="361"/>
      </w:pPr>
      <w:rPr>
        <w:rFonts w:hint="default"/>
        <w:lang w:val="en-US" w:eastAsia="en-US" w:bidi="ar-SA"/>
      </w:rPr>
    </w:lvl>
    <w:lvl w:ilvl="6" w:tplc="7876BA5C">
      <w:numFmt w:val="bullet"/>
      <w:lvlText w:val="•"/>
      <w:lvlJc w:val="left"/>
      <w:pPr>
        <w:ind w:left="6193" w:hanging="361"/>
      </w:pPr>
      <w:rPr>
        <w:rFonts w:hint="default"/>
        <w:lang w:val="en-US" w:eastAsia="en-US" w:bidi="ar-SA"/>
      </w:rPr>
    </w:lvl>
    <w:lvl w:ilvl="7" w:tplc="EFC4E4B2">
      <w:numFmt w:val="bullet"/>
      <w:lvlText w:val="•"/>
      <w:lvlJc w:val="left"/>
      <w:pPr>
        <w:ind w:left="7088" w:hanging="361"/>
      </w:pPr>
      <w:rPr>
        <w:rFonts w:hint="default"/>
        <w:lang w:val="en-US" w:eastAsia="en-US" w:bidi="ar-SA"/>
      </w:rPr>
    </w:lvl>
    <w:lvl w:ilvl="8" w:tplc="3DA2F51A">
      <w:numFmt w:val="bullet"/>
      <w:lvlText w:val="•"/>
      <w:lvlJc w:val="left"/>
      <w:pPr>
        <w:ind w:left="7984" w:hanging="361"/>
      </w:pPr>
      <w:rPr>
        <w:rFonts w:hint="default"/>
        <w:lang w:val="en-US" w:eastAsia="en-US" w:bidi="ar-SA"/>
      </w:rPr>
    </w:lvl>
  </w:abstractNum>
  <w:abstractNum w:abstractNumId="12" w15:restartNumberingAfterBreak="0">
    <w:nsid w:val="4E8476CC"/>
    <w:multiLevelType w:val="multilevel"/>
    <w:tmpl w:val="9370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E21FA"/>
    <w:multiLevelType w:val="multilevel"/>
    <w:tmpl w:val="5BF05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8A5BA6"/>
    <w:multiLevelType w:val="hybridMultilevel"/>
    <w:tmpl w:val="70E0D832"/>
    <w:lvl w:ilvl="0" w:tplc="9EFA5C98">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92D8EE92">
      <w:numFmt w:val="bullet"/>
      <w:lvlText w:val="•"/>
      <w:lvlJc w:val="left"/>
      <w:pPr>
        <w:ind w:left="1715" w:hanging="361"/>
      </w:pPr>
      <w:rPr>
        <w:rFonts w:hint="default"/>
        <w:lang w:val="en-US" w:eastAsia="en-US" w:bidi="ar-SA"/>
      </w:rPr>
    </w:lvl>
    <w:lvl w:ilvl="2" w:tplc="EECCAF48">
      <w:numFmt w:val="bullet"/>
      <w:lvlText w:val="•"/>
      <w:lvlJc w:val="left"/>
      <w:pPr>
        <w:ind w:left="2611" w:hanging="361"/>
      </w:pPr>
      <w:rPr>
        <w:rFonts w:hint="default"/>
        <w:lang w:val="en-US" w:eastAsia="en-US" w:bidi="ar-SA"/>
      </w:rPr>
    </w:lvl>
    <w:lvl w:ilvl="3" w:tplc="E02EF1E8">
      <w:numFmt w:val="bullet"/>
      <w:lvlText w:val="•"/>
      <w:lvlJc w:val="left"/>
      <w:pPr>
        <w:ind w:left="3506" w:hanging="361"/>
      </w:pPr>
      <w:rPr>
        <w:rFonts w:hint="default"/>
        <w:lang w:val="en-US" w:eastAsia="en-US" w:bidi="ar-SA"/>
      </w:rPr>
    </w:lvl>
    <w:lvl w:ilvl="4" w:tplc="E9DE8F02">
      <w:numFmt w:val="bullet"/>
      <w:lvlText w:val="•"/>
      <w:lvlJc w:val="left"/>
      <w:pPr>
        <w:ind w:left="4402" w:hanging="361"/>
      </w:pPr>
      <w:rPr>
        <w:rFonts w:hint="default"/>
        <w:lang w:val="en-US" w:eastAsia="en-US" w:bidi="ar-SA"/>
      </w:rPr>
    </w:lvl>
    <w:lvl w:ilvl="5" w:tplc="D2E89A4C">
      <w:numFmt w:val="bullet"/>
      <w:lvlText w:val="•"/>
      <w:lvlJc w:val="left"/>
      <w:pPr>
        <w:ind w:left="5297" w:hanging="361"/>
      </w:pPr>
      <w:rPr>
        <w:rFonts w:hint="default"/>
        <w:lang w:val="en-US" w:eastAsia="en-US" w:bidi="ar-SA"/>
      </w:rPr>
    </w:lvl>
    <w:lvl w:ilvl="6" w:tplc="E59C36A0">
      <w:numFmt w:val="bullet"/>
      <w:lvlText w:val="•"/>
      <w:lvlJc w:val="left"/>
      <w:pPr>
        <w:ind w:left="6193" w:hanging="361"/>
      </w:pPr>
      <w:rPr>
        <w:rFonts w:hint="default"/>
        <w:lang w:val="en-US" w:eastAsia="en-US" w:bidi="ar-SA"/>
      </w:rPr>
    </w:lvl>
    <w:lvl w:ilvl="7" w:tplc="0EC02FAE">
      <w:numFmt w:val="bullet"/>
      <w:lvlText w:val="•"/>
      <w:lvlJc w:val="left"/>
      <w:pPr>
        <w:ind w:left="7088" w:hanging="361"/>
      </w:pPr>
      <w:rPr>
        <w:rFonts w:hint="default"/>
        <w:lang w:val="en-US" w:eastAsia="en-US" w:bidi="ar-SA"/>
      </w:rPr>
    </w:lvl>
    <w:lvl w:ilvl="8" w:tplc="7E90E61E">
      <w:numFmt w:val="bullet"/>
      <w:lvlText w:val="•"/>
      <w:lvlJc w:val="left"/>
      <w:pPr>
        <w:ind w:left="7984" w:hanging="361"/>
      </w:pPr>
      <w:rPr>
        <w:rFonts w:hint="default"/>
        <w:lang w:val="en-US" w:eastAsia="en-US" w:bidi="ar-SA"/>
      </w:rPr>
    </w:lvl>
  </w:abstractNum>
  <w:abstractNum w:abstractNumId="15" w15:restartNumberingAfterBreak="0">
    <w:nsid w:val="5D45768F"/>
    <w:multiLevelType w:val="hybridMultilevel"/>
    <w:tmpl w:val="90ACC022"/>
    <w:lvl w:ilvl="0" w:tplc="830CCD6E">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7B6522"/>
    <w:multiLevelType w:val="hybridMultilevel"/>
    <w:tmpl w:val="1C345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53197E"/>
    <w:multiLevelType w:val="hybridMultilevel"/>
    <w:tmpl w:val="6FFC9786"/>
    <w:lvl w:ilvl="0" w:tplc="830CCD6E">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1A13BF"/>
    <w:multiLevelType w:val="multilevel"/>
    <w:tmpl w:val="8B768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69171831">
    <w:abstractNumId w:val="2"/>
  </w:num>
  <w:num w:numId="2" w16cid:durableId="773523573">
    <w:abstractNumId w:val="10"/>
  </w:num>
  <w:num w:numId="3" w16cid:durableId="1824154542">
    <w:abstractNumId w:val="0"/>
  </w:num>
  <w:num w:numId="4" w16cid:durableId="1602836494">
    <w:abstractNumId w:val="1"/>
  </w:num>
  <w:num w:numId="5" w16cid:durableId="454108018">
    <w:abstractNumId w:val="7"/>
  </w:num>
  <w:num w:numId="6" w16cid:durableId="53747332">
    <w:abstractNumId w:val="14"/>
  </w:num>
  <w:num w:numId="7" w16cid:durableId="740492281">
    <w:abstractNumId w:val="11"/>
  </w:num>
  <w:num w:numId="8" w16cid:durableId="1405758014">
    <w:abstractNumId w:val="9"/>
  </w:num>
  <w:num w:numId="9" w16cid:durableId="1928463348">
    <w:abstractNumId w:val="5"/>
    <w:lvlOverride w:ilvl="0"/>
    <w:lvlOverride w:ilvl="1"/>
    <w:lvlOverride w:ilvl="2"/>
    <w:lvlOverride w:ilvl="3"/>
    <w:lvlOverride w:ilvl="4"/>
    <w:lvlOverride w:ilvl="5"/>
    <w:lvlOverride w:ilvl="6"/>
    <w:lvlOverride w:ilvl="7"/>
    <w:lvlOverride w:ilvl="8"/>
  </w:num>
  <w:num w:numId="10" w16cid:durableId="2137530021">
    <w:abstractNumId w:val="18"/>
    <w:lvlOverride w:ilvl="0"/>
    <w:lvlOverride w:ilvl="1"/>
    <w:lvlOverride w:ilvl="2"/>
    <w:lvlOverride w:ilvl="3"/>
    <w:lvlOverride w:ilvl="4"/>
    <w:lvlOverride w:ilvl="5"/>
    <w:lvlOverride w:ilvl="6"/>
    <w:lvlOverride w:ilvl="7"/>
    <w:lvlOverride w:ilvl="8"/>
  </w:num>
  <w:num w:numId="11" w16cid:durableId="2142845522">
    <w:abstractNumId w:val="4"/>
    <w:lvlOverride w:ilvl="0"/>
    <w:lvlOverride w:ilvl="1"/>
    <w:lvlOverride w:ilvl="2"/>
    <w:lvlOverride w:ilvl="3"/>
    <w:lvlOverride w:ilvl="4"/>
    <w:lvlOverride w:ilvl="5"/>
    <w:lvlOverride w:ilvl="6"/>
    <w:lvlOverride w:ilvl="7"/>
    <w:lvlOverride w:ilvl="8"/>
  </w:num>
  <w:num w:numId="12" w16cid:durableId="28604229">
    <w:abstractNumId w:val="13"/>
    <w:lvlOverride w:ilvl="0"/>
    <w:lvlOverride w:ilvl="1"/>
    <w:lvlOverride w:ilvl="2"/>
    <w:lvlOverride w:ilvl="3"/>
    <w:lvlOverride w:ilvl="4"/>
    <w:lvlOverride w:ilvl="5"/>
    <w:lvlOverride w:ilvl="6"/>
    <w:lvlOverride w:ilvl="7"/>
    <w:lvlOverride w:ilvl="8"/>
  </w:num>
  <w:num w:numId="13" w16cid:durableId="2107840864">
    <w:abstractNumId w:val="3"/>
  </w:num>
  <w:num w:numId="14" w16cid:durableId="1015762367">
    <w:abstractNumId w:val="6"/>
  </w:num>
  <w:num w:numId="15" w16cid:durableId="358089475">
    <w:abstractNumId w:val="12"/>
  </w:num>
  <w:num w:numId="16" w16cid:durableId="1011026152">
    <w:abstractNumId w:val="16"/>
  </w:num>
  <w:num w:numId="17" w16cid:durableId="773742366">
    <w:abstractNumId w:val="15"/>
  </w:num>
  <w:num w:numId="18" w16cid:durableId="607396503">
    <w:abstractNumId w:val="8"/>
  </w:num>
  <w:num w:numId="19" w16cid:durableId="5541954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2931"/>
    <w:rsid w:val="00105745"/>
    <w:rsid w:val="00182931"/>
    <w:rsid w:val="00193233"/>
    <w:rsid w:val="003203AD"/>
    <w:rsid w:val="00371062"/>
    <w:rsid w:val="003966A2"/>
    <w:rsid w:val="004323BC"/>
    <w:rsid w:val="00715948"/>
    <w:rsid w:val="00854D82"/>
    <w:rsid w:val="00870317"/>
    <w:rsid w:val="009A5987"/>
    <w:rsid w:val="009C7C07"/>
    <w:rsid w:val="009E2594"/>
    <w:rsid w:val="009F295D"/>
    <w:rsid w:val="00B176A1"/>
    <w:rsid w:val="00CF22E1"/>
    <w:rsid w:val="00D94D58"/>
    <w:rsid w:val="00E83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7FD38"/>
  <w15:docId w15:val="{71FB9A24-343B-49F1-ADB1-07F9C283E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203AD"/>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0" w:right="21" w:firstLine="200"/>
    </w:pPr>
    <w:rPr>
      <w:rFonts w:ascii="Times New Roman" w:eastAsia="Times New Roman" w:hAnsi="Times New Roman" w:cs="Times New Roman"/>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966A2"/>
    <w:rPr>
      <w:rFonts w:ascii="Tahoma" w:hAnsi="Tahoma" w:cs="Tahoma"/>
      <w:sz w:val="16"/>
      <w:szCs w:val="16"/>
    </w:rPr>
  </w:style>
  <w:style w:type="character" w:customStyle="1" w:styleId="BalloonTextChar">
    <w:name w:val="Balloon Text Char"/>
    <w:basedOn w:val="DefaultParagraphFont"/>
    <w:link w:val="BalloonText"/>
    <w:uiPriority w:val="99"/>
    <w:semiHidden/>
    <w:rsid w:val="003966A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71179">
      <w:bodyDiv w:val="1"/>
      <w:marLeft w:val="0"/>
      <w:marRight w:val="0"/>
      <w:marTop w:val="0"/>
      <w:marBottom w:val="0"/>
      <w:divBdr>
        <w:top w:val="none" w:sz="0" w:space="0" w:color="auto"/>
        <w:left w:val="none" w:sz="0" w:space="0" w:color="auto"/>
        <w:bottom w:val="none" w:sz="0" w:space="0" w:color="auto"/>
        <w:right w:val="none" w:sz="0" w:space="0" w:color="auto"/>
      </w:divBdr>
    </w:div>
    <w:div w:id="593905092">
      <w:bodyDiv w:val="1"/>
      <w:marLeft w:val="0"/>
      <w:marRight w:val="0"/>
      <w:marTop w:val="0"/>
      <w:marBottom w:val="0"/>
      <w:divBdr>
        <w:top w:val="none" w:sz="0" w:space="0" w:color="auto"/>
        <w:left w:val="none" w:sz="0" w:space="0" w:color="auto"/>
        <w:bottom w:val="none" w:sz="0" w:space="0" w:color="auto"/>
        <w:right w:val="none" w:sz="0" w:space="0" w:color="auto"/>
      </w:divBdr>
    </w:div>
    <w:div w:id="1343512416">
      <w:bodyDiv w:val="1"/>
      <w:marLeft w:val="0"/>
      <w:marRight w:val="0"/>
      <w:marTop w:val="0"/>
      <w:marBottom w:val="0"/>
      <w:divBdr>
        <w:top w:val="none" w:sz="0" w:space="0" w:color="auto"/>
        <w:left w:val="none" w:sz="0" w:space="0" w:color="auto"/>
        <w:bottom w:val="none" w:sz="0" w:space="0" w:color="auto"/>
        <w:right w:val="none" w:sz="0" w:space="0" w:color="auto"/>
      </w:divBdr>
    </w:div>
    <w:div w:id="1868327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1024</Words>
  <Characters>5842</Characters>
  <Application>Microsoft Office Word</Application>
  <DocSecurity>0</DocSecurity>
  <Lines>48</Lines>
  <Paragraphs>13</Paragraphs>
  <ScaleCrop>false</ScaleCrop>
  <Company>HP Inc.</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Admin;DHS</dc:creator>
  <cp:lastModifiedBy>Kashish Mamania</cp:lastModifiedBy>
  <cp:revision>12</cp:revision>
  <dcterms:created xsi:type="dcterms:W3CDTF">2025-04-07T06:57:00Z</dcterms:created>
  <dcterms:modified xsi:type="dcterms:W3CDTF">2025-04-23T07:30:00Z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vt:lpwstr>
  </property>
  <property fmtid="{D5CDD505-2E9C-101B-9397-08002B2CF9AE}" pid="4" name="LastSaved">
    <vt:filetime>2025-04-07T00:00:00Z</vt:filetime>
  </property>
</Properties>
</file>