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F5B9" w14:textId="77777777" w:rsidR="00672CD8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Введение</w:t>
      </w:r>
    </w:p>
    <w:p w14:paraId="643AB10B" w14:textId="77777777" w:rsidR="00672CD8" w:rsidRDefault="00672CD8">
      <w:pPr>
        <w:ind w:firstLine="0"/>
        <w:jc w:val="center"/>
      </w:pPr>
    </w:p>
    <w:p w14:paraId="3AA6CFFC" w14:textId="77777777" w:rsidR="00672CD8" w:rsidRDefault="00000000">
      <w:r>
        <w:t>Курсовой проект посвящён разработке настольного приложения «Финансовый помощник» для регистрации, хранения и анализа личных доходов и расходов. Программа реализована на C++/CLI с использованием Windows Forms и предназначена для удобного ведения бюджета.</w:t>
      </w:r>
    </w:p>
    <w:p w14:paraId="2C85B9FC" w14:textId="77777777" w:rsidR="00672CD8" w:rsidRDefault="00000000">
      <w:r>
        <w:t>Актуальность проекта связана с необходимостью постоянного контроля личных финансов. Автоматизированный учёт помогает быстро фиксировать операции, видеть баланс, находить основные статьи расходов и принимать более обоснованные решения.</w:t>
      </w:r>
    </w:p>
    <w:p w14:paraId="213CBE4F" w14:textId="77777777" w:rsidR="00672CD8" w:rsidRDefault="00000000">
      <w:r>
        <w:t>Приложение позволяет добавлять доходы и расходы, распределять их по категориям, устанавливать лимиты, вести личный профиль, учитывать регулярные платежи, строить статистику и сохранять данные в PostgreSQL.</w:t>
      </w:r>
    </w:p>
    <w:p w14:paraId="325D944C" w14:textId="77777777" w:rsidR="00672CD8" w:rsidRDefault="00000000">
      <w:r>
        <w:t>В пояснительной записке рассмотрены анализ задачи, проектирование, реализация, тестирование и порядок применения программы. Разработка также закрепляет навыки объектно-ориентированного программирования, работы с интерфейсом, базой данных и финансовыми расчётами.</w:t>
      </w:r>
    </w:p>
    <w:p w14:paraId="37B6353F" w14:textId="77777777" w:rsidR="00570F2A" w:rsidRPr="00EB3F65" w:rsidRDefault="00570F2A">
      <w:pPr>
        <w:spacing w:line="240" w:lineRule="auto"/>
        <w:ind w:firstLine="0"/>
      </w:pPr>
      <w:r w:rsidRPr="00EB3F65">
        <w:br w:type="page"/>
      </w:r>
    </w:p>
    <w:p w14:paraId="3921F734" w14:textId="2A4C1F2E" w:rsidR="00672CD8" w:rsidRPr="00EB3F65" w:rsidRDefault="00570F2A" w:rsidP="00570F2A">
      <w:pPr>
        <w:rPr>
          <w:b/>
          <w:bCs/>
        </w:rPr>
      </w:pPr>
      <w:r w:rsidRPr="00570F2A">
        <w:rPr>
          <w:b/>
          <w:bCs/>
        </w:rPr>
        <w:lastRenderedPageBreak/>
        <w:t>1</w:t>
      </w:r>
      <w:r w:rsidRPr="00EB3F65">
        <w:rPr>
          <w:b/>
          <w:bCs/>
        </w:rPr>
        <w:t>.</w:t>
      </w:r>
      <w:r w:rsidRPr="00570F2A">
        <w:rPr>
          <w:b/>
          <w:bCs/>
        </w:rPr>
        <w:t xml:space="preserve"> </w:t>
      </w:r>
      <w:r w:rsidR="00EB3F65" w:rsidRPr="00CF141E">
        <w:rPr>
          <w:b/>
          <w:bCs/>
        </w:rPr>
        <w:t xml:space="preserve">  </w:t>
      </w:r>
      <w:r w:rsidRPr="00570F2A">
        <w:rPr>
          <w:b/>
          <w:bCs/>
        </w:rPr>
        <w:t>Анализ задачи</w:t>
      </w:r>
    </w:p>
    <w:p w14:paraId="28F10DFE" w14:textId="3232DDCB" w:rsidR="00570F2A" w:rsidRDefault="00570F2A" w:rsidP="00570F2A">
      <w:pPr>
        <w:rPr>
          <w:b/>
          <w:bCs/>
        </w:rPr>
      </w:pPr>
      <w:r w:rsidRPr="00EB3F65">
        <w:rPr>
          <w:b/>
          <w:bCs/>
        </w:rPr>
        <w:t xml:space="preserve">1.1 </w:t>
      </w:r>
      <w:r w:rsidRPr="00570F2A">
        <w:rPr>
          <w:b/>
          <w:bCs/>
        </w:rPr>
        <w:t>Постановка задачи</w:t>
      </w:r>
    </w:p>
    <w:p w14:paraId="73AB645F" w14:textId="77777777" w:rsidR="003164E2" w:rsidRPr="00570F2A" w:rsidRDefault="003164E2" w:rsidP="00570F2A">
      <w:pPr>
        <w:rPr>
          <w:b/>
          <w:bCs/>
        </w:rPr>
      </w:pPr>
    </w:p>
    <w:p w14:paraId="538EA01E" w14:textId="77777777" w:rsidR="009F05CA" w:rsidRPr="009F05CA" w:rsidRDefault="009F05CA" w:rsidP="009F05CA">
      <w:pPr>
        <w:jc w:val="both"/>
      </w:pPr>
      <w:r>
        <w:t>Управление личными финансами требует систематического учёта доходов, расходов, лимитов и регулярных платежей. Без автоматизации пользователю сложно быстро определить итоговый баланс, структуру затрат и соблюдение бюджета.</w:t>
      </w:r>
    </w:p>
    <w:p w14:paraId="21A18A1F" w14:textId="77777777" w:rsidR="009F05CA" w:rsidRPr="009F05CA" w:rsidRDefault="009F05CA" w:rsidP="009F05CA">
      <w:pPr>
        <w:jc w:val="both"/>
      </w:pPr>
      <w:r>
        <w:t>Предметная область проекта — автоматизация учёта личных финансов. Цель разработки состоит в создании локального приложения, которое позволяет вести бюджет без ручных расчётов и сложной настройки электронных таблиц.</w:t>
      </w:r>
    </w:p>
    <w:p w14:paraId="4D3C9E54" w14:textId="77777777" w:rsidR="009F05CA" w:rsidRPr="009F05CA" w:rsidRDefault="009F05CA" w:rsidP="009F05CA">
      <w:pPr>
        <w:jc w:val="both"/>
      </w:pPr>
      <w:r>
        <w:t>Программа «Финансовый помощник» автоматизирует добавление, редактирование и удаление операций, фильтрацию по датам, расчёт доходов, расходов и баланса, группировку по категориям, контроль лимитов и экспорт отчёта.</w:t>
      </w:r>
    </w:p>
    <w:p w14:paraId="2992D8E7" w14:textId="77777777" w:rsidR="009F05CA" w:rsidRPr="009F05CA" w:rsidRDefault="009F05CA" w:rsidP="009F05CA">
      <w:pPr>
        <w:jc w:val="both"/>
      </w:pPr>
      <w:r>
        <w:t>Входные данные вводятся через формы приложения: тип операции, сумма, дата, категория, комментарий, данные профиля и параметры регулярных платежей. Выходная информация отображается в таблицах, расчётных показателях, диаграмме и текстовом отчёте.</w:t>
      </w:r>
    </w:p>
    <w:p w14:paraId="0197EE56" w14:textId="77777777" w:rsidR="009F05CA" w:rsidRPr="009F05CA" w:rsidRDefault="009F05CA" w:rsidP="009F05CA">
      <w:pPr>
        <w:jc w:val="both"/>
      </w:pPr>
      <w:r>
        <w:t>Постоянные данные хранятся в PostgreSQL, что обеспечивает сохранение профиля, операций, категорий, лимитов и регулярных платежей между запусками. Программа проверяет корректность сумм, дат и обязательных полей, а при ошибках выводит понятные сообщения.</w:t>
      </w:r>
    </w:p>
    <w:p w14:paraId="3E38D6E7" w14:textId="77777777" w:rsidR="00570F2A" w:rsidRDefault="00570F2A" w:rsidP="00570F2A">
      <w:pPr>
        <w:ind w:firstLine="0"/>
      </w:pPr>
    </w:p>
    <w:p w14:paraId="34FEA899" w14:textId="77777777" w:rsidR="009F05CA" w:rsidRDefault="009F05CA" w:rsidP="009F05CA">
      <w:pPr>
        <w:rPr>
          <w:b/>
          <w:bCs/>
        </w:rPr>
      </w:pPr>
      <w:r w:rsidRPr="009F05CA">
        <w:rPr>
          <w:b/>
          <w:bCs/>
        </w:rPr>
        <w:t>1.2 Инструменты разработки</w:t>
      </w:r>
    </w:p>
    <w:p w14:paraId="359FBDE2" w14:textId="77777777" w:rsidR="009F05CA" w:rsidRPr="009F05CA" w:rsidRDefault="009F05CA" w:rsidP="009F05CA">
      <w:pPr>
        <w:rPr>
          <w:b/>
          <w:bCs/>
        </w:rPr>
      </w:pPr>
    </w:p>
    <w:p w14:paraId="2896C528" w14:textId="77777777" w:rsidR="009F05CA" w:rsidRPr="009F05CA" w:rsidRDefault="009F05CA" w:rsidP="009F05CA">
      <w:pPr>
        <w:jc w:val="both"/>
      </w:pPr>
      <w:r>
        <w:t>Для разработки выбрана Microsoft Visual Studio, так как она содержит редактор кода, средства сборки, отладки и инструменты создания графического интерфейса Windows Forms.</w:t>
      </w:r>
    </w:p>
    <w:p w14:paraId="3B1665A0" w14:textId="77777777" w:rsidR="009F05CA" w:rsidRPr="009F05CA" w:rsidRDefault="009F05CA" w:rsidP="009F05CA">
      <w:pPr>
        <w:jc w:val="both"/>
      </w:pPr>
      <w:r>
        <w:t>Основным языком является C++/CLI. Он позволяет использовать возможности C++ вместе с управляемой платформой .NET, классами String, DateTime, Decimal, коллекциями и обработчиками событий.</w:t>
      </w:r>
    </w:p>
    <w:p w14:paraId="654579A6" w14:textId="77777777" w:rsidR="009F05CA" w:rsidRPr="009F05CA" w:rsidRDefault="009F05CA" w:rsidP="009F05CA">
      <w:pPr>
        <w:jc w:val="both"/>
      </w:pPr>
      <w:r>
        <w:t>Приложение построено как CLR-проект на базе .NET Framework 4.8. Для интерфейса применяется Windows Forms, с помощью которой реализованы вкладки, таблицы, кнопки, поля ввода, календарные элементы и диалог сохранения отчёта.</w:t>
      </w:r>
    </w:p>
    <w:p w14:paraId="3558BCEE" w14:textId="77777777" w:rsidR="009F05CA" w:rsidRPr="009F05CA" w:rsidRDefault="009F05CA" w:rsidP="009F05CA">
      <w:pPr>
        <w:jc w:val="both"/>
      </w:pPr>
      <w:r>
        <w:t>Постоянное хранение организовано в PostgreSQL, а подключение выполняется через ODBC с использованием System::Data::Odbc. Строка подключения может задаваться через переменную окружения или конфигурационный файл.</w:t>
      </w:r>
    </w:p>
    <w:p w14:paraId="2854D852" w14:textId="77777777" w:rsidR="009F05CA" w:rsidRPr="009F05CA" w:rsidRDefault="009F05CA" w:rsidP="009F05CA">
      <w:pPr>
        <w:jc w:val="both"/>
      </w:pPr>
      <w:r>
        <w:t>Для сборки используется MSBuild в конфигурациях Debug и Release. Рекомендуемая среда выполнения — Windows 10 или Windows 11 x64, .NET Framework 4.8, ODBC-драйвер PostgreSQL, 4–8 ГБ оперативной памяти и доступ к базе данных.</w:t>
      </w:r>
    </w:p>
    <w:p w14:paraId="76E3083C" w14:textId="77777777" w:rsidR="009F05CA" w:rsidRPr="009F05CA" w:rsidRDefault="009F05CA" w:rsidP="009F05CA">
      <w:pPr>
        <w:jc w:val="both"/>
      </w:pPr>
    </w:p>
    <w:p w14:paraId="7628A744" w14:textId="77777777" w:rsidR="009F05CA" w:rsidRDefault="009F05CA" w:rsidP="009F05CA">
      <w:pPr>
        <w:rPr>
          <w:b/>
          <w:bCs/>
        </w:rPr>
      </w:pPr>
      <w:r w:rsidRPr="009F05CA">
        <w:rPr>
          <w:b/>
          <w:bCs/>
        </w:rPr>
        <w:t>1.3 Требования к приложению</w:t>
      </w:r>
    </w:p>
    <w:p w14:paraId="44C941F3" w14:textId="77777777" w:rsidR="009F05CA" w:rsidRPr="009F05CA" w:rsidRDefault="009F05CA" w:rsidP="009F05CA">
      <w:pPr>
        <w:rPr>
          <w:b/>
          <w:bCs/>
        </w:rPr>
      </w:pPr>
    </w:p>
    <w:p w14:paraId="10A5D251" w14:textId="77777777" w:rsidR="009F05CA" w:rsidRPr="009F05CA" w:rsidRDefault="009F05CA" w:rsidP="009F05CA">
      <w:pPr>
        <w:jc w:val="both"/>
      </w:pPr>
      <w:r>
        <w:t>Приложение должно обеспечивать ввод, хранение, обработку и анализ данных о доходах, расходах, категориях, лимитах, регулярных платежах и финансовых целях пользователя.</w:t>
      </w:r>
    </w:p>
    <w:p w14:paraId="44823595" w14:textId="77777777" w:rsidR="009F05CA" w:rsidRPr="009F05CA" w:rsidRDefault="009F05CA" w:rsidP="009F05CA">
      <w:pPr>
        <w:jc w:val="both"/>
      </w:pPr>
      <w:r>
        <w:t>Технически программа является настольным приложением для Windows 10/11, работает на .NET Framework 4.8 и использует 64-разрядное подключение к PostgreSQL или Supabase через ODBC.</w:t>
      </w:r>
    </w:p>
    <w:p w14:paraId="524E6BE5" w14:textId="77777777" w:rsidR="009F05CA" w:rsidRPr="009F05CA" w:rsidRDefault="009F05CA" w:rsidP="009F05CA">
      <w:pPr>
        <w:jc w:val="both"/>
      </w:pPr>
      <w:r>
        <w:t>Все постоянные данные сохраняются в базе PostgreSQL. При недоступности базы приложение должно сообщать об ошибке и не переходить на несогласованное локальное хранение.</w:t>
      </w:r>
    </w:p>
    <w:p w14:paraId="258E1712" w14:textId="77777777" w:rsidR="009F05CA" w:rsidRPr="009F05CA" w:rsidRDefault="009F05CA" w:rsidP="009F05CA">
      <w:pPr>
        <w:jc w:val="both"/>
      </w:pPr>
      <w:r>
        <w:t>Пользовательский интерфейс должен включать вкладки «Операции», «Личный профиль», «Категории и лимиты», «Регулярные платежи» и «Статистика». На них выполняются ввод операций, настройка профиля, контроль лимитов, обработка повторяющихся платежей и просмотр статистики.</w:t>
      </w:r>
    </w:p>
    <w:p w14:paraId="5717D013" w14:textId="77777777" w:rsidR="009F05CA" w:rsidRPr="009F05CA" w:rsidRDefault="009F05CA" w:rsidP="009F05CA">
      <w:pPr>
        <w:jc w:val="both"/>
      </w:pPr>
      <w:r>
        <w:t>Средства защиты должны проверять положительность сумм, неотрицательность бюджета, цели и лимитов, наличие выбранной категории, корректность действий с таблицами и обработку исключений при подключении, сохранении и экспорте.</w:t>
      </w:r>
    </w:p>
    <w:p w14:paraId="08C9C47D" w14:textId="77777777" w:rsidR="00FE5451" w:rsidRPr="009F05CA" w:rsidRDefault="00FE5451">
      <w:r>
        <w:br w:type="page"/>
      </w:r>
    </w:p>
    <w:p w14:paraId="17BB009D" w14:textId="37205658" w:rsidR="003164E2" w:rsidRPr="00FE5451" w:rsidRDefault="00FE5451" w:rsidP="003164E2">
      <w:pPr>
        <w:rPr>
          <w:b/>
          <w:bCs/>
        </w:rPr>
      </w:pPr>
      <w:r w:rsidRPr="00FE5451">
        <w:rPr>
          <w:b/>
          <w:bCs/>
        </w:rPr>
        <w:lastRenderedPageBreak/>
        <w:t>2</w:t>
      </w:r>
      <w:r w:rsidRPr="00EB3F65">
        <w:rPr>
          <w:b/>
          <w:bCs/>
        </w:rPr>
        <w:t>.</w:t>
      </w:r>
      <w:r w:rsidRPr="00FE5451">
        <w:rPr>
          <w:b/>
          <w:bCs/>
        </w:rPr>
        <w:t xml:space="preserve"> Проектирование задачи</w:t>
      </w:r>
    </w:p>
    <w:p w14:paraId="3B5A29BB" w14:textId="77777777" w:rsidR="00FE5451" w:rsidRDefault="00FE5451" w:rsidP="00FE5451">
      <w:pPr>
        <w:rPr>
          <w:b/>
          <w:bCs/>
        </w:rPr>
      </w:pPr>
      <w:r w:rsidRPr="00FE5451">
        <w:rPr>
          <w:b/>
          <w:bCs/>
        </w:rPr>
        <w:t>2.1 Организация данных</w:t>
      </w:r>
    </w:p>
    <w:p w14:paraId="236DCDB4" w14:textId="77777777" w:rsidR="00FE5451" w:rsidRPr="00FE5451" w:rsidRDefault="00FE5451" w:rsidP="00FE5451"/>
    <w:p w14:paraId="205CF7D9" w14:textId="77777777" w:rsidR="009F05CA" w:rsidRPr="009F05CA" w:rsidRDefault="009F05CA" w:rsidP="009F05CA">
      <w:pPr>
        <w:jc w:val="both"/>
      </w:pPr>
      <w:r>
        <w:t>Логическая структура данных основана на объектах предметной области: финансовой операции, категории, лимите, личном профиле и регулярном платеже. Эти данные образуют единое состояние бюджета.</w:t>
      </w:r>
    </w:p>
    <w:p w14:paraId="299CF110" w14:textId="77777777" w:rsidR="009F05CA" w:rsidRPr="009F05CA" w:rsidRDefault="009F05CA" w:rsidP="009F05CA">
      <w:pPr>
        <w:jc w:val="both"/>
      </w:pPr>
      <w:r>
        <w:t>Финансовая операция содержит тип, дату, сумму, категорию и комментарий. Доходы увеличивают баланс, расходы уменьшают его, а список операций используется для расчёта итогов и статистики.</w:t>
      </w:r>
    </w:p>
    <w:p w14:paraId="04D8B341" w14:textId="77777777" w:rsidR="009F05CA" w:rsidRPr="009F05CA" w:rsidRDefault="009F05CA" w:rsidP="009F05CA">
      <w:pPr>
        <w:jc w:val="both"/>
      </w:pPr>
      <w:r>
        <w:t>Категории применяются для классификации операций и регулярных платежей. Лимиты задают допустимый объём расходов по категории, а профиль хранит имя пользователя, валюту, месячный бюджет и финансовую цель.</w:t>
      </w:r>
    </w:p>
    <w:p w14:paraId="0861802F" w14:textId="77777777" w:rsidR="009F05CA" w:rsidRPr="009F05CA" w:rsidRDefault="009F05CA" w:rsidP="009F05CA">
      <w:pPr>
        <w:jc w:val="both"/>
      </w:pPr>
      <w:r>
        <w:t>Регулярный платёж описывает повторяющуюся операцию с типом, суммой, категорией, днём месяца, комментарием, датой следующего платежа и признаком активности.</w:t>
      </w:r>
    </w:p>
    <w:p w14:paraId="1F7F4E10" w14:textId="77777777" w:rsidR="009F05CA" w:rsidRPr="009F05CA" w:rsidRDefault="009F05CA" w:rsidP="009F05CA">
      <w:pPr>
        <w:jc w:val="both"/>
      </w:pPr>
      <w:r>
        <w:t>В памяти данные хранятся в списках и словарях, а физически — в таблицах PostgreSQL. При запуске программа загружает данные, создаёт таблицы при необходимости, проверяет регулярные платежи и после изменений сохраняет актуальное состояние.</w:t>
      </w:r>
    </w:p>
    <w:p w14:paraId="58B12F90" w14:textId="77777777" w:rsidR="009F05CA" w:rsidRPr="009F05CA" w:rsidRDefault="009F05CA" w:rsidP="009F05CA"/>
    <w:p w14:paraId="7E1ED5B0" w14:textId="77777777" w:rsidR="00FE5451" w:rsidRDefault="00FE5451" w:rsidP="00FE5451">
      <w:pPr>
        <w:rPr>
          <w:b/>
          <w:bCs/>
        </w:rPr>
      </w:pPr>
      <w:r w:rsidRPr="009F05CA">
        <w:rPr>
          <w:b/>
          <w:bCs/>
        </w:rPr>
        <w:t>2.2 Процессы</w:t>
      </w:r>
    </w:p>
    <w:p w14:paraId="18857227" w14:textId="77777777" w:rsidR="009F05CA" w:rsidRPr="009F05CA" w:rsidRDefault="009F05CA" w:rsidP="00FE5451">
      <w:pPr>
        <w:rPr>
          <w:b/>
          <w:bCs/>
        </w:rPr>
      </w:pPr>
    </w:p>
    <w:p w14:paraId="693DE4D5" w14:textId="77777777" w:rsidR="00104F12" w:rsidRPr="00104F12" w:rsidRDefault="00104F12" w:rsidP="00104F12">
      <w:pPr>
        <w:jc w:val="both"/>
      </w:pPr>
      <w:r>
        <w:t>Основные процессы приложения включают запуск, загрузку данных, обработку регулярных платежей, ввод и изменение операций, контроль лимитов, расчёт итогов, построение статистики, экспорт отчёта и сохранение информации.</w:t>
      </w:r>
    </w:p>
    <w:p w14:paraId="06809E77" w14:textId="77777777" w:rsidR="00104F12" w:rsidRPr="00104F12" w:rsidRDefault="00104F12" w:rsidP="00104F12">
      <w:pPr>
        <w:jc w:val="both"/>
      </w:pPr>
      <w:r>
        <w:t>При запуске создаётся главное окно, инициализируются элементы интерфейса, выполняется подключение к PostgreSQL и загрузка профиля, операций, категорий, лимитов и регулярных платежей.</w:t>
      </w:r>
    </w:p>
    <w:p w14:paraId="0F4C01F7" w14:textId="77777777" w:rsidR="00104F12" w:rsidRPr="00104F12" w:rsidRDefault="00104F12" w:rsidP="00104F12">
      <w:pPr>
        <w:jc w:val="both"/>
      </w:pPr>
      <w:r>
        <w:t>После загрузки программа проверяет активные регулярные платежи. Если дата платежа наступила, создаётся соответствующая операция, а следующая дата переносится на новый месяц с учётом длины месяца.</w:t>
      </w:r>
    </w:p>
    <w:p w14:paraId="71F42630" w14:textId="77777777" w:rsidR="00104F12" w:rsidRPr="00104F12" w:rsidRDefault="00104F12" w:rsidP="00104F12">
      <w:pPr>
        <w:jc w:val="both"/>
      </w:pPr>
      <w:r>
        <w:t>При добавлении операции пользователь выбирает тип, сумму, дату, категорию и комментарий. Программа проверяет данные, для расхода контролирует лимит, затем обновляет список операций, баланс, статистику и базу данных.</w:t>
      </w:r>
    </w:p>
    <w:p w14:paraId="3E69E7E3" w14:textId="77777777" w:rsidR="00104F12" w:rsidRPr="00104F12" w:rsidRDefault="00104F12" w:rsidP="00104F12">
      <w:pPr>
        <w:jc w:val="both"/>
      </w:pPr>
      <w:r>
        <w:t>Редактирование, удаление и фильтрация выполняются через таблицу операций. При изменении записей приложение пересчитывает доходы, расходы, баланс, лимиты, прогноз и состояние профиля.</w:t>
      </w:r>
    </w:p>
    <w:p w14:paraId="7FF1D164" w14:textId="77777777" w:rsidR="00104F12" w:rsidRPr="00104F12" w:rsidRDefault="00104F12" w:rsidP="00104F12">
      <w:pPr>
        <w:jc w:val="both"/>
      </w:pPr>
      <w:r>
        <w:t>Управление категориями, лимитами и профилем выполняется на отдельных вкладках. При переименовании категории изменения применяются к операциям, регулярным платежам и лимитам, что сохраняет целостность данных.</w:t>
      </w:r>
    </w:p>
    <w:p w14:paraId="7AFAF90A" w14:textId="77777777" w:rsidR="00104F12" w:rsidRPr="00104F12" w:rsidRDefault="00104F12" w:rsidP="00104F12">
      <w:pPr>
        <w:jc w:val="both"/>
      </w:pPr>
      <w:r>
        <w:t>Статистика формируется группировкой операций по категориям. На её основе строится круговая диаграмма расходов, рассчитывается прогноз баланса и создаётся текстовый отчёт за выбранный период.</w:t>
      </w:r>
    </w:p>
    <w:p w14:paraId="3EACBC24" w14:textId="77777777" w:rsidR="00FE5451" w:rsidRPr="00FE5451" w:rsidRDefault="00FE5451" w:rsidP="00FE5451"/>
    <w:p w14:paraId="49BA087E" w14:textId="77777777" w:rsidR="00FE5451" w:rsidRDefault="00FE5451" w:rsidP="00FE5451">
      <w:pPr>
        <w:rPr>
          <w:b/>
          <w:bCs/>
        </w:rPr>
      </w:pPr>
      <w:r w:rsidRPr="00FE5451">
        <w:rPr>
          <w:b/>
          <w:bCs/>
        </w:rPr>
        <w:t>2.3 Описание внешнего пользовательского интерфейса</w:t>
      </w:r>
    </w:p>
    <w:p w14:paraId="3EB795F3" w14:textId="77777777" w:rsidR="00FE5451" w:rsidRPr="00FE5451" w:rsidRDefault="00FE5451" w:rsidP="00FE5451">
      <w:pPr>
        <w:rPr>
          <w:b/>
          <w:bCs/>
        </w:rPr>
      </w:pPr>
    </w:p>
    <w:p w14:paraId="2F17E28F" w14:textId="77777777" w:rsidR="00705DE6" w:rsidRPr="00705DE6" w:rsidRDefault="00705DE6" w:rsidP="00705DE6">
      <w:r>
        <w:t>Пользовательский интерфейс программы организован в одном главном окне. Все функции сгруппированы по вкладкам, что позволяет выполнять учёт, настройку и анализ финансов без перехода между отдельными окнами.</w:t>
      </w:r>
    </w:p>
    <w:p w14:paraId="425B58F2" w14:textId="77777777" w:rsidR="00705DE6" w:rsidRPr="00705DE6" w:rsidRDefault="00705DE6" w:rsidP="00705DE6">
      <w:r>
        <w:t>Для ввода используются поля, списки и календарные элементы, а для вывода — таблицы, подписи, сообщения и круговая диаграмма. При запуске приложение подключается к PostgreSQL/Supabase и загружает сохранённые данные.</w:t>
      </w:r>
    </w:p>
    <w:p w14:paraId="45702351" w14:textId="77777777" w:rsidR="00705DE6" w:rsidRPr="00705DE6" w:rsidRDefault="00705DE6" w:rsidP="00705DE6">
      <w:r>
        <w:t>На вкладке «Операции» добавляются, редактируются, удаляются и фильтруются доходы и расходы. Вкладка «Личный профиль» хранит имя, валюту, бюджет и финансовую цель пользователя.</w:t>
      </w:r>
    </w:p>
    <w:p w14:paraId="7A07A760" w14:textId="77777777" w:rsidR="00705DE6" w:rsidRPr="00705DE6" w:rsidRDefault="00705DE6" w:rsidP="00705DE6">
      <w:r>
        <w:t>Вкладка «Категории и лимиты» предназначена для настройки справочника категорий и контроля расходов. Вкладка «Регулярные платежи» создаёт ежемесячные шаблоны операций, а вкладка «Статистика» показывает итоги, диаграмму, прогноз и экспорт отчёта.</w:t>
      </w:r>
    </w:p>
    <w:p w14:paraId="12ACFC9F" w14:textId="77777777" w:rsidR="00705DE6" w:rsidRPr="00705DE6" w:rsidRDefault="00705DE6" w:rsidP="00705DE6">
      <w:r>
        <w:t>Структура навигации по проекту представлена на рисунке 1.</w:t>
      </w:r>
    </w:p>
    <w:p w14:paraId="7916832B" w14:textId="6DD5E6BF" w:rsidR="00705DE6" w:rsidRDefault="00705DE6" w:rsidP="00A5047C">
      <w:pPr>
        <w:ind w:firstLine="0"/>
        <w:jc w:val="center"/>
      </w:pP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572000" cy="2573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8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7D41E9" w14:textId="77777777" w:rsidR="00A5047C" w:rsidRDefault="00A5047C" w:rsidP="00A5047C">
      <w:pPr>
        <w:ind w:firstLine="0"/>
        <w:jc w:val="center"/>
      </w:pPr>
      <w:r>
        <w:rPr>
          <w:lang/>
        </w:rPr>
        <w:t>Рисунок 1 - Структура навигации по проекту</w:t>
      </w:r>
    </w:p>
    <w:p w14:paraId="2FB6087A" w14:textId="77777777" w:rsidR="00A5047C" w:rsidRDefault="00A5047C" w:rsidP="00A5047C">
      <w:pPr>
        <w:ind w:firstLine="0"/>
        <w:jc w:val="center"/>
      </w:pPr>
    </w:p>
    <w:p w14:paraId="5CEAFE2D" w14:textId="77777777" w:rsidR="00A5047C" w:rsidRPr="00A5047C" w:rsidRDefault="00A5047C" w:rsidP="00A5047C">
      <w:pPr>
        <w:jc w:val="both"/>
      </w:pPr>
      <w:r>
        <w:t>Прототип интерфейса показывает расположение элементов управления и состав информации на вкладках. Он используется для согласования логики работы приложения до окончательной реализации.</w:t>
      </w:r>
    </w:p>
    <w:p w14:paraId="3E25E9F3" w14:textId="77777777" w:rsidR="00A5047C" w:rsidRPr="00A5047C" w:rsidRDefault="00A5047C" w:rsidP="00A5047C">
      <w:pPr>
        <w:jc w:val="both"/>
      </w:pPr>
      <w:r>
        <w:t>Для проекта подготовлены прототипы главного окна, операций, личного профиля, категорий и лимитов, регулярных платежей, статистики, диаграммы, прогноза, экспорта отчёта и предупреждающих сообщений.</w:t>
      </w:r>
    </w:p>
    <w:p w14:paraId="64B02AAC" w14:textId="5AA93ACD" w:rsidR="00A5047C" w:rsidRDefault="00A5047C" w:rsidP="00A5047C">
      <w:pPr>
        <w:ind w:firstLine="0"/>
        <w:jc w:val="both"/>
      </w:pP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389120" cy="1953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536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76A903" w14:textId="237A2D91" w:rsidR="00A5047C" w:rsidRDefault="00A5047C" w:rsidP="00A5047C">
      <w:pPr>
        <w:ind w:firstLine="0"/>
        <w:jc w:val="center"/>
      </w:pPr>
      <w:r>
        <w:t>Рисунок 2 – Прототип вкладки операции</w:t>
      </w:r>
    </w:p>
    <w:p w14:paraId="7A696226" w14:textId="28974589" w:rsidR="00A5047C" w:rsidRDefault="00A5047C" w:rsidP="00A5047C">
      <w:pPr>
        <w:ind w:firstLine="0"/>
        <w:jc w:val="center"/>
      </w:pP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069080" cy="2901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9017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6A70EC" w14:textId="07EDE6B0" w:rsidR="00A5047C" w:rsidRDefault="00A5047C" w:rsidP="00A5047C">
      <w:pPr>
        <w:ind w:firstLine="0"/>
        <w:jc w:val="center"/>
      </w:pPr>
      <w:r>
        <w:t>Рисунок 3 – Прототип личного профиля</w:t>
      </w: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069080" cy="2817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8170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D37FAB" w14:textId="6ADB9A37" w:rsidR="000C1D1A" w:rsidRDefault="000C1D1A" w:rsidP="00A5047C">
      <w:pPr>
        <w:ind w:firstLine="0"/>
        <w:jc w:val="center"/>
      </w:pPr>
      <w:r>
        <w:t>Рисунок 4 – Прототип категорий и лимитов</w:t>
      </w: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069080" cy="2876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8764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588D02" w14:textId="0D21C7B4" w:rsidR="000C1D1A" w:rsidRDefault="000C1D1A" w:rsidP="00A5047C">
      <w:pPr>
        <w:ind w:firstLine="0"/>
        <w:jc w:val="center"/>
      </w:pPr>
      <w:r>
        <w:t>Рисунок 5 – Прототип регулярных платежей</w:t>
      </w:r>
    </w:p>
    <w:p w14:paraId="08C21057" w14:textId="6993F6F9" w:rsidR="000C1D1A" w:rsidRDefault="000C1D1A" w:rsidP="00A5047C">
      <w:pPr>
        <w:ind w:firstLine="0"/>
        <w:jc w:val="center"/>
      </w:pP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069080" cy="2899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8999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CA75CB" w14:textId="0E53D026" w:rsidR="000C1D1A" w:rsidRPr="00CF141E" w:rsidRDefault="000C1D1A" w:rsidP="000C1D1A">
      <w:pPr>
        <w:ind w:firstLine="0"/>
        <w:jc w:val="center"/>
      </w:pPr>
      <w:r>
        <w:t>Рисунок 6 – Прототип статистики</w:t>
      </w:r>
    </w:p>
    <w:p w14:paraId="4F7C0A7F" w14:textId="2FD3BC7A" w:rsidR="000C1D1A" w:rsidRDefault="000C1D1A" w:rsidP="00705DE6">
      <w:pPr>
        <w:rPr>
          <w:lang/>
        </w:rPr>
      </w:pPr>
    </w:p>
    <w:p w14:paraId="68F2556E" w14:textId="77777777" w:rsidR="000C1D1A" w:rsidRPr="00CF141E" w:rsidRDefault="000C1D1A" w:rsidP="000C1D1A">
      <w:pPr>
        <w:ind w:firstLine="0"/>
      </w:pPr>
      <w:r>
        <w:rPr>
          <w:lang/>
        </w:rPr>
        <w:br w:type="page"/>
      </w:r>
    </w:p>
    <w:p w14:paraId="30475FCD" w14:textId="699A6AC3" w:rsidR="003164E2" w:rsidRPr="00FE5451" w:rsidRDefault="00FE5451" w:rsidP="00FE5451">
      <w:pPr>
        <w:rPr>
          <w:b/>
          <w:bCs/>
        </w:rPr>
      </w:pPr>
      <w:r w:rsidRPr="00FE5451">
        <w:rPr>
          <w:b/>
          <w:bCs/>
        </w:rPr>
        <w:lastRenderedPageBreak/>
        <w:t>3 Реализация</w:t>
      </w:r>
    </w:p>
    <w:p w14:paraId="3BB12552" w14:textId="59439103" w:rsidR="00FE5451" w:rsidRDefault="00FE5451" w:rsidP="00FE5451">
      <w:pPr>
        <w:rPr>
          <w:b/>
          <w:bCs/>
        </w:rPr>
      </w:pPr>
      <w:r w:rsidRPr="00EB3F65">
        <w:rPr>
          <w:b/>
          <w:bCs/>
        </w:rPr>
        <w:t xml:space="preserve">3.1 </w:t>
      </w:r>
      <w:r w:rsidRPr="00FE5451">
        <w:rPr>
          <w:b/>
          <w:bCs/>
        </w:rPr>
        <w:t>Реализация проекта</w:t>
      </w:r>
    </w:p>
    <w:p w14:paraId="02DCD6F5" w14:textId="77777777" w:rsidR="00FE5451" w:rsidRDefault="00FE5451" w:rsidP="00FE5451">
      <w:pPr>
        <w:rPr>
          <w:b/>
          <w:bCs/>
        </w:rPr>
      </w:pPr>
      <w:r w:rsidRPr="00FE5451">
        <w:rPr>
          <w:b/>
          <w:bCs/>
        </w:rPr>
        <w:t>3.1.1 Структура программы</w:t>
      </w:r>
    </w:p>
    <w:p w14:paraId="72107DDF" w14:textId="77777777" w:rsidR="00FE5451" w:rsidRPr="00FE5451" w:rsidRDefault="00FE5451" w:rsidP="00FE5451">
      <w:pPr>
        <w:rPr>
          <w:b/>
          <w:bCs/>
        </w:rPr>
      </w:pPr>
    </w:p>
    <w:p w14:paraId="6D2F17FE" w14:textId="77777777" w:rsidR="00FE5451" w:rsidRPr="00FE5451" w:rsidRDefault="00FE5451" w:rsidP="00FE5451">
      <w:pPr>
        <w:jc w:val="both"/>
      </w:pPr>
      <w:r>
        <w:t>Структура программы «Финансовый помощник» построена по модульному принципу. Основные части отвечают за модели данных, проверку ввода, финансовые расчёты, регулярные платежи, прогнозирование, отчёты, хранение данных и графический интерфейс.</w:t>
      </w:r>
    </w:p>
    <w:p w14:paraId="42B864CF" w14:textId="77777777" w:rsidR="00FE5451" w:rsidRPr="00FE5451" w:rsidRDefault="00FE5451" w:rsidP="00FE5451">
      <w:pPr>
        <w:jc w:val="both"/>
      </w:pPr>
      <w:r>
        <w:t>Точкой входа является файл запуска, где настраивается Windows Forms, создаётся главная форма и запускается цикл обработки сообщений. После создания формы выполняется загрузка данных и обновление таблиц, списков и расчётных показателей.</w:t>
      </w:r>
    </w:p>
    <w:p w14:paraId="37003B95" w14:textId="77777777" w:rsidR="00FE5451" w:rsidRPr="00FE5451" w:rsidRDefault="00FE5451" w:rsidP="00FE5451">
      <w:pPr>
        <w:jc w:val="both"/>
      </w:pPr>
      <w:r>
        <w:t>Главная форма содержит вкладки, таблицы, кнопки, поля ввода, выпадающие списки, элементы выбора даты и обработчики действий пользователя. Через неё выполняются все операции работы с бюджетом.</w:t>
      </w:r>
    </w:p>
    <w:p w14:paraId="1EFA8990" w14:textId="77777777" w:rsidR="00FE5451" w:rsidRPr="00FE5451" w:rsidRDefault="00FE5451" w:rsidP="00FE5451">
      <w:pPr>
        <w:jc w:val="both"/>
      </w:pPr>
      <w:r>
        <w:t>Модели предметной области описывают финансовую операцию, регулярный платёж, личный профиль и общий набор данных бюджета. Проверка ввода вынесена в отдельный компонент, который обрабатывает суммы, обязательные поля и текстовые значения.</w:t>
      </w:r>
    </w:p>
    <w:p w14:paraId="0C7C2944" w14:textId="77777777" w:rsidR="00FE5451" w:rsidRPr="00FE5451" w:rsidRDefault="00FE5451" w:rsidP="00FE5451">
      <w:pPr>
        <w:jc w:val="both"/>
      </w:pPr>
      <w:r>
        <w:t>Сервис управления бюджетом добавляет, редактирует и удаляет операции, а также управляет категориями. При переименовании категории изменение применяется ко всем связанным операциям, лимитам и регулярным платежам.</w:t>
      </w:r>
    </w:p>
    <w:p w14:paraId="1247C1EA" w14:textId="77777777" w:rsidR="00FE5451" w:rsidRPr="00FE5451" w:rsidRDefault="00FE5451" w:rsidP="00FE5451">
      <w:pPr>
        <w:jc w:val="both"/>
      </w:pPr>
      <w:r>
        <w:t>Финансовый сервис рассчитывает доходы, расходы, баланс и данные по категориям. Сервисы регулярных платежей и прогнозирования создают повторяющиеся операции и оценивают остаток средств до конца месяца.</w:t>
      </w:r>
    </w:p>
    <w:p w14:paraId="65E6E7ED" w14:textId="77777777" w:rsidR="00FE5451" w:rsidRPr="00FE5451" w:rsidRDefault="00FE5451" w:rsidP="00FE5451">
      <w:pPr>
        <w:jc w:val="both"/>
      </w:pPr>
      <w:r>
        <w:t>Отчётный сервис формирует текстовый файл за выбранный период. Работа с PostgreSQL организована через интерфейс хранилища, фабрику подключения и идентификатор клиента, который отделяет данные разных установок.</w:t>
      </w:r>
    </w:p>
    <w:p w14:paraId="665C5898" w14:textId="77777777" w:rsidR="00FE5451" w:rsidRPr="00FE5451" w:rsidRDefault="00FE5451" w:rsidP="00FE5451">
      <w:pPr>
        <w:jc w:val="both"/>
      </w:pPr>
      <w:r>
        <w:t>Взаимодействие компонентов строится последовательно: пользователь вводит данные на форме, форма вызывает сервисы, сервисы изменяют модели, а хранилище сохраняет результат в базе. Такое разделение уменьшает дублирование кода и упрощает развитие программы.</w:t>
      </w:r>
    </w:p>
    <w:p w14:paraId="11583AC3" w14:textId="77777777" w:rsidR="00FE5451" w:rsidRPr="00FE5451" w:rsidRDefault="00FE5451" w:rsidP="00FE5451">
      <w:pPr>
        <w:rPr>
          <w:b/>
          <w:bCs/>
        </w:rPr>
      </w:pPr>
    </w:p>
    <w:p w14:paraId="177A8D78" w14:textId="77777777" w:rsidR="00537A9C" w:rsidRDefault="00537A9C" w:rsidP="00537A9C">
      <w:pPr>
        <w:jc w:val="both"/>
        <w:rPr>
          <w:b/>
          <w:bCs/>
        </w:rPr>
      </w:pPr>
      <w:r w:rsidRPr="00537A9C">
        <w:rPr>
          <w:b/>
          <w:bCs/>
        </w:rPr>
        <w:t>3.1.2 Структура и описание процедур и функций пользователя</w:t>
      </w:r>
    </w:p>
    <w:p w14:paraId="58B1D447" w14:textId="77777777" w:rsidR="00537A9C" w:rsidRPr="00537A9C" w:rsidRDefault="00537A9C" w:rsidP="00537A9C">
      <w:pPr>
        <w:jc w:val="both"/>
      </w:pPr>
    </w:p>
    <w:p w14:paraId="5391E752" w14:textId="77777777" w:rsidR="00537A9C" w:rsidRDefault="00537A9C" w:rsidP="00537A9C">
      <w:pPr>
        <w:jc w:val="both"/>
      </w:pPr>
      <w:r>
        <w:t>В таблице 1 приведены основные процедуры, связанные с действиями пользователя. Они вызываются обработчиками элементов интерфейса и обеспечивают ввод, изменение, фильтрацию, расчёт и сохранение данных.</w:t>
      </w:r>
    </w:p>
    <w:p w14:paraId="3766D225" w14:textId="694DD7B4" w:rsidR="00537A9C" w:rsidRDefault="00537A9C" w:rsidP="00537A9C">
      <w:pPr>
        <w:jc w:val="both"/>
      </w:pPr>
      <w:r>
        <w:t xml:space="preserve">Таблица 1 – процедуры и функции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55"/>
        <w:gridCol w:w="1531"/>
        <w:gridCol w:w="2375"/>
        <w:gridCol w:w="2150"/>
      </w:tblGrid>
      <w:tr w:rsidR="0018279E" w14:paraId="4C3632BD" w14:textId="77777777" w:rsidTr="00D82683">
        <w:tc>
          <w:tcPr>
            <w:tcW w:w="3855" w:type="dxa"/>
            <w:vAlign w:val="center"/>
          </w:tcPr>
          <w:p w14:paraId="71984746" w14:textId="4AD7E328" w:rsidR="0018279E" w:rsidRPr="00D82683" w:rsidRDefault="00D82683" w:rsidP="00D82683">
            <w:pPr>
              <w:ind w:firstLine="0"/>
              <w:jc w:val="center"/>
              <w:rPr>
                <w:sz w:val="26"/>
                <w:szCs w:val="26"/>
              </w:rPr>
            </w:pPr>
            <w:r w:rsidRPr="00D82683">
              <w:rPr>
                <w:sz w:val="26"/>
                <w:szCs w:val="26"/>
              </w:rPr>
              <w:t xml:space="preserve">Имя </w:t>
            </w:r>
            <w:proofErr w:type="spellStart"/>
            <w:r w:rsidRPr="00D82683">
              <w:rPr>
                <w:sz w:val="26"/>
                <w:szCs w:val="26"/>
              </w:rPr>
              <w:t>процудуры</w:t>
            </w:r>
            <w:proofErr w:type="spellEnd"/>
            <w:r w:rsidRPr="00D82683">
              <w:rPr>
                <w:sz w:val="26"/>
                <w:szCs w:val="26"/>
              </w:rPr>
              <w:t>(функции)</w:t>
            </w:r>
          </w:p>
        </w:tc>
        <w:tc>
          <w:tcPr>
            <w:tcW w:w="1531" w:type="dxa"/>
            <w:vAlign w:val="center"/>
          </w:tcPr>
          <w:p w14:paraId="79F34389" w14:textId="018AEB0E" w:rsidR="0018279E" w:rsidRPr="00D82683" w:rsidRDefault="0018279E" w:rsidP="0018279E">
            <w:pPr>
              <w:ind w:firstLine="0"/>
              <w:jc w:val="center"/>
              <w:rPr>
                <w:sz w:val="26"/>
                <w:szCs w:val="26"/>
              </w:rPr>
            </w:pPr>
            <w:r w:rsidRPr="00D82683">
              <w:rPr>
                <w:sz w:val="26"/>
                <w:szCs w:val="26"/>
              </w:rPr>
              <w:t>Модуль</w:t>
            </w:r>
          </w:p>
        </w:tc>
        <w:tc>
          <w:tcPr>
            <w:tcW w:w="2375" w:type="dxa"/>
            <w:vAlign w:val="center"/>
          </w:tcPr>
          <w:p w14:paraId="0472C965" w14:textId="023910C5" w:rsidR="0018279E" w:rsidRPr="00D82683" w:rsidRDefault="00D82683" w:rsidP="0018279E">
            <w:pPr>
              <w:ind w:firstLine="0"/>
              <w:jc w:val="center"/>
              <w:rPr>
                <w:sz w:val="26"/>
                <w:szCs w:val="26"/>
              </w:rPr>
            </w:pPr>
            <w:r w:rsidRPr="00D82683">
              <w:rPr>
                <w:sz w:val="26"/>
                <w:szCs w:val="26"/>
                <w:lang/>
              </w:rPr>
              <w:t>Где закреплена / откуда вызывается</w:t>
            </w:r>
          </w:p>
        </w:tc>
        <w:tc>
          <w:tcPr>
            <w:tcW w:w="2150" w:type="dxa"/>
            <w:vAlign w:val="center"/>
          </w:tcPr>
          <w:p w14:paraId="42A4ED73" w14:textId="3A6ABB5C" w:rsidR="0018279E" w:rsidRPr="00D82683" w:rsidRDefault="0018279E" w:rsidP="0018279E">
            <w:pPr>
              <w:ind w:firstLine="0"/>
              <w:jc w:val="center"/>
              <w:rPr>
                <w:sz w:val="26"/>
                <w:szCs w:val="26"/>
              </w:rPr>
            </w:pPr>
            <w:r w:rsidRPr="00D82683">
              <w:rPr>
                <w:sz w:val="26"/>
                <w:szCs w:val="26"/>
              </w:rPr>
              <w:t>Назначение</w:t>
            </w:r>
          </w:p>
        </w:tc>
      </w:tr>
      <w:tr w:rsidR="0018279E" w14:paraId="111D8523" w14:textId="77777777" w:rsidTr="00D82683">
        <w:tc>
          <w:tcPr>
            <w:tcW w:w="3855" w:type="dxa"/>
            <w:vAlign w:val="center"/>
          </w:tcPr>
          <w:p w14:paraId="56454DF5" w14:textId="2BA28D51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btnAdd_Click</w:t>
            </w:r>
            <w:proofErr w:type="spellEnd"/>
          </w:p>
        </w:tc>
        <w:tc>
          <w:tcPr>
            <w:tcW w:w="1531" w:type="dxa"/>
            <w:vAlign w:val="center"/>
          </w:tcPr>
          <w:p w14:paraId="3BCC8CEA" w14:textId="16142E8D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3146CFD7" w14:textId="1F4A8DB3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btnAdd</w:t>
            </w:r>
            <w:proofErr w:type="spellEnd"/>
          </w:p>
        </w:tc>
        <w:tc>
          <w:tcPr>
            <w:tcW w:w="2150" w:type="dxa"/>
            <w:vAlign w:val="center"/>
          </w:tcPr>
          <w:p w14:paraId="04A034FD" w14:textId="0A2AC188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Добавление операции или сохранение изменений.</w:t>
            </w:r>
          </w:p>
        </w:tc>
      </w:tr>
      <w:tr w:rsidR="0018279E" w14:paraId="18F482FB" w14:textId="77777777" w:rsidTr="00D82683">
        <w:tc>
          <w:tcPr>
            <w:tcW w:w="3855" w:type="dxa"/>
            <w:vAlign w:val="center"/>
          </w:tcPr>
          <w:p w14:paraId="34893E2C" w14:textId="254F260C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btnApplyFilter_Click</w:t>
            </w:r>
            <w:proofErr w:type="spellEnd"/>
          </w:p>
        </w:tc>
        <w:tc>
          <w:tcPr>
            <w:tcW w:w="1531" w:type="dxa"/>
            <w:vAlign w:val="center"/>
          </w:tcPr>
          <w:p w14:paraId="1022E924" w14:textId="68735134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2656C4AD" w14:textId="2AFF3699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btnApplyFilter</w:t>
            </w:r>
            <w:proofErr w:type="spellEnd"/>
          </w:p>
        </w:tc>
        <w:tc>
          <w:tcPr>
            <w:tcW w:w="2150" w:type="dxa"/>
            <w:vAlign w:val="center"/>
          </w:tcPr>
          <w:p w14:paraId="69C3D5F8" w14:textId="1BDE44FB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Фильтрация операций по выбранному периоду.</w:t>
            </w:r>
          </w:p>
        </w:tc>
      </w:tr>
      <w:tr w:rsidR="0018279E" w14:paraId="7FEA8B87" w14:textId="77777777" w:rsidTr="00D82683">
        <w:tc>
          <w:tcPr>
            <w:tcW w:w="3855" w:type="dxa"/>
            <w:vAlign w:val="center"/>
          </w:tcPr>
          <w:p w14:paraId="7751A2A2" w14:textId="390909E8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btnResetFilter_Click</w:t>
            </w:r>
            <w:proofErr w:type="spellEnd"/>
          </w:p>
        </w:tc>
        <w:tc>
          <w:tcPr>
            <w:tcW w:w="1531" w:type="dxa"/>
            <w:vAlign w:val="center"/>
          </w:tcPr>
          <w:p w14:paraId="11D91DAF" w14:textId="2ACDD004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51548DBA" w14:textId="34B1EEEA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btnResetFilter</w:t>
            </w:r>
            <w:proofErr w:type="spellEnd"/>
          </w:p>
        </w:tc>
        <w:tc>
          <w:tcPr>
            <w:tcW w:w="2150" w:type="dxa"/>
            <w:vAlign w:val="center"/>
          </w:tcPr>
          <w:p w14:paraId="33CDF987" w14:textId="29274919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Сброс фильтра и вывод всех операций.</w:t>
            </w:r>
          </w:p>
        </w:tc>
      </w:tr>
      <w:tr w:rsidR="0018279E" w14:paraId="5925532C" w14:textId="77777777" w:rsidTr="00D82683">
        <w:tc>
          <w:tcPr>
            <w:tcW w:w="3855" w:type="dxa"/>
            <w:vAlign w:val="center"/>
          </w:tcPr>
          <w:p w14:paraId="63F7B1ED" w14:textId="632BFF80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btnEdit_Click</w:t>
            </w:r>
            <w:proofErr w:type="spellEnd"/>
          </w:p>
        </w:tc>
        <w:tc>
          <w:tcPr>
            <w:tcW w:w="1531" w:type="dxa"/>
            <w:vAlign w:val="center"/>
          </w:tcPr>
          <w:p w14:paraId="3071C2EA" w14:textId="29F5ACEA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174F617A" w14:textId="50F75790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btnEdit</w:t>
            </w:r>
            <w:proofErr w:type="spellEnd"/>
          </w:p>
        </w:tc>
        <w:tc>
          <w:tcPr>
            <w:tcW w:w="2150" w:type="dxa"/>
            <w:vAlign w:val="center"/>
          </w:tcPr>
          <w:p w14:paraId="5B5B5052" w14:textId="3BE6FEE3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Загрузка выбранной операции для редактирования.</w:t>
            </w:r>
          </w:p>
        </w:tc>
      </w:tr>
      <w:tr w:rsidR="0018279E" w14:paraId="3F5104AB" w14:textId="77777777" w:rsidTr="00D82683">
        <w:tc>
          <w:tcPr>
            <w:tcW w:w="3855" w:type="dxa"/>
            <w:vAlign w:val="center"/>
          </w:tcPr>
          <w:p w14:paraId="07F4A2B8" w14:textId="27CD208F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btnDelete_Click</w:t>
            </w:r>
            <w:proofErr w:type="spellEnd"/>
          </w:p>
        </w:tc>
        <w:tc>
          <w:tcPr>
            <w:tcW w:w="1531" w:type="dxa"/>
            <w:vAlign w:val="center"/>
          </w:tcPr>
          <w:p w14:paraId="4F131741" w14:textId="0366DC7A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2A6FEB1C" w14:textId="1C24F596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btnDelete</w:t>
            </w:r>
            <w:proofErr w:type="spellEnd"/>
          </w:p>
        </w:tc>
        <w:tc>
          <w:tcPr>
            <w:tcW w:w="2150" w:type="dxa"/>
            <w:vAlign w:val="center"/>
          </w:tcPr>
          <w:p w14:paraId="229B6A7D" w14:textId="50EE36FC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Удаление выбранных финансовых операций.</w:t>
            </w:r>
          </w:p>
        </w:tc>
      </w:tr>
      <w:tr w:rsidR="0018279E" w14:paraId="72F0AA74" w14:textId="77777777" w:rsidTr="00D82683">
        <w:tc>
          <w:tcPr>
            <w:tcW w:w="3855" w:type="dxa"/>
            <w:tcBorders>
              <w:bottom w:val="nil"/>
            </w:tcBorders>
            <w:vAlign w:val="center"/>
          </w:tcPr>
          <w:p w14:paraId="222CE3FF" w14:textId="5DC043ED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btnSaveProfile_Click</w:t>
            </w:r>
            <w:proofErr w:type="spellEnd"/>
          </w:p>
        </w:tc>
        <w:tc>
          <w:tcPr>
            <w:tcW w:w="1531" w:type="dxa"/>
            <w:tcBorders>
              <w:bottom w:val="nil"/>
            </w:tcBorders>
            <w:vAlign w:val="center"/>
          </w:tcPr>
          <w:p w14:paraId="2F33793E" w14:textId="33FAC7E5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tcBorders>
              <w:bottom w:val="nil"/>
            </w:tcBorders>
            <w:vAlign w:val="center"/>
          </w:tcPr>
          <w:p w14:paraId="64BEFD90" w14:textId="36D36C24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btnSaveProfile</w:t>
            </w:r>
            <w:proofErr w:type="spellEnd"/>
          </w:p>
        </w:tc>
        <w:tc>
          <w:tcPr>
            <w:tcW w:w="2150" w:type="dxa"/>
            <w:tcBorders>
              <w:bottom w:val="nil"/>
            </w:tcBorders>
            <w:vAlign w:val="center"/>
          </w:tcPr>
          <w:p w14:paraId="0E126671" w14:textId="67E873A6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Сохранение профиля пользователя.</w:t>
            </w:r>
          </w:p>
        </w:tc>
      </w:tr>
      <w:tr w:rsidR="00D82683" w14:paraId="345C2B25" w14:textId="77777777" w:rsidTr="00D82683"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B9F0EB" w14:textId="77777777" w:rsidR="00D82683" w:rsidRPr="00D82683" w:rsidRDefault="00D82683" w:rsidP="0018279E">
            <w:pPr>
              <w:ind w:firstLine="0"/>
              <w:jc w:val="center"/>
            </w:pPr>
            <w:r w:rsidRPr="00D82683">
              <w:lastRenderedPageBreak/>
              <w:t>Продолжение таблицы 1</w:t>
            </w:r>
          </w:p>
          <w:p w14:paraId="1922E9F8" w14:textId="059E8F83" w:rsidR="00D82683" w:rsidRPr="0018279E" w:rsidRDefault="00D82683" w:rsidP="0018279E">
            <w:pPr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76954D" w14:textId="77777777" w:rsidR="00D82683" w:rsidRPr="0018279E" w:rsidRDefault="00D82683" w:rsidP="0018279E">
            <w:pPr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4A8C61" w14:textId="77777777" w:rsidR="00D82683" w:rsidRPr="0018279E" w:rsidRDefault="00D82683" w:rsidP="0018279E">
            <w:pPr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F8442D" w14:textId="77777777" w:rsidR="00D82683" w:rsidRPr="0018279E" w:rsidRDefault="00D82683" w:rsidP="0018279E">
            <w:pPr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18279E" w14:paraId="6585AAC4" w14:textId="77777777" w:rsidTr="00D82683">
        <w:tc>
          <w:tcPr>
            <w:tcW w:w="3855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15C82731" w14:textId="5BA98796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btnAddCategory_Click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A9450CD" w14:textId="11C36EFF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ECA5AE" w14:textId="1185D686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btnAddCategory</w:t>
            </w:r>
            <w:proofErr w:type="spellEnd"/>
          </w:p>
        </w:tc>
        <w:tc>
          <w:tcPr>
            <w:tcW w:w="2150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1F9D02EB" w14:textId="56839AC2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Добавление новой категории.</w:t>
            </w:r>
          </w:p>
        </w:tc>
      </w:tr>
      <w:tr w:rsidR="0018279E" w14:paraId="7B347360" w14:textId="77777777" w:rsidTr="00D82683">
        <w:tc>
          <w:tcPr>
            <w:tcW w:w="3855" w:type="dxa"/>
            <w:vAlign w:val="center"/>
          </w:tcPr>
          <w:p w14:paraId="53F50049" w14:textId="11D4FAA4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btnRenameCategory_Click</w:t>
            </w:r>
            <w:proofErr w:type="spellEnd"/>
          </w:p>
        </w:tc>
        <w:tc>
          <w:tcPr>
            <w:tcW w:w="1531" w:type="dxa"/>
            <w:vAlign w:val="center"/>
          </w:tcPr>
          <w:p w14:paraId="7918DD9D" w14:textId="32A02A37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49FABBDB" w14:textId="45804224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btnRenameCategory</w:t>
            </w:r>
            <w:proofErr w:type="spellEnd"/>
          </w:p>
        </w:tc>
        <w:tc>
          <w:tcPr>
            <w:tcW w:w="2150" w:type="dxa"/>
            <w:vAlign w:val="center"/>
          </w:tcPr>
          <w:p w14:paraId="3305A916" w14:textId="647647D3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Переименование категории во всех связанных данных.</w:t>
            </w:r>
          </w:p>
        </w:tc>
      </w:tr>
      <w:tr w:rsidR="0018279E" w14:paraId="72FF6AAE" w14:textId="77777777" w:rsidTr="00D82683">
        <w:tc>
          <w:tcPr>
            <w:tcW w:w="3855" w:type="dxa"/>
            <w:vAlign w:val="center"/>
          </w:tcPr>
          <w:p w14:paraId="263B2788" w14:textId="28AE674F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btnSetLimit_Click</w:t>
            </w:r>
            <w:proofErr w:type="spellEnd"/>
          </w:p>
        </w:tc>
        <w:tc>
          <w:tcPr>
            <w:tcW w:w="1531" w:type="dxa"/>
            <w:vAlign w:val="center"/>
          </w:tcPr>
          <w:p w14:paraId="46685769" w14:textId="45BE0CA1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2BEE2A2B" w14:textId="26F7488B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btnSetLimit</w:t>
            </w:r>
            <w:proofErr w:type="spellEnd"/>
          </w:p>
        </w:tc>
        <w:tc>
          <w:tcPr>
            <w:tcW w:w="2150" w:type="dxa"/>
            <w:vAlign w:val="center"/>
          </w:tcPr>
          <w:p w14:paraId="6AD470FC" w14:textId="77A6BDFB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Установка или изменение лимита расходов.</w:t>
            </w:r>
          </w:p>
        </w:tc>
      </w:tr>
      <w:tr w:rsidR="0018279E" w14:paraId="59751EC8" w14:textId="77777777" w:rsidTr="00D82683">
        <w:tc>
          <w:tcPr>
            <w:tcW w:w="3855" w:type="dxa"/>
            <w:vAlign w:val="center"/>
          </w:tcPr>
          <w:p w14:paraId="5D56A90A" w14:textId="11A7C37E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btnDeleteRecurring_Click</w:t>
            </w:r>
            <w:proofErr w:type="spellEnd"/>
          </w:p>
        </w:tc>
        <w:tc>
          <w:tcPr>
            <w:tcW w:w="1531" w:type="dxa"/>
            <w:vAlign w:val="center"/>
          </w:tcPr>
          <w:p w14:paraId="609FB99A" w14:textId="6C036BA6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6AA02208" w14:textId="5A45A5F5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btnDeleteRecurring</w:t>
            </w:r>
            <w:proofErr w:type="spellEnd"/>
          </w:p>
        </w:tc>
        <w:tc>
          <w:tcPr>
            <w:tcW w:w="2150" w:type="dxa"/>
            <w:vAlign w:val="center"/>
          </w:tcPr>
          <w:p w14:paraId="1C468BFD" w14:textId="3CFC7C26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Удаление регулярного платежа.</w:t>
            </w:r>
          </w:p>
        </w:tc>
      </w:tr>
      <w:tr w:rsidR="0018279E" w14:paraId="18FB976D" w14:textId="77777777" w:rsidTr="00D82683">
        <w:tc>
          <w:tcPr>
            <w:tcW w:w="3855" w:type="dxa"/>
            <w:vAlign w:val="center"/>
          </w:tcPr>
          <w:p w14:paraId="7D2ACF7F" w14:textId="3D3396F8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btnExportReport_Click</w:t>
            </w:r>
            <w:proofErr w:type="spellEnd"/>
          </w:p>
        </w:tc>
        <w:tc>
          <w:tcPr>
            <w:tcW w:w="1531" w:type="dxa"/>
            <w:vAlign w:val="center"/>
          </w:tcPr>
          <w:p w14:paraId="6E672A1A" w14:textId="7F3387C6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06C7281A" w14:textId="76ECB568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btnExportReport</w:t>
            </w:r>
            <w:proofErr w:type="spellEnd"/>
          </w:p>
        </w:tc>
        <w:tc>
          <w:tcPr>
            <w:tcW w:w="2150" w:type="dxa"/>
            <w:vAlign w:val="center"/>
          </w:tcPr>
          <w:p w14:paraId="215A1C47" w14:textId="71F847FF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Формирование и сохранение текстового отчёта.</w:t>
            </w:r>
          </w:p>
        </w:tc>
      </w:tr>
      <w:tr w:rsidR="0018279E" w14:paraId="03F575B8" w14:textId="77777777" w:rsidTr="00D82683">
        <w:tc>
          <w:tcPr>
            <w:tcW w:w="3855" w:type="dxa"/>
            <w:vAlign w:val="center"/>
          </w:tcPr>
          <w:p w14:paraId="06ECFCF4" w14:textId="5CEEED28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tabControl_SelectedIndexChanged</w:t>
            </w:r>
            <w:proofErr w:type="spellEnd"/>
          </w:p>
        </w:tc>
        <w:tc>
          <w:tcPr>
            <w:tcW w:w="1531" w:type="dxa"/>
            <w:vAlign w:val="center"/>
          </w:tcPr>
          <w:p w14:paraId="4CB0D3A3" w14:textId="550D0A8C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36B3FA7E" w14:textId="705A6FBA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tabControl</w:t>
            </w:r>
            <w:proofErr w:type="spellEnd"/>
          </w:p>
        </w:tc>
        <w:tc>
          <w:tcPr>
            <w:tcW w:w="2150" w:type="dxa"/>
            <w:vAlign w:val="center"/>
          </w:tcPr>
          <w:p w14:paraId="319D8B4A" w14:textId="587D2EBA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Обновление данных при смене вкладки.</w:t>
            </w:r>
          </w:p>
        </w:tc>
      </w:tr>
      <w:tr w:rsidR="0018279E" w14:paraId="3C9991AE" w14:textId="77777777" w:rsidTr="00D82683">
        <w:tc>
          <w:tcPr>
            <w:tcW w:w="3855" w:type="dxa"/>
            <w:vAlign w:val="center"/>
          </w:tcPr>
          <w:p w14:paraId="7AB1D388" w14:textId="55766EA9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chartPanel_Paint</w:t>
            </w:r>
            <w:proofErr w:type="spellEnd"/>
          </w:p>
        </w:tc>
        <w:tc>
          <w:tcPr>
            <w:tcW w:w="1531" w:type="dxa"/>
            <w:vAlign w:val="center"/>
          </w:tcPr>
          <w:p w14:paraId="130CF162" w14:textId="3B80221C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MyForm.h</w:t>
            </w:r>
            <w:proofErr w:type="spellEnd"/>
          </w:p>
        </w:tc>
        <w:tc>
          <w:tcPr>
            <w:tcW w:w="2375" w:type="dxa"/>
            <w:vAlign w:val="center"/>
          </w:tcPr>
          <w:p w14:paraId="72950282" w14:textId="3DA96869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proofErr w:type="spellStart"/>
            <w:r w:rsidRPr="0018279E">
              <w:rPr>
                <w:sz w:val="26"/>
                <w:szCs w:val="26"/>
              </w:rPr>
              <w:t>chartPanel</w:t>
            </w:r>
            <w:proofErr w:type="spellEnd"/>
          </w:p>
        </w:tc>
        <w:tc>
          <w:tcPr>
            <w:tcW w:w="2150" w:type="dxa"/>
            <w:vAlign w:val="center"/>
          </w:tcPr>
          <w:p w14:paraId="598E211F" w14:textId="27174EA0" w:rsidR="0018279E" w:rsidRPr="0018279E" w:rsidRDefault="0018279E" w:rsidP="00707A34">
            <w:pPr>
              <w:ind w:firstLine="0"/>
              <w:rPr>
                <w:sz w:val="26"/>
                <w:szCs w:val="26"/>
              </w:rPr>
            </w:pPr>
            <w:r w:rsidRPr="0018279E">
              <w:rPr>
                <w:sz w:val="26"/>
                <w:szCs w:val="26"/>
              </w:rPr>
              <w:t>Построение диаграммы расходов.</w:t>
            </w:r>
          </w:p>
        </w:tc>
      </w:tr>
    </w:tbl>
    <w:p w14:paraId="7B66D244" w14:textId="77777777" w:rsidR="00D82683" w:rsidRDefault="00D82683" w:rsidP="00D82683">
      <w:pPr>
        <w:spacing w:line="340" w:lineRule="exact"/>
        <w:jc w:val="both"/>
        <w:rPr>
          <w:b/>
          <w:bCs/>
        </w:rPr>
      </w:pPr>
      <w:r w:rsidRPr="00D82683">
        <w:rPr>
          <w:b/>
          <w:bCs/>
        </w:rPr>
        <w:t>3.1.3 Описание использованных компонентов</w:t>
      </w:r>
    </w:p>
    <w:p w14:paraId="672FF280" w14:textId="77777777" w:rsidR="00D82683" w:rsidRPr="00D82683" w:rsidRDefault="00D82683" w:rsidP="00D82683">
      <w:pPr>
        <w:spacing w:line="340" w:lineRule="exact"/>
        <w:jc w:val="both"/>
        <w:rPr>
          <w:b/>
          <w:bCs/>
        </w:rPr>
      </w:pPr>
    </w:p>
    <w:p w14:paraId="6035D45E" w14:textId="30415983" w:rsidR="00D82683" w:rsidRDefault="00D82683" w:rsidP="00D82683">
      <w:pPr>
        <w:spacing w:line="340" w:lineRule="exact"/>
        <w:jc w:val="both"/>
        <w:rPr>
          <w:lang w:val="en-US"/>
        </w:rPr>
      </w:pPr>
      <w:r>
        <w:t>Описание основных компонентов приложения приведено в таблице 2. Компоненты обеспечивают структуру интерфейса, ввод данных, отображение таблиц, работу с категориями, регулярными платежами, статистикой и отчётами.</w:t>
      </w:r>
    </w:p>
    <w:p w14:paraId="2DB7A68D" w14:textId="237115A1" w:rsidR="0076659D" w:rsidRDefault="0076659D" w:rsidP="00D82683">
      <w:pPr>
        <w:spacing w:line="340" w:lineRule="exact"/>
        <w:jc w:val="both"/>
      </w:pPr>
      <w:r>
        <w:t>Таблица 2</w:t>
      </w:r>
      <w:r>
        <w:rPr>
          <w:lang w:val="en-US"/>
        </w:rPr>
        <w:t xml:space="preserve"> – </w:t>
      </w:r>
      <w:r>
        <w:t>описание компонентов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463"/>
        <w:gridCol w:w="2518"/>
        <w:gridCol w:w="2464"/>
        <w:gridCol w:w="2466"/>
      </w:tblGrid>
      <w:tr w:rsidR="0076659D" w14:paraId="3972D62D" w14:textId="77777777" w:rsidTr="00707A34">
        <w:tc>
          <w:tcPr>
            <w:tcW w:w="1243" w:type="pct"/>
            <w:vAlign w:val="center"/>
          </w:tcPr>
          <w:p w14:paraId="0AAA1DEA" w14:textId="5830BE97" w:rsidR="0076659D" w:rsidRDefault="0076659D" w:rsidP="0076659D">
            <w:pPr>
              <w:spacing w:line="340" w:lineRule="exact"/>
              <w:ind w:firstLine="0"/>
              <w:jc w:val="center"/>
            </w:pPr>
            <w:r>
              <w:rPr>
                <w:b/>
                <w:bCs/>
              </w:rPr>
              <w:lastRenderedPageBreak/>
              <w:t>№</w:t>
            </w:r>
          </w:p>
        </w:tc>
        <w:tc>
          <w:tcPr>
            <w:tcW w:w="1270" w:type="pct"/>
            <w:vAlign w:val="center"/>
          </w:tcPr>
          <w:p w14:paraId="3B4A61DD" w14:textId="610C9466" w:rsidR="0076659D" w:rsidRDefault="0076659D" w:rsidP="0076659D">
            <w:pPr>
              <w:spacing w:line="340" w:lineRule="exact"/>
              <w:ind w:firstLine="0"/>
              <w:jc w:val="center"/>
            </w:pPr>
            <w:r>
              <w:rPr>
                <w:b/>
                <w:bCs/>
              </w:rPr>
              <w:t>Компонент / тип</w:t>
            </w:r>
          </w:p>
        </w:tc>
        <w:tc>
          <w:tcPr>
            <w:tcW w:w="1243" w:type="pct"/>
            <w:vAlign w:val="center"/>
          </w:tcPr>
          <w:p w14:paraId="2F993C8B" w14:textId="3AA5FC53" w:rsidR="0076659D" w:rsidRDefault="0076659D" w:rsidP="0076659D">
            <w:pPr>
              <w:spacing w:line="340" w:lineRule="exact"/>
              <w:ind w:firstLine="0"/>
              <w:jc w:val="center"/>
            </w:pPr>
            <w:r>
              <w:rPr>
                <w:b/>
                <w:bCs/>
              </w:rPr>
              <w:t>Где используется</w:t>
            </w:r>
          </w:p>
        </w:tc>
        <w:tc>
          <w:tcPr>
            <w:tcW w:w="1244" w:type="pct"/>
            <w:vAlign w:val="center"/>
          </w:tcPr>
          <w:p w14:paraId="24B4717F" w14:textId="0CCDCBE1" w:rsidR="0076659D" w:rsidRDefault="0076659D" w:rsidP="0076659D">
            <w:pPr>
              <w:spacing w:line="340" w:lineRule="exact"/>
              <w:ind w:firstLine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76659D" w14:paraId="3FF6486B" w14:textId="77777777" w:rsidTr="00707A34">
        <w:tc>
          <w:tcPr>
            <w:tcW w:w="1243" w:type="pct"/>
            <w:vAlign w:val="center"/>
          </w:tcPr>
          <w:p w14:paraId="058F494E" w14:textId="4E133467" w:rsidR="0076659D" w:rsidRDefault="0076659D" w:rsidP="00707A34">
            <w:pPr>
              <w:spacing w:line="340" w:lineRule="exact"/>
              <w:ind w:firstLine="0"/>
            </w:pPr>
            <w:r>
              <w:t>1</w:t>
            </w:r>
          </w:p>
        </w:tc>
        <w:tc>
          <w:tcPr>
            <w:tcW w:w="1270" w:type="pct"/>
            <w:vAlign w:val="center"/>
          </w:tcPr>
          <w:p w14:paraId="64FBD75A" w14:textId="51CE4010" w:rsidR="0076659D" w:rsidRDefault="0076659D" w:rsidP="00707A34">
            <w:pPr>
              <w:spacing w:line="340" w:lineRule="exact"/>
              <w:ind w:firstLine="0"/>
            </w:pPr>
            <w:r>
              <w:t xml:space="preserve">Form </w:t>
            </w:r>
            <w:proofErr w:type="spellStart"/>
            <w:r>
              <w:t>MyForm</w:t>
            </w:r>
            <w:proofErr w:type="spellEnd"/>
          </w:p>
        </w:tc>
        <w:tc>
          <w:tcPr>
            <w:tcW w:w="1243" w:type="pct"/>
            <w:vAlign w:val="center"/>
          </w:tcPr>
          <w:p w14:paraId="2C81835E" w14:textId="707C8E2F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7F9987A9" w14:textId="7567A23F" w:rsidR="0076659D" w:rsidRDefault="0076659D" w:rsidP="00707A34">
            <w:pPr>
              <w:spacing w:line="340" w:lineRule="exact"/>
              <w:ind w:firstLine="0"/>
            </w:pPr>
            <w:r>
              <w:t>Главное окно приложения.</w:t>
            </w:r>
          </w:p>
        </w:tc>
      </w:tr>
      <w:tr w:rsidR="0076659D" w14:paraId="774B76B6" w14:textId="77777777" w:rsidTr="00707A34">
        <w:tc>
          <w:tcPr>
            <w:tcW w:w="1243" w:type="pct"/>
            <w:vAlign w:val="center"/>
          </w:tcPr>
          <w:p w14:paraId="66450B9B" w14:textId="23C850C9" w:rsidR="0076659D" w:rsidRDefault="0076659D" w:rsidP="00707A34">
            <w:pPr>
              <w:spacing w:line="340" w:lineRule="exact"/>
              <w:ind w:firstLine="0"/>
            </w:pPr>
            <w:r>
              <w:t>2</w:t>
            </w:r>
          </w:p>
        </w:tc>
        <w:tc>
          <w:tcPr>
            <w:tcW w:w="1270" w:type="pct"/>
            <w:vAlign w:val="center"/>
          </w:tcPr>
          <w:p w14:paraId="01DB383E" w14:textId="56CFF946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TabControl</w:t>
            </w:r>
            <w:proofErr w:type="spellEnd"/>
            <w:r>
              <w:t xml:space="preserve"> </w:t>
            </w:r>
            <w:proofErr w:type="spellStart"/>
            <w:r>
              <w:t>tabControl</w:t>
            </w:r>
            <w:proofErr w:type="spellEnd"/>
          </w:p>
        </w:tc>
        <w:tc>
          <w:tcPr>
            <w:tcW w:w="1243" w:type="pct"/>
            <w:vAlign w:val="center"/>
          </w:tcPr>
          <w:p w14:paraId="52094A76" w14:textId="039ACC7F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497A6397" w14:textId="64A3E459" w:rsidR="0076659D" w:rsidRDefault="0076659D" w:rsidP="00707A34">
            <w:pPr>
              <w:spacing w:line="340" w:lineRule="exact"/>
              <w:ind w:firstLine="0"/>
            </w:pPr>
            <w:r>
              <w:t>Переключение между разделами программы.</w:t>
            </w:r>
          </w:p>
        </w:tc>
      </w:tr>
      <w:tr w:rsidR="0076659D" w14:paraId="24BEC1BB" w14:textId="77777777" w:rsidTr="00707A34">
        <w:tc>
          <w:tcPr>
            <w:tcW w:w="1243" w:type="pct"/>
            <w:vAlign w:val="center"/>
          </w:tcPr>
          <w:p w14:paraId="251622AC" w14:textId="7E7C1DB8" w:rsidR="0076659D" w:rsidRDefault="0076659D" w:rsidP="00707A34">
            <w:pPr>
              <w:spacing w:line="340" w:lineRule="exact"/>
              <w:ind w:firstLine="0"/>
            </w:pPr>
            <w:r>
              <w:t>3</w:t>
            </w:r>
          </w:p>
        </w:tc>
        <w:tc>
          <w:tcPr>
            <w:tcW w:w="1270" w:type="pct"/>
            <w:vAlign w:val="center"/>
          </w:tcPr>
          <w:p w14:paraId="5D3CF261" w14:textId="7A8D118E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TabPage</w:t>
            </w:r>
            <w:proofErr w:type="spellEnd"/>
            <w:r>
              <w:t xml:space="preserve"> </w:t>
            </w:r>
            <w:proofErr w:type="spellStart"/>
            <w:r>
              <w:t>tabOperations</w:t>
            </w:r>
            <w:proofErr w:type="spellEnd"/>
          </w:p>
        </w:tc>
        <w:tc>
          <w:tcPr>
            <w:tcW w:w="1243" w:type="pct"/>
            <w:vAlign w:val="center"/>
          </w:tcPr>
          <w:p w14:paraId="062B6189" w14:textId="10E75C37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494986A2" w14:textId="16C9658D" w:rsidR="0076659D" w:rsidRDefault="0076659D" w:rsidP="00707A34">
            <w:pPr>
              <w:spacing w:line="340" w:lineRule="exact"/>
              <w:ind w:firstLine="0"/>
            </w:pPr>
            <w:r>
              <w:t>Раздел работы с финансовыми операциями.</w:t>
            </w:r>
          </w:p>
        </w:tc>
      </w:tr>
      <w:tr w:rsidR="0076659D" w14:paraId="01FE140F" w14:textId="77777777" w:rsidTr="00707A34">
        <w:tc>
          <w:tcPr>
            <w:tcW w:w="1243" w:type="pct"/>
            <w:vAlign w:val="center"/>
          </w:tcPr>
          <w:p w14:paraId="451AE459" w14:textId="47499535" w:rsidR="0076659D" w:rsidRDefault="0076659D" w:rsidP="00707A34">
            <w:pPr>
              <w:spacing w:line="340" w:lineRule="exact"/>
              <w:ind w:firstLine="0"/>
            </w:pPr>
            <w:r>
              <w:t>4</w:t>
            </w:r>
          </w:p>
        </w:tc>
        <w:tc>
          <w:tcPr>
            <w:tcW w:w="1270" w:type="pct"/>
            <w:vAlign w:val="center"/>
          </w:tcPr>
          <w:p w14:paraId="33B6F3C3" w14:textId="6CEDFAED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TabPage</w:t>
            </w:r>
            <w:proofErr w:type="spellEnd"/>
            <w:r>
              <w:t xml:space="preserve"> </w:t>
            </w:r>
            <w:proofErr w:type="spellStart"/>
            <w:r>
              <w:t>tabProfile</w:t>
            </w:r>
            <w:proofErr w:type="spellEnd"/>
          </w:p>
        </w:tc>
        <w:tc>
          <w:tcPr>
            <w:tcW w:w="1243" w:type="pct"/>
            <w:vAlign w:val="center"/>
          </w:tcPr>
          <w:p w14:paraId="0CB259FB" w14:textId="00C04CCA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3132B95E" w14:textId="6C4E8A11" w:rsidR="0076659D" w:rsidRDefault="0076659D" w:rsidP="00707A34">
            <w:pPr>
              <w:spacing w:line="340" w:lineRule="exact"/>
              <w:ind w:firstLine="0"/>
            </w:pPr>
            <w:r>
              <w:t>Раздел личного профиля пользователя.</w:t>
            </w:r>
          </w:p>
        </w:tc>
      </w:tr>
      <w:tr w:rsidR="0076659D" w14:paraId="0024099F" w14:textId="77777777" w:rsidTr="00707A34">
        <w:tc>
          <w:tcPr>
            <w:tcW w:w="1243" w:type="pct"/>
            <w:vAlign w:val="center"/>
          </w:tcPr>
          <w:p w14:paraId="0B542CD0" w14:textId="1C13A038" w:rsidR="0076659D" w:rsidRDefault="0076659D" w:rsidP="00707A34">
            <w:pPr>
              <w:spacing w:line="340" w:lineRule="exact"/>
              <w:ind w:firstLine="0"/>
            </w:pPr>
            <w:r>
              <w:t>5</w:t>
            </w:r>
          </w:p>
        </w:tc>
        <w:tc>
          <w:tcPr>
            <w:tcW w:w="1270" w:type="pct"/>
            <w:vAlign w:val="center"/>
          </w:tcPr>
          <w:p w14:paraId="3747E53B" w14:textId="37F654E4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TabPage</w:t>
            </w:r>
            <w:proofErr w:type="spellEnd"/>
            <w:r>
              <w:t xml:space="preserve"> </w:t>
            </w:r>
            <w:proofErr w:type="spellStart"/>
            <w:r>
              <w:t>tabCategories</w:t>
            </w:r>
            <w:proofErr w:type="spellEnd"/>
          </w:p>
        </w:tc>
        <w:tc>
          <w:tcPr>
            <w:tcW w:w="1243" w:type="pct"/>
            <w:vAlign w:val="center"/>
          </w:tcPr>
          <w:p w14:paraId="5C31E5B5" w14:textId="002392C9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01464725" w14:textId="6FC2E855" w:rsidR="0076659D" w:rsidRDefault="0076659D" w:rsidP="00707A34">
            <w:pPr>
              <w:spacing w:line="340" w:lineRule="exact"/>
              <w:ind w:firstLine="0"/>
            </w:pPr>
            <w:r>
              <w:t>Раздел категорий и лимитов.</w:t>
            </w:r>
          </w:p>
        </w:tc>
      </w:tr>
      <w:tr w:rsidR="0076659D" w14:paraId="4B183B1F" w14:textId="77777777" w:rsidTr="00707A34">
        <w:tc>
          <w:tcPr>
            <w:tcW w:w="1243" w:type="pct"/>
            <w:vAlign w:val="center"/>
          </w:tcPr>
          <w:p w14:paraId="0191CE91" w14:textId="2357F161" w:rsidR="0076659D" w:rsidRDefault="0076659D" w:rsidP="00707A34">
            <w:pPr>
              <w:spacing w:line="340" w:lineRule="exact"/>
              <w:ind w:firstLine="0"/>
            </w:pPr>
            <w:r>
              <w:t>6</w:t>
            </w:r>
          </w:p>
        </w:tc>
        <w:tc>
          <w:tcPr>
            <w:tcW w:w="1270" w:type="pct"/>
            <w:vAlign w:val="center"/>
          </w:tcPr>
          <w:p w14:paraId="51AE3952" w14:textId="7FD3D8B2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TabPage</w:t>
            </w:r>
            <w:proofErr w:type="spellEnd"/>
            <w:r>
              <w:t xml:space="preserve"> </w:t>
            </w:r>
            <w:proofErr w:type="spellStart"/>
            <w:r>
              <w:t>tabRecurring</w:t>
            </w:r>
            <w:proofErr w:type="spellEnd"/>
          </w:p>
        </w:tc>
        <w:tc>
          <w:tcPr>
            <w:tcW w:w="1243" w:type="pct"/>
            <w:vAlign w:val="center"/>
          </w:tcPr>
          <w:p w14:paraId="23D9EC69" w14:textId="7D2D2949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7A4F3103" w14:textId="4895C2D7" w:rsidR="0076659D" w:rsidRDefault="0076659D" w:rsidP="00707A34">
            <w:pPr>
              <w:spacing w:line="340" w:lineRule="exact"/>
              <w:ind w:firstLine="0"/>
            </w:pPr>
            <w:r>
              <w:t>Раздел регулярных платежей.</w:t>
            </w:r>
          </w:p>
        </w:tc>
      </w:tr>
      <w:tr w:rsidR="0076659D" w14:paraId="563F0869" w14:textId="77777777" w:rsidTr="00707A34">
        <w:tc>
          <w:tcPr>
            <w:tcW w:w="1243" w:type="pct"/>
            <w:vAlign w:val="center"/>
          </w:tcPr>
          <w:p w14:paraId="7BA0F7FD" w14:textId="34608C8C" w:rsidR="0076659D" w:rsidRDefault="0076659D" w:rsidP="00707A34">
            <w:pPr>
              <w:spacing w:line="340" w:lineRule="exact"/>
              <w:ind w:firstLine="0"/>
            </w:pPr>
            <w:r>
              <w:t>7</w:t>
            </w:r>
          </w:p>
        </w:tc>
        <w:tc>
          <w:tcPr>
            <w:tcW w:w="1270" w:type="pct"/>
            <w:vAlign w:val="center"/>
          </w:tcPr>
          <w:p w14:paraId="69569C0B" w14:textId="76FC938C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TabPage</w:t>
            </w:r>
            <w:proofErr w:type="spellEnd"/>
            <w:r>
              <w:t xml:space="preserve"> </w:t>
            </w:r>
            <w:proofErr w:type="spellStart"/>
            <w:r>
              <w:t>tabStats</w:t>
            </w:r>
            <w:proofErr w:type="spellEnd"/>
          </w:p>
        </w:tc>
        <w:tc>
          <w:tcPr>
            <w:tcW w:w="1243" w:type="pct"/>
            <w:vAlign w:val="center"/>
          </w:tcPr>
          <w:p w14:paraId="3AAD4B02" w14:textId="52B56702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25234C9E" w14:textId="143D8907" w:rsidR="0076659D" w:rsidRDefault="0076659D" w:rsidP="00707A34">
            <w:pPr>
              <w:spacing w:line="340" w:lineRule="exact"/>
              <w:ind w:firstLine="0"/>
            </w:pPr>
            <w:r>
              <w:t>Раздел статистики, прогноза и отчёта.</w:t>
            </w:r>
          </w:p>
        </w:tc>
      </w:tr>
      <w:tr w:rsidR="0076659D" w14:paraId="58CDBD28" w14:textId="77777777" w:rsidTr="00707A34">
        <w:tc>
          <w:tcPr>
            <w:tcW w:w="1243" w:type="pct"/>
            <w:vAlign w:val="center"/>
          </w:tcPr>
          <w:p w14:paraId="3AB4C46F" w14:textId="5DB67247" w:rsidR="0076659D" w:rsidRDefault="0076659D" w:rsidP="00707A34">
            <w:pPr>
              <w:spacing w:line="340" w:lineRule="exact"/>
              <w:ind w:firstLine="0"/>
            </w:pPr>
            <w:r>
              <w:t>10</w:t>
            </w:r>
          </w:p>
        </w:tc>
        <w:tc>
          <w:tcPr>
            <w:tcW w:w="1270" w:type="pct"/>
            <w:vAlign w:val="center"/>
          </w:tcPr>
          <w:p w14:paraId="43E098C9" w14:textId="3B4AFF9C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TextBox</w:t>
            </w:r>
            <w:proofErr w:type="spellEnd"/>
          </w:p>
        </w:tc>
        <w:tc>
          <w:tcPr>
            <w:tcW w:w="1243" w:type="pct"/>
            <w:vAlign w:val="center"/>
          </w:tcPr>
          <w:p w14:paraId="1A523548" w14:textId="473CDA24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5ED2D1F6" w14:textId="04896216" w:rsidR="0076659D" w:rsidRDefault="0076659D" w:rsidP="00707A34">
            <w:pPr>
              <w:spacing w:line="340" w:lineRule="exact"/>
              <w:ind w:firstLine="0"/>
            </w:pPr>
            <w:r>
              <w:t>Ввод суммы, комментария, категории и данных профиля.</w:t>
            </w:r>
          </w:p>
        </w:tc>
      </w:tr>
      <w:tr w:rsidR="0076659D" w14:paraId="565EEDEA" w14:textId="77777777" w:rsidTr="00707A34">
        <w:tc>
          <w:tcPr>
            <w:tcW w:w="1243" w:type="pct"/>
            <w:vAlign w:val="center"/>
          </w:tcPr>
          <w:p w14:paraId="67DE8BDC" w14:textId="258492A7" w:rsidR="0076659D" w:rsidRDefault="0076659D" w:rsidP="00707A34">
            <w:pPr>
              <w:spacing w:line="340" w:lineRule="exact"/>
              <w:ind w:firstLine="0"/>
            </w:pPr>
            <w:r>
              <w:t>11</w:t>
            </w:r>
          </w:p>
        </w:tc>
        <w:tc>
          <w:tcPr>
            <w:tcW w:w="1270" w:type="pct"/>
            <w:vAlign w:val="center"/>
          </w:tcPr>
          <w:p w14:paraId="5FA85914" w14:textId="69FACE08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ComboBox</w:t>
            </w:r>
            <w:proofErr w:type="spellEnd"/>
          </w:p>
        </w:tc>
        <w:tc>
          <w:tcPr>
            <w:tcW w:w="1243" w:type="pct"/>
            <w:vAlign w:val="center"/>
          </w:tcPr>
          <w:p w14:paraId="586E2C28" w14:textId="55BF000B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15A0D6D9" w14:textId="1B71787F" w:rsidR="0076659D" w:rsidRDefault="0076659D" w:rsidP="00707A34">
            <w:pPr>
              <w:spacing w:line="340" w:lineRule="exact"/>
              <w:ind w:firstLine="0"/>
            </w:pPr>
            <w:r>
              <w:t>Выбор типа операции, категории и валюты.</w:t>
            </w:r>
          </w:p>
        </w:tc>
      </w:tr>
      <w:tr w:rsidR="0076659D" w14:paraId="5C1CBAB2" w14:textId="77777777" w:rsidTr="00707A34">
        <w:tc>
          <w:tcPr>
            <w:tcW w:w="1243" w:type="pct"/>
            <w:vAlign w:val="center"/>
          </w:tcPr>
          <w:p w14:paraId="12DA14DC" w14:textId="6B285316" w:rsidR="0076659D" w:rsidRDefault="0076659D" w:rsidP="00707A34">
            <w:pPr>
              <w:spacing w:line="340" w:lineRule="exact"/>
              <w:ind w:firstLine="0"/>
            </w:pPr>
            <w:r>
              <w:t>12</w:t>
            </w:r>
          </w:p>
        </w:tc>
        <w:tc>
          <w:tcPr>
            <w:tcW w:w="1270" w:type="pct"/>
            <w:vAlign w:val="center"/>
          </w:tcPr>
          <w:p w14:paraId="535EF025" w14:textId="0508609E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DateTimePicker</w:t>
            </w:r>
            <w:proofErr w:type="spellEnd"/>
          </w:p>
        </w:tc>
        <w:tc>
          <w:tcPr>
            <w:tcW w:w="1243" w:type="pct"/>
            <w:vAlign w:val="center"/>
          </w:tcPr>
          <w:p w14:paraId="7C2FAC6E" w14:textId="2D6F36FC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44" w:type="pct"/>
            <w:vAlign w:val="center"/>
          </w:tcPr>
          <w:p w14:paraId="4BF6F4DE" w14:textId="1E9D341F" w:rsidR="0076659D" w:rsidRDefault="0076659D" w:rsidP="00707A34">
            <w:pPr>
              <w:spacing w:line="340" w:lineRule="exact"/>
              <w:ind w:firstLine="0"/>
            </w:pPr>
            <w:r>
              <w:t>Выбор даты операции и периода фильтрации.</w:t>
            </w:r>
          </w:p>
        </w:tc>
      </w:tr>
      <w:tr w:rsidR="0076659D" w14:paraId="287188B1" w14:textId="77777777" w:rsidTr="00707A34">
        <w:tc>
          <w:tcPr>
            <w:tcW w:w="1243" w:type="pct"/>
            <w:vAlign w:val="center"/>
          </w:tcPr>
          <w:p w14:paraId="2F2D6656" w14:textId="3E1349BC" w:rsidR="0076659D" w:rsidRDefault="0076659D" w:rsidP="00707A34">
            <w:pPr>
              <w:spacing w:line="340" w:lineRule="exact"/>
              <w:ind w:firstLine="0"/>
            </w:pPr>
            <w:r>
              <w:t>14</w:t>
            </w:r>
          </w:p>
        </w:tc>
        <w:tc>
          <w:tcPr>
            <w:tcW w:w="1270" w:type="pct"/>
            <w:vAlign w:val="center"/>
          </w:tcPr>
          <w:p w14:paraId="7BBBBE6A" w14:textId="050075EF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btnAdd</w:t>
            </w:r>
            <w:proofErr w:type="spellEnd"/>
          </w:p>
        </w:tc>
        <w:tc>
          <w:tcPr>
            <w:tcW w:w="1243" w:type="pct"/>
            <w:vAlign w:val="center"/>
          </w:tcPr>
          <w:p w14:paraId="6C84EC28" w14:textId="7DB913FC" w:rsidR="0076659D" w:rsidRDefault="0076659D" w:rsidP="00707A34">
            <w:pPr>
              <w:spacing w:line="340" w:lineRule="exact"/>
              <w:ind w:firstLine="0"/>
            </w:pPr>
            <w:r>
              <w:t>Вкладка «Операции»</w:t>
            </w:r>
          </w:p>
        </w:tc>
        <w:tc>
          <w:tcPr>
            <w:tcW w:w="1244" w:type="pct"/>
            <w:vAlign w:val="center"/>
          </w:tcPr>
          <w:p w14:paraId="426499EA" w14:textId="4040934C" w:rsidR="0076659D" w:rsidRDefault="0076659D" w:rsidP="00707A34">
            <w:pPr>
              <w:spacing w:line="340" w:lineRule="exact"/>
              <w:ind w:firstLine="0"/>
            </w:pPr>
            <w:r>
              <w:t>Добавление операции или сохранение изменений.</w:t>
            </w:r>
          </w:p>
        </w:tc>
      </w:tr>
      <w:tr w:rsidR="0076659D" w14:paraId="2994D5F4" w14:textId="77777777" w:rsidTr="00707A34">
        <w:tc>
          <w:tcPr>
            <w:tcW w:w="1243" w:type="pct"/>
            <w:vAlign w:val="center"/>
          </w:tcPr>
          <w:p w14:paraId="2A7827DC" w14:textId="0F20EE57" w:rsidR="0076659D" w:rsidRDefault="0076659D" w:rsidP="00707A34">
            <w:pPr>
              <w:spacing w:line="340" w:lineRule="exact"/>
              <w:ind w:firstLine="0"/>
            </w:pPr>
            <w:r>
              <w:t>19</w:t>
            </w:r>
          </w:p>
        </w:tc>
        <w:tc>
          <w:tcPr>
            <w:tcW w:w="1270" w:type="pct"/>
            <w:vAlign w:val="center"/>
          </w:tcPr>
          <w:p w14:paraId="5E9DE023" w14:textId="7D643B3F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DataGridView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</w:p>
        </w:tc>
        <w:tc>
          <w:tcPr>
            <w:tcW w:w="1243" w:type="pct"/>
            <w:vAlign w:val="center"/>
          </w:tcPr>
          <w:p w14:paraId="69AC87E9" w14:textId="0941D035" w:rsidR="0076659D" w:rsidRDefault="0076659D" w:rsidP="00707A34">
            <w:pPr>
              <w:spacing w:line="340" w:lineRule="exact"/>
              <w:ind w:firstLine="0"/>
            </w:pPr>
            <w:r>
              <w:t>Вкладка «Операции»</w:t>
            </w:r>
          </w:p>
        </w:tc>
        <w:tc>
          <w:tcPr>
            <w:tcW w:w="1244" w:type="pct"/>
            <w:vAlign w:val="center"/>
          </w:tcPr>
          <w:p w14:paraId="1AE6F6C0" w14:textId="3CDD3F85" w:rsidR="0076659D" w:rsidRDefault="0076659D" w:rsidP="00707A34">
            <w:pPr>
              <w:spacing w:line="340" w:lineRule="exact"/>
              <w:ind w:firstLine="0"/>
            </w:pPr>
            <w:r>
              <w:t>Отображение списка доходов и расходов.</w:t>
            </w:r>
          </w:p>
        </w:tc>
      </w:tr>
      <w:tr w:rsidR="0076659D" w14:paraId="5ED75C4A" w14:textId="77777777" w:rsidTr="00707A34">
        <w:tc>
          <w:tcPr>
            <w:tcW w:w="1243" w:type="pct"/>
            <w:vAlign w:val="center"/>
          </w:tcPr>
          <w:p w14:paraId="4DE0BFF1" w14:textId="0EDAA8FC" w:rsidR="0076659D" w:rsidRDefault="0076659D" w:rsidP="00707A34">
            <w:pPr>
              <w:spacing w:line="340" w:lineRule="exact"/>
              <w:ind w:firstLine="0"/>
            </w:pPr>
            <w:r>
              <w:t>20</w:t>
            </w:r>
          </w:p>
        </w:tc>
        <w:tc>
          <w:tcPr>
            <w:tcW w:w="1270" w:type="pct"/>
            <w:vAlign w:val="center"/>
          </w:tcPr>
          <w:p w14:paraId="42305346" w14:textId="759192F3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btnSaveProfile</w:t>
            </w:r>
            <w:proofErr w:type="spellEnd"/>
          </w:p>
        </w:tc>
        <w:tc>
          <w:tcPr>
            <w:tcW w:w="1243" w:type="pct"/>
            <w:vAlign w:val="center"/>
          </w:tcPr>
          <w:p w14:paraId="52F76C49" w14:textId="6CBF7873" w:rsidR="0076659D" w:rsidRDefault="0076659D" w:rsidP="00707A34">
            <w:pPr>
              <w:spacing w:line="340" w:lineRule="exact"/>
              <w:ind w:firstLine="0"/>
            </w:pPr>
            <w:r>
              <w:t>Вкладка «Личный профиль»</w:t>
            </w:r>
          </w:p>
        </w:tc>
        <w:tc>
          <w:tcPr>
            <w:tcW w:w="1244" w:type="pct"/>
            <w:vAlign w:val="center"/>
          </w:tcPr>
          <w:p w14:paraId="79020DC6" w14:textId="087CBD81" w:rsidR="0076659D" w:rsidRDefault="0076659D" w:rsidP="00707A34">
            <w:pPr>
              <w:spacing w:line="340" w:lineRule="exact"/>
              <w:ind w:firstLine="0"/>
            </w:pPr>
            <w:r>
              <w:t>Сохранение данных профиля.</w:t>
            </w:r>
          </w:p>
        </w:tc>
      </w:tr>
      <w:tr w:rsidR="0076659D" w14:paraId="5FA38DE3" w14:textId="77777777" w:rsidTr="00707A34">
        <w:tc>
          <w:tcPr>
            <w:tcW w:w="1243" w:type="pct"/>
            <w:vAlign w:val="center"/>
          </w:tcPr>
          <w:p w14:paraId="06FC6A5D" w14:textId="347EBCBB" w:rsidR="0076659D" w:rsidRDefault="0076659D" w:rsidP="00707A34">
            <w:pPr>
              <w:spacing w:line="340" w:lineRule="exact"/>
              <w:ind w:firstLine="0"/>
            </w:pPr>
            <w:r>
              <w:t>21</w:t>
            </w:r>
          </w:p>
        </w:tc>
        <w:tc>
          <w:tcPr>
            <w:tcW w:w="1270" w:type="pct"/>
            <w:vAlign w:val="center"/>
          </w:tcPr>
          <w:p w14:paraId="1C891F58" w14:textId="7D1B149E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ListBox</w:t>
            </w:r>
            <w:proofErr w:type="spellEnd"/>
            <w:r>
              <w:t xml:space="preserve"> </w:t>
            </w:r>
            <w:proofErr w:type="spellStart"/>
            <w:r>
              <w:t>lstCategories</w:t>
            </w:r>
            <w:proofErr w:type="spellEnd"/>
          </w:p>
        </w:tc>
        <w:tc>
          <w:tcPr>
            <w:tcW w:w="1243" w:type="pct"/>
            <w:vAlign w:val="center"/>
          </w:tcPr>
          <w:p w14:paraId="5384373A" w14:textId="12F2E491" w:rsidR="0076659D" w:rsidRDefault="0076659D" w:rsidP="00707A34">
            <w:pPr>
              <w:spacing w:line="340" w:lineRule="exact"/>
              <w:ind w:firstLine="0"/>
            </w:pPr>
            <w:r>
              <w:t>Вкладка «Категории и лимиты»</w:t>
            </w:r>
          </w:p>
        </w:tc>
        <w:tc>
          <w:tcPr>
            <w:tcW w:w="1244" w:type="pct"/>
            <w:vAlign w:val="center"/>
          </w:tcPr>
          <w:p w14:paraId="1247981F" w14:textId="0B374933" w:rsidR="0076659D" w:rsidRDefault="0076659D" w:rsidP="00707A34">
            <w:pPr>
              <w:spacing w:line="340" w:lineRule="exact"/>
              <w:ind w:firstLine="0"/>
            </w:pPr>
            <w:r>
              <w:t>Отображение списка категорий.</w:t>
            </w:r>
          </w:p>
        </w:tc>
      </w:tr>
      <w:tr w:rsidR="0076659D" w14:paraId="03C61FD6" w14:textId="77777777" w:rsidTr="00707A34">
        <w:tc>
          <w:tcPr>
            <w:tcW w:w="1243" w:type="pct"/>
            <w:vAlign w:val="center"/>
          </w:tcPr>
          <w:p w14:paraId="7B76BD74" w14:textId="4602DE68" w:rsidR="0076659D" w:rsidRDefault="0076659D" w:rsidP="00707A34">
            <w:pPr>
              <w:spacing w:line="340" w:lineRule="exact"/>
              <w:ind w:firstLine="0"/>
            </w:pPr>
            <w:r>
              <w:t>24</w:t>
            </w:r>
          </w:p>
        </w:tc>
        <w:tc>
          <w:tcPr>
            <w:tcW w:w="1270" w:type="pct"/>
            <w:vAlign w:val="center"/>
          </w:tcPr>
          <w:p w14:paraId="154F0BF2" w14:textId="771B2068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btnSetLimit</w:t>
            </w:r>
            <w:proofErr w:type="spellEnd"/>
          </w:p>
        </w:tc>
        <w:tc>
          <w:tcPr>
            <w:tcW w:w="1243" w:type="pct"/>
            <w:vAlign w:val="center"/>
          </w:tcPr>
          <w:p w14:paraId="1489FFAF" w14:textId="66B733CF" w:rsidR="0076659D" w:rsidRDefault="0076659D" w:rsidP="00707A34">
            <w:pPr>
              <w:spacing w:line="340" w:lineRule="exact"/>
              <w:ind w:firstLine="0"/>
            </w:pPr>
            <w:r>
              <w:t>Вкладка «Категории и лимиты»</w:t>
            </w:r>
          </w:p>
        </w:tc>
        <w:tc>
          <w:tcPr>
            <w:tcW w:w="1244" w:type="pct"/>
            <w:vAlign w:val="center"/>
          </w:tcPr>
          <w:p w14:paraId="0D229BF8" w14:textId="1D4B7A1F" w:rsidR="0076659D" w:rsidRDefault="0076659D" w:rsidP="00707A34">
            <w:pPr>
              <w:spacing w:line="340" w:lineRule="exact"/>
              <w:ind w:firstLine="0"/>
            </w:pPr>
            <w:r>
              <w:t>Установка лимита расходов.</w:t>
            </w:r>
          </w:p>
        </w:tc>
      </w:tr>
      <w:tr w:rsidR="0076659D" w14:paraId="2DE7C1D1" w14:textId="77777777" w:rsidTr="00707A34">
        <w:tc>
          <w:tcPr>
            <w:tcW w:w="1243" w:type="pct"/>
            <w:vAlign w:val="center"/>
          </w:tcPr>
          <w:p w14:paraId="62C004B2" w14:textId="7398BCA4" w:rsidR="0076659D" w:rsidRDefault="0076659D" w:rsidP="00707A34">
            <w:pPr>
              <w:spacing w:line="340" w:lineRule="exact"/>
              <w:ind w:firstLine="0"/>
            </w:pPr>
            <w:r>
              <w:t>25</w:t>
            </w:r>
          </w:p>
        </w:tc>
        <w:tc>
          <w:tcPr>
            <w:tcW w:w="1270" w:type="pct"/>
            <w:vAlign w:val="center"/>
          </w:tcPr>
          <w:p w14:paraId="7B810417" w14:textId="4589E76C" w:rsidR="0076659D" w:rsidRDefault="0076659D" w:rsidP="00707A34">
            <w:pPr>
              <w:spacing w:line="340" w:lineRule="exact"/>
              <w:ind w:firstLine="0"/>
            </w:pP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btnRemoveLimit</w:t>
            </w:r>
            <w:proofErr w:type="spellEnd"/>
          </w:p>
        </w:tc>
        <w:tc>
          <w:tcPr>
            <w:tcW w:w="1243" w:type="pct"/>
            <w:vAlign w:val="center"/>
          </w:tcPr>
          <w:p w14:paraId="1F86E7FC" w14:textId="56800036" w:rsidR="0076659D" w:rsidRDefault="0076659D" w:rsidP="00707A34">
            <w:pPr>
              <w:spacing w:line="340" w:lineRule="exact"/>
              <w:ind w:firstLine="0"/>
            </w:pPr>
            <w:r>
              <w:t>Вкладка «Категории и лимиты»</w:t>
            </w:r>
          </w:p>
        </w:tc>
        <w:tc>
          <w:tcPr>
            <w:tcW w:w="1244" w:type="pct"/>
            <w:vAlign w:val="center"/>
          </w:tcPr>
          <w:p w14:paraId="157E6B51" w14:textId="0794F9A1" w:rsidR="0076659D" w:rsidRDefault="0076659D" w:rsidP="00707A34">
            <w:pPr>
              <w:spacing w:line="340" w:lineRule="exact"/>
              <w:ind w:firstLine="0"/>
            </w:pPr>
            <w:r>
              <w:t>Удаление выбранного лимита.</w:t>
            </w:r>
          </w:p>
        </w:tc>
      </w:tr>
    </w:tbl>
    <w:p w14:paraId="5DB8D6E1" w14:textId="77777777" w:rsidR="00707A34" w:rsidRPr="00707A34" w:rsidRDefault="00707A34" w:rsidP="00707A34">
      <w:pPr>
        <w:tabs>
          <w:tab w:val="left" w:pos="2916"/>
        </w:tabs>
        <w:ind w:firstLine="0"/>
      </w:pPr>
      <w:r w:rsidRPr="00707A34">
        <w:lastRenderedPageBreak/>
        <w:t>Продолжение таблицы 2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707A34" w14:paraId="4F31B29D" w14:textId="77777777" w:rsidTr="00133393">
        <w:tc>
          <w:tcPr>
            <w:tcW w:w="1250" w:type="pct"/>
            <w:vAlign w:val="center"/>
          </w:tcPr>
          <w:p w14:paraId="17185AF8" w14:textId="77777777" w:rsidR="00707A34" w:rsidRDefault="00707A34" w:rsidP="00707A34">
            <w:pPr>
              <w:spacing w:line="340" w:lineRule="exact"/>
              <w:ind w:firstLine="0"/>
            </w:pPr>
            <w:r>
              <w:t>26</w:t>
            </w:r>
          </w:p>
        </w:tc>
        <w:tc>
          <w:tcPr>
            <w:tcW w:w="1250" w:type="pct"/>
            <w:vAlign w:val="center"/>
          </w:tcPr>
          <w:p w14:paraId="1C669EC8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DataGridView</w:t>
            </w:r>
            <w:proofErr w:type="spellEnd"/>
            <w:r>
              <w:t xml:space="preserve"> </w:t>
            </w:r>
            <w:proofErr w:type="spellStart"/>
            <w:r>
              <w:t>gridLimits</w:t>
            </w:r>
            <w:proofErr w:type="spellEnd"/>
          </w:p>
        </w:tc>
        <w:tc>
          <w:tcPr>
            <w:tcW w:w="1250" w:type="pct"/>
            <w:vAlign w:val="center"/>
          </w:tcPr>
          <w:p w14:paraId="27E62B76" w14:textId="77777777" w:rsidR="00707A34" w:rsidRDefault="00707A34" w:rsidP="00707A34">
            <w:pPr>
              <w:spacing w:line="340" w:lineRule="exact"/>
              <w:ind w:firstLine="0"/>
            </w:pPr>
            <w:r>
              <w:t>Вкладка «Категории и лимиты»</w:t>
            </w:r>
          </w:p>
        </w:tc>
        <w:tc>
          <w:tcPr>
            <w:tcW w:w="1250" w:type="pct"/>
            <w:vAlign w:val="center"/>
          </w:tcPr>
          <w:p w14:paraId="441E0850" w14:textId="77777777" w:rsidR="00707A34" w:rsidRDefault="00707A34" w:rsidP="00707A34">
            <w:pPr>
              <w:spacing w:line="340" w:lineRule="exact"/>
              <w:ind w:firstLine="0"/>
            </w:pPr>
            <w:r>
              <w:t>Отображение лимитов, расходов и остатка.</w:t>
            </w:r>
          </w:p>
        </w:tc>
      </w:tr>
      <w:tr w:rsidR="00707A34" w14:paraId="3D1A7834" w14:textId="77777777" w:rsidTr="00133393">
        <w:tc>
          <w:tcPr>
            <w:tcW w:w="1250" w:type="pct"/>
            <w:vAlign w:val="center"/>
          </w:tcPr>
          <w:p w14:paraId="409E0ACD" w14:textId="77777777" w:rsidR="00707A34" w:rsidRDefault="00707A34" w:rsidP="00707A34">
            <w:pPr>
              <w:spacing w:line="340" w:lineRule="exact"/>
              <w:ind w:firstLine="0"/>
            </w:pPr>
            <w:r>
              <w:t>27</w:t>
            </w:r>
          </w:p>
        </w:tc>
        <w:tc>
          <w:tcPr>
            <w:tcW w:w="1250" w:type="pct"/>
            <w:vAlign w:val="center"/>
          </w:tcPr>
          <w:p w14:paraId="0A11252E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btnAddRecurring</w:t>
            </w:r>
            <w:proofErr w:type="spellEnd"/>
          </w:p>
        </w:tc>
        <w:tc>
          <w:tcPr>
            <w:tcW w:w="1250" w:type="pct"/>
            <w:vAlign w:val="center"/>
          </w:tcPr>
          <w:p w14:paraId="4ECC0CDC" w14:textId="77777777" w:rsidR="00707A34" w:rsidRDefault="00707A34" w:rsidP="00707A34">
            <w:pPr>
              <w:spacing w:line="340" w:lineRule="exact"/>
              <w:ind w:firstLine="0"/>
            </w:pPr>
            <w:r>
              <w:t>Вкладка «Регулярные платежи»</w:t>
            </w:r>
          </w:p>
        </w:tc>
        <w:tc>
          <w:tcPr>
            <w:tcW w:w="1250" w:type="pct"/>
            <w:vAlign w:val="center"/>
          </w:tcPr>
          <w:p w14:paraId="051621C7" w14:textId="77777777" w:rsidR="00707A34" w:rsidRDefault="00707A34" w:rsidP="00707A34">
            <w:pPr>
              <w:spacing w:line="340" w:lineRule="exact"/>
              <w:ind w:firstLine="0"/>
            </w:pPr>
            <w:r>
              <w:t>Создание шаблона регулярного платежа.</w:t>
            </w:r>
          </w:p>
        </w:tc>
      </w:tr>
      <w:tr w:rsidR="00707A34" w14:paraId="6D82D7B9" w14:textId="77777777" w:rsidTr="00133393">
        <w:tc>
          <w:tcPr>
            <w:tcW w:w="1250" w:type="pct"/>
            <w:vAlign w:val="center"/>
          </w:tcPr>
          <w:p w14:paraId="3B824379" w14:textId="77777777" w:rsidR="00707A34" w:rsidRDefault="00707A34" w:rsidP="00707A34">
            <w:pPr>
              <w:spacing w:line="340" w:lineRule="exact"/>
              <w:ind w:firstLine="0"/>
            </w:pPr>
            <w:r>
              <w:t>28</w:t>
            </w:r>
          </w:p>
        </w:tc>
        <w:tc>
          <w:tcPr>
            <w:tcW w:w="1250" w:type="pct"/>
            <w:vAlign w:val="center"/>
          </w:tcPr>
          <w:p w14:paraId="0F6357F8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btnDeleteRecurring</w:t>
            </w:r>
            <w:proofErr w:type="spellEnd"/>
          </w:p>
        </w:tc>
        <w:tc>
          <w:tcPr>
            <w:tcW w:w="1250" w:type="pct"/>
            <w:vAlign w:val="center"/>
          </w:tcPr>
          <w:p w14:paraId="713284DB" w14:textId="77777777" w:rsidR="00707A34" w:rsidRDefault="00707A34" w:rsidP="00707A34">
            <w:pPr>
              <w:spacing w:line="340" w:lineRule="exact"/>
              <w:ind w:firstLine="0"/>
            </w:pPr>
            <w:r>
              <w:t>Вкладка «Регулярные платежи»</w:t>
            </w:r>
          </w:p>
        </w:tc>
        <w:tc>
          <w:tcPr>
            <w:tcW w:w="1250" w:type="pct"/>
            <w:vAlign w:val="center"/>
          </w:tcPr>
          <w:p w14:paraId="3A1FB581" w14:textId="77777777" w:rsidR="00707A34" w:rsidRDefault="00707A34" w:rsidP="00707A34">
            <w:pPr>
              <w:spacing w:line="340" w:lineRule="exact"/>
              <w:ind w:firstLine="0"/>
            </w:pPr>
            <w:r>
              <w:t>Удаление регулярного платежа.</w:t>
            </w:r>
          </w:p>
        </w:tc>
      </w:tr>
      <w:tr w:rsidR="00707A34" w14:paraId="0EBECCBC" w14:textId="77777777" w:rsidTr="00133393">
        <w:tc>
          <w:tcPr>
            <w:tcW w:w="1250" w:type="pct"/>
            <w:vAlign w:val="center"/>
          </w:tcPr>
          <w:p w14:paraId="4F9AC772" w14:textId="77777777" w:rsidR="00707A34" w:rsidRDefault="00707A34" w:rsidP="00707A34">
            <w:pPr>
              <w:spacing w:line="340" w:lineRule="exact"/>
              <w:ind w:firstLine="0"/>
            </w:pPr>
            <w:r>
              <w:t>29</w:t>
            </w:r>
          </w:p>
        </w:tc>
        <w:tc>
          <w:tcPr>
            <w:tcW w:w="1250" w:type="pct"/>
            <w:vAlign w:val="center"/>
          </w:tcPr>
          <w:p w14:paraId="7FE24856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DataGridView</w:t>
            </w:r>
            <w:proofErr w:type="spellEnd"/>
            <w:r>
              <w:t xml:space="preserve"> </w:t>
            </w:r>
            <w:proofErr w:type="spellStart"/>
            <w:r>
              <w:t>gridRecurring</w:t>
            </w:r>
            <w:proofErr w:type="spellEnd"/>
          </w:p>
        </w:tc>
        <w:tc>
          <w:tcPr>
            <w:tcW w:w="1250" w:type="pct"/>
            <w:vAlign w:val="center"/>
          </w:tcPr>
          <w:p w14:paraId="26FE08F9" w14:textId="77777777" w:rsidR="00707A34" w:rsidRDefault="00707A34" w:rsidP="00707A34">
            <w:pPr>
              <w:spacing w:line="340" w:lineRule="exact"/>
              <w:ind w:firstLine="0"/>
            </w:pPr>
            <w:r>
              <w:t>Вкладка «Регулярные платежи»</w:t>
            </w:r>
          </w:p>
        </w:tc>
        <w:tc>
          <w:tcPr>
            <w:tcW w:w="1250" w:type="pct"/>
            <w:vAlign w:val="center"/>
          </w:tcPr>
          <w:p w14:paraId="7AAB0A80" w14:textId="77777777" w:rsidR="00707A34" w:rsidRDefault="00707A34" w:rsidP="00707A34">
            <w:pPr>
              <w:spacing w:line="340" w:lineRule="exact"/>
              <w:ind w:firstLine="0"/>
            </w:pPr>
            <w:r>
              <w:t>Отображение списка регулярных платежей.</w:t>
            </w:r>
          </w:p>
        </w:tc>
      </w:tr>
      <w:tr w:rsidR="00707A34" w14:paraId="43B53058" w14:textId="77777777" w:rsidTr="00133393">
        <w:tc>
          <w:tcPr>
            <w:tcW w:w="1250" w:type="pct"/>
            <w:vAlign w:val="center"/>
          </w:tcPr>
          <w:p w14:paraId="48C10211" w14:textId="77777777" w:rsidR="00707A34" w:rsidRDefault="00707A34" w:rsidP="00707A34">
            <w:pPr>
              <w:spacing w:line="340" w:lineRule="exact"/>
              <w:ind w:firstLine="0"/>
            </w:pPr>
            <w:r>
              <w:t>30</w:t>
            </w:r>
          </w:p>
        </w:tc>
        <w:tc>
          <w:tcPr>
            <w:tcW w:w="1250" w:type="pct"/>
            <w:vAlign w:val="center"/>
          </w:tcPr>
          <w:p w14:paraId="2F7921BD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DataGridView</w:t>
            </w:r>
            <w:proofErr w:type="spellEnd"/>
            <w:r>
              <w:t xml:space="preserve"> </w:t>
            </w:r>
            <w:proofErr w:type="spellStart"/>
            <w:r>
              <w:t>gridAgg</w:t>
            </w:r>
            <w:proofErr w:type="spellEnd"/>
          </w:p>
        </w:tc>
        <w:tc>
          <w:tcPr>
            <w:tcW w:w="1250" w:type="pct"/>
            <w:vAlign w:val="center"/>
          </w:tcPr>
          <w:p w14:paraId="55102826" w14:textId="77777777" w:rsidR="00707A34" w:rsidRDefault="00707A34" w:rsidP="00707A34">
            <w:pPr>
              <w:spacing w:line="340" w:lineRule="exact"/>
              <w:ind w:firstLine="0"/>
            </w:pPr>
            <w:r>
              <w:t>Вкладка «Статистика»</w:t>
            </w:r>
          </w:p>
        </w:tc>
        <w:tc>
          <w:tcPr>
            <w:tcW w:w="1250" w:type="pct"/>
            <w:vAlign w:val="center"/>
          </w:tcPr>
          <w:p w14:paraId="67E1277F" w14:textId="77777777" w:rsidR="00707A34" w:rsidRDefault="00707A34" w:rsidP="00707A34">
            <w:pPr>
              <w:spacing w:line="340" w:lineRule="exact"/>
              <w:ind w:firstLine="0"/>
            </w:pPr>
            <w:r>
              <w:t>Отображение доходов и расходов по категориям.</w:t>
            </w:r>
          </w:p>
        </w:tc>
      </w:tr>
      <w:tr w:rsidR="00707A34" w14:paraId="49F7EC4A" w14:textId="77777777" w:rsidTr="00133393">
        <w:tc>
          <w:tcPr>
            <w:tcW w:w="1250" w:type="pct"/>
            <w:vAlign w:val="center"/>
          </w:tcPr>
          <w:p w14:paraId="190C6774" w14:textId="77777777" w:rsidR="00707A34" w:rsidRDefault="00707A34" w:rsidP="00707A34">
            <w:pPr>
              <w:spacing w:line="340" w:lineRule="exact"/>
              <w:ind w:firstLine="0"/>
            </w:pPr>
            <w:r>
              <w:t>31</w:t>
            </w:r>
          </w:p>
        </w:tc>
        <w:tc>
          <w:tcPr>
            <w:tcW w:w="1250" w:type="pct"/>
            <w:vAlign w:val="center"/>
          </w:tcPr>
          <w:p w14:paraId="0BE98B8F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Panel</w:t>
            </w:r>
            <w:proofErr w:type="spellEnd"/>
            <w:r>
              <w:t xml:space="preserve"> </w:t>
            </w:r>
            <w:proofErr w:type="spellStart"/>
            <w:r>
              <w:t>chartPanel</w:t>
            </w:r>
            <w:proofErr w:type="spellEnd"/>
          </w:p>
        </w:tc>
        <w:tc>
          <w:tcPr>
            <w:tcW w:w="1250" w:type="pct"/>
            <w:vAlign w:val="center"/>
          </w:tcPr>
          <w:p w14:paraId="199BAC31" w14:textId="77777777" w:rsidR="00707A34" w:rsidRDefault="00707A34" w:rsidP="00707A34">
            <w:pPr>
              <w:spacing w:line="340" w:lineRule="exact"/>
              <w:ind w:firstLine="0"/>
            </w:pPr>
            <w:r>
              <w:t>Вкладка «Статистика»</w:t>
            </w:r>
          </w:p>
        </w:tc>
        <w:tc>
          <w:tcPr>
            <w:tcW w:w="1250" w:type="pct"/>
            <w:vAlign w:val="center"/>
          </w:tcPr>
          <w:p w14:paraId="042992F8" w14:textId="77777777" w:rsidR="00707A34" w:rsidRDefault="00707A34" w:rsidP="00707A34">
            <w:pPr>
              <w:spacing w:line="340" w:lineRule="exact"/>
              <w:ind w:firstLine="0"/>
            </w:pPr>
            <w:r>
              <w:t>Область построения круговой диаграммы.</w:t>
            </w:r>
          </w:p>
        </w:tc>
      </w:tr>
      <w:tr w:rsidR="00707A34" w14:paraId="2E53066D" w14:textId="77777777" w:rsidTr="00133393">
        <w:tc>
          <w:tcPr>
            <w:tcW w:w="1250" w:type="pct"/>
            <w:vAlign w:val="center"/>
          </w:tcPr>
          <w:p w14:paraId="4730B590" w14:textId="77777777" w:rsidR="00707A34" w:rsidRDefault="00707A34" w:rsidP="00707A34">
            <w:pPr>
              <w:spacing w:line="340" w:lineRule="exact"/>
              <w:ind w:firstLine="0"/>
            </w:pPr>
            <w:r>
              <w:t>32</w:t>
            </w:r>
          </w:p>
        </w:tc>
        <w:tc>
          <w:tcPr>
            <w:tcW w:w="1250" w:type="pct"/>
            <w:vAlign w:val="center"/>
          </w:tcPr>
          <w:p w14:paraId="32B2379F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btnExportReport</w:t>
            </w:r>
            <w:proofErr w:type="spellEnd"/>
          </w:p>
        </w:tc>
        <w:tc>
          <w:tcPr>
            <w:tcW w:w="1250" w:type="pct"/>
            <w:vAlign w:val="center"/>
          </w:tcPr>
          <w:p w14:paraId="7A0C8E39" w14:textId="77777777" w:rsidR="00707A34" w:rsidRDefault="00707A34" w:rsidP="00707A34">
            <w:pPr>
              <w:spacing w:line="340" w:lineRule="exact"/>
              <w:ind w:firstLine="0"/>
            </w:pPr>
            <w:r>
              <w:t>Вкладка «Статистика»</w:t>
            </w:r>
          </w:p>
        </w:tc>
        <w:tc>
          <w:tcPr>
            <w:tcW w:w="1250" w:type="pct"/>
            <w:vAlign w:val="center"/>
          </w:tcPr>
          <w:p w14:paraId="4EB91B24" w14:textId="77777777" w:rsidR="00707A34" w:rsidRDefault="00707A34" w:rsidP="00707A34">
            <w:pPr>
              <w:spacing w:line="340" w:lineRule="exact"/>
              <w:ind w:firstLine="0"/>
            </w:pPr>
            <w:r>
              <w:t>Формирование и сохранение отчёта.</w:t>
            </w:r>
          </w:p>
        </w:tc>
      </w:tr>
      <w:tr w:rsidR="00707A34" w14:paraId="174048EC" w14:textId="77777777" w:rsidTr="00133393">
        <w:tc>
          <w:tcPr>
            <w:tcW w:w="1250" w:type="pct"/>
            <w:vAlign w:val="center"/>
          </w:tcPr>
          <w:p w14:paraId="422A4EFA" w14:textId="77777777" w:rsidR="00707A34" w:rsidRDefault="00707A34" w:rsidP="00707A34">
            <w:pPr>
              <w:spacing w:line="340" w:lineRule="exact"/>
              <w:ind w:firstLine="0"/>
            </w:pPr>
            <w:r>
              <w:t>33</w:t>
            </w:r>
          </w:p>
        </w:tc>
        <w:tc>
          <w:tcPr>
            <w:tcW w:w="1250" w:type="pct"/>
            <w:vAlign w:val="center"/>
          </w:tcPr>
          <w:p w14:paraId="6C249C51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SaveFileDialog</w:t>
            </w:r>
            <w:proofErr w:type="spellEnd"/>
          </w:p>
        </w:tc>
        <w:tc>
          <w:tcPr>
            <w:tcW w:w="1250" w:type="pct"/>
            <w:vAlign w:val="center"/>
          </w:tcPr>
          <w:p w14:paraId="538DC4EA" w14:textId="77777777" w:rsidR="00707A34" w:rsidRDefault="00707A34" w:rsidP="00707A34">
            <w:pPr>
              <w:spacing w:line="340" w:lineRule="exact"/>
              <w:ind w:firstLine="0"/>
            </w:pPr>
            <w:r>
              <w:t>Вкладка «Статистика»</w:t>
            </w:r>
          </w:p>
        </w:tc>
        <w:tc>
          <w:tcPr>
            <w:tcW w:w="1250" w:type="pct"/>
            <w:vAlign w:val="center"/>
          </w:tcPr>
          <w:p w14:paraId="00C817A8" w14:textId="77777777" w:rsidR="00707A34" w:rsidRDefault="00707A34" w:rsidP="00707A34">
            <w:pPr>
              <w:spacing w:line="340" w:lineRule="exact"/>
              <w:ind w:firstLine="0"/>
            </w:pPr>
            <w:r>
              <w:t>Выбор места сохранения TXT-отчёта.</w:t>
            </w:r>
          </w:p>
        </w:tc>
      </w:tr>
      <w:tr w:rsidR="00707A34" w14:paraId="5DA563C5" w14:textId="77777777" w:rsidTr="00133393">
        <w:tc>
          <w:tcPr>
            <w:tcW w:w="1250" w:type="pct"/>
            <w:vAlign w:val="center"/>
          </w:tcPr>
          <w:p w14:paraId="183A44C1" w14:textId="77777777" w:rsidR="00707A34" w:rsidRDefault="00707A34" w:rsidP="00707A34">
            <w:pPr>
              <w:spacing w:line="340" w:lineRule="exact"/>
              <w:ind w:firstLine="0"/>
            </w:pPr>
            <w:r>
              <w:t>34</w:t>
            </w:r>
          </w:p>
        </w:tc>
        <w:tc>
          <w:tcPr>
            <w:tcW w:w="1250" w:type="pct"/>
            <w:vAlign w:val="center"/>
          </w:tcPr>
          <w:p w14:paraId="0E6C55E1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MessageBox</w:t>
            </w:r>
            <w:proofErr w:type="spellEnd"/>
          </w:p>
        </w:tc>
        <w:tc>
          <w:tcPr>
            <w:tcW w:w="1250" w:type="pct"/>
            <w:vAlign w:val="center"/>
          </w:tcPr>
          <w:p w14:paraId="6D274595" w14:textId="77777777" w:rsidR="00707A34" w:rsidRDefault="00707A34" w:rsidP="00707A34">
            <w:pPr>
              <w:spacing w:line="340" w:lineRule="exact"/>
              <w:ind w:firstLine="0"/>
            </w:pPr>
            <w:proofErr w:type="spellStart"/>
            <w:r>
              <w:t>MyForm</w:t>
            </w:r>
            <w:proofErr w:type="spellEnd"/>
          </w:p>
        </w:tc>
        <w:tc>
          <w:tcPr>
            <w:tcW w:w="1250" w:type="pct"/>
            <w:vAlign w:val="center"/>
          </w:tcPr>
          <w:p w14:paraId="16A5471A" w14:textId="77777777" w:rsidR="00707A34" w:rsidRDefault="00707A34" w:rsidP="00707A34">
            <w:pPr>
              <w:spacing w:line="340" w:lineRule="exact"/>
              <w:ind w:firstLine="0"/>
            </w:pPr>
            <w:r>
              <w:t>Вывод ошибок, предупреждений и сообщений.</w:t>
            </w:r>
          </w:p>
        </w:tc>
      </w:tr>
    </w:tbl>
    <w:p w14:paraId="6625CF30" w14:textId="7F438E59" w:rsidR="0076659D" w:rsidRDefault="0076659D" w:rsidP="0076659D">
      <w:pPr>
        <w:tabs>
          <w:tab w:val="left" w:pos="2916"/>
        </w:tabs>
        <w:ind w:firstLine="0"/>
        <w:rPr>
          <w:b/>
          <w:bCs/>
        </w:rPr>
      </w:pPr>
      <w:r w:rsidRPr="00BD6EC5">
        <w:rPr>
          <w:b/>
          <w:bCs/>
        </w:rPr>
        <w:t>3.2 Спецификация программы</w:t>
      </w:r>
    </w:p>
    <w:p w14:paraId="7D976C84" w14:textId="77777777" w:rsidR="0076659D" w:rsidRDefault="0076659D" w:rsidP="0076659D">
      <w:pPr>
        <w:tabs>
          <w:tab w:val="left" w:pos="2916"/>
        </w:tabs>
        <w:ind w:firstLine="0"/>
      </w:pPr>
      <w:r w:rsidRPr="00BD6EC5">
        <w:t xml:space="preserve">Таблица 3 </w:t>
      </w:r>
      <w:r>
        <w:t>–</w:t>
      </w:r>
      <w:r w:rsidRPr="00BD6EC5">
        <w:t xml:space="preserve"> Спецификация программы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1269" w14:paraId="40B3D37E" w14:textId="77777777" w:rsidTr="00133393">
        <w:tc>
          <w:tcPr>
            <w:tcW w:w="3303" w:type="dxa"/>
            <w:vAlign w:val="center"/>
          </w:tcPr>
          <w:p w14:paraId="4E8AF6E2" w14:textId="77777777" w:rsidR="00B01269" w:rsidRDefault="00B01269" w:rsidP="00133393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304" w:type="dxa"/>
            <w:vAlign w:val="center"/>
          </w:tcPr>
          <w:p w14:paraId="442E1D35" w14:textId="77777777" w:rsidR="00B01269" w:rsidRDefault="00B01269" w:rsidP="00133393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Модуль программы</w:t>
            </w:r>
          </w:p>
        </w:tc>
        <w:tc>
          <w:tcPr>
            <w:tcW w:w="3304" w:type="dxa"/>
            <w:vAlign w:val="center"/>
          </w:tcPr>
          <w:p w14:paraId="382363AE" w14:textId="77777777" w:rsidR="00B01269" w:rsidRDefault="00B01269" w:rsidP="00133393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Файл</w:t>
            </w:r>
          </w:p>
        </w:tc>
      </w:tr>
      <w:tr w:rsidR="00B01269" w14:paraId="5B38CBC3" w14:textId="77777777" w:rsidTr="00133393">
        <w:tc>
          <w:tcPr>
            <w:tcW w:w="3303" w:type="dxa"/>
            <w:vAlign w:val="center"/>
          </w:tcPr>
          <w:p w14:paraId="4DC554FA" w14:textId="77777777" w:rsidR="00B01269" w:rsidRDefault="00B01269" w:rsidP="00133393">
            <w:pPr>
              <w:ind w:firstLine="0"/>
              <w:rPr>
                <w:lang w:val="en-US"/>
              </w:rPr>
            </w:pPr>
            <w:r>
              <w:t>1</w:t>
            </w:r>
          </w:p>
        </w:tc>
        <w:tc>
          <w:tcPr>
            <w:tcW w:w="3304" w:type="dxa"/>
            <w:vAlign w:val="center"/>
          </w:tcPr>
          <w:p w14:paraId="2659CA3F" w14:textId="77777777" w:rsidR="00B01269" w:rsidRDefault="00B01269" w:rsidP="00133393">
            <w:pPr>
              <w:ind w:firstLine="0"/>
              <w:rPr>
                <w:lang w:val="en-US"/>
              </w:rPr>
            </w:pPr>
            <w:r>
              <w:t>Модуль запуска приложения</w:t>
            </w:r>
          </w:p>
        </w:tc>
        <w:tc>
          <w:tcPr>
            <w:tcW w:w="3304" w:type="dxa"/>
            <w:vAlign w:val="center"/>
          </w:tcPr>
          <w:p w14:paraId="5DB09B0B" w14:textId="77777777" w:rsidR="00B01269" w:rsidRDefault="00B01269" w:rsidP="00133393">
            <w:pPr>
              <w:ind w:firstLine="0"/>
              <w:rPr>
                <w:lang w:val="en-US"/>
              </w:rPr>
            </w:pPr>
            <w:r>
              <w:t>MyForm.cpp</w:t>
            </w:r>
          </w:p>
        </w:tc>
      </w:tr>
      <w:tr w:rsidR="00B01269" w14:paraId="3AEAC748" w14:textId="77777777" w:rsidTr="00133393">
        <w:tc>
          <w:tcPr>
            <w:tcW w:w="3303" w:type="dxa"/>
            <w:vAlign w:val="center"/>
          </w:tcPr>
          <w:p w14:paraId="2CEDDEB8" w14:textId="77777777" w:rsidR="00B01269" w:rsidRDefault="00B01269" w:rsidP="00133393">
            <w:pPr>
              <w:ind w:firstLine="0"/>
              <w:rPr>
                <w:lang w:val="en-US"/>
              </w:rPr>
            </w:pPr>
            <w:r>
              <w:t>2</w:t>
            </w:r>
          </w:p>
        </w:tc>
        <w:tc>
          <w:tcPr>
            <w:tcW w:w="3304" w:type="dxa"/>
            <w:vAlign w:val="center"/>
          </w:tcPr>
          <w:p w14:paraId="3C85FB61" w14:textId="77777777" w:rsidR="00B01269" w:rsidRDefault="00B01269" w:rsidP="00133393">
            <w:pPr>
              <w:ind w:firstLine="0"/>
              <w:rPr>
                <w:lang w:val="en-US"/>
              </w:rPr>
            </w:pPr>
            <w:r>
              <w:t>Главная форма приложения</w:t>
            </w:r>
          </w:p>
        </w:tc>
        <w:tc>
          <w:tcPr>
            <w:tcW w:w="3304" w:type="dxa"/>
            <w:vAlign w:val="center"/>
          </w:tcPr>
          <w:p w14:paraId="7B099D77" w14:textId="77777777" w:rsidR="00B01269" w:rsidRDefault="00B01269" w:rsidP="00133393">
            <w:pPr>
              <w:ind w:firstLine="0"/>
              <w:rPr>
                <w:lang w:val="en-US"/>
              </w:rPr>
            </w:pPr>
            <w:proofErr w:type="spellStart"/>
            <w:r>
              <w:t>MyForm.h</w:t>
            </w:r>
            <w:proofErr w:type="spellEnd"/>
          </w:p>
        </w:tc>
      </w:tr>
    </w:tbl>
    <w:p w14:paraId="727E8AE8" w14:textId="208886E8" w:rsidR="00707A34" w:rsidRDefault="00707A34" w:rsidP="00570F2A">
      <w:pPr>
        <w:ind w:firstLine="0"/>
      </w:pPr>
      <w:r>
        <w:t xml:space="preserve">Продолжение таблицы 3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46"/>
        <w:gridCol w:w="3246"/>
        <w:gridCol w:w="3519"/>
      </w:tblGrid>
      <w:tr w:rsidR="00707A34" w14:paraId="6D0A7E51" w14:textId="77777777" w:rsidTr="00133393">
        <w:tc>
          <w:tcPr>
            <w:tcW w:w="3303" w:type="dxa"/>
            <w:vAlign w:val="center"/>
          </w:tcPr>
          <w:p w14:paraId="45AB28AB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3</w:t>
            </w:r>
          </w:p>
        </w:tc>
        <w:tc>
          <w:tcPr>
            <w:tcW w:w="3304" w:type="dxa"/>
            <w:vAlign w:val="center"/>
          </w:tcPr>
          <w:p w14:paraId="5244052E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Модели предметной области</w:t>
            </w:r>
          </w:p>
        </w:tc>
        <w:tc>
          <w:tcPr>
            <w:tcW w:w="3304" w:type="dxa"/>
            <w:vAlign w:val="center"/>
          </w:tcPr>
          <w:p w14:paraId="1687A67B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DomainModels.h</w:t>
            </w:r>
            <w:proofErr w:type="spellEnd"/>
          </w:p>
        </w:tc>
      </w:tr>
      <w:tr w:rsidR="00707A34" w14:paraId="1D9FC9CE" w14:textId="77777777" w:rsidTr="00133393">
        <w:tc>
          <w:tcPr>
            <w:tcW w:w="3303" w:type="dxa"/>
            <w:vAlign w:val="center"/>
          </w:tcPr>
          <w:p w14:paraId="469CEE20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4</w:t>
            </w:r>
          </w:p>
        </w:tc>
        <w:tc>
          <w:tcPr>
            <w:tcW w:w="3304" w:type="dxa"/>
            <w:vAlign w:val="center"/>
          </w:tcPr>
          <w:p w14:paraId="0D680F7B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Сервис управления бюджетом</w:t>
            </w:r>
          </w:p>
        </w:tc>
        <w:tc>
          <w:tcPr>
            <w:tcW w:w="3304" w:type="dxa"/>
            <w:vAlign w:val="center"/>
          </w:tcPr>
          <w:p w14:paraId="6C268A98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BudgetService.h</w:t>
            </w:r>
            <w:proofErr w:type="spellEnd"/>
          </w:p>
        </w:tc>
      </w:tr>
      <w:tr w:rsidR="00707A34" w14:paraId="40759E5B" w14:textId="77777777" w:rsidTr="00133393">
        <w:tc>
          <w:tcPr>
            <w:tcW w:w="3303" w:type="dxa"/>
            <w:vAlign w:val="center"/>
          </w:tcPr>
          <w:p w14:paraId="160D9C8F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5</w:t>
            </w:r>
          </w:p>
        </w:tc>
        <w:tc>
          <w:tcPr>
            <w:tcW w:w="3304" w:type="dxa"/>
            <w:vAlign w:val="center"/>
          </w:tcPr>
          <w:p w14:paraId="233BE0AF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Сервис финансовых расчётов</w:t>
            </w:r>
          </w:p>
        </w:tc>
        <w:tc>
          <w:tcPr>
            <w:tcW w:w="3304" w:type="dxa"/>
            <w:vAlign w:val="center"/>
          </w:tcPr>
          <w:p w14:paraId="4B275F08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FinanceService.h</w:t>
            </w:r>
            <w:proofErr w:type="spellEnd"/>
          </w:p>
        </w:tc>
      </w:tr>
      <w:tr w:rsidR="00707A34" w14:paraId="59088F96" w14:textId="77777777" w:rsidTr="00133393">
        <w:tc>
          <w:tcPr>
            <w:tcW w:w="3303" w:type="dxa"/>
            <w:vAlign w:val="center"/>
          </w:tcPr>
          <w:p w14:paraId="7B48EAD6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6</w:t>
            </w:r>
          </w:p>
        </w:tc>
        <w:tc>
          <w:tcPr>
            <w:tcW w:w="3304" w:type="dxa"/>
            <w:vAlign w:val="center"/>
          </w:tcPr>
          <w:p w14:paraId="37661585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Сервис прогнозирования</w:t>
            </w:r>
          </w:p>
        </w:tc>
        <w:tc>
          <w:tcPr>
            <w:tcW w:w="3304" w:type="dxa"/>
            <w:vAlign w:val="center"/>
          </w:tcPr>
          <w:p w14:paraId="625459DE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ForecastService.h</w:t>
            </w:r>
            <w:proofErr w:type="spellEnd"/>
          </w:p>
        </w:tc>
      </w:tr>
      <w:tr w:rsidR="00707A34" w14:paraId="526D5E1F" w14:textId="77777777" w:rsidTr="00133393">
        <w:tc>
          <w:tcPr>
            <w:tcW w:w="3303" w:type="dxa"/>
            <w:vAlign w:val="center"/>
          </w:tcPr>
          <w:p w14:paraId="38794396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7</w:t>
            </w:r>
          </w:p>
        </w:tc>
        <w:tc>
          <w:tcPr>
            <w:tcW w:w="3304" w:type="dxa"/>
            <w:vAlign w:val="center"/>
          </w:tcPr>
          <w:p w14:paraId="1F22A005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Сервис регулярных платежей</w:t>
            </w:r>
          </w:p>
        </w:tc>
        <w:tc>
          <w:tcPr>
            <w:tcW w:w="3304" w:type="dxa"/>
            <w:vAlign w:val="center"/>
          </w:tcPr>
          <w:p w14:paraId="0E61A115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RecurringPaymentService.h</w:t>
            </w:r>
            <w:proofErr w:type="spellEnd"/>
          </w:p>
        </w:tc>
      </w:tr>
      <w:tr w:rsidR="00707A34" w14:paraId="07567C3A" w14:textId="77777777" w:rsidTr="00133393">
        <w:tc>
          <w:tcPr>
            <w:tcW w:w="3303" w:type="dxa"/>
            <w:vAlign w:val="center"/>
          </w:tcPr>
          <w:p w14:paraId="48C0ADA4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8</w:t>
            </w:r>
          </w:p>
        </w:tc>
        <w:tc>
          <w:tcPr>
            <w:tcW w:w="3304" w:type="dxa"/>
            <w:vAlign w:val="center"/>
          </w:tcPr>
          <w:p w14:paraId="22D25960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Сервис формирования отчётов</w:t>
            </w:r>
          </w:p>
        </w:tc>
        <w:tc>
          <w:tcPr>
            <w:tcW w:w="3304" w:type="dxa"/>
            <w:vAlign w:val="center"/>
          </w:tcPr>
          <w:p w14:paraId="7ABB87D2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ReportService.h</w:t>
            </w:r>
            <w:proofErr w:type="spellEnd"/>
          </w:p>
        </w:tc>
      </w:tr>
      <w:tr w:rsidR="00707A34" w14:paraId="6F44602D" w14:textId="77777777" w:rsidTr="00133393">
        <w:tc>
          <w:tcPr>
            <w:tcW w:w="3303" w:type="dxa"/>
            <w:vAlign w:val="center"/>
          </w:tcPr>
          <w:p w14:paraId="1BE87724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9</w:t>
            </w:r>
          </w:p>
        </w:tc>
        <w:tc>
          <w:tcPr>
            <w:tcW w:w="3304" w:type="dxa"/>
            <w:vAlign w:val="center"/>
          </w:tcPr>
          <w:p w14:paraId="402F7127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Модуль проверки ввода</w:t>
            </w:r>
          </w:p>
        </w:tc>
        <w:tc>
          <w:tcPr>
            <w:tcW w:w="3304" w:type="dxa"/>
            <w:vAlign w:val="center"/>
          </w:tcPr>
          <w:p w14:paraId="7714AD2C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InputValidator.h</w:t>
            </w:r>
            <w:proofErr w:type="spellEnd"/>
          </w:p>
        </w:tc>
      </w:tr>
      <w:tr w:rsidR="00707A34" w14:paraId="4C667803" w14:textId="77777777" w:rsidTr="00133393">
        <w:tc>
          <w:tcPr>
            <w:tcW w:w="3303" w:type="dxa"/>
            <w:vAlign w:val="center"/>
          </w:tcPr>
          <w:p w14:paraId="2D2A8D78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10</w:t>
            </w:r>
          </w:p>
        </w:tc>
        <w:tc>
          <w:tcPr>
            <w:tcW w:w="3304" w:type="dxa"/>
            <w:vAlign w:val="center"/>
          </w:tcPr>
          <w:p w14:paraId="5481F674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Интерфейс хранилища данных</w:t>
            </w:r>
          </w:p>
        </w:tc>
        <w:tc>
          <w:tcPr>
            <w:tcW w:w="3304" w:type="dxa"/>
            <w:vAlign w:val="center"/>
          </w:tcPr>
          <w:p w14:paraId="18D8B362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IDataStorage.h</w:t>
            </w:r>
            <w:proofErr w:type="spellEnd"/>
          </w:p>
        </w:tc>
      </w:tr>
      <w:tr w:rsidR="00707A34" w14:paraId="31FB6FA9" w14:textId="77777777" w:rsidTr="00133393">
        <w:tc>
          <w:tcPr>
            <w:tcW w:w="3303" w:type="dxa"/>
            <w:vAlign w:val="center"/>
          </w:tcPr>
          <w:p w14:paraId="1216FAE3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11</w:t>
            </w:r>
          </w:p>
        </w:tc>
        <w:tc>
          <w:tcPr>
            <w:tcW w:w="3304" w:type="dxa"/>
            <w:vAlign w:val="center"/>
          </w:tcPr>
          <w:p w14:paraId="16A38A3E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PostgreSQL-хранилище</w:t>
            </w:r>
          </w:p>
        </w:tc>
        <w:tc>
          <w:tcPr>
            <w:tcW w:w="3304" w:type="dxa"/>
            <w:vAlign w:val="center"/>
          </w:tcPr>
          <w:p w14:paraId="1AFB33B5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PostgreSqlStorage.h</w:t>
            </w:r>
            <w:proofErr w:type="spellEnd"/>
          </w:p>
        </w:tc>
      </w:tr>
      <w:tr w:rsidR="00707A34" w14:paraId="64675166" w14:textId="77777777" w:rsidTr="00133393">
        <w:tc>
          <w:tcPr>
            <w:tcW w:w="3303" w:type="dxa"/>
            <w:vAlign w:val="center"/>
          </w:tcPr>
          <w:p w14:paraId="15F7761F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12</w:t>
            </w:r>
          </w:p>
        </w:tc>
        <w:tc>
          <w:tcPr>
            <w:tcW w:w="3304" w:type="dxa"/>
            <w:vAlign w:val="center"/>
          </w:tcPr>
          <w:p w14:paraId="517B40ED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Фабрика хранилища</w:t>
            </w:r>
          </w:p>
        </w:tc>
        <w:tc>
          <w:tcPr>
            <w:tcW w:w="3304" w:type="dxa"/>
            <w:vAlign w:val="center"/>
          </w:tcPr>
          <w:p w14:paraId="0076B0BF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StorageFactory.h</w:t>
            </w:r>
            <w:proofErr w:type="spellEnd"/>
          </w:p>
        </w:tc>
      </w:tr>
      <w:tr w:rsidR="00707A34" w14:paraId="14A14EFC" w14:textId="77777777" w:rsidTr="00133393">
        <w:tc>
          <w:tcPr>
            <w:tcW w:w="3303" w:type="dxa"/>
            <w:vAlign w:val="center"/>
          </w:tcPr>
          <w:p w14:paraId="6AAA90DE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13</w:t>
            </w:r>
          </w:p>
        </w:tc>
        <w:tc>
          <w:tcPr>
            <w:tcW w:w="3304" w:type="dxa"/>
            <w:vAlign w:val="center"/>
          </w:tcPr>
          <w:p w14:paraId="2C847FA6" w14:textId="77777777" w:rsidR="00707A34" w:rsidRDefault="00707A34" w:rsidP="00133393">
            <w:pPr>
              <w:ind w:firstLine="0"/>
              <w:rPr>
                <w:lang w:val="en-US"/>
              </w:rPr>
            </w:pPr>
            <w:r>
              <w:t>Сервис идентификации клиента</w:t>
            </w:r>
          </w:p>
        </w:tc>
        <w:tc>
          <w:tcPr>
            <w:tcW w:w="3304" w:type="dxa"/>
            <w:vAlign w:val="center"/>
          </w:tcPr>
          <w:p w14:paraId="7221C577" w14:textId="77777777" w:rsidR="00707A34" w:rsidRDefault="00707A34" w:rsidP="00133393">
            <w:pPr>
              <w:ind w:firstLine="0"/>
              <w:rPr>
                <w:lang w:val="en-US"/>
              </w:rPr>
            </w:pPr>
            <w:proofErr w:type="spellStart"/>
            <w:r>
              <w:t>ClientIdentityService.h</w:t>
            </w:r>
            <w:proofErr w:type="spellEnd"/>
          </w:p>
        </w:tc>
      </w:tr>
    </w:tbl>
    <w:p w14:paraId="1798BBA7" w14:textId="77777777" w:rsidR="00707A34" w:rsidRDefault="00707A34">
      <w:r>
        <w:br w:type="page"/>
      </w:r>
    </w:p>
    <w:p w14:paraId="5963BAD3" w14:textId="77777777" w:rsidR="00707A34" w:rsidRDefault="00707A34" w:rsidP="00707A34">
      <w:pPr>
        <w:tabs>
          <w:tab w:val="left" w:pos="2916"/>
        </w:tabs>
        <w:rPr>
          <w:b/>
          <w:bCs/>
          <w:lang w:val="en-US"/>
        </w:rPr>
      </w:pPr>
      <w:r w:rsidRPr="00BD6EC5">
        <w:rPr>
          <w:b/>
          <w:bCs/>
          <w:lang/>
        </w:rPr>
        <w:lastRenderedPageBreak/>
        <w:t>4 Тестирование</w:t>
      </w:r>
    </w:p>
    <w:p w14:paraId="42939599" w14:textId="77777777" w:rsidR="006072E4" w:rsidRPr="006072E4" w:rsidRDefault="006072E4" w:rsidP="00707A34">
      <w:pPr>
        <w:tabs>
          <w:tab w:val="left" w:pos="2916"/>
        </w:tabs>
        <w:rPr>
          <w:b/>
          <w:bCs/>
          <w:lang w:val="en-US"/>
        </w:rPr>
      </w:pPr>
    </w:p>
    <w:p w14:paraId="5B01B32C" w14:textId="7A63C495" w:rsidR="00707A34" w:rsidRPr="00CF141E" w:rsidRDefault="00707A34" w:rsidP="00707A34">
      <w:pPr>
        <w:jc w:val="both"/>
      </w:pPr>
      <w:r>
        <w:t>В данном разделе приведены результаты проверки программы «Финансовый помощник». Тестирование охватывало запуск приложения, сохранение профиля, работу с операциями, категориями, лимитами, регулярными платежами, статистикой, экспортом отчёта и обработкой ошибочного ввода.</w:t>
      </w:r>
    </w:p>
    <w:p w14:paraId="750E7270" w14:textId="77777777" w:rsidR="006072E4" w:rsidRPr="00CF141E" w:rsidRDefault="006072E4" w:rsidP="00707A34">
      <w:pPr>
        <w:jc w:val="both"/>
      </w:pPr>
    </w:p>
    <w:p w14:paraId="7D807132" w14:textId="6F5875E2" w:rsidR="006072E4" w:rsidRDefault="006072E4" w:rsidP="00707A34">
      <w:pPr>
        <w:jc w:val="both"/>
        <w:rPr>
          <w:lang w:val="en-US"/>
        </w:rPr>
      </w:pPr>
      <w:r w:rsidRPr="006072E4">
        <w:t>Таблица 4 — Отчёт о результатах тестирования</w:t>
      </w:r>
    </w:p>
    <w:p w14:paraId="1C8A9882" w14:textId="77777777" w:rsidR="006072E4" w:rsidRDefault="006072E4" w:rsidP="00707A34">
      <w:pPr>
        <w:jc w:val="both"/>
        <w:rPr>
          <w:lang w:val="en-US"/>
        </w:rPr>
      </w:pP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281"/>
        <w:gridCol w:w="2117"/>
        <w:gridCol w:w="2724"/>
        <w:gridCol w:w="2208"/>
        <w:gridCol w:w="1581"/>
      </w:tblGrid>
      <w:tr w:rsidR="006072E4" w14:paraId="266DC3EA" w14:textId="77777777" w:rsidTr="00311226">
        <w:tc>
          <w:tcPr>
            <w:tcW w:w="1000" w:type="pct"/>
            <w:vAlign w:val="center"/>
          </w:tcPr>
          <w:p w14:paraId="4FC51A7A" w14:textId="026CA706" w:rsidR="006072E4" w:rsidRDefault="006072E4" w:rsidP="006072E4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000" w:type="pct"/>
            <w:vAlign w:val="center"/>
          </w:tcPr>
          <w:p w14:paraId="5795A252" w14:textId="1D50360C" w:rsidR="006072E4" w:rsidRDefault="006072E4" w:rsidP="006072E4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Тест</w:t>
            </w:r>
          </w:p>
        </w:tc>
        <w:tc>
          <w:tcPr>
            <w:tcW w:w="1000" w:type="pct"/>
            <w:vAlign w:val="center"/>
          </w:tcPr>
          <w:p w14:paraId="22810220" w14:textId="29362BED" w:rsidR="006072E4" w:rsidRDefault="006072E4" w:rsidP="006072E4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000" w:type="pct"/>
            <w:vAlign w:val="center"/>
          </w:tcPr>
          <w:p w14:paraId="4A3B5366" w14:textId="1E3FEB1B" w:rsidR="006072E4" w:rsidRDefault="006072E4" w:rsidP="006072E4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1000" w:type="pct"/>
            <w:vAlign w:val="center"/>
          </w:tcPr>
          <w:p w14:paraId="60FB5EB9" w14:textId="152B33A4" w:rsidR="006072E4" w:rsidRDefault="006072E4" w:rsidP="006072E4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6072E4" w14:paraId="7CE0B0CF" w14:textId="77777777" w:rsidTr="00311226">
        <w:tc>
          <w:tcPr>
            <w:tcW w:w="1000" w:type="pct"/>
            <w:vAlign w:val="center"/>
          </w:tcPr>
          <w:p w14:paraId="5C01A047" w14:textId="3568E356" w:rsidR="006072E4" w:rsidRDefault="006072E4" w:rsidP="006072E4">
            <w:pPr>
              <w:ind w:firstLine="0"/>
              <w:rPr>
                <w:lang w:val="en-US"/>
              </w:rPr>
            </w:pPr>
            <w:r>
              <w:t>1</w:t>
            </w:r>
          </w:p>
        </w:tc>
        <w:tc>
          <w:tcPr>
            <w:tcW w:w="1000" w:type="pct"/>
            <w:vAlign w:val="center"/>
          </w:tcPr>
          <w:p w14:paraId="456EAD71" w14:textId="13E61C08" w:rsidR="006072E4" w:rsidRDefault="006072E4" w:rsidP="006072E4">
            <w:pPr>
              <w:ind w:firstLine="0"/>
              <w:rPr>
                <w:lang w:val="en-US"/>
              </w:rPr>
            </w:pPr>
            <w:r>
              <w:t>Запуск приложения</w:t>
            </w:r>
          </w:p>
        </w:tc>
        <w:tc>
          <w:tcPr>
            <w:tcW w:w="1000" w:type="pct"/>
            <w:vAlign w:val="center"/>
          </w:tcPr>
          <w:p w14:paraId="4200A63C" w14:textId="38D15B63" w:rsidR="006072E4" w:rsidRPr="006072E4" w:rsidRDefault="006072E4" w:rsidP="006072E4">
            <w:pPr>
              <w:ind w:firstLine="0"/>
            </w:pPr>
            <w:r>
              <w:t>Открывается</w:t>
            </w:r>
            <w:r w:rsidRPr="006072E4">
              <w:t xml:space="preserve"> </w:t>
            </w:r>
            <w:r>
              <w:t>главное окно и загружаются данные.</w:t>
            </w:r>
          </w:p>
        </w:tc>
        <w:tc>
          <w:tcPr>
            <w:tcW w:w="1000" w:type="pct"/>
            <w:vAlign w:val="center"/>
          </w:tcPr>
          <w:p w14:paraId="2DF63200" w14:textId="68672B75" w:rsidR="006072E4" w:rsidRPr="006072E4" w:rsidRDefault="006072E4" w:rsidP="006072E4">
            <w:pPr>
              <w:ind w:firstLine="0"/>
            </w:pPr>
            <w:r>
              <w:t>Главное окно открыто, данные загружены.</w:t>
            </w:r>
          </w:p>
        </w:tc>
        <w:tc>
          <w:tcPr>
            <w:tcW w:w="1000" w:type="pct"/>
            <w:vAlign w:val="center"/>
          </w:tcPr>
          <w:p w14:paraId="58E8FA8C" w14:textId="58FB16EC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12C5EBF3" w14:textId="77777777" w:rsidTr="00311226">
        <w:tc>
          <w:tcPr>
            <w:tcW w:w="1000" w:type="pct"/>
            <w:vAlign w:val="center"/>
          </w:tcPr>
          <w:p w14:paraId="52EC013D" w14:textId="33AB3965" w:rsidR="006072E4" w:rsidRDefault="006072E4" w:rsidP="006072E4">
            <w:pPr>
              <w:ind w:firstLine="0"/>
              <w:rPr>
                <w:lang w:val="en-US"/>
              </w:rPr>
            </w:pPr>
            <w:r>
              <w:t>2</w:t>
            </w:r>
          </w:p>
        </w:tc>
        <w:tc>
          <w:tcPr>
            <w:tcW w:w="1000" w:type="pct"/>
            <w:vAlign w:val="center"/>
          </w:tcPr>
          <w:p w14:paraId="42F86DBB" w14:textId="4AC5B37A" w:rsidR="006072E4" w:rsidRDefault="006072E4" w:rsidP="006072E4">
            <w:pPr>
              <w:ind w:firstLine="0"/>
              <w:rPr>
                <w:lang w:val="en-US"/>
              </w:rPr>
            </w:pPr>
            <w:r>
              <w:t>Сохранение профиля</w:t>
            </w:r>
          </w:p>
        </w:tc>
        <w:tc>
          <w:tcPr>
            <w:tcW w:w="1000" w:type="pct"/>
            <w:vAlign w:val="center"/>
          </w:tcPr>
          <w:p w14:paraId="4F968057" w14:textId="1D833CB8" w:rsidR="006072E4" w:rsidRDefault="006072E4" w:rsidP="006072E4">
            <w:pPr>
              <w:ind w:firstLine="0"/>
              <w:rPr>
                <w:lang w:val="en-US"/>
              </w:rPr>
            </w:pPr>
            <w:r>
              <w:t>Данные профиля сохраняются.</w:t>
            </w:r>
          </w:p>
        </w:tc>
        <w:tc>
          <w:tcPr>
            <w:tcW w:w="1000" w:type="pct"/>
            <w:vAlign w:val="center"/>
          </w:tcPr>
          <w:p w14:paraId="5BC6688A" w14:textId="4EBD19D0" w:rsidR="006072E4" w:rsidRPr="006072E4" w:rsidRDefault="006072E4" w:rsidP="006072E4">
            <w:pPr>
              <w:ind w:firstLine="0"/>
            </w:pPr>
            <w:r>
              <w:t>Профиль сохранён и отображается после перезапуска.</w:t>
            </w:r>
          </w:p>
        </w:tc>
        <w:tc>
          <w:tcPr>
            <w:tcW w:w="1000" w:type="pct"/>
            <w:vAlign w:val="center"/>
          </w:tcPr>
          <w:p w14:paraId="65A5554A" w14:textId="47941887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3F935D27" w14:textId="77777777" w:rsidTr="00311226">
        <w:tc>
          <w:tcPr>
            <w:tcW w:w="1000" w:type="pct"/>
            <w:vAlign w:val="center"/>
          </w:tcPr>
          <w:p w14:paraId="4DF98A9D" w14:textId="177DD653" w:rsidR="006072E4" w:rsidRDefault="006072E4" w:rsidP="006072E4">
            <w:pPr>
              <w:ind w:firstLine="0"/>
              <w:rPr>
                <w:lang w:val="en-US"/>
              </w:rPr>
            </w:pPr>
            <w:r>
              <w:t>3</w:t>
            </w:r>
          </w:p>
        </w:tc>
        <w:tc>
          <w:tcPr>
            <w:tcW w:w="1000" w:type="pct"/>
            <w:vAlign w:val="center"/>
          </w:tcPr>
          <w:p w14:paraId="794791DB" w14:textId="5193FB7A" w:rsidR="006072E4" w:rsidRDefault="006072E4" w:rsidP="006072E4">
            <w:pPr>
              <w:ind w:firstLine="0"/>
              <w:rPr>
                <w:lang w:val="en-US"/>
              </w:rPr>
            </w:pPr>
            <w:r>
              <w:t>Добавление дохода</w:t>
            </w:r>
          </w:p>
        </w:tc>
        <w:tc>
          <w:tcPr>
            <w:tcW w:w="1000" w:type="pct"/>
            <w:vAlign w:val="center"/>
          </w:tcPr>
          <w:p w14:paraId="49B3832E" w14:textId="3523628B" w:rsidR="006072E4" w:rsidRPr="006072E4" w:rsidRDefault="006072E4" w:rsidP="006072E4">
            <w:pPr>
              <w:ind w:firstLine="0"/>
            </w:pPr>
            <w:r>
              <w:t>Доход появляется в таблице, баланс увеличивается.</w:t>
            </w:r>
          </w:p>
        </w:tc>
        <w:tc>
          <w:tcPr>
            <w:tcW w:w="1000" w:type="pct"/>
            <w:vAlign w:val="center"/>
          </w:tcPr>
          <w:p w14:paraId="06BC6909" w14:textId="29884591" w:rsidR="006072E4" w:rsidRDefault="006072E4" w:rsidP="006072E4">
            <w:pPr>
              <w:ind w:firstLine="0"/>
              <w:rPr>
                <w:lang w:val="en-US"/>
              </w:rPr>
            </w:pPr>
            <w:r>
              <w:t>Доход добавлен, показатели обновлены.</w:t>
            </w:r>
          </w:p>
        </w:tc>
        <w:tc>
          <w:tcPr>
            <w:tcW w:w="1000" w:type="pct"/>
            <w:vAlign w:val="center"/>
          </w:tcPr>
          <w:p w14:paraId="05163246" w14:textId="6BE181B2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2209ED8A" w14:textId="77777777" w:rsidTr="00311226">
        <w:tc>
          <w:tcPr>
            <w:tcW w:w="1000" w:type="pct"/>
            <w:vAlign w:val="center"/>
          </w:tcPr>
          <w:p w14:paraId="13698414" w14:textId="45398871" w:rsidR="006072E4" w:rsidRDefault="006072E4" w:rsidP="006072E4">
            <w:pPr>
              <w:ind w:firstLine="0"/>
              <w:rPr>
                <w:lang w:val="en-US"/>
              </w:rPr>
            </w:pPr>
            <w:r>
              <w:t>4</w:t>
            </w:r>
          </w:p>
        </w:tc>
        <w:tc>
          <w:tcPr>
            <w:tcW w:w="1000" w:type="pct"/>
            <w:vAlign w:val="center"/>
          </w:tcPr>
          <w:p w14:paraId="51FC9DC0" w14:textId="4B343DC7" w:rsidR="006072E4" w:rsidRDefault="006072E4" w:rsidP="006072E4">
            <w:pPr>
              <w:ind w:firstLine="0"/>
              <w:rPr>
                <w:lang w:val="en-US"/>
              </w:rPr>
            </w:pPr>
            <w:r>
              <w:t>Добавление расхода</w:t>
            </w:r>
          </w:p>
        </w:tc>
        <w:tc>
          <w:tcPr>
            <w:tcW w:w="1000" w:type="pct"/>
            <w:vAlign w:val="center"/>
          </w:tcPr>
          <w:p w14:paraId="633CA836" w14:textId="2E32D642" w:rsidR="006072E4" w:rsidRPr="006072E4" w:rsidRDefault="006072E4" w:rsidP="006072E4">
            <w:pPr>
              <w:ind w:firstLine="0"/>
            </w:pPr>
            <w:r>
              <w:t>Расход появляется в таблице, баланс уменьшается.</w:t>
            </w:r>
          </w:p>
        </w:tc>
        <w:tc>
          <w:tcPr>
            <w:tcW w:w="1000" w:type="pct"/>
            <w:vAlign w:val="center"/>
          </w:tcPr>
          <w:p w14:paraId="290E1B2D" w14:textId="6F526915" w:rsidR="006072E4" w:rsidRPr="006072E4" w:rsidRDefault="006072E4" w:rsidP="006072E4">
            <w:pPr>
              <w:ind w:firstLine="0"/>
            </w:pPr>
            <w:r>
              <w:t>Расход добавлен, расчёты выполнены верно.</w:t>
            </w:r>
          </w:p>
        </w:tc>
        <w:tc>
          <w:tcPr>
            <w:tcW w:w="1000" w:type="pct"/>
            <w:vAlign w:val="center"/>
          </w:tcPr>
          <w:p w14:paraId="1D3554FB" w14:textId="479632EE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4594A03B" w14:textId="77777777" w:rsidTr="00311226">
        <w:tc>
          <w:tcPr>
            <w:tcW w:w="1000" w:type="pct"/>
            <w:vAlign w:val="center"/>
          </w:tcPr>
          <w:p w14:paraId="71EA7E21" w14:textId="682CA84E" w:rsidR="006072E4" w:rsidRDefault="006072E4" w:rsidP="006072E4">
            <w:pPr>
              <w:ind w:firstLine="0"/>
              <w:rPr>
                <w:lang w:val="en-US"/>
              </w:rPr>
            </w:pPr>
            <w:r>
              <w:t>5</w:t>
            </w:r>
          </w:p>
        </w:tc>
        <w:tc>
          <w:tcPr>
            <w:tcW w:w="1000" w:type="pct"/>
            <w:vAlign w:val="center"/>
          </w:tcPr>
          <w:p w14:paraId="4BF59E44" w14:textId="14419BFE" w:rsidR="006072E4" w:rsidRDefault="006072E4" w:rsidP="006072E4">
            <w:pPr>
              <w:ind w:firstLine="0"/>
              <w:rPr>
                <w:lang w:val="en-US"/>
              </w:rPr>
            </w:pPr>
            <w:r>
              <w:t>Ввод некорректной суммы</w:t>
            </w:r>
          </w:p>
        </w:tc>
        <w:tc>
          <w:tcPr>
            <w:tcW w:w="1000" w:type="pct"/>
            <w:vAlign w:val="center"/>
          </w:tcPr>
          <w:p w14:paraId="28C56E4C" w14:textId="340A2914" w:rsidR="006072E4" w:rsidRPr="006072E4" w:rsidRDefault="006072E4" w:rsidP="006072E4">
            <w:pPr>
              <w:ind w:firstLine="0"/>
            </w:pPr>
            <w:r>
              <w:t>Операция не создаётся, выводится предупреждение.</w:t>
            </w:r>
          </w:p>
        </w:tc>
        <w:tc>
          <w:tcPr>
            <w:tcW w:w="1000" w:type="pct"/>
            <w:vAlign w:val="center"/>
          </w:tcPr>
          <w:p w14:paraId="39251A0C" w14:textId="04D6BAE3" w:rsidR="006072E4" w:rsidRDefault="006072E4" w:rsidP="006072E4">
            <w:pPr>
              <w:ind w:firstLine="0"/>
              <w:rPr>
                <w:lang w:val="en-US"/>
              </w:rPr>
            </w:pPr>
            <w:r>
              <w:t>Некорректное значение отклонено.</w:t>
            </w:r>
          </w:p>
        </w:tc>
        <w:tc>
          <w:tcPr>
            <w:tcW w:w="1000" w:type="pct"/>
            <w:vAlign w:val="center"/>
          </w:tcPr>
          <w:p w14:paraId="5F65204A" w14:textId="3CCC490B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4ECFDA49" w14:textId="77777777" w:rsidTr="00311226">
        <w:tc>
          <w:tcPr>
            <w:tcW w:w="1000" w:type="pct"/>
            <w:vAlign w:val="center"/>
          </w:tcPr>
          <w:p w14:paraId="71D3E01B" w14:textId="041AF5C7" w:rsidR="006072E4" w:rsidRDefault="006072E4" w:rsidP="006072E4">
            <w:pPr>
              <w:ind w:firstLine="0"/>
              <w:rPr>
                <w:lang w:val="en-US"/>
              </w:rPr>
            </w:pPr>
            <w:r>
              <w:t>6</w:t>
            </w:r>
          </w:p>
        </w:tc>
        <w:tc>
          <w:tcPr>
            <w:tcW w:w="1000" w:type="pct"/>
            <w:vAlign w:val="center"/>
          </w:tcPr>
          <w:p w14:paraId="6849627E" w14:textId="19539169" w:rsidR="006072E4" w:rsidRDefault="006072E4" w:rsidP="006072E4">
            <w:pPr>
              <w:ind w:firstLine="0"/>
              <w:rPr>
                <w:lang w:val="en-US"/>
              </w:rPr>
            </w:pPr>
            <w:r>
              <w:t>Добавление без категории</w:t>
            </w:r>
          </w:p>
        </w:tc>
        <w:tc>
          <w:tcPr>
            <w:tcW w:w="1000" w:type="pct"/>
            <w:vAlign w:val="center"/>
          </w:tcPr>
          <w:p w14:paraId="6254712F" w14:textId="35FE32E0" w:rsidR="006072E4" w:rsidRDefault="006072E4" w:rsidP="006072E4">
            <w:pPr>
              <w:ind w:firstLine="0"/>
              <w:rPr>
                <w:lang w:val="en-US"/>
              </w:rPr>
            </w:pPr>
            <w:r>
              <w:t>Операция не создаётся.</w:t>
            </w:r>
          </w:p>
        </w:tc>
        <w:tc>
          <w:tcPr>
            <w:tcW w:w="1000" w:type="pct"/>
            <w:vAlign w:val="center"/>
          </w:tcPr>
          <w:p w14:paraId="5C870A1D" w14:textId="73F28B05" w:rsidR="006072E4" w:rsidRPr="006072E4" w:rsidRDefault="006072E4" w:rsidP="006072E4">
            <w:pPr>
              <w:ind w:firstLine="0"/>
            </w:pPr>
            <w:r>
              <w:t>Выведено сообщение о выборе категории.</w:t>
            </w:r>
          </w:p>
        </w:tc>
        <w:tc>
          <w:tcPr>
            <w:tcW w:w="1000" w:type="pct"/>
            <w:vAlign w:val="center"/>
          </w:tcPr>
          <w:p w14:paraId="439BE5E8" w14:textId="3ACC423E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16DCB32E" w14:textId="77777777" w:rsidTr="00311226">
        <w:tc>
          <w:tcPr>
            <w:tcW w:w="1000" w:type="pct"/>
            <w:vAlign w:val="center"/>
          </w:tcPr>
          <w:p w14:paraId="16F5F6AB" w14:textId="49160F14" w:rsidR="006072E4" w:rsidRDefault="006072E4" w:rsidP="006072E4">
            <w:pPr>
              <w:ind w:firstLine="0"/>
              <w:rPr>
                <w:lang w:val="en-US"/>
              </w:rPr>
            </w:pPr>
            <w:r>
              <w:t>7</w:t>
            </w:r>
          </w:p>
        </w:tc>
        <w:tc>
          <w:tcPr>
            <w:tcW w:w="1000" w:type="pct"/>
            <w:vAlign w:val="center"/>
          </w:tcPr>
          <w:p w14:paraId="7504B0EB" w14:textId="6E4D41D6" w:rsidR="006072E4" w:rsidRDefault="006072E4" w:rsidP="006072E4">
            <w:pPr>
              <w:ind w:firstLine="0"/>
              <w:rPr>
                <w:lang w:val="en-US"/>
              </w:rPr>
            </w:pPr>
            <w:r>
              <w:t>Редактирование операции</w:t>
            </w:r>
          </w:p>
        </w:tc>
        <w:tc>
          <w:tcPr>
            <w:tcW w:w="1000" w:type="pct"/>
            <w:vAlign w:val="center"/>
          </w:tcPr>
          <w:p w14:paraId="50042D6B" w14:textId="24E3AB33" w:rsidR="006072E4" w:rsidRDefault="006072E4" w:rsidP="006072E4">
            <w:pPr>
              <w:ind w:firstLine="0"/>
              <w:rPr>
                <w:lang w:val="en-US"/>
              </w:rPr>
            </w:pPr>
            <w:r>
              <w:t>Запись изменяется после сохранения.</w:t>
            </w:r>
          </w:p>
        </w:tc>
        <w:tc>
          <w:tcPr>
            <w:tcW w:w="1000" w:type="pct"/>
            <w:vAlign w:val="center"/>
          </w:tcPr>
          <w:p w14:paraId="4B4F3A10" w14:textId="4D2B9220" w:rsidR="006072E4" w:rsidRDefault="006072E4" w:rsidP="006072E4">
            <w:pPr>
              <w:ind w:firstLine="0"/>
              <w:rPr>
                <w:lang w:val="en-US"/>
              </w:rPr>
            </w:pPr>
            <w:r>
              <w:t>Операция успешно обновлена.</w:t>
            </w:r>
          </w:p>
        </w:tc>
        <w:tc>
          <w:tcPr>
            <w:tcW w:w="1000" w:type="pct"/>
            <w:vAlign w:val="center"/>
          </w:tcPr>
          <w:p w14:paraId="397349A3" w14:textId="1B91C439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598B2255" w14:textId="77777777" w:rsidTr="00311226">
        <w:tc>
          <w:tcPr>
            <w:tcW w:w="1000" w:type="pct"/>
            <w:vAlign w:val="center"/>
          </w:tcPr>
          <w:p w14:paraId="2BD2B1B2" w14:textId="42217614" w:rsidR="006072E4" w:rsidRDefault="006072E4" w:rsidP="006072E4">
            <w:pPr>
              <w:ind w:firstLine="0"/>
              <w:rPr>
                <w:lang w:val="en-US"/>
              </w:rPr>
            </w:pPr>
            <w:r>
              <w:lastRenderedPageBreak/>
              <w:t>8</w:t>
            </w:r>
          </w:p>
        </w:tc>
        <w:tc>
          <w:tcPr>
            <w:tcW w:w="1000" w:type="pct"/>
            <w:vAlign w:val="center"/>
          </w:tcPr>
          <w:p w14:paraId="4CF7C62A" w14:textId="18BBC006" w:rsidR="006072E4" w:rsidRDefault="006072E4" w:rsidP="006072E4">
            <w:pPr>
              <w:ind w:firstLine="0"/>
              <w:rPr>
                <w:lang w:val="en-US"/>
              </w:rPr>
            </w:pPr>
            <w:r>
              <w:t>Удаление операций</w:t>
            </w:r>
          </w:p>
        </w:tc>
        <w:tc>
          <w:tcPr>
            <w:tcW w:w="1000" w:type="pct"/>
            <w:vAlign w:val="center"/>
          </w:tcPr>
          <w:p w14:paraId="587A248E" w14:textId="75C26916" w:rsidR="006072E4" w:rsidRDefault="006072E4" w:rsidP="006072E4">
            <w:pPr>
              <w:ind w:firstLine="0"/>
              <w:rPr>
                <w:lang w:val="en-US"/>
              </w:rPr>
            </w:pPr>
            <w:r>
              <w:t>Выбранные записи удаляются.</w:t>
            </w:r>
          </w:p>
        </w:tc>
        <w:tc>
          <w:tcPr>
            <w:tcW w:w="1000" w:type="pct"/>
            <w:vAlign w:val="center"/>
          </w:tcPr>
          <w:p w14:paraId="60D9399F" w14:textId="3E467910" w:rsidR="006072E4" w:rsidRDefault="006072E4" w:rsidP="006072E4">
            <w:pPr>
              <w:ind w:firstLine="0"/>
              <w:rPr>
                <w:lang w:val="en-US"/>
              </w:rPr>
            </w:pPr>
            <w:r>
              <w:t>Операции удалены, показатели пересчитаны.</w:t>
            </w:r>
          </w:p>
        </w:tc>
        <w:tc>
          <w:tcPr>
            <w:tcW w:w="1000" w:type="pct"/>
            <w:vAlign w:val="center"/>
          </w:tcPr>
          <w:p w14:paraId="08846108" w14:textId="309F2F42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35F09AA8" w14:textId="77777777" w:rsidTr="00311226">
        <w:tc>
          <w:tcPr>
            <w:tcW w:w="1000" w:type="pct"/>
            <w:vAlign w:val="center"/>
          </w:tcPr>
          <w:p w14:paraId="49B0FA15" w14:textId="65E4C5A6" w:rsidR="006072E4" w:rsidRDefault="006072E4" w:rsidP="006072E4">
            <w:pPr>
              <w:ind w:firstLine="0"/>
              <w:rPr>
                <w:lang w:val="en-US"/>
              </w:rPr>
            </w:pPr>
            <w:r>
              <w:t>9</w:t>
            </w:r>
          </w:p>
        </w:tc>
        <w:tc>
          <w:tcPr>
            <w:tcW w:w="1000" w:type="pct"/>
            <w:vAlign w:val="center"/>
          </w:tcPr>
          <w:p w14:paraId="2576E45A" w14:textId="147F66DF" w:rsidR="006072E4" w:rsidRDefault="006072E4" w:rsidP="006072E4">
            <w:pPr>
              <w:ind w:firstLine="0"/>
              <w:rPr>
                <w:lang w:val="en-US"/>
              </w:rPr>
            </w:pPr>
            <w:r>
              <w:t>Фильтрация по датам</w:t>
            </w:r>
          </w:p>
        </w:tc>
        <w:tc>
          <w:tcPr>
            <w:tcW w:w="1000" w:type="pct"/>
            <w:vAlign w:val="center"/>
          </w:tcPr>
          <w:p w14:paraId="5D2319AD" w14:textId="769A2C42" w:rsidR="006072E4" w:rsidRDefault="006072E4" w:rsidP="006072E4">
            <w:pPr>
              <w:ind w:firstLine="0"/>
              <w:rPr>
                <w:lang w:val="en-US"/>
              </w:rPr>
            </w:pPr>
            <w:r>
              <w:t>Отображаются операции выбранного периода.</w:t>
            </w:r>
          </w:p>
        </w:tc>
        <w:tc>
          <w:tcPr>
            <w:tcW w:w="1000" w:type="pct"/>
            <w:vAlign w:val="center"/>
          </w:tcPr>
          <w:p w14:paraId="269CD88B" w14:textId="13A0E979" w:rsidR="006072E4" w:rsidRDefault="006072E4" w:rsidP="006072E4">
            <w:pPr>
              <w:ind w:firstLine="0"/>
              <w:rPr>
                <w:lang w:val="en-US"/>
              </w:rPr>
            </w:pPr>
            <w:r>
              <w:t>Фильтр работает корректно.</w:t>
            </w:r>
          </w:p>
        </w:tc>
        <w:tc>
          <w:tcPr>
            <w:tcW w:w="1000" w:type="pct"/>
            <w:vAlign w:val="center"/>
          </w:tcPr>
          <w:p w14:paraId="6A2C060A" w14:textId="1F29866C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41029A79" w14:textId="77777777" w:rsidTr="00311226">
        <w:tc>
          <w:tcPr>
            <w:tcW w:w="1000" w:type="pct"/>
            <w:vAlign w:val="center"/>
          </w:tcPr>
          <w:p w14:paraId="6A69DD85" w14:textId="1716B14F" w:rsidR="006072E4" w:rsidRDefault="006072E4" w:rsidP="006072E4">
            <w:pPr>
              <w:ind w:firstLine="0"/>
              <w:rPr>
                <w:lang w:val="en-US"/>
              </w:rPr>
            </w:pPr>
            <w:r>
              <w:t>10</w:t>
            </w:r>
          </w:p>
        </w:tc>
        <w:tc>
          <w:tcPr>
            <w:tcW w:w="1000" w:type="pct"/>
            <w:vAlign w:val="center"/>
          </w:tcPr>
          <w:p w14:paraId="7A6423E2" w14:textId="5C9CCF88" w:rsidR="006072E4" w:rsidRDefault="006072E4" w:rsidP="006072E4">
            <w:pPr>
              <w:ind w:firstLine="0"/>
              <w:rPr>
                <w:lang w:val="en-US"/>
              </w:rPr>
            </w:pPr>
            <w:r>
              <w:t>Управление категориями</w:t>
            </w:r>
          </w:p>
        </w:tc>
        <w:tc>
          <w:tcPr>
            <w:tcW w:w="1000" w:type="pct"/>
            <w:vAlign w:val="center"/>
          </w:tcPr>
          <w:p w14:paraId="6EC19CDE" w14:textId="06D27837" w:rsidR="006072E4" w:rsidRDefault="006072E4" w:rsidP="006072E4">
            <w:pPr>
              <w:ind w:firstLine="0"/>
              <w:rPr>
                <w:lang w:val="en-US"/>
              </w:rPr>
            </w:pPr>
            <w:r>
              <w:t>Категории добавляются и переименовываются.</w:t>
            </w:r>
          </w:p>
        </w:tc>
        <w:tc>
          <w:tcPr>
            <w:tcW w:w="1000" w:type="pct"/>
            <w:vAlign w:val="center"/>
          </w:tcPr>
          <w:p w14:paraId="14ABF5F3" w14:textId="535A875B" w:rsidR="006072E4" w:rsidRPr="006072E4" w:rsidRDefault="006072E4" w:rsidP="006072E4">
            <w:pPr>
              <w:ind w:firstLine="0"/>
            </w:pPr>
            <w:r>
              <w:t>Изменения применены ко связанным данным.</w:t>
            </w:r>
          </w:p>
        </w:tc>
        <w:tc>
          <w:tcPr>
            <w:tcW w:w="1000" w:type="pct"/>
            <w:vAlign w:val="center"/>
          </w:tcPr>
          <w:p w14:paraId="24072426" w14:textId="5307A2CC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382DFE5E" w14:textId="77777777" w:rsidTr="00311226">
        <w:tc>
          <w:tcPr>
            <w:tcW w:w="1000" w:type="pct"/>
            <w:vAlign w:val="center"/>
          </w:tcPr>
          <w:p w14:paraId="2E2C7388" w14:textId="26E09534" w:rsidR="006072E4" w:rsidRDefault="006072E4" w:rsidP="006072E4">
            <w:pPr>
              <w:ind w:firstLine="0"/>
              <w:rPr>
                <w:lang w:val="en-US"/>
              </w:rPr>
            </w:pPr>
            <w:r>
              <w:t>14</w:t>
            </w:r>
          </w:p>
        </w:tc>
        <w:tc>
          <w:tcPr>
            <w:tcW w:w="1000" w:type="pct"/>
            <w:vAlign w:val="center"/>
          </w:tcPr>
          <w:p w14:paraId="7A58EB8A" w14:textId="10C8BE77" w:rsidR="006072E4" w:rsidRDefault="006072E4" w:rsidP="006072E4">
            <w:pPr>
              <w:ind w:firstLine="0"/>
              <w:rPr>
                <w:lang w:val="en-US"/>
              </w:rPr>
            </w:pPr>
            <w:r>
              <w:t>Диаграмма и прогноз</w:t>
            </w:r>
          </w:p>
        </w:tc>
        <w:tc>
          <w:tcPr>
            <w:tcW w:w="1000" w:type="pct"/>
            <w:vAlign w:val="center"/>
          </w:tcPr>
          <w:p w14:paraId="405103BF" w14:textId="003F9527" w:rsidR="006072E4" w:rsidRPr="006072E4" w:rsidRDefault="006072E4" w:rsidP="006072E4">
            <w:pPr>
              <w:ind w:firstLine="0"/>
            </w:pPr>
            <w:r>
              <w:t>Отображаются расходы по категориям и прогноз.</w:t>
            </w:r>
          </w:p>
        </w:tc>
        <w:tc>
          <w:tcPr>
            <w:tcW w:w="1000" w:type="pct"/>
            <w:vAlign w:val="center"/>
          </w:tcPr>
          <w:p w14:paraId="7F097E8A" w14:textId="2249BC4E" w:rsidR="006072E4" w:rsidRDefault="006072E4" w:rsidP="006072E4">
            <w:pPr>
              <w:ind w:firstLine="0"/>
              <w:rPr>
                <w:lang w:val="en-US"/>
              </w:rPr>
            </w:pPr>
            <w:r>
              <w:t>Диаграмма и прогноз сформированы.</w:t>
            </w:r>
          </w:p>
        </w:tc>
        <w:tc>
          <w:tcPr>
            <w:tcW w:w="1000" w:type="pct"/>
            <w:vAlign w:val="center"/>
          </w:tcPr>
          <w:p w14:paraId="2A487144" w14:textId="01C9CC97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  <w:tr w:rsidR="006072E4" w14:paraId="0F6F10ED" w14:textId="77777777" w:rsidTr="00311226">
        <w:tc>
          <w:tcPr>
            <w:tcW w:w="1000" w:type="pct"/>
            <w:vAlign w:val="center"/>
          </w:tcPr>
          <w:p w14:paraId="57842C9F" w14:textId="35BA6CF6" w:rsidR="006072E4" w:rsidRDefault="006072E4" w:rsidP="006072E4">
            <w:pPr>
              <w:ind w:firstLine="0"/>
              <w:rPr>
                <w:lang w:val="en-US"/>
              </w:rPr>
            </w:pPr>
            <w:r>
              <w:t>15</w:t>
            </w:r>
          </w:p>
        </w:tc>
        <w:tc>
          <w:tcPr>
            <w:tcW w:w="1000" w:type="pct"/>
            <w:vAlign w:val="center"/>
          </w:tcPr>
          <w:p w14:paraId="04B0ACC0" w14:textId="4BF2E45F" w:rsidR="006072E4" w:rsidRDefault="006072E4" w:rsidP="006072E4">
            <w:pPr>
              <w:ind w:firstLine="0"/>
              <w:rPr>
                <w:lang w:val="en-US"/>
              </w:rPr>
            </w:pPr>
            <w:r>
              <w:t>Экспорт отчёта</w:t>
            </w:r>
          </w:p>
        </w:tc>
        <w:tc>
          <w:tcPr>
            <w:tcW w:w="1000" w:type="pct"/>
            <w:vAlign w:val="center"/>
          </w:tcPr>
          <w:p w14:paraId="08E00530" w14:textId="402FFA89" w:rsidR="006072E4" w:rsidRPr="006072E4" w:rsidRDefault="006072E4" w:rsidP="006072E4">
            <w:pPr>
              <w:ind w:firstLine="0"/>
            </w:pPr>
            <w:r>
              <w:t>Создаётся TXT-отчёт за выбранный период.</w:t>
            </w:r>
          </w:p>
        </w:tc>
        <w:tc>
          <w:tcPr>
            <w:tcW w:w="1000" w:type="pct"/>
            <w:vAlign w:val="center"/>
          </w:tcPr>
          <w:p w14:paraId="1533C833" w14:textId="0BAB3470" w:rsidR="006072E4" w:rsidRDefault="006072E4" w:rsidP="006072E4">
            <w:pPr>
              <w:ind w:firstLine="0"/>
              <w:rPr>
                <w:lang w:val="en-US"/>
              </w:rPr>
            </w:pPr>
            <w:r>
              <w:t>Отчёт успешно сохранён.</w:t>
            </w:r>
          </w:p>
        </w:tc>
        <w:tc>
          <w:tcPr>
            <w:tcW w:w="1000" w:type="pct"/>
            <w:vAlign w:val="center"/>
          </w:tcPr>
          <w:p w14:paraId="7E94041F" w14:textId="420757EC" w:rsidR="006072E4" w:rsidRDefault="006072E4" w:rsidP="006072E4">
            <w:pPr>
              <w:ind w:firstLine="0"/>
              <w:rPr>
                <w:lang w:val="en-US"/>
              </w:rPr>
            </w:pPr>
            <w:r>
              <w:t>Выполнено</w:t>
            </w:r>
          </w:p>
        </w:tc>
      </w:tr>
    </w:tbl>
    <w:p w14:paraId="1C8EAD00" w14:textId="77777777" w:rsidR="006072E4" w:rsidRPr="006072E4" w:rsidRDefault="006072E4" w:rsidP="006072E4">
      <w:pPr>
        <w:jc w:val="both"/>
      </w:pPr>
      <w:r w:rsidRPr="006072E4">
        <w:t>Выводы по результатам тестирования</w:t>
      </w:r>
    </w:p>
    <w:p w14:paraId="288FA9ED" w14:textId="77777777" w:rsidR="006072E4" w:rsidRPr="006072E4" w:rsidRDefault="006072E4" w:rsidP="006072E4">
      <w:pPr>
        <w:jc w:val="both"/>
      </w:pPr>
      <w:r>
        <w:t>По результатам тестирования основные функции приложения выполнены корректно: данные добавляются, изменяются, удаляются, фильтруются, сохраняются в PostgreSQL и загружаются после перезапуска.</w:t>
      </w:r>
    </w:p>
    <w:p w14:paraId="2A76A32B" w14:textId="77777777" w:rsidR="006072E4" w:rsidRPr="006072E4" w:rsidRDefault="006072E4" w:rsidP="006072E4">
      <w:pPr>
        <w:jc w:val="both"/>
      </w:pPr>
      <w:r>
        <w:t>Проверка ошибок показала, что программа не допускает некорректные числовые значения, предупреждает о превышении лимита, обрабатывает отсутствие выбранных строк и выводит понятные сообщения пользователю.</w:t>
      </w:r>
    </w:p>
    <w:p w14:paraId="245E79B2" w14:textId="77777777" w:rsidR="006072E4" w:rsidRPr="006072E4" w:rsidRDefault="006072E4" w:rsidP="006072E4">
      <w:pPr>
        <w:jc w:val="both"/>
      </w:pPr>
      <w:r>
        <w:t>Работа профиля, категорий, лимитов, регулярных платежей, статистики и экспорта отчёта соответствует требованиям, поэтому приложение может использоваться для учебной демонстрации и личного финансового учёта.</w:t>
      </w:r>
    </w:p>
    <w:p w14:paraId="37F87E8D" w14:textId="77777777" w:rsidR="006072E4" w:rsidRDefault="006072E4">
      <w:pPr>
        <w:rPr>
          <w:lang/>
        </w:rPr>
      </w:pPr>
      <w:r>
        <w:rPr>
          <w:lang/>
        </w:rPr>
        <w:br w:type="page"/>
      </w:r>
    </w:p>
    <w:p w14:paraId="531BBFF0" w14:textId="77777777" w:rsidR="006072E4" w:rsidRPr="00BF2A7F" w:rsidRDefault="006072E4" w:rsidP="006072E4">
      <w:pPr>
        <w:tabs>
          <w:tab w:val="left" w:pos="2916"/>
        </w:tabs>
        <w:rPr>
          <w:b/>
          <w:bCs/>
          <w:lang/>
        </w:rPr>
      </w:pPr>
      <w:r w:rsidRPr="00BF2A7F">
        <w:rPr>
          <w:b/>
          <w:bCs/>
          <w:lang/>
        </w:rPr>
        <w:lastRenderedPageBreak/>
        <w:t xml:space="preserve">5 </w:t>
      </w:r>
      <w:r>
        <w:rPr>
          <w:b/>
          <w:bCs/>
          <w:lang/>
        </w:rPr>
        <w:t xml:space="preserve">   </w:t>
      </w:r>
      <w:r w:rsidRPr="00BF2A7F">
        <w:rPr>
          <w:b/>
          <w:bCs/>
          <w:lang/>
        </w:rPr>
        <w:t>Руководство пользователя</w:t>
      </w:r>
    </w:p>
    <w:p w14:paraId="6A9F366C" w14:textId="77777777" w:rsidR="006072E4" w:rsidRPr="00BF2A7F" w:rsidRDefault="006072E4" w:rsidP="006072E4">
      <w:pPr>
        <w:tabs>
          <w:tab w:val="left" w:pos="2916"/>
        </w:tabs>
        <w:rPr>
          <w:b/>
          <w:bCs/>
          <w:lang/>
        </w:rPr>
      </w:pPr>
      <w:r w:rsidRPr="00BF2A7F">
        <w:rPr>
          <w:b/>
          <w:bCs/>
          <w:lang/>
        </w:rPr>
        <w:t>5.1 Общие сведения о программном продукте</w:t>
      </w:r>
    </w:p>
    <w:p w14:paraId="62CC136D" w14:textId="77777777" w:rsidR="006072E4" w:rsidRDefault="006072E4" w:rsidP="00707A34">
      <w:pPr>
        <w:jc w:val="both"/>
      </w:pPr>
    </w:p>
    <w:p w14:paraId="07E6D9F1" w14:textId="77777777" w:rsidR="00CF141E" w:rsidRPr="00CF141E" w:rsidRDefault="00CF141E" w:rsidP="00CF141E">
      <w:pPr>
        <w:jc w:val="both"/>
      </w:pPr>
      <w:r>
        <w:t>Программный продукт «Финансовый помощник» предназначен для учёта личных финансов. Он позволяет регистрировать доходы и расходы, редактировать и удалять операции, анализировать баланс, использовать категории, лимиты, регулярные платежи и отчёты.</w:t>
      </w:r>
    </w:p>
    <w:p w14:paraId="3E43983D" w14:textId="77777777" w:rsidR="00CF141E" w:rsidRPr="00CF141E" w:rsidRDefault="00CF141E" w:rsidP="00CF141E">
      <w:pPr>
        <w:jc w:val="both"/>
      </w:pPr>
      <w:r>
        <w:t>Пользователь может настроить профиль, выбрать валюту, указать месячный бюджет и финансовую цель. Данные сохраняются в PostgreSQL или Supabase, а результаты отображаются в таблицах, диаграмме и прогнозе.</w:t>
      </w:r>
    </w:p>
    <w:p w14:paraId="42344403" w14:textId="77777777" w:rsidR="00CF141E" w:rsidRPr="00CF141E" w:rsidRDefault="00CF141E" w:rsidP="00CF141E">
      <w:pPr>
        <w:jc w:val="both"/>
      </w:pPr>
      <w:r>
        <w:t>Приложение рассчитано на Windows 10/11 x64. Для работы требуется .NET Framework 4.8, ODBC-драйвер PostgreSQL, доступ к базе данных, не менее 2 ГБ оперативной памяти и около 100 МБ свободного места.</w:t>
      </w:r>
    </w:p>
    <w:p w14:paraId="6A21F77C" w14:textId="77777777" w:rsidR="00CF141E" w:rsidRPr="00CF141E" w:rsidRDefault="00CF141E" w:rsidP="00CF141E">
      <w:pPr>
        <w:jc w:val="both"/>
      </w:pPr>
      <w:r w:rsidRPr="00CF141E">
        <w:t>Для работы программы необходим компьютер с 64-разрядной операционной системой, не менее 2 ГБ оперативной памяти и около 100 МБ свободного места на диске. Минимальное рекомендуемое разрешение экрана — 1366×768 пикселей. Специальное периферийное оборудование не требуется: управление осуществляется с помощью клавиатуры и мыши.</w:t>
      </w:r>
    </w:p>
    <w:p w14:paraId="533931E6" w14:textId="77777777" w:rsidR="00CF141E" w:rsidRDefault="00CF141E" w:rsidP="00707A34">
      <w:pPr>
        <w:jc w:val="both"/>
      </w:pPr>
    </w:p>
    <w:p w14:paraId="781DEC9F" w14:textId="77777777" w:rsidR="00CF141E" w:rsidRPr="001762B5" w:rsidRDefault="00CF141E" w:rsidP="00CF141E">
      <w:pPr>
        <w:tabs>
          <w:tab w:val="left" w:pos="2916"/>
        </w:tabs>
        <w:rPr>
          <w:b/>
          <w:bCs/>
          <w:lang/>
        </w:rPr>
      </w:pPr>
      <w:r w:rsidRPr="001762B5">
        <w:rPr>
          <w:b/>
          <w:bCs/>
          <w:lang/>
        </w:rPr>
        <w:t>5.2 Инсталляция</w:t>
      </w:r>
    </w:p>
    <w:p w14:paraId="0470D812" w14:textId="77777777" w:rsidR="00CF141E" w:rsidRDefault="00CF141E" w:rsidP="00707A34">
      <w:pPr>
        <w:jc w:val="both"/>
      </w:pPr>
    </w:p>
    <w:p w14:paraId="79B40AE7" w14:textId="77777777" w:rsidR="00CF141E" w:rsidRPr="00CF141E" w:rsidRDefault="00CF141E" w:rsidP="00CF141E">
      <w:pPr>
        <w:jc w:val="both"/>
      </w:pPr>
      <w:r>
        <w:t>Для установки необходимо запустить установочный файл и выполнить шаги мастера. После установки приложение размещается в выбранной папке и может запускаться через BudgetTracker.exe или ярлык.</w:t>
      </w:r>
    </w:p>
    <w:p w14:paraId="0B1345F8" w14:textId="77777777" w:rsidR="00CF141E" w:rsidRPr="00CF141E" w:rsidRDefault="00CF141E" w:rsidP="00CF141E">
      <w:pPr>
        <w:jc w:val="both"/>
      </w:pPr>
      <w:r>
        <w:t>Перед первым запуском требуется настроить подключение к PostgreSQL или Supabase. При отсутствии соединения программа выводит сообщение об ошибке и не загружает финансовые данные.</w:t>
      </w:r>
    </w:p>
    <w:p w14:paraId="12BFAD2B" w14:textId="77777777" w:rsidR="00CF141E" w:rsidRDefault="00CF141E" w:rsidP="00707A34">
      <w:pPr>
        <w:jc w:val="both"/>
      </w:pPr>
    </w:p>
    <w:p w14:paraId="254D5D2F" w14:textId="77777777" w:rsidR="00CF141E" w:rsidRPr="001762B5" w:rsidRDefault="00CF141E" w:rsidP="00CF141E">
      <w:pPr>
        <w:tabs>
          <w:tab w:val="left" w:pos="2916"/>
        </w:tabs>
        <w:rPr>
          <w:b/>
          <w:bCs/>
          <w:lang/>
        </w:rPr>
      </w:pPr>
      <w:r w:rsidRPr="001762B5">
        <w:rPr>
          <w:b/>
          <w:bCs/>
          <w:lang/>
        </w:rPr>
        <w:t>5.3</w:t>
      </w:r>
      <w:r>
        <w:rPr>
          <w:b/>
          <w:bCs/>
          <w:lang/>
        </w:rPr>
        <w:t xml:space="preserve">    </w:t>
      </w:r>
      <w:r w:rsidRPr="001762B5">
        <w:rPr>
          <w:b/>
          <w:bCs/>
          <w:lang/>
        </w:rPr>
        <w:t>Выполнение программы</w:t>
      </w:r>
    </w:p>
    <w:p w14:paraId="23FCA35A" w14:textId="66D9E98D" w:rsidR="00CF141E" w:rsidRDefault="00CF141E" w:rsidP="00CF141E">
      <w:pPr>
        <w:tabs>
          <w:tab w:val="left" w:pos="2916"/>
        </w:tabs>
        <w:rPr>
          <w:b/>
          <w:bCs/>
        </w:rPr>
      </w:pPr>
      <w:r w:rsidRPr="001762B5">
        <w:rPr>
          <w:b/>
          <w:bCs/>
          <w:lang/>
        </w:rPr>
        <w:t>5.3.1 Запуск программы</w:t>
      </w:r>
    </w:p>
    <w:p w14:paraId="7C2DA751" w14:textId="77777777" w:rsidR="00CF141E" w:rsidRDefault="00CF141E" w:rsidP="00CF141E">
      <w:pPr>
        <w:tabs>
          <w:tab w:val="left" w:pos="2916"/>
        </w:tabs>
        <w:rPr>
          <w:b/>
          <w:bCs/>
        </w:rPr>
      </w:pPr>
    </w:p>
    <w:p w14:paraId="71D41CB2" w14:textId="77777777" w:rsidR="00CF141E" w:rsidRPr="00CF141E" w:rsidRDefault="00CF141E" w:rsidP="00CF141E">
      <w:pPr>
        <w:tabs>
          <w:tab w:val="left" w:pos="2916"/>
        </w:tabs>
      </w:pPr>
      <w:r>
        <w:t>Для запуска пользователь открывает BudgetTracker.exe. После успешного подключения к базе открывается главное окно, а при ошибке появляется поясняющее сообщение.</w:t>
      </w:r>
    </w:p>
    <w:p w14:paraId="715DD39E" w14:textId="77777777" w:rsidR="00CF141E" w:rsidRDefault="00CF141E" w:rsidP="00CF141E">
      <w:pPr>
        <w:tabs>
          <w:tab w:val="left" w:pos="2916"/>
        </w:tabs>
      </w:pPr>
      <w:r>
        <w:t>На вкладке «Операции» выбираются тип и категория, вводятся сумма, дата и комментарий, после чего нажимается кнопка «Добавить». Записи можно редактировать, удалять и фильтровать по периоду.</w:t>
      </w:r>
    </w:p>
    <w:p w14:paraId="4A1A58AF" w14:textId="55BEDF43" w:rsidR="00CF141E" w:rsidRPr="00CF141E" w:rsidRDefault="00CF141E" w:rsidP="00CF141E">
      <w:pPr>
        <w:tabs>
          <w:tab w:val="left" w:pos="2916"/>
        </w:tabs>
      </w:pPr>
      <w:r>
        <w:t>На вкладке «Операции» пользователь выбирает тип и категорию операции, вводит сумму, дату и комментарий, затем нажимает кнопку «Добавить». Таблица обновляется автоматически.</w:t>
      </w:r>
    </w:p>
    <w:p w14:paraId="0E43B873" w14:textId="3B4AF17A" w:rsidR="00CF141E" w:rsidRPr="00CF141E" w:rsidRDefault="00CF141E" w:rsidP="00CF141E">
      <w:pPr>
        <w:tabs>
          <w:tab w:val="left" w:pos="2916"/>
        </w:tabs>
        <w:ind w:firstLine="0"/>
        <w:rPr>
          <w:b/>
          <w:bCs/>
        </w:rPr>
      </w:pP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160520" cy="18519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8519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3A8D59" w14:textId="408B8B22" w:rsidR="00CF141E" w:rsidRDefault="00CF141E" w:rsidP="00CF141E">
      <w:pPr>
        <w:jc w:val="center"/>
      </w:pPr>
      <w:r>
        <w:t>Рисунок 7 — Работа с финансовыми операциями</w:t>
      </w:r>
    </w:p>
    <w:p w14:paraId="14024B55" w14:textId="6836F49E" w:rsidR="00CF141E" w:rsidRDefault="00CF141E" w:rsidP="00CF141E">
      <w:r>
        <w:t>На вкладке «Личный профиль» вводятся имя, валюта, месячный бюджет, финансовая цель и необходимая сумма. После сохранения программа отображает приветствие и прогресс достижения цели.</w:t>
      </w:r>
    </w:p>
    <w:p w14:paraId="066BF11C" w14:textId="384F6529" w:rsidR="00CF141E" w:rsidRDefault="00CF141E" w:rsidP="00CF141E"/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886200" cy="27713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713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05BF7F" w14:textId="3871EEB8" w:rsidR="00CF141E" w:rsidRDefault="00CF141E" w:rsidP="00CF141E">
      <w:pPr>
        <w:tabs>
          <w:tab w:val="left" w:pos="1823"/>
        </w:tabs>
        <w:jc w:val="center"/>
      </w:pPr>
      <w:r>
        <w:t>Рисунок 8 — Настройка личного профиля</w:t>
      </w:r>
    </w:p>
    <w:p w14:paraId="40D803F1" w14:textId="270B9043" w:rsidR="00CF141E" w:rsidRDefault="00857046" w:rsidP="00CF141E">
      <w:r>
        <w:t>На вкладке «Категории и лимиты» пользователь добавляет и переименовывает категории, задаёт ограничения расходов и удаляет выбранные лимиты. При превышении лимита выводится предупреждение.</w:t>
      </w: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886200" cy="2690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904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FDFBB1" w14:textId="74BA16E3" w:rsidR="00CF141E" w:rsidRPr="00CF141E" w:rsidRDefault="00857046" w:rsidP="00857046">
      <w:pPr>
        <w:jc w:val="center"/>
      </w:pPr>
      <w:r>
        <w:t>Рисунок 9 — Управление категориями и лимитами</w:t>
      </w:r>
    </w:p>
    <w:p w14:paraId="5E34EFF7" w14:textId="7BB6DBA9" w:rsidR="00CF141E" w:rsidRPr="00CF141E" w:rsidRDefault="00857046" w:rsidP="00857046">
      <w:pPr>
        <w:jc w:val="both"/>
      </w:pPr>
      <w:r>
        <w:t>Для добавления регулярного платежа выбираются тип и категория, вводятся сумма, день месяца и комментарий. После сохранения программа автоматически создаёт операции при наступлении даты платежа.</w:t>
      </w: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886200" cy="27471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471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7CFD19" w14:textId="12AFDECE" w:rsidR="00857046" w:rsidRDefault="00857046" w:rsidP="00731E14">
      <w:pPr>
        <w:jc w:val="center"/>
      </w:pPr>
      <w:r>
        <w:t>Рисунок 10 — Управление регулярными платежами</w:t>
      </w:r>
    </w:p>
    <w:p w14:paraId="567F258C" w14:textId="41FC7028" w:rsidR="00CF141E" w:rsidRDefault="00857046" w:rsidP="00857046">
      <w:r w:rsidRPr="00857046">
        <w:t>Вкладка «Статистика» отображает доходы и расходы по категориям, прогноз баланса до конца месяца и круговую диаграмму структуры расходов. Для сохранения подробных результатов используется кнопка «Экспортировать отчёт в TXT».</w:t>
      </w:r>
    </w:p>
    <w:p>
      <w:pPr>
        <w:jc w:val="center"/>
        <w:spacing w:before="0" w:after="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886200" cy="27696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696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757F9A" w14:textId="66131728" w:rsidR="00857046" w:rsidRDefault="00731E14" w:rsidP="00731E14">
      <w:pPr>
        <w:ind w:firstLine="0"/>
        <w:jc w:val="center"/>
      </w:pPr>
      <w:r>
        <w:t>Рисунок 11 — Просмотр финансовой статистики</w:t>
      </w:r>
    </w:p>
    <w:p w14:paraId="37BE511E" w14:textId="77777777" w:rsidR="00731E14" w:rsidRPr="00731E14" w:rsidRDefault="00731E14" w:rsidP="00731E14">
      <w:pPr>
        <w:jc w:val="both"/>
        <w:rPr>
          <w:b/>
          <w:bCs/>
        </w:rPr>
      </w:pPr>
      <w:r w:rsidRPr="00731E14">
        <w:rPr>
          <w:b/>
          <w:bCs/>
        </w:rPr>
        <w:lastRenderedPageBreak/>
        <w:t>5.3.3 Завершение работы с программой</w:t>
      </w:r>
    </w:p>
    <w:p w14:paraId="1B3AB7A7" w14:textId="77777777" w:rsidR="00731E14" w:rsidRPr="00731E14" w:rsidRDefault="00731E14" w:rsidP="00731E14">
      <w:pPr>
        <w:jc w:val="both"/>
      </w:pPr>
      <w:r>
        <w:t>Для завершения работы необходимо закрыть окно приложения. Перед закрытием программа сохраняет актуальные данные в базе.</w:t>
      </w:r>
    </w:p>
    <w:p w14:paraId="36A44DA5" w14:textId="77777777" w:rsidR="00731E14" w:rsidRPr="00731E14" w:rsidRDefault="00731E14" w:rsidP="00731E14">
      <w:pPr>
        <w:jc w:val="both"/>
        <w:rPr>
          <w:b/>
          <w:bCs/>
        </w:rPr>
      </w:pPr>
      <w:r w:rsidRPr="00731E14">
        <w:rPr>
          <w:b/>
          <w:bCs/>
        </w:rPr>
        <w:t>5.4 Использование справочной информации</w:t>
      </w:r>
    </w:p>
    <w:p w14:paraId="584393D3" w14:textId="77777777" w:rsidR="00731E14" w:rsidRDefault="00731E14" w:rsidP="00731E14">
      <w:pPr>
        <w:jc w:val="both"/>
        <w:rPr>
          <w:lang w:val="en-US"/>
        </w:rPr>
      </w:pPr>
      <w:r>
        <w:t>Отдельная справочная система отсутствует: назначение элементов понятно по названиям вкладок, полей и кнопок, а при ошибках выводятся поясняющие сообщения.</w:t>
      </w:r>
    </w:p>
    <w:p w14:paraId="6B1D5980" w14:textId="77777777" w:rsidR="006C593F" w:rsidRDefault="006C593F">
      <w:pPr>
        <w:rPr>
          <w:lang w:val="en-US"/>
        </w:rPr>
      </w:pPr>
      <w:r>
        <w:rPr>
          <w:lang w:val="en-US"/>
        </w:rPr>
        <w:br w:type="page"/>
      </w:r>
    </w:p>
    <w:p w14:paraId="4F84EEA5" w14:textId="77777777" w:rsidR="006C593F" w:rsidRDefault="006C593F" w:rsidP="006C593F">
      <w:pPr>
        <w:jc w:val="center"/>
        <w:rPr>
          <w:b/>
          <w:bCs/>
          <w:lang w:val="en-US"/>
        </w:rPr>
      </w:pPr>
      <w:r w:rsidRPr="006C593F">
        <w:rPr>
          <w:b/>
          <w:bCs/>
        </w:rPr>
        <w:lastRenderedPageBreak/>
        <w:t>Заключение</w:t>
      </w:r>
    </w:p>
    <w:p w14:paraId="01D6A365" w14:textId="77777777" w:rsidR="006C593F" w:rsidRPr="006C593F" w:rsidRDefault="006C593F" w:rsidP="006C593F">
      <w:pPr>
        <w:jc w:val="center"/>
        <w:rPr>
          <w:b/>
          <w:bCs/>
          <w:lang w:val="en-US"/>
        </w:rPr>
      </w:pPr>
    </w:p>
    <w:p w14:paraId="39C4189E" w14:textId="77777777" w:rsidR="006C593F" w:rsidRPr="006C593F" w:rsidRDefault="006C593F" w:rsidP="006C593F">
      <w:pPr>
        <w:jc w:val="both"/>
      </w:pPr>
      <w:r>
        <w:t>В ходе выполнения курсового проекта разработано приложение «Финансовый помощник» для учёта личных финансов. Реализованы операции с доходами и расходами, категории, лимиты, личный профиль, регулярные платежи, статистика, прогноз и экспорт отчёта.</w:t>
      </w:r>
    </w:p>
    <w:p w14:paraId="32F135B9" w14:textId="77777777" w:rsidR="006C593F" w:rsidRDefault="006C593F" w:rsidP="006C593F">
      <w:pPr>
        <w:jc w:val="both"/>
        <w:rPr>
          <w:lang w:val="en-US"/>
        </w:rPr>
      </w:pPr>
      <w:r>
        <w:t>Программа создана на C++/CLI с применением Windows Forms и PostgreSQL/Supabase. Тестирование подтвердило корректность основных функций, сохранение данных и обработку ошибок, поэтому приложение может использоваться как учебный и практический инструмент финансового учёта.</w:t>
      </w:r>
    </w:p>
    <w:p w14:paraId="4514AD9C" w14:textId="57BEAAC2" w:rsidR="006C593F" w:rsidRDefault="006C593F" w:rsidP="006C593F">
      <w:pPr>
        <w:jc w:val="both"/>
        <w:rPr>
          <w:lang w:val="en-US"/>
        </w:rPr>
      </w:pPr>
    </w:p>
    <w:p w14:paraId="48A9B44F" w14:textId="77777777" w:rsidR="006C593F" w:rsidRDefault="006C593F">
      <w:pPr>
        <w:rPr>
          <w:lang w:val="en-US"/>
        </w:rPr>
      </w:pPr>
      <w:r>
        <w:rPr>
          <w:lang w:val="en-US"/>
        </w:rPr>
        <w:br w:type="page"/>
      </w:r>
    </w:p>
    <w:p w14:paraId="69D1F0AD" w14:textId="77777777" w:rsidR="006C593F" w:rsidRDefault="006C593F" w:rsidP="006C593F">
      <w:pPr>
        <w:jc w:val="center"/>
        <w:rPr>
          <w:b/>
          <w:bCs/>
          <w:lang w:val="en-US"/>
        </w:rPr>
      </w:pPr>
      <w:r w:rsidRPr="006C593F">
        <w:rPr>
          <w:b/>
          <w:bCs/>
        </w:rPr>
        <w:lastRenderedPageBreak/>
        <w:t>Список использованных источников</w:t>
      </w:r>
    </w:p>
    <w:p w14:paraId="46AFE6A5" w14:textId="77777777" w:rsidR="006C593F" w:rsidRPr="006C593F" w:rsidRDefault="006C593F" w:rsidP="006C593F">
      <w:pPr>
        <w:jc w:val="center"/>
        <w:rPr>
          <w:b/>
          <w:bCs/>
          <w:lang w:val="en-US"/>
        </w:rPr>
      </w:pPr>
    </w:p>
    <w:p w14:paraId="360B07C5" w14:textId="77777777" w:rsidR="006C593F" w:rsidRPr="006C593F" w:rsidRDefault="006C593F" w:rsidP="006C593F">
      <w:pPr>
        <w:numPr>
          <w:ilvl w:val="0"/>
          <w:numId w:val="2"/>
        </w:numPr>
        <w:ind w:left="357" w:firstLine="851"/>
        <w:jc w:val="both"/>
      </w:pPr>
      <w:r w:rsidRPr="006C593F">
        <w:t xml:space="preserve">Microsoft. Документация по C++/CLI [Электронный ресурс]. — Режим доступа: </w:t>
      </w:r>
      <w:hyperlink r:id="rId15" w:history="1">
        <w:r w:rsidRPr="006C593F">
          <w:rPr>
            <w:rStyle w:val="af0"/>
          </w:rPr>
          <w:t>https://learn.microsoft.com/cpp/dotnet/</w:t>
        </w:r>
      </w:hyperlink>
      <w:r w:rsidRPr="006C593F">
        <w:t xml:space="preserve"> — Дата доступа: 22.06.2026.</w:t>
      </w:r>
    </w:p>
    <w:p w14:paraId="6035F21F" w14:textId="77777777" w:rsidR="006C593F" w:rsidRPr="006C593F" w:rsidRDefault="006C593F" w:rsidP="006C593F">
      <w:pPr>
        <w:numPr>
          <w:ilvl w:val="0"/>
          <w:numId w:val="2"/>
        </w:numPr>
        <w:ind w:left="357" w:firstLine="851"/>
        <w:jc w:val="both"/>
      </w:pPr>
      <w:r w:rsidRPr="006C593F">
        <w:t xml:space="preserve">Microsoft. Документация по Windows Forms [Электронный ресурс]. — Режим доступа: </w:t>
      </w:r>
      <w:hyperlink r:id="rId16" w:history="1">
        <w:r w:rsidRPr="006C593F">
          <w:rPr>
            <w:rStyle w:val="af0"/>
          </w:rPr>
          <w:t>https://learn.microsoft.com/dotnet/desktop/winforms/</w:t>
        </w:r>
      </w:hyperlink>
      <w:r w:rsidRPr="006C593F">
        <w:t xml:space="preserve"> — Дата доступа: 22.06.2026.</w:t>
      </w:r>
    </w:p>
    <w:p w14:paraId="10967C23" w14:textId="77777777" w:rsidR="006C593F" w:rsidRPr="006C593F" w:rsidRDefault="006C593F" w:rsidP="006C593F">
      <w:pPr>
        <w:numPr>
          <w:ilvl w:val="0"/>
          <w:numId w:val="2"/>
        </w:numPr>
        <w:ind w:left="357" w:firstLine="851"/>
        <w:jc w:val="both"/>
      </w:pPr>
      <w:r w:rsidRPr="006C593F">
        <w:t xml:space="preserve">Microsoft. Документация по .NET Framework [Электронный ресурс]. — Режим доступа: </w:t>
      </w:r>
      <w:hyperlink r:id="rId17" w:history="1">
        <w:r w:rsidRPr="006C593F">
          <w:rPr>
            <w:rStyle w:val="af0"/>
          </w:rPr>
          <w:t>https://learn.microsoft.com/dotnet/framework/</w:t>
        </w:r>
      </w:hyperlink>
      <w:r w:rsidRPr="006C593F">
        <w:t xml:space="preserve"> — Дата доступа: 22.06.2026.</w:t>
      </w:r>
    </w:p>
    <w:p w14:paraId="7824FB44" w14:textId="77777777" w:rsidR="006C593F" w:rsidRPr="006C593F" w:rsidRDefault="006C593F" w:rsidP="006C593F">
      <w:pPr>
        <w:numPr>
          <w:ilvl w:val="0"/>
          <w:numId w:val="2"/>
        </w:numPr>
        <w:ind w:left="357" w:firstLine="851"/>
        <w:jc w:val="both"/>
      </w:pPr>
      <w:r w:rsidRPr="006C593F">
        <w:t xml:space="preserve">PostgreSQL Global Development Group. Документация PostgreSQL [Электронный ресурс]. — Режим доступа: </w:t>
      </w:r>
      <w:hyperlink r:id="rId18" w:history="1">
        <w:r w:rsidRPr="006C593F">
          <w:rPr>
            <w:rStyle w:val="af0"/>
          </w:rPr>
          <w:t>https://www.postgresql.org/docs/</w:t>
        </w:r>
      </w:hyperlink>
      <w:r w:rsidRPr="006C593F">
        <w:t xml:space="preserve"> — Дата доступа: 22.06.2026.</w:t>
      </w:r>
    </w:p>
    <w:p w14:paraId="3DC85484" w14:textId="77777777" w:rsidR="006C593F" w:rsidRPr="006C593F" w:rsidRDefault="006C593F" w:rsidP="006C593F">
      <w:pPr>
        <w:numPr>
          <w:ilvl w:val="0"/>
          <w:numId w:val="2"/>
        </w:numPr>
        <w:ind w:left="357" w:firstLine="851"/>
        <w:jc w:val="both"/>
      </w:pPr>
      <w:proofErr w:type="spellStart"/>
      <w:r w:rsidRPr="006C593F">
        <w:t>Supabase</w:t>
      </w:r>
      <w:proofErr w:type="spellEnd"/>
      <w:r w:rsidRPr="006C593F">
        <w:t xml:space="preserve">. Официальная документация [Электронный ресурс]. — Режим доступа: </w:t>
      </w:r>
      <w:hyperlink r:id="rId19" w:history="1">
        <w:r w:rsidRPr="006C593F">
          <w:rPr>
            <w:rStyle w:val="af0"/>
          </w:rPr>
          <w:t>https://supabase.com/docs</w:t>
        </w:r>
      </w:hyperlink>
      <w:r w:rsidRPr="006C593F">
        <w:t xml:space="preserve"> — Дата доступа: 22.06.2026.</w:t>
      </w:r>
    </w:p>
    <w:p w14:paraId="495F2CAF" w14:textId="77777777" w:rsidR="006C593F" w:rsidRPr="006C593F" w:rsidRDefault="006C593F" w:rsidP="006C593F">
      <w:pPr>
        <w:numPr>
          <w:ilvl w:val="0"/>
          <w:numId w:val="2"/>
        </w:numPr>
        <w:ind w:left="357" w:firstLine="851"/>
        <w:jc w:val="both"/>
      </w:pPr>
      <w:r w:rsidRPr="006C593F">
        <w:t>ГОСТ 19.701–90.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 w14:paraId="63422285" w14:textId="77777777" w:rsidR="006C593F" w:rsidRPr="006C593F" w:rsidRDefault="006C593F" w:rsidP="006C593F">
      <w:pPr>
        <w:numPr>
          <w:ilvl w:val="0"/>
          <w:numId w:val="2"/>
        </w:numPr>
        <w:ind w:left="357" w:firstLine="851"/>
        <w:jc w:val="both"/>
      </w:pPr>
      <w:r w:rsidRPr="006C593F">
        <w:t>Страуструп Б. Язык программирования C++. Специальное издание. — Москва: Бином, 2017.</w:t>
      </w:r>
    </w:p>
    <w:p w14:paraId="5D09B056" w14:textId="77777777" w:rsidR="006C593F" w:rsidRPr="006C593F" w:rsidRDefault="006C593F" w:rsidP="006C593F">
      <w:pPr>
        <w:jc w:val="both"/>
        <w:rPr>
          <w:lang w:val="en-US"/>
        </w:rPr>
      </w:pPr>
    </w:p>
    <w:p w14:paraId="3220A692" w14:textId="77777777" w:rsidR="006C593F" w:rsidRPr="006C593F" w:rsidRDefault="006C593F" w:rsidP="00731E14">
      <w:pPr>
        <w:jc w:val="both"/>
      </w:pPr>
    </w:p>
    <w:p w14:paraId="46261AA8" w14:textId="130AA3FD" w:rsidR="00857046" w:rsidRPr="00CF141E" w:rsidRDefault="00857046" w:rsidP="00857046">
      <w:pPr>
        <w:ind w:firstLine="0"/>
      </w:pPr>
    </w:p>
    <w:sectPr w:rsidR="00857046" w:rsidRPr="00CF141E" w:rsidSect="00D82683">
      <w:headerReference w:type="default" r:id="rId20"/>
      <w:footerReference w:type="default" r:id="rId21"/>
      <w:pgSz w:w="11906" w:h="16838"/>
      <w:pgMar w:top="851" w:right="567" w:bottom="1701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B13D" w14:textId="77777777" w:rsidR="0055040C" w:rsidRDefault="0055040C">
      <w:pPr>
        <w:spacing w:line="240" w:lineRule="auto"/>
      </w:pPr>
      <w:r>
        <w:separator/>
      </w:r>
    </w:p>
  </w:endnote>
  <w:endnote w:type="continuationSeparator" w:id="0">
    <w:p w14:paraId="6E7FCF6F" w14:textId="77777777" w:rsidR="0055040C" w:rsidRDefault="005504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altName w:val="Segoe Print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2C77" w14:textId="2927D7A5" w:rsidR="00672CD8" w:rsidRDefault="00000000">
    <w:pPr>
      <w:pStyle w:val="aa"/>
    </w:pP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F18BBE" wp14:editId="5D8AE318">
              <wp:simplePos x="0" y="0"/>
              <wp:positionH relativeFrom="column">
                <wp:posOffset>-162560</wp:posOffset>
              </wp:positionH>
              <wp:positionV relativeFrom="page">
                <wp:posOffset>10353040</wp:posOffset>
              </wp:positionV>
              <wp:extent cx="215265" cy="147320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FFFDD" w14:textId="77777777" w:rsidR="00672CD8" w:rsidRDefault="00000000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18BBE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" filled="f" stroked="f">
              <v:textbox inset="0,0,0,0">
                <w:txbxContent>
                  <w:p w14:paraId="629FFFDD" w14:textId="77777777" w:rsidR="00672CD8" w:rsidRDefault="00000000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436FF37" wp14:editId="3CE99F3F">
              <wp:simplePos x="0" y="0"/>
              <wp:positionH relativeFrom="column">
                <wp:posOffset>1791335</wp:posOffset>
              </wp:positionH>
              <wp:positionV relativeFrom="paragraph">
                <wp:posOffset>-141605</wp:posOffset>
              </wp:positionV>
              <wp:extent cx="363220" cy="176530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317EC" w14:textId="77777777" w:rsidR="00672CD8" w:rsidRDefault="00000000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6FF37" id="Поле 59" o:spid="_x0000_s1027" type="#_x0000_t202" style="position:absolute;left:0;text-align:left;margin-left:141.05pt;margin-top:-11.15pt;width:28.6pt;height:13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" filled="f" stroked="f">
              <v:textbox inset="0,0,0,0">
                <w:txbxContent>
                  <w:p w14:paraId="220317EC" w14:textId="77777777" w:rsidR="00672CD8" w:rsidRDefault="00000000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98F0B8D" wp14:editId="2FBB0DFE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3F2558" w14:textId="77777777" w:rsidR="00672CD8" w:rsidRDefault="00000000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8F0B8D" id="Поле 58" o:spid="_x0000_s1028" type="#_x0000_t202" style="position:absolute;left:0;text-align:left;margin-left:99.4pt;margin-top:-10.6pt;width:42.5pt;height:14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d92wEAAJcDAAAOAAAAZHJzL2Uyb0RvYy54bWysU9tu2zAMfR+wfxD0vjhJl7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" filled="f" stroked="f">
              <v:textbox inset="0,0,0,0">
                <w:txbxContent>
                  <w:p w14:paraId="463F2558" w14:textId="77777777" w:rsidR="00672CD8" w:rsidRDefault="00000000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14A716" wp14:editId="515ABA5A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7CCA9C" w14:textId="77777777" w:rsidR="00672CD8" w:rsidRDefault="00000000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14A716" id="Поле 65" o:spid="_x0000_s1029" type="#_x0000_t202" style="position:absolute;left:0;text-align:left;margin-left:33.95pt;margin-top:-10.65pt;width:65.25pt;height:13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" filled="f" stroked="f">
              <v:textbox inset="0,0,0,0">
                <w:txbxContent>
                  <w:p w14:paraId="347CCA9C" w14:textId="77777777" w:rsidR="00672CD8" w:rsidRDefault="00000000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0ABF3DA" wp14:editId="7FB6ADE9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7A917" w14:textId="77777777" w:rsidR="00672CD8" w:rsidRDefault="00000000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ABF3DA" id="Поле 62" o:spid="_x0000_s1030" type="#_x0000_t202" style="position:absolute;left:0;text-align:left;margin-left:5.35pt;margin-top:-10.45pt;width:28.6pt;height:1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" filled="f" stroked="f">
              <v:textbox inset="0,0,0,0">
                <w:txbxContent>
                  <w:p w14:paraId="6427A917" w14:textId="77777777" w:rsidR="00672CD8" w:rsidRDefault="00000000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3ABAEF" wp14:editId="4E221CE5">
              <wp:simplePos x="0" y="0"/>
              <wp:positionH relativeFrom="column">
                <wp:posOffset>2153285</wp:posOffset>
              </wp:positionH>
              <wp:positionV relativeFrom="paragraph">
                <wp:posOffset>-368935</wp:posOffset>
              </wp:positionV>
              <wp:extent cx="3967480" cy="257810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10D2BF" w14:textId="77777777" w:rsidR="00672CD8" w:rsidRDefault="00000000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0" w:name="_Hlk183696998"/>
                          <w:bookmarkStart w:id="1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 5-04-0612-02.45.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10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.26 ПЗ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3ABAEF" id="Поле 54" o:spid="_x0000_s1031" type="#_x0000_t202" style="position:absolute;left:0;text-align:left;margin-left:169.55pt;margin-top:-29.05pt;width:312.4pt;height:20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    <v:textbox inset="0,0,0,0">
                <w:txbxContent>
                  <w:p w14:paraId="5E10D2BF" w14:textId="77777777" w:rsidR="00672CD8" w:rsidRDefault="00000000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2" w:name="_Hlk183696998"/>
                    <w:bookmarkStart w:id="3" w:name="_Hlk183696999"/>
                    <w:r>
                      <w:rPr>
                        <w:rFonts w:ascii="ISOCPEUR" w:hAnsi="ISOCPEUR"/>
                        <w:i/>
                      </w:rPr>
                      <w:t>КП 5-04-0612-02.45.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10</w:t>
                    </w:r>
                    <w:r>
                      <w:rPr>
                        <w:rFonts w:ascii="ISOCPEUR" w:hAnsi="ISOCPEUR"/>
                        <w:i/>
                      </w:rPr>
                      <w:t>.26 ПЗ</w:t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DBB4E44" wp14:editId="65B64EB5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330" cy="230505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DC3165" w14:textId="624F39A9" w:rsidR="00672CD8" w:rsidRPr="00EB3F65" w:rsidRDefault="00EB3F65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EB3F65">
                            <w:rPr>
                              <w:rFonts w:ascii="ISOCPEUR" w:hAnsi="ISOCPEUR"/>
                              <w:i/>
                              <w:lang w:val="en-US"/>
                            </w:rPr>
                            <w:fldChar w:fldCharType="begin"/>
                          </w:r>
                          <w:r w:rsidRPr="00EB3F65"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PAGE   \* MERGEFORMAT</w:instrText>
                          </w:r>
                          <w:r w:rsidRPr="00EB3F65">
                            <w:rPr>
                              <w:rFonts w:ascii="ISOCPEUR" w:hAnsi="ISOCPEUR"/>
                              <w:i/>
                              <w:lang w:val="en-US"/>
                            </w:rPr>
                            <w:fldChar w:fldCharType="separate"/>
                          </w:r>
                          <w:r w:rsidRPr="00EB3F65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1</w:t>
                          </w:r>
                          <w:r w:rsidRPr="00EB3F65">
                            <w:rPr>
                              <w:rFonts w:ascii="ISOCPEUR" w:hAnsi="ISOCPEUR"/>
                              <w:i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BB4E44" id="Поле 53" o:spid="_x0000_s1032" type="#_x0000_t202" style="position:absolute;left:0;text-align:left;margin-left:482.1pt;margin-top:-18.4pt;width:27.9pt;height:1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    <v:textbox inset="0,0,0,0">
                <w:txbxContent>
                  <w:p w14:paraId="18DC3165" w14:textId="624F39A9" w:rsidR="00672CD8" w:rsidRPr="00EB3F65" w:rsidRDefault="00EB3F65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EB3F65">
                      <w:rPr>
                        <w:rFonts w:ascii="ISOCPEUR" w:hAnsi="ISOCPEUR"/>
                        <w:i/>
                        <w:lang w:val="en-US"/>
                      </w:rPr>
                      <w:fldChar w:fldCharType="begin"/>
                    </w:r>
                    <w:r w:rsidRPr="00EB3F65">
                      <w:rPr>
                        <w:rFonts w:ascii="ISOCPEUR" w:hAnsi="ISOCPEUR"/>
                        <w:i/>
                        <w:lang w:val="en-US"/>
                      </w:rPr>
                      <w:instrText>PAGE   \* MERGEFORMAT</w:instrText>
                    </w:r>
                    <w:r w:rsidRPr="00EB3F65">
                      <w:rPr>
                        <w:rFonts w:ascii="ISOCPEUR" w:hAnsi="ISOCPEUR"/>
                        <w:i/>
                        <w:lang w:val="en-US"/>
                      </w:rPr>
                      <w:fldChar w:fldCharType="separate"/>
                    </w:r>
                    <w:r w:rsidRPr="00EB3F65">
                      <w:rPr>
                        <w:rFonts w:ascii="ISOCPEUR" w:hAnsi="ISOCPEUR"/>
                        <w:i/>
                        <w:lang w:val="en-US"/>
                      </w:rPr>
                      <w:t>1</w:t>
                    </w:r>
                    <w:r w:rsidRPr="00EB3F65">
                      <w:rPr>
                        <w:rFonts w:ascii="ISOCPEUR" w:hAnsi="ISOCPEUR"/>
                        <w:i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DF664F3" wp14:editId="108B8709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235" cy="179705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B1AFF" w14:textId="77777777" w:rsidR="00672CD8" w:rsidRDefault="00000000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07822C" w14:textId="77777777" w:rsidR="00672CD8" w:rsidRDefault="00000000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F664F3" id="Поле 60" o:spid="_x0000_s1033" type="#_x0000_t202" style="position:absolute;left:0;text-align:left;margin-left:482.2pt;margin-top:787.65pt;width:28.05pt;height:14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    <v:textbox inset="0,0,0,0">
                <w:txbxContent>
                  <w:p w14:paraId="3CBB1AFF" w14:textId="77777777" w:rsidR="00672CD8" w:rsidRDefault="00000000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07822C" w14:textId="77777777" w:rsidR="00672CD8" w:rsidRDefault="00000000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3C8260E" wp14:editId="4068D35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3975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E51C88" id="Прямая соединительная линия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JkqRTt0AAAANAQAADwAAAGRycy9kb3ducmV2&#10;LnhtbEyPQU7DMBBF90jcwRokNlFrE0iAEKdCkXoA2h7AjadJhD2OYrcNt2cQC1jO/3/+vKk3i3fi&#10;gnMcA2l4WCsQSF2wI/UaDvvt6gVETIascYFQwxdG2DS3N7WpbLjSB152qRdcQrEyGoaUpkrK2A3o&#10;TVyHCYm9U5i9STzOvbSzuXK5dzJXqpTejMQXBjNhO2D3uTt7xmjbQxZx6x6zfXfKnpYid3HS+v5u&#10;eX8DkXBJf2H4wecdaJjpGM5ko3AacvXK6ImN4lmVIDjyKx1ZKouiBNnU8v8XzTc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JkqRTt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08135F5" wp14:editId="47FFC10F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3975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4F991E" id="Прямая соединительная линия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RmbRVNsAAAANAQAADwAAAGRycy9kb3ducmV2&#10;LnhtbExPS27CMBDdV+IO1iCxiYrTlKQojYOqSBygwAFMPCRR7XEUGwi371RdtMt5v3mv2s3OihtO&#10;YfCk4GWdgkBqvRmoU3A67p+3IELUZLT1hAoeGGBXL54qXRp/p0+8HWInOIRCqRX0MY6llKHt0emw&#10;9iMScxc/OR35nDppJn3ncGdllqaFdHog/tDrEZse26/D1XGNpjklAff2NTm2l2Qz55kNo1Kr5fzx&#10;DiLiHP/E8FOfPVBzp7O/kgnCKthsM94Smcjf0gIES36hM0NFnhcg60r+X1F/Aw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EZm0VT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99E3A1C" wp14:editId="06281FF6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3975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D97F00" id="Прямая соединительная линия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CigOW90AAAANAQAADwAAAGRycy9kb3ducmV2&#10;LnhtbEyPQU7DMBBF90jcwRokNhF1SOuAQpwKReoBaHsAN54mEfY4it023J5BLGA5///586beLt6J&#10;K85xDKTheZWDQOqCHanXcDzsnl5BxGTIGhcINXxhhG1zf1ebyoYbfeB1n3rBJRQro2FIaaqkjN2A&#10;3sRVmJDYO4fZm8Tj3Es7mxuXeyeLPC+lNyPxhcFM2A7Yfe4vnjHa9phF3Ll1dujO2WZRhYuT1o8P&#10;y/sbiIRL+gvDDz7vQMNMp3AhG4XTsCnUmqNsqJe8BMGRX+nEUqlUCbKp5f8vmm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CigOW9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5EE766" wp14:editId="6FE01562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3975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9E40F7" id="Прямая соединительная линия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qwNaPN0AAAANAQAADwAAAGRycy9kb3ducmV2&#10;LnhtbEyPQU7DMBBF90jcwRokNhG1SZuAQpwKReoBaHsAN54mEfY4it023J5BLGA5///586beLt6J&#10;K85xDKTheaVAIHXBjtRrOB52T68gYjJkjQuEGr4wwra5v6tNZcONPvC6T73gEoqV0TCkNFVSxm5A&#10;b+IqTEjsncPsTeJx7qWdzY3LvZO5UqX0ZiS+MJgJ2wG7z/3FM0bbHrOIO7fODt052yxF7uKk9ePD&#10;8v4GIuGS/sLwg8870DDTKVzIRuE0rDcq5ygbxYsqQXDkVzqxVBZFCbKp5f8vmm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qwNaPN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2A14EEF" wp14:editId="015DE3E5">
              <wp:simplePos x="0" y="0"/>
              <wp:positionH relativeFrom="column">
                <wp:posOffset>532765</wp:posOffset>
              </wp:positionH>
              <wp:positionV relativeFrom="paragraph">
                <wp:posOffset>-1395730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A6941" w14:textId="77777777" w:rsidR="00672CD8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14EEF" id="_x0000_s1034" type="#_x0000_t202" style="position:absolute;left:0;text-align:left;margin-left:41.95pt;margin-top:-109.9pt;width:28.4pt;height: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21FA6941" w14:textId="77777777" w:rsidR="00672CD8" w:rsidRDefault="0000000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Изм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9FC7D19" wp14:editId="3657D55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5285" cy="172720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3E609B" w14:textId="77777777" w:rsidR="00672CD8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4" w:name="_Hlk183696144"/>
                          <w:bookmarkStart w:id="5" w:name="_Hlk183696141"/>
                          <w:bookmarkStart w:id="6" w:name="_Hlk183696140"/>
                          <w:bookmarkStart w:id="7" w:name="_Hlk183696145"/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FC7D19" id="_x0000_s1035" type="#_x0000_t202" style="position:absolute;left:0;text-align:left;margin-left:329pt;margin-top:-97.45pt;width:29.55pt;height:1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2B3E609B" w14:textId="77777777" w:rsidR="00672CD8" w:rsidRDefault="0000000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8" w:name="_Hlk183696144"/>
                    <w:bookmarkStart w:id="9" w:name="_Hlk183696141"/>
                    <w:bookmarkStart w:id="10" w:name="_Hlk183696140"/>
                    <w:bookmarkStart w:id="11" w:name="_Hlk183696145"/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96380" w14:textId="77777777" w:rsidR="0055040C" w:rsidRDefault="0055040C">
      <w:pPr>
        <w:spacing w:line="240" w:lineRule="auto"/>
      </w:pPr>
      <w:r>
        <w:separator/>
      </w:r>
    </w:p>
  </w:footnote>
  <w:footnote w:type="continuationSeparator" w:id="0">
    <w:p w14:paraId="0703963F" w14:textId="77777777" w:rsidR="0055040C" w:rsidRDefault="005504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DAEA" w14:textId="3416245D" w:rsidR="00672CD8" w:rsidRPr="00D82683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49D6372" wp14:editId="64FCE640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45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856362" id="Прямая соединительная линия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51A1D49" wp14:editId="65E252E8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3975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D3D98E" id="Прямая соединительная линия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w0Wfnd0AAAAPAQAADwAAAGRycy9kb3ducmV2&#10;LnhtbExPQU7DMBC8I/EHa5G4RK3TglMU4lQoUh9A2we48TaJsNdR7Lbh92zFAW4zu7Mzs9V29k5c&#10;cYpDIA2rZQ4CqQ12oE7D8bBbvIGIyZA1LhBq+MYI2/rxoTKlDTf6xOs+dYJNKJZGQ5/SWEoZ2x69&#10;icswIvHuHCZvEtOpk3YyNzb3Tq7zvJDeDMQJvRmx6bH92l8812iaYxZx516yQ3vOXme1dnHU+vlp&#10;/ngHkXBOf2K41+cbqLnTKVzIRuGYr3K1YS0jtckLEHfN7+zEqFCqAFlX8v8f9Q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w0Wfnd0AAAAP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9382DF" wp14:editId="541070C3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3975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C0A027" id="Прямая соединительная линия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nRKnLNsAAAANAQAADwAAAGRycy9kb3ducmV2&#10;LnhtbExPQW7CMBC8V+ofrK3USwQO0KRViIOqSDygwANMvCQR9jqKDaS/76aX9jazOzszW+4mZ8Ud&#10;x9B7UrBapiCQGm96ahWcjvvFB4gQNRltPaGCbwywq56fSl0Y/6AvvB9iK9iEQqEVdDEOhZSh6dDp&#10;sPQDEu8ufnQ6Mh1baUb9YHNn5TpNc+l0T5zQ6QHrDpvr4ea4Rl2fkoB7u0mOzSV5m7K1DYNSry/T&#10;5xZExCn+iWGuzzdQcaezv5EJwjLPNiuWzuA9zUHMkt/RmUGeZTnIqpT/v6h+AA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J0Spyz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C2DB2F" wp14:editId="6F5F5497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39975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24BA1F" id="Прямая соединительная линия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3D1FBD" wp14:editId="3EF76B4E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39975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1109E5" id="Прямая соединительная линия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DC5A6A" wp14:editId="685B77A7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5988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C74912" id="Прямая соединительная линия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ECDDC0" wp14:editId="03EEDFDE">
              <wp:simplePos x="0" y="0"/>
              <wp:positionH relativeFrom="page">
                <wp:posOffset>720090</wp:posOffset>
              </wp:positionH>
              <wp:positionV relativeFrom="page">
                <wp:posOffset>179705</wp:posOffset>
              </wp:positionV>
              <wp:extent cx="6659880" cy="10332085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17C725" id="Прямоугольник 1" o:spid="_x0000_s1026" style="position:absolute;margin-left:56.7pt;margin-top:14.15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E66FB"/>
    <w:multiLevelType w:val="hybridMultilevel"/>
    <w:tmpl w:val="55F65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E2E41"/>
    <w:multiLevelType w:val="multilevel"/>
    <w:tmpl w:val="6726B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420982">
    <w:abstractNumId w:val="0"/>
  </w:num>
  <w:num w:numId="2" w16cid:durableId="1072578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96D"/>
    <w:rsid w:val="0000098A"/>
    <w:rsid w:val="00081600"/>
    <w:rsid w:val="000B7AD0"/>
    <w:rsid w:val="000C1D1A"/>
    <w:rsid w:val="000E0966"/>
    <w:rsid w:val="00104F12"/>
    <w:rsid w:val="001244AB"/>
    <w:rsid w:val="00131F5C"/>
    <w:rsid w:val="00150D27"/>
    <w:rsid w:val="0018279E"/>
    <w:rsid w:val="00187A31"/>
    <w:rsid w:val="001B6D9E"/>
    <w:rsid w:val="001F5522"/>
    <w:rsid w:val="00235B4D"/>
    <w:rsid w:val="00280050"/>
    <w:rsid w:val="002C06AD"/>
    <w:rsid w:val="0031094D"/>
    <w:rsid w:val="00313830"/>
    <w:rsid w:val="003164E2"/>
    <w:rsid w:val="00324608"/>
    <w:rsid w:val="0036615B"/>
    <w:rsid w:val="003C6BBE"/>
    <w:rsid w:val="003F76EB"/>
    <w:rsid w:val="004043FA"/>
    <w:rsid w:val="00475DB5"/>
    <w:rsid w:val="00476406"/>
    <w:rsid w:val="004B16AA"/>
    <w:rsid w:val="004B582F"/>
    <w:rsid w:val="004B7CDE"/>
    <w:rsid w:val="004F6707"/>
    <w:rsid w:val="00537A9C"/>
    <w:rsid w:val="0055040C"/>
    <w:rsid w:val="00570F2A"/>
    <w:rsid w:val="00592E70"/>
    <w:rsid w:val="005A2C0E"/>
    <w:rsid w:val="005E6F82"/>
    <w:rsid w:val="006072E4"/>
    <w:rsid w:val="00614236"/>
    <w:rsid w:val="0062576A"/>
    <w:rsid w:val="00672CD8"/>
    <w:rsid w:val="006A7A98"/>
    <w:rsid w:val="006C2745"/>
    <w:rsid w:val="006C593F"/>
    <w:rsid w:val="006F2D02"/>
    <w:rsid w:val="00705DE6"/>
    <w:rsid w:val="00707A34"/>
    <w:rsid w:val="00731E14"/>
    <w:rsid w:val="00743076"/>
    <w:rsid w:val="0076659D"/>
    <w:rsid w:val="007D2D96"/>
    <w:rsid w:val="00835A36"/>
    <w:rsid w:val="00857046"/>
    <w:rsid w:val="00897A0F"/>
    <w:rsid w:val="008A61F8"/>
    <w:rsid w:val="009338AA"/>
    <w:rsid w:val="00962FF1"/>
    <w:rsid w:val="009704A4"/>
    <w:rsid w:val="00997E63"/>
    <w:rsid w:val="009E596D"/>
    <w:rsid w:val="009F05CA"/>
    <w:rsid w:val="009F16AD"/>
    <w:rsid w:val="00A106DB"/>
    <w:rsid w:val="00A26F39"/>
    <w:rsid w:val="00A5047C"/>
    <w:rsid w:val="00A61A4A"/>
    <w:rsid w:val="00AA0F08"/>
    <w:rsid w:val="00AD4EEB"/>
    <w:rsid w:val="00B01269"/>
    <w:rsid w:val="00B013CC"/>
    <w:rsid w:val="00B0150C"/>
    <w:rsid w:val="00B2603C"/>
    <w:rsid w:val="00B60C6D"/>
    <w:rsid w:val="00B66606"/>
    <w:rsid w:val="00BA1D0D"/>
    <w:rsid w:val="00BC37D9"/>
    <w:rsid w:val="00C5237F"/>
    <w:rsid w:val="00CA68DD"/>
    <w:rsid w:val="00CE3895"/>
    <w:rsid w:val="00CF141E"/>
    <w:rsid w:val="00CF5AE5"/>
    <w:rsid w:val="00D47F0A"/>
    <w:rsid w:val="00D53CAC"/>
    <w:rsid w:val="00D63309"/>
    <w:rsid w:val="00D63CD6"/>
    <w:rsid w:val="00D766E5"/>
    <w:rsid w:val="00D82683"/>
    <w:rsid w:val="00DD4329"/>
    <w:rsid w:val="00E02603"/>
    <w:rsid w:val="00E02F7A"/>
    <w:rsid w:val="00EB3F65"/>
    <w:rsid w:val="00EF1298"/>
    <w:rsid w:val="00FE5451"/>
    <w:rsid w:val="20F4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FAAC6C"/>
  <w15:docId w15:val="{CF9F8143-9285-4ACC-B4B8-3789329F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>
      <w:pPr>
        <w:spacing w:line="360" w:lineRule="exact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8"/>
      <w:szCs w:val="28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annotation text"/>
    <w:basedOn w:val="a"/>
    <w:link w:val="a5"/>
    <w:uiPriority w:val="99"/>
    <w:unhideWhenUsed/>
    <w:qFormat/>
    <w:pPr>
      <w:spacing w:after="160" w:line="240" w:lineRule="auto"/>
      <w:ind w:firstLine="0"/>
    </w:pPr>
    <w:rPr>
      <w:rFonts w:eastAsiaTheme="minorHAnsi" w:cstheme="minorBidi"/>
      <w:sz w:val="20"/>
      <w:szCs w:val="20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8">
    <w:name w:val="Title"/>
    <w:basedOn w:val="a"/>
    <w:next w:val="a"/>
    <w:link w:val="a9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c">
    <w:name w:val="Subtitle"/>
    <w:basedOn w:val="a"/>
    <w:next w:val="a"/>
    <w:link w:val="a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Заголовок 1 Знак"/>
    <w:basedOn w:val="a0"/>
    <w:link w:val="1"/>
    <w:uiPriority w:val="9"/>
    <w:qFormat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b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b/>
      <w:sz w:val="20"/>
      <w:szCs w:val="20"/>
    </w:rPr>
  </w:style>
  <w:style w:type="character" w:customStyle="1" w:styleId="a9">
    <w:name w:val="Заголовок Знак"/>
    <w:basedOn w:val="a0"/>
    <w:link w:val="a8"/>
    <w:uiPriority w:val="10"/>
    <w:qFormat/>
    <w:rPr>
      <w:b/>
      <w:sz w:val="72"/>
      <w:szCs w:val="72"/>
    </w:rPr>
  </w:style>
  <w:style w:type="character" w:customStyle="1" w:styleId="ad">
    <w:name w:val="Подзаголовок Знак"/>
    <w:basedOn w:val="a0"/>
    <w:link w:val="ac"/>
    <w:uiPriority w:val="11"/>
    <w:qFormat/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5">
    <w:name w:val="Текст примечания Знак"/>
    <w:basedOn w:val="a0"/>
    <w:link w:val="a4"/>
    <w:uiPriority w:val="99"/>
    <w:qFormat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uiPriority w:val="39"/>
    <w:rsid w:val="001827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6C593F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C5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www.postgresql.org/docs/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learn.microsoft.com/dotnet/framework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dotnet/desktop/winforms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learn.microsoft.com/cpp/dot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supabase.com/doc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98F93B-227A-45BB-B151-65F910F6E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43</Pages>
  <Words>9832</Words>
  <Characters>56049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Хомич;Ангелина Кот</dc:creator>
  <cp:lastModifiedBy>Пользователь</cp:lastModifiedBy>
  <cp:revision>9</cp:revision>
  <dcterms:created xsi:type="dcterms:W3CDTF">2025-06-06T09:15:00Z</dcterms:created>
  <dcterms:modified xsi:type="dcterms:W3CDTF">2026-06-22T20:38:00Z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77685D95D4C64A1A8EA0EC4CACF253BB_12</vt:lpwstr>
  </property>
</Properties>
</file>