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16B9F" w14:textId="77777777" w:rsidR="0024648E" w:rsidRDefault="00191F90" w:rsidP="00DC76F3">
      <w:pPr>
        <w:pBdr>
          <w:bottom w:val="single" w:sz="6" w:space="1" w:color="auto"/>
        </w:pBdr>
        <w:rPr>
          <w:rFonts w:eastAsia="Times New Roman"/>
          <w:b/>
          <w:color w:val="000000"/>
          <w:sz w:val="30"/>
          <w:szCs w:val="30"/>
        </w:rPr>
      </w:pPr>
      <w:r w:rsidRPr="00651D3C">
        <w:rPr>
          <w:rFonts w:eastAsia="Times New Roman"/>
          <w:b/>
          <w:color w:val="000000"/>
          <w:sz w:val="30"/>
          <w:szCs w:val="30"/>
        </w:rPr>
        <w:t xml:space="preserve">External Analysis </w:t>
      </w:r>
    </w:p>
    <w:p w14:paraId="7D8A7538" w14:textId="77777777" w:rsidR="001166D1" w:rsidRPr="001166D1" w:rsidRDefault="001166D1" w:rsidP="007503F4">
      <w:pPr>
        <w:spacing w:line="360" w:lineRule="auto"/>
        <w:ind w:firstLine="360"/>
        <w:rPr>
          <w:rFonts w:eastAsia="Times New Roman"/>
          <w:b/>
          <w:color w:val="000000"/>
          <w:sz w:val="22"/>
          <w:szCs w:val="22"/>
        </w:rPr>
      </w:pPr>
      <w:r>
        <w:rPr>
          <w:rFonts w:eastAsia="Times New Roman"/>
          <w:b/>
          <w:color w:val="000000"/>
          <w:sz w:val="22"/>
          <w:szCs w:val="22"/>
        </w:rPr>
        <w:t>Step Zero</w:t>
      </w:r>
    </w:p>
    <w:p w14:paraId="43BFE9F8" w14:textId="77777777" w:rsidR="00191F90" w:rsidRPr="001117EF" w:rsidRDefault="00617A32" w:rsidP="00651D3C">
      <w:pPr>
        <w:numPr>
          <w:ilvl w:val="0"/>
          <w:numId w:val="2"/>
        </w:numPr>
        <w:spacing w:line="360" w:lineRule="auto"/>
        <w:rPr>
          <w:rFonts w:eastAsia="Times New Roman"/>
          <w:b/>
          <w:color w:val="000000"/>
          <w:sz w:val="22"/>
          <w:szCs w:val="22"/>
        </w:rPr>
      </w:pPr>
      <w:r>
        <w:rPr>
          <w:rFonts w:eastAsia="Times New Roman"/>
          <w:color w:val="000000"/>
          <w:sz w:val="22"/>
          <w:szCs w:val="22"/>
        </w:rPr>
        <w:t>Defining the industry in which the organization operates.</w:t>
      </w:r>
    </w:p>
    <w:p w14:paraId="347F960D" w14:textId="77777777" w:rsidR="001117EF" w:rsidRPr="009824CB" w:rsidRDefault="00CE7FA6" w:rsidP="00651D3C">
      <w:pPr>
        <w:numPr>
          <w:ilvl w:val="0"/>
          <w:numId w:val="2"/>
        </w:numPr>
        <w:spacing w:line="360" w:lineRule="auto"/>
        <w:rPr>
          <w:rFonts w:eastAsia="Times New Roman"/>
          <w:b/>
          <w:color w:val="000000"/>
          <w:sz w:val="22"/>
          <w:szCs w:val="22"/>
        </w:rPr>
      </w:pPr>
      <w:r>
        <w:rPr>
          <w:rFonts w:eastAsia="Times New Roman"/>
          <w:color w:val="000000"/>
          <w:sz w:val="22"/>
          <w:szCs w:val="22"/>
        </w:rPr>
        <w:t xml:space="preserve">Understanding </w:t>
      </w:r>
      <w:r w:rsidR="009824CB">
        <w:rPr>
          <w:rFonts w:eastAsia="Times New Roman"/>
          <w:color w:val="000000"/>
          <w:sz w:val="22"/>
          <w:szCs w:val="22"/>
        </w:rPr>
        <w:t>the value chain</w:t>
      </w:r>
      <w:r w:rsidR="00242E1B">
        <w:rPr>
          <w:rFonts w:eastAsia="Times New Roman"/>
          <w:color w:val="000000"/>
          <w:sz w:val="22"/>
          <w:szCs w:val="22"/>
        </w:rPr>
        <w:t xml:space="preserve"> of the industry in which the organization operates.</w:t>
      </w:r>
    </w:p>
    <w:p w14:paraId="1DAC4B17" w14:textId="77777777" w:rsidR="009824CB" w:rsidRPr="00E412E1" w:rsidRDefault="00E412E1" w:rsidP="00651D3C">
      <w:pPr>
        <w:numPr>
          <w:ilvl w:val="0"/>
          <w:numId w:val="2"/>
        </w:numPr>
        <w:spacing w:line="360" w:lineRule="auto"/>
        <w:rPr>
          <w:rFonts w:eastAsia="Times New Roman"/>
          <w:b/>
          <w:color w:val="000000"/>
          <w:sz w:val="22"/>
          <w:szCs w:val="22"/>
        </w:rPr>
      </w:pPr>
      <w:r>
        <w:rPr>
          <w:rFonts w:eastAsia="Times New Roman"/>
          <w:color w:val="000000"/>
          <w:sz w:val="22"/>
          <w:szCs w:val="22"/>
        </w:rPr>
        <w:t>Industry segmentation (grouping similar types of businesses within the industry)</w:t>
      </w:r>
    </w:p>
    <w:p w14:paraId="75C96713" w14:textId="77777777" w:rsidR="00E412E1" w:rsidRPr="00651D3C" w:rsidRDefault="009B4F0F" w:rsidP="00651D3C">
      <w:pPr>
        <w:numPr>
          <w:ilvl w:val="0"/>
          <w:numId w:val="2"/>
        </w:numPr>
        <w:spacing w:line="360" w:lineRule="auto"/>
        <w:rPr>
          <w:rFonts w:eastAsia="Times New Roman"/>
          <w:b/>
          <w:color w:val="000000"/>
          <w:sz w:val="22"/>
          <w:szCs w:val="22"/>
        </w:rPr>
      </w:pPr>
      <w:r>
        <w:rPr>
          <w:rFonts w:eastAsia="Times New Roman"/>
          <w:color w:val="000000"/>
          <w:sz w:val="22"/>
          <w:szCs w:val="22"/>
        </w:rPr>
        <w:t>Understand the l</w:t>
      </w:r>
      <w:r w:rsidR="00193362">
        <w:rPr>
          <w:rFonts w:eastAsia="Times New Roman"/>
          <w:color w:val="000000"/>
          <w:sz w:val="22"/>
          <w:szCs w:val="22"/>
        </w:rPr>
        <w:t>if</w:t>
      </w:r>
      <w:r w:rsidR="00634304">
        <w:rPr>
          <w:rFonts w:eastAsia="Times New Roman"/>
          <w:color w:val="000000"/>
          <w:sz w:val="22"/>
          <w:szCs w:val="22"/>
        </w:rPr>
        <w:t>e cycle stage of the industry (</w:t>
      </w:r>
      <w:r w:rsidR="00193362">
        <w:rPr>
          <w:rFonts w:eastAsia="Times New Roman"/>
          <w:color w:val="000000"/>
          <w:sz w:val="22"/>
          <w:szCs w:val="22"/>
        </w:rPr>
        <w:t>defining life cycle position of the industry</w:t>
      </w:r>
      <w:r w:rsidR="004B13C5">
        <w:rPr>
          <w:rFonts w:eastAsia="Times New Roman"/>
          <w:color w:val="000000"/>
          <w:sz w:val="22"/>
          <w:szCs w:val="22"/>
        </w:rPr>
        <w:t xml:space="preserve"> in which the organization </w:t>
      </w:r>
      <w:r w:rsidR="007C2C3F">
        <w:rPr>
          <w:rFonts w:eastAsia="Times New Roman"/>
          <w:color w:val="000000"/>
          <w:sz w:val="22"/>
          <w:szCs w:val="22"/>
        </w:rPr>
        <w:t>operates) …</w:t>
      </w:r>
      <w:r w:rsidR="004B13C5">
        <w:rPr>
          <w:rFonts w:eastAsia="Times New Roman"/>
          <w:color w:val="000000"/>
          <w:sz w:val="22"/>
          <w:szCs w:val="22"/>
        </w:rPr>
        <w:t>. Growth, Maturity, Shake-out, Decline or renewal.</w:t>
      </w:r>
    </w:p>
    <w:p w14:paraId="4A844D2C" w14:textId="77777777" w:rsidR="00651D3C" w:rsidRPr="004B13C5" w:rsidRDefault="00651D3C" w:rsidP="00651D3C">
      <w:pPr>
        <w:spacing w:line="360" w:lineRule="auto"/>
        <w:ind w:left="720"/>
        <w:rPr>
          <w:rFonts w:eastAsia="Times New Roman"/>
          <w:b/>
          <w:color w:val="000000"/>
          <w:sz w:val="22"/>
          <w:szCs w:val="22"/>
        </w:rPr>
      </w:pPr>
    </w:p>
    <w:p w14:paraId="509161D5" w14:textId="77777777" w:rsidR="00BC3EAE" w:rsidRDefault="00141D48" w:rsidP="00651D3C">
      <w:pPr>
        <w:spacing w:line="360" w:lineRule="auto"/>
        <w:ind w:left="720"/>
        <w:rPr>
          <w:rFonts w:eastAsia="Times New Roman"/>
          <w:b/>
          <w:color w:val="000000"/>
          <w:sz w:val="22"/>
          <w:szCs w:val="22"/>
        </w:rPr>
      </w:pPr>
      <w:r>
        <w:rPr>
          <w:rFonts w:eastAsia="Times New Roman"/>
          <w:b/>
          <w:color w:val="000000"/>
          <w:sz w:val="22"/>
          <w:szCs w:val="22"/>
        </w:rPr>
        <w:t>Step1</w:t>
      </w:r>
      <w:r w:rsidR="00BC3EAE">
        <w:rPr>
          <w:rFonts w:eastAsia="Times New Roman"/>
          <w:b/>
          <w:color w:val="000000"/>
          <w:sz w:val="22"/>
          <w:szCs w:val="22"/>
        </w:rPr>
        <w:t>: REMOTE ENVIRONMENT ANALYSIS</w:t>
      </w:r>
      <w:r w:rsidR="00CF7381">
        <w:rPr>
          <w:rFonts w:eastAsia="Times New Roman"/>
          <w:b/>
          <w:color w:val="000000"/>
          <w:sz w:val="22"/>
          <w:szCs w:val="22"/>
        </w:rPr>
        <w:t xml:space="preserve"> </w:t>
      </w:r>
      <w:r w:rsidR="006B0209">
        <w:rPr>
          <w:rFonts w:eastAsia="Times New Roman"/>
          <w:b/>
          <w:color w:val="000000"/>
          <w:sz w:val="22"/>
          <w:szCs w:val="22"/>
        </w:rPr>
        <w:t>(page</w:t>
      </w:r>
      <w:r w:rsidR="00CF7381">
        <w:rPr>
          <w:rFonts w:eastAsia="Times New Roman"/>
          <w:b/>
          <w:color w:val="000000"/>
          <w:sz w:val="22"/>
          <w:szCs w:val="22"/>
        </w:rPr>
        <w:t xml:space="preserve"> </w:t>
      </w:r>
      <w:r w:rsidR="006B0209">
        <w:rPr>
          <w:rFonts w:eastAsia="Times New Roman"/>
          <w:b/>
          <w:color w:val="000000"/>
          <w:sz w:val="22"/>
          <w:szCs w:val="22"/>
        </w:rPr>
        <w:t>97)</w:t>
      </w:r>
    </w:p>
    <w:p w14:paraId="746301D7" w14:textId="77777777" w:rsidR="004B13C5" w:rsidRPr="00370D93" w:rsidRDefault="008023BC" w:rsidP="00651D3C">
      <w:pPr>
        <w:numPr>
          <w:ilvl w:val="0"/>
          <w:numId w:val="2"/>
        </w:numPr>
        <w:spacing w:line="360" w:lineRule="auto"/>
        <w:rPr>
          <w:rFonts w:eastAsia="Times New Roman"/>
          <w:b/>
          <w:color w:val="000000"/>
          <w:sz w:val="22"/>
          <w:szCs w:val="22"/>
        </w:rPr>
      </w:pPr>
      <w:r w:rsidRPr="00651D3C">
        <w:rPr>
          <w:rFonts w:eastAsia="Times New Roman"/>
          <w:color w:val="000000"/>
          <w:sz w:val="22"/>
          <w:szCs w:val="22"/>
        </w:rPr>
        <w:t>Understanding key factors that have driven historical growth</w:t>
      </w:r>
      <w:r>
        <w:rPr>
          <w:rFonts w:eastAsia="Times New Roman"/>
          <w:color w:val="000000"/>
          <w:sz w:val="22"/>
          <w:szCs w:val="22"/>
        </w:rPr>
        <w:t xml:space="preserve"> </w:t>
      </w:r>
      <w:r w:rsidR="007C2C3F">
        <w:rPr>
          <w:rFonts w:eastAsia="Times New Roman"/>
          <w:color w:val="000000"/>
          <w:sz w:val="22"/>
          <w:szCs w:val="22"/>
        </w:rPr>
        <w:t>(</w:t>
      </w:r>
      <w:r w:rsidR="007C2C3F" w:rsidRPr="00C70BA6">
        <w:rPr>
          <w:rFonts w:eastAsia="Times New Roman"/>
          <w:b/>
          <w:color w:val="000000"/>
          <w:sz w:val="22"/>
          <w:szCs w:val="22"/>
        </w:rPr>
        <w:t>Remote</w:t>
      </w:r>
      <w:r w:rsidR="00EC2573" w:rsidRPr="00C70BA6">
        <w:rPr>
          <w:rFonts w:eastAsia="Times New Roman"/>
          <w:b/>
          <w:color w:val="000000"/>
          <w:sz w:val="22"/>
          <w:szCs w:val="22"/>
        </w:rPr>
        <w:t xml:space="preserve"> environment analysis</w:t>
      </w:r>
      <w:r w:rsidR="00EC2573">
        <w:rPr>
          <w:rFonts w:eastAsia="Times New Roman"/>
          <w:color w:val="000000"/>
          <w:sz w:val="22"/>
          <w:szCs w:val="22"/>
        </w:rPr>
        <w:t xml:space="preserve"> </w:t>
      </w:r>
      <w:r w:rsidR="00370D93" w:rsidRPr="00F443FA">
        <w:rPr>
          <w:rFonts w:eastAsia="Times New Roman"/>
          <w:b/>
          <w:color w:val="000000"/>
          <w:sz w:val="22"/>
          <w:szCs w:val="22"/>
        </w:rPr>
        <w:t xml:space="preserve">using </w:t>
      </w:r>
      <w:r w:rsidR="007C2C3F" w:rsidRPr="00F443FA">
        <w:rPr>
          <w:rFonts w:eastAsia="Times New Roman"/>
          <w:b/>
          <w:color w:val="000000"/>
          <w:sz w:val="22"/>
          <w:szCs w:val="22"/>
        </w:rPr>
        <w:t>PESTEL</w:t>
      </w:r>
      <w:r w:rsidR="007C2C3F">
        <w:rPr>
          <w:rFonts w:eastAsia="Times New Roman"/>
          <w:color w:val="000000"/>
          <w:sz w:val="22"/>
          <w:szCs w:val="22"/>
        </w:rPr>
        <w:t>)</w:t>
      </w:r>
    </w:p>
    <w:p w14:paraId="154A90AA" w14:textId="77777777" w:rsidR="00651D3C" w:rsidRDefault="00651D3C" w:rsidP="00651D3C">
      <w:pPr>
        <w:spacing w:line="360" w:lineRule="auto"/>
        <w:ind w:left="720"/>
        <w:rPr>
          <w:rFonts w:eastAsia="Times New Roman"/>
          <w:b/>
          <w:color w:val="000000"/>
          <w:sz w:val="22"/>
          <w:szCs w:val="22"/>
        </w:rPr>
      </w:pPr>
    </w:p>
    <w:p w14:paraId="689C9176" w14:textId="77777777" w:rsidR="00651D3C" w:rsidRDefault="00141D48" w:rsidP="00651D3C">
      <w:pPr>
        <w:numPr>
          <w:ilvl w:val="0"/>
          <w:numId w:val="2"/>
        </w:numPr>
        <w:spacing w:line="360" w:lineRule="auto"/>
        <w:rPr>
          <w:rFonts w:eastAsia="Times New Roman"/>
          <w:b/>
          <w:color w:val="000000"/>
          <w:sz w:val="22"/>
          <w:szCs w:val="22"/>
        </w:rPr>
      </w:pPr>
      <w:r>
        <w:rPr>
          <w:rFonts w:eastAsia="Times New Roman"/>
          <w:b/>
          <w:color w:val="000000"/>
          <w:sz w:val="22"/>
          <w:szCs w:val="22"/>
        </w:rPr>
        <w:t>Step2</w:t>
      </w:r>
      <w:r w:rsidR="00651D3C">
        <w:rPr>
          <w:rFonts w:eastAsia="Times New Roman"/>
          <w:b/>
          <w:color w:val="000000"/>
          <w:sz w:val="22"/>
          <w:szCs w:val="22"/>
        </w:rPr>
        <w:t xml:space="preserve">: INDUSTRY ENVIRONMENT </w:t>
      </w:r>
      <w:proofErr w:type="gramStart"/>
      <w:r w:rsidR="00651D3C">
        <w:rPr>
          <w:rFonts w:eastAsia="Times New Roman"/>
          <w:b/>
          <w:color w:val="000000"/>
          <w:sz w:val="22"/>
          <w:szCs w:val="22"/>
        </w:rPr>
        <w:t>ANALYSIS</w:t>
      </w:r>
      <w:r w:rsidR="00CF7381">
        <w:rPr>
          <w:rFonts w:eastAsia="Times New Roman"/>
          <w:b/>
          <w:color w:val="000000"/>
          <w:sz w:val="22"/>
          <w:szCs w:val="22"/>
        </w:rPr>
        <w:t xml:space="preserve"> </w:t>
      </w:r>
      <w:r w:rsidR="003140BF">
        <w:rPr>
          <w:rFonts w:eastAsia="Times New Roman"/>
          <w:b/>
          <w:color w:val="000000"/>
          <w:sz w:val="22"/>
          <w:szCs w:val="22"/>
        </w:rPr>
        <w:t>:</w:t>
      </w:r>
      <w:proofErr w:type="gramEnd"/>
      <w:r w:rsidR="003140BF">
        <w:rPr>
          <w:rFonts w:eastAsia="Times New Roman"/>
          <w:b/>
          <w:color w:val="000000"/>
          <w:sz w:val="22"/>
          <w:szCs w:val="22"/>
        </w:rPr>
        <w:t xml:space="preserve"> Industry Profitability</w:t>
      </w:r>
      <w:r w:rsidR="00FA2006">
        <w:rPr>
          <w:rFonts w:eastAsia="Times New Roman"/>
          <w:b/>
          <w:color w:val="000000"/>
          <w:sz w:val="22"/>
          <w:szCs w:val="22"/>
        </w:rPr>
        <w:t>(page</w:t>
      </w:r>
      <w:r w:rsidR="00CF7381">
        <w:rPr>
          <w:rFonts w:eastAsia="Times New Roman"/>
          <w:b/>
          <w:color w:val="000000"/>
          <w:sz w:val="22"/>
          <w:szCs w:val="22"/>
        </w:rPr>
        <w:t xml:space="preserve"> </w:t>
      </w:r>
      <w:r w:rsidR="00FA2006">
        <w:rPr>
          <w:rFonts w:eastAsia="Times New Roman"/>
          <w:b/>
          <w:color w:val="000000"/>
          <w:sz w:val="22"/>
          <w:szCs w:val="22"/>
        </w:rPr>
        <w:t>114)</w:t>
      </w:r>
    </w:p>
    <w:p w14:paraId="5985558D" w14:textId="77777777" w:rsidR="006452E6" w:rsidRDefault="000E45B5" w:rsidP="00651D3C">
      <w:pPr>
        <w:numPr>
          <w:ilvl w:val="0"/>
          <w:numId w:val="2"/>
        </w:numPr>
        <w:spacing w:line="360" w:lineRule="auto"/>
        <w:rPr>
          <w:rFonts w:eastAsia="Times New Roman"/>
          <w:b/>
          <w:color w:val="000000"/>
          <w:sz w:val="22"/>
          <w:szCs w:val="22"/>
        </w:rPr>
      </w:pPr>
      <w:r w:rsidRPr="00651D3C">
        <w:rPr>
          <w:rFonts w:eastAsia="Times New Roman"/>
          <w:color w:val="000000"/>
          <w:sz w:val="22"/>
          <w:szCs w:val="22"/>
        </w:rPr>
        <w:t>Industry environment analysis</w:t>
      </w:r>
      <w:r>
        <w:rPr>
          <w:rFonts w:eastAsia="Times New Roman"/>
          <w:color w:val="000000"/>
          <w:sz w:val="22"/>
          <w:szCs w:val="22"/>
        </w:rPr>
        <w:t xml:space="preserve"> </w:t>
      </w:r>
      <w:r w:rsidR="00F66510">
        <w:rPr>
          <w:rFonts w:eastAsia="Times New Roman"/>
          <w:color w:val="000000"/>
          <w:sz w:val="22"/>
          <w:szCs w:val="22"/>
        </w:rPr>
        <w:t>(to</w:t>
      </w:r>
      <w:r>
        <w:rPr>
          <w:rFonts w:eastAsia="Times New Roman"/>
          <w:color w:val="000000"/>
          <w:sz w:val="22"/>
          <w:szCs w:val="22"/>
        </w:rPr>
        <w:t xml:space="preserve"> determine </w:t>
      </w:r>
      <w:r w:rsidR="006452E6" w:rsidRPr="000C6A79">
        <w:rPr>
          <w:rFonts w:eastAsia="Times New Roman"/>
          <w:b/>
          <w:color w:val="000000"/>
          <w:sz w:val="22"/>
          <w:szCs w:val="22"/>
        </w:rPr>
        <w:t xml:space="preserve">industry </w:t>
      </w:r>
      <w:r w:rsidR="00F66510" w:rsidRPr="000C6A79">
        <w:rPr>
          <w:rFonts w:eastAsia="Times New Roman"/>
          <w:b/>
          <w:color w:val="000000"/>
          <w:sz w:val="22"/>
          <w:szCs w:val="22"/>
        </w:rPr>
        <w:t>profitability</w:t>
      </w:r>
      <w:r w:rsidR="00F66510">
        <w:rPr>
          <w:rFonts w:eastAsia="Times New Roman"/>
          <w:color w:val="000000"/>
          <w:sz w:val="22"/>
          <w:szCs w:val="22"/>
        </w:rPr>
        <w:t>)</w:t>
      </w:r>
      <w:r w:rsidR="00B14895">
        <w:rPr>
          <w:rFonts w:eastAsia="Times New Roman"/>
          <w:b/>
          <w:color w:val="000000"/>
          <w:sz w:val="22"/>
          <w:szCs w:val="22"/>
        </w:rPr>
        <w:t xml:space="preserve"> … use FIVE FORCES Analysis</w:t>
      </w:r>
      <w:r w:rsidR="00CF7381">
        <w:rPr>
          <w:rFonts w:eastAsia="Times New Roman"/>
          <w:b/>
          <w:color w:val="000000"/>
          <w:sz w:val="22"/>
          <w:szCs w:val="22"/>
        </w:rPr>
        <w:t xml:space="preserve"> </w:t>
      </w:r>
    </w:p>
    <w:p w14:paraId="6B2FDB76" w14:textId="77777777" w:rsidR="009C51CD" w:rsidRPr="009C51CD" w:rsidRDefault="009C51CD" w:rsidP="009C51CD">
      <w:pPr>
        <w:numPr>
          <w:ilvl w:val="1"/>
          <w:numId w:val="2"/>
        </w:numPr>
        <w:spacing w:line="360" w:lineRule="auto"/>
        <w:rPr>
          <w:rFonts w:eastAsia="Times New Roman"/>
          <w:b/>
          <w:color w:val="000000"/>
          <w:sz w:val="22"/>
          <w:szCs w:val="22"/>
        </w:rPr>
      </w:pPr>
      <w:r>
        <w:rPr>
          <w:rFonts w:eastAsia="Times New Roman"/>
          <w:color w:val="000000"/>
          <w:sz w:val="22"/>
          <w:szCs w:val="22"/>
        </w:rPr>
        <w:t>Threat of new entrants to the industry</w:t>
      </w:r>
    </w:p>
    <w:p w14:paraId="26032485" w14:textId="77777777" w:rsidR="009C51CD" w:rsidRPr="009C51CD" w:rsidRDefault="009C51CD" w:rsidP="009C51CD">
      <w:pPr>
        <w:numPr>
          <w:ilvl w:val="1"/>
          <w:numId w:val="2"/>
        </w:numPr>
        <w:spacing w:line="360" w:lineRule="auto"/>
        <w:rPr>
          <w:rFonts w:eastAsia="Times New Roman"/>
          <w:b/>
          <w:color w:val="000000"/>
          <w:sz w:val="22"/>
          <w:szCs w:val="22"/>
        </w:rPr>
      </w:pPr>
      <w:r>
        <w:rPr>
          <w:rFonts w:eastAsia="Times New Roman"/>
          <w:color w:val="000000"/>
          <w:sz w:val="22"/>
          <w:szCs w:val="22"/>
        </w:rPr>
        <w:t>Power of suppliers to the industry</w:t>
      </w:r>
    </w:p>
    <w:p w14:paraId="619CD676" w14:textId="77777777" w:rsidR="009C51CD" w:rsidRPr="00145E9A" w:rsidRDefault="009C51CD" w:rsidP="009C51CD">
      <w:pPr>
        <w:numPr>
          <w:ilvl w:val="1"/>
          <w:numId w:val="2"/>
        </w:numPr>
        <w:spacing w:line="360" w:lineRule="auto"/>
        <w:rPr>
          <w:rFonts w:eastAsia="Times New Roman"/>
          <w:b/>
          <w:color w:val="000000"/>
          <w:sz w:val="22"/>
          <w:szCs w:val="22"/>
        </w:rPr>
      </w:pPr>
      <w:r>
        <w:rPr>
          <w:rFonts w:eastAsia="Times New Roman"/>
          <w:color w:val="000000"/>
          <w:sz w:val="22"/>
          <w:szCs w:val="22"/>
        </w:rPr>
        <w:t xml:space="preserve">Power of buyers from the </w:t>
      </w:r>
      <w:r w:rsidR="00145E9A">
        <w:rPr>
          <w:rFonts w:eastAsia="Times New Roman"/>
          <w:color w:val="000000"/>
          <w:sz w:val="22"/>
          <w:szCs w:val="22"/>
        </w:rPr>
        <w:t>industry</w:t>
      </w:r>
    </w:p>
    <w:p w14:paraId="58DC4608" w14:textId="77777777" w:rsidR="00145E9A" w:rsidRPr="00145E9A" w:rsidRDefault="00145E9A" w:rsidP="009C51CD">
      <w:pPr>
        <w:numPr>
          <w:ilvl w:val="1"/>
          <w:numId w:val="2"/>
        </w:numPr>
        <w:spacing w:line="360" w:lineRule="auto"/>
        <w:rPr>
          <w:rFonts w:eastAsia="Times New Roman"/>
          <w:b/>
          <w:color w:val="000000"/>
          <w:sz w:val="22"/>
          <w:szCs w:val="22"/>
        </w:rPr>
      </w:pPr>
      <w:r>
        <w:rPr>
          <w:rFonts w:eastAsia="Times New Roman"/>
          <w:color w:val="000000"/>
          <w:sz w:val="22"/>
          <w:szCs w:val="22"/>
        </w:rPr>
        <w:t>Power of substitutes or the industry’s products and services</w:t>
      </w:r>
    </w:p>
    <w:p w14:paraId="15778098" w14:textId="77777777" w:rsidR="00651D3C" w:rsidRPr="00E05AE4" w:rsidRDefault="00145E9A" w:rsidP="00E05AE4">
      <w:pPr>
        <w:numPr>
          <w:ilvl w:val="1"/>
          <w:numId w:val="2"/>
        </w:numPr>
        <w:spacing w:line="360" w:lineRule="auto"/>
        <w:rPr>
          <w:rFonts w:eastAsia="Times New Roman"/>
          <w:b/>
          <w:color w:val="000000"/>
          <w:sz w:val="22"/>
          <w:szCs w:val="22"/>
        </w:rPr>
      </w:pPr>
      <w:r>
        <w:rPr>
          <w:rFonts w:eastAsia="Times New Roman"/>
          <w:color w:val="000000"/>
          <w:sz w:val="22"/>
          <w:szCs w:val="22"/>
        </w:rPr>
        <w:t>Intensity of industry rivalry between competitors</w:t>
      </w:r>
    </w:p>
    <w:p w14:paraId="248CF8F9" w14:textId="77777777" w:rsidR="00AA5FAA" w:rsidRPr="00635E50" w:rsidRDefault="00E05AE4" w:rsidP="00E05AE4">
      <w:pPr>
        <w:spacing w:line="360" w:lineRule="auto"/>
        <w:ind w:left="720"/>
        <w:rPr>
          <w:rFonts w:eastAsia="Times New Roman"/>
          <w:b/>
          <w:color w:val="000000"/>
          <w:sz w:val="22"/>
          <w:szCs w:val="22"/>
        </w:rPr>
      </w:pPr>
      <w:r>
        <w:rPr>
          <w:rFonts w:eastAsia="Times New Roman"/>
          <w:b/>
          <w:color w:val="000000"/>
          <w:sz w:val="22"/>
          <w:szCs w:val="22"/>
        </w:rPr>
        <w:t>Step3: UNDERTANDING CUSTOMERS AND MARKETS</w:t>
      </w:r>
      <w:r w:rsidR="00CF7381" w:rsidRPr="00E05AE4">
        <w:rPr>
          <w:rFonts w:eastAsia="Times New Roman"/>
          <w:b/>
          <w:color w:val="000000"/>
          <w:sz w:val="22"/>
          <w:szCs w:val="22"/>
        </w:rPr>
        <w:t xml:space="preserve"> </w:t>
      </w:r>
      <w:r w:rsidR="00FA2006" w:rsidRPr="00E05AE4">
        <w:rPr>
          <w:rFonts w:eastAsia="Times New Roman"/>
          <w:b/>
          <w:color w:val="000000"/>
          <w:sz w:val="22"/>
          <w:szCs w:val="22"/>
        </w:rPr>
        <w:t>(page</w:t>
      </w:r>
      <w:r w:rsidR="00CF7381" w:rsidRPr="00E05AE4">
        <w:rPr>
          <w:rFonts w:eastAsia="Times New Roman"/>
          <w:b/>
          <w:color w:val="000000"/>
          <w:sz w:val="22"/>
          <w:szCs w:val="22"/>
        </w:rPr>
        <w:t xml:space="preserve"> </w:t>
      </w:r>
      <w:r w:rsidR="00FA2006" w:rsidRPr="00E05AE4">
        <w:rPr>
          <w:rFonts w:eastAsia="Times New Roman"/>
          <w:b/>
          <w:color w:val="000000"/>
          <w:sz w:val="22"/>
          <w:szCs w:val="22"/>
        </w:rPr>
        <w:t>127)</w:t>
      </w:r>
    </w:p>
    <w:p w14:paraId="4F38334F" w14:textId="77777777" w:rsidR="00635E50" w:rsidRDefault="00635E50" w:rsidP="00651D3C">
      <w:pPr>
        <w:numPr>
          <w:ilvl w:val="1"/>
          <w:numId w:val="2"/>
        </w:numPr>
        <w:spacing w:line="360" w:lineRule="auto"/>
        <w:rPr>
          <w:rFonts w:eastAsia="Times New Roman"/>
          <w:b/>
          <w:color w:val="000000"/>
          <w:sz w:val="22"/>
          <w:szCs w:val="22"/>
        </w:rPr>
      </w:pPr>
      <w:r w:rsidRPr="00325736">
        <w:rPr>
          <w:rFonts w:eastAsia="Times New Roman"/>
          <w:b/>
          <w:color w:val="000000"/>
          <w:sz w:val="22"/>
          <w:szCs w:val="22"/>
        </w:rPr>
        <w:t xml:space="preserve">Market </w:t>
      </w:r>
      <w:r w:rsidR="00325736" w:rsidRPr="00325736">
        <w:rPr>
          <w:rFonts w:eastAsia="Times New Roman"/>
          <w:b/>
          <w:color w:val="000000"/>
          <w:sz w:val="22"/>
          <w:szCs w:val="22"/>
        </w:rPr>
        <w:t>segmentation</w:t>
      </w:r>
      <w:r w:rsidR="00EE2443">
        <w:rPr>
          <w:rFonts w:eastAsia="Times New Roman"/>
          <w:b/>
          <w:color w:val="000000"/>
          <w:sz w:val="22"/>
          <w:szCs w:val="22"/>
        </w:rPr>
        <w:t xml:space="preserve"> Analysis</w:t>
      </w:r>
      <w:r w:rsidRPr="00325736">
        <w:rPr>
          <w:rFonts w:eastAsia="Times New Roman"/>
          <w:b/>
          <w:color w:val="000000"/>
          <w:sz w:val="22"/>
          <w:szCs w:val="22"/>
        </w:rPr>
        <w:t>:</w:t>
      </w:r>
      <w:r>
        <w:rPr>
          <w:rFonts w:eastAsia="Times New Roman"/>
          <w:color w:val="000000"/>
          <w:sz w:val="22"/>
          <w:szCs w:val="22"/>
        </w:rPr>
        <w:t xml:space="preserve"> </w:t>
      </w:r>
      <w:r w:rsidR="007301EF">
        <w:rPr>
          <w:rFonts w:eastAsia="Times New Roman"/>
          <w:color w:val="000000"/>
          <w:sz w:val="22"/>
          <w:szCs w:val="22"/>
        </w:rPr>
        <w:t>designed to identify the most profitable segments, develop profiles of key segments in order to better understand their needs and purchase motivations</w:t>
      </w:r>
      <w:r w:rsidR="00C010B7">
        <w:rPr>
          <w:rFonts w:eastAsia="Times New Roman"/>
          <w:color w:val="000000"/>
          <w:sz w:val="22"/>
          <w:szCs w:val="22"/>
        </w:rPr>
        <w:t xml:space="preserve">. </w:t>
      </w:r>
      <w:r w:rsidR="00C010B7" w:rsidRPr="00C010B7">
        <w:rPr>
          <w:rFonts w:eastAsia="Times New Roman"/>
          <w:b/>
          <w:color w:val="000000"/>
          <w:sz w:val="22"/>
          <w:szCs w:val="22"/>
        </w:rPr>
        <w:t>Page 127-128</w:t>
      </w:r>
    </w:p>
    <w:p w14:paraId="3A154926" w14:textId="77777777" w:rsidR="00C010B7" w:rsidRPr="0005691B" w:rsidRDefault="00325736" w:rsidP="00651D3C">
      <w:pPr>
        <w:numPr>
          <w:ilvl w:val="1"/>
          <w:numId w:val="2"/>
        </w:numPr>
        <w:spacing w:line="360" w:lineRule="auto"/>
        <w:rPr>
          <w:rFonts w:eastAsia="Times New Roman"/>
          <w:b/>
          <w:color w:val="000000"/>
          <w:sz w:val="22"/>
          <w:szCs w:val="22"/>
        </w:rPr>
      </w:pPr>
      <w:r w:rsidRPr="00325736">
        <w:rPr>
          <w:rFonts w:eastAsia="Times New Roman"/>
          <w:b/>
          <w:color w:val="000000"/>
          <w:sz w:val="22"/>
          <w:szCs w:val="22"/>
        </w:rPr>
        <w:t>Customer market segmentation</w:t>
      </w:r>
      <w:r w:rsidR="00D2362F" w:rsidRPr="00325736">
        <w:rPr>
          <w:rFonts w:eastAsia="Times New Roman"/>
          <w:b/>
          <w:color w:val="000000"/>
          <w:sz w:val="22"/>
          <w:szCs w:val="22"/>
        </w:rPr>
        <w:t>:</w:t>
      </w:r>
      <w:r w:rsidR="00D2362F">
        <w:rPr>
          <w:rFonts w:eastAsia="Times New Roman"/>
          <w:color w:val="000000"/>
          <w:sz w:val="22"/>
          <w:szCs w:val="22"/>
        </w:rPr>
        <w:t xml:space="preserve"> </w:t>
      </w:r>
      <w:r>
        <w:rPr>
          <w:rFonts w:eastAsia="Times New Roman"/>
          <w:color w:val="000000"/>
          <w:sz w:val="22"/>
          <w:szCs w:val="22"/>
        </w:rPr>
        <w:t>Dividing customers into different groups that share similar needs so that the organization can market each group differently and focus on what each kind of customer needs at any given moment.  Page 129</w:t>
      </w:r>
    </w:p>
    <w:p w14:paraId="5DA3FC69" w14:textId="77777777" w:rsidR="00E05AE4" w:rsidRDefault="00E05AE4" w:rsidP="00E05AE4">
      <w:pPr>
        <w:spacing w:line="360" w:lineRule="auto"/>
        <w:ind w:left="720"/>
        <w:rPr>
          <w:rFonts w:eastAsia="Times New Roman"/>
          <w:color w:val="000000"/>
          <w:sz w:val="22"/>
          <w:szCs w:val="22"/>
        </w:rPr>
      </w:pPr>
      <w:r>
        <w:rPr>
          <w:rFonts w:eastAsia="Times New Roman"/>
          <w:b/>
          <w:color w:val="000000"/>
          <w:sz w:val="22"/>
          <w:szCs w:val="22"/>
        </w:rPr>
        <w:t>Step4: COMPETITION IN THE INDUSTRY (page 130)</w:t>
      </w:r>
    </w:p>
    <w:p w14:paraId="77173E87" w14:textId="77777777" w:rsidR="0005691B" w:rsidRPr="00C35763" w:rsidRDefault="00C35763" w:rsidP="00C35763">
      <w:pPr>
        <w:spacing w:line="360" w:lineRule="auto"/>
        <w:ind w:left="720"/>
        <w:rPr>
          <w:rFonts w:eastAsia="Times New Roman"/>
          <w:color w:val="000000"/>
          <w:sz w:val="22"/>
          <w:szCs w:val="22"/>
        </w:rPr>
      </w:pPr>
      <w:r>
        <w:rPr>
          <w:rFonts w:eastAsia="Times New Roman"/>
          <w:color w:val="000000"/>
          <w:sz w:val="22"/>
          <w:szCs w:val="22"/>
        </w:rPr>
        <w:t>What drive the competition? How competitive the industry is? What is required for an organization to successfully compete in the industry.</w:t>
      </w:r>
    </w:p>
    <w:p w14:paraId="51C6C0F2" w14:textId="77777777" w:rsidR="009624E0" w:rsidRDefault="005835A2" w:rsidP="009624E0">
      <w:pPr>
        <w:numPr>
          <w:ilvl w:val="1"/>
          <w:numId w:val="2"/>
        </w:numPr>
        <w:spacing w:line="360" w:lineRule="auto"/>
        <w:rPr>
          <w:rFonts w:eastAsia="Times New Roman"/>
          <w:color w:val="000000"/>
          <w:sz w:val="22"/>
          <w:szCs w:val="22"/>
        </w:rPr>
      </w:pPr>
      <w:r w:rsidRPr="00C64C38">
        <w:rPr>
          <w:rFonts w:eastAsia="Times New Roman"/>
          <w:b/>
          <w:color w:val="000000"/>
          <w:sz w:val="22"/>
          <w:szCs w:val="22"/>
        </w:rPr>
        <w:t>Basis of competition</w:t>
      </w:r>
      <w:r>
        <w:rPr>
          <w:rFonts w:eastAsia="Times New Roman"/>
          <w:color w:val="000000"/>
          <w:sz w:val="22"/>
          <w:szCs w:val="22"/>
        </w:rPr>
        <w:t xml:space="preserve">: </w:t>
      </w:r>
      <w:r w:rsidR="008A7865">
        <w:rPr>
          <w:rFonts w:eastAsia="Times New Roman"/>
          <w:color w:val="000000"/>
          <w:sz w:val="22"/>
          <w:szCs w:val="22"/>
        </w:rPr>
        <w:t xml:space="preserve"> Understand what drives demand for the industry’s products and services, and upo</w:t>
      </w:r>
      <w:r w:rsidR="009624E0">
        <w:rPr>
          <w:rFonts w:eastAsia="Times New Roman"/>
          <w:color w:val="000000"/>
          <w:sz w:val="22"/>
          <w:szCs w:val="22"/>
        </w:rPr>
        <w:t>n what the competition is based</w:t>
      </w:r>
    </w:p>
    <w:p w14:paraId="50E4E026" w14:textId="77777777" w:rsidR="0024648E" w:rsidRPr="000E7CE9" w:rsidRDefault="009624E0" w:rsidP="000E7CE9">
      <w:pPr>
        <w:numPr>
          <w:ilvl w:val="2"/>
          <w:numId w:val="2"/>
        </w:numPr>
        <w:spacing w:line="360" w:lineRule="auto"/>
        <w:rPr>
          <w:rFonts w:eastAsia="Times New Roman"/>
          <w:color w:val="000000"/>
          <w:sz w:val="22"/>
          <w:szCs w:val="22"/>
        </w:rPr>
      </w:pPr>
      <w:r>
        <w:rPr>
          <w:rFonts w:eastAsia="Times New Roman"/>
          <w:color w:val="000000"/>
          <w:sz w:val="22"/>
          <w:szCs w:val="22"/>
        </w:rPr>
        <w:t>Demand, Choice, Price, Costs, Current and Potential risks</w:t>
      </w:r>
      <w:r w:rsidR="000E7CE9">
        <w:rPr>
          <w:rFonts w:eastAsia="Times New Roman"/>
          <w:color w:val="000000"/>
          <w:sz w:val="22"/>
          <w:szCs w:val="22"/>
        </w:rPr>
        <w:t xml:space="preserve"> </w:t>
      </w:r>
      <w:r w:rsidR="00437706">
        <w:rPr>
          <w:rFonts w:eastAsia="Times New Roman"/>
          <w:color w:val="000000"/>
          <w:sz w:val="22"/>
          <w:szCs w:val="22"/>
        </w:rPr>
        <w:t>(See</w:t>
      </w:r>
      <w:r w:rsidR="000E7CE9">
        <w:rPr>
          <w:rFonts w:eastAsia="Times New Roman"/>
          <w:color w:val="000000"/>
          <w:sz w:val="22"/>
          <w:szCs w:val="22"/>
        </w:rPr>
        <w:t xml:space="preserve"> table 2.10 page </w:t>
      </w:r>
      <w:proofErr w:type="gramStart"/>
      <w:r w:rsidR="000E7CE9">
        <w:rPr>
          <w:rFonts w:eastAsia="Times New Roman"/>
          <w:color w:val="000000"/>
          <w:sz w:val="22"/>
          <w:szCs w:val="22"/>
        </w:rPr>
        <w:t>131 )</w:t>
      </w:r>
      <w:proofErr w:type="gramEnd"/>
    </w:p>
    <w:p w14:paraId="777802A5" w14:textId="77777777" w:rsidR="008A7865" w:rsidRPr="0005691B" w:rsidRDefault="00637FEC" w:rsidP="00651D3C">
      <w:pPr>
        <w:numPr>
          <w:ilvl w:val="1"/>
          <w:numId w:val="2"/>
        </w:numPr>
        <w:spacing w:line="360" w:lineRule="auto"/>
        <w:rPr>
          <w:rFonts w:eastAsia="Times New Roman"/>
          <w:color w:val="000000"/>
          <w:sz w:val="22"/>
          <w:szCs w:val="22"/>
        </w:rPr>
      </w:pPr>
      <w:r w:rsidRPr="00C64C38">
        <w:rPr>
          <w:rFonts w:eastAsia="Times New Roman"/>
          <w:b/>
          <w:color w:val="000000"/>
          <w:sz w:val="22"/>
          <w:szCs w:val="22"/>
        </w:rPr>
        <w:t>Competitive positioning matrix</w:t>
      </w:r>
      <w:r>
        <w:rPr>
          <w:rFonts w:eastAsia="Times New Roman"/>
          <w:color w:val="000000"/>
          <w:sz w:val="22"/>
          <w:szCs w:val="22"/>
        </w:rPr>
        <w:t xml:space="preserve">: allows an organization to assess competitor positioning within an industry. This matrix can be used to demonstrate an understanding of the </w:t>
      </w:r>
      <w:r w:rsidR="00F66685">
        <w:rPr>
          <w:rFonts w:eastAsia="Times New Roman"/>
          <w:color w:val="000000"/>
          <w:sz w:val="22"/>
          <w:szCs w:val="22"/>
        </w:rPr>
        <w:t>organization’s</w:t>
      </w:r>
      <w:r>
        <w:rPr>
          <w:rFonts w:eastAsia="Times New Roman"/>
          <w:color w:val="000000"/>
          <w:sz w:val="22"/>
          <w:szCs w:val="22"/>
        </w:rPr>
        <w:t xml:space="preserve"> market position</w:t>
      </w:r>
      <w:r w:rsidR="006F31B2">
        <w:rPr>
          <w:rFonts w:eastAsia="Times New Roman"/>
          <w:color w:val="000000"/>
          <w:sz w:val="22"/>
          <w:szCs w:val="22"/>
        </w:rPr>
        <w:t xml:space="preserve"> </w:t>
      </w:r>
      <w:r w:rsidR="00720E53">
        <w:rPr>
          <w:rFonts w:eastAsia="Times New Roman"/>
          <w:color w:val="000000"/>
          <w:sz w:val="22"/>
          <w:szCs w:val="22"/>
        </w:rPr>
        <w:t>(Demand</w:t>
      </w:r>
      <w:r w:rsidR="006F31B2">
        <w:rPr>
          <w:rFonts w:eastAsia="Times New Roman"/>
          <w:color w:val="000000"/>
          <w:sz w:val="22"/>
          <w:szCs w:val="22"/>
        </w:rPr>
        <w:t xml:space="preserve"> vs D</w:t>
      </w:r>
      <w:r w:rsidR="009746EB">
        <w:rPr>
          <w:rFonts w:eastAsia="Times New Roman"/>
          <w:color w:val="000000"/>
          <w:sz w:val="22"/>
          <w:szCs w:val="22"/>
        </w:rPr>
        <w:t xml:space="preserve">istribution </w:t>
      </w:r>
      <w:r w:rsidR="00BD78B5">
        <w:rPr>
          <w:rFonts w:eastAsia="Times New Roman"/>
          <w:color w:val="000000"/>
          <w:sz w:val="22"/>
          <w:szCs w:val="22"/>
        </w:rPr>
        <w:t>channel strength</w:t>
      </w:r>
      <w:r w:rsidR="009746EB">
        <w:rPr>
          <w:rFonts w:eastAsia="Times New Roman"/>
          <w:color w:val="000000"/>
          <w:sz w:val="22"/>
          <w:szCs w:val="22"/>
        </w:rPr>
        <w:t>)</w:t>
      </w:r>
      <w:r>
        <w:rPr>
          <w:rFonts w:eastAsia="Times New Roman"/>
          <w:color w:val="000000"/>
          <w:sz w:val="22"/>
          <w:szCs w:val="22"/>
        </w:rPr>
        <w:t>, and to develop recommendations for specific strategic positions.</w:t>
      </w:r>
      <w:r w:rsidR="00C46CAE">
        <w:rPr>
          <w:rFonts w:eastAsia="Times New Roman"/>
          <w:color w:val="000000"/>
          <w:sz w:val="22"/>
          <w:szCs w:val="22"/>
        </w:rPr>
        <w:t xml:space="preserve"> See Figure 2.13 page 133</w:t>
      </w:r>
    </w:p>
    <w:p w14:paraId="520A62E9" w14:textId="77777777" w:rsidR="0024648E" w:rsidRDefault="00C64C38" w:rsidP="001E2548">
      <w:pPr>
        <w:numPr>
          <w:ilvl w:val="1"/>
          <w:numId w:val="2"/>
        </w:numPr>
        <w:spacing w:line="360" w:lineRule="auto"/>
        <w:rPr>
          <w:rFonts w:eastAsia="Times New Roman"/>
          <w:color w:val="000000"/>
          <w:sz w:val="22"/>
          <w:szCs w:val="22"/>
        </w:rPr>
      </w:pPr>
      <w:r w:rsidRPr="00A10E2D">
        <w:rPr>
          <w:rFonts w:eastAsia="Times New Roman"/>
          <w:b/>
          <w:color w:val="000000"/>
          <w:sz w:val="22"/>
          <w:szCs w:val="22"/>
        </w:rPr>
        <w:t>Industry key success factors</w:t>
      </w:r>
      <w:r>
        <w:rPr>
          <w:rFonts w:eastAsia="Times New Roman"/>
          <w:color w:val="000000"/>
          <w:sz w:val="22"/>
          <w:szCs w:val="22"/>
        </w:rPr>
        <w:t xml:space="preserve"> </w:t>
      </w:r>
      <w:r w:rsidR="00F66685">
        <w:rPr>
          <w:rFonts w:eastAsia="Times New Roman"/>
          <w:color w:val="000000"/>
          <w:sz w:val="22"/>
          <w:szCs w:val="22"/>
        </w:rPr>
        <w:t>(page</w:t>
      </w:r>
      <w:r>
        <w:rPr>
          <w:rFonts w:eastAsia="Times New Roman"/>
          <w:color w:val="000000"/>
          <w:sz w:val="22"/>
          <w:szCs w:val="22"/>
        </w:rPr>
        <w:t xml:space="preserve"> </w:t>
      </w:r>
      <w:r w:rsidR="00F66685">
        <w:rPr>
          <w:rFonts w:eastAsia="Times New Roman"/>
          <w:color w:val="000000"/>
          <w:sz w:val="22"/>
          <w:szCs w:val="22"/>
        </w:rPr>
        <w:t>134)</w:t>
      </w:r>
    </w:p>
    <w:p w14:paraId="73815EEE" w14:textId="77777777" w:rsidR="00B10004" w:rsidRDefault="00230BEF" w:rsidP="00E56B69">
      <w:pPr>
        <w:spacing w:line="360" w:lineRule="auto"/>
        <w:ind w:left="1440"/>
        <w:rPr>
          <w:rFonts w:eastAsia="Times New Roman"/>
          <w:color w:val="000000"/>
          <w:sz w:val="22"/>
          <w:szCs w:val="22"/>
        </w:rPr>
      </w:pPr>
      <w:r>
        <w:rPr>
          <w:rFonts w:eastAsia="Times New Roman"/>
          <w:color w:val="000000"/>
          <w:sz w:val="22"/>
          <w:szCs w:val="22"/>
        </w:rPr>
        <w:t xml:space="preserve">What would provide a sustainable competitive </w:t>
      </w:r>
      <w:r w:rsidR="00FA2006">
        <w:rPr>
          <w:rFonts w:eastAsia="Times New Roman"/>
          <w:color w:val="000000"/>
          <w:sz w:val="22"/>
          <w:szCs w:val="22"/>
        </w:rPr>
        <w:t>advantage?</w:t>
      </w:r>
      <w:r w:rsidR="00E56B69">
        <w:rPr>
          <w:rFonts w:eastAsia="Times New Roman"/>
          <w:color w:val="000000"/>
          <w:sz w:val="22"/>
          <w:szCs w:val="22"/>
        </w:rPr>
        <w:t xml:space="preserve"> </w:t>
      </w:r>
    </w:p>
    <w:p w14:paraId="4523CBF1" w14:textId="77777777" w:rsidR="00E56B69" w:rsidRDefault="00E56B69" w:rsidP="00E56B69">
      <w:pPr>
        <w:spacing w:line="360" w:lineRule="auto"/>
        <w:ind w:left="1440"/>
        <w:rPr>
          <w:rFonts w:eastAsia="Times New Roman"/>
          <w:color w:val="000000"/>
          <w:sz w:val="22"/>
          <w:szCs w:val="22"/>
        </w:rPr>
      </w:pPr>
      <w:r>
        <w:rPr>
          <w:rFonts w:eastAsia="Times New Roman"/>
          <w:color w:val="000000"/>
          <w:sz w:val="22"/>
          <w:szCs w:val="22"/>
        </w:rPr>
        <w:t xml:space="preserve">Could be: Strong brand names, Efficient Selling and Distribution </w:t>
      </w:r>
      <w:proofErr w:type="gramStart"/>
      <w:r>
        <w:rPr>
          <w:rFonts w:eastAsia="Times New Roman"/>
          <w:color w:val="000000"/>
          <w:sz w:val="22"/>
          <w:szCs w:val="22"/>
        </w:rPr>
        <w:t>Networks ?</w:t>
      </w:r>
      <w:proofErr w:type="gramEnd"/>
      <w:r>
        <w:rPr>
          <w:rFonts w:eastAsia="Times New Roman"/>
          <w:color w:val="000000"/>
          <w:sz w:val="22"/>
          <w:szCs w:val="22"/>
        </w:rPr>
        <w:t xml:space="preserve"> Effective brand support, marketing and strong merchandising.</w:t>
      </w:r>
    </w:p>
    <w:p w14:paraId="0953C395" w14:textId="77777777" w:rsidR="00C64C38" w:rsidRDefault="00C64C38" w:rsidP="00B71126">
      <w:pPr>
        <w:numPr>
          <w:ilvl w:val="1"/>
          <w:numId w:val="2"/>
        </w:numPr>
        <w:spacing w:line="360" w:lineRule="auto"/>
        <w:rPr>
          <w:rFonts w:eastAsia="Times New Roman"/>
          <w:color w:val="000000"/>
          <w:sz w:val="22"/>
          <w:szCs w:val="22"/>
        </w:rPr>
      </w:pPr>
      <w:r w:rsidRPr="00DA2EF3">
        <w:rPr>
          <w:rFonts w:eastAsia="Times New Roman"/>
          <w:b/>
          <w:color w:val="000000"/>
          <w:sz w:val="22"/>
          <w:szCs w:val="22"/>
        </w:rPr>
        <w:lastRenderedPageBreak/>
        <w:t>Competitor analysis</w:t>
      </w:r>
      <w:r w:rsidR="005E7C57">
        <w:rPr>
          <w:rFonts w:eastAsia="Times New Roman"/>
          <w:color w:val="000000"/>
          <w:sz w:val="22"/>
          <w:szCs w:val="22"/>
        </w:rPr>
        <w:t xml:space="preserve"> </w:t>
      </w:r>
      <w:r w:rsidR="00FA2006">
        <w:rPr>
          <w:rFonts w:eastAsia="Times New Roman"/>
          <w:color w:val="000000"/>
          <w:sz w:val="22"/>
          <w:szCs w:val="22"/>
        </w:rPr>
        <w:t>(page</w:t>
      </w:r>
      <w:r w:rsidR="005E7C57">
        <w:rPr>
          <w:rFonts w:eastAsia="Times New Roman"/>
          <w:color w:val="000000"/>
          <w:sz w:val="22"/>
          <w:szCs w:val="22"/>
        </w:rPr>
        <w:t xml:space="preserve"> </w:t>
      </w:r>
      <w:r w:rsidR="00FA2006">
        <w:rPr>
          <w:rFonts w:eastAsia="Times New Roman"/>
          <w:color w:val="000000"/>
          <w:sz w:val="22"/>
          <w:szCs w:val="22"/>
        </w:rPr>
        <w:t>135)</w:t>
      </w:r>
    </w:p>
    <w:p w14:paraId="6D82D53C" w14:textId="77777777" w:rsidR="00C64C38" w:rsidRDefault="0069520A" w:rsidP="00651D3C">
      <w:pPr>
        <w:numPr>
          <w:ilvl w:val="2"/>
          <w:numId w:val="2"/>
        </w:numPr>
        <w:spacing w:line="360" w:lineRule="auto"/>
        <w:rPr>
          <w:rFonts w:eastAsia="Times New Roman"/>
          <w:color w:val="000000"/>
          <w:sz w:val="22"/>
          <w:szCs w:val="22"/>
        </w:rPr>
      </w:pPr>
      <w:r>
        <w:rPr>
          <w:rFonts w:eastAsia="Times New Roman"/>
          <w:color w:val="000000"/>
          <w:sz w:val="22"/>
          <w:szCs w:val="22"/>
        </w:rPr>
        <w:t xml:space="preserve">Identifying and assessing competitors </w:t>
      </w:r>
      <w:r w:rsidR="00F66685">
        <w:rPr>
          <w:rFonts w:eastAsia="Times New Roman"/>
          <w:color w:val="000000"/>
          <w:sz w:val="22"/>
          <w:szCs w:val="22"/>
        </w:rPr>
        <w:t>(who</w:t>
      </w:r>
      <w:r>
        <w:rPr>
          <w:rFonts w:eastAsia="Times New Roman"/>
          <w:color w:val="000000"/>
          <w:sz w:val="22"/>
          <w:szCs w:val="22"/>
        </w:rPr>
        <w:t xml:space="preserve"> are your competitors and what are they good </w:t>
      </w:r>
      <w:r w:rsidR="00FA2006">
        <w:rPr>
          <w:rFonts w:eastAsia="Times New Roman"/>
          <w:color w:val="000000"/>
          <w:sz w:val="22"/>
          <w:szCs w:val="22"/>
        </w:rPr>
        <w:t xml:space="preserve">at) </w:t>
      </w:r>
      <w:r w:rsidR="0075718E">
        <w:rPr>
          <w:rFonts w:eastAsia="Times New Roman"/>
          <w:color w:val="000000"/>
          <w:sz w:val="22"/>
          <w:szCs w:val="22"/>
        </w:rPr>
        <w:t>…. Use</w:t>
      </w:r>
      <w:r w:rsidR="00F36F80">
        <w:rPr>
          <w:rFonts w:eastAsia="Times New Roman"/>
          <w:color w:val="000000"/>
          <w:sz w:val="22"/>
          <w:szCs w:val="22"/>
        </w:rPr>
        <w:t xml:space="preserve"> </w:t>
      </w:r>
      <w:r w:rsidR="00F36F80" w:rsidRPr="00F36F80">
        <w:rPr>
          <w:rFonts w:eastAsia="Times New Roman"/>
          <w:b/>
          <w:i/>
          <w:color w:val="000000"/>
          <w:sz w:val="22"/>
          <w:szCs w:val="22"/>
        </w:rPr>
        <w:t xml:space="preserve">Competitor Analysis worksheet to write down their </w:t>
      </w:r>
      <w:r w:rsidR="00110AEE">
        <w:rPr>
          <w:rFonts w:eastAsia="Times New Roman"/>
          <w:b/>
          <w:i/>
          <w:color w:val="000000"/>
          <w:sz w:val="22"/>
          <w:szCs w:val="22"/>
        </w:rPr>
        <w:t>“</w:t>
      </w:r>
      <w:r w:rsidR="00F36F80" w:rsidRPr="00F36F80">
        <w:rPr>
          <w:rFonts w:eastAsia="Times New Roman"/>
          <w:b/>
          <w:i/>
          <w:color w:val="000000"/>
          <w:sz w:val="22"/>
          <w:szCs w:val="22"/>
        </w:rPr>
        <w:t>value propositions</w:t>
      </w:r>
      <w:r w:rsidR="00110AEE">
        <w:rPr>
          <w:rFonts w:eastAsia="Times New Roman"/>
          <w:b/>
          <w:i/>
          <w:color w:val="000000"/>
          <w:sz w:val="22"/>
          <w:szCs w:val="22"/>
        </w:rPr>
        <w:t>”</w:t>
      </w:r>
      <w:r w:rsidR="00F36F80" w:rsidRPr="00F36F80">
        <w:rPr>
          <w:rFonts w:eastAsia="Times New Roman"/>
          <w:b/>
          <w:i/>
          <w:color w:val="000000"/>
          <w:sz w:val="22"/>
          <w:szCs w:val="22"/>
        </w:rPr>
        <w:t xml:space="preserve">, their </w:t>
      </w:r>
      <w:r w:rsidR="00110AEE">
        <w:rPr>
          <w:rFonts w:eastAsia="Times New Roman"/>
          <w:b/>
          <w:i/>
          <w:color w:val="000000"/>
          <w:sz w:val="22"/>
          <w:szCs w:val="22"/>
        </w:rPr>
        <w:t>“</w:t>
      </w:r>
      <w:r w:rsidR="00F36F80" w:rsidRPr="00F36F80">
        <w:rPr>
          <w:rFonts w:eastAsia="Times New Roman"/>
          <w:b/>
          <w:i/>
          <w:color w:val="000000"/>
          <w:sz w:val="22"/>
          <w:szCs w:val="22"/>
        </w:rPr>
        <w:t>Strengths</w:t>
      </w:r>
      <w:r w:rsidR="00110AEE">
        <w:rPr>
          <w:rFonts w:eastAsia="Times New Roman"/>
          <w:b/>
          <w:i/>
          <w:color w:val="000000"/>
          <w:sz w:val="22"/>
          <w:szCs w:val="22"/>
        </w:rPr>
        <w:t>”</w:t>
      </w:r>
      <w:r w:rsidR="00F36F80" w:rsidRPr="00F36F80">
        <w:rPr>
          <w:rFonts w:eastAsia="Times New Roman"/>
          <w:b/>
          <w:i/>
          <w:color w:val="000000"/>
          <w:sz w:val="22"/>
          <w:szCs w:val="22"/>
        </w:rPr>
        <w:t xml:space="preserve"> and their </w:t>
      </w:r>
      <w:r w:rsidR="00110AEE">
        <w:rPr>
          <w:rFonts w:eastAsia="Times New Roman"/>
          <w:b/>
          <w:i/>
          <w:color w:val="000000"/>
          <w:sz w:val="22"/>
          <w:szCs w:val="22"/>
        </w:rPr>
        <w:t>“</w:t>
      </w:r>
      <w:r w:rsidR="00F36F80" w:rsidRPr="00F36F80">
        <w:rPr>
          <w:rFonts w:eastAsia="Times New Roman"/>
          <w:b/>
          <w:i/>
          <w:color w:val="000000"/>
          <w:sz w:val="22"/>
          <w:szCs w:val="22"/>
        </w:rPr>
        <w:t>Weaknesses</w:t>
      </w:r>
      <w:r w:rsidR="00110AEE">
        <w:rPr>
          <w:rFonts w:eastAsia="Times New Roman"/>
          <w:b/>
          <w:i/>
          <w:color w:val="000000"/>
          <w:sz w:val="22"/>
          <w:szCs w:val="22"/>
        </w:rPr>
        <w:t>”</w:t>
      </w:r>
    </w:p>
    <w:p w14:paraId="4F3B6225" w14:textId="77777777" w:rsidR="00177EFC" w:rsidRDefault="0069520A" w:rsidP="00DC76F3">
      <w:pPr>
        <w:numPr>
          <w:ilvl w:val="2"/>
          <w:numId w:val="2"/>
        </w:numPr>
        <w:spacing w:line="360" w:lineRule="auto"/>
        <w:rPr>
          <w:rFonts w:eastAsia="Times New Roman"/>
          <w:color w:val="000000"/>
          <w:sz w:val="22"/>
          <w:szCs w:val="22"/>
        </w:rPr>
      </w:pPr>
      <w:r>
        <w:rPr>
          <w:rFonts w:eastAsia="Times New Roman"/>
          <w:color w:val="000000"/>
          <w:sz w:val="22"/>
          <w:szCs w:val="22"/>
        </w:rPr>
        <w:t>Identifying strategic groups</w:t>
      </w:r>
      <w:r w:rsidR="00265FB4">
        <w:rPr>
          <w:rFonts w:eastAsia="Times New Roman"/>
          <w:color w:val="000000"/>
          <w:sz w:val="22"/>
          <w:szCs w:val="22"/>
        </w:rPr>
        <w:t xml:space="preserve"> </w:t>
      </w:r>
      <w:r w:rsidR="00E66517">
        <w:rPr>
          <w:rFonts w:eastAsia="Times New Roman"/>
          <w:color w:val="000000"/>
          <w:sz w:val="22"/>
          <w:szCs w:val="22"/>
        </w:rPr>
        <w:t>(Referring</w:t>
      </w:r>
      <w:r w:rsidR="00265FB4">
        <w:rPr>
          <w:rFonts w:eastAsia="Times New Roman"/>
          <w:color w:val="000000"/>
          <w:sz w:val="22"/>
          <w:szCs w:val="22"/>
        </w:rPr>
        <w:t xml:space="preserve"> </w:t>
      </w:r>
      <w:r w:rsidR="002042CE">
        <w:rPr>
          <w:rFonts w:eastAsia="Times New Roman"/>
          <w:color w:val="000000"/>
          <w:sz w:val="22"/>
          <w:szCs w:val="22"/>
        </w:rPr>
        <w:t xml:space="preserve">both group with similar strategy and </w:t>
      </w:r>
      <w:r w:rsidR="00E36545">
        <w:rPr>
          <w:rFonts w:eastAsia="Times New Roman"/>
          <w:color w:val="000000"/>
          <w:sz w:val="22"/>
          <w:szCs w:val="22"/>
        </w:rPr>
        <w:t xml:space="preserve">similar </w:t>
      </w:r>
      <w:r w:rsidR="002042CE">
        <w:rPr>
          <w:rFonts w:eastAsia="Times New Roman"/>
          <w:color w:val="000000"/>
          <w:sz w:val="22"/>
          <w:szCs w:val="22"/>
        </w:rPr>
        <w:t xml:space="preserve">target product market </w:t>
      </w:r>
      <w:r w:rsidR="002042CE" w:rsidRPr="00FB4236">
        <w:rPr>
          <w:rFonts w:eastAsia="Times New Roman"/>
          <w:b/>
          <w:color w:val="000000"/>
          <w:sz w:val="22"/>
          <w:szCs w:val="22"/>
        </w:rPr>
        <w:t>and</w:t>
      </w:r>
      <w:r w:rsidR="002042CE">
        <w:rPr>
          <w:rFonts w:eastAsia="Times New Roman"/>
          <w:color w:val="000000"/>
          <w:sz w:val="22"/>
          <w:szCs w:val="22"/>
        </w:rPr>
        <w:t xml:space="preserve"> group with difference strategy and different target product </w:t>
      </w:r>
      <w:r w:rsidR="00E66517">
        <w:rPr>
          <w:rFonts w:eastAsia="Times New Roman"/>
          <w:color w:val="000000"/>
          <w:sz w:val="22"/>
          <w:szCs w:val="22"/>
        </w:rPr>
        <w:t>market)</w:t>
      </w:r>
    </w:p>
    <w:p w14:paraId="34310F51" w14:textId="77777777" w:rsidR="0024648E" w:rsidRDefault="0024648E" w:rsidP="00177EFC">
      <w:pPr>
        <w:spacing w:line="360" w:lineRule="auto"/>
        <w:ind w:left="2160"/>
        <w:rPr>
          <w:rFonts w:eastAsia="Times New Roman"/>
          <w:color w:val="000000"/>
          <w:sz w:val="22"/>
          <w:szCs w:val="22"/>
        </w:rPr>
      </w:pPr>
    </w:p>
    <w:p w14:paraId="65404EEC" w14:textId="770F5A6A" w:rsidR="00CD3218" w:rsidRPr="00177EFC" w:rsidRDefault="00334A25" w:rsidP="009D2CCA">
      <w:pPr>
        <w:rPr>
          <w:rFonts w:eastAsia="Times New Roman"/>
          <w:color w:val="000000"/>
          <w:sz w:val="22"/>
          <w:szCs w:val="22"/>
        </w:rPr>
      </w:pPr>
      <w:r>
        <w:rPr>
          <w:rFonts w:eastAsia="Times New Roman"/>
          <w:color w:val="000000"/>
          <w:sz w:val="22"/>
          <w:szCs w:val="22"/>
        </w:rPr>
        <w:br w:type="page"/>
      </w:r>
    </w:p>
    <w:p w14:paraId="0A59A903" w14:textId="77777777" w:rsidR="00CD3218" w:rsidRDefault="00F20D00" w:rsidP="00F20D00">
      <w:pPr>
        <w:pBdr>
          <w:bottom w:val="single" w:sz="6" w:space="1" w:color="auto"/>
        </w:pBdr>
        <w:rPr>
          <w:rFonts w:eastAsia="Times New Roman"/>
          <w:b/>
          <w:color w:val="000000"/>
          <w:sz w:val="30"/>
          <w:szCs w:val="30"/>
        </w:rPr>
      </w:pPr>
      <w:r>
        <w:rPr>
          <w:rFonts w:eastAsia="Times New Roman"/>
          <w:b/>
          <w:color w:val="000000"/>
          <w:sz w:val="30"/>
          <w:szCs w:val="30"/>
        </w:rPr>
        <w:t>Understanding the Internal Environment</w:t>
      </w:r>
    </w:p>
    <w:p w14:paraId="2CB58366" w14:textId="77777777" w:rsidR="001E3183" w:rsidRDefault="001E3183" w:rsidP="00DC76F3">
      <w:pPr>
        <w:rPr>
          <w:rFonts w:eastAsia="Times New Roman"/>
          <w:b/>
          <w:color w:val="000000"/>
          <w:sz w:val="22"/>
          <w:szCs w:val="22"/>
        </w:rPr>
      </w:pPr>
    </w:p>
    <w:p w14:paraId="4A7EB972" w14:textId="77777777" w:rsidR="00CD3218" w:rsidRDefault="0006248A" w:rsidP="00DC76F3">
      <w:pPr>
        <w:rPr>
          <w:rFonts w:eastAsia="Times New Roman"/>
          <w:color w:val="000000"/>
          <w:sz w:val="22"/>
          <w:szCs w:val="22"/>
        </w:rPr>
      </w:pPr>
      <w:r>
        <w:rPr>
          <w:rFonts w:eastAsia="Times New Roman"/>
          <w:color w:val="000000"/>
          <w:sz w:val="22"/>
          <w:szCs w:val="22"/>
        </w:rPr>
        <w:t>To understand whether the organization is currently operating successfully and how it is positioned to meet the strategic intent and future ambitions of the organization.</w:t>
      </w:r>
    </w:p>
    <w:p w14:paraId="7A9D18A3" w14:textId="77777777" w:rsidR="0006248A" w:rsidRDefault="0006248A" w:rsidP="00DC76F3">
      <w:pPr>
        <w:rPr>
          <w:rFonts w:eastAsia="Times New Roman"/>
          <w:color w:val="000000"/>
          <w:sz w:val="22"/>
          <w:szCs w:val="22"/>
        </w:rPr>
      </w:pPr>
    </w:p>
    <w:p w14:paraId="77C71754" w14:textId="77777777" w:rsidR="0006248A" w:rsidRPr="00D27A81" w:rsidRDefault="0006248A" w:rsidP="00DC76F3">
      <w:pPr>
        <w:rPr>
          <w:rFonts w:eastAsia="Times New Roman"/>
          <w:b/>
          <w:color w:val="000000"/>
          <w:sz w:val="26"/>
          <w:szCs w:val="26"/>
        </w:rPr>
      </w:pPr>
      <w:r w:rsidRPr="00F11C65">
        <w:rPr>
          <w:rFonts w:eastAsia="Times New Roman"/>
          <w:b/>
          <w:color w:val="000000"/>
          <w:sz w:val="26"/>
          <w:szCs w:val="26"/>
          <w:highlight w:val="yellow"/>
        </w:rPr>
        <w:t>Understanding key stakeholders</w:t>
      </w:r>
    </w:p>
    <w:p w14:paraId="2BD6E3EF" w14:textId="77777777" w:rsidR="00D27A81" w:rsidRDefault="00D27A81" w:rsidP="001E3183">
      <w:pPr>
        <w:rPr>
          <w:rFonts w:eastAsia="Times New Roman"/>
          <w:b/>
          <w:color w:val="000000"/>
          <w:sz w:val="22"/>
          <w:szCs w:val="22"/>
        </w:rPr>
      </w:pPr>
    </w:p>
    <w:p w14:paraId="6DF30962" w14:textId="77777777" w:rsidR="0006248A" w:rsidRDefault="00D27A81" w:rsidP="001E3183">
      <w:pPr>
        <w:rPr>
          <w:rFonts w:eastAsia="Times New Roman"/>
          <w:color w:val="000000"/>
          <w:sz w:val="22"/>
          <w:szCs w:val="22"/>
        </w:rPr>
      </w:pPr>
      <w:r>
        <w:rPr>
          <w:rFonts w:eastAsia="Times New Roman"/>
          <w:b/>
          <w:color w:val="000000"/>
          <w:sz w:val="22"/>
          <w:szCs w:val="22"/>
        </w:rPr>
        <w:t>Step 1</w:t>
      </w:r>
      <w:r w:rsidR="001E3183" w:rsidRPr="00D27A81">
        <w:rPr>
          <w:rFonts w:eastAsia="Times New Roman"/>
          <w:b/>
          <w:color w:val="000000"/>
          <w:sz w:val="22"/>
          <w:szCs w:val="22"/>
        </w:rPr>
        <w:t>:</w:t>
      </w:r>
      <w:r w:rsidR="001E3183">
        <w:rPr>
          <w:rFonts w:eastAsia="Times New Roman"/>
          <w:color w:val="000000"/>
          <w:sz w:val="22"/>
          <w:szCs w:val="22"/>
        </w:rPr>
        <w:t xml:space="preserve"> </w:t>
      </w:r>
      <w:r w:rsidR="0006248A" w:rsidRPr="007D45C4">
        <w:rPr>
          <w:rFonts w:eastAsia="Times New Roman"/>
          <w:b/>
          <w:color w:val="000000"/>
          <w:sz w:val="22"/>
          <w:szCs w:val="22"/>
        </w:rPr>
        <w:t>Identify stakeholders</w:t>
      </w:r>
      <w:r w:rsidRPr="007D45C4">
        <w:rPr>
          <w:rFonts w:eastAsia="Times New Roman"/>
          <w:b/>
          <w:color w:val="000000"/>
          <w:sz w:val="22"/>
          <w:szCs w:val="22"/>
        </w:rPr>
        <w:t xml:space="preserve"> </w:t>
      </w:r>
      <w:r w:rsidR="00BA5BDD" w:rsidRPr="007D45C4">
        <w:rPr>
          <w:rFonts w:eastAsia="Times New Roman"/>
          <w:b/>
          <w:color w:val="000000"/>
          <w:sz w:val="22"/>
          <w:szCs w:val="22"/>
        </w:rPr>
        <w:t>(page</w:t>
      </w:r>
      <w:r w:rsidRPr="007D45C4">
        <w:rPr>
          <w:rFonts w:eastAsia="Times New Roman"/>
          <w:b/>
          <w:color w:val="000000"/>
          <w:sz w:val="22"/>
          <w:szCs w:val="22"/>
        </w:rPr>
        <w:t xml:space="preserve"> </w:t>
      </w:r>
      <w:r w:rsidR="00BA5BDD" w:rsidRPr="007D45C4">
        <w:rPr>
          <w:rFonts w:eastAsia="Times New Roman"/>
          <w:b/>
          <w:color w:val="000000"/>
          <w:sz w:val="22"/>
          <w:szCs w:val="22"/>
        </w:rPr>
        <w:t>178)</w:t>
      </w:r>
    </w:p>
    <w:p w14:paraId="1FBBF255" w14:textId="77777777" w:rsidR="00CE2CE0" w:rsidRPr="00D27A81" w:rsidRDefault="00CE2CE0" w:rsidP="001E3183">
      <w:pPr>
        <w:rPr>
          <w:rFonts w:eastAsia="Times New Roman"/>
          <w:b/>
          <w:color w:val="000000"/>
          <w:sz w:val="22"/>
          <w:szCs w:val="22"/>
        </w:rPr>
      </w:pPr>
    </w:p>
    <w:p w14:paraId="084C78EE" w14:textId="77777777" w:rsidR="0050379A" w:rsidRDefault="0050379A" w:rsidP="0050379A">
      <w:pPr>
        <w:rPr>
          <w:rFonts w:eastAsia="Times New Roman"/>
          <w:color w:val="000000"/>
          <w:sz w:val="22"/>
          <w:szCs w:val="22"/>
        </w:rPr>
      </w:pPr>
      <w:r>
        <w:rPr>
          <w:rFonts w:eastAsia="Times New Roman"/>
          <w:b/>
          <w:color w:val="000000"/>
          <w:sz w:val="22"/>
          <w:szCs w:val="22"/>
        </w:rPr>
        <w:t>Step 2</w:t>
      </w:r>
      <w:r w:rsidRPr="00D27A81">
        <w:rPr>
          <w:rFonts w:eastAsia="Times New Roman"/>
          <w:b/>
          <w:color w:val="000000"/>
          <w:sz w:val="22"/>
          <w:szCs w:val="22"/>
        </w:rPr>
        <w:t>:</w:t>
      </w:r>
      <w:r>
        <w:rPr>
          <w:rFonts w:eastAsia="Times New Roman"/>
          <w:color w:val="000000"/>
          <w:sz w:val="22"/>
          <w:szCs w:val="22"/>
        </w:rPr>
        <w:t xml:space="preserve"> </w:t>
      </w:r>
      <w:r w:rsidRPr="007D45C4">
        <w:rPr>
          <w:rFonts w:eastAsia="Times New Roman"/>
          <w:b/>
          <w:color w:val="000000"/>
          <w:sz w:val="22"/>
          <w:szCs w:val="22"/>
        </w:rPr>
        <w:t xml:space="preserve">Alignment of stakeholder needs </w:t>
      </w:r>
      <w:r w:rsidR="00BA5BDD" w:rsidRPr="007D45C4">
        <w:rPr>
          <w:rFonts w:eastAsia="Times New Roman"/>
          <w:b/>
          <w:color w:val="000000"/>
          <w:sz w:val="22"/>
          <w:szCs w:val="22"/>
        </w:rPr>
        <w:t>(page</w:t>
      </w:r>
      <w:r w:rsidRPr="007D45C4">
        <w:rPr>
          <w:rFonts w:eastAsia="Times New Roman"/>
          <w:b/>
          <w:color w:val="000000"/>
          <w:sz w:val="22"/>
          <w:szCs w:val="22"/>
        </w:rPr>
        <w:t xml:space="preserve"> </w:t>
      </w:r>
      <w:r w:rsidR="00BA5BDD" w:rsidRPr="007D45C4">
        <w:rPr>
          <w:rFonts w:eastAsia="Times New Roman"/>
          <w:b/>
          <w:color w:val="000000"/>
          <w:sz w:val="22"/>
          <w:szCs w:val="22"/>
        </w:rPr>
        <w:t>180)</w:t>
      </w:r>
    </w:p>
    <w:p w14:paraId="78C7F1F6" w14:textId="77777777" w:rsidR="00CE2CE0" w:rsidRPr="00D27A81" w:rsidRDefault="00CE2CE0" w:rsidP="0050379A">
      <w:pPr>
        <w:rPr>
          <w:rFonts w:eastAsia="Times New Roman"/>
          <w:b/>
          <w:color w:val="000000"/>
          <w:sz w:val="22"/>
          <w:szCs w:val="22"/>
        </w:rPr>
      </w:pPr>
    </w:p>
    <w:p w14:paraId="299A70B7" w14:textId="77777777" w:rsidR="00070E42" w:rsidRDefault="00BA5BDD" w:rsidP="00DC76F3">
      <w:pPr>
        <w:rPr>
          <w:rFonts w:eastAsia="Times New Roman"/>
          <w:color w:val="000000"/>
          <w:sz w:val="22"/>
          <w:szCs w:val="22"/>
        </w:rPr>
      </w:pPr>
      <w:r>
        <w:rPr>
          <w:rFonts w:eastAsia="Times New Roman"/>
          <w:b/>
          <w:color w:val="000000"/>
          <w:sz w:val="22"/>
          <w:szCs w:val="22"/>
        </w:rPr>
        <w:t>Step 3</w:t>
      </w:r>
      <w:r w:rsidRPr="00070E42">
        <w:rPr>
          <w:rFonts w:eastAsia="Times New Roman"/>
          <w:b/>
          <w:color w:val="000000"/>
          <w:sz w:val="22"/>
          <w:szCs w:val="22"/>
        </w:rPr>
        <w:t>: Assess stakeholder groups (page 182)</w:t>
      </w:r>
    </w:p>
    <w:p w14:paraId="24E2EA2F" w14:textId="77777777" w:rsidR="00CE45B6" w:rsidRDefault="00BA5BDD" w:rsidP="00DC76F3">
      <w:pPr>
        <w:rPr>
          <w:rFonts w:eastAsia="Times New Roman"/>
          <w:color w:val="000000"/>
          <w:sz w:val="22"/>
          <w:szCs w:val="22"/>
        </w:rPr>
      </w:pPr>
      <w:r>
        <w:rPr>
          <w:rFonts w:eastAsia="Times New Roman"/>
          <w:color w:val="000000"/>
          <w:sz w:val="22"/>
          <w:szCs w:val="22"/>
        </w:rPr>
        <w:t>Assess the level of interest and power of each stakeholders</w:t>
      </w:r>
      <w:r w:rsidR="00E662E6">
        <w:rPr>
          <w:rFonts w:eastAsia="Times New Roman"/>
          <w:color w:val="000000"/>
          <w:sz w:val="22"/>
          <w:szCs w:val="22"/>
        </w:rPr>
        <w:t>. The more interest and power, the more consideration</w:t>
      </w:r>
      <w:r w:rsidR="00070E42">
        <w:rPr>
          <w:rFonts w:eastAsia="Times New Roman"/>
          <w:color w:val="000000"/>
          <w:sz w:val="22"/>
          <w:szCs w:val="22"/>
        </w:rPr>
        <w:t xml:space="preserve"> that should go into attending to that stakeholder’s need.</w:t>
      </w:r>
      <w:r w:rsidR="00660877">
        <w:rPr>
          <w:rFonts w:eastAsia="Times New Roman"/>
          <w:color w:val="000000"/>
          <w:sz w:val="22"/>
          <w:szCs w:val="22"/>
        </w:rPr>
        <w:t xml:space="preserve"> </w:t>
      </w:r>
    </w:p>
    <w:p w14:paraId="303ECE6A" w14:textId="77777777" w:rsidR="00BA5BDD" w:rsidRDefault="00AD392D" w:rsidP="00DC76F3">
      <w:pPr>
        <w:rPr>
          <w:rFonts w:eastAsia="Times New Roman"/>
          <w:color w:val="000000"/>
          <w:sz w:val="22"/>
          <w:szCs w:val="22"/>
        </w:rPr>
      </w:pPr>
      <w:r>
        <w:rPr>
          <w:rFonts w:eastAsia="Times New Roman"/>
          <w:color w:val="000000"/>
          <w:sz w:val="22"/>
          <w:szCs w:val="22"/>
        </w:rPr>
        <w:t>There are 4 categories of stakeholders</w:t>
      </w:r>
      <w:r w:rsidR="00CE45B6">
        <w:rPr>
          <w:rFonts w:eastAsia="Times New Roman"/>
          <w:color w:val="000000"/>
          <w:sz w:val="22"/>
          <w:szCs w:val="22"/>
        </w:rPr>
        <w:t xml:space="preserve">: </w:t>
      </w:r>
      <w:r w:rsidR="00FF7AF4">
        <w:rPr>
          <w:rFonts w:eastAsia="Times New Roman"/>
          <w:color w:val="000000"/>
          <w:sz w:val="22"/>
          <w:szCs w:val="22"/>
        </w:rPr>
        <w:t>Subject, Player, Conte</w:t>
      </w:r>
      <w:r w:rsidR="006D4075">
        <w:rPr>
          <w:rFonts w:eastAsia="Times New Roman"/>
          <w:color w:val="000000"/>
          <w:sz w:val="22"/>
          <w:szCs w:val="22"/>
        </w:rPr>
        <w:t>xt Setters, Crowd</w:t>
      </w:r>
    </w:p>
    <w:p w14:paraId="74817AF7" w14:textId="77777777" w:rsidR="00660877" w:rsidRDefault="00660877" w:rsidP="00DC76F3">
      <w:pPr>
        <w:rPr>
          <w:rFonts w:eastAsia="Times New Roman"/>
          <w:color w:val="000000"/>
          <w:sz w:val="22"/>
          <w:szCs w:val="22"/>
        </w:rPr>
      </w:pPr>
    </w:p>
    <w:p w14:paraId="26575A5B" w14:textId="77777777" w:rsidR="00660877" w:rsidRDefault="00660877" w:rsidP="00660877">
      <w:pPr>
        <w:rPr>
          <w:rFonts w:eastAsia="Times New Roman"/>
          <w:color w:val="000000"/>
          <w:sz w:val="22"/>
          <w:szCs w:val="22"/>
        </w:rPr>
      </w:pPr>
      <w:r>
        <w:rPr>
          <w:rFonts w:eastAsia="Times New Roman"/>
          <w:b/>
          <w:color w:val="000000"/>
          <w:sz w:val="22"/>
          <w:szCs w:val="22"/>
        </w:rPr>
        <w:t>Step 4</w:t>
      </w:r>
      <w:r w:rsidRPr="00070E42">
        <w:rPr>
          <w:rFonts w:eastAsia="Times New Roman"/>
          <w:b/>
          <w:color w:val="000000"/>
          <w:sz w:val="22"/>
          <w:szCs w:val="22"/>
        </w:rPr>
        <w:t xml:space="preserve">: </w:t>
      </w:r>
      <w:r>
        <w:rPr>
          <w:rFonts w:eastAsia="Times New Roman"/>
          <w:b/>
          <w:color w:val="000000"/>
          <w:sz w:val="22"/>
          <w:szCs w:val="22"/>
        </w:rPr>
        <w:t>Techniques for interacting with stakeholder groups</w:t>
      </w:r>
      <w:r w:rsidRPr="00070E42">
        <w:rPr>
          <w:rFonts w:eastAsia="Times New Roman"/>
          <w:b/>
          <w:color w:val="000000"/>
          <w:sz w:val="22"/>
          <w:szCs w:val="22"/>
        </w:rPr>
        <w:t xml:space="preserve"> (page </w:t>
      </w:r>
      <w:r>
        <w:rPr>
          <w:rFonts w:eastAsia="Times New Roman"/>
          <w:b/>
          <w:color w:val="000000"/>
          <w:sz w:val="22"/>
          <w:szCs w:val="22"/>
        </w:rPr>
        <w:t>183</w:t>
      </w:r>
      <w:r w:rsidRPr="00070E42">
        <w:rPr>
          <w:rFonts w:eastAsia="Times New Roman"/>
          <w:b/>
          <w:color w:val="000000"/>
          <w:sz w:val="22"/>
          <w:szCs w:val="22"/>
        </w:rPr>
        <w:t>)</w:t>
      </w:r>
    </w:p>
    <w:p w14:paraId="00321C05" w14:textId="77777777" w:rsidR="00660877" w:rsidRDefault="002B3287" w:rsidP="00660877">
      <w:pPr>
        <w:rPr>
          <w:rFonts w:eastAsia="Times New Roman"/>
          <w:color w:val="000000"/>
          <w:sz w:val="22"/>
          <w:szCs w:val="22"/>
        </w:rPr>
      </w:pPr>
      <w:r>
        <w:rPr>
          <w:rFonts w:eastAsia="Times New Roman"/>
          <w:color w:val="000000"/>
          <w:sz w:val="22"/>
          <w:szCs w:val="22"/>
        </w:rPr>
        <w:t>Prepare a way of interacting with each stakeholder group to minimize difficulties and increase the level of positive engagement with the organization.</w:t>
      </w:r>
    </w:p>
    <w:p w14:paraId="1D699FD2" w14:textId="77777777" w:rsidR="002B3287" w:rsidRDefault="002B3287" w:rsidP="00660877">
      <w:pPr>
        <w:rPr>
          <w:rFonts w:eastAsia="Times New Roman"/>
          <w:color w:val="000000"/>
          <w:sz w:val="22"/>
          <w:szCs w:val="22"/>
        </w:rPr>
      </w:pPr>
    </w:p>
    <w:p w14:paraId="7824F103" w14:textId="77777777" w:rsidR="002B3287" w:rsidRDefault="002B3287" w:rsidP="00660877">
      <w:pPr>
        <w:rPr>
          <w:rFonts w:eastAsia="Times New Roman"/>
          <w:color w:val="000000"/>
          <w:sz w:val="22"/>
          <w:szCs w:val="22"/>
        </w:rPr>
      </w:pPr>
      <w:r w:rsidRPr="00D3034A">
        <w:rPr>
          <w:rFonts w:eastAsia="Times New Roman"/>
          <w:i/>
          <w:color w:val="000000"/>
          <w:sz w:val="22"/>
          <w:szCs w:val="22"/>
        </w:rPr>
        <w:t>Who should you partner with?</w:t>
      </w:r>
      <w:r>
        <w:rPr>
          <w:rFonts w:eastAsia="Times New Roman"/>
          <w:color w:val="000000"/>
          <w:sz w:val="22"/>
          <w:szCs w:val="22"/>
        </w:rPr>
        <w:t xml:space="preserve"> </w:t>
      </w:r>
      <w:r w:rsidR="00D3034A">
        <w:rPr>
          <w:rFonts w:eastAsia="Times New Roman"/>
          <w:color w:val="000000"/>
          <w:sz w:val="22"/>
          <w:szCs w:val="22"/>
        </w:rPr>
        <w:t xml:space="preserve">  Those with large amount of power and interest</w:t>
      </w:r>
    </w:p>
    <w:p w14:paraId="3C3EF162" w14:textId="77777777" w:rsidR="002B3287" w:rsidRDefault="002B3287" w:rsidP="00660877">
      <w:pPr>
        <w:rPr>
          <w:rFonts w:eastAsia="Times New Roman"/>
          <w:color w:val="000000"/>
          <w:sz w:val="22"/>
          <w:szCs w:val="22"/>
        </w:rPr>
      </w:pPr>
      <w:r w:rsidRPr="00D3034A">
        <w:rPr>
          <w:rFonts w:eastAsia="Times New Roman"/>
          <w:i/>
          <w:color w:val="000000"/>
          <w:sz w:val="22"/>
          <w:szCs w:val="22"/>
        </w:rPr>
        <w:t xml:space="preserve">Who should you consult with? </w:t>
      </w:r>
      <w:r w:rsidR="00D3034A">
        <w:rPr>
          <w:rFonts w:eastAsia="Times New Roman"/>
          <w:color w:val="000000"/>
          <w:sz w:val="22"/>
          <w:szCs w:val="22"/>
        </w:rPr>
        <w:t>Those with limited power but are interested and affected by the strategy</w:t>
      </w:r>
    </w:p>
    <w:p w14:paraId="55BF08A7" w14:textId="77777777" w:rsidR="00BA6E7D" w:rsidRDefault="00BA6E7D" w:rsidP="00BA6E7D">
      <w:pPr>
        <w:rPr>
          <w:rFonts w:eastAsia="Times New Roman"/>
          <w:color w:val="000000"/>
          <w:sz w:val="22"/>
          <w:szCs w:val="22"/>
        </w:rPr>
      </w:pPr>
      <w:r w:rsidRPr="00D3034A">
        <w:rPr>
          <w:rFonts w:eastAsia="Times New Roman"/>
          <w:i/>
          <w:color w:val="000000"/>
          <w:sz w:val="22"/>
          <w:szCs w:val="22"/>
        </w:rPr>
        <w:t>Who should you inform?</w:t>
      </w:r>
      <w:r>
        <w:rPr>
          <w:rFonts w:eastAsia="Times New Roman"/>
          <w:color w:val="000000"/>
          <w:sz w:val="22"/>
          <w:szCs w:val="22"/>
        </w:rPr>
        <w:t xml:space="preserve">    Those who do not have much power</w:t>
      </w:r>
      <w:proofErr w:type="gramStart"/>
      <w:r>
        <w:rPr>
          <w:rFonts w:eastAsia="Times New Roman"/>
          <w:color w:val="000000"/>
          <w:sz w:val="22"/>
          <w:szCs w:val="22"/>
        </w:rPr>
        <w:t>….but</w:t>
      </w:r>
      <w:proofErr w:type="gramEnd"/>
      <w:r>
        <w:rPr>
          <w:rFonts w:eastAsia="Times New Roman"/>
          <w:color w:val="000000"/>
          <w:sz w:val="22"/>
          <w:szCs w:val="22"/>
        </w:rPr>
        <w:t xml:space="preserve"> the organization shouldn’t ignore them.</w:t>
      </w:r>
    </w:p>
    <w:p w14:paraId="1CBBD685" w14:textId="77777777" w:rsidR="002B3287" w:rsidRDefault="002B3287" w:rsidP="00660877">
      <w:pPr>
        <w:rPr>
          <w:rFonts w:eastAsia="Times New Roman"/>
          <w:color w:val="000000"/>
          <w:sz w:val="22"/>
          <w:szCs w:val="22"/>
        </w:rPr>
      </w:pPr>
    </w:p>
    <w:p w14:paraId="6D217CB6" w14:textId="77777777" w:rsidR="002B3287" w:rsidRDefault="002B3287" w:rsidP="00660877">
      <w:pPr>
        <w:rPr>
          <w:rFonts w:eastAsia="Times New Roman"/>
          <w:color w:val="000000"/>
          <w:sz w:val="22"/>
          <w:szCs w:val="22"/>
        </w:rPr>
      </w:pPr>
      <w:r>
        <w:rPr>
          <w:rFonts w:eastAsia="Times New Roman"/>
          <w:color w:val="000000"/>
          <w:sz w:val="22"/>
          <w:szCs w:val="22"/>
        </w:rPr>
        <w:t xml:space="preserve">Organization need to </w:t>
      </w:r>
      <w:r w:rsidRPr="00D14624">
        <w:rPr>
          <w:rFonts w:eastAsia="Times New Roman"/>
          <w:b/>
          <w:color w:val="000000"/>
          <w:sz w:val="22"/>
          <w:szCs w:val="22"/>
        </w:rPr>
        <w:t>manage the expectation of all stakeholders</w:t>
      </w:r>
      <w:r>
        <w:rPr>
          <w:rFonts w:eastAsia="Times New Roman"/>
          <w:color w:val="000000"/>
          <w:sz w:val="22"/>
          <w:szCs w:val="22"/>
        </w:rPr>
        <w:t>. Ensuring clear, concise and correct information and an effective channel of communication to all stakeholder.</w:t>
      </w:r>
    </w:p>
    <w:p w14:paraId="38BA4E80" w14:textId="77777777" w:rsidR="002B3287" w:rsidRDefault="002B3287" w:rsidP="00660877">
      <w:pPr>
        <w:rPr>
          <w:rFonts w:eastAsia="Times New Roman"/>
          <w:color w:val="000000"/>
          <w:sz w:val="22"/>
          <w:szCs w:val="22"/>
        </w:rPr>
      </w:pPr>
    </w:p>
    <w:p w14:paraId="5E624C0E" w14:textId="77777777" w:rsidR="00660877" w:rsidRPr="00F11C65" w:rsidRDefault="00D14624" w:rsidP="00DC76F3">
      <w:pPr>
        <w:rPr>
          <w:rFonts w:eastAsia="Times New Roman"/>
          <w:b/>
          <w:color w:val="000000"/>
          <w:sz w:val="26"/>
          <w:szCs w:val="26"/>
          <w:highlight w:val="yellow"/>
        </w:rPr>
      </w:pPr>
      <w:r w:rsidRPr="00F11C65">
        <w:rPr>
          <w:rFonts w:eastAsia="Times New Roman"/>
          <w:b/>
          <w:color w:val="000000"/>
          <w:sz w:val="26"/>
          <w:szCs w:val="26"/>
          <w:highlight w:val="yellow"/>
        </w:rPr>
        <w:t>Assessing current performance</w:t>
      </w:r>
    </w:p>
    <w:p w14:paraId="7C0CA0D4" w14:textId="77777777" w:rsidR="00CD3218" w:rsidRPr="0061363C" w:rsidRDefault="00C9137D" w:rsidP="00DC76F3">
      <w:pPr>
        <w:rPr>
          <w:rFonts w:eastAsia="Times New Roman"/>
          <w:i/>
          <w:color w:val="000000"/>
          <w:sz w:val="22"/>
          <w:szCs w:val="22"/>
        </w:rPr>
      </w:pPr>
      <w:r>
        <w:rPr>
          <w:rFonts w:eastAsia="Times New Roman"/>
          <w:color w:val="000000"/>
          <w:sz w:val="22"/>
          <w:szCs w:val="22"/>
        </w:rPr>
        <w:t xml:space="preserve">Three main driving forces of </w:t>
      </w:r>
      <w:r w:rsidR="00805B9F">
        <w:rPr>
          <w:rFonts w:eastAsia="Times New Roman"/>
          <w:color w:val="000000"/>
          <w:sz w:val="22"/>
          <w:szCs w:val="22"/>
        </w:rPr>
        <w:t xml:space="preserve">an organization’s </w:t>
      </w:r>
      <w:r w:rsidR="00586B8D">
        <w:rPr>
          <w:rFonts w:eastAsia="Times New Roman"/>
          <w:color w:val="000000"/>
          <w:sz w:val="22"/>
          <w:szCs w:val="22"/>
        </w:rPr>
        <w:t>performance:</w:t>
      </w:r>
      <w:r w:rsidR="00805B9F">
        <w:rPr>
          <w:rFonts w:eastAsia="Times New Roman"/>
          <w:color w:val="000000"/>
          <w:sz w:val="22"/>
          <w:szCs w:val="22"/>
        </w:rPr>
        <w:t xml:space="preserve"> </w:t>
      </w:r>
      <w:r w:rsidR="00805B9F" w:rsidRPr="00856265">
        <w:rPr>
          <w:rFonts w:eastAsia="Times New Roman"/>
          <w:b/>
          <w:i/>
          <w:color w:val="000000"/>
          <w:sz w:val="22"/>
          <w:szCs w:val="22"/>
        </w:rPr>
        <w:t>Strategic Drivers</w:t>
      </w:r>
      <w:r w:rsidR="00805B9F" w:rsidRPr="0061363C">
        <w:rPr>
          <w:rFonts w:eastAsia="Times New Roman"/>
          <w:i/>
          <w:color w:val="000000"/>
          <w:sz w:val="22"/>
          <w:szCs w:val="22"/>
        </w:rPr>
        <w:t xml:space="preserve">, </w:t>
      </w:r>
      <w:r w:rsidR="00805B9F" w:rsidRPr="00856265">
        <w:rPr>
          <w:rFonts w:eastAsia="Times New Roman"/>
          <w:b/>
          <w:i/>
          <w:color w:val="000000"/>
          <w:sz w:val="22"/>
          <w:szCs w:val="22"/>
        </w:rPr>
        <w:t xml:space="preserve">Operational </w:t>
      </w:r>
      <w:r w:rsidR="00586B8D" w:rsidRPr="00856265">
        <w:rPr>
          <w:rFonts w:eastAsia="Times New Roman"/>
          <w:b/>
          <w:i/>
          <w:color w:val="000000"/>
          <w:sz w:val="22"/>
          <w:szCs w:val="22"/>
        </w:rPr>
        <w:t>Drivers</w:t>
      </w:r>
      <w:r w:rsidR="00586B8D" w:rsidRPr="0061363C">
        <w:rPr>
          <w:rFonts w:eastAsia="Times New Roman"/>
          <w:i/>
          <w:color w:val="000000"/>
          <w:sz w:val="22"/>
          <w:szCs w:val="22"/>
        </w:rPr>
        <w:t>,</w:t>
      </w:r>
      <w:r w:rsidR="00805B9F" w:rsidRPr="0061363C">
        <w:rPr>
          <w:rFonts w:eastAsia="Times New Roman"/>
          <w:i/>
          <w:color w:val="000000"/>
          <w:sz w:val="22"/>
          <w:szCs w:val="22"/>
        </w:rPr>
        <w:t xml:space="preserve"> </w:t>
      </w:r>
      <w:r w:rsidR="00805B9F" w:rsidRPr="00856265">
        <w:rPr>
          <w:rFonts w:eastAsia="Times New Roman"/>
          <w:b/>
          <w:i/>
          <w:color w:val="000000"/>
          <w:sz w:val="22"/>
          <w:szCs w:val="22"/>
        </w:rPr>
        <w:t>People and Organization Drivers</w:t>
      </w:r>
      <w:r w:rsidR="00856265">
        <w:rPr>
          <w:rFonts w:eastAsia="Times New Roman"/>
          <w:b/>
          <w:i/>
          <w:color w:val="000000"/>
          <w:sz w:val="22"/>
          <w:szCs w:val="22"/>
        </w:rPr>
        <w:t>.</w:t>
      </w:r>
    </w:p>
    <w:p w14:paraId="0B82ECDD" w14:textId="77777777" w:rsidR="00CD3218" w:rsidRDefault="00CD3218" w:rsidP="00DC76F3">
      <w:pPr>
        <w:rPr>
          <w:rFonts w:eastAsia="Times New Roman"/>
          <w:b/>
          <w:color w:val="000000"/>
          <w:sz w:val="22"/>
          <w:szCs w:val="22"/>
        </w:rPr>
      </w:pPr>
    </w:p>
    <w:p w14:paraId="38C599E6" w14:textId="77777777" w:rsidR="00F11C65" w:rsidRDefault="00F11C65" w:rsidP="00F11C65">
      <w:pPr>
        <w:rPr>
          <w:rFonts w:eastAsia="Times New Roman"/>
          <w:color w:val="000000"/>
          <w:sz w:val="22"/>
          <w:szCs w:val="22"/>
        </w:rPr>
      </w:pPr>
      <w:r>
        <w:rPr>
          <w:rFonts w:eastAsia="Times New Roman"/>
          <w:b/>
          <w:color w:val="000000"/>
          <w:sz w:val="22"/>
          <w:szCs w:val="22"/>
        </w:rPr>
        <w:t xml:space="preserve">Strategic </w:t>
      </w:r>
      <w:r w:rsidR="00586B8D">
        <w:rPr>
          <w:rFonts w:eastAsia="Times New Roman"/>
          <w:b/>
          <w:color w:val="000000"/>
          <w:sz w:val="22"/>
          <w:szCs w:val="22"/>
        </w:rPr>
        <w:t>Driver:</w:t>
      </w:r>
      <w:r>
        <w:rPr>
          <w:rFonts w:eastAsia="Times New Roman"/>
          <w:b/>
          <w:color w:val="000000"/>
          <w:sz w:val="22"/>
          <w:szCs w:val="22"/>
        </w:rPr>
        <w:t xml:space="preserve"> </w:t>
      </w:r>
      <w:r>
        <w:rPr>
          <w:rFonts w:eastAsia="Times New Roman"/>
          <w:color w:val="000000"/>
          <w:sz w:val="22"/>
          <w:szCs w:val="22"/>
        </w:rPr>
        <w:t>What differentiates an organization from its competitors</w:t>
      </w:r>
      <w:r w:rsidR="00C36766">
        <w:rPr>
          <w:rFonts w:eastAsia="Times New Roman"/>
          <w:color w:val="000000"/>
          <w:sz w:val="22"/>
          <w:szCs w:val="22"/>
        </w:rPr>
        <w:t xml:space="preserve"> (</w:t>
      </w:r>
      <w:r w:rsidR="00990760" w:rsidRPr="00806EDB">
        <w:rPr>
          <w:rFonts w:eastAsia="Times New Roman"/>
          <w:b/>
          <w:color w:val="000000"/>
          <w:sz w:val="22"/>
          <w:szCs w:val="22"/>
        </w:rPr>
        <w:t>Page 186</w:t>
      </w:r>
      <w:r w:rsidR="00990760">
        <w:rPr>
          <w:rFonts w:eastAsia="Times New Roman"/>
          <w:color w:val="000000"/>
          <w:sz w:val="22"/>
          <w:szCs w:val="22"/>
        </w:rPr>
        <w:t>)</w:t>
      </w:r>
    </w:p>
    <w:p w14:paraId="0FADEE90" w14:textId="77777777" w:rsidR="0096183F" w:rsidRDefault="0096183F" w:rsidP="00F11C65">
      <w:pPr>
        <w:rPr>
          <w:rFonts w:eastAsia="Times New Roman"/>
          <w:color w:val="000000"/>
          <w:sz w:val="22"/>
          <w:szCs w:val="22"/>
        </w:rPr>
      </w:pPr>
      <w:r>
        <w:rPr>
          <w:rFonts w:eastAsia="Times New Roman"/>
          <w:color w:val="000000"/>
          <w:sz w:val="22"/>
          <w:szCs w:val="22"/>
        </w:rPr>
        <w:t>The key strategic drivers of an organization include:</w:t>
      </w:r>
    </w:p>
    <w:p w14:paraId="1EA5D445" w14:textId="77777777" w:rsidR="0096183F" w:rsidRPr="003D4612" w:rsidRDefault="0096183F" w:rsidP="0096183F">
      <w:pPr>
        <w:numPr>
          <w:ilvl w:val="0"/>
          <w:numId w:val="8"/>
        </w:numPr>
        <w:rPr>
          <w:rFonts w:eastAsia="Times New Roman"/>
          <w:b/>
          <w:color w:val="000000"/>
          <w:sz w:val="22"/>
          <w:szCs w:val="22"/>
        </w:rPr>
      </w:pPr>
      <w:r w:rsidRPr="00FD3EFB">
        <w:rPr>
          <w:rFonts w:eastAsia="Times New Roman"/>
          <w:b/>
          <w:i/>
          <w:color w:val="000000"/>
          <w:sz w:val="22"/>
          <w:szCs w:val="22"/>
        </w:rPr>
        <w:t>Industry and markets</w:t>
      </w:r>
      <w:r w:rsidR="00BB18A3">
        <w:rPr>
          <w:rFonts w:eastAsia="Times New Roman"/>
          <w:color w:val="000000"/>
          <w:sz w:val="22"/>
          <w:szCs w:val="22"/>
        </w:rPr>
        <w:t xml:space="preserve">: need to understand the organization’s position relative to the industry and markets </w:t>
      </w:r>
      <w:r w:rsidR="00806EDB">
        <w:rPr>
          <w:rFonts w:eastAsia="Times New Roman"/>
          <w:color w:val="000000"/>
          <w:sz w:val="22"/>
          <w:szCs w:val="22"/>
        </w:rPr>
        <w:t>(</w:t>
      </w:r>
      <w:r w:rsidR="00BB18A3">
        <w:rPr>
          <w:rFonts w:eastAsia="Times New Roman"/>
          <w:color w:val="000000"/>
          <w:sz w:val="22"/>
          <w:szCs w:val="22"/>
        </w:rPr>
        <w:t>both customer and geographic markets) in which it operates.</w:t>
      </w:r>
      <w:r w:rsidR="00806EDB">
        <w:rPr>
          <w:rFonts w:eastAsia="Times New Roman"/>
          <w:color w:val="000000"/>
          <w:sz w:val="22"/>
          <w:szCs w:val="22"/>
        </w:rPr>
        <w:t xml:space="preserve"> (</w:t>
      </w:r>
      <w:r w:rsidR="00806EDB" w:rsidRPr="00806EDB">
        <w:rPr>
          <w:rFonts w:eastAsia="Times New Roman"/>
          <w:b/>
          <w:color w:val="000000"/>
          <w:sz w:val="22"/>
          <w:szCs w:val="22"/>
        </w:rPr>
        <w:t>Page 186</w:t>
      </w:r>
      <w:r w:rsidR="00806EDB">
        <w:rPr>
          <w:rFonts w:eastAsia="Times New Roman"/>
          <w:color w:val="000000"/>
          <w:sz w:val="22"/>
          <w:szCs w:val="22"/>
        </w:rPr>
        <w:t>)</w:t>
      </w:r>
    </w:p>
    <w:p w14:paraId="5ACD1941" w14:textId="77777777" w:rsidR="003D4612" w:rsidRPr="0096183F" w:rsidRDefault="003D4612" w:rsidP="003D4612">
      <w:pPr>
        <w:ind w:left="720"/>
        <w:rPr>
          <w:rFonts w:eastAsia="Times New Roman"/>
          <w:b/>
          <w:color w:val="000000"/>
          <w:sz w:val="22"/>
          <w:szCs w:val="22"/>
        </w:rPr>
      </w:pPr>
    </w:p>
    <w:p w14:paraId="094EC9AE" w14:textId="77777777" w:rsidR="0096183F" w:rsidRPr="003D4612" w:rsidRDefault="0096183F" w:rsidP="0096183F">
      <w:pPr>
        <w:numPr>
          <w:ilvl w:val="0"/>
          <w:numId w:val="8"/>
        </w:numPr>
        <w:rPr>
          <w:rFonts w:eastAsia="Times New Roman"/>
          <w:b/>
          <w:color w:val="000000"/>
          <w:sz w:val="22"/>
          <w:szCs w:val="22"/>
        </w:rPr>
      </w:pPr>
      <w:r w:rsidRPr="00FD3EFB">
        <w:rPr>
          <w:rFonts w:eastAsia="Times New Roman"/>
          <w:b/>
          <w:i/>
          <w:color w:val="000000"/>
          <w:sz w:val="22"/>
          <w:szCs w:val="22"/>
        </w:rPr>
        <w:t>Customer</w:t>
      </w:r>
      <w:r w:rsidRPr="00DB52D7">
        <w:rPr>
          <w:rFonts w:eastAsia="Times New Roman"/>
          <w:b/>
          <w:i/>
          <w:color w:val="000000"/>
          <w:sz w:val="22"/>
          <w:szCs w:val="22"/>
        </w:rPr>
        <w:t>s</w:t>
      </w:r>
      <w:r w:rsidR="003D4612">
        <w:rPr>
          <w:rFonts w:eastAsia="Times New Roman"/>
          <w:b/>
          <w:i/>
          <w:color w:val="000000"/>
          <w:sz w:val="22"/>
          <w:szCs w:val="22"/>
        </w:rPr>
        <w:t xml:space="preserve">: </w:t>
      </w:r>
      <w:r w:rsidR="003D4612">
        <w:rPr>
          <w:rFonts w:eastAsia="Times New Roman"/>
          <w:i/>
          <w:color w:val="000000"/>
          <w:sz w:val="22"/>
          <w:szCs w:val="22"/>
        </w:rPr>
        <w:t xml:space="preserve"> need to understand different type of customers as they might have different need and require different sales management and distribution arrangement.</w:t>
      </w:r>
      <w:r w:rsidR="000A56CB">
        <w:rPr>
          <w:rFonts w:eastAsia="Times New Roman"/>
          <w:i/>
          <w:color w:val="000000"/>
          <w:sz w:val="22"/>
          <w:szCs w:val="22"/>
        </w:rPr>
        <w:t xml:space="preserve"> Need to look at customer trends and profitability to be able to identify the issues with customers so that target area can be pursued based on findings.</w:t>
      </w:r>
      <w:r w:rsidR="00806EDB">
        <w:rPr>
          <w:rFonts w:eastAsia="Times New Roman"/>
          <w:i/>
          <w:color w:val="000000"/>
          <w:sz w:val="22"/>
          <w:szCs w:val="22"/>
        </w:rPr>
        <w:t xml:space="preserve"> </w:t>
      </w:r>
      <w:r w:rsidR="00806EDB">
        <w:rPr>
          <w:rFonts w:eastAsia="Times New Roman"/>
          <w:color w:val="000000"/>
          <w:sz w:val="22"/>
          <w:szCs w:val="22"/>
        </w:rPr>
        <w:t>(</w:t>
      </w:r>
      <w:r w:rsidR="00806EDB" w:rsidRPr="00806EDB">
        <w:rPr>
          <w:rFonts w:eastAsia="Times New Roman"/>
          <w:b/>
          <w:color w:val="000000"/>
          <w:sz w:val="22"/>
          <w:szCs w:val="22"/>
        </w:rPr>
        <w:t>Page 18</w:t>
      </w:r>
      <w:r w:rsidR="00806EDB">
        <w:rPr>
          <w:rFonts w:eastAsia="Times New Roman"/>
          <w:b/>
          <w:color w:val="000000"/>
          <w:sz w:val="22"/>
          <w:szCs w:val="22"/>
        </w:rPr>
        <w:t>7</w:t>
      </w:r>
      <w:r w:rsidR="00806EDB">
        <w:rPr>
          <w:rFonts w:eastAsia="Times New Roman"/>
          <w:color w:val="000000"/>
          <w:sz w:val="22"/>
          <w:szCs w:val="22"/>
        </w:rPr>
        <w:t>)</w:t>
      </w:r>
    </w:p>
    <w:p w14:paraId="2E9BBD60" w14:textId="77777777" w:rsidR="003D4612" w:rsidRPr="0096183F" w:rsidRDefault="003D4612" w:rsidP="00A46B55">
      <w:pPr>
        <w:rPr>
          <w:rFonts w:eastAsia="Times New Roman"/>
          <w:b/>
          <w:color w:val="000000"/>
          <w:sz w:val="22"/>
          <w:szCs w:val="22"/>
        </w:rPr>
      </w:pPr>
    </w:p>
    <w:p w14:paraId="27BCE950" w14:textId="77777777" w:rsidR="0096183F" w:rsidRPr="00FD3EFB" w:rsidRDefault="0096183F" w:rsidP="0096183F">
      <w:pPr>
        <w:numPr>
          <w:ilvl w:val="0"/>
          <w:numId w:val="8"/>
        </w:numPr>
        <w:rPr>
          <w:rFonts w:eastAsia="Times New Roman"/>
          <w:b/>
          <w:i/>
          <w:color w:val="000000"/>
          <w:sz w:val="22"/>
          <w:szCs w:val="22"/>
        </w:rPr>
      </w:pPr>
      <w:r w:rsidRPr="00FD3EFB">
        <w:rPr>
          <w:rFonts w:eastAsia="Times New Roman"/>
          <w:b/>
          <w:i/>
          <w:color w:val="000000"/>
          <w:sz w:val="22"/>
          <w:szCs w:val="22"/>
        </w:rPr>
        <w:t>Products and services</w:t>
      </w:r>
      <w:r w:rsidR="006E481C">
        <w:rPr>
          <w:rFonts w:eastAsia="Times New Roman"/>
          <w:b/>
          <w:i/>
          <w:color w:val="000000"/>
          <w:sz w:val="22"/>
          <w:szCs w:val="22"/>
        </w:rPr>
        <w:t xml:space="preserve">: </w:t>
      </w:r>
      <w:r w:rsidR="006E481C">
        <w:rPr>
          <w:rFonts w:eastAsia="Times New Roman"/>
          <w:i/>
          <w:color w:val="000000"/>
          <w:sz w:val="22"/>
          <w:szCs w:val="22"/>
        </w:rPr>
        <w:t xml:space="preserve">Identify key products and services </w:t>
      </w:r>
      <w:r w:rsidR="00EA072A">
        <w:rPr>
          <w:rFonts w:eastAsia="Times New Roman"/>
          <w:i/>
          <w:color w:val="000000"/>
          <w:sz w:val="22"/>
          <w:szCs w:val="22"/>
        </w:rPr>
        <w:t xml:space="preserve">that the organization offers and how those products and services are performing. </w:t>
      </w:r>
      <w:r w:rsidR="00EA072A" w:rsidRPr="00503360">
        <w:rPr>
          <w:rFonts w:eastAsia="Times New Roman"/>
          <w:b/>
          <w:i/>
          <w:color w:val="000000"/>
          <w:sz w:val="22"/>
          <w:szCs w:val="22"/>
        </w:rPr>
        <w:t>Use BCG Matrix</w:t>
      </w:r>
      <w:r w:rsidR="00EA072A">
        <w:rPr>
          <w:rFonts w:eastAsia="Times New Roman"/>
          <w:i/>
          <w:color w:val="000000"/>
          <w:sz w:val="22"/>
          <w:szCs w:val="22"/>
        </w:rPr>
        <w:t xml:space="preserve"> </w:t>
      </w:r>
      <w:r w:rsidR="00246E71">
        <w:rPr>
          <w:rFonts w:eastAsia="Times New Roman"/>
          <w:i/>
          <w:color w:val="000000"/>
          <w:sz w:val="22"/>
          <w:szCs w:val="22"/>
        </w:rPr>
        <w:t>to assess market growth</w:t>
      </w:r>
      <w:r w:rsidR="00CC16B9">
        <w:rPr>
          <w:rFonts w:eastAsia="Times New Roman"/>
          <w:i/>
          <w:color w:val="000000"/>
          <w:sz w:val="22"/>
          <w:szCs w:val="22"/>
        </w:rPr>
        <w:t xml:space="preserve"> rate</w:t>
      </w:r>
      <w:r w:rsidR="00246E71">
        <w:rPr>
          <w:rFonts w:eastAsia="Times New Roman"/>
          <w:i/>
          <w:color w:val="000000"/>
          <w:sz w:val="22"/>
          <w:szCs w:val="22"/>
        </w:rPr>
        <w:t xml:space="preserve"> and </w:t>
      </w:r>
      <w:r w:rsidR="00CC16B9">
        <w:rPr>
          <w:rFonts w:eastAsia="Times New Roman"/>
          <w:i/>
          <w:color w:val="000000"/>
          <w:sz w:val="22"/>
          <w:szCs w:val="22"/>
        </w:rPr>
        <w:t>the organiz</w:t>
      </w:r>
      <w:r w:rsidR="00246E71">
        <w:rPr>
          <w:rFonts w:eastAsia="Times New Roman"/>
          <w:i/>
          <w:color w:val="000000"/>
          <w:sz w:val="22"/>
          <w:szCs w:val="22"/>
        </w:rPr>
        <w:t>ation’s market share</w:t>
      </w:r>
    </w:p>
    <w:p w14:paraId="154F68F3" w14:textId="77777777" w:rsidR="0096183F" w:rsidRPr="00B955AC" w:rsidRDefault="0096183F" w:rsidP="0096183F">
      <w:pPr>
        <w:numPr>
          <w:ilvl w:val="0"/>
          <w:numId w:val="8"/>
        </w:numPr>
        <w:rPr>
          <w:rFonts w:eastAsia="Times New Roman"/>
          <w:b/>
          <w:color w:val="000000"/>
          <w:sz w:val="22"/>
          <w:szCs w:val="22"/>
        </w:rPr>
      </w:pPr>
      <w:r w:rsidRPr="00FD3EFB">
        <w:rPr>
          <w:rFonts w:eastAsia="Times New Roman"/>
          <w:b/>
          <w:i/>
          <w:color w:val="000000"/>
          <w:sz w:val="22"/>
          <w:szCs w:val="22"/>
        </w:rPr>
        <w:t>Channels</w:t>
      </w:r>
      <w:r w:rsidR="006F42D3">
        <w:rPr>
          <w:rFonts w:eastAsia="Times New Roman"/>
          <w:b/>
          <w:i/>
          <w:color w:val="000000"/>
          <w:sz w:val="22"/>
          <w:szCs w:val="22"/>
        </w:rPr>
        <w:t xml:space="preserve">: </w:t>
      </w:r>
      <w:r w:rsidR="003E4301">
        <w:rPr>
          <w:rFonts w:eastAsia="Times New Roman"/>
          <w:i/>
          <w:color w:val="000000"/>
          <w:sz w:val="22"/>
          <w:szCs w:val="22"/>
        </w:rPr>
        <w:t>identi</w:t>
      </w:r>
      <w:r w:rsidR="002D5259">
        <w:rPr>
          <w:rFonts w:eastAsia="Times New Roman"/>
          <w:i/>
          <w:color w:val="000000"/>
          <w:sz w:val="22"/>
          <w:szCs w:val="22"/>
        </w:rPr>
        <w:t>fy the strong and weak channel for the organization to either focus on improvement on the weak channel or expanding on the channel that are successful.</w:t>
      </w:r>
    </w:p>
    <w:p w14:paraId="2279DF50" w14:textId="77777777" w:rsidR="00B955AC" w:rsidRPr="0096183F" w:rsidRDefault="00B955AC" w:rsidP="00B955AC">
      <w:pPr>
        <w:ind w:left="720"/>
        <w:rPr>
          <w:rFonts w:eastAsia="Times New Roman"/>
          <w:b/>
          <w:color w:val="000000"/>
          <w:sz w:val="22"/>
          <w:szCs w:val="22"/>
        </w:rPr>
      </w:pPr>
    </w:p>
    <w:p w14:paraId="47E12E88" w14:textId="708134FA" w:rsidR="00F31AB8" w:rsidRPr="009D2CCA" w:rsidRDefault="0096183F" w:rsidP="00DC76F3">
      <w:pPr>
        <w:numPr>
          <w:ilvl w:val="0"/>
          <w:numId w:val="8"/>
        </w:numPr>
        <w:rPr>
          <w:rFonts w:eastAsia="Times New Roman"/>
          <w:i/>
          <w:color w:val="000000"/>
          <w:sz w:val="22"/>
          <w:szCs w:val="22"/>
        </w:rPr>
      </w:pPr>
      <w:r w:rsidRPr="00FD3EFB">
        <w:rPr>
          <w:rFonts w:eastAsia="Times New Roman"/>
          <w:b/>
          <w:i/>
          <w:color w:val="000000"/>
          <w:sz w:val="22"/>
          <w:szCs w:val="22"/>
        </w:rPr>
        <w:t>Competitive advantage</w:t>
      </w:r>
      <w:r w:rsidR="002D483B">
        <w:rPr>
          <w:rFonts w:eastAsia="Times New Roman"/>
          <w:b/>
          <w:i/>
          <w:color w:val="000000"/>
          <w:sz w:val="22"/>
          <w:szCs w:val="22"/>
        </w:rPr>
        <w:t xml:space="preserve">: </w:t>
      </w:r>
      <w:r w:rsidR="002D483B" w:rsidRPr="002D483B">
        <w:rPr>
          <w:rFonts w:eastAsia="Times New Roman"/>
          <w:i/>
          <w:color w:val="000000"/>
          <w:sz w:val="22"/>
          <w:szCs w:val="22"/>
        </w:rPr>
        <w:t xml:space="preserve">use porter generic strategy </w:t>
      </w:r>
      <w:r w:rsidR="00727BD5">
        <w:rPr>
          <w:rFonts w:eastAsia="Times New Roman"/>
          <w:i/>
          <w:color w:val="000000"/>
          <w:sz w:val="22"/>
          <w:szCs w:val="22"/>
        </w:rPr>
        <w:t>(Differentiation</w:t>
      </w:r>
      <w:r w:rsidR="00F14DBB">
        <w:rPr>
          <w:rFonts w:eastAsia="Times New Roman"/>
          <w:i/>
          <w:color w:val="000000"/>
          <w:sz w:val="22"/>
          <w:szCs w:val="22"/>
        </w:rPr>
        <w:t xml:space="preserve">, Low cost, </w:t>
      </w:r>
      <w:r w:rsidR="00076706">
        <w:rPr>
          <w:rFonts w:eastAsia="Times New Roman"/>
          <w:i/>
          <w:color w:val="000000"/>
          <w:sz w:val="22"/>
          <w:szCs w:val="22"/>
        </w:rPr>
        <w:t>focus)</w:t>
      </w:r>
    </w:p>
    <w:p w14:paraId="24C2EABA" w14:textId="77777777" w:rsidR="00F31AB8" w:rsidRDefault="00F31AB8" w:rsidP="00DC76F3">
      <w:pPr>
        <w:rPr>
          <w:rFonts w:eastAsia="Times New Roman"/>
          <w:b/>
          <w:color w:val="000000"/>
          <w:sz w:val="22"/>
          <w:szCs w:val="22"/>
        </w:rPr>
      </w:pPr>
    </w:p>
    <w:p w14:paraId="64B3BACF" w14:textId="77777777" w:rsidR="00F31AB8" w:rsidRDefault="006D70E0" w:rsidP="00DC76F3">
      <w:pPr>
        <w:rPr>
          <w:rFonts w:eastAsia="Times New Roman"/>
          <w:color w:val="000000"/>
          <w:sz w:val="22"/>
          <w:szCs w:val="22"/>
        </w:rPr>
      </w:pPr>
      <w:r>
        <w:rPr>
          <w:rFonts w:eastAsia="Times New Roman"/>
          <w:b/>
          <w:color w:val="000000"/>
          <w:sz w:val="22"/>
          <w:szCs w:val="22"/>
        </w:rPr>
        <w:t xml:space="preserve">Operational Driver: </w:t>
      </w:r>
      <w:r w:rsidR="00653856">
        <w:rPr>
          <w:rFonts w:eastAsia="Times New Roman"/>
          <w:color w:val="000000"/>
          <w:sz w:val="22"/>
          <w:szCs w:val="22"/>
        </w:rPr>
        <w:t xml:space="preserve">Discuss specific operational drivers </w:t>
      </w:r>
      <w:r w:rsidR="00727BD5">
        <w:rPr>
          <w:rFonts w:eastAsia="Times New Roman"/>
          <w:color w:val="000000"/>
          <w:sz w:val="22"/>
          <w:szCs w:val="22"/>
        </w:rPr>
        <w:t>(Revenue</w:t>
      </w:r>
      <w:r w:rsidR="00653856">
        <w:rPr>
          <w:rFonts w:eastAsia="Times New Roman"/>
          <w:color w:val="000000"/>
          <w:sz w:val="22"/>
          <w:szCs w:val="22"/>
        </w:rPr>
        <w:t xml:space="preserve"> and </w:t>
      </w:r>
      <w:r w:rsidR="00727BD5">
        <w:rPr>
          <w:rFonts w:eastAsia="Times New Roman"/>
          <w:color w:val="000000"/>
          <w:sz w:val="22"/>
          <w:szCs w:val="22"/>
        </w:rPr>
        <w:t>Costs)</w:t>
      </w:r>
      <w:r w:rsidR="00653856">
        <w:rPr>
          <w:rFonts w:eastAsia="Times New Roman"/>
          <w:color w:val="000000"/>
          <w:sz w:val="22"/>
          <w:szCs w:val="22"/>
        </w:rPr>
        <w:t xml:space="preserve"> and the performance measureme</w:t>
      </w:r>
      <w:r w:rsidR="00F31AB8">
        <w:rPr>
          <w:rFonts w:eastAsia="Times New Roman"/>
          <w:color w:val="000000"/>
          <w:sz w:val="22"/>
          <w:szCs w:val="22"/>
        </w:rPr>
        <w:t>nt of these operational driver.</w:t>
      </w:r>
      <w:r w:rsidR="006152EB">
        <w:rPr>
          <w:rFonts w:eastAsia="Times New Roman"/>
          <w:color w:val="000000"/>
          <w:sz w:val="22"/>
          <w:szCs w:val="22"/>
        </w:rPr>
        <w:t xml:space="preserve"> </w:t>
      </w:r>
      <w:r w:rsidR="006152EB" w:rsidRPr="00DD55C1">
        <w:rPr>
          <w:rFonts w:eastAsia="Times New Roman"/>
          <w:b/>
          <w:color w:val="000000"/>
          <w:sz w:val="22"/>
          <w:szCs w:val="22"/>
        </w:rPr>
        <w:t>Page 197</w:t>
      </w:r>
    </w:p>
    <w:p w14:paraId="5E127DD9" w14:textId="77777777" w:rsidR="00F31AB8" w:rsidRDefault="00F31AB8" w:rsidP="00F31AB8">
      <w:pPr>
        <w:ind w:firstLine="720"/>
        <w:rPr>
          <w:rFonts w:eastAsia="Times New Roman"/>
          <w:color w:val="000000"/>
          <w:sz w:val="22"/>
          <w:szCs w:val="22"/>
        </w:rPr>
      </w:pPr>
      <w:r w:rsidRPr="00F31AB8">
        <w:rPr>
          <w:rFonts w:eastAsia="Times New Roman"/>
          <w:b/>
          <w:color w:val="000000"/>
          <w:sz w:val="22"/>
          <w:szCs w:val="22"/>
        </w:rPr>
        <w:t>Performance measurement</w:t>
      </w:r>
      <w:r>
        <w:rPr>
          <w:rFonts w:eastAsia="Times New Roman"/>
          <w:color w:val="000000"/>
          <w:sz w:val="22"/>
          <w:szCs w:val="22"/>
        </w:rPr>
        <w:t>:</w:t>
      </w:r>
    </w:p>
    <w:p w14:paraId="0672E832" w14:textId="77777777" w:rsidR="003660D4" w:rsidRPr="003660D4" w:rsidRDefault="00267764" w:rsidP="00F31AB8">
      <w:pPr>
        <w:numPr>
          <w:ilvl w:val="1"/>
          <w:numId w:val="2"/>
        </w:numPr>
        <w:rPr>
          <w:rFonts w:eastAsia="Times New Roman"/>
          <w:b/>
          <w:color w:val="000000"/>
          <w:sz w:val="22"/>
          <w:szCs w:val="22"/>
        </w:rPr>
      </w:pPr>
      <w:r>
        <w:rPr>
          <w:rFonts w:eastAsia="Times New Roman"/>
          <w:color w:val="000000"/>
          <w:sz w:val="22"/>
          <w:szCs w:val="22"/>
        </w:rPr>
        <w:t>Performance measurement</w:t>
      </w:r>
      <w:r w:rsidR="003660D4">
        <w:rPr>
          <w:rFonts w:eastAsia="Times New Roman"/>
          <w:color w:val="000000"/>
          <w:sz w:val="22"/>
          <w:szCs w:val="22"/>
        </w:rPr>
        <w:t>: based on shareholder view……focus on financial return/shareholder return</w:t>
      </w:r>
    </w:p>
    <w:p w14:paraId="01426B08" w14:textId="77777777" w:rsidR="003660D4" w:rsidRPr="00E56824" w:rsidRDefault="003660D4" w:rsidP="00F31AB8">
      <w:pPr>
        <w:numPr>
          <w:ilvl w:val="1"/>
          <w:numId w:val="2"/>
        </w:numPr>
        <w:rPr>
          <w:rFonts w:eastAsia="Times New Roman"/>
          <w:b/>
          <w:color w:val="000000"/>
          <w:sz w:val="22"/>
          <w:szCs w:val="22"/>
        </w:rPr>
      </w:pPr>
      <w:r>
        <w:rPr>
          <w:rFonts w:eastAsia="Times New Roman"/>
          <w:color w:val="000000"/>
          <w:sz w:val="22"/>
          <w:szCs w:val="22"/>
        </w:rPr>
        <w:t>Performance measurement: based on stakehold</w:t>
      </w:r>
      <w:r w:rsidR="00267764">
        <w:rPr>
          <w:rFonts w:eastAsia="Times New Roman"/>
          <w:color w:val="000000"/>
          <w:sz w:val="22"/>
          <w:szCs w:val="22"/>
        </w:rPr>
        <w:t xml:space="preserve">er </w:t>
      </w:r>
      <w:r>
        <w:rPr>
          <w:rFonts w:eastAsia="Times New Roman"/>
          <w:color w:val="000000"/>
          <w:sz w:val="22"/>
          <w:szCs w:val="22"/>
        </w:rPr>
        <w:t>view…</w:t>
      </w:r>
      <w:r w:rsidR="00267764">
        <w:rPr>
          <w:rFonts w:eastAsia="Times New Roman"/>
          <w:color w:val="000000"/>
          <w:sz w:val="22"/>
          <w:szCs w:val="22"/>
        </w:rPr>
        <w:t>..</w:t>
      </w:r>
      <w:r>
        <w:rPr>
          <w:rFonts w:eastAsia="Times New Roman"/>
          <w:color w:val="000000"/>
          <w:sz w:val="22"/>
          <w:szCs w:val="22"/>
        </w:rPr>
        <w:t xml:space="preserve">.focus on output or activity </w:t>
      </w:r>
      <w:proofErr w:type="gramStart"/>
      <w:r>
        <w:rPr>
          <w:rFonts w:eastAsia="Times New Roman"/>
          <w:color w:val="000000"/>
          <w:sz w:val="22"/>
          <w:szCs w:val="22"/>
        </w:rPr>
        <w:t>( not</w:t>
      </w:r>
      <w:proofErr w:type="gramEnd"/>
      <w:r>
        <w:rPr>
          <w:rFonts w:eastAsia="Times New Roman"/>
          <w:color w:val="000000"/>
          <w:sz w:val="22"/>
          <w:szCs w:val="22"/>
        </w:rPr>
        <w:t xml:space="preserve"> dollar outcome)</w:t>
      </w:r>
    </w:p>
    <w:p w14:paraId="6C10D377" w14:textId="77777777" w:rsidR="00E56824" w:rsidRPr="00E13955" w:rsidRDefault="00E56824" w:rsidP="00E56824">
      <w:pPr>
        <w:numPr>
          <w:ilvl w:val="1"/>
          <w:numId w:val="2"/>
        </w:numPr>
        <w:rPr>
          <w:rFonts w:eastAsia="Times New Roman"/>
          <w:b/>
          <w:color w:val="000000"/>
          <w:sz w:val="22"/>
          <w:szCs w:val="22"/>
        </w:rPr>
      </w:pPr>
      <w:r>
        <w:rPr>
          <w:rFonts w:eastAsia="Times New Roman"/>
          <w:color w:val="000000"/>
          <w:sz w:val="22"/>
          <w:szCs w:val="22"/>
        </w:rPr>
        <w:t>Characteristic of effective performance measure</w:t>
      </w:r>
      <w:r w:rsidR="00F46539">
        <w:rPr>
          <w:rFonts w:eastAsia="Times New Roman"/>
          <w:i/>
          <w:color w:val="000000"/>
          <w:sz w:val="22"/>
          <w:szCs w:val="22"/>
        </w:rPr>
        <w:t xml:space="preserve"> (</w:t>
      </w:r>
      <w:r w:rsidR="00F46539" w:rsidRPr="00F46539">
        <w:rPr>
          <w:rFonts w:eastAsia="Times New Roman"/>
          <w:i/>
          <w:color w:val="000000"/>
          <w:sz w:val="22"/>
          <w:szCs w:val="22"/>
        </w:rPr>
        <w:t>Validity, Reliability, Clarity, Low cost, Timeliness, Accessibility, Controllability, Resistance to gaming and manipulation, Relevance)</w:t>
      </w:r>
    </w:p>
    <w:p w14:paraId="5C8D79F6" w14:textId="77777777" w:rsidR="00E13955" w:rsidRPr="003E6FAA" w:rsidRDefault="00E13955" w:rsidP="00E13955">
      <w:pPr>
        <w:ind w:left="1440"/>
        <w:rPr>
          <w:rFonts w:eastAsia="Times New Roman"/>
          <w:b/>
          <w:color w:val="000000"/>
          <w:sz w:val="22"/>
          <w:szCs w:val="22"/>
        </w:rPr>
      </w:pPr>
    </w:p>
    <w:p w14:paraId="3A8CAFCE" w14:textId="77777777" w:rsidR="003E6FAA" w:rsidRDefault="003E6FAA" w:rsidP="003E6FAA">
      <w:pPr>
        <w:ind w:left="720"/>
        <w:rPr>
          <w:rFonts w:eastAsia="Times New Roman"/>
          <w:color w:val="000000"/>
          <w:sz w:val="22"/>
          <w:szCs w:val="22"/>
        </w:rPr>
      </w:pPr>
      <w:r>
        <w:rPr>
          <w:rFonts w:eastAsia="Times New Roman"/>
          <w:b/>
          <w:color w:val="000000"/>
          <w:sz w:val="22"/>
          <w:szCs w:val="22"/>
        </w:rPr>
        <w:t>Competitive business environment benchmarks</w:t>
      </w:r>
      <w:r w:rsidR="00E13955">
        <w:rPr>
          <w:rFonts w:eastAsia="Times New Roman"/>
          <w:b/>
          <w:color w:val="000000"/>
          <w:sz w:val="22"/>
          <w:szCs w:val="22"/>
        </w:rPr>
        <w:t xml:space="preserve">: </w:t>
      </w:r>
      <w:r w:rsidR="00E13955">
        <w:rPr>
          <w:rFonts w:eastAsia="Times New Roman"/>
          <w:color w:val="000000"/>
          <w:sz w:val="22"/>
          <w:szCs w:val="22"/>
        </w:rPr>
        <w:t>in order to be able to make any judgement</w:t>
      </w:r>
      <w:r w:rsidR="00960381">
        <w:rPr>
          <w:rFonts w:eastAsia="Times New Roman"/>
          <w:color w:val="000000"/>
          <w:sz w:val="22"/>
          <w:szCs w:val="22"/>
        </w:rPr>
        <w:t>s</w:t>
      </w:r>
      <w:r w:rsidR="00E13955">
        <w:rPr>
          <w:rFonts w:eastAsia="Times New Roman"/>
          <w:color w:val="000000"/>
          <w:sz w:val="22"/>
          <w:szCs w:val="22"/>
        </w:rPr>
        <w:t xml:space="preserve"> about performance, it must be made relative to a separate, comparable performance benchmark or </w:t>
      </w:r>
      <w:r w:rsidR="00576EBA">
        <w:rPr>
          <w:rFonts w:eastAsia="Times New Roman"/>
          <w:color w:val="000000"/>
          <w:sz w:val="22"/>
          <w:szCs w:val="22"/>
        </w:rPr>
        <w:t>standard (</w:t>
      </w:r>
      <w:proofErr w:type="spellStart"/>
      <w:r w:rsidR="00576EBA">
        <w:rPr>
          <w:rFonts w:eastAsia="Times New Roman"/>
          <w:color w:val="000000"/>
          <w:sz w:val="22"/>
          <w:szCs w:val="22"/>
        </w:rPr>
        <w:t>eg</w:t>
      </w:r>
      <w:proofErr w:type="spellEnd"/>
      <w:r w:rsidR="008D42B0">
        <w:rPr>
          <w:rFonts w:eastAsia="Times New Roman"/>
          <w:color w:val="000000"/>
          <w:sz w:val="22"/>
          <w:szCs w:val="22"/>
        </w:rPr>
        <w:t>: competi</w:t>
      </w:r>
      <w:r w:rsidR="002F129D">
        <w:rPr>
          <w:rFonts w:eastAsia="Times New Roman"/>
          <w:color w:val="000000"/>
          <w:sz w:val="22"/>
          <w:szCs w:val="22"/>
        </w:rPr>
        <w:t>tor’s benchmark)</w:t>
      </w:r>
      <w:r w:rsidR="00E13955">
        <w:rPr>
          <w:rFonts w:eastAsia="Times New Roman"/>
          <w:color w:val="000000"/>
          <w:sz w:val="22"/>
          <w:szCs w:val="22"/>
        </w:rPr>
        <w:t>.</w:t>
      </w:r>
    </w:p>
    <w:p w14:paraId="424138B8" w14:textId="77777777" w:rsidR="00081158" w:rsidRDefault="00081158" w:rsidP="003E6FAA">
      <w:pPr>
        <w:ind w:left="720"/>
        <w:rPr>
          <w:rFonts w:eastAsia="Times New Roman"/>
          <w:color w:val="000000"/>
          <w:sz w:val="22"/>
          <w:szCs w:val="22"/>
        </w:rPr>
      </w:pPr>
      <w:r>
        <w:rPr>
          <w:rFonts w:eastAsia="Times New Roman"/>
          <w:color w:val="000000"/>
          <w:sz w:val="22"/>
          <w:szCs w:val="22"/>
        </w:rPr>
        <w:t>Comparisons for perf</w:t>
      </w:r>
      <w:r w:rsidR="0048299A">
        <w:rPr>
          <w:rFonts w:eastAsia="Times New Roman"/>
          <w:color w:val="000000"/>
          <w:sz w:val="22"/>
          <w:szCs w:val="22"/>
        </w:rPr>
        <w:t>ormance measurement can include</w:t>
      </w:r>
      <w:r>
        <w:rPr>
          <w:rFonts w:eastAsia="Times New Roman"/>
          <w:color w:val="000000"/>
          <w:sz w:val="22"/>
          <w:szCs w:val="22"/>
        </w:rPr>
        <w:t>:</w:t>
      </w:r>
    </w:p>
    <w:p w14:paraId="5B29BE3D" w14:textId="77777777" w:rsidR="00081158" w:rsidRDefault="00081158" w:rsidP="00081158">
      <w:pPr>
        <w:numPr>
          <w:ilvl w:val="1"/>
          <w:numId w:val="2"/>
        </w:numPr>
        <w:rPr>
          <w:rFonts w:eastAsia="Times New Roman"/>
          <w:color w:val="000000"/>
          <w:sz w:val="22"/>
          <w:szCs w:val="22"/>
        </w:rPr>
      </w:pPr>
      <w:r>
        <w:rPr>
          <w:rFonts w:eastAsia="Times New Roman"/>
          <w:color w:val="000000"/>
          <w:sz w:val="22"/>
          <w:szCs w:val="22"/>
        </w:rPr>
        <w:t>Measured at one point of time against comparable standards</w:t>
      </w:r>
    </w:p>
    <w:p w14:paraId="6B740A5E" w14:textId="77777777" w:rsidR="00081158" w:rsidRPr="00081158" w:rsidRDefault="00081158" w:rsidP="00081158">
      <w:pPr>
        <w:numPr>
          <w:ilvl w:val="1"/>
          <w:numId w:val="2"/>
        </w:numPr>
        <w:rPr>
          <w:rFonts w:eastAsia="Times New Roman"/>
          <w:color w:val="000000"/>
          <w:sz w:val="22"/>
          <w:szCs w:val="22"/>
        </w:rPr>
      </w:pPr>
      <w:r>
        <w:rPr>
          <w:rFonts w:eastAsia="Times New Roman"/>
          <w:color w:val="000000"/>
          <w:sz w:val="22"/>
          <w:szCs w:val="22"/>
        </w:rPr>
        <w:t>Measured over periods of time usin</w:t>
      </w:r>
      <w:r w:rsidR="0048299A">
        <w:rPr>
          <w:rFonts w:eastAsia="Times New Roman"/>
          <w:color w:val="000000"/>
          <w:sz w:val="22"/>
          <w:szCs w:val="22"/>
        </w:rPr>
        <w:t>g trend analysis</w:t>
      </w:r>
    </w:p>
    <w:p w14:paraId="5DBE9AAD" w14:textId="77777777" w:rsidR="000E7BB6" w:rsidRDefault="000E7BB6" w:rsidP="003E6FAA">
      <w:pPr>
        <w:ind w:left="720"/>
        <w:rPr>
          <w:rFonts w:eastAsia="Times New Roman"/>
          <w:b/>
          <w:color w:val="000000"/>
          <w:sz w:val="22"/>
          <w:szCs w:val="22"/>
        </w:rPr>
      </w:pPr>
    </w:p>
    <w:p w14:paraId="7440D9A7" w14:textId="77777777" w:rsidR="00C011CA" w:rsidRDefault="001E0488" w:rsidP="003E6FAA">
      <w:pPr>
        <w:ind w:left="720"/>
        <w:rPr>
          <w:rFonts w:eastAsia="Times New Roman"/>
          <w:b/>
          <w:color w:val="000000"/>
          <w:sz w:val="22"/>
          <w:szCs w:val="22"/>
        </w:rPr>
      </w:pPr>
      <w:r>
        <w:rPr>
          <w:rFonts w:eastAsia="Times New Roman"/>
          <w:b/>
          <w:color w:val="000000"/>
          <w:sz w:val="22"/>
          <w:szCs w:val="22"/>
        </w:rPr>
        <w:t>The balanced scorecard (based on stakeholder approach):</w:t>
      </w:r>
      <w:r w:rsidR="00C76051">
        <w:rPr>
          <w:rFonts w:eastAsia="Times New Roman"/>
          <w:b/>
          <w:color w:val="000000"/>
          <w:sz w:val="22"/>
          <w:szCs w:val="22"/>
        </w:rPr>
        <w:t xml:space="preserve"> Page 201</w:t>
      </w:r>
    </w:p>
    <w:p w14:paraId="76EAD0B4" w14:textId="77777777" w:rsidR="00C76051" w:rsidRDefault="00C76051" w:rsidP="000E7BB6">
      <w:pPr>
        <w:ind w:left="720"/>
        <w:rPr>
          <w:rFonts w:eastAsia="Times New Roman"/>
          <w:color w:val="000000"/>
          <w:sz w:val="22"/>
          <w:szCs w:val="22"/>
        </w:rPr>
      </w:pPr>
      <w:r>
        <w:rPr>
          <w:rFonts w:eastAsia="Times New Roman"/>
          <w:color w:val="000000"/>
          <w:sz w:val="22"/>
          <w:szCs w:val="22"/>
        </w:rPr>
        <w:t xml:space="preserve">The balanced scorecard </w:t>
      </w:r>
      <w:r w:rsidR="00772613">
        <w:rPr>
          <w:rFonts w:eastAsia="Times New Roman"/>
          <w:color w:val="000000"/>
          <w:sz w:val="22"/>
          <w:szCs w:val="22"/>
        </w:rPr>
        <w:t>translate strategy into linked casual</w:t>
      </w:r>
      <w:r w:rsidR="00EA3A15">
        <w:rPr>
          <w:rFonts w:eastAsia="Times New Roman"/>
          <w:color w:val="000000"/>
          <w:sz w:val="22"/>
          <w:szCs w:val="22"/>
        </w:rPr>
        <w:t xml:space="preserve"> activities in different parts of the organization and in turn motivate </w:t>
      </w:r>
      <w:r w:rsidR="000E7BB6">
        <w:rPr>
          <w:rFonts w:eastAsia="Times New Roman"/>
          <w:color w:val="000000"/>
          <w:sz w:val="22"/>
          <w:szCs w:val="22"/>
        </w:rPr>
        <w:t>behavior</w:t>
      </w:r>
      <w:r w:rsidR="007750F1">
        <w:rPr>
          <w:rFonts w:eastAsia="Times New Roman"/>
          <w:color w:val="000000"/>
          <w:sz w:val="22"/>
          <w:szCs w:val="22"/>
        </w:rPr>
        <w:t>.</w:t>
      </w:r>
    </w:p>
    <w:p w14:paraId="29557F1B" w14:textId="77777777" w:rsidR="00CF13CA" w:rsidRDefault="00CF13CA" w:rsidP="000E7BB6">
      <w:pPr>
        <w:ind w:left="720"/>
        <w:rPr>
          <w:rFonts w:eastAsia="Times New Roman"/>
          <w:color w:val="000000"/>
          <w:sz w:val="22"/>
          <w:szCs w:val="22"/>
        </w:rPr>
      </w:pPr>
    </w:p>
    <w:p w14:paraId="4FF9F012" w14:textId="77777777" w:rsidR="00931F43" w:rsidRDefault="00931F43" w:rsidP="000E7BB6">
      <w:pPr>
        <w:ind w:left="720"/>
        <w:rPr>
          <w:rFonts w:eastAsia="Times New Roman"/>
          <w:color w:val="000000"/>
          <w:sz w:val="22"/>
          <w:szCs w:val="22"/>
        </w:rPr>
      </w:pPr>
      <w:r>
        <w:rPr>
          <w:rFonts w:eastAsia="Times New Roman"/>
          <w:color w:val="000000"/>
          <w:sz w:val="22"/>
          <w:szCs w:val="22"/>
        </w:rPr>
        <w:t xml:space="preserve">BSC Approach organized around four </w:t>
      </w:r>
      <w:r w:rsidR="000E5CE2">
        <w:rPr>
          <w:rFonts w:eastAsia="Times New Roman"/>
          <w:color w:val="000000"/>
          <w:sz w:val="22"/>
          <w:szCs w:val="22"/>
        </w:rPr>
        <w:t>perspectives</w:t>
      </w:r>
      <w:r w:rsidR="009F0621">
        <w:rPr>
          <w:rFonts w:eastAsia="Times New Roman"/>
          <w:color w:val="000000"/>
          <w:sz w:val="22"/>
          <w:szCs w:val="22"/>
        </w:rPr>
        <w:t xml:space="preserve"> </w:t>
      </w:r>
      <w:r w:rsidR="000E5CE2">
        <w:rPr>
          <w:rFonts w:eastAsia="Times New Roman"/>
          <w:color w:val="000000"/>
          <w:sz w:val="22"/>
          <w:szCs w:val="22"/>
        </w:rPr>
        <w:t>(Financial</w:t>
      </w:r>
      <w:r w:rsidR="009F0621">
        <w:rPr>
          <w:rFonts w:eastAsia="Times New Roman"/>
          <w:color w:val="000000"/>
          <w:sz w:val="22"/>
          <w:szCs w:val="22"/>
        </w:rPr>
        <w:t xml:space="preserve">, Customer, Internal Process, </w:t>
      </w:r>
      <w:r w:rsidR="000E5CE2">
        <w:rPr>
          <w:rFonts w:eastAsia="Times New Roman"/>
          <w:color w:val="000000"/>
          <w:sz w:val="22"/>
          <w:szCs w:val="22"/>
        </w:rPr>
        <w:t>the</w:t>
      </w:r>
      <w:r w:rsidR="009F0621">
        <w:rPr>
          <w:rFonts w:eastAsia="Times New Roman"/>
          <w:color w:val="000000"/>
          <w:sz w:val="22"/>
          <w:szCs w:val="22"/>
        </w:rPr>
        <w:t xml:space="preserve"> learning and growth perspective) that balance short and </w:t>
      </w:r>
      <w:r w:rsidR="000E5CE2">
        <w:rPr>
          <w:rFonts w:eastAsia="Times New Roman"/>
          <w:color w:val="000000"/>
          <w:sz w:val="22"/>
          <w:szCs w:val="22"/>
        </w:rPr>
        <w:t>long-term</w:t>
      </w:r>
      <w:r w:rsidR="009F0621">
        <w:rPr>
          <w:rFonts w:eastAsia="Times New Roman"/>
          <w:color w:val="000000"/>
          <w:sz w:val="22"/>
          <w:szCs w:val="22"/>
        </w:rPr>
        <w:t xml:space="preserve"> performance, external and internal performance, financial and non-financial performance.</w:t>
      </w:r>
    </w:p>
    <w:p w14:paraId="427BC465" w14:textId="77777777" w:rsidR="00CF13CA" w:rsidRDefault="00CF13CA" w:rsidP="000E7BB6">
      <w:pPr>
        <w:ind w:left="720"/>
        <w:rPr>
          <w:rFonts w:eastAsia="Times New Roman"/>
          <w:color w:val="000000"/>
          <w:sz w:val="22"/>
          <w:szCs w:val="22"/>
        </w:rPr>
      </w:pPr>
    </w:p>
    <w:p w14:paraId="212A3913" w14:textId="77777777" w:rsidR="00CF13CA" w:rsidRDefault="00CF13CA" w:rsidP="000E7BB6">
      <w:pPr>
        <w:ind w:left="720"/>
        <w:rPr>
          <w:rFonts w:eastAsia="Times New Roman"/>
          <w:color w:val="000000"/>
          <w:sz w:val="22"/>
          <w:szCs w:val="22"/>
        </w:rPr>
      </w:pPr>
      <w:r>
        <w:rPr>
          <w:rFonts w:eastAsia="Times New Roman"/>
          <w:color w:val="000000"/>
          <w:sz w:val="22"/>
          <w:szCs w:val="22"/>
        </w:rPr>
        <w:t xml:space="preserve">After BSC Analysis, </w:t>
      </w:r>
      <w:r w:rsidR="0060058D">
        <w:rPr>
          <w:rFonts w:eastAsia="Times New Roman"/>
          <w:color w:val="000000"/>
          <w:sz w:val="22"/>
          <w:szCs w:val="22"/>
        </w:rPr>
        <w:t xml:space="preserve">the organization can then focus on setting goal and developing its strategy. Goal need to be SMART </w:t>
      </w:r>
      <w:r w:rsidR="001326D5">
        <w:rPr>
          <w:rFonts w:eastAsia="Times New Roman"/>
          <w:color w:val="000000"/>
          <w:sz w:val="22"/>
          <w:szCs w:val="22"/>
        </w:rPr>
        <w:t>(Specific</w:t>
      </w:r>
      <w:r w:rsidR="0060058D">
        <w:rPr>
          <w:rFonts w:eastAsia="Times New Roman"/>
          <w:color w:val="000000"/>
          <w:sz w:val="22"/>
          <w:szCs w:val="22"/>
        </w:rPr>
        <w:t>, Measurable, Achievable, Relevant, Timely)</w:t>
      </w:r>
    </w:p>
    <w:p w14:paraId="6BDC5455" w14:textId="77777777" w:rsidR="00CF13CA" w:rsidRPr="00C76051" w:rsidRDefault="00CF13CA" w:rsidP="000E7BB6">
      <w:pPr>
        <w:ind w:left="720"/>
        <w:rPr>
          <w:rFonts w:eastAsia="Times New Roman"/>
          <w:color w:val="000000"/>
          <w:sz w:val="22"/>
          <w:szCs w:val="22"/>
        </w:rPr>
      </w:pPr>
    </w:p>
    <w:p w14:paraId="7E9C3730" w14:textId="77777777" w:rsidR="00E2415D" w:rsidRDefault="007C17A8" w:rsidP="00E2415D">
      <w:pPr>
        <w:rPr>
          <w:rFonts w:eastAsia="Times New Roman"/>
          <w:color w:val="000000"/>
          <w:sz w:val="22"/>
          <w:szCs w:val="22"/>
        </w:rPr>
      </w:pPr>
      <w:r>
        <w:rPr>
          <w:rFonts w:eastAsia="Times New Roman"/>
          <w:b/>
          <w:color w:val="000000"/>
          <w:sz w:val="22"/>
          <w:szCs w:val="22"/>
        </w:rPr>
        <w:t>People and Organiz</w:t>
      </w:r>
      <w:r w:rsidR="00E2415D">
        <w:rPr>
          <w:rFonts w:eastAsia="Times New Roman"/>
          <w:b/>
          <w:color w:val="000000"/>
          <w:sz w:val="22"/>
          <w:szCs w:val="22"/>
        </w:rPr>
        <w:t xml:space="preserve">ational Driver: </w:t>
      </w:r>
      <w:r w:rsidR="00240126">
        <w:rPr>
          <w:rFonts w:eastAsia="Times New Roman"/>
          <w:color w:val="000000"/>
          <w:sz w:val="22"/>
          <w:szCs w:val="22"/>
        </w:rPr>
        <w:t xml:space="preserve">Organization must </w:t>
      </w:r>
      <w:r w:rsidR="008E272A">
        <w:rPr>
          <w:rFonts w:eastAsia="Times New Roman"/>
          <w:color w:val="000000"/>
          <w:sz w:val="22"/>
          <w:szCs w:val="22"/>
        </w:rPr>
        <w:t>seek to contin</w:t>
      </w:r>
      <w:r w:rsidR="00865DEE">
        <w:rPr>
          <w:rFonts w:eastAsia="Times New Roman"/>
          <w:color w:val="000000"/>
          <w:sz w:val="22"/>
          <w:szCs w:val="22"/>
        </w:rPr>
        <w:t>ually improve their operations. Two capabilities that are critical for improvement are “</w:t>
      </w:r>
      <w:r w:rsidR="00865DEE" w:rsidRPr="008B1A15">
        <w:rPr>
          <w:rFonts w:eastAsia="Times New Roman"/>
          <w:b/>
          <w:color w:val="000000"/>
          <w:sz w:val="22"/>
          <w:szCs w:val="22"/>
        </w:rPr>
        <w:t>Innovation</w:t>
      </w:r>
      <w:r w:rsidR="00865DEE">
        <w:rPr>
          <w:rFonts w:eastAsia="Times New Roman"/>
          <w:color w:val="000000"/>
          <w:sz w:val="22"/>
          <w:szCs w:val="22"/>
        </w:rPr>
        <w:t>” and “</w:t>
      </w:r>
      <w:r w:rsidR="00865DEE" w:rsidRPr="008B1A15">
        <w:rPr>
          <w:rFonts w:eastAsia="Times New Roman"/>
          <w:b/>
          <w:color w:val="000000"/>
          <w:sz w:val="22"/>
          <w:szCs w:val="22"/>
        </w:rPr>
        <w:t>Learning</w:t>
      </w:r>
      <w:r w:rsidR="00865DEE">
        <w:rPr>
          <w:rFonts w:eastAsia="Times New Roman"/>
          <w:color w:val="000000"/>
          <w:sz w:val="22"/>
          <w:szCs w:val="22"/>
        </w:rPr>
        <w:t xml:space="preserve">”. </w:t>
      </w:r>
      <w:r w:rsidR="00B856E7">
        <w:rPr>
          <w:rFonts w:eastAsia="Times New Roman"/>
          <w:color w:val="000000"/>
          <w:sz w:val="22"/>
          <w:szCs w:val="22"/>
        </w:rPr>
        <w:t xml:space="preserve">  </w:t>
      </w:r>
      <w:r w:rsidR="00B856E7" w:rsidRPr="0088760F">
        <w:rPr>
          <w:rFonts w:eastAsia="Times New Roman"/>
          <w:b/>
          <w:color w:val="000000"/>
          <w:sz w:val="22"/>
          <w:szCs w:val="22"/>
        </w:rPr>
        <w:t>(Page 206)</w:t>
      </w:r>
    </w:p>
    <w:p w14:paraId="49FE2572" w14:textId="77777777" w:rsidR="0088760F" w:rsidRDefault="0088760F" w:rsidP="00EC3976">
      <w:pPr>
        <w:ind w:firstLine="720"/>
        <w:rPr>
          <w:rFonts w:eastAsia="Times New Roman"/>
          <w:b/>
          <w:color w:val="000000"/>
          <w:sz w:val="22"/>
          <w:szCs w:val="22"/>
        </w:rPr>
      </w:pPr>
    </w:p>
    <w:p w14:paraId="35EF6DBE" w14:textId="77777777" w:rsidR="008839DB" w:rsidRPr="008B1A15" w:rsidRDefault="00B731F1" w:rsidP="00EC3976">
      <w:pPr>
        <w:ind w:firstLine="720"/>
        <w:rPr>
          <w:rFonts w:eastAsia="Times New Roman"/>
          <w:b/>
          <w:color w:val="000000"/>
          <w:sz w:val="22"/>
          <w:szCs w:val="22"/>
        </w:rPr>
      </w:pPr>
      <w:r w:rsidRPr="008B1A15">
        <w:rPr>
          <w:rFonts w:eastAsia="Times New Roman"/>
          <w:b/>
          <w:color w:val="000000"/>
          <w:sz w:val="22"/>
          <w:szCs w:val="22"/>
        </w:rPr>
        <w:t xml:space="preserve">Driver of innovation </w:t>
      </w:r>
      <w:r w:rsidR="008B1A15" w:rsidRPr="008B1A15">
        <w:rPr>
          <w:rFonts w:eastAsia="Times New Roman"/>
          <w:b/>
          <w:color w:val="000000"/>
          <w:sz w:val="22"/>
          <w:szCs w:val="22"/>
        </w:rPr>
        <w:t>are:</w:t>
      </w:r>
    </w:p>
    <w:p w14:paraId="3D51D802" w14:textId="77777777" w:rsidR="00B731F1" w:rsidRDefault="00B731F1" w:rsidP="00B731F1">
      <w:pPr>
        <w:numPr>
          <w:ilvl w:val="0"/>
          <w:numId w:val="2"/>
        </w:numPr>
        <w:rPr>
          <w:rFonts w:eastAsia="Times New Roman"/>
          <w:color w:val="000000"/>
          <w:sz w:val="22"/>
          <w:szCs w:val="22"/>
        </w:rPr>
      </w:pPr>
      <w:r>
        <w:rPr>
          <w:rFonts w:eastAsia="Times New Roman"/>
          <w:color w:val="000000"/>
          <w:sz w:val="22"/>
          <w:szCs w:val="22"/>
        </w:rPr>
        <w:t>The unexpected</w:t>
      </w:r>
    </w:p>
    <w:p w14:paraId="07D8913B" w14:textId="77777777" w:rsidR="00B731F1" w:rsidRDefault="00B731F1" w:rsidP="00B731F1">
      <w:pPr>
        <w:numPr>
          <w:ilvl w:val="0"/>
          <w:numId w:val="2"/>
        </w:numPr>
        <w:rPr>
          <w:rFonts w:eastAsia="Times New Roman"/>
          <w:color w:val="000000"/>
          <w:sz w:val="22"/>
          <w:szCs w:val="22"/>
        </w:rPr>
      </w:pPr>
      <w:r>
        <w:rPr>
          <w:rFonts w:eastAsia="Times New Roman"/>
          <w:color w:val="000000"/>
          <w:sz w:val="22"/>
          <w:szCs w:val="22"/>
        </w:rPr>
        <w:t>The incongruity</w:t>
      </w:r>
    </w:p>
    <w:p w14:paraId="1A48495F" w14:textId="77777777" w:rsidR="00B731F1" w:rsidRDefault="00B731F1" w:rsidP="00B731F1">
      <w:pPr>
        <w:numPr>
          <w:ilvl w:val="0"/>
          <w:numId w:val="2"/>
        </w:numPr>
        <w:rPr>
          <w:rFonts w:eastAsia="Times New Roman"/>
          <w:color w:val="000000"/>
          <w:sz w:val="22"/>
          <w:szCs w:val="22"/>
        </w:rPr>
      </w:pPr>
      <w:r>
        <w:rPr>
          <w:rFonts w:eastAsia="Times New Roman"/>
          <w:color w:val="000000"/>
          <w:sz w:val="22"/>
          <w:szCs w:val="22"/>
        </w:rPr>
        <w:t>Process needs</w:t>
      </w:r>
    </w:p>
    <w:p w14:paraId="6233792F" w14:textId="77777777" w:rsidR="00B731F1" w:rsidRDefault="00B731F1" w:rsidP="00B731F1">
      <w:pPr>
        <w:numPr>
          <w:ilvl w:val="0"/>
          <w:numId w:val="2"/>
        </w:numPr>
        <w:rPr>
          <w:rFonts w:eastAsia="Times New Roman"/>
          <w:color w:val="000000"/>
          <w:sz w:val="22"/>
          <w:szCs w:val="22"/>
        </w:rPr>
      </w:pPr>
      <w:r>
        <w:rPr>
          <w:rFonts w:eastAsia="Times New Roman"/>
          <w:color w:val="000000"/>
          <w:sz w:val="22"/>
          <w:szCs w:val="22"/>
        </w:rPr>
        <w:t>Structural changes to industry and market</w:t>
      </w:r>
    </w:p>
    <w:p w14:paraId="6BBCD856" w14:textId="77777777" w:rsidR="00B731F1" w:rsidRDefault="00B731F1" w:rsidP="00B731F1">
      <w:pPr>
        <w:numPr>
          <w:ilvl w:val="0"/>
          <w:numId w:val="2"/>
        </w:numPr>
        <w:rPr>
          <w:rFonts w:eastAsia="Times New Roman"/>
          <w:color w:val="000000"/>
          <w:sz w:val="22"/>
          <w:szCs w:val="22"/>
        </w:rPr>
      </w:pPr>
      <w:r>
        <w:rPr>
          <w:rFonts w:eastAsia="Times New Roman"/>
          <w:color w:val="000000"/>
          <w:sz w:val="22"/>
          <w:szCs w:val="22"/>
        </w:rPr>
        <w:t>Demographics</w:t>
      </w:r>
    </w:p>
    <w:p w14:paraId="46C45A65" w14:textId="77777777" w:rsidR="00B731F1" w:rsidRDefault="00B731F1" w:rsidP="00B731F1">
      <w:pPr>
        <w:numPr>
          <w:ilvl w:val="0"/>
          <w:numId w:val="2"/>
        </w:numPr>
        <w:rPr>
          <w:rFonts w:eastAsia="Times New Roman"/>
          <w:color w:val="000000"/>
          <w:sz w:val="22"/>
          <w:szCs w:val="22"/>
        </w:rPr>
      </w:pPr>
      <w:r>
        <w:rPr>
          <w:rFonts w:eastAsia="Times New Roman"/>
          <w:color w:val="000000"/>
          <w:sz w:val="22"/>
          <w:szCs w:val="22"/>
        </w:rPr>
        <w:t>Changes in perception</w:t>
      </w:r>
    </w:p>
    <w:p w14:paraId="75CCB7F8" w14:textId="77777777" w:rsidR="00B731F1" w:rsidRDefault="00B731F1" w:rsidP="00B731F1">
      <w:pPr>
        <w:numPr>
          <w:ilvl w:val="0"/>
          <w:numId w:val="2"/>
        </w:numPr>
        <w:rPr>
          <w:rFonts w:eastAsia="Times New Roman"/>
          <w:color w:val="000000"/>
          <w:sz w:val="22"/>
          <w:szCs w:val="22"/>
        </w:rPr>
      </w:pPr>
      <w:r>
        <w:rPr>
          <w:rFonts w:eastAsia="Times New Roman"/>
          <w:color w:val="000000"/>
          <w:sz w:val="22"/>
          <w:szCs w:val="22"/>
        </w:rPr>
        <w:t>New knowledge</w:t>
      </w:r>
    </w:p>
    <w:p w14:paraId="49BA98C8" w14:textId="77777777" w:rsidR="00EC3976" w:rsidRDefault="00EC3976" w:rsidP="00EC3976">
      <w:pPr>
        <w:ind w:left="720"/>
        <w:rPr>
          <w:rFonts w:eastAsia="Times New Roman"/>
          <w:color w:val="000000"/>
          <w:sz w:val="22"/>
          <w:szCs w:val="22"/>
        </w:rPr>
      </w:pPr>
    </w:p>
    <w:p w14:paraId="16841BE2" w14:textId="77777777" w:rsidR="00961C7C" w:rsidRDefault="00454004" w:rsidP="00EC3976">
      <w:pPr>
        <w:ind w:firstLine="720"/>
        <w:rPr>
          <w:rFonts w:eastAsia="Times New Roman"/>
          <w:color w:val="000000"/>
          <w:sz w:val="22"/>
          <w:szCs w:val="22"/>
        </w:rPr>
      </w:pPr>
      <w:r w:rsidRPr="00EC3976">
        <w:rPr>
          <w:rFonts w:eastAsia="Times New Roman"/>
          <w:b/>
          <w:color w:val="000000"/>
          <w:sz w:val="22"/>
          <w:szCs w:val="22"/>
        </w:rPr>
        <w:t>Learning:</w:t>
      </w:r>
      <w:r w:rsidR="00961C7C">
        <w:rPr>
          <w:rFonts w:eastAsia="Times New Roman"/>
          <w:color w:val="000000"/>
          <w:sz w:val="22"/>
          <w:szCs w:val="22"/>
        </w:rPr>
        <w:t xml:space="preserve"> for innovation to occur, learning must take place both individual level and the organizational level.</w:t>
      </w:r>
    </w:p>
    <w:p w14:paraId="652E5DCE" w14:textId="77777777" w:rsidR="00854844" w:rsidRDefault="00854844" w:rsidP="00E2415D">
      <w:pPr>
        <w:rPr>
          <w:rFonts w:eastAsia="Times New Roman"/>
          <w:color w:val="000000"/>
          <w:sz w:val="22"/>
          <w:szCs w:val="22"/>
        </w:rPr>
      </w:pPr>
    </w:p>
    <w:p w14:paraId="3ED18439" w14:textId="77777777" w:rsidR="00854844" w:rsidRDefault="00854844" w:rsidP="00E2415D">
      <w:pPr>
        <w:rPr>
          <w:rFonts w:eastAsia="Times New Roman"/>
          <w:color w:val="000000"/>
          <w:sz w:val="22"/>
          <w:szCs w:val="22"/>
        </w:rPr>
      </w:pPr>
    </w:p>
    <w:p w14:paraId="06CA5720" w14:textId="77777777" w:rsidR="00854844" w:rsidRDefault="00854844" w:rsidP="00854844">
      <w:pPr>
        <w:rPr>
          <w:rFonts w:eastAsia="Times New Roman"/>
          <w:color w:val="000000"/>
          <w:sz w:val="22"/>
          <w:szCs w:val="22"/>
        </w:rPr>
      </w:pPr>
      <w:r>
        <w:rPr>
          <w:rFonts w:eastAsia="Times New Roman"/>
          <w:b/>
          <w:color w:val="000000"/>
          <w:sz w:val="22"/>
          <w:szCs w:val="22"/>
        </w:rPr>
        <w:t xml:space="preserve">Strategic Capability: </w:t>
      </w:r>
      <w:r w:rsidR="00F90CFB">
        <w:rPr>
          <w:rFonts w:eastAsia="Times New Roman"/>
          <w:color w:val="000000"/>
          <w:sz w:val="22"/>
          <w:szCs w:val="22"/>
        </w:rPr>
        <w:t>To undertake activities</w:t>
      </w:r>
      <w:r w:rsidR="008125D6">
        <w:rPr>
          <w:rFonts w:eastAsia="Times New Roman"/>
          <w:color w:val="000000"/>
          <w:sz w:val="22"/>
          <w:szCs w:val="22"/>
        </w:rPr>
        <w:t xml:space="preserve"> to create value</w:t>
      </w:r>
      <w:r w:rsidR="00670E64">
        <w:rPr>
          <w:rFonts w:eastAsia="Times New Roman"/>
          <w:color w:val="000000"/>
          <w:sz w:val="22"/>
          <w:szCs w:val="22"/>
        </w:rPr>
        <w:t>, the organization needs to have resources, and it needs to have capabilities to apply those resource to.</w:t>
      </w:r>
      <w:r w:rsidR="00AD2F69">
        <w:rPr>
          <w:rFonts w:eastAsia="Times New Roman"/>
          <w:color w:val="000000"/>
          <w:sz w:val="22"/>
          <w:szCs w:val="22"/>
        </w:rPr>
        <w:t xml:space="preserve"> Use SWOT to identify the </w:t>
      </w:r>
      <w:r w:rsidR="00453E8E">
        <w:rPr>
          <w:rFonts w:eastAsia="Times New Roman"/>
          <w:color w:val="000000"/>
          <w:sz w:val="22"/>
          <w:szCs w:val="22"/>
        </w:rPr>
        <w:t>strategic capabilities of the organization.</w:t>
      </w:r>
      <w:r w:rsidR="00B856E7">
        <w:rPr>
          <w:rFonts w:eastAsia="Times New Roman"/>
          <w:color w:val="000000"/>
          <w:sz w:val="22"/>
          <w:szCs w:val="22"/>
        </w:rPr>
        <w:t xml:space="preserve"> (Pag</w:t>
      </w:r>
      <w:r w:rsidR="00304847">
        <w:rPr>
          <w:rFonts w:eastAsia="Times New Roman"/>
          <w:color w:val="000000"/>
          <w:sz w:val="22"/>
          <w:szCs w:val="22"/>
        </w:rPr>
        <w:t>e 207)</w:t>
      </w:r>
    </w:p>
    <w:p w14:paraId="1B7D26FE" w14:textId="77777777" w:rsidR="00713353" w:rsidRDefault="00713353" w:rsidP="00854844">
      <w:pPr>
        <w:rPr>
          <w:rFonts w:eastAsia="Times New Roman"/>
          <w:color w:val="000000"/>
          <w:sz w:val="22"/>
          <w:szCs w:val="22"/>
        </w:rPr>
      </w:pPr>
    </w:p>
    <w:p w14:paraId="2B4D92E0" w14:textId="77777777" w:rsidR="00854844" w:rsidRDefault="006C508C" w:rsidP="00E2415D">
      <w:pPr>
        <w:rPr>
          <w:rFonts w:eastAsia="Times New Roman"/>
          <w:color w:val="000000"/>
          <w:sz w:val="22"/>
          <w:szCs w:val="22"/>
        </w:rPr>
      </w:pPr>
      <w:r>
        <w:rPr>
          <w:rFonts w:eastAsia="Times New Roman"/>
          <w:color w:val="000000"/>
          <w:sz w:val="22"/>
          <w:szCs w:val="22"/>
        </w:rPr>
        <w:t>When organization resources or capabilities meet the four following tests, they can be termed as ‘strategic capabilities’ and show ‘competitive advantage’</w:t>
      </w:r>
    </w:p>
    <w:p w14:paraId="5A08627B" w14:textId="77777777" w:rsidR="006C508C" w:rsidRDefault="006C508C" w:rsidP="006C508C">
      <w:pPr>
        <w:numPr>
          <w:ilvl w:val="0"/>
          <w:numId w:val="2"/>
        </w:numPr>
        <w:rPr>
          <w:rFonts w:eastAsia="Times New Roman"/>
          <w:color w:val="000000"/>
          <w:sz w:val="22"/>
          <w:szCs w:val="22"/>
        </w:rPr>
      </w:pPr>
      <w:r>
        <w:rPr>
          <w:rFonts w:eastAsia="Times New Roman"/>
          <w:color w:val="000000"/>
          <w:sz w:val="22"/>
          <w:szCs w:val="22"/>
        </w:rPr>
        <w:t xml:space="preserve">Is the resource or capability </w:t>
      </w:r>
      <w:r w:rsidRPr="006C508C">
        <w:rPr>
          <w:rFonts w:eastAsia="Times New Roman"/>
          <w:b/>
          <w:color w:val="000000"/>
          <w:sz w:val="22"/>
          <w:szCs w:val="22"/>
        </w:rPr>
        <w:t>valuable</w:t>
      </w:r>
      <w:r>
        <w:rPr>
          <w:rFonts w:eastAsia="Times New Roman"/>
          <w:color w:val="000000"/>
          <w:sz w:val="22"/>
          <w:szCs w:val="22"/>
        </w:rPr>
        <w:t>?</w:t>
      </w:r>
    </w:p>
    <w:p w14:paraId="0EB6F0FD" w14:textId="77777777" w:rsidR="006C508C" w:rsidRDefault="006C508C" w:rsidP="006C508C">
      <w:pPr>
        <w:numPr>
          <w:ilvl w:val="0"/>
          <w:numId w:val="2"/>
        </w:numPr>
        <w:rPr>
          <w:rFonts w:eastAsia="Times New Roman"/>
          <w:color w:val="000000"/>
          <w:sz w:val="22"/>
          <w:szCs w:val="22"/>
        </w:rPr>
      </w:pPr>
      <w:r>
        <w:rPr>
          <w:rFonts w:eastAsia="Times New Roman"/>
          <w:color w:val="000000"/>
          <w:sz w:val="22"/>
          <w:szCs w:val="22"/>
        </w:rPr>
        <w:t xml:space="preserve">Is the resource or capability </w:t>
      </w:r>
      <w:r w:rsidRPr="006C508C">
        <w:rPr>
          <w:rFonts w:eastAsia="Times New Roman"/>
          <w:b/>
          <w:color w:val="000000"/>
          <w:sz w:val="22"/>
          <w:szCs w:val="22"/>
        </w:rPr>
        <w:t>rare</w:t>
      </w:r>
      <w:r>
        <w:rPr>
          <w:rFonts w:eastAsia="Times New Roman"/>
          <w:color w:val="000000"/>
          <w:sz w:val="22"/>
          <w:szCs w:val="22"/>
        </w:rPr>
        <w:t>?</w:t>
      </w:r>
    </w:p>
    <w:p w14:paraId="1B47C765" w14:textId="77777777" w:rsidR="006C508C" w:rsidRDefault="006C508C" w:rsidP="006C508C">
      <w:pPr>
        <w:numPr>
          <w:ilvl w:val="0"/>
          <w:numId w:val="2"/>
        </w:numPr>
        <w:rPr>
          <w:rFonts w:eastAsia="Times New Roman"/>
          <w:color w:val="000000"/>
          <w:sz w:val="22"/>
          <w:szCs w:val="22"/>
        </w:rPr>
      </w:pPr>
      <w:r>
        <w:rPr>
          <w:rFonts w:eastAsia="Times New Roman"/>
          <w:color w:val="000000"/>
          <w:sz w:val="22"/>
          <w:szCs w:val="22"/>
        </w:rPr>
        <w:t xml:space="preserve">Is the resource or capability </w:t>
      </w:r>
      <w:r w:rsidRPr="006C508C">
        <w:rPr>
          <w:rFonts w:eastAsia="Times New Roman"/>
          <w:b/>
          <w:color w:val="000000"/>
          <w:sz w:val="22"/>
          <w:szCs w:val="22"/>
        </w:rPr>
        <w:t>costly (and difficult) to imitate or replicate?</w:t>
      </w:r>
    </w:p>
    <w:p w14:paraId="2BB92AFC" w14:textId="77777777" w:rsidR="006C508C" w:rsidRDefault="006C508C" w:rsidP="006C508C">
      <w:pPr>
        <w:numPr>
          <w:ilvl w:val="0"/>
          <w:numId w:val="2"/>
        </w:numPr>
        <w:rPr>
          <w:rFonts w:eastAsia="Times New Roman"/>
          <w:color w:val="000000"/>
          <w:sz w:val="22"/>
          <w:szCs w:val="22"/>
        </w:rPr>
      </w:pPr>
      <w:r>
        <w:rPr>
          <w:rFonts w:eastAsia="Times New Roman"/>
          <w:color w:val="000000"/>
          <w:sz w:val="22"/>
          <w:szCs w:val="22"/>
        </w:rPr>
        <w:t xml:space="preserve">Is the resource or capability </w:t>
      </w:r>
      <w:r w:rsidRPr="006C508C">
        <w:rPr>
          <w:rFonts w:eastAsia="Times New Roman"/>
          <w:b/>
          <w:color w:val="000000"/>
          <w:sz w:val="22"/>
          <w:szCs w:val="22"/>
        </w:rPr>
        <w:t>non-substitutable?</w:t>
      </w:r>
    </w:p>
    <w:p w14:paraId="79B2CF59" w14:textId="77777777" w:rsidR="00250E1C" w:rsidRDefault="00250E1C" w:rsidP="00DC76F3">
      <w:pPr>
        <w:rPr>
          <w:rFonts w:eastAsia="Times New Roman"/>
          <w:color w:val="000000"/>
          <w:sz w:val="22"/>
          <w:szCs w:val="22"/>
        </w:rPr>
      </w:pPr>
    </w:p>
    <w:p w14:paraId="5BC98650" w14:textId="77777777" w:rsidR="00B56F05" w:rsidRDefault="00B56F05" w:rsidP="00DC76F3">
      <w:pPr>
        <w:rPr>
          <w:rFonts w:eastAsia="Times New Roman"/>
          <w:b/>
          <w:color w:val="000000"/>
          <w:sz w:val="22"/>
          <w:szCs w:val="22"/>
        </w:rPr>
      </w:pPr>
    </w:p>
    <w:p w14:paraId="5D328400" w14:textId="77777777" w:rsidR="00191153" w:rsidRDefault="002F6C04" w:rsidP="00DC76F3">
      <w:pPr>
        <w:rPr>
          <w:rFonts w:eastAsia="Times New Roman"/>
          <w:b/>
          <w:color w:val="000000"/>
          <w:sz w:val="22"/>
          <w:szCs w:val="22"/>
        </w:rPr>
      </w:pPr>
      <w:r w:rsidRPr="00191153">
        <w:rPr>
          <w:rFonts w:eastAsia="Times New Roman"/>
          <w:b/>
          <w:color w:val="000000"/>
          <w:sz w:val="22"/>
          <w:szCs w:val="22"/>
        </w:rPr>
        <w:t>To identify strategic capabilities</w:t>
      </w:r>
      <w:r>
        <w:rPr>
          <w:rFonts w:eastAsia="Times New Roman"/>
          <w:color w:val="000000"/>
          <w:sz w:val="22"/>
          <w:szCs w:val="22"/>
        </w:rPr>
        <w:t xml:space="preserve">, there are several approaches: </w:t>
      </w:r>
      <w:r w:rsidR="00250E1C" w:rsidRPr="00250E1C">
        <w:rPr>
          <w:rFonts w:eastAsia="Times New Roman"/>
          <w:b/>
          <w:color w:val="000000"/>
          <w:sz w:val="22"/>
          <w:szCs w:val="22"/>
        </w:rPr>
        <w:t>Functional Analysis, Resources Analysis, Process &amp; System Analysis.</w:t>
      </w:r>
      <w:r w:rsidR="00250E1C">
        <w:rPr>
          <w:rFonts w:eastAsia="Times New Roman"/>
          <w:color w:val="000000"/>
          <w:sz w:val="22"/>
          <w:szCs w:val="22"/>
        </w:rPr>
        <w:t xml:space="preserve"> </w:t>
      </w:r>
      <w:r w:rsidR="00250E1C" w:rsidRPr="00250E1C">
        <w:rPr>
          <w:rFonts w:eastAsia="Times New Roman"/>
          <w:b/>
          <w:color w:val="000000"/>
          <w:sz w:val="22"/>
          <w:szCs w:val="22"/>
        </w:rPr>
        <w:t>Page 208-209</w:t>
      </w:r>
    </w:p>
    <w:p w14:paraId="75FEE524" w14:textId="77777777" w:rsidR="00B16939" w:rsidRPr="009178E6" w:rsidRDefault="00191153" w:rsidP="00B16939">
      <w:pPr>
        <w:numPr>
          <w:ilvl w:val="0"/>
          <w:numId w:val="2"/>
        </w:numPr>
        <w:rPr>
          <w:rFonts w:eastAsia="Times New Roman"/>
          <w:i/>
          <w:color w:val="000000"/>
          <w:sz w:val="22"/>
          <w:szCs w:val="22"/>
        </w:rPr>
      </w:pPr>
      <w:r>
        <w:rPr>
          <w:rFonts w:eastAsia="Times New Roman"/>
          <w:color w:val="000000"/>
          <w:sz w:val="22"/>
          <w:szCs w:val="22"/>
        </w:rPr>
        <w:t xml:space="preserve">Analyzing functions and resources: </w:t>
      </w:r>
      <w:r w:rsidR="00B56F05">
        <w:rPr>
          <w:rFonts w:eastAsia="Times New Roman"/>
          <w:color w:val="000000"/>
          <w:sz w:val="22"/>
          <w:szCs w:val="22"/>
        </w:rPr>
        <w:t xml:space="preserve"> </w:t>
      </w:r>
      <w:r w:rsidR="00A80864">
        <w:rPr>
          <w:rFonts w:eastAsia="Times New Roman"/>
          <w:color w:val="000000"/>
          <w:sz w:val="22"/>
          <w:szCs w:val="22"/>
        </w:rPr>
        <w:t xml:space="preserve">using conventional way to </w:t>
      </w:r>
      <w:r w:rsidR="00A80864" w:rsidRPr="00A80864">
        <w:rPr>
          <w:rFonts w:eastAsia="Times New Roman"/>
          <w:color w:val="000000"/>
          <w:sz w:val="22"/>
          <w:szCs w:val="22"/>
        </w:rPr>
        <w:t>identify organization strategic capabilities.</w:t>
      </w:r>
    </w:p>
    <w:p w14:paraId="4EA97A8E" w14:textId="77777777" w:rsidR="009178E6" w:rsidRDefault="009178E6" w:rsidP="009178E6">
      <w:pPr>
        <w:ind w:left="360"/>
        <w:rPr>
          <w:rFonts w:eastAsia="Times New Roman"/>
          <w:i/>
          <w:color w:val="000000"/>
          <w:sz w:val="22"/>
          <w:szCs w:val="22"/>
        </w:rPr>
      </w:pPr>
    </w:p>
    <w:p w14:paraId="56CF89C1" w14:textId="77777777" w:rsidR="00510090" w:rsidRPr="00107F53" w:rsidRDefault="005259BE" w:rsidP="00B16939">
      <w:pPr>
        <w:numPr>
          <w:ilvl w:val="0"/>
          <w:numId w:val="2"/>
        </w:numPr>
        <w:rPr>
          <w:rFonts w:eastAsia="Times New Roman"/>
          <w:i/>
          <w:color w:val="000000"/>
          <w:sz w:val="22"/>
          <w:szCs w:val="22"/>
        </w:rPr>
      </w:pPr>
      <w:r>
        <w:rPr>
          <w:rFonts w:eastAsia="Times New Roman"/>
          <w:color w:val="000000"/>
          <w:sz w:val="22"/>
          <w:szCs w:val="22"/>
        </w:rPr>
        <w:t>Analyzing process and systems: use the four test</w:t>
      </w:r>
      <w:r w:rsidR="00107F53">
        <w:rPr>
          <w:rFonts w:eastAsia="Times New Roman"/>
          <w:color w:val="000000"/>
          <w:sz w:val="22"/>
          <w:szCs w:val="22"/>
        </w:rPr>
        <w:t xml:space="preserve">s </w:t>
      </w:r>
      <w:proofErr w:type="gramStart"/>
      <w:r w:rsidR="00107F53">
        <w:rPr>
          <w:rFonts w:eastAsia="Times New Roman"/>
          <w:color w:val="000000"/>
          <w:sz w:val="22"/>
          <w:szCs w:val="22"/>
        </w:rPr>
        <w:t>( Rare</w:t>
      </w:r>
      <w:proofErr w:type="gramEnd"/>
      <w:r w:rsidR="00107F53">
        <w:rPr>
          <w:rFonts w:eastAsia="Times New Roman"/>
          <w:color w:val="000000"/>
          <w:sz w:val="22"/>
          <w:szCs w:val="22"/>
        </w:rPr>
        <w:t xml:space="preserve"> ? </w:t>
      </w:r>
      <w:proofErr w:type="gramStart"/>
      <w:r w:rsidR="00107F53">
        <w:rPr>
          <w:rFonts w:eastAsia="Times New Roman"/>
          <w:color w:val="000000"/>
          <w:sz w:val="22"/>
          <w:szCs w:val="22"/>
        </w:rPr>
        <w:t>Valuable ?</w:t>
      </w:r>
      <w:proofErr w:type="gramEnd"/>
      <w:r w:rsidR="00107F53">
        <w:rPr>
          <w:rFonts w:eastAsia="Times New Roman"/>
          <w:color w:val="000000"/>
          <w:sz w:val="22"/>
          <w:szCs w:val="22"/>
        </w:rPr>
        <w:t xml:space="preserve">  costly/difficult to </w:t>
      </w:r>
      <w:proofErr w:type="gramStart"/>
      <w:r w:rsidR="00107F53">
        <w:rPr>
          <w:rFonts w:eastAsia="Times New Roman"/>
          <w:color w:val="000000"/>
          <w:sz w:val="22"/>
          <w:szCs w:val="22"/>
        </w:rPr>
        <w:t>imitate ?</w:t>
      </w:r>
      <w:proofErr w:type="gramEnd"/>
      <w:r w:rsidR="00107F53">
        <w:rPr>
          <w:rFonts w:eastAsia="Times New Roman"/>
          <w:color w:val="000000"/>
          <w:sz w:val="22"/>
          <w:szCs w:val="22"/>
        </w:rPr>
        <w:t xml:space="preserve"> non-substitutable ? )  page 209</w:t>
      </w:r>
    </w:p>
    <w:p w14:paraId="72E487BA" w14:textId="77777777" w:rsidR="00107F53" w:rsidRDefault="008B5E28" w:rsidP="009178E6">
      <w:pPr>
        <w:ind w:left="709"/>
        <w:rPr>
          <w:rFonts w:eastAsia="Times New Roman"/>
          <w:i/>
          <w:color w:val="000000"/>
          <w:sz w:val="22"/>
          <w:szCs w:val="22"/>
        </w:rPr>
      </w:pPr>
      <w:r>
        <w:rPr>
          <w:rFonts w:eastAsia="Times New Roman"/>
          <w:i/>
          <w:color w:val="000000"/>
          <w:sz w:val="22"/>
          <w:szCs w:val="22"/>
        </w:rPr>
        <w:t>Processes involve a number of activities and consequently form system. System are complex….it is often the way that people operate the system that determines how well (or badly) the whole system operates and whether it is a strategic capability</w:t>
      </w:r>
    </w:p>
    <w:p w14:paraId="4437E9E0" w14:textId="77777777" w:rsidR="009178E6" w:rsidRDefault="009178E6" w:rsidP="009178E6">
      <w:pPr>
        <w:ind w:left="709"/>
        <w:rPr>
          <w:rFonts w:eastAsia="Times New Roman"/>
          <w:i/>
          <w:color w:val="000000"/>
          <w:sz w:val="22"/>
          <w:szCs w:val="22"/>
        </w:rPr>
      </w:pPr>
    </w:p>
    <w:p w14:paraId="3014013B" w14:textId="77777777" w:rsidR="009178E6" w:rsidRDefault="00E45263" w:rsidP="00E45263">
      <w:pPr>
        <w:rPr>
          <w:rFonts w:eastAsia="Times New Roman"/>
          <w:color w:val="000000"/>
          <w:sz w:val="22"/>
          <w:szCs w:val="22"/>
        </w:rPr>
      </w:pPr>
      <w:r>
        <w:rPr>
          <w:rFonts w:eastAsia="Times New Roman"/>
          <w:color w:val="000000"/>
          <w:sz w:val="22"/>
          <w:szCs w:val="22"/>
        </w:rPr>
        <w:t>***Organization need to identify its performance that is better than that of its competitors, then, need to check if it is pass the four test</w:t>
      </w:r>
      <w:r w:rsidR="001B74E1">
        <w:rPr>
          <w:rFonts w:eastAsia="Times New Roman"/>
          <w:color w:val="000000"/>
          <w:sz w:val="22"/>
          <w:szCs w:val="22"/>
        </w:rPr>
        <w:t>s</w:t>
      </w:r>
      <w:r>
        <w:rPr>
          <w:rFonts w:eastAsia="Times New Roman"/>
          <w:color w:val="000000"/>
          <w:sz w:val="22"/>
          <w:szCs w:val="22"/>
        </w:rPr>
        <w:t>. If is pass the four test</w:t>
      </w:r>
      <w:r w:rsidR="001B74E1">
        <w:rPr>
          <w:rFonts w:eastAsia="Times New Roman"/>
          <w:color w:val="000000"/>
          <w:sz w:val="22"/>
          <w:szCs w:val="22"/>
        </w:rPr>
        <w:t>s</w:t>
      </w:r>
      <w:r>
        <w:rPr>
          <w:rFonts w:eastAsia="Times New Roman"/>
          <w:color w:val="000000"/>
          <w:sz w:val="22"/>
          <w:szCs w:val="22"/>
        </w:rPr>
        <w:t>, then it is the organization Strategic Capabilities.</w:t>
      </w:r>
    </w:p>
    <w:p w14:paraId="0A7FF985" w14:textId="77777777" w:rsidR="00B94F78" w:rsidRDefault="00B94F78" w:rsidP="00E45263">
      <w:pPr>
        <w:rPr>
          <w:rFonts w:eastAsia="Times New Roman"/>
          <w:color w:val="000000"/>
          <w:sz w:val="22"/>
          <w:szCs w:val="22"/>
        </w:rPr>
      </w:pPr>
    </w:p>
    <w:p w14:paraId="6A9428EC" w14:textId="77777777" w:rsidR="0009204C" w:rsidRDefault="00B94F78" w:rsidP="00E45263">
      <w:pPr>
        <w:rPr>
          <w:rFonts w:eastAsia="Times New Roman"/>
          <w:b/>
          <w:color w:val="000000"/>
          <w:sz w:val="22"/>
          <w:szCs w:val="22"/>
        </w:rPr>
      </w:pPr>
      <w:r w:rsidRPr="00B94F78">
        <w:rPr>
          <w:rFonts w:eastAsia="Times New Roman"/>
          <w:b/>
          <w:color w:val="000000"/>
          <w:sz w:val="22"/>
          <w:szCs w:val="22"/>
        </w:rPr>
        <w:t>Big Data:</w:t>
      </w:r>
      <w:r>
        <w:rPr>
          <w:rFonts w:eastAsia="Times New Roman"/>
          <w:b/>
          <w:color w:val="000000"/>
          <w:sz w:val="22"/>
          <w:szCs w:val="22"/>
        </w:rPr>
        <w:t xml:space="preserve"> Page 216</w:t>
      </w:r>
    </w:p>
    <w:p w14:paraId="50F2DC1F" w14:textId="77777777" w:rsidR="0009204C" w:rsidRDefault="0087537C" w:rsidP="00E45263">
      <w:pPr>
        <w:rPr>
          <w:rFonts w:eastAsia="Times New Roman"/>
          <w:color w:val="000000"/>
          <w:sz w:val="22"/>
          <w:szCs w:val="22"/>
        </w:rPr>
      </w:pPr>
      <w:r>
        <w:rPr>
          <w:rFonts w:eastAsia="Times New Roman"/>
          <w:color w:val="000000"/>
          <w:sz w:val="22"/>
          <w:szCs w:val="22"/>
        </w:rPr>
        <w:t>Big data provide both opportunities and challenges for organization for their internal analysis.</w:t>
      </w:r>
    </w:p>
    <w:p w14:paraId="0FF36ACE" w14:textId="77777777" w:rsidR="00A141D7" w:rsidRPr="00A141D7" w:rsidRDefault="00A141D7" w:rsidP="00A141D7">
      <w:pPr>
        <w:numPr>
          <w:ilvl w:val="0"/>
          <w:numId w:val="2"/>
        </w:numPr>
        <w:rPr>
          <w:rFonts w:eastAsia="Times New Roman"/>
          <w:b/>
          <w:color w:val="000000"/>
          <w:sz w:val="22"/>
          <w:szCs w:val="22"/>
        </w:rPr>
      </w:pPr>
      <w:r w:rsidRPr="00A141D7">
        <w:rPr>
          <w:rFonts w:eastAsia="Times New Roman"/>
          <w:b/>
          <w:color w:val="000000"/>
          <w:sz w:val="22"/>
          <w:szCs w:val="22"/>
        </w:rPr>
        <w:t xml:space="preserve">Opportunities: </w:t>
      </w:r>
    </w:p>
    <w:p w14:paraId="085516A3" w14:textId="77777777" w:rsidR="0009204C" w:rsidRPr="003F232E" w:rsidRDefault="0009204C" w:rsidP="00A141D7">
      <w:pPr>
        <w:numPr>
          <w:ilvl w:val="1"/>
          <w:numId w:val="2"/>
        </w:numPr>
        <w:rPr>
          <w:rFonts w:eastAsia="Times New Roman"/>
          <w:b/>
          <w:i/>
          <w:color w:val="000000"/>
          <w:sz w:val="22"/>
          <w:szCs w:val="22"/>
        </w:rPr>
      </w:pPr>
      <w:r>
        <w:rPr>
          <w:rFonts w:eastAsia="Times New Roman"/>
          <w:b/>
          <w:color w:val="000000"/>
          <w:sz w:val="22"/>
          <w:szCs w:val="22"/>
        </w:rPr>
        <w:t>Improving Organizational Performance</w:t>
      </w:r>
      <w:r w:rsidR="003F232E">
        <w:rPr>
          <w:rFonts w:eastAsia="Times New Roman"/>
          <w:b/>
          <w:color w:val="000000"/>
          <w:sz w:val="22"/>
          <w:szCs w:val="22"/>
        </w:rPr>
        <w:t>:</w:t>
      </w:r>
    </w:p>
    <w:p w14:paraId="43522EBA" w14:textId="77777777" w:rsidR="003F232E" w:rsidRPr="00B60FE4" w:rsidRDefault="003F232E" w:rsidP="00A141D7">
      <w:pPr>
        <w:numPr>
          <w:ilvl w:val="2"/>
          <w:numId w:val="2"/>
        </w:numPr>
        <w:rPr>
          <w:rFonts w:eastAsia="Times New Roman"/>
          <w:b/>
          <w:i/>
          <w:color w:val="000000"/>
          <w:sz w:val="22"/>
          <w:szCs w:val="22"/>
        </w:rPr>
      </w:pPr>
      <w:r>
        <w:rPr>
          <w:rFonts w:eastAsia="Times New Roman"/>
          <w:color w:val="000000"/>
          <w:sz w:val="22"/>
          <w:szCs w:val="22"/>
        </w:rPr>
        <w:t xml:space="preserve">improving </w:t>
      </w:r>
      <w:r w:rsidR="00B60FE4">
        <w:rPr>
          <w:rFonts w:eastAsia="Times New Roman"/>
          <w:color w:val="000000"/>
          <w:sz w:val="22"/>
          <w:szCs w:val="22"/>
        </w:rPr>
        <w:t>on the automation and digitization of many areas of data collection</w:t>
      </w:r>
    </w:p>
    <w:p w14:paraId="42D7624C" w14:textId="77777777" w:rsidR="003D4FA9" w:rsidRPr="003D4FA9" w:rsidRDefault="00B60FE4" w:rsidP="00A141D7">
      <w:pPr>
        <w:numPr>
          <w:ilvl w:val="2"/>
          <w:numId w:val="2"/>
        </w:numPr>
        <w:rPr>
          <w:rFonts w:eastAsia="Times New Roman"/>
          <w:b/>
          <w:i/>
          <w:color w:val="000000"/>
          <w:sz w:val="22"/>
          <w:szCs w:val="22"/>
        </w:rPr>
      </w:pPr>
      <w:r>
        <w:rPr>
          <w:rFonts w:eastAsia="Times New Roman"/>
          <w:color w:val="000000"/>
          <w:sz w:val="22"/>
          <w:szCs w:val="22"/>
        </w:rPr>
        <w:t>Real-time reporting and action</w:t>
      </w:r>
    </w:p>
    <w:p w14:paraId="5BE2D772" w14:textId="77777777" w:rsidR="00B94F78" w:rsidRPr="003D4FA9" w:rsidRDefault="0009204C" w:rsidP="00A141D7">
      <w:pPr>
        <w:numPr>
          <w:ilvl w:val="1"/>
          <w:numId w:val="2"/>
        </w:numPr>
        <w:rPr>
          <w:rFonts w:eastAsia="Times New Roman"/>
          <w:b/>
          <w:i/>
          <w:color w:val="000000"/>
          <w:sz w:val="22"/>
          <w:szCs w:val="22"/>
        </w:rPr>
      </w:pPr>
      <w:r>
        <w:rPr>
          <w:rFonts w:eastAsia="Times New Roman"/>
          <w:b/>
          <w:color w:val="000000"/>
          <w:sz w:val="22"/>
          <w:szCs w:val="22"/>
        </w:rPr>
        <w:t>Analysis for Strategic Planning and Decision Making</w:t>
      </w:r>
      <w:r w:rsidR="00B94F78" w:rsidRPr="00B94F78">
        <w:rPr>
          <w:rFonts w:eastAsia="Times New Roman"/>
          <w:b/>
          <w:color w:val="000000"/>
          <w:sz w:val="22"/>
          <w:szCs w:val="22"/>
        </w:rPr>
        <w:t xml:space="preserve"> </w:t>
      </w:r>
    </w:p>
    <w:p w14:paraId="28702873" w14:textId="77777777" w:rsidR="003D4FA9" w:rsidRPr="00A141D7" w:rsidRDefault="003D4FA9" w:rsidP="00A141D7">
      <w:pPr>
        <w:numPr>
          <w:ilvl w:val="2"/>
          <w:numId w:val="2"/>
        </w:numPr>
        <w:rPr>
          <w:rFonts w:eastAsia="Times New Roman"/>
          <w:b/>
          <w:i/>
          <w:color w:val="000000"/>
          <w:sz w:val="22"/>
          <w:szCs w:val="22"/>
        </w:rPr>
      </w:pPr>
      <w:r>
        <w:rPr>
          <w:rFonts w:eastAsia="Times New Roman"/>
          <w:color w:val="000000"/>
          <w:sz w:val="22"/>
          <w:szCs w:val="22"/>
        </w:rPr>
        <w:t xml:space="preserve">Digitally driven practice of using unstructured data to support structured knowledge </w:t>
      </w:r>
      <w:r w:rsidR="00456599">
        <w:rPr>
          <w:rFonts w:eastAsia="Times New Roman"/>
          <w:color w:val="000000"/>
          <w:sz w:val="22"/>
          <w:szCs w:val="22"/>
        </w:rPr>
        <w:t>and decision making</w:t>
      </w:r>
      <w:r w:rsidR="00F63E38">
        <w:rPr>
          <w:rFonts w:eastAsia="Times New Roman"/>
          <w:color w:val="000000"/>
          <w:sz w:val="22"/>
          <w:szCs w:val="22"/>
        </w:rPr>
        <w:t xml:space="preserve">. Big data improvement </w:t>
      </w:r>
      <w:proofErr w:type="gramStart"/>
      <w:r w:rsidR="00F63E38">
        <w:rPr>
          <w:rFonts w:eastAsia="Times New Roman"/>
          <w:color w:val="000000"/>
          <w:sz w:val="22"/>
          <w:szCs w:val="22"/>
        </w:rPr>
        <w:t>make</w:t>
      </w:r>
      <w:proofErr w:type="gramEnd"/>
      <w:r w:rsidR="00F63E38">
        <w:rPr>
          <w:rFonts w:eastAsia="Times New Roman"/>
          <w:color w:val="000000"/>
          <w:sz w:val="22"/>
          <w:szCs w:val="22"/>
        </w:rPr>
        <w:t xml:space="preserve"> it possible to get an immediate understanding of current event and trends.</w:t>
      </w:r>
    </w:p>
    <w:p w14:paraId="71CC9D2A" w14:textId="77777777" w:rsidR="00A141D7" w:rsidRDefault="00A141D7" w:rsidP="00A141D7">
      <w:pPr>
        <w:numPr>
          <w:ilvl w:val="0"/>
          <w:numId w:val="2"/>
        </w:numPr>
        <w:rPr>
          <w:rFonts w:eastAsia="Times New Roman"/>
          <w:b/>
          <w:color w:val="000000"/>
          <w:sz w:val="22"/>
          <w:szCs w:val="22"/>
        </w:rPr>
      </w:pPr>
      <w:r>
        <w:rPr>
          <w:rFonts w:eastAsia="Times New Roman"/>
          <w:b/>
          <w:color w:val="000000"/>
          <w:sz w:val="22"/>
          <w:szCs w:val="22"/>
        </w:rPr>
        <w:t>Challenges:</w:t>
      </w:r>
    </w:p>
    <w:p w14:paraId="51B648D8" w14:textId="690DE982" w:rsidR="00A141D7" w:rsidRPr="00A141D7" w:rsidRDefault="00AB1A9F" w:rsidP="00A141D7">
      <w:pPr>
        <w:numPr>
          <w:ilvl w:val="1"/>
          <w:numId w:val="2"/>
        </w:numPr>
        <w:rPr>
          <w:rFonts w:eastAsia="Times New Roman"/>
          <w:b/>
          <w:color w:val="000000"/>
          <w:sz w:val="22"/>
          <w:szCs w:val="22"/>
        </w:rPr>
      </w:pPr>
      <w:r>
        <w:rPr>
          <w:rFonts w:eastAsia="Times New Roman"/>
          <w:color w:val="000000"/>
          <w:sz w:val="22"/>
          <w:szCs w:val="22"/>
        </w:rPr>
        <w:t>Recognizing its existence</w:t>
      </w:r>
      <w:r w:rsidR="00A141D7">
        <w:rPr>
          <w:rFonts w:eastAsia="Times New Roman"/>
          <w:color w:val="000000"/>
          <w:sz w:val="22"/>
          <w:szCs w:val="22"/>
        </w:rPr>
        <w:t>:</w:t>
      </w:r>
    </w:p>
    <w:p w14:paraId="59157895" w14:textId="5D9ECA57" w:rsidR="00A141D7" w:rsidRPr="00A141D7" w:rsidRDefault="00A141D7" w:rsidP="00A141D7">
      <w:pPr>
        <w:numPr>
          <w:ilvl w:val="1"/>
          <w:numId w:val="2"/>
        </w:numPr>
        <w:rPr>
          <w:rFonts w:eastAsia="Times New Roman"/>
          <w:b/>
          <w:color w:val="000000"/>
          <w:sz w:val="22"/>
          <w:szCs w:val="22"/>
        </w:rPr>
      </w:pPr>
      <w:r>
        <w:rPr>
          <w:rFonts w:eastAsia="Times New Roman"/>
          <w:color w:val="000000"/>
          <w:sz w:val="22"/>
          <w:szCs w:val="22"/>
        </w:rPr>
        <w:t>De</w:t>
      </w:r>
      <w:r w:rsidR="00AB1A9F">
        <w:rPr>
          <w:rFonts w:eastAsia="Times New Roman"/>
          <w:color w:val="000000"/>
          <w:sz w:val="22"/>
          <w:szCs w:val="22"/>
        </w:rPr>
        <w:t>veloping a data management plan</w:t>
      </w:r>
      <w:r>
        <w:rPr>
          <w:rFonts w:eastAsia="Times New Roman"/>
          <w:color w:val="000000"/>
          <w:sz w:val="22"/>
          <w:szCs w:val="22"/>
        </w:rPr>
        <w:t>:</w:t>
      </w:r>
    </w:p>
    <w:p w14:paraId="27BFDE79" w14:textId="77777777" w:rsidR="00A141D7" w:rsidRPr="00A141D7" w:rsidRDefault="00A141D7" w:rsidP="00A141D7">
      <w:pPr>
        <w:numPr>
          <w:ilvl w:val="1"/>
          <w:numId w:val="2"/>
        </w:numPr>
        <w:rPr>
          <w:rFonts w:eastAsia="Times New Roman"/>
          <w:b/>
          <w:color w:val="000000"/>
          <w:sz w:val="22"/>
          <w:szCs w:val="22"/>
        </w:rPr>
      </w:pPr>
      <w:r>
        <w:rPr>
          <w:rFonts w:eastAsia="Times New Roman"/>
          <w:color w:val="000000"/>
          <w:sz w:val="22"/>
          <w:szCs w:val="22"/>
        </w:rPr>
        <w:t>Learning how to analyze the unstructured and structured data</w:t>
      </w:r>
    </w:p>
    <w:p w14:paraId="06C6827B" w14:textId="77777777" w:rsidR="00A141D7" w:rsidRPr="005D6496" w:rsidRDefault="00A141D7" w:rsidP="00A141D7">
      <w:pPr>
        <w:numPr>
          <w:ilvl w:val="1"/>
          <w:numId w:val="2"/>
        </w:numPr>
        <w:rPr>
          <w:rFonts w:eastAsia="Times New Roman"/>
          <w:b/>
          <w:color w:val="000000"/>
          <w:sz w:val="22"/>
          <w:szCs w:val="22"/>
        </w:rPr>
      </w:pPr>
      <w:r>
        <w:rPr>
          <w:rFonts w:eastAsia="Times New Roman"/>
          <w:color w:val="000000"/>
          <w:sz w:val="22"/>
          <w:szCs w:val="22"/>
        </w:rPr>
        <w:t xml:space="preserve">Training and Engaging employees and managers in </w:t>
      </w:r>
      <w:proofErr w:type="spellStart"/>
      <w:r>
        <w:rPr>
          <w:rFonts w:eastAsia="Times New Roman"/>
          <w:color w:val="000000"/>
          <w:sz w:val="22"/>
          <w:szCs w:val="22"/>
        </w:rPr>
        <w:t>deciphing</w:t>
      </w:r>
      <w:proofErr w:type="spellEnd"/>
      <w:r>
        <w:rPr>
          <w:rFonts w:eastAsia="Times New Roman"/>
          <w:color w:val="000000"/>
          <w:sz w:val="22"/>
          <w:szCs w:val="22"/>
        </w:rPr>
        <w:t xml:space="preserve"> the reports</w:t>
      </w:r>
    </w:p>
    <w:p w14:paraId="088856D8" w14:textId="77777777" w:rsidR="005D6496" w:rsidRDefault="005D6496" w:rsidP="005D6496">
      <w:pPr>
        <w:rPr>
          <w:rFonts w:eastAsia="Times New Roman"/>
          <w:b/>
          <w:color w:val="000000"/>
          <w:sz w:val="22"/>
          <w:szCs w:val="22"/>
        </w:rPr>
      </w:pPr>
    </w:p>
    <w:p w14:paraId="71784BBF" w14:textId="77777777" w:rsidR="005D6496" w:rsidRDefault="005D6496" w:rsidP="005D6496">
      <w:pPr>
        <w:rPr>
          <w:rFonts w:eastAsia="Times New Roman"/>
          <w:b/>
          <w:color w:val="000000"/>
          <w:sz w:val="22"/>
          <w:szCs w:val="22"/>
        </w:rPr>
      </w:pPr>
      <w:r>
        <w:rPr>
          <w:rFonts w:eastAsia="Times New Roman"/>
          <w:b/>
          <w:color w:val="000000"/>
          <w:sz w:val="22"/>
          <w:szCs w:val="22"/>
        </w:rPr>
        <w:t>Qualitative Analysis:  Page 219</w:t>
      </w:r>
    </w:p>
    <w:p w14:paraId="2EFECFD4" w14:textId="77777777" w:rsidR="005D6496" w:rsidRDefault="005D6496" w:rsidP="005D6496">
      <w:pPr>
        <w:numPr>
          <w:ilvl w:val="0"/>
          <w:numId w:val="2"/>
        </w:numPr>
        <w:rPr>
          <w:rFonts w:eastAsia="Times New Roman"/>
          <w:b/>
          <w:color w:val="000000"/>
          <w:sz w:val="22"/>
          <w:szCs w:val="22"/>
        </w:rPr>
      </w:pPr>
      <w:r>
        <w:rPr>
          <w:rFonts w:eastAsia="Times New Roman"/>
          <w:b/>
          <w:color w:val="000000"/>
          <w:sz w:val="22"/>
          <w:szCs w:val="22"/>
        </w:rPr>
        <w:t>SWOT Analysis</w:t>
      </w:r>
    </w:p>
    <w:p w14:paraId="0077D229" w14:textId="77777777" w:rsidR="00601924" w:rsidRDefault="00601924" w:rsidP="00601924">
      <w:pPr>
        <w:ind w:left="720"/>
        <w:rPr>
          <w:rFonts w:eastAsia="Times New Roman"/>
          <w:b/>
          <w:color w:val="000000"/>
          <w:sz w:val="22"/>
          <w:szCs w:val="22"/>
        </w:rPr>
      </w:pPr>
    </w:p>
    <w:p w14:paraId="0FC60FB7" w14:textId="77777777" w:rsidR="005D6496" w:rsidRDefault="005D6496" w:rsidP="005D6496">
      <w:pPr>
        <w:numPr>
          <w:ilvl w:val="0"/>
          <w:numId w:val="2"/>
        </w:numPr>
        <w:rPr>
          <w:rFonts w:eastAsia="Times New Roman"/>
          <w:b/>
          <w:color w:val="000000"/>
          <w:sz w:val="22"/>
          <w:szCs w:val="22"/>
        </w:rPr>
      </w:pPr>
      <w:r>
        <w:rPr>
          <w:rFonts w:eastAsia="Times New Roman"/>
          <w:b/>
          <w:color w:val="000000"/>
          <w:sz w:val="22"/>
          <w:szCs w:val="22"/>
        </w:rPr>
        <w:t>Gap Analysis</w:t>
      </w:r>
    </w:p>
    <w:p w14:paraId="3C55A863" w14:textId="77777777" w:rsidR="00416876" w:rsidRDefault="0069571C" w:rsidP="0069571C">
      <w:pPr>
        <w:ind w:left="720"/>
        <w:rPr>
          <w:rFonts w:eastAsia="Times New Roman"/>
          <w:color w:val="000000"/>
          <w:sz w:val="22"/>
          <w:szCs w:val="22"/>
        </w:rPr>
      </w:pPr>
      <w:r>
        <w:rPr>
          <w:rFonts w:eastAsia="Times New Roman"/>
          <w:color w:val="000000"/>
          <w:sz w:val="22"/>
          <w:szCs w:val="22"/>
        </w:rPr>
        <w:t xml:space="preserve">Gaps between the external environment and the current strategy yield information about external consistency. Gap between the internal environment and business strategy indicate internal consistencies. </w:t>
      </w:r>
    </w:p>
    <w:p w14:paraId="3D29B931" w14:textId="77777777" w:rsidR="00601924" w:rsidRPr="0069571C" w:rsidRDefault="00601924" w:rsidP="0069571C">
      <w:pPr>
        <w:ind w:left="720"/>
        <w:rPr>
          <w:rFonts w:eastAsia="Times New Roman"/>
          <w:color w:val="000000"/>
          <w:sz w:val="22"/>
          <w:szCs w:val="22"/>
        </w:rPr>
      </w:pPr>
    </w:p>
    <w:p w14:paraId="04B25915" w14:textId="77777777" w:rsidR="005C4903" w:rsidRDefault="005C4903" w:rsidP="005D6496">
      <w:pPr>
        <w:numPr>
          <w:ilvl w:val="0"/>
          <w:numId w:val="2"/>
        </w:numPr>
        <w:rPr>
          <w:rFonts w:eastAsia="Times New Roman"/>
          <w:b/>
          <w:color w:val="000000"/>
          <w:sz w:val="22"/>
          <w:szCs w:val="22"/>
        </w:rPr>
      </w:pPr>
      <w:r>
        <w:rPr>
          <w:rFonts w:eastAsia="Times New Roman"/>
          <w:b/>
          <w:color w:val="000000"/>
          <w:sz w:val="22"/>
          <w:szCs w:val="22"/>
        </w:rPr>
        <w:t>Extended SWOT</w:t>
      </w:r>
    </w:p>
    <w:p w14:paraId="49102AA8" w14:textId="77777777" w:rsidR="005D6496" w:rsidRDefault="005D6496" w:rsidP="005D6496">
      <w:pPr>
        <w:rPr>
          <w:rFonts w:eastAsia="Times New Roman"/>
          <w:b/>
          <w:color w:val="000000"/>
          <w:sz w:val="22"/>
          <w:szCs w:val="22"/>
        </w:rPr>
      </w:pPr>
    </w:p>
    <w:p w14:paraId="4210A81A" w14:textId="77777777" w:rsidR="005D6496" w:rsidRDefault="005D6496" w:rsidP="00C2338F">
      <w:pPr>
        <w:rPr>
          <w:rFonts w:eastAsia="Times New Roman"/>
          <w:b/>
          <w:color w:val="000000"/>
          <w:sz w:val="22"/>
          <w:szCs w:val="22"/>
        </w:rPr>
      </w:pPr>
    </w:p>
    <w:p w14:paraId="122C724F" w14:textId="2670D394" w:rsidR="008B5E28" w:rsidRPr="00C37BD3" w:rsidRDefault="00A141D7" w:rsidP="00C37BD3">
      <w:pPr>
        <w:ind w:left="709"/>
        <w:rPr>
          <w:rFonts w:eastAsia="Times New Roman"/>
          <w:b/>
          <w:color w:val="000000"/>
          <w:sz w:val="22"/>
          <w:szCs w:val="22"/>
        </w:rPr>
      </w:pPr>
      <w:r>
        <w:rPr>
          <w:rFonts w:eastAsia="Times New Roman"/>
          <w:b/>
          <w:color w:val="000000"/>
          <w:sz w:val="22"/>
          <w:szCs w:val="22"/>
        </w:rPr>
        <w:t xml:space="preserve"> </w:t>
      </w:r>
    </w:p>
    <w:p w14:paraId="4E29F1C7" w14:textId="77777777" w:rsidR="00CD3218" w:rsidRDefault="00CD3218" w:rsidP="00DC76F3">
      <w:pPr>
        <w:pBdr>
          <w:bottom w:val="single" w:sz="6" w:space="1" w:color="auto"/>
        </w:pBdr>
        <w:rPr>
          <w:rFonts w:eastAsia="Times New Roman"/>
          <w:b/>
          <w:color w:val="000000"/>
          <w:sz w:val="22"/>
          <w:szCs w:val="22"/>
        </w:rPr>
      </w:pPr>
      <w:r>
        <w:rPr>
          <w:rFonts w:eastAsia="Times New Roman"/>
          <w:b/>
          <w:color w:val="000000"/>
          <w:sz w:val="22"/>
          <w:szCs w:val="22"/>
        </w:rPr>
        <w:br w:type="page"/>
      </w:r>
      <w:r w:rsidR="005C7F2E" w:rsidRPr="00177EFC">
        <w:rPr>
          <w:rFonts w:eastAsia="Times New Roman"/>
          <w:b/>
          <w:color w:val="000000"/>
          <w:sz w:val="30"/>
          <w:szCs w:val="30"/>
        </w:rPr>
        <w:t xml:space="preserve">Product and </w:t>
      </w:r>
      <w:r w:rsidR="00177EFC" w:rsidRPr="00177EFC">
        <w:rPr>
          <w:rFonts w:eastAsia="Times New Roman"/>
          <w:b/>
          <w:color w:val="000000"/>
          <w:sz w:val="30"/>
          <w:szCs w:val="30"/>
        </w:rPr>
        <w:t>Market</w:t>
      </w:r>
      <w:r w:rsidR="00177EFC">
        <w:rPr>
          <w:rFonts w:eastAsia="Times New Roman"/>
          <w:b/>
          <w:color w:val="000000"/>
          <w:sz w:val="22"/>
          <w:szCs w:val="22"/>
        </w:rPr>
        <w:t xml:space="preserve"> </w:t>
      </w:r>
      <w:r w:rsidR="00177EFC" w:rsidRPr="00177EFC">
        <w:rPr>
          <w:rFonts w:eastAsia="Times New Roman"/>
          <w:b/>
          <w:color w:val="000000"/>
          <w:sz w:val="30"/>
          <w:szCs w:val="30"/>
        </w:rPr>
        <w:t>Development</w:t>
      </w:r>
    </w:p>
    <w:p w14:paraId="3A2D3829" w14:textId="77777777" w:rsidR="00177EFC" w:rsidRDefault="00177EFC" w:rsidP="00DC76F3">
      <w:pPr>
        <w:rPr>
          <w:rFonts w:eastAsia="Times New Roman"/>
          <w:b/>
          <w:color w:val="000000"/>
          <w:sz w:val="22"/>
          <w:szCs w:val="22"/>
        </w:rPr>
      </w:pPr>
    </w:p>
    <w:p w14:paraId="73D040B4" w14:textId="77777777" w:rsidR="00177EFC" w:rsidRPr="00664314" w:rsidRDefault="00664314" w:rsidP="00DC76F3">
      <w:pPr>
        <w:rPr>
          <w:rFonts w:eastAsia="Times New Roman"/>
          <w:color w:val="000000"/>
          <w:sz w:val="22"/>
          <w:szCs w:val="22"/>
        </w:rPr>
      </w:pPr>
      <w:r>
        <w:rPr>
          <w:rFonts w:eastAsia="Times New Roman"/>
          <w:color w:val="000000"/>
          <w:sz w:val="22"/>
          <w:szCs w:val="22"/>
        </w:rPr>
        <w:t>Major focus of this module is to identify the growth areas of the organization, including new product development, innovation and penetrating new markets.</w:t>
      </w:r>
    </w:p>
    <w:p w14:paraId="174F21FE" w14:textId="77777777" w:rsidR="00177EFC" w:rsidRDefault="00177EFC" w:rsidP="00DC76F3">
      <w:pPr>
        <w:rPr>
          <w:rFonts w:eastAsia="Times New Roman"/>
          <w:b/>
          <w:color w:val="000000"/>
          <w:sz w:val="22"/>
          <w:szCs w:val="22"/>
        </w:rPr>
      </w:pPr>
    </w:p>
    <w:p w14:paraId="51D7D6A1" w14:textId="77777777" w:rsidR="00177EFC" w:rsidRDefault="005F180C" w:rsidP="00DC76F3">
      <w:pPr>
        <w:rPr>
          <w:rFonts w:eastAsia="Times New Roman"/>
          <w:b/>
          <w:color w:val="000000"/>
          <w:sz w:val="22"/>
          <w:szCs w:val="22"/>
        </w:rPr>
      </w:pPr>
      <w:r>
        <w:rPr>
          <w:rFonts w:eastAsia="Times New Roman"/>
          <w:b/>
          <w:color w:val="000000"/>
          <w:sz w:val="22"/>
          <w:szCs w:val="22"/>
        </w:rPr>
        <w:t>The</w:t>
      </w:r>
      <w:r w:rsidR="008C6A52">
        <w:rPr>
          <w:rFonts w:eastAsia="Times New Roman"/>
          <w:b/>
          <w:color w:val="000000"/>
          <w:sz w:val="22"/>
          <w:szCs w:val="22"/>
        </w:rPr>
        <w:t xml:space="preserve"> </w:t>
      </w:r>
      <w:proofErr w:type="spellStart"/>
      <w:r w:rsidR="008C6A52">
        <w:rPr>
          <w:rFonts w:eastAsia="Times New Roman"/>
          <w:b/>
          <w:color w:val="000000"/>
          <w:sz w:val="22"/>
          <w:szCs w:val="22"/>
        </w:rPr>
        <w:t>Ansoff</w:t>
      </w:r>
      <w:proofErr w:type="spellEnd"/>
      <w:r w:rsidR="008C6A52">
        <w:rPr>
          <w:rFonts w:eastAsia="Times New Roman"/>
          <w:b/>
          <w:color w:val="000000"/>
          <w:sz w:val="22"/>
          <w:szCs w:val="22"/>
        </w:rPr>
        <w:t xml:space="preserve"> product/market matrix (</w:t>
      </w:r>
      <w:r>
        <w:rPr>
          <w:rFonts w:eastAsia="Times New Roman"/>
          <w:b/>
          <w:color w:val="000000"/>
          <w:sz w:val="22"/>
          <w:szCs w:val="22"/>
        </w:rPr>
        <w:t>page 257)</w:t>
      </w:r>
    </w:p>
    <w:p w14:paraId="6051B1A8" w14:textId="77777777" w:rsidR="005F180C" w:rsidRDefault="005F180C" w:rsidP="00DC76F3">
      <w:pPr>
        <w:rPr>
          <w:rFonts w:eastAsia="Times New Roman"/>
          <w:color w:val="000000"/>
          <w:sz w:val="22"/>
          <w:szCs w:val="22"/>
        </w:rPr>
      </w:pPr>
      <w:r>
        <w:rPr>
          <w:rFonts w:eastAsia="Times New Roman"/>
          <w:color w:val="000000"/>
          <w:sz w:val="22"/>
          <w:szCs w:val="22"/>
        </w:rPr>
        <w:t>It is a tool for assisting in the identification and assessment of strategic options.</w:t>
      </w:r>
    </w:p>
    <w:p w14:paraId="39196BB3" w14:textId="77777777" w:rsidR="00C56B8C" w:rsidRDefault="00C56B8C" w:rsidP="00C56B8C">
      <w:pPr>
        <w:numPr>
          <w:ilvl w:val="0"/>
          <w:numId w:val="2"/>
        </w:numPr>
        <w:rPr>
          <w:rFonts w:eastAsia="Times New Roman"/>
          <w:color w:val="000000"/>
          <w:sz w:val="22"/>
          <w:szCs w:val="22"/>
        </w:rPr>
      </w:pPr>
      <w:r>
        <w:rPr>
          <w:rFonts w:eastAsia="Times New Roman"/>
          <w:color w:val="000000"/>
          <w:sz w:val="22"/>
          <w:szCs w:val="22"/>
        </w:rPr>
        <w:t>Market penetration</w:t>
      </w:r>
      <w:r w:rsidR="00AD3412">
        <w:rPr>
          <w:rFonts w:eastAsia="Times New Roman"/>
          <w:color w:val="000000"/>
          <w:sz w:val="22"/>
          <w:szCs w:val="22"/>
        </w:rPr>
        <w:t xml:space="preserve"> </w:t>
      </w:r>
      <w:r w:rsidR="00AD3412" w:rsidRPr="00AD3412">
        <w:rPr>
          <w:rFonts w:eastAsia="Times New Roman"/>
          <w:b/>
          <w:color w:val="000000"/>
          <w:sz w:val="22"/>
          <w:szCs w:val="22"/>
        </w:rPr>
        <w:t>Page 2</w:t>
      </w:r>
      <w:r w:rsidR="00AD3412">
        <w:rPr>
          <w:rFonts w:eastAsia="Times New Roman"/>
          <w:b/>
          <w:color w:val="000000"/>
          <w:sz w:val="22"/>
          <w:szCs w:val="22"/>
        </w:rPr>
        <w:t>58</w:t>
      </w:r>
    </w:p>
    <w:p w14:paraId="1F457A8F" w14:textId="77777777" w:rsidR="0000013B" w:rsidRDefault="0000013B" w:rsidP="00C56B8C">
      <w:pPr>
        <w:numPr>
          <w:ilvl w:val="0"/>
          <w:numId w:val="2"/>
        </w:numPr>
        <w:rPr>
          <w:rFonts w:eastAsia="Times New Roman"/>
          <w:color w:val="000000"/>
          <w:sz w:val="22"/>
          <w:szCs w:val="22"/>
        </w:rPr>
      </w:pPr>
      <w:r>
        <w:rPr>
          <w:rFonts w:eastAsia="Times New Roman"/>
          <w:color w:val="000000"/>
          <w:sz w:val="22"/>
          <w:szCs w:val="22"/>
        </w:rPr>
        <w:t>Product Development</w:t>
      </w:r>
      <w:r w:rsidR="00AD3412">
        <w:rPr>
          <w:rFonts w:eastAsia="Times New Roman"/>
          <w:color w:val="000000"/>
          <w:sz w:val="22"/>
          <w:szCs w:val="22"/>
        </w:rPr>
        <w:t xml:space="preserve"> </w:t>
      </w:r>
      <w:r w:rsidR="00AD3412" w:rsidRPr="00AD3412">
        <w:rPr>
          <w:rFonts w:eastAsia="Times New Roman"/>
          <w:b/>
          <w:color w:val="000000"/>
          <w:sz w:val="22"/>
          <w:szCs w:val="22"/>
        </w:rPr>
        <w:t>Page 26</w:t>
      </w:r>
      <w:r w:rsidR="00AD3412">
        <w:rPr>
          <w:rFonts w:eastAsia="Times New Roman"/>
          <w:b/>
          <w:color w:val="000000"/>
          <w:sz w:val="22"/>
          <w:szCs w:val="22"/>
        </w:rPr>
        <w:t>1</w:t>
      </w:r>
    </w:p>
    <w:p w14:paraId="477B9332" w14:textId="77777777" w:rsidR="0000013B" w:rsidRDefault="0000013B" w:rsidP="00C56B8C">
      <w:pPr>
        <w:numPr>
          <w:ilvl w:val="0"/>
          <w:numId w:val="2"/>
        </w:numPr>
        <w:rPr>
          <w:rFonts w:eastAsia="Times New Roman"/>
          <w:color w:val="000000"/>
          <w:sz w:val="22"/>
          <w:szCs w:val="22"/>
        </w:rPr>
      </w:pPr>
      <w:r>
        <w:rPr>
          <w:rFonts w:eastAsia="Times New Roman"/>
          <w:color w:val="000000"/>
          <w:sz w:val="22"/>
          <w:szCs w:val="22"/>
        </w:rPr>
        <w:t>Market Development</w:t>
      </w:r>
      <w:r w:rsidR="00AD3412">
        <w:rPr>
          <w:rFonts w:eastAsia="Times New Roman"/>
          <w:color w:val="000000"/>
          <w:sz w:val="22"/>
          <w:szCs w:val="22"/>
        </w:rPr>
        <w:t xml:space="preserve"> </w:t>
      </w:r>
      <w:r w:rsidR="00AD3412" w:rsidRPr="00AD3412">
        <w:rPr>
          <w:rFonts w:eastAsia="Times New Roman"/>
          <w:b/>
          <w:color w:val="000000"/>
          <w:sz w:val="22"/>
          <w:szCs w:val="22"/>
        </w:rPr>
        <w:t>Page 26</w:t>
      </w:r>
      <w:r w:rsidR="00AD3412">
        <w:rPr>
          <w:rFonts w:eastAsia="Times New Roman"/>
          <w:b/>
          <w:color w:val="000000"/>
          <w:sz w:val="22"/>
          <w:szCs w:val="22"/>
        </w:rPr>
        <w:t>6</w:t>
      </w:r>
    </w:p>
    <w:p w14:paraId="6ACAB76F" w14:textId="77777777" w:rsidR="0000013B" w:rsidRDefault="0000013B" w:rsidP="00C56B8C">
      <w:pPr>
        <w:numPr>
          <w:ilvl w:val="0"/>
          <w:numId w:val="2"/>
        </w:numPr>
        <w:rPr>
          <w:rFonts w:eastAsia="Times New Roman"/>
          <w:color w:val="000000"/>
          <w:sz w:val="22"/>
          <w:szCs w:val="22"/>
        </w:rPr>
      </w:pPr>
      <w:r>
        <w:rPr>
          <w:rFonts w:eastAsia="Times New Roman"/>
          <w:color w:val="000000"/>
          <w:sz w:val="22"/>
          <w:szCs w:val="22"/>
        </w:rPr>
        <w:t>Diversification</w:t>
      </w:r>
      <w:r w:rsidR="00127D57">
        <w:rPr>
          <w:rFonts w:eastAsia="Times New Roman"/>
          <w:color w:val="000000"/>
          <w:sz w:val="22"/>
          <w:szCs w:val="22"/>
        </w:rPr>
        <w:t xml:space="preserve"> </w:t>
      </w:r>
      <w:r w:rsidR="004F32EF">
        <w:rPr>
          <w:rFonts w:eastAsia="Times New Roman"/>
          <w:color w:val="000000"/>
          <w:sz w:val="22"/>
          <w:szCs w:val="22"/>
        </w:rPr>
        <w:t>(Related</w:t>
      </w:r>
      <w:r w:rsidR="00127D57">
        <w:rPr>
          <w:rFonts w:eastAsia="Times New Roman"/>
          <w:color w:val="000000"/>
          <w:sz w:val="22"/>
          <w:szCs w:val="22"/>
        </w:rPr>
        <w:t xml:space="preserve"> Diversification &amp; Un-related Diversification)</w:t>
      </w:r>
      <w:r w:rsidR="00AD3412">
        <w:rPr>
          <w:rFonts w:eastAsia="Times New Roman"/>
          <w:color w:val="000000"/>
          <w:sz w:val="22"/>
          <w:szCs w:val="22"/>
        </w:rPr>
        <w:t xml:space="preserve"> </w:t>
      </w:r>
      <w:r w:rsidR="00AD3412" w:rsidRPr="00AD3412">
        <w:rPr>
          <w:rFonts w:eastAsia="Times New Roman"/>
          <w:b/>
          <w:color w:val="000000"/>
          <w:sz w:val="22"/>
          <w:szCs w:val="22"/>
        </w:rPr>
        <w:t>Page 269</w:t>
      </w:r>
    </w:p>
    <w:p w14:paraId="7DEC0818" w14:textId="77777777" w:rsidR="00EE4140" w:rsidRPr="005F180C" w:rsidRDefault="00EE4140" w:rsidP="00EE4140">
      <w:pPr>
        <w:rPr>
          <w:rFonts w:eastAsia="Times New Roman"/>
          <w:color w:val="000000"/>
          <w:sz w:val="22"/>
          <w:szCs w:val="22"/>
        </w:rPr>
      </w:pPr>
    </w:p>
    <w:p w14:paraId="62FF7AC6" w14:textId="1C3582D1" w:rsidR="005F180C" w:rsidRDefault="003D38A5" w:rsidP="00DC76F3">
      <w:pPr>
        <w:rPr>
          <w:rFonts w:eastAsia="Times New Roman"/>
          <w:b/>
          <w:color w:val="000000"/>
          <w:sz w:val="22"/>
          <w:szCs w:val="22"/>
        </w:rPr>
      </w:pPr>
      <w:r>
        <w:rPr>
          <w:rFonts w:eastAsia="Times New Roman"/>
          <w:b/>
          <w:color w:val="000000"/>
          <w:sz w:val="22"/>
          <w:szCs w:val="22"/>
        </w:rPr>
        <w:t>New product development (</w:t>
      </w:r>
      <w:r w:rsidR="00EE5F2B">
        <w:rPr>
          <w:rFonts w:eastAsia="Times New Roman"/>
          <w:b/>
          <w:color w:val="000000"/>
          <w:sz w:val="22"/>
          <w:szCs w:val="22"/>
        </w:rPr>
        <w:t xml:space="preserve">page </w:t>
      </w:r>
      <w:proofErr w:type="gramStart"/>
      <w:r w:rsidR="00EE5F2B">
        <w:rPr>
          <w:rFonts w:eastAsia="Times New Roman"/>
          <w:b/>
          <w:color w:val="000000"/>
          <w:sz w:val="22"/>
          <w:szCs w:val="22"/>
        </w:rPr>
        <w:t>272 )</w:t>
      </w:r>
      <w:proofErr w:type="gramEnd"/>
    </w:p>
    <w:p w14:paraId="7E15FA15" w14:textId="77777777" w:rsidR="00EE5F2B" w:rsidRDefault="00EE5F2B" w:rsidP="00DC76F3">
      <w:pPr>
        <w:rPr>
          <w:rFonts w:eastAsia="Times New Roman"/>
          <w:color w:val="000000"/>
          <w:sz w:val="22"/>
          <w:szCs w:val="22"/>
        </w:rPr>
      </w:pPr>
      <w:r>
        <w:rPr>
          <w:rFonts w:eastAsia="Times New Roman"/>
          <w:color w:val="000000"/>
          <w:sz w:val="22"/>
          <w:szCs w:val="22"/>
        </w:rPr>
        <w:t>New product development and delivery is critical to creating new wealth and to growing and ensuring the survival of business. Organizations with high market shares need new products to grow their business.</w:t>
      </w:r>
    </w:p>
    <w:p w14:paraId="2C27F702" w14:textId="77777777" w:rsidR="00EE5F2B" w:rsidRDefault="00EE5F2B" w:rsidP="00DC76F3">
      <w:pPr>
        <w:rPr>
          <w:rFonts w:eastAsia="Times New Roman"/>
          <w:color w:val="000000"/>
          <w:sz w:val="22"/>
          <w:szCs w:val="22"/>
        </w:rPr>
      </w:pPr>
    </w:p>
    <w:p w14:paraId="143BD97A" w14:textId="77777777" w:rsidR="00EE5F2B" w:rsidRPr="00EE5F2B" w:rsidRDefault="00EE5F2B" w:rsidP="00EE5F2B">
      <w:pPr>
        <w:ind w:firstLine="360"/>
        <w:rPr>
          <w:rFonts w:eastAsia="Times New Roman"/>
          <w:b/>
          <w:color w:val="000000"/>
          <w:sz w:val="22"/>
          <w:szCs w:val="22"/>
        </w:rPr>
      </w:pPr>
      <w:r w:rsidRPr="00EE5F2B">
        <w:rPr>
          <w:rFonts w:eastAsia="Times New Roman"/>
          <w:b/>
          <w:color w:val="000000"/>
          <w:sz w:val="22"/>
          <w:szCs w:val="22"/>
        </w:rPr>
        <w:t xml:space="preserve">Typical cause of failure for new product development: </w:t>
      </w:r>
    </w:p>
    <w:p w14:paraId="5712D750" w14:textId="77777777" w:rsidR="00EE5F2B" w:rsidRDefault="00EE5F2B" w:rsidP="00EE5F2B">
      <w:pPr>
        <w:numPr>
          <w:ilvl w:val="0"/>
          <w:numId w:val="2"/>
        </w:numPr>
        <w:rPr>
          <w:rFonts w:eastAsia="Times New Roman"/>
          <w:color w:val="000000"/>
          <w:sz w:val="22"/>
          <w:szCs w:val="22"/>
        </w:rPr>
      </w:pPr>
      <w:r>
        <w:rPr>
          <w:rFonts w:eastAsia="Times New Roman"/>
          <w:color w:val="000000"/>
          <w:sz w:val="22"/>
          <w:szCs w:val="22"/>
        </w:rPr>
        <w:t>Developing the wrong products</w:t>
      </w:r>
    </w:p>
    <w:p w14:paraId="08DB0889" w14:textId="77777777" w:rsidR="00EE5F2B" w:rsidRDefault="00EE5F2B" w:rsidP="00EE5F2B">
      <w:pPr>
        <w:numPr>
          <w:ilvl w:val="0"/>
          <w:numId w:val="2"/>
        </w:numPr>
        <w:rPr>
          <w:rFonts w:eastAsia="Times New Roman"/>
          <w:color w:val="000000"/>
          <w:sz w:val="22"/>
          <w:szCs w:val="22"/>
        </w:rPr>
      </w:pPr>
      <w:r>
        <w:rPr>
          <w:rFonts w:eastAsia="Times New Roman"/>
          <w:color w:val="000000"/>
          <w:sz w:val="22"/>
          <w:szCs w:val="22"/>
        </w:rPr>
        <w:t>Inadequate planning and control</w:t>
      </w:r>
    </w:p>
    <w:p w14:paraId="55E31588" w14:textId="77777777" w:rsidR="00EE5F2B" w:rsidRDefault="00EE5F2B" w:rsidP="00EE5F2B">
      <w:pPr>
        <w:numPr>
          <w:ilvl w:val="0"/>
          <w:numId w:val="2"/>
        </w:numPr>
        <w:rPr>
          <w:rFonts w:eastAsia="Times New Roman"/>
          <w:color w:val="000000"/>
          <w:sz w:val="22"/>
          <w:szCs w:val="22"/>
        </w:rPr>
      </w:pPr>
      <w:r>
        <w:rPr>
          <w:rFonts w:eastAsia="Times New Roman"/>
          <w:color w:val="000000"/>
          <w:sz w:val="22"/>
          <w:szCs w:val="22"/>
        </w:rPr>
        <w:t>Schedule delays</w:t>
      </w:r>
    </w:p>
    <w:p w14:paraId="03BDF13B" w14:textId="77777777" w:rsidR="00EE5F2B" w:rsidRDefault="00EE5F2B" w:rsidP="00EE5F2B">
      <w:pPr>
        <w:numPr>
          <w:ilvl w:val="0"/>
          <w:numId w:val="2"/>
        </w:numPr>
        <w:rPr>
          <w:rFonts w:eastAsia="Times New Roman"/>
          <w:color w:val="000000"/>
          <w:sz w:val="22"/>
          <w:szCs w:val="22"/>
        </w:rPr>
      </w:pPr>
      <w:r>
        <w:rPr>
          <w:rFonts w:eastAsia="Times New Roman"/>
          <w:color w:val="000000"/>
          <w:sz w:val="22"/>
          <w:szCs w:val="22"/>
        </w:rPr>
        <w:t>Performance issues</w:t>
      </w:r>
    </w:p>
    <w:p w14:paraId="28DC0A59" w14:textId="77777777" w:rsidR="00EE5F2B" w:rsidRPr="00EE5F2B" w:rsidRDefault="00EE5F2B" w:rsidP="00EE5F2B">
      <w:pPr>
        <w:ind w:left="720"/>
        <w:rPr>
          <w:rFonts w:eastAsia="Times New Roman"/>
          <w:color w:val="000000"/>
          <w:sz w:val="22"/>
          <w:szCs w:val="22"/>
        </w:rPr>
      </w:pPr>
    </w:p>
    <w:p w14:paraId="1C85CEBA" w14:textId="77777777" w:rsidR="00EE5F2B" w:rsidRPr="00EE5F2B" w:rsidRDefault="00EE5F2B" w:rsidP="00EE5F2B">
      <w:pPr>
        <w:ind w:firstLine="360"/>
        <w:rPr>
          <w:rFonts w:eastAsia="Times New Roman"/>
          <w:b/>
          <w:color w:val="000000"/>
          <w:sz w:val="22"/>
          <w:szCs w:val="22"/>
        </w:rPr>
      </w:pPr>
      <w:r>
        <w:rPr>
          <w:rFonts w:eastAsia="Times New Roman"/>
          <w:b/>
          <w:color w:val="000000"/>
          <w:sz w:val="22"/>
          <w:szCs w:val="22"/>
        </w:rPr>
        <w:t>Key success factors</w:t>
      </w:r>
      <w:r w:rsidRPr="00EE5F2B">
        <w:rPr>
          <w:rFonts w:eastAsia="Times New Roman"/>
          <w:b/>
          <w:color w:val="000000"/>
          <w:sz w:val="22"/>
          <w:szCs w:val="22"/>
        </w:rPr>
        <w:t xml:space="preserve"> for new product development: </w:t>
      </w:r>
      <w:r w:rsidR="003E2855">
        <w:rPr>
          <w:rFonts w:eastAsia="Times New Roman"/>
          <w:b/>
          <w:color w:val="000000"/>
          <w:sz w:val="22"/>
          <w:szCs w:val="22"/>
        </w:rPr>
        <w:t>Page 272</w:t>
      </w:r>
    </w:p>
    <w:p w14:paraId="5458799B" w14:textId="77777777" w:rsidR="00EE5F2B" w:rsidRPr="00120F1F" w:rsidRDefault="00EE5F2B" w:rsidP="00EE5F2B">
      <w:pPr>
        <w:numPr>
          <w:ilvl w:val="0"/>
          <w:numId w:val="2"/>
        </w:numPr>
        <w:rPr>
          <w:rFonts w:eastAsia="Times New Roman"/>
          <w:b/>
          <w:color w:val="000000"/>
          <w:sz w:val="22"/>
          <w:szCs w:val="22"/>
        </w:rPr>
      </w:pPr>
      <w:r w:rsidRPr="00120F1F">
        <w:rPr>
          <w:rFonts w:eastAsia="Times New Roman"/>
          <w:b/>
          <w:color w:val="000000"/>
          <w:sz w:val="22"/>
          <w:szCs w:val="22"/>
        </w:rPr>
        <w:t>Understanding users’ needs</w:t>
      </w:r>
    </w:p>
    <w:p w14:paraId="613E0673" w14:textId="77777777" w:rsidR="00EE5F2B" w:rsidRDefault="00EE5F2B" w:rsidP="00EE5F2B">
      <w:pPr>
        <w:numPr>
          <w:ilvl w:val="0"/>
          <w:numId w:val="2"/>
        </w:numPr>
        <w:rPr>
          <w:rFonts w:eastAsia="Times New Roman"/>
          <w:color w:val="000000"/>
          <w:sz w:val="22"/>
          <w:szCs w:val="22"/>
        </w:rPr>
      </w:pPr>
      <w:r w:rsidRPr="00120F1F">
        <w:rPr>
          <w:rFonts w:eastAsia="Times New Roman"/>
          <w:b/>
          <w:color w:val="000000"/>
          <w:sz w:val="22"/>
          <w:szCs w:val="22"/>
        </w:rPr>
        <w:t>Attention to marketing and launch publicity</w:t>
      </w:r>
      <w:r w:rsidR="00626799" w:rsidRPr="00120F1F">
        <w:rPr>
          <w:rFonts w:eastAsia="Times New Roman"/>
          <w:b/>
          <w:color w:val="000000"/>
          <w:sz w:val="22"/>
          <w:szCs w:val="22"/>
        </w:rPr>
        <w:t>:</w:t>
      </w:r>
      <w:r w:rsidR="00626799" w:rsidRPr="00626799">
        <w:rPr>
          <w:rFonts w:eastAsia="Times New Roman"/>
          <w:i/>
          <w:color w:val="000000"/>
          <w:sz w:val="22"/>
          <w:szCs w:val="22"/>
        </w:rPr>
        <w:t xml:space="preserve"> requires involvement from a team who embody the image of new product and who can endorse the new product and market it successfully.</w:t>
      </w:r>
    </w:p>
    <w:p w14:paraId="238A4D22" w14:textId="77777777" w:rsidR="00EE5F2B" w:rsidRPr="00120F1F" w:rsidRDefault="00EE5F2B" w:rsidP="00EE5F2B">
      <w:pPr>
        <w:numPr>
          <w:ilvl w:val="0"/>
          <w:numId w:val="2"/>
        </w:numPr>
        <w:rPr>
          <w:rFonts w:eastAsia="Times New Roman"/>
          <w:b/>
          <w:color w:val="000000"/>
          <w:sz w:val="22"/>
          <w:szCs w:val="22"/>
        </w:rPr>
      </w:pPr>
      <w:r w:rsidRPr="00120F1F">
        <w:rPr>
          <w:rFonts w:eastAsia="Times New Roman"/>
          <w:b/>
          <w:color w:val="000000"/>
          <w:sz w:val="22"/>
          <w:szCs w:val="22"/>
        </w:rPr>
        <w:t>Efficiency of Development</w:t>
      </w:r>
    </w:p>
    <w:p w14:paraId="0BBDE5A6" w14:textId="77777777" w:rsidR="00EE5F2B" w:rsidRPr="00120F1F" w:rsidRDefault="00EE5F2B" w:rsidP="00EE5F2B">
      <w:pPr>
        <w:numPr>
          <w:ilvl w:val="0"/>
          <w:numId w:val="2"/>
        </w:numPr>
        <w:rPr>
          <w:rFonts w:eastAsia="Times New Roman"/>
          <w:b/>
          <w:color w:val="000000"/>
          <w:sz w:val="22"/>
          <w:szCs w:val="22"/>
        </w:rPr>
      </w:pPr>
      <w:r w:rsidRPr="00120F1F">
        <w:rPr>
          <w:rFonts w:eastAsia="Times New Roman"/>
          <w:b/>
          <w:color w:val="000000"/>
          <w:sz w:val="22"/>
          <w:szCs w:val="22"/>
        </w:rPr>
        <w:t>Effective use of outside technology and external environment</w:t>
      </w:r>
    </w:p>
    <w:p w14:paraId="0F1FD20C" w14:textId="77777777" w:rsidR="00EE5F2B" w:rsidRPr="007F0732" w:rsidRDefault="00EE5F2B" w:rsidP="00EE5F2B">
      <w:pPr>
        <w:numPr>
          <w:ilvl w:val="0"/>
          <w:numId w:val="2"/>
        </w:numPr>
        <w:rPr>
          <w:rFonts w:eastAsia="Times New Roman"/>
          <w:i/>
          <w:color w:val="000000"/>
          <w:sz w:val="22"/>
          <w:szCs w:val="22"/>
        </w:rPr>
      </w:pPr>
      <w:r w:rsidRPr="00120F1F">
        <w:rPr>
          <w:rFonts w:eastAsia="Times New Roman"/>
          <w:b/>
          <w:color w:val="000000"/>
          <w:sz w:val="22"/>
          <w:szCs w:val="22"/>
        </w:rPr>
        <w:t>Seniority and authority of responsible managers</w:t>
      </w:r>
      <w:r w:rsidR="007F0732" w:rsidRPr="00120F1F">
        <w:rPr>
          <w:rFonts w:eastAsia="Times New Roman"/>
          <w:b/>
          <w:color w:val="000000"/>
          <w:sz w:val="22"/>
          <w:szCs w:val="22"/>
        </w:rPr>
        <w:t>:</w:t>
      </w:r>
      <w:r w:rsidR="007F0732">
        <w:rPr>
          <w:rFonts w:eastAsia="Times New Roman"/>
          <w:color w:val="000000"/>
          <w:sz w:val="22"/>
          <w:szCs w:val="22"/>
        </w:rPr>
        <w:t xml:space="preserve"> </w:t>
      </w:r>
      <w:r w:rsidR="007F0732" w:rsidRPr="007F0732">
        <w:rPr>
          <w:rFonts w:eastAsia="Times New Roman"/>
          <w:i/>
          <w:color w:val="000000"/>
          <w:sz w:val="22"/>
          <w:szCs w:val="22"/>
        </w:rPr>
        <w:t>need commitment from top management and collaborative throughout the organization</w:t>
      </w:r>
    </w:p>
    <w:p w14:paraId="52C9C770" w14:textId="77777777" w:rsidR="005F180C" w:rsidRDefault="005F180C" w:rsidP="00DC76F3">
      <w:pPr>
        <w:rPr>
          <w:rFonts w:eastAsia="Times New Roman"/>
          <w:b/>
          <w:color w:val="000000"/>
          <w:sz w:val="22"/>
          <w:szCs w:val="22"/>
        </w:rPr>
      </w:pPr>
    </w:p>
    <w:p w14:paraId="21F4EC8E" w14:textId="77777777" w:rsidR="005F180C" w:rsidRDefault="001908F8" w:rsidP="001750D9">
      <w:pPr>
        <w:ind w:firstLine="360"/>
        <w:rPr>
          <w:rFonts w:eastAsia="Times New Roman"/>
          <w:b/>
          <w:color w:val="000000"/>
          <w:sz w:val="22"/>
          <w:szCs w:val="22"/>
        </w:rPr>
      </w:pPr>
      <w:r>
        <w:rPr>
          <w:rFonts w:eastAsia="Times New Roman"/>
          <w:b/>
          <w:color w:val="000000"/>
          <w:sz w:val="22"/>
          <w:szCs w:val="22"/>
        </w:rPr>
        <w:t>To Reduce risks associated with bringing new ideas to market:</w:t>
      </w:r>
    </w:p>
    <w:p w14:paraId="4C23C765" w14:textId="77777777" w:rsidR="001908F8" w:rsidRPr="001908F8" w:rsidRDefault="001908F8" w:rsidP="001908F8">
      <w:pPr>
        <w:numPr>
          <w:ilvl w:val="0"/>
          <w:numId w:val="2"/>
        </w:numPr>
        <w:rPr>
          <w:rFonts w:eastAsia="Times New Roman"/>
          <w:b/>
          <w:color w:val="000000"/>
          <w:sz w:val="22"/>
          <w:szCs w:val="22"/>
        </w:rPr>
      </w:pPr>
      <w:r>
        <w:rPr>
          <w:rFonts w:eastAsia="Times New Roman"/>
          <w:color w:val="000000"/>
          <w:sz w:val="22"/>
          <w:szCs w:val="22"/>
        </w:rPr>
        <w:t>Recognize that all risks are not equal</w:t>
      </w:r>
    </w:p>
    <w:p w14:paraId="13A5564B" w14:textId="77777777" w:rsidR="001908F8" w:rsidRPr="001908F8" w:rsidRDefault="001908F8" w:rsidP="001908F8">
      <w:pPr>
        <w:numPr>
          <w:ilvl w:val="0"/>
          <w:numId w:val="2"/>
        </w:numPr>
        <w:rPr>
          <w:rFonts w:eastAsia="Times New Roman"/>
          <w:b/>
          <w:color w:val="000000"/>
          <w:sz w:val="22"/>
          <w:szCs w:val="22"/>
        </w:rPr>
      </w:pPr>
      <w:r>
        <w:rPr>
          <w:rFonts w:eastAsia="Times New Roman"/>
          <w:color w:val="000000"/>
          <w:sz w:val="22"/>
          <w:szCs w:val="22"/>
        </w:rPr>
        <w:t>Be judicious with capital</w:t>
      </w:r>
    </w:p>
    <w:p w14:paraId="48EC449A" w14:textId="77777777" w:rsidR="001908F8" w:rsidRPr="001908F8" w:rsidRDefault="001908F8" w:rsidP="001908F8">
      <w:pPr>
        <w:numPr>
          <w:ilvl w:val="0"/>
          <w:numId w:val="2"/>
        </w:numPr>
        <w:rPr>
          <w:rFonts w:eastAsia="Times New Roman"/>
          <w:b/>
          <w:color w:val="000000"/>
          <w:sz w:val="22"/>
          <w:szCs w:val="22"/>
        </w:rPr>
      </w:pPr>
      <w:r>
        <w:rPr>
          <w:rFonts w:eastAsia="Times New Roman"/>
          <w:color w:val="000000"/>
          <w:sz w:val="22"/>
          <w:szCs w:val="22"/>
        </w:rPr>
        <w:t>Manage experiments efficiently by testing one idea at a time and strictly enforcing the designated time</w:t>
      </w:r>
    </w:p>
    <w:p w14:paraId="2B109B1E" w14:textId="77777777" w:rsidR="001908F8" w:rsidRPr="001750D9" w:rsidRDefault="001908F8" w:rsidP="001908F8">
      <w:pPr>
        <w:numPr>
          <w:ilvl w:val="0"/>
          <w:numId w:val="2"/>
        </w:numPr>
        <w:rPr>
          <w:rFonts w:eastAsia="Times New Roman"/>
          <w:b/>
          <w:color w:val="000000"/>
          <w:sz w:val="22"/>
          <w:szCs w:val="22"/>
        </w:rPr>
      </w:pPr>
      <w:r>
        <w:rPr>
          <w:rFonts w:eastAsia="Times New Roman"/>
          <w:color w:val="000000"/>
          <w:sz w:val="22"/>
          <w:szCs w:val="22"/>
        </w:rPr>
        <w:t>Prioritize tasks</w:t>
      </w:r>
    </w:p>
    <w:p w14:paraId="371B9934" w14:textId="77777777" w:rsidR="001750D9" w:rsidRDefault="001750D9" w:rsidP="001750D9">
      <w:pPr>
        <w:ind w:left="360"/>
        <w:rPr>
          <w:rFonts w:eastAsia="Times New Roman"/>
          <w:b/>
          <w:color w:val="000000"/>
          <w:sz w:val="22"/>
          <w:szCs w:val="22"/>
        </w:rPr>
      </w:pPr>
      <w:r>
        <w:rPr>
          <w:rFonts w:eastAsia="Times New Roman"/>
          <w:b/>
          <w:color w:val="000000"/>
          <w:sz w:val="22"/>
          <w:szCs w:val="22"/>
        </w:rPr>
        <w:t>Stage of the new product development process</w:t>
      </w:r>
    </w:p>
    <w:p w14:paraId="38D1286C" w14:textId="77777777" w:rsidR="001750D9" w:rsidRPr="001750D9" w:rsidRDefault="001750D9" w:rsidP="001750D9">
      <w:pPr>
        <w:numPr>
          <w:ilvl w:val="0"/>
          <w:numId w:val="2"/>
        </w:numPr>
        <w:rPr>
          <w:rFonts w:eastAsia="Times New Roman"/>
          <w:b/>
          <w:color w:val="000000"/>
          <w:sz w:val="22"/>
          <w:szCs w:val="22"/>
        </w:rPr>
      </w:pPr>
      <w:r>
        <w:rPr>
          <w:rFonts w:eastAsia="Times New Roman"/>
          <w:color w:val="000000"/>
          <w:sz w:val="22"/>
          <w:szCs w:val="22"/>
        </w:rPr>
        <w:t>Generating product and capturing ideas</w:t>
      </w:r>
    </w:p>
    <w:p w14:paraId="4B088A7B" w14:textId="77777777" w:rsidR="001750D9" w:rsidRPr="001750D9" w:rsidRDefault="001750D9" w:rsidP="001750D9">
      <w:pPr>
        <w:numPr>
          <w:ilvl w:val="0"/>
          <w:numId w:val="2"/>
        </w:numPr>
        <w:rPr>
          <w:rFonts w:eastAsia="Times New Roman"/>
          <w:b/>
          <w:color w:val="000000"/>
          <w:sz w:val="22"/>
          <w:szCs w:val="22"/>
        </w:rPr>
      </w:pPr>
      <w:r>
        <w:rPr>
          <w:rFonts w:eastAsia="Times New Roman"/>
          <w:color w:val="000000"/>
          <w:sz w:val="22"/>
          <w:szCs w:val="22"/>
        </w:rPr>
        <w:t>Screening ideas</w:t>
      </w:r>
    </w:p>
    <w:p w14:paraId="21B562F5" w14:textId="77777777" w:rsidR="001750D9" w:rsidRPr="001750D9" w:rsidRDefault="001750D9" w:rsidP="001750D9">
      <w:pPr>
        <w:numPr>
          <w:ilvl w:val="0"/>
          <w:numId w:val="2"/>
        </w:numPr>
        <w:rPr>
          <w:rFonts w:eastAsia="Times New Roman"/>
          <w:b/>
          <w:color w:val="000000"/>
          <w:sz w:val="22"/>
          <w:szCs w:val="22"/>
        </w:rPr>
      </w:pPr>
      <w:r>
        <w:rPr>
          <w:rFonts w:eastAsia="Times New Roman"/>
          <w:color w:val="000000"/>
          <w:sz w:val="22"/>
          <w:szCs w:val="22"/>
        </w:rPr>
        <w:t>Product development</w:t>
      </w:r>
    </w:p>
    <w:p w14:paraId="46A2156A" w14:textId="77777777" w:rsidR="001750D9" w:rsidRPr="001750D9" w:rsidRDefault="001750D9" w:rsidP="001750D9">
      <w:pPr>
        <w:numPr>
          <w:ilvl w:val="0"/>
          <w:numId w:val="2"/>
        </w:numPr>
        <w:rPr>
          <w:rFonts w:eastAsia="Times New Roman"/>
          <w:b/>
          <w:color w:val="000000"/>
          <w:sz w:val="22"/>
          <w:szCs w:val="22"/>
        </w:rPr>
      </w:pPr>
      <w:r>
        <w:rPr>
          <w:rFonts w:eastAsia="Times New Roman"/>
          <w:color w:val="000000"/>
          <w:sz w:val="22"/>
          <w:szCs w:val="22"/>
        </w:rPr>
        <w:t>Test marketing</w:t>
      </w:r>
    </w:p>
    <w:p w14:paraId="531C5720" w14:textId="77777777" w:rsidR="001750D9" w:rsidRPr="001750D9" w:rsidRDefault="001750D9" w:rsidP="001750D9">
      <w:pPr>
        <w:numPr>
          <w:ilvl w:val="0"/>
          <w:numId w:val="2"/>
        </w:numPr>
        <w:rPr>
          <w:rFonts w:eastAsia="Times New Roman"/>
          <w:b/>
          <w:color w:val="000000"/>
          <w:sz w:val="22"/>
          <w:szCs w:val="22"/>
        </w:rPr>
      </w:pPr>
      <w:r>
        <w:rPr>
          <w:rFonts w:eastAsia="Times New Roman"/>
          <w:color w:val="000000"/>
          <w:sz w:val="22"/>
          <w:szCs w:val="22"/>
        </w:rPr>
        <w:t>Commercialization</w:t>
      </w:r>
    </w:p>
    <w:p w14:paraId="01475BBE" w14:textId="77777777" w:rsidR="001750D9" w:rsidRPr="001750D9" w:rsidRDefault="001750D9" w:rsidP="001750D9">
      <w:pPr>
        <w:numPr>
          <w:ilvl w:val="0"/>
          <w:numId w:val="2"/>
        </w:numPr>
        <w:rPr>
          <w:rFonts w:eastAsia="Times New Roman"/>
          <w:color w:val="000000"/>
          <w:sz w:val="22"/>
          <w:szCs w:val="22"/>
        </w:rPr>
      </w:pPr>
      <w:r w:rsidRPr="001750D9">
        <w:rPr>
          <w:rFonts w:eastAsia="Times New Roman"/>
          <w:color w:val="000000"/>
          <w:sz w:val="22"/>
          <w:szCs w:val="22"/>
        </w:rPr>
        <w:t>Launch</w:t>
      </w:r>
    </w:p>
    <w:p w14:paraId="299737D4" w14:textId="77777777" w:rsidR="001750D9" w:rsidRPr="0059310A" w:rsidRDefault="001750D9" w:rsidP="001750D9">
      <w:pPr>
        <w:numPr>
          <w:ilvl w:val="0"/>
          <w:numId w:val="2"/>
        </w:numPr>
        <w:rPr>
          <w:rFonts w:eastAsia="Times New Roman"/>
          <w:b/>
          <w:color w:val="000000"/>
          <w:sz w:val="22"/>
          <w:szCs w:val="22"/>
        </w:rPr>
      </w:pPr>
      <w:r>
        <w:rPr>
          <w:rFonts w:eastAsia="Times New Roman"/>
          <w:color w:val="000000"/>
          <w:sz w:val="22"/>
          <w:szCs w:val="22"/>
        </w:rPr>
        <w:t>Service</w:t>
      </w:r>
    </w:p>
    <w:p w14:paraId="29459583" w14:textId="77777777" w:rsidR="00F94EC4" w:rsidRDefault="00F94EC4" w:rsidP="0059310A">
      <w:pPr>
        <w:rPr>
          <w:rFonts w:eastAsia="Times New Roman"/>
          <w:color w:val="000000"/>
          <w:sz w:val="22"/>
          <w:szCs w:val="22"/>
        </w:rPr>
      </w:pPr>
    </w:p>
    <w:p w14:paraId="6D858B3B" w14:textId="77777777" w:rsidR="0059310A" w:rsidRPr="001750D9" w:rsidRDefault="00F94EC4" w:rsidP="0059310A">
      <w:pPr>
        <w:rPr>
          <w:rFonts w:eastAsia="Times New Roman"/>
          <w:b/>
          <w:color w:val="000000"/>
          <w:sz w:val="22"/>
          <w:szCs w:val="22"/>
        </w:rPr>
      </w:pPr>
      <w:r w:rsidRPr="00F94EC4">
        <w:rPr>
          <w:rFonts w:eastAsia="Times New Roman"/>
          <w:b/>
          <w:i/>
          <w:color w:val="000000"/>
          <w:sz w:val="22"/>
          <w:szCs w:val="22"/>
        </w:rPr>
        <w:t>Blue Ocean Strategy</w:t>
      </w:r>
      <w:r w:rsidR="0059310A" w:rsidRPr="00F94EC4">
        <w:rPr>
          <w:rFonts w:eastAsia="Times New Roman"/>
          <w:b/>
          <w:i/>
          <w:color w:val="000000"/>
          <w:sz w:val="22"/>
          <w:szCs w:val="22"/>
        </w:rPr>
        <w:t>:</w:t>
      </w:r>
      <w:r w:rsidR="0059310A">
        <w:rPr>
          <w:rFonts w:eastAsia="Times New Roman"/>
          <w:color w:val="000000"/>
          <w:sz w:val="22"/>
          <w:szCs w:val="22"/>
        </w:rPr>
        <w:t xml:space="preserve"> The creation of new, undiscovered markets through a</w:t>
      </w:r>
      <w:r w:rsidR="009D094F">
        <w:rPr>
          <w:rFonts w:eastAsia="Times New Roman"/>
          <w:color w:val="000000"/>
          <w:sz w:val="22"/>
          <w:szCs w:val="22"/>
        </w:rPr>
        <w:t>ctivities to innovate an organiz</w:t>
      </w:r>
      <w:r w:rsidR="0059310A">
        <w:rPr>
          <w:rFonts w:eastAsia="Times New Roman"/>
          <w:color w:val="000000"/>
          <w:sz w:val="22"/>
          <w:szCs w:val="22"/>
        </w:rPr>
        <w:t>ation’s product and service offering.</w:t>
      </w:r>
      <w:r w:rsidR="00D81B8D">
        <w:rPr>
          <w:rFonts w:eastAsia="Times New Roman"/>
          <w:color w:val="000000"/>
          <w:sz w:val="22"/>
          <w:szCs w:val="22"/>
        </w:rPr>
        <w:t xml:space="preserve"> </w:t>
      </w:r>
      <w:r w:rsidR="00D81B8D" w:rsidRPr="00D81B8D">
        <w:rPr>
          <w:rFonts w:eastAsia="Times New Roman"/>
          <w:b/>
          <w:i/>
          <w:color w:val="000000"/>
          <w:sz w:val="22"/>
          <w:szCs w:val="22"/>
        </w:rPr>
        <w:t>(page 276)</w:t>
      </w:r>
    </w:p>
    <w:p w14:paraId="373B4750" w14:textId="77777777" w:rsidR="00FC2B31" w:rsidRDefault="00FC2B31" w:rsidP="00254193">
      <w:pPr>
        <w:rPr>
          <w:rFonts w:eastAsia="Times New Roman"/>
          <w:b/>
          <w:color w:val="000000"/>
          <w:sz w:val="22"/>
          <w:szCs w:val="22"/>
        </w:rPr>
      </w:pPr>
    </w:p>
    <w:p w14:paraId="782BA771" w14:textId="77777777" w:rsidR="00FC2B31" w:rsidRDefault="00254193" w:rsidP="00254193">
      <w:pPr>
        <w:rPr>
          <w:rFonts w:eastAsia="Times New Roman"/>
          <w:color w:val="000000"/>
          <w:sz w:val="22"/>
          <w:szCs w:val="22"/>
        </w:rPr>
      </w:pPr>
      <w:r>
        <w:rPr>
          <w:rFonts w:eastAsia="Times New Roman"/>
          <w:b/>
          <w:color w:val="000000"/>
          <w:sz w:val="22"/>
          <w:szCs w:val="22"/>
        </w:rPr>
        <w:t xml:space="preserve">Value innovation: </w:t>
      </w:r>
      <w:r>
        <w:rPr>
          <w:rFonts w:eastAsia="Times New Roman"/>
          <w:color w:val="000000"/>
          <w:sz w:val="22"/>
          <w:szCs w:val="22"/>
        </w:rPr>
        <w:t>is the cornerstone of Blue Ocean Strategy</w:t>
      </w:r>
      <w:r w:rsidR="00D56655">
        <w:rPr>
          <w:rFonts w:eastAsia="Times New Roman"/>
          <w:color w:val="000000"/>
          <w:sz w:val="22"/>
          <w:szCs w:val="22"/>
        </w:rPr>
        <w:t xml:space="preserve">. Consumer value is increased through innovative activities </w:t>
      </w:r>
    </w:p>
    <w:p w14:paraId="3DC3A305" w14:textId="77777777" w:rsidR="001908F8" w:rsidRDefault="00D56655" w:rsidP="00254193">
      <w:pPr>
        <w:rPr>
          <w:rFonts w:eastAsia="Times New Roman"/>
          <w:color w:val="000000"/>
          <w:sz w:val="22"/>
          <w:szCs w:val="22"/>
        </w:rPr>
      </w:pPr>
      <w:r>
        <w:rPr>
          <w:rFonts w:eastAsia="Times New Roman"/>
          <w:color w:val="000000"/>
          <w:sz w:val="22"/>
          <w:szCs w:val="22"/>
        </w:rPr>
        <w:t>that provide new and improved offerings. Costs are reduced t</w:t>
      </w:r>
      <w:r w:rsidR="00B63A9A">
        <w:rPr>
          <w:rFonts w:eastAsia="Times New Roman"/>
          <w:color w:val="000000"/>
          <w:sz w:val="22"/>
          <w:szCs w:val="22"/>
        </w:rPr>
        <w:t>hrough the increase in sales caused by superior value.</w:t>
      </w:r>
    </w:p>
    <w:p w14:paraId="1551D228" w14:textId="77777777" w:rsidR="00FC2B31" w:rsidRDefault="00FC2B31" w:rsidP="00254193">
      <w:pPr>
        <w:rPr>
          <w:rFonts w:eastAsia="Times New Roman"/>
          <w:b/>
          <w:color w:val="000000"/>
          <w:sz w:val="22"/>
          <w:szCs w:val="22"/>
        </w:rPr>
      </w:pPr>
    </w:p>
    <w:p w14:paraId="7EF80C1D" w14:textId="77777777" w:rsidR="00AC08D9" w:rsidRDefault="00AC08D9" w:rsidP="00254193">
      <w:pPr>
        <w:rPr>
          <w:rFonts w:eastAsia="Times New Roman"/>
          <w:color w:val="000000"/>
          <w:sz w:val="22"/>
          <w:szCs w:val="22"/>
        </w:rPr>
      </w:pPr>
      <w:r>
        <w:rPr>
          <w:rFonts w:eastAsia="Times New Roman"/>
          <w:b/>
          <w:color w:val="000000"/>
          <w:sz w:val="22"/>
          <w:szCs w:val="22"/>
        </w:rPr>
        <w:t>Four actions framework</w:t>
      </w:r>
      <w:r w:rsidR="005725D4">
        <w:rPr>
          <w:rFonts w:eastAsia="Times New Roman"/>
          <w:b/>
          <w:color w:val="000000"/>
          <w:sz w:val="22"/>
          <w:szCs w:val="22"/>
        </w:rPr>
        <w:t xml:space="preserve"> (</w:t>
      </w:r>
      <w:r>
        <w:rPr>
          <w:rFonts w:eastAsia="Times New Roman"/>
          <w:b/>
          <w:color w:val="000000"/>
          <w:sz w:val="22"/>
          <w:szCs w:val="22"/>
        </w:rPr>
        <w:t>to achieve value innovation</w:t>
      </w:r>
      <w:proofErr w:type="gramStart"/>
      <w:r>
        <w:rPr>
          <w:rFonts w:eastAsia="Times New Roman"/>
          <w:b/>
          <w:color w:val="000000"/>
          <w:sz w:val="22"/>
          <w:szCs w:val="22"/>
        </w:rPr>
        <w:t>) :</w:t>
      </w:r>
      <w:proofErr w:type="gramEnd"/>
      <w:r>
        <w:rPr>
          <w:rFonts w:eastAsia="Times New Roman"/>
          <w:b/>
          <w:color w:val="000000"/>
          <w:sz w:val="22"/>
          <w:szCs w:val="22"/>
        </w:rPr>
        <w:t xml:space="preserve"> </w:t>
      </w:r>
      <w:r>
        <w:rPr>
          <w:rFonts w:eastAsia="Times New Roman"/>
          <w:color w:val="000000"/>
          <w:sz w:val="22"/>
          <w:szCs w:val="22"/>
        </w:rPr>
        <w:t>Reduce, Create, Raise, Eliminate.</w:t>
      </w:r>
    </w:p>
    <w:p w14:paraId="0CF5AE99" w14:textId="77777777" w:rsidR="00FC2B31" w:rsidRDefault="00FC2B31" w:rsidP="00254193">
      <w:pPr>
        <w:rPr>
          <w:rFonts w:eastAsia="Times New Roman"/>
          <w:b/>
          <w:color w:val="000000"/>
          <w:sz w:val="22"/>
          <w:szCs w:val="22"/>
        </w:rPr>
      </w:pPr>
    </w:p>
    <w:p w14:paraId="4837D303" w14:textId="77777777" w:rsidR="005725D4" w:rsidRPr="004F3DD1" w:rsidRDefault="005725D4" w:rsidP="00254193">
      <w:pPr>
        <w:rPr>
          <w:rFonts w:eastAsia="Times New Roman"/>
          <w:color w:val="000000"/>
          <w:sz w:val="22"/>
          <w:szCs w:val="22"/>
        </w:rPr>
      </w:pPr>
      <w:r>
        <w:rPr>
          <w:rFonts w:eastAsia="Times New Roman"/>
          <w:b/>
          <w:color w:val="000000"/>
          <w:sz w:val="22"/>
          <w:szCs w:val="22"/>
        </w:rPr>
        <w:t>Intellectual property and new product development:</w:t>
      </w:r>
      <w:r w:rsidR="004F3DD1">
        <w:rPr>
          <w:rFonts w:eastAsia="Times New Roman"/>
          <w:b/>
          <w:color w:val="000000"/>
          <w:sz w:val="22"/>
          <w:szCs w:val="22"/>
        </w:rPr>
        <w:t xml:space="preserve"> </w:t>
      </w:r>
      <w:r w:rsidR="004F3DD1">
        <w:rPr>
          <w:rFonts w:eastAsia="Times New Roman"/>
          <w:color w:val="000000"/>
          <w:sz w:val="22"/>
          <w:szCs w:val="22"/>
        </w:rPr>
        <w:t>Patents, Trademarks,</w:t>
      </w:r>
      <w:r w:rsidR="00BA6620">
        <w:rPr>
          <w:rFonts w:eastAsia="Times New Roman"/>
          <w:color w:val="000000"/>
          <w:sz w:val="22"/>
          <w:szCs w:val="22"/>
        </w:rPr>
        <w:t xml:space="preserve"> </w:t>
      </w:r>
      <w:r w:rsidR="004F3DD1">
        <w:rPr>
          <w:rFonts w:eastAsia="Times New Roman"/>
          <w:color w:val="000000"/>
          <w:sz w:val="22"/>
          <w:szCs w:val="22"/>
        </w:rPr>
        <w:t>Co</w:t>
      </w:r>
      <w:r w:rsidR="00FC2B31">
        <w:rPr>
          <w:rFonts w:eastAsia="Times New Roman"/>
          <w:color w:val="000000"/>
          <w:sz w:val="22"/>
          <w:szCs w:val="22"/>
        </w:rPr>
        <w:t>p</w:t>
      </w:r>
      <w:r w:rsidR="004F3DD1">
        <w:rPr>
          <w:rFonts w:eastAsia="Times New Roman"/>
          <w:color w:val="000000"/>
          <w:sz w:val="22"/>
          <w:szCs w:val="22"/>
        </w:rPr>
        <w:t>yrights</w:t>
      </w:r>
    </w:p>
    <w:p w14:paraId="20A6F31B" w14:textId="77777777" w:rsidR="005F180C" w:rsidRDefault="005F180C" w:rsidP="00DC76F3">
      <w:pPr>
        <w:rPr>
          <w:rFonts w:eastAsia="Times New Roman"/>
          <w:b/>
          <w:color w:val="000000"/>
          <w:sz w:val="22"/>
          <w:szCs w:val="22"/>
        </w:rPr>
      </w:pPr>
    </w:p>
    <w:p w14:paraId="3FC9248E" w14:textId="77777777" w:rsidR="005F180C" w:rsidRDefault="00E1786B" w:rsidP="00DC76F3">
      <w:pPr>
        <w:rPr>
          <w:rFonts w:eastAsia="Times New Roman"/>
          <w:b/>
          <w:color w:val="000000"/>
          <w:sz w:val="22"/>
          <w:szCs w:val="22"/>
        </w:rPr>
      </w:pPr>
      <w:r>
        <w:rPr>
          <w:rFonts w:eastAsia="Times New Roman"/>
          <w:b/>
          <w:color w:val="000000"/>
          <w:sz w:val="22"/>
          <w:szCs w:val="22"/>
        </w:rPr>
        <w:t>Using information technology to support new product development:</w:t>
      </w:r>
    </w:p>
    <w:p w14:paraId="228C3BF2" w14:textId="77777777" w:rsidR="00E1786B" w:rsidRDefault="00E1786B" w:rsidP="00332099">
      <w:pPr>
        <w:numPr>
          <w:ilvl w:val="0"/>
          <w:numId w:val="2"/>
        </w:numPr>
        <w:rPr>
          <w:rFonts w:eastAsia="Times New Roman"/>
          <w:color w:val="000000"/>
          <w:sz w:val="22"/>
          <w:szCs w:val="22"/>
        </w:rPr>
      </w:pPr>
      <w:r>
        <w:rPr>
          <w:rFonts w:eastAsia="Times New Roman"/>
          <w:color w:val="000000"/>
          <w:sz w:val="22"/>
          <w:szCs w:val="22"/>
        </w:rPr>
        <w:t>allows the target market to be segmented into extremely narrow grouping for which tailored produ</w:t>
      </w:r>
      <w:r w:rsidR="00332099">
        <w:rPr>
          <w:rFonts w:eastAsia="Times New Roman"/>
          <w:color w:val="000000"/>
          <w:sz w:val="22"/>
          <w:szCs w:val="22"/>
        </w:rPr>
        <w:t>cts or services maybe created. It</w:t>
      </w:r>
      <w:r>
        <w:rPr>
          <w:rFonts w:eastAsia="Times New Roman"/>
          <w:color w:val="000000"/>
          <w:sz w:val="22"/>
          <w:szCs w:val="22"/>
        </w:rPr>
        <w:t xml:space="preserve"> is now possible to profitably develop and distribute niche and tailored products that do not sell significant volumes</w:t>
      </w:r>
      <w:r w:rsidR="00832709">
        <w:rPr>
          <w:rFonts w:eastAsia="Times New Roman"/>
          <w:color w:val="000000"/>
          <w:sz w:val="22"/>
          <w:szCs w:val="22"/>
        </w:rPr>
        <w:t xml:space="preserve"> </w:t>
      </w:r>
      <w:r w:rsidR="00180C2A">
        <w:rPr>
          <w:rFonts w:eastAsia="Times New Roman"/>
          <w:color w:val="000000"/>
          <w:sz w:val="22"/>
          <w:szCs w:val="22"/>
        </w:rPr>
        <w:t>(refer</w:t>
      </w:r>
      <w:r w:rsidR="00832709">
        <w:rPr>
          <w:rFonts w:eastAsia="Times New Roman"/>
          <w:color w:val="000000"/>
          <w:sz w:val="22"/>
          <w:szCs w:val="22"/>
        </w:rPr>
        <w:t xml:space="preserve"> as ‘long tail’)</w:t>
      </w:r>
      <w:r>
        <w:rPr>
          <w:rFonts w:eastAsia="Times New Roman"/>
          <w:color w:val="000000"/>
          <w:sz w:val="22"/>
          <w:szCs w:val="22"/>
        </w:rPr>
        <w:t>.</w:t>
      </w:r>
    </w:p>
    <w:p w14:paraId="78E47D04" w14:textId="77777777" w:rsidR="00010643" w:rsidRPr="008833CA" w:rsidRDefault="00010643" w:rsidP="00010643">
      <w:pPr>
        <w:numPr>
          <w:ilvl w:val="0"/>
          <w:numId w:val="2"/>
        </w:numPr>
        <w:rPr>
          <w:rFonts w:eastAsia="Times New Roman"/>
          <w:i/>
          <w:color w:val="000000"/>
          <w:sz w:val="22"/>
          <w:szCs w:val="22"/>
        </w:rPr>
      </w:pPr>
      <w:r>
        <w:rPr>
          <w:rFonts w:eastAsia="Times New Roman"/>
          <w:color w:val="000000"/>
          <w:sz w:val="22"/>
          <w:szCs w:val="22"/>
        </w:rPr>
        <w:t>Rapid prototyping and experimenting in the online environment</w:t>
      </w:r>
      <w:r w:rsidR="008833CA">
        <w:rPr>
          <w:rFonts w:eastAsia="Times New Roman"/>
          <w:color w:val="000000"/>
          <w:sz w:val="22"/>
          <w:szCs w:val="22"/>
        </w:rPr>
        <w:t xml:space="preserve">. </w:t>
      </w:r>
      <w:r w:rsidR="008833CA" w:rsidRPr="008833CA">
        <w:rPr>
          <w:rFonts w:eastAsia="Times New Roman"/>
          <w:i/>
          <w:color w:val="000000"/>
          <w:sz w:val="22"/>
          <w:szCs w:val="22"/>
        </w:rPr>
        <w:t>Benefit of this Approach is “</w:t>
      </w:r>
      <w:r w:rsidR="008833CA" w:rsidRPr="008833CA">
        <w:rPr>
          <w:rFonts w:eastAsia="Times New Roman"/>
          <w:b/>
          <w:i/>
          <w:color w:val="000000"/>
          <w:sz w:val="22"/>
          <w:szCs w:val="22"/>
        </w:rPr>
        <w:t>speed of development</w:t>
      </w:r>
      <w:r w:rsidR="008833CA" w:rsidRPr="008833CA">
        <w:rPr>
          <w:rFonts w:eastAsia="Times New Roman"/>
          <w:i/>
          <w:color w:val="000000"/>
          <w:sz w:val="22"/>
          <w:szCs w:val="22"/>
        </w:rPr>
        <w:t>”, “</w:t>
      </w:r>
      <w:r w:rsidR="008833CA" w:rsidRPr="008833CA">
        <w:rPr>
          <w:rFonts w:eastAsia="Times New Roman"/>
          <w:b/>
          <w:i/>
          <w:color w:val="000000"/>
          <w:sz w:val="22"/>
          <w:szCs w:val="22"/>
        </w:rPr>
        <w:t>Low initial cost of developing new products</w:t>
      </w:r>
      <w:r w:rsidR="008833CA" w:rsidRPr="008833CA">
        <w:rPr>
          <w:rFonts w:eastAsia="Times New Roman"/>
          <w:i/>
          <w:color w:val="000000"/>
          <w:sz w:val="22"/>
          <w:szCs w:val="22"/>
        </w:rPr>
        <w:t>” and “</w:t>
      </w:r>
      <w:r w:rsidR="008833CA" w:rsidRPr="008833CA">
        <w:rPr>
          <w:rFonts w:eastAsia="Times New Roman"/>
          <w:b/>
          <w:i/>
          <w:color w:val="000000"/>
          <w:sz w:val="22"/>
          <w:szCs w:val="22"/>
        </w:rPr>
        <w:t>Product modification to suit customer needs earlier rather than later in the project</w:t>
      </w:r>
      <w:r w:rsidR="008833CA" w:rsidRPr="008833CA">
        <w:rPr>
          <w:rFonts w:eastAsia="Times New Roman"/>
          <w:i/>
          <w:color w:val="000000"/>
          <w:sz w:val="22"/>
          <w:szCs w:val="22"/>
        </w:rPr>
        <w:t xml:space="preserve">” </w:t>
      </w:r>
    </w:p>
    <w:p w14:paraId="709CF4F1" w14:textId="77777777" w:rsidR="00010643" w:rsidRDefault="00361859" w:rsidP="00010643">
      <w:pPr>
        <w:numPr>
          <w:ilvl w:val="0"/>
          <w:numId w:val="2"/>
        </w:numPr>
        <w:rPr>
          <w:rFonts w:eastAsia="Times New Roman"/>
          <w:color w:val="000000"/>
          <w:sz w:val="22"/>
          <w:szCs w:val="22"/>
        </w:rPr>
      </w:pPr>
      <w:r>
        <w:rPr>
          <w:rFonts w:eastAsia="Times New Roman"/>
          <w:color w:val="000000"/>
          <w:sz w:val="22"/>
          <w:szCs w:val="22"/>
        </w:rPr>
        <w:t>Some companies have taken consumer data analysis to the farthest extent and allowed customers to directly influence product development.</w:t>
      </w:r>
    </w:p>
    <w:p w14:paraId="506DB05E" w14:textId="77777777" w:rsidR="00927AC7" w:rsidRPr="00E1786B" w:rsidRDefault="00927AC7" w:rsidP="00927AC7">
      <w:pPr>
        <w:ind w:left="360"/>
        <w:rPr>
          <w:rFonts w:eastAsia="Times New Roman"/>
          <w:color w:val="000000"/>
          <w:sz w:val="22"/>
          <w:szCs w:val="22"/>
        </w:rPr>
      </w:pPr>
    </w:p>
    <w:p w14:paraId="1B13F8DE" w14:textId="77777777" w:rsidR="00927AC7" w:rsidRDefault="00927AC7" w:rsidP="00927AC7">
      <w:pPr>
        <w:rPr>
          <w:rFonts w:eastAsia="Times New Roman"/>
          <w:b/>
          <w:color w:val="000000"/>
          <w:sz w:val="22"/>
          <w:szCs w:val="22"/>
        </w:rPr>
      </w:pPr>
      <w:r>
        <w:rPr>
          <w:rFonts w:eastAsia="Times New Roman"/>
          <w:b/>
          <w:color w:val="000000"/>
          <w:sz w:val="22"/>
          <w:szCs w:val="22"/>
        </w:rPr>
        <w:t>New market development:</w:t>
      </w:r>
      <w:r w:rsidR="00AE5FA7">
        <w:rPr>
          <w:rFonts w:eastAsia="Times New Roman"/>
          <w:b/>
          <w:color w:val="000000"/>
          <w:sz w:val="22"/>
          <w:szCs w:val="22"/>
        </w:rPr>
        <w:t xml:space="preserve"> (page 282)</w:t>
      </w:r>
    </w:p>
    <w:p w14:paraId="683F13A5" w14:textId="77777777" w:rsidR="00AE5510" w:rsidRDefault="00AE5FA7" w:rsidP="00927AC7">
      <w:pPr>
        <w:rPr>
          <w:rFonts w:eastAsia="Times New Roman"/>
          <w:color w:val="000000"/>
          <w:sz w:val="22"/>
          <w:szCs w:val="22"/>
        </w:rPr>
      </w:pPr>
      <w:r>
        <w:rPr>
          <w:rFonts w:eastAsia="Times New Roman"/>
          <w:color w:val="000000"/>
          <w:sz w:val="22"/>
          <w:szCs w:val="22"/>
        </w:rPr>
        <w:tab/>
        <w:t>Basis for entering the market</w:t>
      </w:r>
      <w:r w:rsidR="00671904">
        <w:rPr>
          <w:rFonts w:eastAsia="Times New Roman"/>
          <w:color w:val="000000"/>
          <w:sz w:val="22"/>
          <w:szCs w:val="22"/>
        </w:rPr>
        <w:t xml:space="preserve"> (Table 4.3</w:t>
      </w:r>
      <w:r w:rsidR="00AE5510">
        <w:rPr>
          <w:rFonts w:eastAsia="Times New Roman"/>
          <w:color w:val="000000"/>
          <w:sz w:val="22"/>
          <w:szCs w:val="22"/>
        </w:rPr>
        <w:t xml:space="preserve"> page 282</w:t>
      </w:r>
      <w:r w:rsidR="00810780">
        <w:rPr>
          <w:rFonts w:eastAsia="Times New Roman"/>
          <w:color w:val="000000"/>
          <w:sz w:val="22"/>
          <w:szCs w:val="22"/>
        </w:rPr>
        <w:t>)</w:t>
      </w:r>
    </w:p>
    <w:p w14:paraId="56E18738" w14:textId="77777777" w:rsidR="00671904" w:rsidRDefault="00AE5510" w:rsidP="00671904">
      <w:pPr>
        <w:ind w:firstLine="720"/>
        <w:rPr>
          <w:rFonts w:eastAsia="Times New Roman"/>
          <w:color w:val="000000"/>
          <w:sz w:val="22"/>
          <w:szCs w:val="22"/>
        </w:rPr>
      </w:pPr>
      <w:r>
        <w:rPr>
          <w:rFonts w:eastAsia="Times New Roman"/>
          <w:color w:val="000000"/>
          <w:sz w:val="22"/>
          <w:szCs w:val="22"/>
        </w:rPr>
        <w:t>Expanding into new customer markets</w:t>
      </w:r>
    </w:p>
    <w:p w14:paraId="250D46DD" w14:textId="77777777" w:rsidR="00671904" w:rsidRDefault="00671904" w:rsidP="00671904">
      <w:pPr>
        <w:ind w:firstLine="720"/>
        <w:rPr>
          <w:rFonts w:eastAsia="Times New Roman"/>
          <w:color w:val="000000"/>
          <w:sz w:val="22"/>
          <w:szCs w:val="22"/>
        </w:rPr>
      </w:pPr>
      <w:r>
        <w:rPr>
          <w:rFonts w:eastAsia="Times New Roman"/>
          <w:color w:val="000000"/>
          <w:sz w:val="22"/>
          <w:szCs w:val="22"/>
        </w:rPr>
        <w:t>Expanding into new geographic markets</w:t>
      </w:r>
    </w:p>
    <w:p w14:paraId="096445C2" w14:textId="77777777" w:rsidR="00512E86" w:rsidRDefault="00512E86" w:rsidP="007D17F3">
      <w:pPr>
        <w:ind w:left="360" w:firstLine="720"/>
        <w:rPr>
          <w:rFonts w:eastAsia="Times New Roman"/>
          <w:color w:val="000000"/>
          <w:sz w:val="22"/>
          <w:szCs w:val="22"/>
        </w:rPr>
      </w:pPr>
      <w:r>
        <w:rPr>
          <w:rFonts w:eastAsia="Times New Roman"/>
          <w:color w:val="000000"/>
          <w:sz w:val="22"/>
          <w:szCs w:val="22"/>
        </w:rPr>
        <w:t>Strategic Reasons for seeking new markets:</w:t>
      </w:r>
    </w:p>
    <w:p w14:paraId="66D4E32A" w14:textId="77777777" w:rsidR="00CB266E" w:rsidRDefault="00CB266E" w:rsidP="00512E86">
      <w:pPr>
        <w:numPr>
          <w:ilvl w:val="1"/>
          <w:numId w:val="2"/>
        </w:numPr>
        <w:rPr>
          <w:rFonts w:eastAsia="Times New Roman"/>
          <w:color w:val="000000"/>
          <w:sz w:val="22"/>
          <w:szCs w:val="22"/>
        </w:rPr>
      </w:pPr>
      <w:r>
        <w:rPr>
          <w:rFonts w:eastAsia="Times New Roman"/>
          <w:color w:val="000000"/>
          <w:sz w:val="22"/>
          <w:szCs w:val="22"/>
        </w:rPr>
        <w:t>Pursuit of growth</w:t>
      </w:r>
    </w:p>
    <w:p w14:paraId="101BAB3C" w14:textId="77777777" w:rsidR="00512E86" w:rsidRDefault="00512E86" w:rsidP="00512E86">
      <w:pPr>
        <w:numPr>
          <w:ilvl w:val="1"/>
          <w:numId w:val="2"/>
        </w:numPr>
        <w:rPr>
          <w:rFonts w:eastAsia="Times New Roman"/>
          <w:color w:val="000000"/>
          <w:sz w:val="22"/>
          <w:szCs w:val="22"/>
        </w:rPr>
      </w:pPr>
      <w:r>
        <w:rPr>
          <w:rFonts w:eastAsia="Times New Roman"/>
          <w:color w:val="000000"/>
          <w:sz w:val="22"/>
          <w:szCs w:val="22"/>
        </w:rPr>
        <w:t>Market-related factors</w:t>
      </w:r>
    </w:p>
    <w:p w14:paraId="1084E2A2" w14:textId="77777777" w:rsidR="00512E86" w:rsidRDefault="00512E86" w:rsidP="00512E86">
      <w:pPr>
        <w:numPr>
          <w:ilvl w:val="1"/>
          <w:numId w:val="2"/>
        </w:numPr>
        <w:rPr>
          <w:rFonts w:eastAsia="Times New Roman"/>
          <w:color w:val="000000"/>
          <w:sz w:val="22"/>
          <w:szCs w:val="22"/>
        </w:rPr>
      </w:pPr>
      <w:r>
        <w:rPr>
          <w:rFonts w:eastAsia="Times New Roman"/>
          <w:color w:val="000000"/>
          <w:sz w:val="22"/>
          <w:szCs w:val="22"/>
        </w:rPr>
        <w:t>Resource-related factors</w:t>
      </w:r>
    </w:p>
    <w:p w14:paraId="54F71F6A" w14:textId="77777777" w:rsidR="00512E86" w:rsidRDefault="00512E86" w:rsidP="00512E86">
      <w:pPr>
        <w:numPr>
          <w:ilvl w:val="1"/>
          <w:numId w:val="2"/>
        </w:numPr>
        <w:rPr>
          <w:rFonts w:eastAsia="Times New Roman"/>
          <w:color w:val="000000"/>
          <w:sz w:val="22"/>
          <w:szCs w:val="22"/>
        </w:rPr>
      </w:pPr>
      <w:r>
        <w:rPr>
          <w:rFonts w:eastAsia="Times New Roman"/>
          <w:color w:val="000000"/>
          <w:sz w:val="22"/>
          <w:szCs w:val="22"/>
        </w:rPr>
        <w:t>Efficiency-seeking factors</w:t>
      </w:r>
    </w:p>
    <w:p w14:paraId="277D190D" w14:textId="77777777" w:rsidR="00512E86" w:rsidRDefault="00512E86" w:rsidP="00512E86">
      <w:pPr>
        <w:numPr>
          <w:ilvl w:val="1"/>
          <w:numId w:val="2"/>
        </w:numPr>
        <w:rPr>
          <w:rFonts w:eastAsia="Times New Roman"/>
          <w:color w:val="000000"/>
          <w:sz w:val="22"/>
          <w:szCs w:val="22"/>
        </w:rPr>
      </w:pPr>
      <w:r>
        <w:rPr>
          <w:rFonts w:eastAsia="Times New Roman"/>
          <w:color w:val="000000"/>
          <w:sz w:val="22"/>
          <w:szCs w:val="22"/>
        </w:rPr>
        <w:t>Quality of the business environment</w:t>
      </w:r>
    </w:p>
    <w:p w14:paraId="0536BEA6" w14:textId="77777777" w:rsidR="007D17F3" w:rsidRDefault="007D17F3" w:rsidP="00512E86">
      <w:pPr>
        <w:numPr>
          <w:ilvl w:val="1"/>
          <w:numId w:val="2"/>
        </w:numPr>
        <w:rPr>
          <w:rFonts w:eastAsia="Times New Roman"/>
          <w:color w:val="000000"/>
          <w:sz w:val="22"/>
          <w:szCs w:val="22"/>
        </w:rPr>
      </w:pPr>
      <w:r>
        <w:rPr>
          <w:rFonts w:eastAsia="Times New Roman"/>
          <w:color w:val="000000"/>
          <w:sz w:val="22"/>
          <w:szCs w:val="22"/>
        </w:rPr>
        <w:t xml:space="preserve">Access to knowledge and learning opportunities may be </w:t>
      </w:r>
      <w:r w:rsidR="00F4214E">
        <w:rPr>
          <w:rFonts w:eastAsia="Times New Roman"/>
          <w:color w:val="000000"/>
          <w:sz w:val="22"/>
          <w:szCs w:val="22"/>
        </w:rPr>
        <w:t>greatest</w:t>
      </w:r>
    </w:p>
    <w:p w14:paraId="203C9F41" w14:textId="77777777" w:rsidR="00B164A4" w:rsidRDefault="00B164A4" w:rsidP="00512E86">
      <w:pPr>
        <w:numPr>
          <w:ilvl w:val="1"/>
          <w:numId w:val="2"/>
        </w:numPr>
        <w:rPr>
          <w:rFonts w:eastAsia="Times New Roman"/>
          <w:color w:val="000000"/>
          <w:sz w:val="22"/>
          <w:szCs w:val="22"/>
        </w:rPr>
      </w:pPr>
      <w:r>
        <w:rPr>
          <w:rFonts w:eastAsia="Times New Roman"/>
          <w:color w:val="000000"/>
          <w:sz w:val="22"/>
          <w:szCs w:val="22"/>
        </w:rPr>
        <w:t xml:space="preserve">To establish regional coordination </w:t>
      </w:r>
      <w:r w:rsidR="0083071E">
        <w:rPr>
          <w:rFonts w:eastAsia="Times New Roman"/>
          <w:color w:val="000000"/>
          <w:sz w:val="22"/>
          <w:szCs w:val="22"/>
        </w:rPr>
        <w:t>centers</w:t>
      </w:r>
    </w:p>
    <w:p w14:paraId="50B635E3" w14:textId="77777777" w:rsidR="00051F78" w:rsidRDefault="00051F78" w:rsidP="00051F78">
      <w:pPr>
        <w:ind w:left="720"/>
        <w:rPr>
          <w:rFonts w:eastAsia="Times New Roman"/>
          <w:color w:val="000000"/>
          <w:sz w:val="22"/>
          <w:szCs w:val="22"/>
        </w:rPr>
      </w:pPr>
      <w:r>
        <w:rPr>
          <w:rFonts w:eastAsia="Times New Roman"/>
          <w:color w:val="000000"/>
          <w:sz w:val="22"/>
          <w:szCs w:val="22"/>
        </w:rPr>
        <w:t>Using information technology to support new market development</w:t>
      </w:r>
    </w:p>
    <w:p w14:paraId="793E24EC" w14:textId="77777777" w:rsidR="004A19C5" w:rsidRDefault="004A19C5" w:rsidP="004A19C5">
      <w:pPr>
        <w:numPr>
          <w:ilvl w:val="1"/>
          <w:numId w:val="2"/>
        </w:numPr>
        <w:rPr>
          <w:rFonts w:eastAsia="Times New Roman"/>
          <w:color w:val="000000"/>
          <w:sz w:val="22"/>
          <w:szCs w:val="22"/>
        </w:rPr>
      </w:pPr>
      <w:r>
        <w:rPr>
          <w:rFonts w:eastAsia="Times New Roman"/>
          <w:color w:val="000000"/>
          <w:sz w:val="22"/>
          <w:szCs w:val="22"/>
        </w:rPr>
        <w:t>Help in market</w:t>
      </w:r>
      <w:r w:rsidR="002D60DE">
        <w:rPr>
          <w:rFonts w:eastAsia="Times New Roman"/>
          <w:color w:val="000000"/>
          <w:sz w:val="22"/>
          <w:szCs w:val="22"/>
        </w:rPr>
        <w:t xml:space="preserve"> selectio</w:t>
      </w:r>
      <w:r w:rsidR="00000904">
        <w:rPr>
          <w:rFonts w:eastAsia="Times New Roman"/>
          <w:color w:val="000000"/>
          <w:sz w:val="22"/>
          <w:szCs w:val="22"/>
        </w:rPr>
        <w:t>n</w:t>
      </w:r>
      <w:r w:rsidR="002D161A">
        <w:rPr>
          <w:rFonts w:eastAsia="Times New Roman"/>
          <w:color w:val="000000"/>
          <w:sz w:val="22"/>
          <w:szCs w:val="22"/>
        </w:rPr>
        <w:t>: I.T allows for faster collection and review of relevant data from a wide variety sources</w:t>
      </w:r>
    </w:p>
    <w:p w14:paraId="601B5B4F" w14:textId="77777777" w:rsidR="004A19C5" w:rsidRDefault="004A19C5" w:rsidP="004A19C5">
      <w:pPr>
        <w:numPr>
          <w:ilvl w:val="1"/>
          <w:numId w:val="2"/>
        </w:numPr>
        <w:rPr>
          <w:rFonts w:eastAsia="Times New Roman"/>
          <w:color w:val="000000"/>
          <w:sz w:val="22"/>
          <w:szCs w:val="22"/>
        </w:rPr>
      </w:pPr>
      <w:r>
        <w:rPr>
          <w:rFonts w:eastAsia="Times New Roman"/>
          <w:color w:val="000000"/>
          <w:sz w:val="22"/>
          <w:szCs w:val="22"/>
        </w:rPr>
        <w:t>Help in implementation</w:t>
      </w:r>
    </w:p>
    <w:p w14:paraId="148ABCFE" w14:textId="77777777" w:rsidR="00A428AC" w:rsidRDefault="00A428AC" w:rsidP="00A428AC">
      <w:pPr>
        <w:rPr>
          <w:rFonts w:eastAsia="Times New Roman"/>
          <w:b/>
          <w:color w:val="000000"/>
          <w:sz w:val="22"/>
          <w:szCs w:val="22"/>
        </w:rPr>
      </w:pPr>
      <w:r w:rsidRPr="00A428AC">
        <w:rPr>
          <w:rFonts w:eastAsia="Times New Roman"/>
          <w:b/>
          <w:color w:val="000000"/>
          <w:sz w:val="22"/>
          <w:szCs w:val="22"/>
        </w:rPr>
        <w:t>Development of new geographic markets</w:t>
      </w:r>
      <w:r w:rsidR="0039043A">
        <w:rPr>
          <w:rFonts w:eastAsia="Times New Roman"/>
          <w:b/>
          <w:color w:val="000000"/>
          <w:sz w:val="22"/>
          <w:szCs w:val="22"/>
        </w:rPr>
        <w:t xml:space="preserve"> (Page 284</w:t>
      </w:r>
      <w:r>
        <w:rPr>
          <w:rFonts w:eastAsia="Times New Roman"/>
          <w:b/>
          <w:color w:val="000000"/>
          <w:sz w:val="22"/>
          <w:szCs w:val="22"/>
        </w:rPr>
        <w:t>)</w:t>
      </w:r>
    </w:p>
    <w:p w14:paraId="29812734" w14:textId="77777777" w:rsidR="009069D5" w:rsidRDefault="009069D5" w:rsidP="00A428AC">
      <w:pPr>
        <w:rPr>
          <w:rFonts w:eastAsia="Times New Roman"/>
          <w:color w:val="000000"/>
          <w:sz w:val="22"/>
          <w:szCs w:val="22"/>
        </w:rPr>
      </w:pPr>
      <w:r>
        <w:rPr>
          <w:rFonts w:eastAsia="Times New Roman"/>
          <w:b/>
          <w:color w:val="000000"/>
          <w:sz w:val="22"/>
          <w:szCs w:val="22"/>
        </w:rPr>
        <w:tab/>
      </w:r>
      <w:r w:rsidR="0039043A">
        <w:rPr>
          <w:rFonts w:eastAsia="Times New Roman"/>
          <w:color w:val="000000"/>
          <w:sz w:val="22"/>
          <w:szCs w:val="22"/>
        </w:rPr>
        <w:t xml:space="preserve">Objective of market entry </w:t>
      </w:r>
      <w:r w:rsidR="0039043A" w:rsidRPr="0039043A">
        <w:rPr>
          <w:rFonts w:eastAsia="Times New Roman"/>
          <w:b/>
          <w:color w:val="000000"/>
          <w:sz w:val="22"/>
          <w:szCs w:val="22"/>
        </w:rPr>
        <w:t>(P</w:t>
      </w:r>
      <w:r w:rsidRPr="0039043A">
        <w:rPr>
          <w:rFonts w:eastAsia="Times New Roman"/>
          <w:b/>
          <w:color w:val="000000"/>
          <w:sz w:val="22"/>
          <w:szCs w:val="22"/>
        </w:rPr>
        <w:t>age 285)</w:t>
      </w:r>
    </w:p>
    <w:p w14:paraId="5AC9C1F1" w14:textId="77777777" w:rsidR="00785BD2" w:rsidRDefault="00785BD2" w:rsidP="00A428AC">
      <w:pPr>
        <w:rPr>
          <w:rFonts w:eastAsia="Times New Roman"/>
          <w:color w:val="000000"/>
          <w:sz w:val="22"/>
          <w:szCs w:val="22"/>
        </w:rPr>
      </w:pPr>
      <w:r>
        <w:rPr>
          <w:rFonts w:eastAsia="Times New Roman"/>
          <w:color w:val="000000"/>
          <w:sz w:val="22"/>
          <w:szCs w:val="22"/>
        </w:rPr>
        <w:tab/>
        <w:t xml:space="preserve">Mode of Entry </w:t>
      </w:r>
      <w:r w:rsidRPr="0039043A">
        <w:rPr>
          <w:rFonts w:eastAsia="Times New Roman"/>
          <w:b/>
          <w:color w:val="000000"/>
          <w:sz w:val="22"/>
          <w:szCs w:val="22"/>
        </w:rPr>
        <w:t>(page 285)</w:t>
      </w:r>
    </w:p>
    <w:p w14:paraId="09222268" w14:textId="77777777" w:rsidR="00785BD2" w:rsidRDefault="00785BD2" w:rsidP="00A428AC">
      <w:pPr>
        <w:rPr>
          <w:rFonts w:eastAsia="Times New Roman"/>
          <w:color w:val="000000"/>
          <w:sz w:val="22"/>
          <w:szCs w:val="22"/>
        </w:rPr>
      </w:pPr>
      <w:r>
        <w:rPr>
          <w:rFonts w:eastAsia="Times New Roman"/>
          <w:color w:val="000000"/>
          <w:sz w:val="22"/>
          <w:szCs w:val="22"/>
        </w:rPr>
        <w:tab/>
      </w:r>
      <w:r w:rsidR="00AC4E54">
        <w:rPr>
          <w:rFonts w:eastAsia="Times New Roman"/>
          <w:color w:val="000000"/>
          <w:sz w:val="22"/>
          <w:szCs w:val="22"/>
        </w:rPr>
        <w:t>Enabler</w:t>
      </w:r>
      <w:r w:rsidR="0039043A">
        <w:rPr>
          <w:rFonts w:eastAsia="Times New Roman"/>
          <w:color w:val="000000"/>
          <w:sz w:val="22"/>
          <w:szCs w:val="22"/>
        </w:rPr>
        <w:t xml:space="preserve"> </w:t>
      </w:r>
      <w:r w:rsidR="0039043A" w:rsidRPr="0039043A">
        <w:rPr>
          <w:rFonts w:eastAsia="Times New Roman"/>
          <w:b/>
          <w:color w:val="000000"/>
          <w:sz w:val="22"/>
          <w:szCs w:val="22"/>
        </w:rPr>
        <w:t>(</w:t>
      </w:r>
      <w:r w:rsidR="004802BE" w:rsidRPr="0039043A">
        <w:rPr>
          <w:rFonts w:eastAsia="Times New Roman"/>
          <w:b/>
          <w:color w:val="000000"/>
          <w:sz w:val="22"/>
          <w:szCs w:val="22"/>
        </w:rPr>
        <w:t>Page 286 Table 4.4)</w:t>
      </w:r>
    </w:p>
    <w:p w14:paraId="7D8E99D0" w14:textId="77777777" w:rsidR="004802BE" w:rsidRDefault="004802BE" w:rsidP="00A428AC">
      <w:pPr>
        <w:rPr>
          <w:rFonts w:eastAsia="Times New Roman"/>
          <w:color w:val="000000"/>
          <w:sz w:val="22"/>
          <w:szCs w:val="22"/>
        </w:rPr>
      </w:pPr>
      <w:r>
        <w:rPr>
          <w:rFonts w:eastAsia="Times New Roman"/>
          <w:color w:val="000000"/>
          <w:sz w:val="22"/>
          <w:szCs w:val="22"/>
        </w:rPr>
        <w:tab/>
        <w:t>Market Attractiveness</w:t>
      </w:r>
    </w:p>
    <w:p w14:paraId="62AFBCF1" w14:textId="77777777" w:rsidR="004802BE" w:rsidRPr="00F01F8F" w:rsidRDefault="004802BE" w:rsidP="004802BE">
      <w:pPr>
        <w:numPr>
          <w:ilvl w:val="1"/>
          <w:numId w:val="2"/>
        </w:numPr>
        <w:rPr>
          <w:rFonts w:eastAsia="Times New Roman"/>
          <w:b/>
          <w:color w:val="000000"/>
          <w:sz w:val="22"/>
          <w:szCs w:val="22"/>
        </w:rPr>
      </w:pPr>
      <w:r w:rsidRPr="00F01F8F">
        <w:rPr>
          <w:rFonts w:eastAsia="Times New Roman"/>
          <w:b/>
          <w:color w:val="000000"/>
          <w:sz w:val="22"/>
          <w:szCs w:val="22"/>
        </w:rPr>
        <w:t>The size and value of the proposed market</w:t>
      </w:r>
      <w:r w:rsidR="00F01F8F">
        <w:rPr>
          <w:rFonts w:eastAsia="Times New Roman"/>
          <w:b/>
          <w:color w:val="000000"/>
          <w:sz w:val="22"/>
          <w:szCs w:val="22"/>
        </w:rPr>
        <w:t xml:space="preserve">: </w:t>
      </w:r>
      <w:r w:rsidR="00FF25A3">
        <w:rPr>
          <w:rFonts w:eastAsia="Times New Roman"/>
          <w:i/>
          <w:color w:val="000000"/>
          <w:sz w:val="22"/>
          <w:szCs w:val="22"/>
        </w:rPr>
        <w:t xml:space="preserve">This might be in terms of number of unit sold. However, what might be considered a large opportunity by one organization may be considered insignificant by another </w:t>
      </w:r>
    </w:p>
    <w:p w14:paraId="0AF05779" w14:textId="77777777" w:rsidR="004802BE" w:rsidRDefault="004802BE" w:rsidP="004802BE">
      <w:pPr>
        <w:numPr>
          <w:ilvl w:val="1"/>
          <w:numId w:val="2"/>
        </w:numPr>
        <w:rPr>
          <w:rFonts w:eastAsia="Times New Roman"/>
          <w:color w:val="000000"/>
          <w:sz w:val="22"/>
          <w:szCs w:val="22"/>
        </w:rPr>
      </w:pPr>
      <w:r w:rsidRPr="00F01F8F">
        <w:rPr>
          <w:rFonts w:eastAsia="Times New Roman"/>
          <w:b/>
          <w:color w:val="000000"/>
          <w:sz w:val="22"/>
          <w:szCs w:val="22"/>
        </w:rPr>
        <w:t>Market growth:</w:t>
      </w:r>
      <w:r>
        <w:rPr>
          <w:rFonts w:eastAsia="Times New Roman"/>
          <w:color w:val="000000"/>
          <w:sz w:val="22"/>
          <w:szCs w:val="22"/>
        </w:rPr>
        <w:t xml:space="preserve"> </w:t>
      </w:r>
      <w:r w:rsidRPr="006A5B6E">
        <w:rPr>
          <w:rFonts w:eastAsia="Times New Roman"/>
          <w:i/>
          <w:color w:val="000000"/>
          <w:sz w:val="22"/>
          <w:szCs w:val="22"/>
        </w:rPr>
        <w:t>what is driving the growth of this segment and confirm whether it is attractive in terms of future growth</w:t>
      </w:r>
      <w:r w:rsidR="002E0279">
        <w:rPr>
          <w:rFonts w:eastAsia="Times New Roman"/>
          <w:i/>
          <w:color w:val="000000"/>
          <w:sz w:val="22"/>
          <w:szCs w:val="22"/>
        </w:rPr>
        <w:t xml:space="preserve"> (</w:t>
      </w:r>
      <w:r w:rsidR="0039043A">
        <w:rPr>
          <w:rFonts w:eastAsia="Times New Roman"/>
          <w:i/>
          <w:color w:val="000000"/>
          <w:sz w:val="22"/>
          <w:szCs w:val="22"/>
        </w:rPr>
        <w:t>use PESTEL</w:t>
      </w:r>
      <w:r w:rsidR="006A5B6E" w:rsidRPr="006A5B6E">
        <w:rPr>
          <w:rFonts w:eastAsia="Times New Roman"/>
          <w:i/>
          <w:color w:val="000000"/>
          <w:sz w:val="22"/>
          <w:szCs w:val="22"/>
        </w:rPr>
        <w:t>)</w:t>
      </w:r>
    </w:p>
    <w:p w14:paraId="41588257" w14:textId="77777777" w:rsidR="004802BE" w:rsidRDefault="004802BE" w:rsidP="004802BE">
      <w:pPr>
        <w:numPr>
          <w:ilvl w:val="1"/>
          <w:numId w:val="2"/>
        </w:numPr>
        <w:rPr>
          <w:rFonts w:eastAsia="Times New Roman"/>
          <w:color w:val="000000"/>
          <w:sz w:val="22"/>
          <w:szCs w:val="22"/>
        </w:rPr>
      </w:pPr>
      <w:r w:rsidRPr="00F01F8F">
        <w:rPr>
          <w:rFonts w:eastAsia="Times New Roman"/>
          <w:b/>
          <w:color w:val="000000"/>
          <w:sz w:val="22"/>
          <w:szCs w:val="22"/>
        </w:rPr>
        <w:t>Market profitability</w:t>
      </w:r>
      <w:r w:rsidR="00F01F8F" w:rsidRPr="00F01F8F">
        <w:rPr>
          <w:rFonts w:eastAsia="Times New Roman"/>
          <w:b/>
          <w:color w:val="000000"/>
          <w:sz w:val="22"/>
          <w:szCs w:val="22"/>
        </w:rPr>
        <w:t>:</w:t>
      </w:r>
      <w:r w:rsidR="00F01F8F">
        <w:rPr>
          <w:rFonts w:eastAsia="Times New Roman"/>
          <w:color w:val="000000"/>
          <w:sz w:val="22"/>
          <w:szCs w:val="22"/>
        </w:rPr>
        <w:t xml:space="preserve"> understand what is driving the profitability of a particular industry or segment and to confirm whether it is attractive in terms of future profitability.</w:t>
      </w:r>
    </w:p>
    <w:p w14:paraId="7B8D2515" w14:textId="77777777" w:rsidR="0039043A" w:rsidRDefault="0039043A" w:rsidP="0039043A">
      <w:pPr>
        <w:ind w:left="1440"/>
        <w:rPr>
          <w:rFonts w:eastAsia="Times New Roman"/>
          <w:color w:val="000000"/>
          <w:sz w:val="22"/>
          <w:szCs w:val="22"/>
        </w:rPr>
      </w:pPr>
    </w:p>
    <w:p w14:paraId="70D4A2E4" w14:textId="77777777" w:rsidR="00AC4E54" w:rsidRPr="0039043A" w:rsidRDefault="00584049" w:rsidP="00A428AC">
      <w:pPr>
        <w:rPr>
          <w:rFonts w:eastAsia="Times New Roman"/>
          <w:b/>
          <w:color w:val="000000"/>
          <w:sz w:val="22"/>
          <w:szCs w:val="22"/>
        </w:rPr>
      </w:pPr>
      <w:r w:rsidRPr="0039043A">
        <w:rPr>
          <w:rFonts w:eastAsia="Times New Roman"/>
          <w:b/>
          <w:color w:val="000000"/>
          <w:sz w:val="22"/>
          <w:szCs w:val="22"/>
        </w:rPr>
        <w:t xml:space="preserve">To grab the potential </w:t>
      </w:r>
      <w:r w:rsidR="0039043A" w:rsidRPr="0039043A">
        <w:rPr>
          <w:rFonts w:eastAsia="Times New Roman"/>
          <w:b/>
          <w:color w:val="000000"/>
          <w:sz w:val="22"/>
          <w:szCs w:val="22"/>
        </w:rPr>
        <w:t>of new markets overseas, organization need to consider:</w:t>
      </w:r>
    </w:p>
    <w:p w14:paraId="287A063B" w14:textId="77777777" w:rsidR="0039043A" w:rsidRPr="003874F3" w:rsidRDefault="0039043A" w:rsidP="0039043A">
      <w:pPr>
        <w:numPr>
          <w:ilvl w:val="1"/>
          <w:numId w:val="2"/>
        </w:numPr>
        <w:rPr>
          <w:rFonts w:eastAsia="Times New Roman"/>
          <w:b/>
          <w:color w:val="000000"/>
          <w:sz w:val="22"/>
          <w:szCs w:val="22"/>
        </w:rPr>
      </w:pPr>
      <w:r w:rsidRPr="003874F3">
        <w:rPr>
          <w:rFonts w:eastAsia="Times New Roman"/>
          <w:b/>
          <w:color w:val="000000"/>
          <w:sz w:val="22"/>
          <w:szCs w:val="22"/>
        </w:rPr>
        <w:t>Obsolescence and leapfrogging of products:</w:t>
      </w:r>
    </w:p>
    <w:p w14:paraId="6C4DD395" w14:textId="77777777" w:rsidR="0039043A" w:rsidRPr="003874F3" w:rsidRDefault="0039043A" w:rsidP="0039043A">
      <w:pPr>
        <w:numPr>
          <w:ilvl w:val="1"/>
          <w:numId w:val="2"/>
        </w:numPr>
        <w:rPr>
          <w:rFonts w:eastAsia="Times New Roman"/>
          <w:b/>
          <w:color w:val="000000"/>
          <w:sz w:val="22"/>
          <w:szCs w:val="22"/>
        </w:rPr>
      </w:pPr>
      <w:r w:rsidRPr="003874F3">
        <w:rPr>
          <w:rFonts w:eastAsia="Times New Roman"/>
          <w:b/>
          <w:color w:val="000000"/>
          <w:sz w:val="22"/>
          <w:szCs w:val="22"/>
        </w:rPr>
        <w:t>Prices:</w:t>
      </w:r>
    </w:p>
    <w:p w14:paraId="00BAE648" w14:textId="77777777" w:rsidR="0039043A" w:rsidRPr="003874F3" w:rsidRDefault="0039043A" w:rsidP="0039043A">
      <w:pPr>
        <w:numPr>
          <w:ilvl w:val="1"/>
          <w:numId w:val="2"/>
        </w:numPr>
        <w:rPr>
          <w:rFonts w:eastAsia="Times New Roman"/>
          <w:b/>
          <w:color w:val="000000"/>
          <w:sz w:val="22"/>
          <w:szCs w:val="22"/>
        </w:rPr>
      </w:pPr>
      <w:r w:rsidRPr="003874F3">
        <w:rPr>
          <w:rFonts w:eastAsia="Times New Roman"/>
          <w:b/>
          <w:color w:val="000000"/>
          <w:sz w:val="22"/>
          <w:szCs w:val="22"/>
        </w:rPr>
        <w:t>Substitution:</w:t>
      </w:r>
    </w:p>
    <w:p w14:paraId="1D21020B" w14:textId="77777777" w:rsidR="0039043A" w:rsidRDefault="0039043A" w:rsidP="0039043A">
      <w:pPr>
        <w:numPr>
          <w:ilvl w:val="1"/>
          <w:numId w:val="2"/>
        </w:numPr>
        <w:rPr>
          <w:rFonts w:eastAsia="Times New Roman"/>
          <w:color w:val="000000"/>
          <w:sz w:val="22"/>
          <w:szCs w:val="22"/>
        </w:rPr>
      </w:pPr>
      <w:r w:rsidRPr="003874F3">
        <w:rPr>
          <w:rFonts w:eastAsia="Times New Roman"/>
          <w:b/>
          <w:color w:val="000000"/>
          <w:sz w:val="22"/>
          <w:szCs w:val="22"/>
        </w:rPr>
        <w:t>Distribution:</w:t>
      </w:r>
      <w:r>
        <w:rPr>
          <w:rFonts w:eastAsia="Times New Roman"/>
          <w:color w:val="000000"/>
          <w:sz w:val="22"/>
          <w:szCs w:val="22"/>
        </w:rPr>
        <w:t xml:space="preserve"> How will the customers in the market be reached</w:t>
      </w:r>
    </w:p>
    <w:p w14:paraId="16582815" w14:textId="77777777" w:rsidR="0039043A" w:rsidRDefault="0039043A" w:rsidP="0039043A">
      <w:pPr>
        <w:numPr>
          <w:ilvl w:val="1"/>
          <w:numId w:val="2"/>
        </w:numPr>
        <w:rPr>
          <w:rFonts w:eastAsia="Times New Roman"/>
          <w:i/>
          <w:color w:val="000000"/>
          <w:sz w:val="22"/>
          <w:szCs w:val="22"/>
        </w:rPr>
      </w:pPr>
      <w:r w:rsidRPr="003874F3">
        <w:rPr>
          <w:rFonts w:eastAsia="Times New Roman"/>
          <w:b/>
          <w:color w:val="000000"/>
          <w:sz w:val="22"/>
          <w:szCs w:val="22"/>
        </w:rPr>
        <w:t>Value proposition:</w:t>
      </w:r>
      <w:r w:rsidR="00F366EA">
        <w:rPr>
          <w:rFonts w:eastAsia="Times New Roman"/>
          <w:color w:val="000000"/>
          <w:sz w:val="22"/>
          <w:szCs w:val="22"/>
        </w:rPr>
        <w:t xml:space="preserve"> </w:t>
      </w:r>
      <w:r w:rsidR="00F366EA" w:rsidRPr="003874F3">
        <w:rPr>
          <w:rFonts w:eastAsia="Times New Roman"/>
          <w:i/>
          <w:color w:val="000000"/>
          <w:sz w:val="22"/>
          <w:szCs w:val="22"/>
        </w:rPr>
        <w:t>Understand what it is about the product being offered that could entice these customers away from competitors?</w:t>
      </w:r>
      <w:r w:rsidRPr="003874F3">
        <w:rPr>
          <w:rFonts w:eastAsia="Times New Roman"/>
          <w:i/>
          <w:color w:val="000000"/>
          <w:sz w:val="22"/>
          <w:szCs w:val="22"/>
        </w:rPr>
        <w:t xml:space="preserve"> </w:t>
      </w:r>
      <w:r w:rsidR="00F366EA" w:rsidRPr="003874F3">
        <w:rPr>
          <w:rFonts w:eastAsia="Times New Roman"/>
          <w:i/>
          <w:color w:val="000000"/>
          <w:sz w:val="22"/>
          <w:szCs w:val="22"/>
        </w:rPr>
        <w:t>Is the offer better than the current suppliers’</w:t>
      </w:r>
      <w:r w:rsidR="00427993">
        <w:rPr>
          <w:rFonts w:eastAsia="Times New Roman"/>
          <w:i/>
          <w:color w:val="000000"/>
          <w:sz w:val="22"/>
          <w:szCs w:val="22"/>
        </w:rPr>
        <w:t xml:space="preserve"> </w:t>
      </w:r>
      <w:proofErr w:type="gramStart"/>
      <w:r w:rsidR="00F366EA" w:rsidRPr="003874F3">
        <w:rPr>
          <w:rFonts w:eastAsia="Times New Roman"/>
          <w:i/>
          <w:color w:val="000000"/>
          <w:sz w:val="22"/>
          <w:szCs w:val="22"/>
        </w:rPr>
        <w:t>offer</w:t>
      </w:r>
      <w:proofErr w:type="gramEnd"/>
      <w:r w:rsidR="00F366EA" w:rsidRPr="003874F3">
        <w:rPr>
          <w:rFonts w:eastAsia="Times New Roman"/>
          <w:i/>
          <w:color w:val="000000"/>
          <w:sz w:val="22"/>
          <w:szCs w:val="22"/>
        </w:rPr>
        <w:t xml:space="preserve"> to the proposed customer segment?</w:t>
      </w:r>
    </w:p>
    <w:p w14:paraId="4F066291" w14:textId="77777777" w:rsidR="00BD79EA" w:rsidRDefault="00BD79EA" w:rsidP="0039043A">
      <w:pPr>
        <w:numPr>
          <w:ilvl w:val="1"/>
          <w:numId w:val="2"/>
        </w:numPr>
        <w:rPr>
          <w:rFonts w:eastAsia="Times New Roman"/>
          <w:i/>
          <w:color w:val="000000"/>
          <w:sz w:val="22"/>
          <w:szCs w:val="22"/>
        </w:rPr>
      </w:pPr>
      <w:r>
        <w:rPr>
          <w:rFonts w:eastAsia="Times New Roman"/>
          <w:b/>
          <w:color w:val="000000"/>
          <w:sz w:val="22"/>
          <w:szCs w:val="22"/>
        </w:rPr>
        <w:t>Organization capa</w:t>
      </w:r>
      <w:r w:rsidR="00427993">
        <w:rPr>
          <w:rFonts w:eastAsia="Times New Roman"/>
          <w:b/>
          <w:color w:val="000000"/>
          <w:sz w:val="22"/>
          <w:szCs w:val="22"/>
        </w:rPr>
        <w:t>bilities:</w:t>
      </w:r>
      <w:r w:rsidR="00427993">
        <w:rPr>
          <w:rFonts w:eastAsia="Times New Roman"/>
          <w:i/>
          <w:color w:val="000000"/>
          <w:sz w:val="22"/>
          <w:szCs w:val="22"/>
        </w:rPr>
        <w:t xml:space="preserve"> have resources to enter the market? have capacity to supply the market?</w:t>
      </w:r>
      <w:r w:rsidR="00EA100F">
        <w:rPr>
          <w:rFonts w:eastAsia="Times New Roman"/>
          <w:i/>
          <w:color w:val="000000"/>
          <w:sz w:val="22"/>
          <w:szCs w:val="22"/>
        </w:rPr>
        <w:t xml:space="preserve"> Does the organization have the capacity to service the market?</w:t>
      </w:r>
    </w:p>
    <w:p w14:paraId="430027F5" w14:textId="77777777" w:rsidR="00046A8A" w:rsidRDefault="00046A8A" w:rsidP="00046A8A">
      <w:pPr>
        <w:rPr>
          <w:rFonts w:eastAsia="Times New Roman"/>
          <w:b/>
          <w:color w:val="000000"/>
          <w:sz w:val="22"/>
          <w:szCs w:val="22"/>
        </w:rPr>
      </w:pPr>
      <w:r>
        <w:rPr>
          <w:rFonts w:eastAsia="Times New Roman"/>
          <w:b/>
          <w:color w:val="000000"/>
          <w:sz w:val="22"/>
          <w:szCs w:val="22"/>
        </w:rPr>
        <w:t>Market development resources</w:t>
      </w:r>
      <w:r w:rsidR="00344721">
        <w:rPr>
          <w:rFonts w:eastAsia="Times New Roman"/>
          <w:b/>
          <w:color w:val="000000"/>
          <w:sz w:val="22"/>
          <w:szCs w:val="22"/>
        </w:rPr>
        <w:t xml:space="preserve"> (Page 289)</w:t>
      </w:r>
    </w:p>
    <w:p w14:paraId="7809CAE7" w14:textId="77777777" w:rsidR="0039043A" w:rsidRDefault="00B27D97" w:rsidP="001C6C32">
      <w:pPr>
        <w:rPr>
          <w:rFonts w:eastAsia="Times New Roman"/>
          <w:color w:val="000000"/>
          <w:sz w:val="22"/>
          <w:szCs w:val="22"/>
        </w:rPr>
      </w:pPr>
      <w:r>
        <w:rPr>
          <w:rFonts w:eastAsia="Times New Roman"/>
          <w:color w:val="000000"/>
          <w:sz w:val="22"/>
          <w:szCs w:val="22"/>
        </w:rPr>
        <w:t>Require careful investigation of the business and social environment in a new market.</w:t>
      </w:r>
      <w:r w:rsidR="00C70AE3">
        <w:rPr>
          <w:rFonts w:eastAsia="Times New Roman"/>
          <w:color w:val="000000"/>
          <w:sz w:val="22"/>
          <w:szCs w:val="22"/>
        </w:rPr>
        <w:t xml:space="preserve"> Key to effective strategy implementation is a natural fit of the organization in its desired position, and for this to happen, a number of external resources can be used as </w:t>
      </w:r>
      <w:r w:rsidR="003B0059">
        <w:rPr>
          <w:rFonts w:eastAsia="Times New Roman"/>
          <w:color w:val="000000"/>
          <w:sz w:val="22"/>
          <w:szCs w:val="22"/>
        </w:rPr>
        <w:t>a primary resource</w:t>
      </w:r>
      <w:r w:rsidR="00C70AE3">
        <w:rPr>
          <w:rFonts w:eastAsia="Times New Roman"/>
          <w:color w:val="000000"/>
          <w:sz w:val="22"/>
          <w:szCs w:val="22"/>
        </w:rPr>
        <w:t xml:space="preserve"> in analyzing how to expand an organization’s market.</w:t>
      </w:r>
      <w:r w:rsidR="001C6C32">
        <w:rPr>
          <w:rFonts w:eastAsia="Times New Roman"/>
          <w:color w:val="000000"/>
          <w:sz w:val="22"/>
          <w:szCs w:val="22"/>
        </w:rPr>
        <w:t xml:space="preserve"> Those external resources/info can be provided by the government/ global financial organization such as World Economic Forum or from Regionally focused organization resources.</w:t>
      </w:r>
    </w:p>
    <w:p w14:paraId="2AB9E526" w14:textId="77777777" w:rsidR="001C6C32" w:rsidRDefault="001C6C32" w:rsidP="001C6C32">
      <w:pPr>
        <w:rPr>
          <w:rFonts w:eastAsia="Times New Roman"/>
          <w:color w:val="000000"/>
          <w:sz w:val="22"/>
          <w:szCs w:val="22"/>
        </w:rPr>
      </w:pPr>
    </w:p>
    <w:p w14:paraId="1E3C933D" w14:textId="77777777" w:rsidR="00967E0A" w:rsidRDefault="00967E0A" w:rsidP="00A428AC">
      <w:pPr>
        <w:rPr>
          <w:rFonts w:eastAsia="Times New Roman"/>
          <w:b/>
          <w:color w:val="000000"/>
          <w:sz w:val="22"/>
          <w:szCs w:val="22"/>
        </w:rPr>
      </w:pPr>
    </w:p>
    <w:p w14:paraId="3898A591" w14:textId="77777777" w:rsidR="009069D5" w:rsidRDefault="003D1F1E" w:rsidP="00A428AC">
      <w:pPr>
        <w:rPr>
          <w:rFonts w:eastAsia="Times New Roman"/>
          <w:b/>
          <w:color w:val="000000"/>
          <w:sz w:val="22"/>
          <w:szCs w:val="22"/>
        </w:rPr>
      </w:pPr>
      <w:r>
        <w:rPr>
          <w:rFonts w:eastAsia="Times New Roman"/>
          <w:b/>
          <w:color w:val="000000"/>
          <w:sz w:val="22"/>
          <w:szCs w:val="22"/>
        </w:rPr>
        <w:t>To successfully entering and operating in a foreign market requires the right decisio</w:t>
      </w:r>
      <w:r w:rsidR="005D4DCB">
        <w:rPr>
          <w:rFonts w:eastAsia="Times New Roman"/>
          <w:b/>
          <w:color w:val="000000"/>
          <w:sz w:val="22"/>
          <w:szCs w:val="22"/>
        </w:rPr>
        <w:t>ns with regard to the following</w:t>
      </w:r>
      <w:r>
        <w:rPr>
          <w:rFonts w:eastAsia="Times New Roman"/>
          <w:b/>
          <w:color w:val="000000"/>
          <w:sz w:val="22"/>
          <w:szCs w:val="22"/>
        </w:rPr>
        <w:t>:</w:t>
      </w:r>
    </w:p>
    <w:p w14:paraId="53147F72" w14:textId="77777777" w:rsidR="003D1F1E" w:rsidRPr="003D1F1E" w:rsidRDefault="003D1F1E" w:rsidP="003D1F1E">
      <w:pPr>
        <w:numPr>
          <w:ilvl w:val="0"/>
          <w:numId w:val="2"/>
        </w:numPr>
        <w:rPr>
          <w:rFonts w:eastAsia="Times New Roman"/>
          <w:b/>
          <w:color w:val="000000"/>
          <w:sz w:val="22"/>
          <w:szCs w:val="22"/>
        </w:rPr>
      </w:pPr>
      <w:r>
        <w:rPr>
          <w:rFonts w:eastAsia="Times New Roman"/>
          <w:color w:val="000000"/>
          <w:sz w:val="22"/>
          <w:szCs w:val="22"/>
        </w:rPr>
        <w:t>Selection of market</w:t>
      </w:r>
    </w:p>
    <w:p w14:paraId="546A1519" w14:textId="77777777" w:rsidR="003D1F1E" w:rsidRPr="003D1F1E" w:rsidRDefault="003D1F1E" w:rsidP="003D1F1E">
      <w:pPr>
        <w:numPr>
          <w:ilvl w:val="0"/>
          <w:numId w:val="2"/>
        </w:numPr>
        <w:rPr>
          <w:rFonts w:eastAsia="Times New Roman"/>
          <w:b/>
          <w:color w:val="000000"/>
          <w:sz w:val="22"/>
          <w:szCs w:val="22"/>
        </w:rPr>
      </w:pPr>
      <w:r>
        <w:rPr>
          <w:rFonts w:eastAsia="Times New Roman"/>
          <w:color w:val="000000"/>
          <w:sz w:val="22"/>
          <w:szCs w:val="22"/>
        </w:rPr>
        <w:t>Entry objectives</w:t>
      </w:r>
    </w:p>
    <w:p w14:paraId="04B85460" w14:textId="69D9BE4B" w:rsidR="003D1F1E" w:rsidRPr="003D1F1E" w:rsidRDefault="003D1F1E" w:rsidP="003D1F1E">
      <w:pPr>
        <w:numPr>
          <w:ilvl w:val="0"/>
          <w:numId w:val="2"/>
        </w:numPr>
        <w:rPr>
          <w:rFonts w:eastAsia="Times New Roman"/>
          <w:b/>
          <w:color w:val="000000"/>
          <w:sz w:val="22"/>
          <w:szCs w:val="22"/>
        </w:rPr>
      </w:pPr>
      <w:r>
        <w:rPr>
          <w:rFonts w:eastAsia="Times New Roman"/>
          <w:color w:val="000000"/>
          <w:sz w:val="22"/>
          <w:szCs w:val="22"/>
        </w:rPr>
        <w:t>Timing of entry</w:t>
      </w:r>
      <w:r w:rsidR="00967E0A">
        <w:rPr>
          <w:rFonts w:eastAsia="Times New Roman"/>
          <w:color w:val="000000"/>
          <w:sz w:val="22"/>
          <w:szCs w:val="22"/>
        </w:rPr>
        <w:t xml:space="preserve"> (Page 294</w:t>
      </w:r>
      <w:r w:rsidR="00B334F7">
        <w:rPr>
          <w:rFonts w:eastAsia="Times New Roman"/>
          <w:color w:val="000000"/>
          <w:sz w:val="22"/>
          <w:szCs w:val="22"/>
        </w:rPr>
        <w:t>)</w:t>
      </w:r>
    </w:p>
    <w:p w14:paraId="2E8996C1" w14:textId="77777777" w:rsidR="003D1F1E" w:rsidRPr="003D1F1E" w:rsidRDefault="003D1F1E" w:rsidP="003D1F1E">
      <w:pPr>
        <w:numPr>
          <w:ilvl w:val="0"/>
          <w:numId w:val="2"/>
        </w:numPr>
        <w:rPr>
          <w:rFonts w:eastAsia="Times New Roman"/>
          <w:b/>
          <w:color w:val="000000"/>
          <w:sz w:val="22"/>
          <w:szCs w:val="22"/>
        </w:rPr>
      </w:pPr>
      <w:r>
        <w:rPr>
          <w:rFonts w:eastAsia="Times New Roman"/>
          <w:color w:val="000000"/>
          <w:sz w:val="22"/>
          <w:szCs w:val="22"/>
        </w:rPr>
        <w:t>Scale of entry</w:t>
      </w:r>
    </w:p>
    <w:p w14:paraId="6F694692" w14:textId="77777777" w:rsidR="003D1F1E" w:rsidRPr="003D1F1E" w:rsidRDefault="003D1F1E" w:rsidP="003D1F1E">
      <w:pPr>
        <w:numPr>
          <w:ilvl w:val="0"/>
          <w:numId w:val="2"/>
        </w:numPr>
        <w:rPr>
          <w:rFonts w:eastAsia="Times New Roman"/>
          <w:b/>
          <w:color w:val="000000"/>
          <w:sz w:val="22"/>
          <w:szCs w:val="22"/>
        </w:rPr>
      </w:pPr>
      <w:r>
        <w:rPr>
          <w:rFonts w:eastAsia="Times New Roman"/>
          <w:color w:val="000000"/>
          <w:sz w:val="22"/>
          <w:szCs w:val="22"/>
        </w:rPr>
        <w:t>Mode of entry</w:t>
      </w:r>
    </w:p>
    <w:p w14:paraId="34C554C9" w14:textId="77777777" w:rsidR="003D1F1E" w:rsidRPr="003D1F1E" w:rsidRDefault="003D1F1E" w:rsidP="005D4DCB">
      <w:pPr>
        <w:ind w:left="720"/>
        <w:rPr>
          <w:rFonts w:eastAsia="Times New Roman"/>
          <w:b/>
          <w:color w:val="000000"/>
          <w:sz w:val="22"/>
          <w:szCs w:val="22"/>
        </w:rPr>
      </w:pPr>
    </w:p>
    <w:p w14:paraId="115285B4" w14:textId="77777777" w:rsidR="0019031A" w:rsidRDefault="0019031A" w:rsidP="0019031A">
      <w:pPr>
        <w:rPr>
          <w:rFonts w:eastAsia="Times New Roman"/>
          <w:b/>
          <w:color w:val="000000"/>
          <w:sz w:val="22"/>
          <w:szCs w:val="22"/>
        </w:rPr>
      </w:pPr>
      <w:r>
        <w:rPr>
          <w:rFonts w:eastAsia="Times New Roman"/>
          <w:b/>
          <w:color w:val="000000"/>
          <w:sz w:val="22"/>
          <w:szCs w:val="22"/>
        </w:rPr>
        <w:t>Issues that may affect an organization’s implementation of a strategy expanding into a new international market: page 293</w:t>
      </w:r>
    </w:p>
    <w:p w14:paraId="25E00656" w14:textId="77777777" w:rsidR="0019031A" w:rsidRPr="003D1F1E" w:rsidRDefault="008C65C1" w:rsidP="0019031A">
      <w:pPr>
        <w:numPr>
          <w:ilvl w:val="0"/>
          <w:numId w:val="2"/>
        </w:numPr>
        <w:rPr>
          <w:rFonts w:eastAsia="Times New Roman"/>
          <w:b/>
          <w:color w:val="000000"/>
          <w:sz w:val="22"/>
          <w:szCs w:val="22"/>
        </w:rPr>
      </w:pPr>
      <w:r>
        <w:rPr>
          <w:rFonts w:eastAsia="Times New Roman"/>
          <w:color w:val="000000"/>
          <w:sz w:val="22"/>
          <w:szCs w:val="22"/>
        </w:rPr>
        <w:t>The laws and regulations of that country</w:t>
      </w:r>
    </w:p>
    <w:p w14:paraId="1E5FD0B5" w14:textId="77777777" w:rsidR="0019031A" w:rsidRPr="008C65C1" w:rsidRDefault="008C65C1" w:rsidP="0019031A">
      <w:pPr>
        <w:numPr>
          <w:ilvl w:val="0"/>
          <w:numId w:val="2"/>
        </w:numPr>
        <w:rPr>
          <w:rFonts w:eastAsia="Times New Roman"/>
          <w:b/>
          <w:color w:val="000000"/>
          <w:sz w:val="22"/>
          <w:szCs w:val="22"/>
        </w:rPr>
      </w:pPr>
      <w:r>
        <w:rPr>
          <w:rFonts w:eastAsia="Times New Roman"/>
          <w:color w:val="000000"/>
          <w:sz w:val="22"/>
          <w:szCs w:val="22"/>
        </w:rPr>
        <w:t>Foreign exchange regulations</w:t>
      </w:r>
    </w:p>
    <w:p w14:paraId="5CD683D2" w14:textId="77777777" w:rsidR="008C65C1" w:rsidRPr="008C65C1" w:rsidRDefault="008C65C1" w:rsidP="0019031A">
      <w:pPr>
        <w:numPr>
          <w:ilvl w:val="0"/>
          <w:numId w:val="2"/>
        </w:numPr>
        <w:rPr>
          <w:rFonts w:eastAsia="Times New Roman"/>
          <w:b/>
          <w:color w:val="000000"/>
          <w:sz w:val="22"/>
          <w:szCs w:val="22"/>
        </w:rPr>
      </w:pPr>
      <w:r>
        <w:rPr>
          <w:rFonts w:eastAsia="Times New Roman"/>
          <w:color w:val="000000"/>
          <w:sz w:val="22"/>
          <w:szCs w:val="22"/>
        </w:rPr>
        <w:t>Barriers to entry</w:t>
      </w:r>
    </w:p>
    <w:p w14:paraId="2C8C07DA" w14:textId="77777777" w:rsidR="008C65C1" w:rsidRPr="008C65C1" w:rsidRDefault="008C65C1" w:rsidP="0019031A">
      <w:pPr>
        <w:numPr>
          <w:ilvl w:val="0"/>
          <w:numId w:val="2"/>
        </w:numPr>
        <w:rPr>
          <w:rFonts w:eastAsia="Times New Roman"/>
          <w:b/>
          <w:color w:val="000000"/>
          <w:sz w:val="22"/>
          <w:szCs w:val="22"/>
        </w:rPr>
      </w:pPr>
      <w:r>
        <w:rPr>
          <w:rFonts w:eastAsia="Times New Roman"/>
          <w:color w:val="000000"/>
          <w:sz w:val="22"/>
          <w:szCs w:val="22"/>
        </w:rPr>
        <w:t>The attitude of regulators in the target market</w:t>
      </w:r>
    </w:p>
    <w:p w14:paraId="1315F3A4" w14:textId="77777777" w:rsidR="008C65C1" w:rsidRPr="00BB3750" w:rsidRDefault="008C65C1" w:rsidP="0019031A">
      <w:pPr>
        <w:numPr>
          <w:ilvl w:val="0"/>
          <w:numId w:val="2"/>
        </w:numPr>
        <w:rPr>
          <w:rFonts w:eastAsia="Times New Roman"/>
          <w:b/>
          <w:color w:val="000000"/>
          <w:sz w:val="22"/>
          <w:szCs w:val="22"/>
        </w:rPr>
      </w:pPr>
      <w:r>
        <w:rPr>
          <w:rFonts w:eastAsia="Times New Roman"/>
          <w:color w:val="000000"/>
          <w:sz w:val="22"/>
          <w:szCs w:val="22"/>
        </w:rPr>
        <w:t>Considerations of corporate Social Responsibility</w:t>
      </w:r>
    </w:p>
    <w:p w14:paraId="4C308BF5" w14:textId="77777777" w:rsidR="00BB3750" w:rsidRPr="003D1F1E" w:rsidRDefault="00BB3750" w:rsidP="00BB3750">
      <w:pPr>
        <w:rPr>
          <w:rFonts w:eastAsia="Times New Roman"/>
          <w:b/>
          <w:color w:val="000000"/>
          <w:sz w:val="22"/>
          <w:szCs w:val="22"/>
        </w:rPr>
      </w:pPr>
    </w:p>
    <w:p w14:paraId="7D760460" w14:textId="77777777" w:rsidR="00BB3750" w:rsidRDefault="00BB3750" w:rsidP="00BB3750">
      <w:pPr>
        <w:rPr>
          <w:rFonts w:eastAsia="Times New Roman"/>
          <w:b/>
          <w:color w:val="000000"/>
          <w:sz w:val="22"/>
          <w:szCs w:val="22"/>
        </w:rPr>
      </w:pPr>
      <w:r>
        <w:rPr>
          <w:rFonts w:eastAsia="Times New Roman"/>
          <w:b/>
          <w:color w:val="000000"/>
          <w:sz w:val="22"/>
          <w:szCs w:val="22"/>
        </w:rPr>
        <w:t xml:space="preserve">The </w:t>
      </w:r>
      <w:r w:rsidR="00281543">
        <w:rPr>
          <w:rFonts w:eastAsia="Times New Roman"/>
          <w:b/>
          <w:color w:val="000000"/>
          <w:sz w:val="22"/>
          <w:szCs w:val="22"/>
        </w:rPr>
        <w:t>successful development of new market (either geographical or customer-base) perspective, depends on several common factors: page 294</w:t>
      </w:r>
    </w:p>
    <w:p w14:paraId="3392D6EE" w14:textId="77777777" w:rsidR="00BB3750" w:rsidRPr="003D1F1E" w:rsidRDefault="00281543" w:rsidP="00BB3750">
      <w:pPr>
        <w:numPr>
          <w:ilvl w:val="0"/>
          <w:numId w:val="2"/>
        </w:numPr>
        <w:rPr>
          <w:rFonts w:eastAsia="Times New Roman"/>
          <w:b/>
          <w:color w:val="000000"/>
          <w:sz w:val="22"/>
          <w:szCs w:val="22"/>
        </w:rPr>
      </w:pPr>
      <w:r>
        <w:rPr>
          <w:rFonts w:eastAsia="Times New Roman"/>
          <w:color w:val="000000"/>
          <w:sz w:val="22"/>
          <w:szCs w:val="22"/>
        </w:rPr>
        <w:t>The identifiable benefits of expanding into the new market must be in line with the long-term strategic goals of the organization.</w:t>
      </w:r>
    </w:p>
    <w:p w14:paraId="234C2C46" w14:textId="77777777" w:rsidR="00BB3750" w:rsidRPr="00281543" w:rsidRDefault="00281543" w:rsidP="00BB3750">
      <w:pPr>
        <w:numPr>
          <w:ilvl w:val="0"/>
          <w:numId w:val="2"/>
        </w:numPr>
        <w:rPr>
          <w:rFonts w:eastAsia="Times New Roman"/>
          <w:b/>
          <w:color w:val="000000"/>
          <w:sz w:val="22"/>
          <w:szCs w:val="22"/>
        </w:rPr>
      </w:pPr>
      <w:r>
        <w:rPr>
          <w:rFonts w:eastAsia="Times New Roman"/>
          <w:color w:val="000000"/>
          <w:sz w:val="22"/>
          <w:szCs w:val="22"/>
        </w:rPr>
        <w:t>The organization must ensure that it has sufficient cash reserves to finance the new organization until such time as it becomes self-supporting</w:t>
      </w:r>
    </w:p>
    <w:p w14:paraId="3C4B3BAB" w14:textId="77777777" w:rsidR="00281543" w:rsidRPr="008C65C1" w:rsidRDefault="00281543" w:rsidP="00BB3750">
      <w:pPr>
        <w:numPr>
          <w:ilvl w:val="0"/>
          <w:numId w:val="2"/>
        </w:numPr>
        <w:rPr>
          <w:rFonts w:eastAsia="Times New Roman"/>
          <w:b/>
          <w:color w:val="000000"/>
          <w:sz w:val="22"/>
          <w:szCs w:val="22"/>
        </w:rPr>
      </w:pPr>
      <w:r>
        <w:rPr>
          <w:rFonts w:eastAsia="Times New Roman"/>
          <w:color w:val="000000"/>
          <w:sz w:val="22"/>
          <w:szCs w:val="22"/>
        </w:rPr>
        <w:t>The organization should perform both internal and external analyse</w:t>
      </w:r>
      <w:r w:rsidR="002245BA">
        <w:rPr>
          <w:rFonts w:eastAsia="Times New Roman"/>
          <w:color w:val="000000"/>
          <w:sz w:val="22"/>
          <w:szCs w:val="22"/>
        </w:rPr>
        <w:t>s.</w:t>
      </w:r>
    </w:p>
    <w:p w14:paraId="2D3CD87A" w14:textId="77777777" w:rsidR="00A428AC" w:rsidRPr="00A428AC" w:rsidRDefault="00A428AC" w:rsidP="00A428AC">
      <w:pPr>
        <w:rPr>
          <w:rFonts w:eastAsia="Times New Roman"/>
          <w:color w:val="000000"/>
          <w:sz w:val="22"/>
          <w:szCs w:val="22"/>
        </w:rPr>
      </w:pPr>
    </w:p>
    <w:p w14:paraId="1249937E" w14:textId="26A08920" w:rsidR="00A428AC" w:rsidRDefault="00DC2B81" w:rsidP="00A428AC">
      <w:pPr>
        <w:rPr>
          <w:rFonts w:eastAsia="Times New Roman"/>
          <w:color w:val="000000"/>
          <w:sz w:val="22"/>
          <w:szCs w:val="22"/>
        </w:rPr>
      </w:pPr>
      <w:r>
        <w:rPr>
          <w:rFonts w:eastAsia="Times New Roman"/>
          <w:color w:val="000000"/>
          <w:sz w:val="22"/>
          <w:szCs w:val="22"/>
        </w:rPr>
        <w:t>Before the process of internationaliza</w:t>
      </w:r>
      <w:r w:rsidR="00C25683">
        <w:rPr>
          <w:rFonts w:eastAsia="Times New Roman"/>
          <w:color w:val="000000"/>
          <w:sz w:val="22"/>
          <w:szCs w:val="22"/>
        </w:rPr>
        <w:t>tion begin, organization should</w:t>
      </w:r>
      <w:r>
        <w:rPr>
          <w:rFonts w:eastAsia="Times New Roman"/>
          <w:color w:val="000000"/>
          <w:sz w:val="22"/>
          <w:szCs w:val="22"/>
        </w:rPr>
        <w:t>:</w:t>
      </w:r>
      <w:r w:rsidR="00ED3BAE">
        <w:rPr>
          <w:rFonts w:eastAsia="Times New Roman"/>
          <w:color w:val="000000"/>
          <w:sz w:val="22"/>
          <w:szCs w:val="22"/>
        </w:rPr>
        <w:t xml:space="preserve"> Page 294 bottom page.</w:t>
      </w:r>
    </w:p>
    <w:p w14:paraId="2BAC1414" w14:textId="77777777" w:rsidR="00AE5510" w:rsidRDefault="00DC2B81" w:rsidP="00DC2B81">
      <w:pPr>
        <w:numPr>
          <w:ilvl w:val="0"/>
          <w:numId w:val="2"/>
        </w:numPr>
        <w:rPr>
          <w:rFonts w:eastAsia="Times New Roman"/>
          <w:color w:val="000000"/>
          <w:sz w:val="22"/>
          <w:szCs w:val="22"/>
        </w:rPr>
      </w:pPr>
      <w:r>
        <w:rPr>
          <w:rFonts w:eastAsia="Times New Roman"/>
          <w:color w:val="000000"/>
          <w:sz w:val="22"/>
          <w:szCs w:val="22"/>
        </w:rPr>
        <w:t>Leverage of location-specific advantages</w:t>
      </w:r>
    </w:p>
    <w:p w14:paraId="038B0BCD" w14:textId="77777777" w:rsidR="00DC2B81" w:rsidRDefault="00DC2B81" w:rsidP="00DC2B81">
      <w:pPr>
        <w:numPr>
          <w:ilvl w:val="0"/>
          <w:numId w:val="2"/>
        </w:numPr>
        <w:rPr>
          <w:rFonts w:eastAsia="Times New Roman"/>
          <w:color w:val="000000"/>
          <w:sz w:val="22"/>
          <w:szCs w:val="22"/>
        </w:rPr>
      </w:pPr>
      <w:r>
        <w:rPr>
          <w:rFonts w:eastAsia="Times New Roman"/>
          <w:color w:val="000000"/>
          <w:sz w:val="22"/>
          <w:szCs w:val="22"/>
        </w:rPr>
        <w:t>Have ability to adapt to changes in infrastructure, government regulations, distribution channels…</w:t>
      </w:r>
      <w:proofErr w:type="spellStart"/>
      <w:r>
        <w:rPr>
          <w:rFonts w:eastAsia="Times New Roman"/>
          <w:color w:val="000000"/>
          <w:sz w:val="22"/>
          <w:szCs w:val="22"/>
        </w:rPr>
        <w:t>etc</w:t>
      </w:r>
      <w:proofErr w:type="spellEnd"/>
    </w:p>
    <w:p w14:paraId="0850645C" w14:textId="77777777" w:rsidR="00177EFC" w:rsidRPr="00DA1D9E" w:rsidRDefault="00DC2B81" w:rsidP="00DC76F3">
      <w:pPr>
        <w:numPr>
          <w:ilvl w:val="0"/>
          <w:numId w:val="2"/>
        </w:numPr>
        <w:rPr>
          <w:rFonts w:eastAsia="Times New Roman"/>
          <w:color w:val="000000"/>
          <w:sz w:val="22"/>
          <w:szCs w:val="22"/>
        </w:rPr>
      </w:pPr>
      <w:r>
        <w:rPr>
          <w:rFonts w:eastAsia="Times New Roman"/>
          <w:color w:val="000000"/>
          <w:sz w:val="22"/>
          <w:szCs w:val="22"/>
        </w:rPr>
        <w:t>The organization’s opportunities for success internationally must meet or outweigh those options at a local leve</w:t>
      </w:r>
      <w:r w:rsidR="00DA1D9E">
        <w:rPr>
          <w:rFonts w:eastAsia="Times New Roman"/>
          <w:color w:val="000000"/>
          <w:sz w:val="22"/>
          <w:szCs w:val="22"/>
        </w:rPr>
        <w:t>l</w:t>
      </w:r>
    </w:p>
    <w:p w14:paraId="0F26C955" w14:textId="77777777" w:rsidR="00DC76F3" w:rsidRPr="00DC76F3" w:rsidRDefault="00DC76F3" w:rsidP="00DC76F3">
      <w:pPr>
        <w:rPr>
          <w:rFonts w:eastAsia="Times New Roman"/>
          <w:b/>
          <w:color w:val="000000"/>
          <w:sz w:val="22"/>
          <w:szCs w:val="22"/>
        </w:rPr>
      </w:pPr>
      <w:r w:rsidRPr="00DC76F3">
        <w:rPr>
          <w:rFonts w:eastAsia="Times New Roman"/>
          <w:b/>
          <w:color w:val="000000"/>
          <w:sz w:val="22"/>
          <w:szCs w:val="22"/>
        </w:rPr>
        <w:t xml:space="preserve">Accounting issues can affect the potential success of a strategy of international expansion: </w:t>
      </w:r>
    </w:p>
    <w:p w14:paraId="5E068649" w14:textId="77777777" w:rsidR="00DC76F3" w:rsidRPr="00DC76F3" w:rsidRDefault="00DC76F3" w:rsidP="00DC76F3">
      <w:pPr>
        <w:rPr>
          <w:rFonts w:eastAsia="Times New Roman"/>
          <w:i/>
          <w:color w:val="000000"/>
          <w:sz w:val="22"/>
          <w:szCs w:val="22"/>
        </w:rPr>
      </w:pPr>
      <w:r w:rsidRPr="00DC76F3">
        <w:rPr>
          <w:rFonts w:eastAsia="Times New Roman"/>
          <w:i/>
          <w:color w:val="000000"/>
          <w:sz w:val="22"/>
          <w:szCs w:val="22"/>
        </w:rPr>
        <w:t>Need to consider the following:</w:t>
      </w:r>
    </w:p>
    <w:p w14:paraId="3B5A9881" w14:textId="77777777" w:rsidR="00DC76F3" w:rsidRDefault="00DC76F3" w:rsidP="00DC76F3">
      <w:pPr>
        <w:rPr>
          <w:rFonts w:eastAsia="Times New Roman"/>
          <w:color w:val="000000"/>
          <w:sz w:val="22"/>
          <w:szCs w:val="22"/>
        </w:rPr>
      </w:pPr>
    </w:p>
    <w:p w14:paraId="1D995B9E" w14:textId="77777777" w:rsidR="00DC76F3" w:rsidRDefault="00DC76F3" w:rsidP="00DC76F3">
      <w:pPr>
        <w:pStyle w:val="ListParagraph"/>
        <w:numPr>
          <w:ilvl w:val="0"/>
          <w:numId w:val="1"/>
        </w:numPr>
        <w:rPr>
          <w:rFonts w:eastAsia="Times New Roman"/>
          <w:color w:val="000000"/>
          <w:sz w:val="22"/>
          <w:szCs w:val="22"/>
        </w:rPr>
      </w:pPr>
      <w:r>
        <w:rPr>
          <w:rFonts w:eastAsia="Times New Roman"/>
          <w:color w:val="000000"/>
          <w:sz w:val="22"/>
          <w:szCs w:val="22"/>
        </w:rPr>
        <w:t>Organization’s familiarity with the target country</w:t>
      </w:r>
    </w:p>
    <w:p w14:paraId="1F5C6C34" w14:textId="77777777" w:rsidR="00DC76F3" w:rsidRDefault="00DC76F3" w:rsidP="00DC76F3">
      <w:pPr>
        <w:pStyle w:val="ListParagraph"/>
        <w:numPr>
          <w:ilvl w:val="0"/>
          <w:numId w:val="1"/>
        </w:numPr>
        <w:rPr>
          <w:rFonts w:eastAsia="Times New Roman"/>
          <w:color w:val="000000"/>
          <w:sz w:val="22"/>
          <w:szCs w:val="22"/>
        </w:rPr>
      </w:pPr>
      <w:r>
        <w:rPr>
          <w:rFonts w:eastAsia="Times New Roman"/>
          <w:color w:val="000000"/>
          <w:sz w:val="22"/>
          <w:szCs w:val="22"/>
        </w:rPr>
        <w:t>Any similarities or differences in the legal environments of the two countries</w:t>
      </w:r>
    </w:p>
    <w:p w14:paraId="37AFDC62" w14:textId="77777777" w:rsidR="00DC76F3" w:rsidRDefault="00DC76F3" w:rsidP="00DC76F3">
      <w:pPr>
        <w:pStyle w:val="ListParagraph"/>
        <w:numPr>
          <w:ilvl w:val="0"/>
          <w:numId w:val="1"/>
        </w:numPr>
        <w:rPr>
          <w:rFonts w:eastAsia="Times New Roman"/>
          <w:color w:val="000000"/>
          <w:sz w:val="22"/>
          <w:szCs w:val="22"/>
        </w:rPr>
      </w:pPr>
      <w:r>
        <w:rPr>
          <w:rFonts w:eastAsia="Times New Roman"/>
          <w:color w:val="000000"/>
          <w:sz w:val="22"/>
          <w:szCs w:val="22"/>
        </w:rPr>
        <w:t>Organization’s existing business practices and how well they fit with those of the target country in order to evaluate areas such as corporate governance and legal costs.  Where there are distinct differences between the two countries, the operating costs will be affected by the need to operate in the new environment.</w:t>
      </w:r>
    </w:p>
    <w:p w14:paraId="70A67F1B" w14:textId="77777777" w:rsidR="00DC76F3" w:rsidRDefault="00DC76F3" w:rsidP="00DC76F3">
      <w:pPr>
        <w:pStyle w:val="ListParagraph"/>
        <w:numPr>
          <w:ilvl w:val="0"/>
          <w:numId w:val="1"/>
        </w:numPr>
        <w:rPr>
          <w:rFonts w:eastAsia="Times New Roman"/>
          <w:color w:val="000000"/>
          <w:sz w:val="22"/>
          <w:szCs w:val="22"/>
        </w:rPr>
      </w:pPr>
      <w:r>
        <w:rPr>
          <w:rFonts w:eastAsia="Times New Roman"/>
          <w:color w:val="000000"/>
          <w:sz w:val="22"/>
          <w:szCs w:val="22"/>
        </w:rPr>
        <w:t>Internal cap</w:t>
      </w:r>
      <w:r w:rsidR="00FE37AC">
        <w:rPr>
          <w:rFonts w:eastAsia="Times New Roman"/>
          <w:color w:val="000000"/>
          <w:sz w:val="22"/>
          <w:szCs w:val="22"/>
        </w:rPr>
        <w:t>abilities of the organization (</w:t>
      </w:r>
      <w:r>
        <w:rPr>
          <w:rFonts w:eastAsia="Times New Roman"/>
          <w:color w:val="000000"/>
          <w:sz w:val="22"/>
          <w:szCs w:val="22"/>
        </w:rPr>
        <w:t>Factors such as the availability of qualified staff in the new operation, any cost of recruiting and hiring qualified staff or relocating existing staff to the new operation should be included in the establishment costs of the operation.</w:t>
      </w:r>
    </w:p>
    <w:p w14:paraId="3E67110A" w14:textId="77777777" w:rsidR="00DC76F3" w:rsidRDefault="00DC76F3" w:rsidP="00DC76F3">
      <w:pPr>
        <w:pStyle w:val="ListParagraph"/>
        <w:numPr>
          <w:ilvl w:val="0"/>
          <w:numId w:val="1"/>
        </w:numPr>
        <w:rPr>
          <w:rFonts w:eastAsia="Times New Roman"/>
          <w:color w:val="000000"/>
          <w:sz w:val="22"/>
          <w:szCs w:val="22"/>
        </w:rPr>
      </w:pPr>
      <w:r>
        <w:rPr>
          <w:rFonts w:eastAsia="Times New Roman"/>
          <w:color w:val="000000"/>
          <w:sz w:val="22"/>
          <w:szCs w:val="22"/>
        </w:rPr>
        <w:t>Consider any required infrastructure expenditure to establish the new operation.</w:t>
      </w:r>
    </w:p>
    <w:p w14:paraId="13058B92" w14:textId="77777777" w:rsidR="00DC76F3" w:rsidRDefault="00DC76F3" w:rsidP="00DC76F3">
      <w:pPr>
        <w:pStyle w:val="ListParagraph"/>
        <w:numPr>
          <w:ilvl w:val="0"/>
          <w:numId w:val="1"/>
        </w:numPr>
        <w:rPr>
          <w:rFonts w:eastAsia="Times New Roman"/>
          <w:color w:val="000000"/>
          <w:sz w:val="22"/>
          <w:szCs w:val="22"/>
        </w:rPr>
      </w:pPr>
      <w:r>
        <w:rPr>
          <w:rFonts w:eastAsia="Times New Roman"/>
          <w:color w:val="000000"/>
          <w:sz w:val="22"/>
          <w:szCs w:val="22"/>
        </w:rPr>
        <w:t>Where there are variations between the systems in use, it may be necessary to purchase new hardware to operate the venture.</w:t>
      </w:r>
    </w:p>
    <w:p w14:paraId="56C818D5" w14:textId="77777777" w:rsidR="00DC76F3" w:rsidRDefault="00DC76F3" w:rsidP="00DC76F3">
      <w:pPr>
        <w:pStyle w:val="ListParagraph"/>
        <w:numPr>
          <w:ilvl w:val="0"/>
          <w:numId w:val="1"/>
        </w:numPr>
        <w:rPr>
          <w:rFonts w:eastAsia="Times New Roman"/>
          <w:color w:val="000000"/>
          <w:sz w:val="22"/>
          <w:szCs w:val="22"/>
        </w:rPr>
      </w:pPr>
      <w:r>
        <w:rPr>
          <w:rFonts w:eastAsia="Times New Roman"/>
          <w:color w:val="000000"/>
          <w:sz w:val="22"/>
          <w:szCs w:val="22"/>
        </w:rPr>
        <w:t>Cost associates with training existing staff on any new systems introduced.</w:t>
      </w:r>
    </w:p>
    <w:p w14:paraId="556D9771" w14:textId="77777777" w:rsidR="00DC76F3" w:rsidRDefault="00DC76F3" w:rsidP="00DC76F3">
      <w:pPr>
        <w:pStyle w:val="ListParagraph"/>
        <w:numPr>
          <w:ilvl w:val="0"/>
          <w:numId w:val="1"/>
        </w:numPr>
        <w:rPr>
          <w:rFonts w:eastAsia="Times New Roman"/>
          <w:color w:val="000000"/>
          <w:sz w:val="22"/>
          <w:szCs w:val="22"/>
        </w:rPr>
      </w:pPr>
      <w:r>
        <w:rPr>
          <w:rFonts w:eastAsia="Times New Roman"/>
          <w:color w:val="000000"/>
          <w:sz w:val="22"/>
          <w:szCs w:val="22"/>
        </w:rPr>
        <w:t>Taxation regime of the target country</w:t>
      </w:r>
    </w:p>
    <w:p w14:paraId="6857B1C0" w14:textId="77777777" w:rsidR="00580415" w:rsidRDefault="00DC76F3" w:rsidP="00DC76F3">
      <w:pPr>
        <w:pStyle w:val="ListParagraph"/>
        <w:numPr>
          <w:ilvl w:val="0"/>
          <w:numId w:val="1"/>
        </w:numPr>
        <w:rPr>
          <w:rFonts w:eastAsia="Times New Roman"/>
          <w:color w:val="000000"/>
          <w:sz w:val="22"/>
          <w:szCs w:val="22"/>
        </w:rPr>
      </w:pPr>
      <w:r>
        <w:rPr>
          <w:rFonts w:eastAsia="Times New Roman"/>
          <w:color w:val="000000"/>
          <w:sz w:val="22"/>
          <w:szCs w:val="22"/>
        </w:rPr>
        <w:t>Need to have a strong financial management</w:t>
      </w:r>
    </w:p>
    <w:p w14:paraId="074AFB94" w14:textId="77777777" w:rsidR="00BB2A42" w:rsidRDefault="00BB2A42" w:rsidP="00FF5B2B">
      <w:pPr>
        <w:pStyle w:val="ListParagraph"/>
        <w:rPr>
          <w:rFonts w:eastAsia="Times New Roman"/>
          <w:color w:val="000000"/>
          <w:sz w:val="22"/>
          <w:szCs w:val="22"/>
        </w:rPr>
      </w:pPr>
    </w:p>
    <w:p w14:paraId="62A214A9" w14:textId="77777777" w:rsidR="002011C3" w:rsidRDefault="002011C3" w:rsidP="00FF5B2B">
      <w:pPr>
        <w:pStyle w:val="ListParagraph"/>
        <w:rPr>
          <w:rFonts w:eastAsia="Times New Roman"/>
          <w:color w:val="000000"/>
          <w:sz w:val="22"/>
          <w:szCs w:val="22"/>
        </w:rPr>
      </w:pPr>
    </w:p>
    <w:p w14:paraId="7EFF8490" w14:textId="77777777" w:rsidR="003144EE" w:rsidRPr="00CC7F5B" w:rsidRDefault="00DA1D9E" w:rsidP="00FF5B2B">
      <w:pPr>
        <w:pStyle w:val="ListParagraph"/>
        <w:rPr>
          <w:rFonts w:eastAsia="Times New Roman"/>
          <w:b/>
          <w:color w:val="000000"/>
          <w:sz w:val="30"/>
          <w:szCs w:val="22"/>
        </w:rPr>
      </w:pPr>
      <w:r>
        <w:rPr>
          <w:rFonts w:eastAsia="Times New Roman"/>
          <w:color w:val="000000"/>
          <w:sz w:val="22"/>
          <w:szCs w:val="22"/>
        </w:rPr>
        <w:br w:type="page"/>
      </w:r>
      <w:r w:rsidR="00F72BDE" w:rsidRPr="00CC7F5B">
        <w:rPr>
          <w:rFonts w:eastAsia="Times New Roman"/>
          <w:b/>
          <w:color w:val="000000"/>
          <w:sz w:val="30"/>
          <w:szCs w:val="22"/>
        </w:rPr>
        <w:t>MODULE 5: Developing the strategic plan</w:t>
      </w:r>
    </w:p>
    <w:p w14:paraId="2B8D7B1B" w14:textId="77777777" w:rsidR="00F72BDE" w:rsidRDefault="00F72BDE" w:rsidP="00F72BDE">
      <w:pPr>
        <w:pStyle w:val="ListParagraph"/>
        <w:tabs>
          <w:tab w:val="left" w:pos="3692"/>
        </w:tabs>
        <w:rPr>
          <w:rFonts w:eastAsia="Times New Roman"/>
          <w:b/>
          <w:color w:val="000000"/>
          <w:sz w:val="22"/>
          <w:szCs w:val="22"/>
        </w:rPr>
      </w:pPr>
      <w:r>
        <w:rPr>
          <w:rFonts w:eastAsia="Times New Roman"/>
          <w:b/>
          <w:color w:val="000000"/>
          <w:sz w:val="22"/>
          <w:szCs w:val="22"/>
        </w:rPr>
        <w:tab/>
      </w:r>
    </w:p>
    <w:p w14:paraId="6DB878C6" w14:textId="77777777" w:rsidR="003144EE" w:rsidRDefault="003144EE" w:rsidP="00FF5B2B">
      <w:pPr>
        <w:pStyle w:val="ListParagraph"/>
        <w:rPr>
          <w:rFonts w:eastAsia="Times New Roman"/>
          <w:color w:val="000000"/>
          <w:sz w:val="22"/>
          <w:szCs w:val="22"/>
        </w:rPr>
      </w:pPr>
      <w:r>
        <w:rPr>
          <w:rFonts w:eastAsia="Times New Roman"/>
          <w:b/>
          <w:color w:val="000000"/>
          <w:sz w:val="22"/>
          <w:szCs w:val="22"/>
        </w:rPr>
        <w:t>Vision</w:t>
      </w:r>
      <w:r w:rsidRPr="004B6E57">
        <w:rPr>
          <w:rFonts w:eastAsia="Times New Roman"/>
          <w:b/>
          <w:color w:val="000000"/>
          <w:sz w:val="22"/>
          <w:szCs w:val="22"/>
        </w:rPr>
        <w:t xml:space="preserve"> </w:t>
      </w:r>
      <w:r>
        <w:rPr>
          <w:rFonts w:eastAsia="Times New Roman"/>
          <w:color w:val="000000"/>
          <w:sz w:val="22"/>
          <w:szCs w:val="22"/>
        </w:rPr>
        <w:t xml:space="preserve">= </w:t>
      </w:r>
      <w:r w:rsidR="003E0C1E">
        <w:rPr>
          <w:rFonts w:eastAsia="Times New Roman"/>
          <w:color w:val="000000"/>
          <w:sz w:val="22"/>
          <w:szCs w:val="22"/>
        </w:rPr>
        <w:t>description of an organization’s ideal future state.</w:t>
      </w:r>
      <w:r w:rsidR="003D05A9">
        <w:rPr>
          <w:rFonts w:eastAsia="Times New Roman"/>
          <w:color w:val="000000"/>
          <w:sz w:val="22"/>
          <w:szCs w:val="22"/>
        </w:rPr>
        <w:t xml:space="preserve"> It encapsulates the aspirations and values of an </w:t>
      </w:r>
      <w:r w:rsidR="00583438">
        <w:rPr>
          <w:rFonts w:eastAsia="Times New Roman"/>
          <w:color w:val="000000"/>
          <w:sz w:val="22"/>
          <w:szCs w:val="22"/>
        </w:rPr>
        <w:t xml:space="preserve">organization and its management rather than </w:t>
      </w:r>
      <w:r w:rsidR="00E60859">
        <w:rPr>
          <w:rFonts w:eastAsia="Times New Roman"/>
          <w:color w:val="000000"/>
          <w:sz w:val="22"/>
          <w:szCs w:val="22"/>
        </w:rPr>
        <w:t>the practical processes that are used to transform the organization to this state.</w:t>
      </w:r>
    </w:p>
    <w:p w14:paraId="58FE2616" w14:textId="77777777" w:rsidR="00E60859" w:rsidRDefault="00E60859" w:rsidP="00FF5B2B">
      <w:pPr>
        <w:pStyle w:val="ListParagraph"/>
        <w:rPr>
          <w:rFonts w:eastAsia="Times New Roman"/>
          <w:color w:val="000000"/>
          <w:sz w:val="22"/>
          <w:szCs w:val="22"/>
        </w:rPr>
      </w:pPr>
    </w:p>
    <w:p w14:paraId="2907F209" w14:textId="77777777" w:rsidR="004B6E57" w:rsidRDefault="004B6E57" w:rsidP="00FF5B2B">
      <w:pPr>
        <w:pStyle w:val="ListParagraph"/>
        <w:rPr>
          <w:rFonts w:eastAsia="Times New Roman"/>
          <w:color w:val="000000"/>
          <w:sz w:val="22"/>
          <w:szCs w:val="22"/>
        </w:rPr>
      </w:pPr>
      <w:r>
        <w:rPr>
          <w:rFonts w:eastAsia="Times New Roman"/>
          <w:b/>
          <w:color w:val="000000"/>
          <w:sz w:val="22"/>
          <w:szCs w:val="22"/>
        </w:rPr>
        <w:t>Mission</w:t>
      </w:r>
      <w:r w:rsidRPr="004B6E57">
        <w:rPr>
          <w:rFonts w:eastAsia="Times New Roman"/>
          <w:b/>
          <w:color w:val="000000"/>
          <w:sz w:val="22"/>
          <w:szCs w:val="22"/>
        </w:rPr>
        <w:t xml:space="preserve"> </w:t>
      </w:r>
      <w:r>
        <w:rPr>
          <w:rFonts w:eastAsia="Times New Roman"/>
          <w:color w:val="000000"/>
          <w:sz w:val="22"/>
          <w:szCs w:val="22"/>
        </w:rPr>
        <w:t xml:space="preserve">= </w:t>
      </w:r>
      <w:r w:rsidR="00EC5B30">
        <w:rPr>
          <w:rFonts w:eastAsia="Times New Roman"/>
          <w:color w:val="000000"/>
          <w:sz w:val="22"/>
          <w:szCs w:val="22"/>
        </w:rPr>
        <w:t>Reason for operating</w:t>
      </w:r>
      <w:r w:rsidR="00183A40">
        <w:rPr>
          <w:rFonts w:eastAsia="Times New Roman"/>
          <w:color w:val="000000"/>
          <w:sz w:val="22"/>
          <w:szCs w:val="22"/>
        </w:rPr>
        <w:t xml:space="preserve"> and describe how the organization will achieve its vision.</w:t>
      </w:r>
      <w:r w:rsidR="00C556E1">
        <w:rPr>
          <w:rFonts w:eastAsia="Times New Roman"/>
          <w:color w:val="000000"/>
          <w:sz w:val="22"/>
          <w:szCs w:val="22"/>
        </w:rPr>
        <w:t xml:space="preserve"> Mission helps capture the organization’s fundamental purpose.</w:t>
      </w:r>
    </w:p>
    <w:p w14:paraId="30DD0728" w14:textId="77777777" w:rsidR="00653D5B" w:rsidRDefault="00653D5B" w:rsidP="00FF5B2B">
      <w:pPr>
        <w:pStyle w:val="ListParagraph"/>
        <w:rPr>
          <w:rFonts w:eastAsia="Times New Roman"/>
          <w:color w:val="000000"/>
          <w:sz w:val="22"/>
          <w:szCs w:val="22"/>
        </w:rPr>
      </w:pPr>
      <w:r>
        <w:rPr>
          <w:rFonts w:eastAsia="Times New Roman"/>
          <w:color w:val="000000"/>
          <w:sz w:val="22"/>
          <w:szCs w:val="22"/>
        </w:rPr>
        <w:tab/>
        <w:t>What is organization going to do to achieve its vision?</w:t>
      </w:r>
    </w:p>
    <w:p w14:paraId="2A6852BD" w14:textId="77777777" w:rsidR="00653D5B" w:rsidRDefault="00653D5B" w:rsidP="00FF5B2B">
      <w:pPr>
        <w:pStyle w:val="ListParagraph"/>
        <w:rPr>
          <w:rFonts w:eastAsia="Times New Roman"/>
          <w:color w:val="000000"/>
          <w:sz w:val="22"/>
          <w:szCs w:val="22"/>
        </w:rPr>
      </w:pPr>
      <w:r>
        <w:rPr>
          <w:rFonts w:eastAsia="Times New Roman"/>
          <w:color w:val="000000"/>
          <w:sz w:val="22"/>
          <w:szCs w:val="22"/>
        </w:rPr>
        <w:tab/>
        <w:t>Where is the organization going to operate?</w:t>
      </w:r>
    </w:p>
    <w:p w14:paraId="7F3AE1E4" w14:textId="77777777" w:rsidR="00653D5B" w:rsidRDefault="00653D5B" w:rsidP="00FF5B2B">
      <w:pPr>
        <w:pStyle w:val="ListParagraph"/>
        <w:rPr>
          <w:rFonts w:eastAsia="Times New Roman"/>
          <w:color w:val="000000"/>
          <w:sz w:val="22"/>
          <w:szCs w:val="22"/>
        </w:rPr>
      </w:pPr>
      <w:r>
        <w:rPr>
          <w:rFonts w:eastAsia="Times New Roman"/>
          <w:color w:val="000000"/>
          <w:sz w:val="22"/>
          <w:szCs w:val="22"/>
        </w:rPr>
        <w:tab/>
        <w:t>When will the organization’s activities be done?</w:t>
      </w:r>
    </w:p>
    <w:p w14:paraId="10F8E1BD" w14:textId="77777777" w:rsidR="00653D5B" w:rsidRDefault="00653D5B" w:rsidP="00FF5B2B">
      <w:pPr>
        <w:pStyle w:val="ListParagraph"/>
        <w:rPr>
          <w:rFonts w:eastAsia="Times New Roman"/>
          <w:color w:val="000000"/>
          <w:sz w:val="22"/>
          <w:szCs w:val="22"/>
        </w:rPr>
      </w:pPr>
    </w:p>
    <w:p w14:paraId="36F8D784" w14:textId="09146099" w:rsidR="00125C14" w:rsidRDefault="00125C14" w:rsidP="00FF5B2B">
      <w:pPr>
        <w:pStyle w:val="ListParagraph"/>
        <w:rPr>
          <w:rFonts w:eastAsia="Times New Roman"/>
          <w:color w:val="000000"/>
          <w:sz w:val="22"/>
          <w:szCs w:val="22"/>
        </w:rPr>
      </w:pPr>
      <w:r>
        <w:rPr>
          <w:rFonts w:eastAsia="Times New Roman"/>
          <w:b/>
          <w:color w:val="000000"/>
          <w:sz w:val="22"/>
          <w:szCs w:val="22"/>
        </w:rPr>
        <w:t>Values</w:t>
      </w:r>
      <w:r w:rsidRPr="004B6E57">
        <w:rPr>
          <w:rFonts w:eastAsia="Times New Roman"/>
          <w:b/>
          <w:color w:val="000000"/>
          <w:sz w:val="22"/>
          <w:szCs w:val="22"/>
        </w:rPr>
        <w:t xml:space="preserve"> </w:t>
      </w:r>
      <w:r>
        <w:rPr>
          <w:rFonts w:eastAsia="Times New Roman"/>
          <w:color w:val="000000"/>
          <w:sz w:val="22"/>
          <w:szCs w:val="22"/>
        </w:rPr>
        <w:t xml:space="preserve">= </w:t>
      </w:r>
      <w:r w:rsidR="00E21B78">
        <w:rPr>
          <w:rFonts w:eastAsia="Times New Roman"/>
          <w:color w:val="000000"/>
          <w:sz w:val="22"/>
          <w:szCs w:val="22"/>
        </w:rPr>
        <w:t>Guiding principles that direct the organization’s journey and help prioritize its goals, decisions and behaviors.</w:t>
      </w:r>
      <w:r w:rsidR="00330934">
        <w:rPr>
          <w:rFonts w:eastAsia="Times New Roman"/>
          <w:color w:val="000000"/>
          <w:sz w:val="22"/>
          <w:szCs w:val="22"/>
        </w:rPr>
        <w:t xml:space="preserve">  </w:t>
      </w:r>
      <w:proofErr w:type="spellStart"/>
      <w:r w:rsidR="00330934">
        <w:rPr>
          <w:rFonts w:eastAsia="Times New Roman"/>
          <w:color w:val="000000"/>
          <w:sz w:val="22"/>
          <w:szCs w:val="22"/>
        </w:rPr>
        <w:t>Eg</w:t>
      </w:r>
      <w:proofErr w:type="spellEnd"/>
      <w:r w:rsidR="00330934">
        <w:rPr>
          <w:rFonts w:eastAsia="Times New Roman"/>
          <w:color w:val="000000"/>
          <w:sz w:val="22"/>
          <w:szCs w:val="22"/>
        </w:rPr>
        <w:t>:</w:t>
      </w:r>
      <w:r w:rsidR="00CD7B75">
        <w:rPr>
          <w:rFonts w:eastAsia="Times New Roman"/>
          <w:color w:val="000000"/>
          <w:sz w:val="22"/>
          <w:szCs w:val="22"/>
        </w:rPr>
        <w:t xml:space="preserve"> customer first</w:t>
      </w:r>
      <w:r w:rsidR="00656232">
        <w:rPr>
          <w:rFonts w:eastAsia="Times New Roman"/>
          <w:color w:val="000000"/>
          <w:sz w:val="22"/>
          <w:szCs w:val="22"/>
        </w:rPr>
        <w:t>, act with integrity</w:t>
      </w:r>
      <w:r w:rsidR="00330934">
        <w:rPr>
          <w:rFonts w:eastAsia="Times New Roman"/>
          <w:color w:val="000000"/>
          <w:sz w:val="22"/>
          <w:szCs w:val="22"/>
        </w:rPr>
        <w:t>, continuous improvement and innovation.</w:t>
      </w:r>
    </w:p>
    <w:p w14:paraId="0370C437" w14:textId="77777777" w:rsidR="000E34ED" w:rsidRDefault="000E34ED" w:rsidP="00FF5B2B">
      <w:pPr>
        <w:pStyle w:val="ListParagraph"/>
        <w:rPr>
          <w:rFonts w:eastAsia="Times New Roman"/>
          <w:color w:val="000000"/>
          <w:sz w:val="22"/>
          <w:szCs w:val="22"/>
        </w:rPr>
      </w:pPr>
    </w:p>
    <w:p w14:paraId="18241C9E" w14:textId="77777777" w:rsidR="007D3303" w:rsidRDefault="009B00CF" w:rsidP="00FF5B2B">
      <w:pPr>
        <w:pStyle w:val="ListParagraph"/>
        <w:rPr>
          <w:rFonts w:eastAsia="Times New Roman"/>
          <w:color w:val="000000"/>
          <w:sz w:val="22"/>
          <w:szCs w:val="22"/>
        </w:rPr>
      </w:pPr>
      <w:r w:rsidRPr="004B6E57">
        <w:rPr>
          <w:rFonts w:eastAsia="Times New Roman"/>
          <w:b/>
          <w:color w:val="000000"/>
          <w:sz w:val="22"/>
          <w:szCs w:val="22"/>
        </w:rPr>
        <w:t xml:space="preserve">Goals </w:t>
      </w:r>
      <w:r>
        <w:rPr>
          <w:rFonts w:eastAsia="Times New Roman"/>
          <w:color w:val="000000"/>
          <w:sz w:val="22"/>
          <w:szCs w:val="22"/>
        </w:rPr>
        <w:t>= specific outcomes the organization seeks</w:t>
      </w:r>
      <w:r w:rsidR="00152B71">
        <w:rPr>
          <w:rFonts w:eastAsia="Times New Roman"/>
          <w:color w:val="000000"/>
          <w:sz w:val="22"/>
          <w:szCs w:val="22"/>
        </w:rPr>
        <w:t xml:space="preserve"> so it can achieve its mission</w:t>
      </w:r>
      <w:r w:rsidR="004B6E57">
        <w:rPr>
          <w:rFonts w:eastAsia="Times New Roman"/>
          <w:color w:val="000000"/>
          <w:sz w:val="22"/>
          <w:szCs w:val="22"/>
        </w:rPr>
        <w:t>. Goals should be SMART (Specific, Measurable, Achievable, Relevant and Timely)</w:t>
      </w:r>
    </w:p>
    <w:p w14:paraId="3C6A9A70" w14:textId="77777777" w:rsidR="0071152D" w:rsidRDefault="0071152D" w:rsidP="00FF5B2B">
      <w:pPr>
        <w:pStyle w:val="ListParagraph"/>
        <w:rPr>
          <w:rFonts w:eastAsia="Times New Roman"/>
          <w:color w:val="000000"/>
          <w:sz w:val="22"/>
          <w:szCs w:val="22"/>
        </w:rPr>
      </w:pPr>
    </w:p>
    <w:p w14:paraId="60B387A3" w14:textId="77777777" w:rsidR="0071152D" w:rsidRPr="007418DA" w:rsidRDefault="00CC7F5B" w:rsidP="007418DA">
      <w:pPr>
        <w:rPr>
          <w:rFonts w:eastAsia="Times New Roman"/>
          <w:b/>
          <w:color w:val="000000"/>
          <w:sz w:val="26"/>
          <w:szCs w:val="22"/>
        </w:rPr>
      </w:pPr>
      <w:r w:rsidRPr="007418DA">
        <w:rPr>
          <w:rFonts w:eastAsia="Times New Roman"/>
          <w:b/>
          <w:color w:val="000000"/>
          <w:sz w:val="26"/>
          <w:szCs w:val="22"/>
        </w:rPr>
        <w:t>Developing the strategy:</w:t>
      </w:r>
    </w:p>
    <w:p w14:paraId="626766F5" w14:textId="49AF5A85" w:rsidR="00CC7F5B" w:rsidRDefault="00CC7F5B" w:rsidP="00CC7F5B">
      <w:pPr>
        <w:pStyle w:val="ListParagraph"/>
        <w:numPr>
          <w:ilvl w:val="0"/>
          <w:numId w:val="9"/>
        </w:numPr>
        <w:rPr>
          <w:rFonts w:eastAsia="Times New Roman"/>
          <w:b/>
          <w:color w:val="000000"/>
          <w:sz w:val="22"/>
          <w:szCs w:val="22"/>
        </w:rPr>
      </w:pPr>
      <w:r>
        <w:rPr>
          <w:rFonts w:eastAsia="Times New Roman"/>
          <w:b/>
          <w:color w:val="000000"/>
          <w:sz w:val="22"/>
          <w:szCs w:val="22"/>
        </w:rPr>
        <w:t>Strategic Drivers</w:t>
      </w:r>
      <w:r w:rsidR="005E7881">
        <w:rPr>
          <w:rFonts w:eastAsia="Times New Roman"/>
          <w:b/>
          <w:color w:val="000000"/>
          <w:sz w:val="22"/>
          <w:szCs w:val="22"/>
        </w:rPr>
        <w:t xml:space="preserve">: </w:t>
      </w:r>
      <w:r w:rsidR="005E7881">
        <w:rPr>
          <w:rFonts w:eastAsia="Times New Roman"/>
          <w:color w:val="000000"/>
          <w:sz w:val="22"/>
          <w:szCs w:val="22"/>
        </w:rPr>
        <w:t xml:space="preserve">Five categories to decide on </w:t>
      </w:r>
      <w:r w:rsidR="007D4E07">
        <w:rPr>
          <w:rFonts w:eastAsia="Times New Roman"/>
          <w:color w:val="000000"/>
          <w:sz w:val="22"/>
          <w:szCs w:val="22"/>
        </w:rPr>
        <w:t>(</w:t>
      </w:r>
      <w:r w:rsidR="00F03FFD">
        <w:rPr>
          <w:rFonts w:eastAsia="Times New Roman"/>
          <w:color w:val="000000"/>
          <w:sz w:val="22"/>
          <w:szCs w:val="22"/>
        </w:rPr>
        <w:t>markets,</w:t>
      </w:r>
      <w:r w:rsidR="00DB0D51">
        <w:rPr>
          <w:rFonts w:eastAsia="Times New Roman"/>
          <w:color w:val="000000"/>
          <w:sz w:val="22"/>
          <w:szCs w:val="22"/>
        </w:rPr>
        <w:t xml:space="preserve"> </w:t>
      </w:r>
      <w:r w:rsidR="00F03FFD">
        <w:rPr>
          <w:rFonts w:eastAsia="Times New Roman"/>
          <w:color w:val="000000"/>
          <w:sz w:val="22"/>
          <w:szCs w:val="22"/>
        </w:rPr>
        <w:t>products/services,</w:t>
      </w:r>
      <w:r w:rsidR="00921427">
        <w:rPr>
          <w:rFonts w:eastAsia="Times New Roman"/>
          <w:color w:val="000000"/>
          <w:sz w:val="22"/>
          <w:szCs w:val="22"/>
        </w:rPr>
        <w:t xml:space="preserve"> </w:t>
      </w:r>
      <w:r w:rsidR="00F03FFD">
        <w:rPr>
          <w:rFonts w:eastAsia="Times New Roman"/>
          <w:color w:val="000000"/>
          <w:sz w:val="22"/>
          <w:szCs w:val="22"/>
        </w:rPr>
        <w:t>customers,</w:t>
      </w:r>
      <w:r w:rsidR="007A226E">
        <w:rPr>
          <w:rFonts w:eastAsia="Times New Roman"/>
          <w:color w:val="000000"/>
          <w:sz w:val="22"/>
          <w:szCs w:val="22"/>
        </w:rPr>
        <w:t xml:space="preserve"> </w:t>
      </w:r>
      <w:r w:rsidR="00F03FFD">
        <w:rPr>
          <w:rFonts w:eastAsia="Times New Roman"/>
          <w:color w:val="000000"/>
          <w:sz w:val="22"/>
          <w:szCs w:val="22"/>
        </w:rPr>
        <w:t xml:space="preserve">channels and competitive </w:t>
      </w:r>
      <w:r w:rsidR="00DA08B0">
        <w:rPr>
          <w:rFonts w:eastAsia="Times New Roman"/>
          <w:color w:val="000000"/>
          <w:sz w:val="22"/>
          <w:szCs w:val="22"/>
        </w:rPr>
        <w:t>advantage)</w:t>
      </w:r>
    </w:p>
    <w:p w14:paraId="33E5B0AD" w14:textId="05279193" w:rsidR="00CC7F5B" w:rsidRDefault="00CC7F5B" w:rsidP="00CC7F5B">
      <w:pPr>
        <w:pStyle w:val="ListParagraph"/>
        <w:numPr>
          <w:ilvl w:val="0"/>
          <w:numId w:val="9"/>
        </w:numPr>
        <w:rPr>
          <w:rFonts w:eastAsia="Times New Roman"/>
          <w:b/>
          <w:color w:val="000000"/>
          <w:sz w:val="22"/>
          <w:szCs w:val="22"/>
        </w:rPr>
      </w:pPr>
      <w:r>
        <w:rPr>
          <w:rFonts w:eastAsia="Times New Roman"/>
          <w:b/>
          <w:color w:val="000000"/>
          <w:sz w:val="22"/>
          <w:szCs w:val="22"/>
        </w:rPr>
        <w:t>Operational Lever</w:t>
      </w:r>
      <w:r w:rsidR="00C0168B">
        <w:rPr>
          <w:rFonts w:eastAsia="Times New Roman"/>
          <w:b/>
          <w:color w:val="000000"/>
          <w:sz w:val="22"/>
          <w:szCs w:val="22"/>
        </w:rPr>
        <w:t>:</w:t>
      </w:r>
    </w:p>
    <w:p w14:paraId="30EEDE42" w14:textId="77777777" w:rsidR="00820023" w:rsidRDefault="00820023" w:rsidP="00820023">
      <w:pPr>
        <w:pStyle w:val="ListParagraph"/>
        <w:ind w:left="1080"/>
        <w:rPr>
          <w:rFonts w:eastAsia="Times New Roman"/>
          <w:b/>
          <w:color w:val="000000"/>
          <w:sz w:val="22"/>
          <w:szCs w:val="22"/>
        </w:rPr>
      </w:pPr>
    </w:p>
    <w:p w14:paraId="0DB7B75D" w14:textId="5A087118" w:rsidR="00CC7F5B" w:rsidRDefault="00CC7F5B" w:rsidP="00CC7F5B">
      <w:pPr>
        <w:pStyle w:val="ListParagraph"/>
        <w:numPr>
          <w:ilvl w:val="0"/>
          <w:numId w:val="9"/>
        </w:numPr>
        <w:rPr>
          <w:rFonts w:eastAsia="Times New Roman"/>
          <w:b/>
          <w:color w:val="000000"/>
          <w:sz w:val="22"/>
          <w:szCs w:val="22"/>
        </w:rPr>
      </w:pPr>
      <w:r>
        <w:rPr>
          <w:rFonts w:eastAsia="Times New Roman"/>
          <w:b/>
          <w:color w:val="000000"/>
          <w:sz w:val="22"/>
          <w:szCs w:val="22"/>
        </w:rPr>
        <w:t>Organizational and People Lever</w:t>
      </w:r>
      <w:r w:rsidR="00C0168B">
        <w:rPr>
          <w:rFonts w:eastAsia="Times New Roman"/>
          <w:b/>
          <w:color w:val="000000"/>
          <w:sz w:val="22"/>
          <w:szCs w:val="22"/>
        </w:rPr>
        <w:t>:</w:t>
      </w:r>
    </w:p>
    <w:p w14:paraId="5C022E72" w14:textId="77777777" w:rsidR="00CC7F5B" w:rsidRPr="00CC7F5B" w:rsidRDefault="00CC7F5B" w:rsidP="00CC7F5B">
      <w:pPr>
        <w:pStyle w:val="ListParagraph"/>
        <w:rPr>
          <w:rFonts w:eastAsia="Times New Roman"/>
          <w:b/>
          <w:color w:val="000000"/>
          <w:sz w:val="22"/>
          <w:szCs w:val="22"/>
        </w:rPr>
      </w:pPr>
    </w:p>
    <w:p w14:paraId="5ABCA613" w14:textId="7A788E8E" w:rsidR="002011C3" w:rsidRDefault="009B36E3" w:rsidP="007D3303">
      <w:pPr>
        <w:pStyle w:val="ListParagraph"/>
        <w:ind w:left="0"/>
        <w:rPr>
          <w:rFonts w:eastAsia="Times New Roman"/>
          <w:b/>
          <w:color w:val="000000"/>
          <w:sz w:val="26"/>
          <w:szCs w:val="22"/>
        </w:rPr>
      </w:pPr>
      <w:r>
        <w:rPr>
          <w:rFonts w:eastAsia="Times New Roman"/>
          <w:b/>
          <w:color w:val="000000"/>
          <w:sz w:val="26"/>
          <w:szCs w:val="22"/>
        </w:rPr>
        <w:t>Evaluating the strategic options and determining the strategic fit</w:t>
      </w:r>
      <w:r w:rsidR="007418DA">
        <w:rPr>
          <w:rFonts w:eastAsia="Times New Roman"/>
          <w:b/>
          <w:color w:val="000000"/>
          <w:sz w:val="26"/>
          <w:szCs w:val="22"/>
        </w:rPr>
        <w:t xml:space="preserve"> (Page 377)</w:t>
      </w:r>
    </w:p>
    <w:p w14:paraId="2BFCBFA4" w14:textId="40D59951" w:rsidR="009B36E3" w:rsidRPr="006C489A" w:rsidRDefault="007418DA" w:rsidP="007D3303">
      <w:pPr>
        <w:pStyle w:val="ListParagraph"/>
        <w:ind w:left="0"/>
        <w:rPr>
          <w:rFonts w:eastAsia="Times New Roman"/>
          <w:color w:val="000000"/>
          <w:sz w:val="22"/>
          <w:szCs w:val="22"/>
        </w:rPr>
      </w:pPr>
      <w:r w:rsidRPr="006C489A">
        <w:rPr>
          <w:rFonts w:eastAsia="Times New Roman"/>
          <w:color w:val="000000"/>
          <w:sz w:val="22"/>
          <w:szCs w:val="22"/>
        </w:rPr>
        <w:t>Strategic option must be viable in the context of external and internal environment. Option must be operationally feasible and give the organization a competitive advantage over its competitors for a period of time.</w:t>
      </w:r>
    </w:p>
    <w:p w14:paraId="2896EB82" w14:textId="77777777" w:rsidR="007418DA" w:rsidRDefault="007418DA" w:rsidP="007D3303">
      <w:pPr>
        <w:pStyle w:val="ListParagraph"/>
        <w:ind w:left="0"/>
        <w:rPr>
          <w:rFonts w:eastAsia="Times New Roman"/>
          <w:color w:val="000000"/>
          <w:sz w:val="26"/>
          <w:szCs w:val="22"/>
        </w:rPr>
      </w:pPr>
    </w:p>
    <w:p w14:paraId="5D679004" w14:textId="11DFDE26" w:rsidR="007418DA" w:rsidRPr="00623B80" w:rsidRDefault="007418DA" w:rsidP="007D3303">
      <w:pPr>
        <w:pStyle w:val="ListParagraph"/>
        <w:ind w:left="0"/>
        <w:rPr>
          <w:rFonts w:eastAsia="Times New Roman"/>
          <w:b/>
          <w:color w:val="000000"/>
          <w:sz w:val="26"/>
          <w:szCs w:val="22"/>
        </w:rPr>
      </w:pPr>
      <w:r w:rsidRPr="00623B80">
        <w:rPr>
          <w:rFonts w:eastAsia="Times New Roman"/>
          <w:b/>
          <w:color w:val="000000"/>
          <w:sz w:val="26"/>
          <w:szCs w:val="22"/>
        </w:rPr>
        <w:t xml:space="preserve">A few </w:t>
      </w:r>
      <w:r w:rsidR="00623B80" w:rsidRPr="00623B80">
        <w:rPr>
          <w:rFonts w:eastAsia="Times New Roman"/>
          <w:b/>
          <w:color w:val="000000"/>
          <w:sz w:val="26"/>
          <w:szCs w:val="22"/>
        </w:rPr>
        <w:t>approaches</w:t>
      </w:r>
      <w:r w:rsidRPr="00623B80">
        <w:rPr>
          <w:rFonts w:eastAsia="Times New Roman"/>
          <w:b/>
          <w:color w:val="000000"/>
          <w:sz w:val="26"/>
          <w:szCs w:val="22"/>
        </w:rPr>
        <w:t xml:space="preserve"> to</w:t>
      </w:r>
      <w:r w:rsidR="00623B80" w:rsidRPr="00623B80">
        <w:rPr>
          <w:rFonts w:eastAsia="Times New Roman"/>
          <w:b/>
          <w:color w:val="000000"/>
          <w:sz w:val="26"/>
          <w:szCs w:val="22"/>
        </w:rPr>
        <w:t xml:space="preserve"> evaluate strategic options are</w:t>
      </w:r>
      <w:r w:rsidRPr="00623B80">
        <w:rPr>
          <w:rFonts w:eastAsia="Times New Roman"/>
          <w:b/>
          <w:color w:val="000000"/>
          <w:sz w:val="26"/>
          <w:szCs w:val="22"/>
        </w:rPr>
        <w:t>:</w:t>
      </w:r>
    </w:p>
    <w:p w14:paraId="690CD041" w14:textId="74E2B599" w:rsidR="007418DA" w:rsidRPr="00512860" w:rsidRDefault="007418DA" w:rsidP="007418DA">
      <w:pPr>
        <w:pStyle w:val="ListParagraph"/>
        <w:numPr>
          <w:ilvl w:val="0"/>
          <w:numId w:val="1"/>
        </w:numPr>
        <w:rPr>
          <w:rFonts w:eastAsia="Times New Roman"/>
          <w:color w:val="000000"/>
          <w:sz w:val="22"/>
          <w:szCs w:val="22"/>
        </w:rPr>
      </w:pPr>
      <w:r w:rsidRPr="00FB3202">
        <w:rPr>
          <w:rFonts w:eastAsia="Times New Roman"/>
          <w:b/>
          <w:color w:val="000000"/>
          <w:sz w:val="26"/>
          <w:szCs w:val="22"/>
        </w:rPr>
        <w:t>Value/effort assessment tool</w:t>
      </w:r>
      <w:r w:rsidR="00623B80" w:rsidRPr="00FB3202">
        <w:rPr>
          <w:rFonts w:eastAsia="Times New Roman"/>
          <w:b/>
          <w:color w:val="000000"/>
          <w:sz w:val="26"/>
          <w:szCs w:val="22"/>
        </w:rPr>
        <w:t>:</w:t>
      </w:r>
      <w:r w:rsidR="00623B80">
        <w:rPr>
          <w:rFonts w:eastAsia="Times New Roman"/>
          <w:color w:val="000000"/>
          <w:sz w:val="26"/>
          <w:szCs w:val="22"/>
        </w:rPr>
        <w:t xml:space="preserve"> </w:t>
      </w:r>
      <w:r w:rsidR="00623B80" w:rsidRPr="00512860">
        <w:rPr>
          <w:rFonts w:eastAsia="Times New Roman"/>
          <w:color w:val="000000"/>
          <w:sz w:val="22"/>
          <w:szCs w:val="22"/>
        </w:rPr>
        <w:t>the four quadrants (</w:t>
      </w:r>
      <w:r w:rsidR="00623B80" w:rsidRPr="00512860">
        <w:rPr>
          <w:rFonts w:eastAsia="Times New Roman"/>
          <w:i/>
          <w:color w:val="000000"/>
          <w:sz w:val="22"/>
          <w:szCs w:val="22"/>
        </w:rPr>
        <w:t>Low-hanging fruit, Blood Sweat and tears, Delegate or dump, Dead ducks</w:t>
      </w:r>
      <w:r w:rsidR="00623B80" w:rsidRPr="00512860">
        <w:rPr>
          <w:rFonts w:eastAsia="Times New Roman"/>
          <w:color w:val="000000"/>
          <w:sz w:val="22"/>
          <w:szCs w:val="22"/>
        </w:rPr>
        <w:t>)</w:t>
      </w:r>
    </w:p>
    <w:p w14:paraId="17C731B1" w14:textId="77777777" w:rsidR="00F8020B" w:rsidRPr="007418DA" w:rsidRDefault="00F8020B" w:rsidP="00F8020B">
      <w:pPr>
        <w:pStyle w:val="ListParagraph"/>
        <w:rPr>
          <w:rFonts w:eastAsia="Times New Roman"/>
          <w:color w:val="000000"/>
          <w:sz w:val="22"/>
          <w:szCs w:val="22"/>
        </w:rPr>
      </w:pPr>
    </w:p>
    <w:p w14:paraId="17E476D8" w14:textId="3340B7B9" w:rsidR="007418DA" w:rsidRPr="00512860" w:rsidRDefault="007418DA" w:rsidP="007418DA">
      <w:pPr>
        <w:pStyle w:val="ListParagraph"/>
        <w:numPr>
          <w:ilvl w:val="0"/>
          <w:numId w:val="1"/>
        </w:numPr>
        <w:rPr>
          <w:rFonts w:eastAsia="Times New Roman"/>
          <w:color w:val="000000"/>
          <w:sz w:val="22"/>
          <w:szCs w:val="22"/>
        </w:rPr>
      </w:pPr>
      <w:r w:rsidRPr="00FB3202">
        <w:rPr>
          <w:rFonts w:eastAsia="Times New Roman"/>
          <w:b/>
          <w:color w:val="000000"/>
          <w:sz w:val="26"/>
          <w:szCs w:val="22"/>
        </w:rPr>
        <w:t>Weighted criteria evaluation tool</w:t>
      </w:r>
      <w:r w:rsidR="00A50021">
        <w:rPr>
          <w:rFonts w:eastAsia="Times New Roman"/>
          <w:color w:val="000000"/>
          <w:sz w:val="26"/>
          <w:szCs w:val="22"/>
        </w:rPr>
        <w:t xml:space="preserve">: </w:t>
      </w:r>
      <w:r w:rsidR="00A50021" w:rsidRPr="00512860">
        <w:rPr>
          <w:rFonts w:eastAsia="Times New Roman"/>
          <w:color w:val="000000"/>
          <w:sz w:val="22"/>
          <w:szCs w:val="22"/>
        </w:rPr>
        <w:t xml:space="preserve">criteria set up by organization itself to evaluate strategic option </w:t>
      </w:r>
      <w:r w:rsidR="005F12BC" w:rsidRPr="00512860">
        <w:rPr>
          <w:rFonts w:eastAsia="Times New Roman"/>
          <w:b/>
          <w:i/>
          <w:color w:val="000000"/>
          <w:sz w:val="22"/>
          <w:szCs w:val="22"/>
        </w:rPr>
        <w:t>(</w:t>
      </w:r>
      <w:r w:rsidR="00A50021" w:rsidRPr="00512860">
        <w:rPr>
          <w:rFonts w:eastAsia="Times New Roman"/>
          <w:b/>
          <w:i/>
          <w:color w:val="000000"/>
          <w:sz w:val="22"/>
          <w:szCs w:val="22"/>
        </w:rPr>
        <w:t>page 380)</w:t>
      </w:r>
    </w:p>
    <w:p w14:paraId="1697F045" w14:textId="77777777" w:rsidR="00F8020B" w:rsidRPr="00F8020B" w:rsidRDefault="00F8020B" w:rsidP="00F8020B">
      <w:pPr>
        <w:rPr>
          <w:rFonts w:eastAsia="Times New Roman"/>
          <w:color w:val="000000"/>
          <w:sz w:val="22"/>
          <w:szCs w:val="22"/>
        </w:rPr>
      </w:pPr>
    </w:p>
    <w:p w14:paraId="4FCA1517" w14:textId="77777777" w:rsidR="00F8020B" w:rsidRPr="00270A0E" w:rsidRDefault="00F8020B" w:rsidP="00F8020B">
      <w:pPr>
        <w:pStyle w:val="ListParagraph"/>
        <w:rPr>
          <w:rFonts w:eastAsia="Times New Roman"/>
          <w:color w:val="000000"/>
          <w:sz w:val="22"/>
          <w:szCs w:val="22"/>
        </w:rPr>
      </w:pPr>
    </w:p>
    <w:p w14:paraId="6987759B" w14:textId="569A44F8" w:rsidR="00270A0E" w:rsidRPr="00512860" w:rsidRDefault="00270A0E" w:rsidP="007418DA">
      <w:pPr>
        <w:pStyle w:val="ListParagraph"/>
        <w:numPr>
          <w:ilvl w:val="0"/>
          <w:numId w:val="1"/>
        </w:numPr>
        <w:rPr>
          <w:rFonts w:eastAsia="Times New Roman"/>
          <w:color w:val="000000"/>
          <w:sz w:val="22"/>
          <w:szCs w:val="22"/>
        </w:rPr>
      </w:pPr>
      <w:r w:rsidRPr="00FB3202">
        <w:rPr>
          <w:rFonts w:eastAsia="Times New Roman"/>
          <w:b/>
          <w:color w:val="000000"/>
          <w:sz w:val="26"/>
          <w:szCs w:val="22"/>
        </w:rPr>
        <w:t>Evaluation using business analytics</w:t>
      </w:r>
      <w:r>
        <w:rPr>
          <w:rFonts w:eastAsia="Times New Roman"/>
          <w:color w:val="000000"/>
          <w:sz w:val="26"/>
          <w:szCs w:val="22"/>
        </w:rPr>
        <w:t xml:space="preserve"> </w:t>
      </w:r>
      <w:r w:rsidRPr="00270A0E">
        <w:rPr>
          <w:rFonts w:eastAsia="Times New Roman"/>
          <w:b/>
          <w:i/>
          <w:color w:val="000000"/>
          <w:sz w:val="26"/>
          <w:szCs w:val="22"/>
        </w:rPr>
        <w:t>(page 381)</w:t>
      </w:r>
      <w:r>
        <w:rPr>
          <w:rFonts w:eastAsia="Times New Roman"/>
          <w:b/>
          <w:i/>
          <w:color w:val="000000"/>
          <w:sz w:val="26"/>
          <w:szCs w:val="22"/>
        </w:rPr>
        <w:t xml:space="preserve">: </w:t>
      </w:r>
      <w:r w:rsidRPr="00512860">
        <w:rPr>
          <w:rFonts w:eastAsia="Times New Roman"/>
          <w:color w:val="000000"/>
          <w:sz w:val="22"/>
          <w:szCs w:val="22"/>
        </w:rPr>
        <w:t>Business analytics focuses on discovering and communicating patterns in data.</w:t>
      </w:r>
      <w:r w:rsidR="002E1ACE" w:rsidRPr="00512860">
        <w:rPr>
          <w:rFonts w:eastAsia="Times New Roman"/>
          <w:color w:val="000000"/>
          <w:sz w:val="22"/>
          <w:szCs w:val="22"/>
        </w:rPr>
        <w:t xml:space="preserve"> It evaluate</w:t>
      </w:r>
      <w:r w:rsidR="00E45F4C" w:rsidRPr="00512860">
        <w:rPr>
          <w:rFonts w:eastAsia="Times New Roman"/>
          <w:color w:val="000000"/>
          <w:sz w:val="22"/>
          <w:szCs w:val="22"/>
        </w:rPr>
        <w:t>s</w:t>
      </w:r>
      <w:r w:rsidR="002E1ACE" w:rsidRPr="00512860">
        <w:rPr>
          <w:rFonts w:eastAsia="Times New Roman"/>
          <w:color w:val="000000"/>
          <w:sz w:val="22"/>
          <w:szCs w:val="22"/>
        </w:rPr>
        <w:t xml:space="preserve"> the likelihood of certain events taking place, as well as the most likely outcomes of those events.</w:t>
      </w:r>
      <w:r w:rsidR="00E45F4C" w:rsidRPr="00512860">
        <w:rPr>
          <w:rFonts w:eastAsia="Times New Roman"/>
          <w:color w:val="000000"/>
          <w:sz w:val="22"/>
          <w:szCs w:val="22"/>
        </w:rPr>
        <w:t xml:space="preserve"> Analytics can also help to determine strategic fit and select the best strategic option for the organization. It can be used to support the decisions about the best marketing mix of products or to make strategic acquisitions of competitors.</w:t>
      </w:r>
    </w:p>
    <w:p w14:paraId="1AAE9877" w14:textId="77777777" w:rsidR="00F8020B" w:rsidRPr="007418DA" w:rsidRDefault="00F8020B" w:rsidP="00F8020B">
      <w:pPr>
        <w:pStyle w:val="ListParagraph"/>
        <w:rPr>
          <w:rFonts w:eastAsia="Times New Roman"/>
          <w:color w:val="000000"/>
          <w:sz w:val="22"/>
          <w:szCs w:val="22"/>
        </w:rPr>
      </w:pPr>
    </w:p>
    <w:p w14:paraId="30C7E168" w14:textId="0774EC33" w:rsidR="00ED3A87" w:rsidRPr="005F6087" w:rsidRDefault="007418DA" w:rsidP="00ED3A87">
      <w:pPr>
        <w:pStyle w:val="ListParagraph"/>
        <w:numPr>
          <w:ilvl w:val="0"/>
          <w:numId w:val="1"/>
        </w:numPr>
        <w:rPr>
          <w:rFonts w:eastAsia="Times New Roman"/>
          <w:color w:val="000000"/>
          <w:sz w:val="22"/>
          <w:szCs w:val="22"/>
        </w:rPr>
      </w:pPr>
      <w:r>
        <w:rPr>
          <w:rFonts w:eastAsia="Times New Roman"/>
          <w:color w:val="000000"/>
          <w:sz w:val="26"/>
          <w:szCs w:val="22"/>
        </w:rPr>
        <w:t>Risk assessment, and ‘what-if’ analysis</w:t>
      </w:r>
      <w:r w:rsidR="002264E9">
        <w:rPr>
          <w:rFonts w:eastAsia="Times New Roman"/>
          <w:color w:val="000000"/>
          <w:sz w:val="26"/>
          <w:szCs w:val="22"/>
        </w:rPr>
        <w:t xml:space="preserve"> </w:t>
      </w:r>
      <w:r w:rsidR="002264E9" w:rsidRPr="002264E9">
        <w:rPr>
          <w:rFonts w:eastAsia="Times New Roman"/>
          <w:b/>
          <w:color w:val="000000"/>
          <w:sz w:val="26"/>
          <w:szCs w:val="22"/>
        </w:rPr>
        <w:t>(Page 382)</w:t>
      </w:r>
    </w:p>
    <w:p w14:paraId="03034DAF" w14:textId="02B1391D" w:rsidR="00ED3A87" w:rsidRPr="00914C5A" w:rsidRDefault="00914C5A" w:rsidP="00ED3A87">
      <w:pPr>
        <w:pStyle w:val="ListParagraph"/>
        <w:numPr>
          <w:ilvl w:val="1"/>
          <w:numId w:val="1"/>
        </w:numPr>
        <w:rPr>
          <w:rFonts w:eastAsia="Times New Roman"/>
          <w:color w:val="000000"/>
          <w:sz w:val="22"/>
          <w:szCs w:val="22"/>
        </w:rPr>
      </w:pPr>
      <w:r>
        <w:rPr>
          <w:rFonts w:eastAsia="Times New Roman"/>
          <w:color w:val="000000"/>
          <w:szCs w:val="22"/>
        </w:rPr>
        <w:t>Risk management framework</w:t>
      </w:r>
      <w:r w:rsidR="002264E9">
        <w:rPr>
          <w:rFonts w:eastAsia="Times New Roman"/>
          <w:color w:val="000000"/>
          <w:szCs w:val="22"/>
        </w:rPr>
        <w:t xml:space="preserve"> </w:t>
      </w:r>
      <w:r w:rsidR="002264E9" w:rsidRPr="002264E9">
        <w:rPr>
          <w:rFonts w:eastAsia="Times New Roman"/>
          <w:b/>
          <w:color w:val="000000"/>
          <w:szCs w:val="22"/>
        </w:rPr>
        <w:t>(page 383)</w:t>
      </w:r>
    </w:p>
    <w:p w14:paraId="4FCE5C91" w14:textId="3732234F" w:rsidR="00914C5A" w:rsidRDefault="00914C5A" w:rsidP="00914C5A">
      <w:pPr>
        <w:pStyle w:val="ListParagraph"/>
        <w:ind w:left="1440"/>
        <w:rPr>
          <w:rFonts w:eastAsia="Times New Roman"/>
          <w:color w:val="000000"/>
          <w:szCs w:val="22"/>
        </w:rPr>
      </w:pPr>
      <w:r>
        <w:rPr>
          <w:rFonts w:eastAsia="Times New Roman"/>
          <w:color w:val="000000"/>
          <w:szCs w:val="22"/>
        </w:rPr>
        <w:t>Identify risk issues==&gt;Determine possible causes==&gt;Determine possible consequences==&gt; Determine current likelihood==&gt;Determine risk rating.</w:t>
      </w:r>
    </w:p>
    <w:p w14:paraId="16918423" w14:textId="18519EF7" w:rsidR="00862528" w:rsidRPr="00862528" w:rsidRDefault="00862528" w:rsidP="00862528">
      <w:pPr>
        <w:pStyle w:val="ListParagraph"/>
        <w:numPr>
          <w:ilvl w:val="1"/>
          <w:numId w:val="1"/>
        </w:numPr>
        <w:rPr>
          <w:rFonts w:eastAsia="Times New Roman"/>
          <w:color w:val="000000"/>
          <w:sz w:val="22"/>
          <w:szCs w:val="22"/>
        </w:rPr>
      </w:pPr>
      <w:r>
        <w:rPr>
          <w:rFonts w:eastAsia="Times New Roman"/>
          <w:color w:val="000000"/>
          <w:szCs w:val="22"/>
        </w:rPr>
        <w:t xml:space="preserve">Risk treatment: The objective is to develop cost-effective options for treating each risk such </w:t>
      </w:r>
      <w:proofErr w:type="gramStart"/>
      <w:r>
        <w:rPr>
          <w:rFonts w:eastAsia="Times New Roman"/>
          <w:color w:val="000000"/>
          <w:szCs w:val="22"/>
        </w:rPr>
        <w:t>as :</w:t>
      </w:r>
      <w:proofErr w:type="gramEnd"/>
      <w:r>
        <w:rPr>
          <w:rFonts w:eastAsia="Times New Roman"/>
          <w:color w:val="000000"/>
          <w:szCs w:val="22"/>
        </w:rPr>
        <w:t xml:space="preserve"> Eliminating risk, accepting the risk, acting to reduce the risk, transferring the risk.</w:t>
      </w:r>
    </w:p>
    <w:p w14:paraId="0E4C3184" w14:textId="77777777" w:rsidR="00862528" w:rsidRPr="00862528" w:rsidRDefault="00862528" w:rsidP="00862528">
      <w:pPr>
        <w:pStyle w:val="ListParagraph"/>
        <w:numPr>
          <w:ilvl w:val="1"/>
          <w:numId w:val="1"/>
        </w:numPr>
        <w:rPr>
          <w:rFonts w:eastAsia="Times New Roman"/>
          <w:color w:val="000000"/>
          <w:sz w:val="22"/>
          <w:szCs w:val="22"/>
        </w:rPr>
      </w:pPr>
      <w:r>
        <w:rPr>
          <w:rFonts w:eastAsia="Times New Roman"/>
          <w:color w:val="000000"/>
          <w:szCs w:val="22"/>
        </w:rPr>
        <w:t>Risk assessment using business analytics</w:t>
      </w:r>
    </w:p>
    <w:p w14:paraId="1C7D5C48" w14:textId="46F5D575" w:rsidR="009C728B" w:rsidRPr="009C728B" w:rsidRDefault="009C728B" w:rsidP="00862528">
      <w:pPr>
        <w:pStyle w:val="ListParagraph"/>
        <w:numPr>
          <w:ilvl w:val="1"/>
          <w:numId w:val="1"/>
        </w:numPr>
        <w:rPr>
          <w:rFonts w:eastAsia="Times New Roman"/>
          <w:color w:val="000000"/>
          <w:sz w:val="22"/>
          <w:szCs w:val="22"/>
        </w:rPr>
      </w:pPr>
      <w:r>
        <w:rPr>
          <w:rFonts w:eastAsia="Times New Roman"/>
          <w:color w:val="000000"/>
          <w:szCs w:val="22"/>
        </w:rPr>
        <w:t>What-if analysis</w:t>
      </w:r>
      <w:r w:rsidR="00F2739A">
        <w:rPr>
          <w:rFonts w:eastAsia="Times New Roman"/>
          <w:color w:val="000000"/>
          <w:szCs w:val="22"/>
        </w:rPr>
        <w:t xml:space="preserve"> </w:t>
      </w:r>
      <w:r w:rsidR="00F2739A" w:rsidRPr="00F2739A">
        <w:rPr>
          <w:rFonts w:eastAsia="Times New Roman"/>
          <w:b/>
          <w:color w:val="000000"/>
          <w:szCs w:val="22"/>
        </w:rPr>
        <w:t>(Page 390)</w:t>
      </w:r>
    </w:p>
    <w:p w14:paraId="01E4E807" w14:textId="0FA52170" w:rsidR="009C728B" w:rsidRPr="009C728B" w:rsidRDefault="009C728B" w:rsidP="009C728B">
      <w:pPr>
        <w:pStyle w:val="ListParagraph"/>
        <w:numPr>
          <w:ilvl w:val="2"/>
          <w:numId w:val="1"/>
        </w:numPr>
        <w:rPr>
          <w:rFonts w:eastAsia="Times New Roman"/>
          <w:color w:val="000000"/>
          <w:sz w:val="22"/>
          <w:szCs w:val="22"/>
        </w:rPr>
      </w:pPr>
      <w:r>
        <w:rPr>
          <w:rFonts w:eastAsia="Times New Roman"/>
          <w:color w:val="000000"/>
          <w:szCs w:val="22"/>
        </w:rPr>
        <w:t>Step1: estimate benefit</w:t>
      </w:r>
    </w:p>
    <w:p w14:paraId="45A615F5" w14:textId="65C22038" w:rsidR="009C728B" w:rsidRPr="009C728B" w:rsidRDefault="009C728B" w:rsidP="009C728B">
      <w:pPr>
        <w:pStyle w:val="ListParagraph"/>
        <w:numPr>
          <w:ilvl w:val="2"/>
          <w:numId w:val="1"/>
        </w:numPr>
        <w:rPr>
          <w:rFonts w:eastAsia="Times New Roman"/>
          <w:color w:val="000000"/>
          <w:sz w:val="22"/>
          <w:szCs w:val="22"/>
        </w:rPr>
      </w:pPr>
      <w:r>
        <w:rPr>
          <w:rFonts w:eastAsia="Times New Roman"/>
          <w:color w:val="000000"/>
          <w:szCs w:val="22"/>
        </w:rPr>
        <w:t>Step2:</w:t>
      </w:r>
      <w:r w:rsidR="00D7788F">
        <w:rPr>
          <w:rFonts w:eastAsia="Times New Roman"/>
          <w:color w:val="000000"/>
          <w:szCs w:val="22"/>
        </w:rPr>
        <w:t xml:space="preserve"> </w:t>
      </w:r>
      <w:r>
        <w:rPr>
          <w:rFonts w:eastAsia="Times New Roman"/>
          <w:color w:val="000000"/>
          <w:szCs w:val="22"/>
        </w:rPr>
        <w:t>multiplying step1 result by the expected percentage risk</w:t>
      </w:r>
    </w:p>
    <w:p w14:paraId="0D2BD87C" w14:textId="31D2242A" w:rsidR="009C728B" w:rsidRPr="003647E6" w:rsidRDefault="009C728B" w:rsidP="009C728B">
      <w:pPr>
        <w:pStyle w:val="ListParagraph"/>
        <w:numPr>
          <w:ilvl w:val="2"/>
          <w:numId w:val="1"/>
        </w:numPr>
        <w:rPr>
          <w:rFonts w:eastAsia="Times New Roman"/>
          <w:color w:val="000000"/>
          <w:sz w:val="22"/>
          <w:szCs w:val="22"/>
        </w:rPr>
      </w:pPr>
      <w:r>
        <w:rPr>
          <w:rFonts w:eastAsia="Times New Roman"/>
          <w:color w:val="000000"/>
          <w:szCs w:val="22"/>
        </w:rPr>
        <w:t xml:space="preserve">Step3: </w:t>
      </w:r>
      <w:r w:rsidRPr="00F2739A">
        <w:rPr>
          <w:rFonts w:eastAsia="Times New Roman"/>
          <w:b/>
          <w:color w:val="000000"/>
          <w:szCs w:val="22"/>
        </w:rPr>
        <w:t>cost benefit analysis</w:t>
      </w:r>
      <w:r w:rsidR="005628C1">
        <w:rPr>
          <w:rFonts w:eastAsia="Times New Roman"/>
          <w:color w:val="000000"/>
          <w:szCs w:val="22"/>
        </w:rPr>
        <w:t>: determine if cost exceed benefits. The benefit must also more attractive than alternatives. Cost benefit analysis should be calculated based on the expected time period.</w:t>
      </w:r>
      <w:r w:rsidR="00F2739A">
        <w:rPr>
          <w:rFonts w:eastAsia="Times New Roman"/>
          <w:color w:val="000000"/>
          <w:szCs w:val="22"/>
        </w:rPr>
        <w:t xml:space="preserve"> </w:t>
      </w:r>
      <w:r w:rsidR="00D7788F">
        <w:rPr>
          <w:rFonts w:eastAsia="Times New Roman"/>
          <w:b/>
          <w:color w:val="000000"/>
          <w:szCs w:val="22"/>
        </w:rPr>
        <w:t>(</w:t>
      </w:r>
      <w:r w:rsidR="00F2739A" w:rsidRPr="00F2739A">
        <w:rPr>
          <w:rFonts w:eastAsia="Times New Roman"/>
          <w:b/>
          <w:color w:val="000000"/>
          <w:szCs w:val="22"/>
        </w:rPr>
        <w:t>Page 391)</w:t>
      </w:r>
    </w:p>
    <w:p w14:paraId="77786835" w14:textId="6142B868" w:rsidR="003647E6" w:rsidRPr="009C728B" w:rsidRDefault="003647E6" w:rsidP="009C728B">
      <w:pPr>
        <w:pStyle w:val="ListParagraph"/>
        <w:numPr>
          <w:ilvl w:val="2"/>
          <w:numId w:val="1"/>
        </w:numPr>
        <w:rPr>
          <w:rFonts w:eastAsia="Times New Roman"/>
          <w:color w:val="000000"/>
          <w:sz w:val="22"/>
          <w:szCs w:val="22"/>
        </w:rPr>
      </w:pPr>
      <w:r>
        <w:rPr>
          <w:rFonts w:eastAsia="Times New Roman"/>
          <w:color w:val="000000"/>
          <w:szCs w:val="22"/>
        </w:rPr>
        <w:t>Timing risks (page 391)</w:t>
      </w:r>
    </w:p>
    <w:p w14:paraId="779FBE5D" w14:textId="1049FBEB" w:rsidR="00133611" w:rsidRDefault="00133611" w:rsidP="009C728B">
      <w:pPr>
        <w:rPr>
          <w:rFonts w:eastAsia="Times New Roman"/>
          <w:color w:val="000000"/>
          <w:szCs w:val="22"/>
        </w:rPr>
      </w:pPr>
      <w:r w:rsidRPr="009C728B">
        <w:rPr>
          <w:rFonts w:eastAsia="Times New Roman"/>
          <w:color w:val="000000"/>
          <w:szCs w:val="22"/>
        </w:rPr>
        <w:tab/>
      </w:r>
      <w:r w:rsidRPr="009C728B">
        <w:rPr>
          <w:rFonts w:eastAsia="Times New Roman"/>
          <w:color w:val="000000"/>
          <w:szCs w:val="22"/>
        </w:rPr>
        <w:tab/>
      </w:r>
      <w:r w:rsidRPr="009C728B">
        <w:rPr>
          <w:rFonts w:eastAsia="Times New Roman"/>
          <w:color w:val="000000"/>
          <w:szCs w:val="22"/>
        </w:rPr>
        <w:tab/>
      </w:r>
      <w:r w:rsidRPr="009C728B">
        <w:rPr>
          <w:rFonts w:eastAsia="Times New Roman"/>
          <w:color w:val="000000"/>
          <w:szCs w:val="22"/>
        </w:rPr>
        <w:tab/>
      </w:r>
    </w:p>
    <w:p w14:paraId="2B005583" w14:textId="3B2C26C9" w:rsidR="003D3EFE" w:rsidRDefault="003D3EFE" w:rsidP="009C728B">
      <w:pPr>
        <w:rPr>
          <w:rFonts w:eastAsia="Times New Roman"/>
          <w:color w:val="000000"/>
          <w:szCs w:val="22"/>
        </w:rPr>
      </w:pPr>
      <w:r>
        <w:rPr>
          <w:rFonts w:eastAsia="Times New Roman"/>
          <w:color w:val="000000"/>
          <w:szCs w:val="22"/>
        </w:rPr>
        <w:t xml:space="preserve">Strategic </w:t>
      </w:r>
      <w:r w:rsidR="00E05CCA">
        <w:rPr>
          <w:rFonts w:eastAsia="Times New Roman"/>
          <w:color w:val="000000"/>
          <w:szCs w:val="22"/>
        </w:rPr>
        <w:t>Themes:</w:t>
      </w:r>
      <w:r>
        <w:rPr>
          <w:rFonts w:eastAsia="Times New Roman"/>
          <w:color w:val="000000"/>
          <w:szCs w:val="22"/>
        </w:rPr>
        <w:t xml:space="preserve"> Page 392</w:t>
      </w:r>
    </w:p>
    <w:p w14:paraId="2F0950EE" w14:textId="77777777" w:rsidR="00D70FCE" w:rsidRDefault="00D70FCE" w:rsidP="009C728B">
      <w:pPr>
        <w:rPr>
          <w:rFonts w:eastAsia="Times New Roman"/>
          <w:color w:val="000000"/>
          <w:szCs w:val="22"/>
        </w:rPr>
      </w:pPr>
    </w:p>
    <w:p w14:paraId="61E85A78" w14:textId="5B1BABEA" w:rsidR="003D3EFE" w:rsidRDefault="003D3EFE" w:rsidP="009C728B">
      <w:pPr>
        <w:rPr>
          <w:rFonts w:eastAsia="Times New Roman"/>
          <w:color w:val="000000"/>
          <w:szCs w:val="22"/>
        </w:rPr>
      </w:pPr>
      <w:r>
        <w:rPr>
          <w:rFonts w:eastAsia="Times New Roman"/>
          <w:color w:val="000000"/>
          <w:szCs w:val="22"/>
        </w:rPr>
        <w:t xml:space="preserve">Evaluation Strategic Themes using </w:t>
      </w:r>
      <w:proofErr w:type="spellStart"/>
      <w:r>
        <w:rPr>
          <w:rFonts w:eastAsia="Times New Roman"/>
          <w:color w:val="000000"/>
          <w:szCs w:val="22"/>
        </w:rPr>
        <w:t>Rumelt’s</w:t>
      </w:r>
      <w:proofErr w:type="spellEnd"/>
      <w:r>
        <w:rPr>
          <w:rFonts w:eastAsia="Times New Roman"/>
          <w:color w:val="000000"/>
          <w:szCs w:val="22"/>
        </w:rPr>
        <w:t xml:space="preserve"> </w:t>
      </w:r>
      <w:r w:rsidR="00E05CCA">
        <w:rPr>
          <w:rFonts w:eastAsia="Times New Roman"/>
          <w:color w:val="000000"/>
          <w:szCs w:val="22"/>
        </w:rPr>
        <w:t>criteria (Page</w:t>
      </w:r>
      <w:r w:rsidR="005B036B">
        <w:rPr>
          <w:rFonts w:eastAsia="Times New Roman"/>
          <w:color w:val="000000"/>
          <w:szCs w:val="22"/>
        </w:rPr>
        <w:t xml:space="preserve"> </w:t>
      </w:r>
      <w:r w:rsidR="00E05CCA">
        <w:rPr>
          <w:rFonts w:eastAsia="Times New Roman"/>
          <w:color w:val="000000"/>
          <w:szCs w:val="22"/>
        </w:rPr>
        <w:t>394)</w:t>
      </w:r>
    </w:p>
    <w:p w14:paraId="1458E9AA" w14:textId="07BE15A8" w:rsidR="00C9602E" w:rsidRPr="00215608" w:rsidRDefault="00196FC6" w:rsidP="00215608">
      <w:pPr>
        <w:pStyle w:val="ListParagraph"/>
        <w:numPr>
          <w:ilvl w:val="0"/>
          <w:numId w:val="2"/>
        </w:numPr>
        <w:rPr>
          <w:rFonts w:eastAsia="Times New Roman"/>
          <w:color w:val="000000"/>
          <w:szCs w:val="22"/>
        </w:rPr>
      </w:pPr>
      <w:r w:rsidRPr="00215608">
        <w:rPr>
          <w:rFonts w:eastAsia="Times New Roman"/>
          <w:color w:val="000000"/>
          <w:szCs w:val="22"/>
        </w:rPr>
        <w:t>External consistency</w:t>
      </w:r>
    </w:p>
    <w:p w14:paraId="3D769BC2" w14:textId="7D257C27" w:rsidR="00196FC6" w:rsidRPr="00215608" w:rsidRDefault="00196FC6" w:rsidP="00215608">
      <w:pPr>
        <w:pStyle w:val="ListParagraph"/>
        <w:numPr>
          <w:ilvl w:val="0"/>
          <w:numId w:val="2"/>
        </w:numPr>
        <w:rPr>
          <w:rFonts w:eastAsia="Times New Roman"/>
          <w:color w:val="000000"/>
          <w:szCs w:val="22"/>
        </w:rPr>
      </w:pPr>
      <w:r w:rsidRPr="00215608">
        <w:rPr>
          <w:rFonts w:eastAsia="Times New Roman"/>
          <w:color w:val="000000"/>
          <w:szCs w:val="22"/>
        </w:rPr>
        <w:t>Internal consistency</w:t>
      </w:r>
      <w:r w:rsidR="00FF2FEC" w:rsidRPr="00215608">
        <w:rPr>
          <w:rFonts w:eastAsia="Times New Roman"/>
          <w:color w:val="000000"/>
          <w:szCs w:val="22"/>
        </w:rPr>
        <w:t xml:space="preserve">: </w:t>
      </w:r>
    </w:p>
    <w:p w14:paraId="298E683D" w14:textId="782BD1E6" w:rsidR="00196FC6" w:rsidRPr="00215608" w:rsidRDefault="00E05CCA" w:rsidP="00215608">
      <w:pPr>
        <w:pStyle w:val="ListParagraph"/>
        <w:numPr>
          <w:ilvl w:val="0"/>
          <w:numId w:val="2"/>
        </w:numPr>
        <w:rPr>
          <w:rFonts w:eastAsia="Times New Roman"/>
          <w:color w:val="000000"/>
          <w:szCs w:val="22"/>
        </w:rPr>
      </w:pPr>
      <w:r w:rsidRPr="00215608">
        <w:rPr>
          <w:rFonts w:eastAsia="Times New Roman"/>
          <w:color w:val="000000"/>
          <w:szCs w:val="22"/>
        </w:rPr>
        <w:t>Feasibility:</w:t>
      </w:r>
      <w:r w:rsidR="00FF2FEC" w:rsidRPr="00215608">
        <w:rPr>
          <w:rFonts w:eastAsia="Times New Roman"/>
          <w:color w:val="000000"/>
          <w:szCs w:val="22"/>
        </w:rPr>
        <w:t xml:space="preserve"> the tar</w:t>
      </w:r>
      <w:r w:rsidR="00EB7BC4" w:rsidRPr="00215608">
        <w:rPr>
          <w:rFonts w:eastAsia="Times New Roman"/>
          <w:color w:val="000000"/>
          <w:szCs w:val="22"/>
        </w:rPr>
        <w:t>get need to be within range of th</w:t>
      </w:r>
      <w:r w:rsidR="009B1867" w:rsidRPr="00215608">
        <w:rPr>
          <w:rFonts w:eastAsia="Times New Roman"/>
          <w:color w:val="000000"/>
          <w:szCs w:val="22"/>
        </w:rPr>
        <w:t>e organization</w:t>
      </w:r>
      <w:r w:rsidR="006E1B81" w:rsidRPr="00215608">
        <w:rPr>
          <w:rFonts w:eastAsia="Times New Roman"/>
          <w:color w:val="000000"/>
          <w:szCs w:val="22"/>
        </w:rPr>
        <w:t>’s capabilities</w:t>
      </w:r>
    </w:p>
    <w:p w14:paraId="2774F060" w14:textId="54E791B1" w:rsidR="009641C3" w:rsidRDefault="009641C3" w:rsidP="00215608">
      <w:pPr>
        <w:pStyle w:val="ListParagraph"/>
        <w:numPr>
          <w:ilvl w:val="0"/>
          <w:numId w:val="2"/>
        </w:numPr>
        <w:rPr>
          <w:rFonts w:eastAsia="Times New Roman"/>
          <w:color w:val="000000"/>
          <w:szCs w:val="22"/>
        </w:rPr>
      </w:pPr>
      <w:r w:rsidRPr="00215608">
        <w:rPr>
          <w:rFonts w:eastAsia="Times New Roman"/>
          <w:color w:val="000000"/>
          <w:szCs w:val="22"/>
        </w:rPr>
        <w:t xml:space="preserve">Competitive </w:t>
      </w:r>
      <w:r w:rsidR="00E05CCA" w:rsidRPr="00215608">
        <w:rPr>
          <w:rFonts w:eastAsia="Times New Roman"/>
          <w:color w:val="000000"/>
          <w:szCs w:val="22"/>
        </w:rPr>
        <w:t>advantage:</w:t>
      </w:r>
      <w:r w:rsidRPr="00215608">
        <w:rPr>
          <w:rFonts w:eastAsia="Times New Roman"/>
          <w:color w:val="000000"/>
          <w:szCs w:val="22"/>
        </w:rPr>
        <w:t xml:space="preserve"> </w:t>
      </w:r>
      <w:r w:rsidR="005E0048" w:rsidRPr="00215608">
        <w:rPr>
          <w:rFonts w:eastAsia="Times New Roman"/>
          <w:color w:val="000000"/>
          <w:szCs w:val="22"/>
        </w:rPr>
        <w:t>unless</w:t>
      </w:r>
      <w:r w:rsidR="0037317C" w:rsidRPr="00215608">
        <w:rPr>
          <w:rFonts w:eastAsia="Times New Roman"/>
          <w:color w:val="000000"/>
          <w:szCs w:val="22"/>
        </w:rPr>
        <w:t xml:space="preserve"> it creates an advantage compared with competitors, it may not be worth the effort.</w:t>
      </w:r>
    </w:p>
    <w:p w14:paraId="2218DEC1" w14:textId="77777777" w:rsidR="00433D75" w:rsidRDefault="00433D75" w:rsidP="00433D75">
      <w:pPr>
        <w:rPr>
          <w:rFonts w:eastAsia="Times New Roman"/>
          <w:color w:val="000000"/>
          <w:szCs w:val="22"/>
        </w:rPr>
      </w:pPr>
    </w:p>
    <w:p w14:paraId="569DA347" w14:textId="04284AFF" w:rsidR="00D2213A" w:rsidRDefault="00C650B2" w:rsidP="00433D75">
      <w:pPr>
        <w:rPr>
          <w:rFonts w:eastAsia="Times New Roman"/>
          <w:color w:val="000000"/>
          <w:szCs w:val="22"/>
        </w:rPr>
      </w:pPr>
      <w:r>
        <w:rPr>
          <w:rFonts w:eastAsia="Times New Roman"/>
          <w:color w:val="000000"/>
          <w:szCs w:val="22"/>
        </w:rPr>
        <w:t>Change Strategy (page 470</w:t>
      </w:r>
      <w:r w:rsidR="00D2213A">
        <w:rPr>
          <w:rFonts w:eastAsia="Times New Roman"/>
          <w:color w:val="000000"/>
          <w:szCs w:val="22"/>
        </w:rPr>
        <w:t>)</w:t>
      </w:r>
    </w:p>
    <w:p w14:paraId="788DAC9D" w14:textId="77777777" w:rsidR="00D2213A" w:rsidRDefault="00D2213A" w:rsidP="00433D75">
      <w:pPr>
        <w:rPr>
          <w:rFonts w:eastAsia="Times New Roman"/>
          <w:color w:val="000000"/>
          <w:szCs w:val="22"/>
        </w:rPr>
      </w:pPr>
    </w:p>
    <w:p w14:paraId="72E2B7D7" w14:textId="77777777" w:rsidR="00D2213A" w:rsidRDefault="00D2213A" w:rsidP="00433D75">
      <w:pPr>
        <w:rPr>
          <w:rFonts w:eastAsia="Times New Roman"/>
          <w:color w:val="000000"/>
          <w:szCs w:val="22"/>
        </w:rPr>
      </w:pPr>
    </w:p>
    <w:p w14:paraId="7EB3AD03" w14:textId="3998981E" w:rsidR="00D2213A" w:rsidRDefault="00D2213A" w:rsidP="00433D75">
      <w:pPr>
        <w:rPr>
          <w:rFonts w:eastAsia="Times New Roman"/>
          <w:color w:val="000000"/>
          <w:szCs w:val="22"/>
        </w:rPr>
      </w:pPr>
      <w:r>
        <w:rPr>
          <w:rFonts w:eastAsia="Times New Roman"/>
          <w:color w:val="000000"/>
          <w:szCs w:val="22"/>
        </w:rPr>
        <w:t xml:space="preserve">Key elements for successful </w:t>
      </w:r>
      <w:r w:rsidR="00C650B2">
        <w:rPr>
          <w:rFonts w:eastAsia="Times New Roman"/>
          <w:color w:val="000000"/>
          <w:szCs w:val="22"/>
        </w:rPr>
        <w:t>changes (page 472</w:t>
      </w:r>
      <w:r>
        <w:rPr>
          <w:rFonts w:eastAsia="Times New Roman"/>
          <w:color w:val="000000"/>
          <w:szCs w:val="22"/>
        </w:rPr>
        <w:t>)</w:t>
      </w:r>
    </w:p>
    <w:p w14:paraId="1C5A8A4B" w14:textId="77777777" w:rsidR="00D2213A" w:rsidRDefault="00D2213A" w:rsidP="00433D75">
      <w:pPr>
        <w:rPr>
          <w:rFonts w:eastAsia="Times New Roman"/>
          <w:color w:val="000000"/>
          <w:szCs w:val="22"/>
        </w:rPr>
      </w:pPr>
    </w:p>
    <w:p w14:paraId="1552C844" w14:textId="77777777" w:rsidR="00D2213A" w:rsidRDefault="00D2213A" w:rsidP="00433D75">
      <w:pPr>
        <w:rPr>
          <w:rFonts w:eastAsia="Times New Roman"/>
          <w:color w:val="000000"/>
          <w:szCs w:val="22"/>
        </w:rPr>
      </w:pPr>
    </w:p>
    <w:p w14:paraId="23D98969" w14:textId="29AF3416" w:rsidR="00D2213A" w:rsidRPr="00433D75" w:rsidRDefault="00D2213A" w:rsidP="00433D75">
      <w:pPr>
        <w:rPr>
          <w:rFonts w:eastAsia="Times New Roman"/>
          <w:color w:val="000000"/>
          <w:szCs w:val="22"/>
        </w:rPr>
      </w:pPr>
      <w:r>
        <w:rPr>
          <w:rFonts w:eastAsia="Times New Roman"/>
          <w:color w:val="000000"/>
          <w:szCs w:val="22"/>
        </w:rPr>
        <w:t xml:space="preserve">Kotter’s </w:t>
      </w:r>
      <w:r w:rsidR="00C650B2">
        <w:rPr>
          <w:rFonts w:eastAsia="Times New Roman"/>
          <w:color w:val="000000"/>
          <w:szCs w:val="22"/>
        </w:rPr>
        <w:t>eight-step process for change (page 473</w:t>
      </w:r>
      <w:r>
        <w:rPr>
          <w:rFonts w:eastAsia="Times New Roman"/>
          <w:color w:val="000000"/>
          <w:szCs w:val="22"/>
        </w:rPr>
        <w:t>)</w:t>
      </w:r>
    </w:p>
    <w:p w14:paraId="66B65355" w14:textId="77777777" w:rsidR="00791298" w:rsidRDefault="00791298" w:rsidP="00791298">
      <w:pPr>
        <w:rPr>
          <w:rFonts w:eastAsia="Times New Roman"/>
          <w:color w:val="000000"/>
          <w:szCs w:val="22"/>
        </w:rPr>
      </w:pPr>
    </w:p>
    <w:p w14:paraId="148F7420" w14:textId="77777777" w:rsidR="00791298" w:rsidRDefault="00791298" w:rsidP="00791298">
      <w:pPr>
        <w:rPr>
          <w:rFonts w:eastAsia="Times New Roman"/>
          <w:color w:val="000000"/>
          <w:szCs w:val="22"/>
        </w:rPr>
      </w:pPr>
    </w:p>
    <w:p w14:paraId="5E66BE4C" w14:textId="3440E2F0" w:rsidR="00791298" w:rsidRPr="00844DE1" w:rsidRDefault="00844DE1" w:rsidP="00791298">
      <w:pPr>
        <w:rPr>
          <w:rFonts w:eastAsia="Times New Roman"/>
          <w:color w:val="000000"/>
          <w:sz w:val="26"/>
          <w:szCs w:val="22"/>
        </w:rPr>
      </w:pPr>
      <w:r w:rsidRPr="00844DE1">
        <w:rPr>
          <w:rFonts w:eastAsia="Times New Roman"/>
          <w:b/>
          <w:color w:val="000000"/>
          <w:sz w:val="26"/>
          <w:szCs w:val="22"/>
        </w:rPr>
        <w:t>Monitoring implementation and performance</w:t>
      </w:r>
      <w:r>
        <w:rPr>
          <w:rFonts w:eastAsia="Times New Roman"/>
          <w:b/>
          <w:color w:val="000000"/>
          <w:sz w:val="26"/>
          <w:szCs w:val="22"/>
        </w:rPr>
        <w:t xml:space="preserve"> </w:t>
      </w:r>
      <w:r w:rsidRPr="00844DE1">
        <w:rPr>
          <w:rFonts w:eastAsia="Times New Roman"/>
          <w:color w:val="000000"/>
          <w:sz w:val="26"/>
          <w:szCs w:val="22"/>
        </w:rPr>
        <w:t>(</w:t>
      </w:r>
      <w:r>
        <w:rPr>
          <w:rFonts w:eastAsia="Times New Roman"/>
          <w:color w:val="000000"/>
          <w:sz w:val="26"/>
          <w:szCs w:val="22"/>
        </w:rPr>
        <w:t>page 476)</w:t>
      </w:r>
    </w:p>
    <w:p w14:paraId="269F5F2C" w14:textId="77777777" w:rsidR="00791298" w:rsidRDefault="00791298" w:rsidP="00791298">
      <w:pPr>
        <w:rPr>
          <w:rFonts w:eastAsia="Times New Roman"/>
          <w:color w:val="000000"/>
          <w:szCs w:val="22"/>
        </w:rPr>
      </w:pPr>
    </w:p>
    <w:p w14:paraId="4B12F499" w14:textId="77777777" w:rsidR="00791298" w:rsidRDefault="00791298" w:rsidP="00791298">
      <w:pPr>
        <w:rPr>
          <w:rFonts w:eastAsia="Times New Roman"/>
          <w:color w:val="000000"/>
          <w:szCs w:val="22"/>
        </w:rPr>
      </w:pPr>
    </w:p>
    <w:p w14:paraId="313E74B7" w14:textId="77777777" w:rsidR="00791298" w:rsidRDefault="00791298" w:rsidP="00791298">
      <w:pPr>
        <w:rPr>
          <w:rFonts w:eastAsia="Times New Roman"/>
          <w:color w:val="000000"/>
          <w:szCs w:val="22"/>
        </w:rPr>
      </w:pPr>
    </w:p>
    <w:p w14:paraId="44104FDF" w14:textId="77777777" w:rsidR="00791298" w:rsidRDefault="00791298" w:rsidP="00791298">
      <w:pPr>
        <w:rPr>
          <w:rFonts w:eastAsia="Times New Roman"/>
          <w:color w:val="000000"/>
          <w:szCs w:val="22"/>
        </w:rPr>
      </w:pPr>
    </w:p>
    <w:p w14:paraId="40D4EB1D" w14:textId="77777777" w:rsidR="00791298" w:rsidRDefault="00791298" w:rsidP="00791298">
      <w:pPr>
        <w:rPr>
          <w:rFonts w:eastAsia="Times New Roman"/>
          <w:color w:val="000000"/>
          <w:szCs w:val="22"/>
        </w:rPr>
      </w:pPr>
    </w:p>
    <w:p w14:paraId="434C8DDA" w14:textId="77777777" w:rsidR="00791298" w:rsidRDefault="00791298" w:rsidP="00791298">
      <w:pPr>
        <w:rPr>
          <w:rFonts w:eastAsia="Times New Roman"/>
          <w:color w:val="000000"/>
          <w:szCs w:val="22"/>
        </w:rPr>
      </w:pPr>
    </w:p>
    <w:p w14:paraId="6AEAC79F" w14:textId="77777777" w:rsidR="00791298" w:rsidRDefault="00791298" w:rsidP="00791298">
      <w:pPr>
        <w:rPr>
          <w:rFonts w:eastAsia="Times New Roman"/>
          <w:color w:val="000000"/>
          <w:szCs w:val="22"/>
        </w:rPr>
      </w:pPr>
    </w:p>
    <w:p w14:paraId="4BF92063" w14:textId="77777777" w:rsidR="00791298" w:rsidRDefault="00791298" w:rsidP="00791298">
      <w:pPr>
        <w:rPr>
          <w:rFonts w:eastAsia="Times New Roman"/>
          <w:color w:val="000000"/>
          <w:szCs w:val="22"/>
        </w:rPr>
      </w:pPr>
    </w:p>
    <w:p w14:paraId="2F5C5919" w14:textId="77777777" w:rsidR="00791298" w:rsidRDefault="00791298" w:rsidP="00791298">
      <w:pPr>
        <w:rPr>
          <w:rFonts w:eastAsia="Times New Roman"/>
          <w:color w:val="000000"/>
          <w:szCs w:val="22"/>
        </w:rPr>
      </w:pPr>
    </w:p>
    <w:p w14:paraId="04D2D37A" w14:textId="77777777" w:rsidR="00791298" w:rsidRDefault="00791298" w:rsidP="00791298">
      <w:pPr>
        <w:rPr>
          <w:rFonts w:eastAsia="Times New Roman"/>
          <w:color w:val="000000"/>
          <w:szCs w:val="22"/>
        </w:rPr>
      </w:pPr>
    </w:p>
    <w:p w14:paraId="2707960F" w14:textId="77777777" w:rsidR="00791298" w:rsidRDefault="00791298" w:rsidP="00791298">
      <w:pPr>
        <w:rPr>
          <w:rFonts w:eastAsia="Times New Roman"/>
          <w:color w:val="000000"/>
          <w:szCs w:val="22"/>
        </w:rPr>
      </w:pPr>
    </w:p>
    <w:p w14:paraId="691493C4" w14:textId="77777777" w:rsidR="00791298" w:rsidRDefault="00791298" w:rsidP="00791298">
      <w:pPr>
        <w:rPr>
          <w:rFonts w:eastAsia="Times New Roman"/>
          <w:color w:val="000000"/>
          <w:szCs w:val="22"/>
        </w:rPr>
      </w:pPr>
    </w:p>
    <w:p w14:paraId="5575A9A2" w14:textId="77777777" w:rsidR="00791298" w:rsidRDefault="00791298" w:rsidP="00791298">
      <w:pPr>
        <w:rPr>
          <w:rFonts w:eastAsia="Times New Roman"/>
          <w:color w:val="000000"/>
          <w:szCs w:val="22"/>
        </w:rPr>
      </w:pPr>
    </w:p>
    <w:p w14:paraId="1DF9871E" w14:textId="77777777" w:rsidR="00791298" w:rsidRDefault="00791298" w:rsidP="00791298">
      <w:pPr>
        <w:rPr>
          <w:rFonts w:eastAsia="Times New Roman"/>
          <w:color w:val="000000"/>
          <w:szCs w:val="22"/>
        </w:rPr>
      </w:pPr>
    </w:p>
    <w:p w14:paraId="08C14685" w14:textId="77777777" w:rsidR="00791298" w:rsidRDefault="00791298" w:rsidP="00791298">
      <w:pPr>
        <w:rPr>
          <w:rFonts w:eastAsia="Times New Roman"/>
          <w:color w:val="000000"/>
          <w:szCs w:val="22"/>
        </w:rPr>
      </w:pPr>
    </w:p>
    <w:p w14:paraId="79BB0DC4" w14:textId="77777777" w:rsidR="00791298" w:rsidRDefault="00791298" w:rsidP="00791298">
      <w:pPr>
        <w:rPr>
          <w:rFonts w:eastAsia="Times New Roman"/>
          <w:color w:val="000000"/>
          <w:szCs w:val="22"/>
        </w:rPr>
      </w:pPr>
    </w:p>
    <w:p w14:paraId="180C13EA" w14:textId="77777777" w:rsidR="00791298" w:rsidRDefault="00791298" w:rsidP="00791298">
      <w:pPr>
        <w:rPr>
          <w:rFonts w:eastAsia="Times New Roman"/>
          <w:color w:val="000000"/>
          <w:szCs w:val="22"/>
        </w:rPr>
      </w:pPr>
    </w:p>
    <w:p w14:paraId="2264A74A" w14:textId="77777777" w:rsidR="00791298" w:rsidRDefault="00791298" w:rsidP="00791298">
      <w:pPr>
        <w:rPr>
          <w:rFonts w:eastAsia="Times New Roman"/>
          <w:color w:val="000000"/>
          <w:szCs w:val="22"/>
        </w:rPr>
      </w:pPr>
    </w:p>
    <w:p w14:paraId="0A728CF7" w14:textId="77777777" w:rsidR="00791298" w:rsidRDefault="00791298" w:rsidP="00791298">
      <w:pPr>
        <w:rPr>
          <w:rFonts w:eastAsia="Times New Roman"/>
          <w:color w:val="000000"/>
          <w:szCs w:val="22"/>
        </w:rPr>
      </w:pPr>
    </w:p>
    <w:p w14:paraId="6796935B" w14:textId="77777777" w:rsidR="00791298" w:rsidRDefault="00791298" w:rsidP="00791298">
      <w:pPr>
        <w:rPr>
          <w:rFonts w:eastAsia="Times New Roman"/>
          <w:color w:val="000000"/>
          <w:szCs w:val="22"/>
        </w:rPr>
      </w:pPr>
    </w:p>
    <w:p w14:paraId="169FE9AC" w14:textId="77777777" w:rsidR="00791298" w:rsidRDefault="00791298" w:rsidP="00791298">
      <w:pPr>
        <w:rPr>
          <w:rFonts w:eastAsia="Times New Roman"/>
          <w:color w:val="000000"/>
          <w:szCs w:val="22"/>
        </w:rPr>
      </w:pPr>
    </w:p>
    <w:p w14:paraId="0FD41646" w14:textId="77777777" w:rsidR="00791298" w:rsidRDefault="00791298" w:rsidP="00791298">
      <w:pPr>
        <w:rPr>
          <w:rFonts w:eastAsia="Times New Roman"/>
          <w:color w:val="000000"/>
          <w:szCs w:val="22"/>
        </w:rPr>
      </w:pPr>
    </w:p>
    <w:p w14:paraId="5667240A" w14:textId="77777777" w:rsidR="00791298" w:rsidRDefault="00791298" w:rsidP="00791298">
      <w:pPr>
        <w:rPr>
          <w:rFonts w:eastAsia="Times New Roman"/>
          <w:color w:val="000000"/>
          <w:szCs w:val="22"/>
        </w:rPr>
      </w:pPr>
    </w:p>
    <w:p w14:paraId="4DDE7EB4" w14:textId="77777777" w:rsidR="00791298" w:rsidRDefault="00791298" w:rsidP="00791298">
      <w:pPr>
        <w:rPr>
          <w:rFonts w:eastAsia="Times New Roman"/>
          <w:color w:val="000000"/>
          <w:szCs w:val="22"/>
        </w:rPr>
      </w:pPr>
    </w:p>
    <w:p w14:paraId="691BBC38" w14:textId="77777777" w:rsidR="00791298" w:rsidRDefault="00791298" w:rsidP="00791298">
      <w:pPr>
        <w:rPr>
          <w:rFonts w:eastAsia="Times New Roman"/>
          <w:color w:val="000000"/>
          <w:szCs w:val="22"/>
        </w:rPr>
      </w:pPr>
    </w:p>
    <w:p w14:paraId="6810B08B" w14:textId="77777777" w:rsidR="00791298" w:rsidRDefault="00791298" w:rsidP="00791298">
      <w:pPr>
        <w:rPr>
          <w:rFonts w:eastAsia="Times New Roman"/>
          <w:color w:val="000000"/>
          <w:szCs w:val="22"/>
        </w:rPr>
      </w:pPr>
    </w:p>
    <w:p w14:paraId="2A1046C9" w14:textId="77777777" w:rsidR="00791298" w:rsidRDefault="00791298" w:rsidP="00791298">
      <w:pPr>
        <w:rPr>
          <w:rFonts w:eastAsia="Times New Roman"/>
          <w:color w:val="000000"/>
          <w:szCs w:val="22"/>
        </w:rPr>
      </w:pPr>
    </w:p>
    <w:p w14:paraId="4D78482D" w14:textId="7AA642CC" w:rsidR="00791298" w:rsidRPr="00791298" w:rsidRDefault="00791298" w:rsidP="00791298">
      <w:pPr>
        <w:rPr>
          <w:rFonts w:eastAsia="Times New Roman"/>
          <w:b/>
          <w:color w:val="000000"/>
          <w:sz w:val="38"/>
          <w:szCs w:val="22"/>
        </w:rPr>
      </w:pPr>
      <w:r>
        <w:rPr>
          <w:rFonts w:eastAsia="Times New Roman"/>
          <w:b/>
          <w:color w:val="000000"/>
          <w:sz w:val="38"/>
          <w:szCs w:val="22"/>
        </w:rPr>
        <w:t>MODULE 6</w:t>
      </w:r>
      <w:r w:rsidRPr="00791298">
        <w:rPr>
          <w:rFonts w:eastAsia="Times New Roman"/>
          <w:b/>
          <w:color w:val="000000"/>
          <w:sz w:val="38"/>
          <w:szCs w:val="22"/>
        </w:rPr>
        <w:t>: Strategy Implementation</w:t>
      </w:r>
    </w:p>
    <w:p w14:paraId="310C80BD" w14:textId="77777777" w:rsidR="00021C3D" w:rsidRDefault="00021C3D" w:rsidP="008D31AB">
      <w:pPr>
        <w:rPr>
          <w:rFonts w:eastAsia="Times New Roman"/>
          <w:b/>
          <w:color w:val="000000"/>
          <w:sz w:val="34"/>
          <w:szCs w:val="22"/>
        </w:rPr>
      </w:pPr>
    </w:p>
    <w:p w14:paraId="29D4E969" w14:textId="600C6F0C" w:rsidR="008D31AB" w:rsidRPr="00D32F28" w:rsidRDefault="008D31AB" w:rsidP="008D31AB">
      <w:pPr>
        <w:rPr>
          <w:rFonts w:eastAsia="Times New Roman"/>
          <w:b/>
          <w:color w:val="000000"/>
          <w:sz w:val="34"/>
          <w:szCs w:val="22"/>
        </w:rPr>
      </w:pPr>
      <w:r w:rsidRPr="00D32F28">
        <w:rPr>
          <w:rFonts w:eastAsia="Times New Roman"/>
          <w:b/>
          <w:color w:val="000000"/>
          <w:sz w:val="34"/>
          <w:szCs w:val="22"/>
        </w:rPr>
        <w:t>How to implement strategy:</w:t>
      </w:r>
    </w:p>
    <w:p w14:paraId="6D89F1C1" w14:textId="5E83DDC8" w:rsidR="008D31AB" w:rsidRDefault="00AB7477" w:rsidP="00AB7477">
      <w:pPr>
        <w:rPr>
          <w:rFonts w:eastAsia="Times New Roman"/>
          <w:color w:val="000000"/>
          <w:szCs w:val="22"/>
        </w:rPr>
      </w:pPr>
      <w:r>
        <w:rPr>
          <w:rFonts w:eastAsia="Times New Roman"/>
          <w:color w:val="000000"/>
          <w:szCs w:val="22"/>
        </w:rPr>
        <w:tab/>
      </w:r>
      <w:r w:rsidRPr="00021C3D">
        <w:rPr>
          <w:rFonts w:eastAsia="Times New Roman"/>
          <w:b/>
          <w:color w:val="000000"/>
          <w:sz w:val="26"/>
          <w:szCs w:val="26"/>
        </w:rPr>
        <w:t xml:space="preserve">The </w:t>
      </w:r>
      <w:proofErr w:type="spellStart"/>
      <w:r w:rsidRPr="00021C3D">
        <w:rPr>
          <w:rFonts w:eastAsia="Times New Roman"/>
          <w:b/>
          <w:color w:val="000000"/>
          <w:sz w:val="26"/>
          <w:szCs w:val="26"/>
        </w:rPr>
        <w:t>Mckinsey</w:t>
      </w:r>
      <w:proofErr w:type="spellEnd"/>
      <w:r w:rsidRPr="00021C3D">
        <w:rPr>
          <w:rFonts w:eastAsia="Times New Roman"/>
          <w:b/>
          <w:color w:val="000000"/>
          <w:sz w:val="26"/>
          <w:szCs w:val="26"/>
        </w:rPr>
        <w:t xml:space="preserve"> 7-S framework</w:t>
      </w:r>
      <w:r w:rsidR="00DB4B2C">
        <w:rPr>
          <w:rFonts w:eastAsia="Times New Roman"/>
          <w:color w:val="000000"/>
          <w:szCs w:val="22"/>
        </w:rPr>
        <w:t xml:space="preserve"> (</w:t>
      </w:r>
      <w:r w:rsidR="00893081">
        <w:rPr>
          <w:rFonts w:eastAsia="Times New Roman"/>
          <w:color w:val="000000"/>
          <w:szCs w:val="22"/>
        </w:rPr>
        <w:t xml:space="preserve">Page </w:t>
      </w:r>
      <w:proofErr w:type="gramStart"/>
      <w:r w:rsidR="00893081">
        <w:rPr>
          <w:rFonts w:eastAsia="Times New Roman"/>
          <w:color w:val="000000"/>
          <w:szCs w:val="22"/>
        </w:rPr>
        <w:t>455 )</w:t>
      </w:r>
      <w:proofErr w:type="gramEnd"/>
    </w:p>
    <w:p w14:paraId="404949F0" w14:textId="5C31A900" w:rsidR="00AB7477" w:rsidRDefault="00AB7477" w:rsidP="00AB7477">
      <w:pPr>
        <w:pStyle w:val="ListParagraph"/>
        <w:numPr>
          <w:ilvl w:val="1"/>
          <w:numId w:val="1"/>
        </w:numPr>
        <w:rPr>
          <w:rFonts w:eastAsia="Times New Roman"/>
          <w:color w:val="000000"/>
          <w:szCs w:val="22"/>
        </w:rPr>
      </w:pPr>
      <w:r w:rsidRPr="00AB7477">
        <w:rPr>
          <w:rFonts w:eastAsia="Times New Roman"/>
          <w:color w:val="000000"/>
          <w:szCs w:val="22"/>
        </w:rPr>
        <w:t>Structure</w:t>
      </w:r>
      <w:r w:rsidR="00893081">
        <w:rPr>
          <w:rFonts w:eastAsia="Times New Roman"/>
          <w:color w:val="000000"/>
          <w:szCs w:val="22"/>
        </w:rPr>
        <w:t xml:space="preserve"> (Page</w:t>
      </w:r>
      <w:r w:rsidR="00D32F28">
        <w:rPr>
          <w:rFonts w:eastAsia="Times New Roman"/>
          <w:color w:val="000000"/>
          <w:szCs w:val="22"/>
        </w:rPr>
        <w:t xml:space="preserve"> 456-</w:t>
      </w:r>
      <w:r w:rsidR="00893081">
        <w:rPr>
          <w:rFonts w:eastAsia="Times New Roman"/>
          <w:color w:val="000000"/>
          <w:szCs w:val="22"/>
        </w:rPr>
        <w:t xml:space="preserve"> 459)</w:t>
      </w:r>
    </w:p>
    <w:p w14:paraId="579A83A4" w14:textId="782D52B1" w:rsidR="00AB7477" w:rsidRDefault="00AB7477" w:rsidP="00AB7477">
      <w:pPr>
        <w:pStyle w:val="ListParagraph"/>
        <w:numPr>
          <w:ilvl w:val="1"/>
          <w:numId w:val="1"/>
        </w:numPr>
        <w:rPr>
          <w:rFonts w:eastAsia="Times New Roman"/>
          <w:color w:val="000000"/>
          <w:szCs w:val="22"/>
        </w:rPr>
      </w:pPr>
      <w:r>
        <w:rPr>
          <w:rFonts w:eastAsia="Times New Roman"/>
          <w:color w:val="000000"/>
          <w:szCs w:val="22"/>
        </w:rPr>
        <w:t>Strategy</w:t>
      </w:r>
      <w:r w:rsidR="00D32F28">
        <w:rPr>
          <w:rFonts w:eastAsia="Times New Roman"/>
          <w:color w:val="000000"/>
          <w:szCs w:val="22"/>
        </w:rPr>
        <w:t xml:space="preserve"> </w:t>
      </w:r>
    </w:p>
    <w:p w14:paraId="5DB91E6A" w14:textId="09F5025A" w:rsidR="00AB7477" w:rsidRDefault="00AB7477" w:rsidP="00AB7477">
      <w:pPr>
        <w:pStyle w:val="ListParagraph"/>
        <w:numPr>
          <w:ilvl w:val="1"/>
          <w:numId w:val="1"/>
        </w:numPr>
        <w:rPr>
          <w:rFonts w:eastAsia="Times New Roman"/>
          <w:color w:val="000000"/>
          <w:szCs w:val="22"/>
        </w:rPr>
      </w:pPr>
      <w:r>
        <w:rPr>
          <w:rFonts w:eastAsia="Times New Roman"/>
          <w:color w:val="000000"/>
          <w:szCs w:val="22"/>
        </w:rPr>
        <w:t>Systems</w:t>
      </w:r>
      <w:r w:rsidR="005D2AB5">
        <w:rPr>
          <w:rFonts w:eastAsia="Times New Roman"/>
          <w:color w:val="000000"/>
          <w:szCs w:val="22"/>
        </w:rPr>
        <w:t xml:space="preserve"> </w:t>
      </w:r>
      <w:proofErr w:type="gramStart"/>
      <w:r w:rsidR="005D2AB5">
        <w:rPr>
          <w:rFonts w:eastAsia="Times New Roman"/>
          <w:color w:val="000000"/>
          <w:szCs w:val="22"/>
        </w:rPr>
        <w:t>( page</w:t>
      </w:r>
      <w:proofErr w:type="gramEnd"/>
      <w:r w:rsidR="005D2AB5">
        <w:rPr>
          <w:rFonts w:eastAsia="Times New Roman"/>
          <w:color w:val="000000"/>
          <w:szCs w:val="22"/>
        </w:rPr>
        <w:t xml:space="preserve"> 460 )</w:t>
      </w:r>
    </w:p>
    <w:p w14:paraId="60A28BF2" w14:textId="4F3A5099" w:rsidR="00AB7477" w:rsidRDefault="00AB7477" w:rsidP="00AB7477">
      <w:pPr>
        <w:pStyle w:val="ListParagraph"/>
        <w:numPr>
          <w:ilvl w:val="1"/>
          <w:numId w:val="1"/>
        </w:numPr>
        <w:rPr>
          <w:rFonts w:eastAsia="Times New Roman"/>
          <w:color w:val="000000"/>
          <w:szCs w:val="22"/>
        </w:rPr>
      </w:pPr>
      <w:r>
        <w:rPr>
          <w:rFonts w:eastAsia="Times New Roman"/>
          <w:color w:val="000000"/>
          <w:szCs w:val="22"/>
        </w:rPr>
        <w:t>Style</w:t>
      </w:r>
    </w:p>
    <w:p w14:paraId="5C0BE418" w14:textId="1213DB5F" w:rsidR="00AB7477" w:rsidRDefault="00AB7477" w:rsidP="00AB7477">
      <w:pPr>
        <w:pStyle w:val="ListParagraph"/>
        <w:numPr>
          <w:ilvl w:val="1"/>
          <w:numId w:val="1"/>
        </w:numPr>
        <w:rPr>
          <w:rFonts w:eastAsia="Times New Roman"/>
          <w:color w:val="000000"/>
          <w:szCs w:val="22"/>
        </w:rPr>
      </w:pPr>
      <w:r>
        <w:rPr>
          <w:rFonts w:eastAsia="Times New Roman"/>
          <w:color w:val="000000"/>
          <w:szCs w:val="22"/>
        </w:rPr>
        <w:t>Staff</w:t>
      </w:r>
      <w:r w:rsidR="00E851AD">
        <w:rPr>
          <w:rFonts w:eastAsia="Times New Roman"/>
          <w:color w:val="000000"/>
          <w:szCs w:val="22"/>
        </w:rPr>
        <w:t xml:space="preserve"> </w:t>
      </w:r>
      <w:proofErr w:type="gramStart"/>
      <w:r w:rsidR="00E851AD">
        <w:rPr>
          <w:rFonts w:eastAsia="Times New Roman"/>
          <w:color w:val="000000"/>
          <w:szCs w:val="22"/>
        </w:rPr>
        <w:t>( page</w:t>
      </w:r>
      <w:proofErr w:type="gramEnd"/>
      <w:r w:rsidR="00E851AD">
        <w:rPr>
          <w:rFonts w:eastAsia="Times New Roman"/>
          <w:color w:val="000000"/>
          <w:szCs w:val="22"/>
        </w:rPr>
        <w:t xml:space="preserve"> 461 )</w:t>
      </w:r>
    </w:p>
    <w:p w14:paraId="0B32DC4C" w14:textId="2BD950EE" w:rsidR="00AB7477" w:rsidRDefault="00AB7477" w:rsidP="00AB7477">
      <w:pPr>
        <w:pStyle w:val="ListParagraph"/>
        <w:numPr>
          <w:ilvl w:val="1"/>
          <w:numId w:val="1"/>
        </w:numPr>
        <w:rPr>
          <w:rFonts w:eastAsia="Times New Roman"/>
          <w:color w:val="000000"/>
          <w:szCs w:val="22"/>
        </w:rPr>
      </w:pPr>
      <w:r>
        <w:rPr>
          <w:rFonts w:eastAsia="Times New Roman"/>
          <w:color w:val="000000"/>
          <w:szCs w:val="22"/>
        </w:rPr>
        <w:t>Skills</w:t>
      </w:r>
    </w:p>
    <w:p w14:paraId="5AAAAD0F" w14:textId="429169E5" w:rsidR="00251FDB" w:rsidRPr="001735BA" w:rsidRDefault="00AB7477" w:rsidP="007A569E">
      <w:pPr>
        <w:pStyle w:val="ListParagraph"/>
        <w:numPr>
          <w:ilvl w:val="1"/>
          <w:numId w:val="1"/>
        </w:numPr>
        <w:rPr>
          <w:rFonts w:eastAsia="Times New Roman"/>
          <w:color w:val="000000"/>
          <w:szCs w:val="22"/>
        </w:rPr>
      </w:pPr>
      <w:r>
        <w:rPr>
          <w:rFonts w:eastAsia="Times New Roman"/>
          <w:color w:val="000000"/>
          <w:szCs w:val="22"/>
        </w:rPr>
        <w:t>Shared Values</w:t>
      </w:r>
    </w:p>
    <w:p w14:paraId="2C45BA4C" w14:textId="48EBEE86" w:rsidR="00251FDB" w:rsidRDefault="00251FDB" w:rsidP="000210E4">
      <w:pPr>
        <w:ind w:firstLine="709"/>
        <w:rPr>
          <w:rFonts w:eastAsia="Times New Roman"/>
          <w:color w:val="000000"/>
          <w:szCs w:val="22"/>
        </w:rPr>
      </w:pPr>
      <w:r w:rsidRPr="00DB4B2C">
        <w:rPr>
          <w:rFonts w:eastAsia="Times New Roman"/>
          <w:b/>
          <w:color w:val="000000"/>
          <w:szCs w:val="22"/>
        </w:rPr>
        <w:t>Structure:</w:t>
      </w:r>
      <w:r>
        <w:rPr>
          <w:rFonts w:eastAsia="Times New Roman"/>
          <w:color w:val="000000"/>
          <w:szCs w:val="22"/>
        </w:rPr>
        <w:t xml:space="preserve"> </w:t>
      </w:r>
      <w:proofErr w:type="gramStart"/>
      <w:r w:rsidR="00C25C36">
        <w:rPr>
          <w:rFonts w:eastAsia="Times New Roman"/>
          <w:color w:val="000000"/>
          <w:szCs w:val="22"/>
        </w:rPr>
        <w:t>( page</w:t>
      </w:r>
      <w:proofErr w:type="gramEnd"/>
      <w:r w:rsidR="00C25C36">
        <w:rPr>
          <w:rFonts w:eastAsia="Times New Roman"/>
          <w:color w:val="000000"/>
          <w:szCs w:val="22"/>
        </w:rPr>
        <w:t xml:space="preserve"> 456) </w:t>
      </w:r>
      <w:r>
        <w:rPr>
          <w:rFonts w:eastAsia="Times New Roman"/>
          <w:color w:val="000000"/>
          <w:szCs w:val="22"/>
        </w:rPr>
        <w:t xml:space="preserve">need to understand </w:t>
      </w:r>
    </w:p>
    <w:p w14:paraId="750FCF81" w14:textId="3A4A5B5D" w:rsidR="00251FDB" w:rsidRPr="001735BA" w:rsidRDefault="00251FDB" w:rsidP="000210E4">
      <w:pPr>
        <w:pStyle w:val="ListParagraph"/>
        <w:numPr>
          <w:ilvl w:val="3"/>
          <w:numId w:val="1"/>
        </w:numPr>
        <w:ind w:left="1134" w:hanging="425"/>
        <w:rPr>
          <w:rFonts w:eastAsia="Times New Roman"/>
          <w:color w:val="000000"/>
          <w:szCs w:val="22"/>
        </w:rPr>
      </w:pPr>
      <w:r w:rsidRPr="001735BA">
        <w:rPr>
          <w:rFonts w:eastAsia="Times New Roman"/>
          <w:color w:val="000000"/>
          <w:szCs w:val="22"/>
        </w:rPr>
        <w:t>the Drivers of Structure (strategy, Environment, Technology, Size, People and culture)</w:t>
      </w:r>
    </w:p>
    <w:p w14:paraId="7CC9E405" w14:textId="59309531" w:rsidR="00251FDB" w:rsidRPr="001735BA" w:rsidRDefault="007C2F13" w:rsidP="000210E4">
      <w:pPr>
        <w:pStyle w:val="ListParagraph"/>
        <w:numPr>
          <w:ilvl w:val="3"/>
          <w:numId w:val="1"/>
        </w:numPr>
        <w:ind w:left="1134" w:hanging="425"/>
        <w:rPr>
          <w:rFonts w:eastAsia="Times New Roman"/>
          <w:color w:val="000000"/>
          <w:szCs w:val="22"/>
        </w:rPr>
      </w:pPr>
      <w:r w:rsidRPr="001735BA">
        <w:rPr>
          <w:rFonts w:eastAsia="Times New Roman"/>
          <w:color w:val="000000"/>
          <w:szCs w:val="22"/>
        </w:rPr>
        <w:t>Components of structure (</w:t>
      </w:r>
      <w:r w:rsidR="00AF639D" w:rsidRPr="001735BA">
        <w:rPr>
          <w:rFonts w:eastAsia="Times New Roman"/>
          <w:color w:val="000000"/>
          <w:szCs w:val="22"/>
        </w:rPr>
        <w:t>complexity, formalization, centralization)</w:t>
      </w:r>
    </w:p>
    <w:p w14:paraId="3419CCC9" w14:textId="5AF7BD92" w:rsidR="007A569E" w:rsidRPr="00DB4B2C" w:rsidRDefault="00084787" w:rsidP="00021C3D">
      <w:pPr>
        <w:ind w:left="414" w:firstLine="720"/>
        <w:rPr>
          <w:rFonts w:eastAsia="Times New Roman"/>
          <w:b/>
          <w:color w:val="000000"/>
          <w:szCs w:val="22"/>
        </w:rPr>
      </w:pPr>
      <w:r w:rsidRPr="00DB4B2C">
        <w:rPr>
          <w:rFonts w:eastAsia="Times New Roman"/>
          <w:b/>
          <w:color w:val="000000"/>
          <w:szCs w:val="22"/>
        </w:rPr>
        <w:t>Principles of organization design</w:t>
      </w:r>
    </w:p>
    <w:p w14:paraId="4FF53683" w14:textId="0FED4457" w:rsidR="00ED259E" w:rsidRPr="00877CDF" w:rsidRDefault="00877CDF" w:rsidP="00877CDF">
      <w:pPr>
        <w:rPr>
          <w:rFonts w:eastAsia="Times New Roman"/>
          <w:color w:val="000000"/>
          <w:szCs w:val="22"/>
        </w:rPr>
      </w:pPr>
      <w:r>
        <w:rPr>
          <w:rFonts w:eastAsia="Times New Roman"/>
          <w:color w:val="000000"/>
          <w:szCs w:val="22"/>
        </w:rPr>
        <w:t xml:space="preserve">    </w:t>
      </w:r>
      <w:r w:rsidR="00021C3D">
        <w:rPr>
          <w:rFonts w:eastAsia="Times New Roman"/>
          <w:color w:val="000000"/>
          <w:szCs w:val="22"/>
        </w:rPr>
        <w:tab/>
      </w:r>
      <w:r w:rsidR="00021C3D">
        <w:rPr>
          <w:rFonts w:eastAsia="Times New Roman"/>
          <w:color w:val="000000"/>
          <w:szCs w:val="22"/>
        </w:rPr>
        <w:tab/>
      </w:r>
      <w:r>
        <w:rPr>
          <w:rFonts w:eastAsia="Times New Roman"/>
          <w:color w:val="000000"/>
          <w:szCs w:val="22"/>
        </w:rPr>
        <w:t xml:space="preserve">  1-</w:t>
      </w:r>
      <w:r w:rsidR="00ED259E" w:rsidRPr="00877CDF">
        <w:rPr>
          <w:rFonts w:eastAsia="Times New Roman"/>
          <w:color w:val="000000"/>
          <w:szCs w:val="22"/>
        </w:rPr>
        <w:t>Determine level of centralization or decentralization</w:t>
      </w:r>
    </w:p>
    <w:p w14:paraId="7EF9B961" w14:textId="1C6385B0" w:rsidR="00ED259E" w:rsidRPr="00877CDF" w:rsidRDefault="00877CDF" w:rsidP="00877CDF">
      <w:pPr>
        <w:rPr>
          <w:rFonts w:eastAsia="Times New Roman"/>
          <w:color w:val="000000"/>
          <w:szCs w:val="22"/>
        </w:rPr>
      </w:pPr>
      <w:r>
        <w:rPr>
          <w:rFonts w:eastAsia="Times New Roman"/>
          <w:color w:val="000000"/>
          <w:szCs w:val="22"/>
        </w:rPr>
        <w:t xml:space="preserve">    </w:t>
      </w:r>
      <w:r w:rsidR="00021C3D">
        <w:rPr>
          <w:rFonts w:eastAsia="Times New Roman"/>
          <w:color w:val="000000"/>
          <w:szCs w:val="22"/>
        </w:rPr>
        <w:tab/>
      </w:r>
      <w:r w:rsidR="00021C3D">
        <w:rPr>
          <w:rFonts w:eastAsia="Times New Roman"/>
          <w:color w:val="000000"/>
          <w:szCs w:val="22"/>
        </w:rPr>
        <w:tab/>
      </w:r>
      <w:r>
        <w:rPr>
          <w:rFonts w:eastAsia="Times New Roman"/>
          <w:color w:val="000000"/>
          <w:szCs w:val="22"/>
        </w:rPr>
        <w:t xml:space="preserve">  2-</w:t>
      </w:r>
      <w:r w:rsidR="00ED259E" w:rsidRPr="00877CDF">
        <w:rPr>
          <w:rFonts w:eastAsia="Times New Roman"/>
          <w:color w:val="000000"/>
          <w:szCs w:val="22"/>
        </w:rPr>
        <w:t>Determine degree to which organization is mechanic or organic</w:t>
      </w:r>
    </w:p>
    <w:p w14:paraId="5D99246E" w14:textId="214C2107" w:rsidR="00ED259E" w:rsidRDefault="00B25C2F" w:rsidP="000210E4">
      <w:pPr>
        <w:ind w:firstLine="709"/>
        <w:rPr>
          <w:rFonts w:eastAsia="Times New Roman"/>
          <w:color w:val="000000"/>
          <w:szCs w:val="22"/>
        </w:rPr>
      </w:pPr>
      <w:r w:rsidRPr="00B25C2F">
        <w:rPr>
          <w:rFonts w:eastAsia="Times New Roman"/>
          <w:b/>
          <w:color w:val="000000"/>
          <w:szCs w:val="22"/>
        </w:rPr>
        <w:t>System:</w:t>
      </w:r>
      <w:r>
        <w:rPr>
          <w:rFonts w:eastAsia="Times New Roman"/>
          <w:b/>
          <w:color w:val="000000"/>
          <w:szCs w:val="22"/>
        </w:rPr>
        <w:t xml:space="preserve"> </w:t>
      </w:r>
      <w:r>
        <w:rPr>
          <w:rFonts w:eastAsia="Times New Roman"/>
          <w:color w:val="000000"/>
          <w:szCs w:val="22"/>
        </w:rPr>
        <w:t>see page 460</w:t>
      </w:r>
    </w:p>
    <w:p w14:paraId="3F067F97" w14:textId="77777777" w:rsidR="008451E7" w:rsidRDefault="008451E7" w:rsidP="00B25C2F">
      <w:pPr>
        <w:pStyle w:val="ListParagraph"/>
        <w:ind w:left="0"/>
        <w:rPr>
          <w:rFonts w:eastAsia="Times New Roman"/>
          <w:b/>
          <w:color w:val="000000"/>
          <w:szCs w:val="22"/>
        </w:rPr>
      </w:pPr>
    </w:p>
    <w:p w14:paraId="4332A1DA" w14:textId="12E05663" w:rsidR="002333E0" w:rsidRDefault="002333E0" w:rsidP="000210E4">
      <w:pPr>
        <w:ind w:firstLine="709"/>
        <w:rPr>
          <w:rFonts w:eastAsia="Times New Roman"/>
          <w:color w:val="000000"/>
          <w:szCs w:val="22"/>
        </w:rPr>
      </w:pPr>
      <w:r>
        <w:rPr>
          <w:rFonts w:eastAsia="Times New Roman"/>
          <w:b/>
          <w:color w:val="000000"/>
          <w:szCs w:val="22"/>
        </w:rPr>
        <w:t>Staff</w:t>
      </w:r>
      <w:r w:rsidRPr="00B25C2F">
        <w:rPr>
          <w:rFonts w:eastAsia="Times New Roman"/>
          <w:b/>
          <w:color w:val="000000"/>
          <w:szCs w:val="22"/>
        </w:rPr>
        <w:t>:</w:t>
      </w:r>
      <w:r>
        <w:rPr>
          <w:rFonts w:eastAsia="Times New Roman"/>
          <w:b/>
          <w:color w:val="000000"/>
          <w:szCs w:val="22"/>
        </w:rPr>
        <w:t xml:space="preserve"> </w:t>
      </w:r>
      <w:r>
        <w:rPr>
          <w:rFonts w:eastAsia="Times New Roman"/>
          <w:color w:val="000000"/>
          <w:szCs w:val="22"/>
        </w:rPr>
        <w:t>see page 461</w:t>
      </w:r>
    </w:p>
    <w:p w14:paraId="5F8DCD4D" w14:textId="0D0707E8" w:rsidR="008451E7" w:rsidRDefault="008720AB" w:rsidP="007152C3">
      <w:pPr>
        <w:pStyle w:val="ListParagraph"/>
        <w:numPr>
          <w:ilvl w:val="0"/>
          <w:numId w:val="2"/>
        </w:numPr>
        <w:rPr>
          <w:rFonts w:eastAsia="Times New Roman"/>
          <w:color w:val="000000"/>
          <w:szCs w:val="22"/>
        </w:rPr>
      </w:pPr>
      <w:r w:rsidRPr="00423B7A">
        <w:rPr>
          <w:rFonts w:eastAsia="Times New Roman"/>
          <w:b/>
          <w:color w:val="000000"/>
          <w:szCs w:val="22"/>
        </w:rPr>
        <w:t>Managing team</w:t>
      </w:r>
      <w:r w:rsidR="00F24E84">
        <w:rPr>
          <w:rFonts w:eastAsia="Times New Roman"/>
          <w:color w:val="000000"/>
          <w:szCs w:val="22"/>
        </w:rPr>
        <w:t xml:space="preserve">: team manager need to make sure that team members understand and commit to the </w:t>
      </w:r>
      <w:r w:rsidR="00031A9B">
        <w:rPr>
          <w:rFonts w:eastAsia="Times New Roman"/>
          <w:color w:val="000000"/>
          <w:szCs w:val="22"/>
        </w:rPr>
        <w:t>organization’s</w:t>
      </w:r>
      <w:r w:rsidR="00F24E84">
        <w:rPr>
          <w:rFonts w:eastAsia="Times New Roman"/>
          <w:color w:val="000000"/>
          <w:szCs w:val="22"/>
        </w:rPr>
        <w:t xml:space="preserve"> strategy</w:t>
      </w:r>
      <w:r w:rsidR="009070FF">
        <w:rPr>
          <w:rFonts w:eastAsia="Times New Roman"/>
          <w:color w:val="000000"/>
          <w:szCs w:val="22"/>
        </w:rPr>
        <w:t>. The ability to work and cooperate in teams is an important managerial competency. Organizations need individuals who can manage teams and help others to develop to their full potential.</w:t>
      </w:r>
    </w:p>
    <w:p w14:paraId="405F4BDB" w14:textId="013E79E5" w:rsidR="008720AB" w:rsidRPr="007152C3" w:rsidRDefault="008720AB" w:rsidP="007152C3">
      <w:pPr>
        <w:pStyle w:val="ListParagraph"/>
        <w:numPr>
          <w:ilvl w:val="0"/>
          <w:numId w:val="2"/>
        </w:numPr>
        <w:rPr>
          <w:rFonts w:eastAsia="Times New Roman"/>
          <w:b/>
          <w:color w:val="000000"/>
          <w:szCs w:val="22"/>
        </w:rPr>
      </w:pPr>
      <w:r w:rsidRPr="007152C3">
        <w:rPr>
          <w:rFonts w:eastAsia="Times New Roman"/>
          <w:b/>
          <w:color w:val="000000"/>
          <w:szCs w:val="22"/>
        </w:rPr>
        <w:t>Managing culture</w:t>
      </w:r>
      <w:r w:rsidR="002D6333" w:rsidRPr="007152C3">
        <w:rPr>
          <w:rFonts w:eastAsia="Times New Roman"/>
          <w:b/>
          <w:color w:val="000000"/>
          <w:szCs w:val="22"/>
        </w:rPr>
        <w:t xml:space="preserve">: </w:t>
      </w:r>
      <w:r w:rsidR="00396B38" w:rsidRPr="007152C3">
        <w:rPr>
          <w:rFonts w:eastAsia="Times New Roman"/>
          <w:b/>
          <w:color w:val="000000"/>
          <w:szCs w:val="22"/>
        </w:rPr>
        <w:t xml:space="preserve"> </w:t>
      </w:r>
      <w:r w:rsidR="00396B38" w:rsidRPr="007152C3">
        <w:rPr>
          <w:rFonts w:eastAsia="Times New Roman"/>
          <w:color w:val="000000"/>
          <w:szCs w:val="22"/>
        </w:rPr>
        <w:t>In changing environments, the capacity to implement new strategies and operating practices is necessary for an organization to achieve superior performance and a sustainable competitive advantage. This require a culture that is adaptive to both organizational and environmental change and supportive of organizational strategy.</w:t>
      </w:r>
    </w:p>
    <w:p w14:paraId="5C1A0A3C" w14:textId="398DAB65" w:rsidR="008720AB" w:rsidRPr="007152C3" w:rsidRDefault="008720AB" w:rsidP="007152C3">
      <w:pPr>
        <w:pStyle w:val="ListParagraph"/>
        <w:numPr>
          <w:ilvl w:val="0"/>
          <w:numId w:val="2"/>
        </w:numPr>
        <w:rPr>
          <w:rFonts w:eastAsia="Times New Roman"/>
          <w:color w:val="000000"/>
          <w:szCs w:val="22"/>
        </w:rPr>
      </w:pPr>
      <w:r w:rsidRPr="007152C3">
        <w:rPr>
          <w:rFonts w:eastAsia="Times New Roman"/>
          <w:b/>
          <w:color w:val="000000"/>
          <w:szCs w:val="22"/>
        </w:rPr>
        <w:t>Developing a strategy supportive culture</w:t>
      </w:r>
      <w:r w:rsidR="00AA162D" w:rsidRPr="007152C3">
        <w:rPr>
          <w:rFonts w:eastAsia="Times New Roman"/>
          <w:color w:val="000000"/>
          <w:szCs w:val="22"/>
        </w:rPr>
        <w:t>:</w:t>
      </w:r>
    </w:p>
    <w:p w14:paraId="1A7CCB92" w14:textId="28503D50" w:rsidR="00AC5A62" w:rsidRDefault="00AC5A62" w:rsidP="00AC5A62">
      <w:pPr>
        <w:pStyle w:val="ListParagraph"/>
        <w:numPr>
          <w:ilvl w:val="1"/>
          <w:numId w:val="1"/>
        </w:numPr>
        <w:rPr>
          <w:rFonts w:eastAsia="Times New Roman"/>
          <w:color w:val="000000"/>
          <w:szCs w:val="22"/>
        </w:rPr>
      </w:pPr>
      <w:r>
        <w:rPr>
          <w:rFonts w:eastAsia="Times New Roman"/>
          <w:color w:val="000000"/>
          <w:szCs w:val="22"/>
        </w:rPr>
        <w:t>Two hallmarks or indicators of an effective culture (page 463)</w:t>
      </w:r>
    </w:p>
    <w:p w14:paraId="10C58E72" w14:textId="21A95525" w:rsidR="003F01F7" w:rsidRPr="00995605" w:rsidRDefault="006878B8" w:rsidP="003F01F7">
      <w:pPr>
        <w:pStyle w:val="ListParagraph"/>
        <w:numPr>
          <w:ilvl w:val="1"/>
          <w:numId w:val="1"/>
        </w:numPr>
        <w:rPr>
          <w:rFonts w:eastAsia="Times New Roman"/>
          <w:color w:val="000000"/>
          <w:szCs w:val="22"/>
        </w:rPr>
      </w:pPr>
      <w:r w:rsidRPr="00995605">
        <w:rPr>
          <w:rFonts w:eastAsia="Times New Roman"/>
          <w:color w:val="000000"/>
          <w:szCs w:val="22"/>
        </w:rPr>
        <w:t>People and cultural issues relating to strategy implementation identified by Schein</w:t>
      </w:r>
    </w:p>
    <w:p w14:paraId="737D1C08" w14:textId="676DB4A0" w:rsidR="006878B8" w:rsidRPr="00DA4D81" w:rsidRDefault="006878B8" w:rsidP="006878B8">
      <w:pPr>
        <w:pStyle w:val="ListParagraph"/>
        <w:numPr>
          <w:ilvl w:val="2"/>
          <w:numId w:val="1"/>
        </w:numPr>
        <w:rPr>
          <w:rFonts w:eastAsia="Times New Roman"/>
          <w:color w:val="000000"/>
          <w:szCs w:val="22"/>
        </w:rPr>
      </w:pPr>
      <w:r w:rsidRPr="00DA4D81">
        <w:rPr>
          <w:rFonts w:eastAsia="Times New Roman"/>
          <w:color w:val="000000"/>
          <w:szCs w:val="22"/>
        </w:rPr>
        <w:t>Intergroup conflict</w:t>
      </w:r>
    </w:p>
    <w:p w14:paraId="2AC5201D" w14:textId="71CD63A7" w:rsidR="006878B8" w:rsidRPr="00DA4D81" w:rsidRDefault="006878B8" w:rsidP="006878B8">
      <w:pPr>
        <w:pStyle w:val="ListParagraph"/>
        <w:numPr>
          <w:ilvl w:val="2"/>
          <w:numId w:val="1"/>
        </w:numPr>
        <w:rPr>
          <w:rFonts w:eastAsia="Times New Roman"/>
          <w:color w:val="000000"/>
          <w:szCs w:val="22"/>
        </w:rPr>
      </w:pPr>
      <w:r w:rsidRPr="00DA4D81">
        <w:rPr>
          <w:rFonts w:eastAsia="Times New Roman"/>
          <w:color w:val="000000"/>
          <w:szCs w:val="22"/>
        </w:rPr>
        <w:t>Ineffective communication</w:t>
      </w:r>
    </w:p>
    <w:p w14:paraId="76B751E3" w14:textId="7533B1A7" w:rsidR="006878B8" w:rsidRPr="00DA4D81" w:rsidRDefault="006878B8" w:rsidP="006878B8">
      <w:pPr>
        <w:pStyle w:val="ListParagraph"/>
        <w:numPr>
          <w:ilvl w:val="2"/>
          <w:numId w:val="1"/>
        </w:numPr>
        <w:rPr>
          <w:rFonts w:eastAsia="Times New Roman"/>
          <w:color w:val="000000"/>
          <w:szCs w:val="22"/>
        </w:rPr>
      </w:pPr>
      <w:proofErr w:type="spellStart"/>
      <w:r w:rsidRPr="00DA4D81">
        <w:rPr>
          <w:rFonts w:eastAsia="Times New Roman"/>
          <w:color w:val="000000"/>
          <w:szCs w:val="22"/>
        </w:rPr>
        <w:t>Concensus</w:t>
      </w:r>
      <w:proofErr w:type="spellEnd"/>
      <w:r w:rsidRPr="00DA4D81">
        <w:rPr>
          <w:rFonts w:eastAsia="Times New Roman"/>
          <w:color w:val="000000"/>
          <w:szCs w:val="22"/>
        </w:rPr>
        <w:t xml:space="preserve"> on change</w:t>
      </w:r>
    </w:p>
    <w:p w14:paraId="6F74F6F9" w14:textId="5B75E023" w:rsidR="006878B8" w:rsidRPr="00DA4D81" w:rsidRDefault="006878B8" w:rsidP="006878B8">
      <w:pPr>
        <w:pStyle w:val="ListParagraph"/>
        <w:numPr>
          <w:ilvl w:val="2"/>
          <w:numId w:val="1"/>
        </w:numPr>
        <w:rPr>
          <w:rFonts w:eastAsia="Times New Roman"/>
          <w:color w:val="000000"/>
          <w:szCs w:val="22"/>
        </w:rPr>
      </w:pPr>
      <w:proofErr w:type="spellStart"/>
      <w:r w:rsidRPr="00DA4D81">
        <w:rPr>
          <w:rFonts w:eastAsia="Times New Roman"/>
          <w:color w:val="000000"/>
          <w:szCs w:val="22"/>
        </w:rPr>
        <w:t>Concensus</w:t>
      </w:r>
      <w:proofErr w:type="spellEnd"/>
      <w:r w:rsidRPr="00DA4D81">
        <w:rPr>
          <w:rFonts w:eastAsia="Times New Roman"/>
          <w:color w:val="000000"/>
          <w:szCs w:val="22"/>
        </w:rPr>
        <w:t xml:space="preserve"> on criteria for measuring result</w:t>
      </w:r>
    </w:p>
    <w:p w14:paraId="5B3355F8" w14:textId="54247EC6" w:rsidR="006878B8" w:rsidRDefault="006878B8" w:rsidP="006878B8">
      <w:pPr>
        <w:pStyle w:val="ListParagraph"/>
        <w:numPr>
          <w:ilvl w:val="2"/>
          <w:numId w:val="1"/>
        </w:numPr>
        <w:rPr>
          <w:rFonts w:eastAsia="Times New Roman"/>
          <w:color w:val="000000"/>
          <w:szCs w:val="22"/>
        </w:rPr>
      </w:pPr>
      <w:r w:rsidRPr="00DA4D81">
        <w:rPr>
          <w:rFonts w:eastAsia="Times New Roman"/>
          <w:color w:val="000000"/>
          <w:szCs w:val="22"/>
        </w:rPr>
        <w:t>Maintenance and change</w:t>
      </w:r>
    </w:p>
    <w:p w14:paraId="4EED6B4F" w14:textId="053A8BCC" w:rsidR="00BE0AEA" w:rsidRDefault="00BE0AEA" w:rsidP="00BE0AEA">
      <w:pPr>
        <w:pStyle w:val="ListParagraph"/>
        <w:numPr>
          <w:ilvl w:val="1"/>
          <w:numId w:val="1"/>
        </w:numPr>
        <w:rPr>
          <w:rFonts w:eastAsia="Times New Roman"/>
          <w:color w:val="000000"/>
          <w:szCs w:val="22"/>
        </w:rPr>
      </w:pPr>
      <w:r>
        <w:rPr>
          <w:rFonts w:eastAsia="Times New Roman"/>
          <w:color w:val="000000"/>
          <w:szCs w:val="22"/>
        </w:rPr>
        <w:t>Role modelling and coaching</w:t>
      </w:r>
    </w:p>
    <w:p w14:paraId="2BD4DE2F" w14:textId="205C78C8" w:rsidR="004B4FB9" w:rsidRDefault="004B4FB9" w:rsidP="00BE0AEA">
      <w:pPr>
        <w:pStyle w:val="ListParagraph"/>
        <w:numPr>
          <w:ilvl w:val="1"/>
          <w:numId w:val="1"/>
        </w:numPr>
        <w:rPr>
          <w:rFonts w:eastAsia="Times New Roman"/>
          <w:color w:val="000000"/>
          <w:szCs w:val="22"/>
        </w:rPr>
      </w:pPr>
      <w:r>
        <w:rPr>
          <w:rFonts w:eastAsia="Times New Roman"/>
          <w:color w:val="000000"/>
          <w:szCs w:val="22"/>
        </w:rPr>
        <w:t>Selecting people for key positions</w:t>
      </w:r>
    </w:p>
    <w:p w14:paraId="488B9F3D" w14:textId="77777777" w:rsidR="003C45F9" w:rsidRDefault="003C45F9" w:rsidP="003C45F9">
      <w:pPr>
        <w:rPr>
          <w:rFonts w:eastAsia="Times New Roman"/>
          <w:color w:val="000000"/>
          <w:szCs w:val="22"/>
        </w:rPr>
      </w:pPr>
    </w:p>
    <w:p w14:paraId="2D6D2848" w14:textId="37ED15F5" w:rsidR="003C45F9" w:rsidRPr="0094126B" w:rsidRDefault="003C45F9" w:rsidP="003C45F9">
      <w:pPr>
        <w:rPr>
          <w:rFonts w:eastAsia="Times New Roman"/>
          <w:b/>
          <w:color w:val="000000"/>
          <w:szCs w:val="22"/>
        </w:rPr>
      </w:pPr>
      <w:r w:rsidRPr="0094126B">
        <w:rPr>
          <w:rFonts w:eastAsia="Times New Roman"/>
          <w:b/>
          <w:color w:val="000000"/>
          <w:szCs w:val="22"/>
        </w:rPr>
        <w:t>Successful strategy implementation</w:t>
      </w:r>
      <w:r w:rsidR="00200DFE" w:rsidRPr="0094126B">
        <w:rPr>
          <w:rFonts w:eastAsia="Times New Roman"/>
          <w:b/>
          <w:color w:val="000000"/>
          <w:szCs w:val="22"/>
        </w:rPr>
        <w:t xml:space="preserve"> (page 465)</w:t>
      </w:r>
    </w:p>
    <w:p w14:paraId="0A636CA1" w14:textId="12DEE4AE" w:rsidR="00E416A2" w:rsidRDefault="00E416A2" w:rsidP="00E416A2">
      <w:pPr>
        <w:pStyle w:val="ListParagraph"/>
        <w:rPr>
          <w:rFonts w:eastAsia="Times New Roman"/>
          <w:b/>
          <w:i/>
          <w:color w:val="000000"/>
          <w:szCs w:val="22"/>
        </w:rPr>
      </w:pPr>
      <w:r>
        <w:rPr>
          <w:rFonts w:eastAsia="Times New Roman"/>
          <w:color w:val="000000"/>
          <w:szCs w:val="22"/>
        </w:rPr>
        <w:t xml:space="preserve">After managers consider alignment among the 7-S areas, </w:t>
      </w:r>
      <w:r w:rsidRPr="0094126B">
        <w:rPr>
          <w:rFonts w:eastAsia="Times New Roman"/>
          <w:b/>
          <w:i/>
          <w:color w:val="000000"/>
          <w:szCs w:val="22"/>
        </w:rPr>
        <w:t>they should also consider the following factors which help ensure success of implementation:</w:t>
      </w:r>
    </w:p>
    <w:p w14:paraId="4C853985" w14:textId="77777777" w:rsidR="00FF7939" w:rsidRPr="00FF7939" w:rsidRDefault="00FF7939" w:rsidP="00FF7939">
      <w:pPr>
        <w:rPr>
          <w:rFonts w:eastAsia="Times New Roman"/>
          <w:b/>
          <w:i/>
          <w:color w:val="000000"/>
          <w:szCs w:val="22"/>
        </w:rPr>
      </w:pPr>
    </w:p>
    <w:p w14:paraId="5589883A" w14:textId="3F079C41" w:rsidR="00FF7939" w:rsidRPr="00C62D0B" w:rsidRDefault="00E416A2" w:rsidP="00C62D0B">
      <w:pPr>
        <w:pStyle w:val="ListParagraph"/>
        <w:numPr>
          <w:ilvl w:val="0"/>
          <w:numId w:val="11"/>
        </w:numPr>
        <w:rPr>
          <w:rFonts w:eastAsia="Times New Roman"/>
          <w:i/>
          <w:color w:val="000000"/>
          <w:szCs w:val="22"/>
        </w:rPr>
      </w:pPr>
      <w:r w:rsidRPr="00C62D0B">
        <w:rPr>
          <w:rFonts w:eastAsia="Times New Roman"/>
          <w:i/>
          <w:color w:val="000000"/>
          <w:szCs w:val="22"/>
        </w:rPr>
        <w:t>Strategies are supported by governance and decision-making</w:t>
      </w:r>
      <w:r w:rsidR="00FF7939" w:rsidRPr="00C62D0B">
        <w:rPr>
          <w:rFonts w:eastAsia="Times New Roman"/>
          <w:i/>
          <w:color w:val="000000"/>
          <w:szCs w:val="22"/>
        </w:rPr>
        <w:t>:</w:t>
      </w:r>
    </w:p>
    <w:p w14:paraId="1E53E0AC" w14:textId="3E751F6F" w:rsidR="00E416A2" w:rsidRDefault="00FF7939" w:rsidP="00FF7939">
      <w:pPr>
        <w:ind w:left="1080"/>
        <w:rPr>
          <w:rFonts w:eastAsia="Times New Roman"/>
          <w:i/>
          <w:color w:val="000000"/>
          <w:szCs w:val="22"/>
        </w:rPr>
      </w:pPr>
      <w:r w:rsidRPr="00FF7939">
        <w:rPr>
          <w:rFonts w:eastAsia="Times New Roman"/>
          <w:i/>
          <w:color w:val="000000"/>
          <w:szCs w:val="22"/>
        </w:rPr>
        <w:t xml:space="preserve"> Strategic initiatives should be given a high priority to ensure that they are sufficiently resourced and supported by all stakeholders. When there are several initiatives competing for t</w:t>
      </w:r>
      <w:r w:rsidR="00B75205">
        <w:rPr>
          <w:rFonts w:eastAsia="Times New Roman"/>
          <w:i/>
          <w:color w:val="000000"/>
          <w:szCs w:val="22"/>
        </w:rPr>
        <w:t xml:space="preserve">he same resources and funding, </w:t>
      </w:r>
      <w:r w:rsidRPr="00FF7939">
        <w:rPr>
          <w:rFonts w:eastAsia="Times New Roman"/>
          <w:i/>
          <w:color w:val="000000"/>
          <w:szCs w:val="22"/>
        </w:rPr>
        <w:t>there need to be prioritization.</w:t>
      </w:r>
    </w:p>
    <w:p w14:paraId="5E0A4EFD" w14:textId="77777777" w:rsidR="00FF7939" w:rsidRPr="00FF7939" w:rsidRDefault="00FF7939" w:rsidP="00FF7939">
      <w:pPr>
        <w:ind w:left="1080"/>
        <w:rPr>
          <w:rFonts w:eastAsia="Times New Roman"/>
          <w:i/>
          <w:color w:val="000000"/>
          <w:szCs w:val="22"/>
        </w:rPr>
      </w:pPr>
    </w:p>
    <w:p w14:paraId="54327A66" w14:textId="3F26CF67" w:rsidR="00E416A2" w:rsidRPr="00C62D0B" w:rsidRDefault="00E416A2" w:rsidP="00C62D0B">
      <w:pPr>
        <w:pStyle w:val="ListParagraph"/>
        <w:numPr>
          <w:ilvl w:val="0"/>
          <w:numId w:val="11"/>
        </w:numPr>
        <w:rPr>
          <w:rFonts w:eastAsia="Times New Roman"/>
          <w:i/>
          <w:color w:val="000000"/>
          <w:szCs w:val="22"/>
        </w:rPr>
      </w:pPr>
      <w:r w:rsidRPr="00C62D0B">
        <w:rPr>
          <w:rFonts w:eastAsia="Times New Roman"/>
          <w:i/>
          <w:color w:val="000000"/>
          <w:szCs w:val="22"/>
        </w:rPr>
        <w:t>Initiatives are supported by time-phased and adequately resourced tactical actions</w:t>
      </w:r>
      <w:r w:rsidR="00FF7939" w:rsidRPr="00C62D0B">
        <w:rPr>
          <w:rFonts w:eastAsia="Times New Roman"/>
          <w:i/>
          <w:color w:val="000000"/>
          <w:szCs w:val="22"/>
        </w:rPr>
        <w:t xml:space="preserve">: </w:t>
      </w:r>
    </w:p>
    <w:p w14:paraId="0A0FC55F" w14:textId="0083C53B" w:rsidR="00E416A2" w:rsidRPr="0094126B" w:rsidRDefault="00E416A2" w:rsidP="00C62D0B">
      <w:pPr>
        <w:pStyle w:val="ListParagraph"/>
        <w:numPr>
          <w:ilvl w:val="0"/>
          <w:numId w:val="11"/>
        </w:numPr>
        <w:rPr>
          <w:rFonts w:eastAsia="Times New Roman"/>
          <w:i/>
          <w:color w:val="000000"/>
          <w:szCs w:val="22"/>
        </w:rPr>
      </w:pPr>
      <w:r w:rsidRPr="0094126B">
        <w:rPr>
          <w:rFonts w:eastAsia="Times New Roman"/>
          <w:i/>
          <w:color w:val="000000"/>
          <w:szCs w:val="22"/>
        </w:rPr>
        <w:t>Strategic initiatives/projects are realistic and achievable</w:t>
      </w:r>
    </w:p>
    <w:p w14:paraId="7A3C9096" w14:textId="4CB3AA5B" w:rsidR="00E416A2" w:rsidRPr="0094126B" w:rsidRDefault="00E416A2" w:rsidP="00C62D0B">
      <w:pPr>
        <w:pStyle w:val="ListParagraph"/>
        <w:numPr>
          <w:ilvl w:val="0"/>
          <w:numId w:val="11"/>
        </w:numPr>
        <w:rPr>
          <w:rFonts w:eastAsia="Times New Roman"/>
          <w:i/>
          <w:color w:val="000000"/>
          <w:szCs w:val="22"/>
        </w:rPr>
      </w:pPr>
      <w:r w:rsidRPr="0094126B">
        <w:rPr>
          <w:rFonts w:eastAsia="Times New Roman"/>
          <w:i/>
          <w:color w:val="000000"/>
          <w:szCs w:val="22"/>
        </w:rPr>
        <w:t>Initiatives are clearly defined</w:t>
      </w:r>
    </w:p>
    <w:p w14:paraId="5A3209ED" w14:textId="162D6AB4" w:rsidR="00E416A2" w:rsidRPr="0094126B" w:rsidRDefault="00E416A2" w:rsidP="00C62D0B">
      <w:pPr>
        <w:pStyle w:val="ListParagraph"/>
        <w:numPr>
          <w:ilvl w:val="0"/>
          <w:numId w:val="11"/>
        </w:numPr>
        <w:rPr>
          <w:rFonts w:eastAsia="Times New Roman"/>
          <w:i/>
          <w:color w:val="000000"/>
          <w:szCs w:val="22"/>
        </w:rPr>
      </w:pPr>
      <w:r w:rsidRPr="0094126B">
        <w:rPr>
          <w:rFonts w:eastAsia="Times New Roman"/>
          <w:i/>
          <w:color w:val="000000"/>
          <w:szCs w:val="22"/>
        </w:rPr>
        <w:t>All initiatives are managed as a central program</w:t>
      </w:r>
    </w:p>
    <w:p w14:paraId="239B4186" w14:textId="676337A2" w:rsidR="00E416A2" w:rsidRDefault="00E416A2" w:rsidP="00C62D0B">
      <w:pPr>
        <w:pStyle w:val="ListParagraph"/>
        <w:numPr>
          <w:ilvl w:val="0"/>
          <w:numId w:val="11"/>
        </w:numPr>
        <w:rPr>
          <w:rFonts w:eastAsia="Times New Roman"/>
          <w:i/>
          <w:color w:val="000000"/>
          <w:szCs w:val="22"/>
        </w:rPr>
      </w:pPr>
      <w:r w:rsidRPr="0094126B">
        <w:rPr>
          <w:rFonts w:eastAsia="Times New Roman"/>
          <w:i/>
          <w:color w:val="000000"/>
          <w:szCs w:val="22"/>
        </w:rPr>
        <w:t>Input is received from staff</w:t>
      </w:r>
    </w:p>
    <w:p w14:paraId="79AD2A3F" w14:textId="77777777" w:rsidR="00607684" w:rsidRDefault="00607684" w:rsidP="00607684">
      <w:pPr>
        <w:rPr>
          <w:rFonts w:eastAsia="Times New Roman"/>
          <w:i/>
          <w:color w:val="000000"/>
          <w:szCs w:val="22"/>
        </w:rPr>
      </w:pPr>
    </w:p>
    <w:p w14:paraId="4D624E72" w14:textId="355C9CDC" w:rsidR="00607684" w:rsidRPr="008C2DFE" w:rsidRDefault="00CF0779" w:rsidP="00607684">
      <w:pPr>
        <w:rPr>
          <w:rFonts w:eastAsia="Times New Roman"/>
          <w:b/>
          <w:i/>
          <w:color w:val="000000"/>
          <w:szCs w:val="22"/>
        </w:rPr>
      </w:pPr>
      <w:r>
        <w:rPr>
          <w:rFonts w:eastAsia="Times New Roman"/>
          <w:b/>
          <w:i/>
          <w:color w:val="000000"/>
          <w:szCs w:val="22"/>
        </w:rPr>
        <w:t>Project and Program management</w:t>
      </w:r>
      <w:r w:rsidR="00607684" w:rsidRPr="008C2DFE">
        <w:rPr>
          <w:rFonts w:eastAsia="Times New Roman"/>
          <w:b/>
          <w:i/>
          <w:color w:val="000000"/>
          <w:szCs w:val="22"/>
        </w:rPr>
        <w:t>:</w:t>
      </w:r>
      <w:r w:rsidR="00EB3E36" w:rsidRPr="008C2DFE">
        <w:rPr>
          <w:rFonts w:eastAsia="Times New Roman"/>
          <w:b/>
          <w:i/>
          <w:color w:val="000000"/>
          <w:szCs w:val="22"/>
        </w:rPr>
        <w:t xml:space="preserve"> page 466</w:t>
      </w:r>
    </w:p>
    <w:p w14:paraId="5A424DA6" w14:textId="7B01CC65" w:rsidR="00EB3E36" w:rsidRDefault="00E04F13" w:rsidP="00607684">
      <w:pPr>
        <w:rPr>
          <w:rFonts w:eastAsia="Times New Roman"/>
          <w:i/>
          <w:color w:val="000000"/>
          <w:szCs w:val="22"/>
        </w:rPr>
      </w:pPr>
      <w:r>
        <w:rPr>
          <w:rFonts w:eastAsia="Times New Roman"/>
          <w:i/>
          <w:color w:val="000000"/>
          <w:szCs w:val="22"/>
        </w:rPr>
        <w:t xml:space="preserve"> Definition of</w:t>
      </w:r>
      <w:r w:rsidR="00CF0779">
        <w:rPr>
          <w:rFonts w:eastAsia="Times New Roman"/>
          <w:i/>
          <w:color w:val="000000"/>
          <w:szCs w:val="22"/>
        </w:rPr>
        <w:t xml:space="preserve"> project &amp; </w:t>
      </w:r>
      <w:proofErr w:type="spellStart"/>
      <w:r w:rsidR="00CF0779">
        <w:rPr>
          <w:rFonts w:eastAsia="Times New Roman"/>
          <w:i/>
          <w:color w:val="000000"/>
          <w:szCs w:val="22"/>
        </w:rPr>
        <w:t>project</w:t>
      </w:r>
      <w:proofErr w:type="spellEnd"/>
      <w:r w:rsidR="00CF0779">
        <w:rPr>
          <w:rFonts w:eastAsia="Times New Roman"/>
          <w:i/>
          <w:color w:val="000000"/>
          <w:szCs w:val="22"/>
        </w:rPr>
        <w:t xml:space="preserve"> management (page 466</w:t>
      </w:r>
      <w:r>
        <w:rPr>
          <w:rFonts w:eastAsia="Times New Roman"/>
          <w:i/>
          <w:color w:val="000000"/>
          <w:szCs w:val="22"/>
        </w:rPr>
        <w:t>)</w:t>
      </w:r>
    </w:p>
    <w:p w14:paraId="1BB5E390" w14:textId="2DCE63B7" w:rsidR="00E04F13" w:rsidRPr="00607684" w:rsidRDefault="00E04F13" w:rsidP="00607684">
      <w:pPr>
        <w:rPr>
          <w:rFonts w:eastAsia="Times New Roman"/>
          <w:i/>
          <w:color w:val="000000"/>
          <w:szCs w:val="22"/>
        </w:rPr>
      </w:pPr>
      <w:r>
        <w:rPr>
          <w:rFonts w:eastAsia="Times New Roman"/>
          <w:i/>
          <w:color w:val="000000"/>
          <w:szCs w:val="22"/>
        </w:rPr>
        <w:t>Definition o</w:t>
      </w:r>
      <w:r w:rsidR="00CF0779">
        <w:rPr>
          <w:rFonts w:eastAsia="Times New Roman"/>
          <w:i/>
          <w:color w:val="000000"/>
          <w:szCs w:val="22"/>
        </w:rPr>
        <w:t xml:space="preserve">f program &amp; </w:t>
      </w:r>
      <w:proofErr w:type="spellStart"/>
      <w:r w:rsidR="00CF0779">
        <w:rPr>
          <w:rFonts w:eastAsia="Times New Roman"/>
          <w:i/>
          <w:color w:val="000000"/>
          <w:szCs w:val="22"/>
        </w:rPr>
        <w:t>program</w:t>
      </w:r>
      <w:proofErr w:type="spellEnd"/>
      <w:r w:rsidR="00CF0779">
        <w:rPr>
          <w:rFonts w:eastAsia="Times New Roman"/>
          <w:i/>
          <w:color w:val="000000"/>
          <w:szCs w:val="22"/>
        </w:rPr>
        <w:t xml:space="preserve"> management page 466</w:t>
      </w:r>
      <w:r>
        <w:rPr>
          <w:rFonts w:eastAsia="Times New Roman"/>
          <w:i/>
          <w:color w:val="000000"/>
          <w:szCs w:val="22"/>
        </w:rPr>
        <w:t>)</w:t>
      </w:r>
    </w:p>
    <w:p w14:paraId="4E0AF1FD" w14:textId="10552739" w:rsidR="00B25C2F" w:rsidRPr="0094126B" w:rsidRDefault="00E04F13" w:rsidP="00B25C2F">
      <w:pPr>
        <w:pStyle w:val="ListParagraph"/>
        <w:ind w:left="0"/>
        <w:rPr>
          <w:rFonts w:eastAsia="Times New Roman"/>
          <w:i/>
          <w:color w:val="000000"/>
          <w:szCs w:val="22"/>
        </w:rPr>
      </w:pPr>
      <w:r>
        <w:rPr>
          <w:rFonts w:eastAsia="Times New Roman"/>
          <w:i/>
          <w:color w:val="000000"/>
          <w:szCs w:val="22"/>
        </w:rPr>
        <w:t>Key distinctions between p</w:t>
      </w:r>
      <w:r w:rsidR="00CF0779">
        <w:rPr>
          <w:rFonts w:eastAsia="Times New Roman"/>
          <w:i/>
          <w:color w:val="000000"/>
          <w:szCs w:val="22"/>
        </w:rPr>
        <w:t>rojects and programs (page 467</w:t>
      </w:r>
      <w:r>
        <w:rPr>
          <w:rFonts w:eastAsia="Times New Roman"/>
          <w:i/>
          <w:color w:val="000000"/>
          <w:szCs w:val="22"/>
        </w:rPr>
        <w:t>)</w:t>
      </w:r>
    </w:p>
    <w:p w14:paraId="60A256EB" w14:textId="77777777" w:rsidR="00BE0AEA" w:rsidRDefault="00BE0AEA" w:rsidP="00B25C2F">
      <w:pPr>
        <w:pStyle w:val="ListParagraph"/>
        <w:ind w:left="0"/>
        <w:rPr>
          <w:rFonts w:eastAsia="Times New Roman"/>
          <w:color w:val="000000"/>
          <w:szCs w:val="22"/>
        </w:rPr>
      </w:pPr>
    </w:p>
    <w:p w14:paraId="12565ADF" w14:textId="725C22B7" w:rsidR="006A34CB" w:rsidRPr="008C2DFE" w:rsidRDefault="006A34CB" w:rsidP="006A34CB">
      <w:pPr>
        <w:rPr>
          <w:rFonts w:eastAsia="Times New Roman"/>
          <w:b/>
          <w:i/>
          <w:color w:val="000000"/>
          <w:szCs w:val="22"/>
        </w:rPr>
      </w:pPr>
      <w:r>
        <w:rPr>
          <w:rFonts w:eastAsia="Times New Roman"/>
          <w:b/>
          <w:i/>
          <w:color w:val="000000"/>
          <w:szCs w:val="22"/>
        </w:rPr>
        <w:t>Change management</w:t>
      </w:r>
      <w:r w:rsidRPr="008C2DFE">
        <w:rPr>
          <w:rFonts w:eastAsia="Times New Roman"/>
          <w:b/>
          <w:i/>
          <w:color w:val="000000"/>
          <w:szCs w:val="22"/>
        </w:rPr>
        <w:t>:</w:t>
      </w:r>
      <w:r w:rsidR="00CF0779">
        <w:rPr>
          <w:rFonts w:eastAsia="Times New Roman"/>
          <w:b/>
          <w:i/>
          <w:color w:val="000000"/>
          <w:szCs w:val="22"/>
        </w:rPr>
        <w:t xml:space="preserve"> </w:t>
      </w:r>
      <w:r>
        <w:rPr>
          <w:rFonts w:eastAsia="Times New Roman"/>
          <w:b/>
          <w:i/>
          <w:color w:val="000000"/>
          <w:szCs w:val="22"/>
        </w:rPr>
        <w:t>page 469</w:t>
      </w:r>
    </w:p>
    <w:p w14:paraId="15E8E8F4" w14:textId="19E56378" w:rsidR="006A34CB" w:rsidRDefault="006A34CB" w:rsidP="006A34CB">
      <w:pPr>
        <w:rPr>
          <w:rFonts w:eastAsia="Times New Roman"/>
          <w:i/>
          <w:color w:val="000000"/>
          <w:szCs w:val="22"/>
        </w:rPr>
      </w:pPr>
      <w:r>
        <w:rPr>
          <w:rFonts w:eastAsia="Times New Roman"/>
          <w:i/>
          <w:color w:val="000000"/>
          <w:szCs w:val="22"/>
        </w:rPr>
        <w:t xml:space="preserve"> Definition of project </w:t>
      </w:r>
      <w:r w:rsidR="00CF0779">
        <w:rPr>
          <w:rFonts w:eastAsia="Times New Roman"/>
          <w:i/>
          <w:color w:val="000000"/>
          <w:szCs w:val="22"/>
        </w:rPr>
        <w:t xml:space="preserve">&amp; </w:t>
      </w:r>
      <w:proofErr w:type="spellStart"/>
      <w:r w:rsidR="00CF0779">
        <w:rPr>
          <w:rFonts w:eastAsia="Times New Roman"/>
          <w:i/>
          <w:color w:val="000000"/>
          <w:szCs w:val="22"/>
        </w:rPr>
        <w:t>project</w:t>
      </w:r>
      <w:proofErr w:type="spellEnd"/>
      <w:r w:rsidR="00CF0779">
        <w:rPr>
          <w:rFonts w:eastAsia="Times New Roman"/>
          <w:i/>
          <w:color w:val="000000"/>
          <w:szCs w:val="22"/>
        </w:rPr>
        <w:t xml:space="preserve"> management (page 466</w:t>
      </w:r>
      <w:r>
        <w:rPr>
          <w:rFonts w:eastAsia="Times New Roman"/>
          <w:i/>
          <w:color w:val="000000"/>
          <w:szCs w:val="22"/>
        </w:rPr>
        <w:t>)</w:t>
      </w:r>
    </w:p>
    <w:p w14:paraId="103947D8" w14:textId="77777777" w:rsidR="006A34CB" w:rsidRPr="00DA4D81" w:rsidRDefault="006A34CB" w:rsidP="00B25C2F">
      <w:pPr>
        <w:pStyle w:val="ListParagraph"/>
        <w:ind w:left="0"/>
        <w:rPr>
          <w:rFonts w:eastAsia="Times New Roman"/>
          <w:color w:val="000000"/>
          <w:szCs w:val="22"/>
        </w:rPr>
      </w:pPr>
    </w:p>
    <w:p w14:paraId="2D7E4C3A" w14:textId="613F1C0B" w:rsidR="00AB7477" w:rsidRPr="00AB7477" w:rsidRDefault="00AB7477" w:rsidP="00AB7477">
      <w:pPr>
        <w:rPr>
          <w:rFonts w:eastAsia="Times New Roman"/>
          <w:color w:val="000000"/>
          <w:szCs w:val="22"/>
        </w:rPr>
      </w:pPr>
      <w:r>
        <w:rPr>
          <w:rFonts w:eastAsia="Times New Roman"/>
          <w:color w:val="000000"/>
          <w:szCs w:val="22"/>
        </w:rPr>
        <w:tab/>
      </w:r>
      <w:r>
        <w:rPr>
          <w:rFonts w:eastAsia="Times New Roman"/>
          <w:color w:val="000000"/>
          <w:szCs w:val="22"/>
        </w:rPr>
        <w:tab/>
      </w:r>
    </w:p>
    <w:p w14:paraId="4CCDDCCF" w14:textId="77777777" w:rsidR="005B036B" w:rsidRDefault="005B036B" w:rsidP="009C728B">
      <w:pPr>
        <w:rPr>
          <w:rFonts w:eastAsia="Times New Roman"/>
          <w:color w:val="000000"/>
          <w:szCs w:val="22"/>
        </w:rPr>
      </w:pPr>
    </w:p>
    <w:p w14:paraId="0A58B151" w14:textId="77777777" w:rsidR="003D3EFE" w:rsidRDefault="003D3EFE" w:rsidP="009C728B">
      <w:pPr>
        <w:rPr>
          <w:rFonts w:eastAsia="Times New Roman"/>
          <w:color w:val="000000"/>
          <w:szCs w:val="22"/>
        </w:rPr>
      </w:pPr>
    </w:p>
    <w:p w14:paraId="46DD5DB4" w14:textId="37714D32" w:rsidR="003D3EFE" w:rsidRPr="003D3EFE" w:rsidRDefault="003D3EFE" w:rsidP="003D3EFE">
      <w:pPr>
        <w:pStyle w:val="ListParagraph"/>
        <w:rPr>
          <w:rFonts w:eastAsia="Times New Roman"/>
          <w:color w:val="000000"/>
          <w:sz w:val="22"/>
          <w:szCs w:val="22"/>
        </w:rPr>
      </w:pPr>
    </w:p>
    <w:p w14:paraId="123C1EDE" w14:textId="77777777" w:rsidR="007D3303" w:rsidRDefault="007D3303" w:rsidP="007D3303">
      <w:pPr>
        <w:pStyle w:val="ListParagraph"/>
        <w:ind w:left="0"/>
        <w:rPr>
          <w:rFonts w:eastAsia="Times New Roman"/>
          <w:color w:val="000000"/>
          <w:sz w:val="22"/>
          <w:szCs w:val="22"/>
        </w:rPr>
      </w:pPr>
    </w:p>
    <w:p w14:paraId="2778D6B5" w14:textId="709D8DC5" w:rsidR="00EA2396" w:rsidRDefault="00EA2396">
      <w:pPr>
        <w:rPr>
          <w:rFonts w:eastAsia="Times New Roman"/>
          <w:color w:val="000000"/>
          <w:sz w:val="22"/>
          <w:szCs w:val="22"/>
        </w:rPr>
      </w:pPr>
      <w:r>
        <w:rPr>
          <w:rFonts w:eastAsia="Times New Roman"/>
          <w:color w:val="000000"/>
          <w:sz w:val="22"/>
          <w:szCs w:val="22"/>
        </w:rPr>
        <w:br w:type="page"/>
      </w:r>
    </w:p>
    <w:p w14:paraId="6754B0FB" w14:textId="73978A89" w:rsidR="004B6E57" w:rsidRPr="00833998" w:rsidRDefault="00EA2396" w:rsidP="00FF5B2B">
      <w:pPr>
        <w:pStyle w:val="ListParagraph"/>
        <w:rPr>
          <w:rFonts w:eastAsia="Times New Roman"/>
          <w:b/>
          <w:color w:val="000000"/>
          <w:sz w:val="36"/>
          <w:szCs w:val="22"/>
        </w:rPr>
      </w:pPr>
      <w:r w:rsidRPr="00833998">
        <w:rPr>
          <w:rFonts w:eastAsia="Times New Roman"/>
          <w:b/>
          <w:color w:val="000000"/>
          <w:sz w:val="36"/>
          <w:szCs w:val="22"/>
        </w:rPr>
        <w:t>Module 7</w:t>
      </w:r>
    </w:p>
    <w:p w14:paraId="3716751C" w14:textId="77777777" w:rsidR="00EA2396" w:rsidRDefault="00EA2396" w:rsidP="00FF5B2B">
      <w:pPr>
        <w:pStyle w:val="ListParagraph"/>
        <w:rPr>
          <w:rFonts w:eastAsia="Times New Roman"/>
          <w:color w:val="000000"/>
          <w:sz w:val="22"/>
          <w:szCs w:val="22"/>
        </w:rPr>
      </w:pPr>
    </w:p>
    <w:p w14:paraId="17AAA208" w14:textId="755F6525" w:rsidR="00EA2396" w:rsidRPr="00833998" w:rsidRDefault="00EA2396" w:rsidP="00FF5B2B">
      <w:pPr>
        <w:pStyle w:val="ListParagraph"/>
        <w:rPr>
          <w:rFonts w:eastAsia="Times New Roman"/>
          <w:b/>
          <w:color w:val="000000"/>
          <w:sz w:val="22"/>
          <w:szCs w:val="22"/>
        </w:rPr>
      </w:pPr>
      <w:r w:rsidRPr="00833998">
        <w:rPr>
          <w:rFonts w:eastAsia="Times New Roman"/>
          <w:b/>
          <w:color w:val="000000"/>
          <w:sz w:val="22"/>
          <w:szCs w:val="22"/>
        </w:rPr>
        <w:t>Leadership definition</w:t>
      </w:r>
    </w:p>
    <w:p w14:paraId="67B82FC1" w14:textId="04AACD30" w:rsidR="00EA2396" w:rsidRPr="00074AB8" w:rsidRDefault="00EA2396" w:rsidP="00FF5B2B">
      <w:pPr>
        <w:pStyle w:val="ListParagraph"/>
        <w:rPr>
          <w:rFonts w:eastAsia="Times New Roman"/>
          <w:b/>
          <w:color w:val="000000"/>
          <w:sz w:val="22"/>
          <w:szCs w:val="22"/>
        </w:rPr>
      </w:pPr>
      <w:proofErr w:type="gramStart"/>
      <w:r w:rsidRPr="00074AB8">
        <w:rPr>
          <w:rFonts w:eastAsia="Times New Roman"/>
          <w:b/>
          <w:color w:val="000000"/>
          <w:sz w:val="22"/>
          <w:szCs w:val="22"/>
        </w:rPr>
        <w:t>Leadership</w:t>
      </w:r>
      <w:r w:rsidR="007F2E86" w:rsidRPr="00074AB8">
        <w:rPr>
          <w:rFonts w:eastAsia="Times New Roman"/>
          <w:b/>
          <w:color w:val="000000"/>
          <w:sz w:val="22"/>
          <w:szCs w:val="22"/>
        </w:rPr>
        <w:t xml:space="preserve"> :</w:t>
      </w:r>
      <w:proofErr w:type="gramEnd"/>
      <w:r w:rsidRPr="00074AB8">
        <w:rPr>
          <w:rFonts w:eastAsia="Times New Roman"/>
          <w:b/>
          <w:color w:val="000000"/>
          <w:sz w:val="22"/>
          <w:szCs w:val="22"/>
        </w:rPr>
        <w:t xml:space="preserve"> </w:t>
      </w:r>
      <w:r w:rsidR="007F2E86" w:rsidRPr="00074AB8">
        <w:rPr>
          <w:rFonts w:eastAsia="Times New Roman"/>
          <w:b/>
          <w:color w:val="000000"/>
          <w:sz w:val="22"/>
          <w:szCs w:val="22"/>
        </w:rPr>
        <w:t>trait approach</w:t>
      </w:r>
    </w:p>
    <w:p w14:paraId="278E56B9" w14:textId="21D3A7B2" w:rsidR="007F2E86" w:rsidRDefault="007F2E86" w:rsidP="00FF5B2B">
      <w:pPr>
        <w:pStyle w:val="ListParagraph"/>
        <w:rPr>
          <w:rFonts w:eastAsia="Times New Roman"/>
          <w:color w:val="000000"/>
          <w:sz w:val="22"/>
          <w:szCs w:val="22"/>
        </w:rPr>
      </w:pPr>
      <w:r>
        <w:rPr>
          <w:rFonts w:eastAsia="Times New Roman"/>
          <w:color w:val="000000"/>
          <w:sz w:val="22"/>
          <w:szCs w:val="22"/>
        </w:rPr>
        <w:tab/>
        <w:t>Born with leadership qualities.</w:t>
      </w:r>
    </w:p>
    <w:p w14:paraId="5F82D45B" w14:textId="1F4276A0" w:rsidR="004112DA" w:rsidRDefault="00294154" w:rsidP="00FF5B2B">
      <w:pPr>
        <w:pStyle w:val="ListParagraph"/>
        <w:rPr>
          <w:rFonts w:eastAsia="Times New Roman"/>
          <w:color w:val="000000"/>
          <w:sz w:val="22"/>
          <w:szCs w:val="22"/>
        </w:rPr>
      </w:pPr>
      <w:r>
        <w:rPr>
          <w:rFonts w:eastAsia="Times New Roman"/>
          <w:color w:val="000000"/>
          <w:sz w:val="22"/>
          <w:szCs w:val="22"/>
        </w:rPr>
        <w:tab/>
        <w:t>Re</w:t>
      </w:r>
      <w:r w:rsidR="004112DA">
        <w:rPr>
          <w:rFonts w:eastAsia="Times New Roman"/>
          <w:color w:val="000000"/>
          <w:sz w:val="22"/>
          <w:szCs w:val="22"/>
        </w:rPr>
        <w:t>present physical and psychological characteristics</w:t>
      </w:r>
    </w:p>
    <w:p w14:paraId="1AA1B819" w14:textId="77777777" w:rsidR="007F2E86" w:rsidRDefault="007F2E86" w:rsidP="00FF5B2B">
      <w:pPr>
        <w:pStyle w:val="ListParagraph"/>
        <w:rPr>
          <w:rFonts w:eastAsia="Times New Roman"/>
          <w:color w:val="000000"/>
          <w:sz w:val="22"/>
          <w:szCs w:val="22"/>
        </w:rPr>
      </w:pPr>
    </w:p>
    <w:p w14:paraId="12452CB4" w14:textId="20B6175B" w:rsidR="007F2E86" w:rsidRPr="00074AB8" w:rsidRDefault="007F2E86" w:rsidP="00FF5B2B">
      <w:pPr>
        <w:pStyle w:val="ListParagraph"/>
        <w:rPr>
          <w:rFonts w:eastAsia="Times New Roman"/>
          <w:b/>
          <w:color w:val="000000"/>
          <w:sz w:val="22"/>
          <w:szCs w:val="22"/>
        </w:rPr>
      </w:pPr>
      <w:proofErr w:type="gramStart"/>
      <w:r w:rsidRPr="00074AB8">
        <w:rPr>
          <w:rFonts w:eastAsia="Times New Roman"/>
          <w:b/>
          <w:color w:val="000000"/>
          <w:sz w:val="22"/>
          <w:szCs w:val="22"/>
        </w:rPr>
        <w:t>Leadership :</w:t>
      </w:r>
      <w:proofErr w:type="gramEnd"/>
      <w:r w:rsidRPr="00074AB8">
        <w:rPr>
          <w:rFonts w:eastAsia="Times New Roman"/>
          <w:b/>
          <w:color w:val="000000"/>
          <w:sz w:val="22"/>
          <w:szCs w:val="22"/>
        </w:rPr>
        <w:t xml:space="preserve"> Behavioral approach</w:t>
      </w:r>
    </w:p>
    <w:p w14:paraId="4FD52524" w14:textId="3EFEA8E0" w:rsidR="007F2E86" w:rsidRDefault="007F2E86" w:rsidP="00FF5B2B">
      <w:pPr>
        <w:pStyle w:val="ListParagraph"/>
        <w:rPr>
          <w:rFonts w:eastAsia="Times New Roman"/>
          <w:color w:val="000000"/>
          <w:sz w:val="22"/>
          <w:szCs w:val="22"/>
        </w:rPr>
      </w:pPr>
      <w:r>
        <w:rPr>
          <w:rFonts w:eastAsia="Times New Roman"/>
          <w:color w:val="000000"/>
          <w:sz w:val="22"/>
          <w:szCs w:val="22"/>
        </w:rPr>
        <w:tab/>
        <w:t>Leadership can be taught</w:t>
      </w:r>
    </w:p>
    <w:p w14:paraId="7FC2D4A4" w14:textId="3AF57D42" w:rsidR="004112DA" w:rsidRDefault="004112DA" w:rsidP="00FF5B2B">
      <w:pPr>
        <w:pStyle w:val="ListParagraph"/>
        <w:rPr>
          <w:rFonts w:eastAsia="Times New Roman"/>
          <w:color w:val="000000"/>
          <w:sz w:val="22"/>
          <w:szCs w:val="22"/>
        </w:rPr>
      </w:pPr>
      <w:r>
        <w:rPr>
          <w:rFonts w:eastAsia="Times New Roman"/>
          <w:color w:val="000000"/>
          <w:sz w:val="22"/>
          <w:szCs w:val="22"/>
        </w:rPr>
        <w:tab/>
        <w:t>Focus on consistent behavior or actions that describe a leader’s style</w:t>
      </w:r>
    </w:p>
    <w:p w14:paraId="45B133FC" w14:textId="77777777" w:rsidR="00074AB8" w:rsidRDefault="004112DA" w:rsidP="00FF5B2B">
      <w:pPr>
        <w:pStyle w:val="ListParagraph"/>
        <w:rPr>
          <w:rFonts w:eastAsia="Times New Roman"/>
          <w:color w:val="000000"/>
          <w:sz w:val="22"/>
          <w:szCs w:val="22"/>
        </w:rPr>
      </w:pPr>
      <w:r>
        <w:rPr>
          <w:rFonts w:eastAsia="Times New Roman"/>
          <w:color w:val="000000"/>
          <w:sz w:val="22"/>
          <w:szCs w:val="22"/>
        </w:rPr>
        <w:tab/>
      </w:r>
    </w:p>
    <w:p w14:paraId="16183D54" w14:textId="3A2411E1" w:rsidR="004112DA" w:rsidRDefault="004112DA" w:rsidP="00074AB8">
      <w:pPr>
        <w:pStyle w:val="ListParagraph"/>
        <w:ind w:firstLine="720"/>
        <w:rPr>
          <w:rFonts w:eastAsia="Times New Roman"/>
          <w:color w:val="000000"/>
          <w:sz w:val="22"/>
          <w:szCs w:val="22"/>
        </w:rPr>
      </w:pPr>
      <w:r>
        <w:rPr>
          <w:rFonts w:eastAsia="Times New Roman"/>
          <w:color w:val="000000"/>
          <w:sz w:val="22"/>
          <w:szCs w:val="22"/>
        </w:rPr>
        <w:t>TWO MOST COMMON BEHAVIORAL STYLES</w:t>
      </w:r>
      <w:r w:rsidR="00DF7137">
        <w:rPr>
          <w:rFonts w:eastAsia="Times New Roman"/>
          <w:color w:val="000000"/>
          <w:sz w:val="22"/>
          <w:szCs w:val="22"/>
        </w:rPr>
        <w:t xml:space="preserve"> </w:t>
      </w:r>
      <w:proofErr w:type="gramStart"/>
      <w:r w:rsidR="00DF7137">
        <w:rPr>
          <w:rFonts w:eastAsia="Times New Roman"/>
          <w:color w:val="000000"/>
          <w:sz w:val="22"/>
          <w:szCs w:val="22"/>
        </w:rPr>
        <w:t>( page</w:t>
      </w:r>
      <w:proofErr w:type="gramEnd"/>
      <w:r w:rsidR="00DF7137">
        <w:rPr>
          <w:rFonts w:eastAsia="Times New Roman"/>
          <w:color w:val="000000"/>
          <w:sz w:val="22"/>
          <w:szCs w:val="22"/>
        </w:rPr>
        <w:t xml:space="preserve"> 519 )</w:t>
      </w:r>
    </w:p>
    <w:p w14:paraId="76D31A3A" w14:textId="34EFCDF4" w:rsidR="004112DA" w:rsidRDefault="004112DA" w:rsidP="004112DA">
      <w:pPr>
        <w:pStyle w:val="ListParagraph"/>
        <w:numPr>
          <w:ilvl w:val="2"/>
          <w:numId w:val="2"/>
        </w:numPr>
        <w:rPr>
          <w:rFonts w:eastAsia="Times New Roman"/>
          <w:color w:val="000000"/>
          <w:sz w:val="22"/>
          <w:szCs w:val="22"/>
        </w:rPr>
      </w:pPr>
      <w:r>
        <w:rPr>
          <w:rFonts w:eastAsia="Times New Roman"/>
          <w:color w:val="000000"/>
          <w:sz w:val="22"/>
          <w:szCs w:val="22"/>
        </w:rPr>
        <w:t>Employee orientation</w:t>
      </w:r>
      <w:r w:rsidR="00DF7137">
        <w:rPr>
          <w:rFonts w:eastAsia="Times New Roman"/>
          <w:color w:val="000000"/>
          <w:sz w:val="22"/>
          <w:szCs w:val="22"/>
        </w:rPr>
        <w:t xml:space="preserve"> </w:t>
      </w:r>
      <w:proofErr w:type="gramStart"/>
      <w:r w:rsidR="00DF7137">
        <w:rPr>
          <w:rFonts w:eastAsia="Times New Roman"/>
          <w:color w:val="000000"/>
          <w:sz w:val="22"/>
          <w:szCs w:val="22"/>
        </w:rPr>
        <w:t>( Concern</w:t>
      </w:r>
      <w:proofErr w:type="gramEnd"/>
      <w:r w:rsidR="00DF7137">
        <w:rPr>
          <w:rFonts w:eastAsia="Times New Roman"/>
          <w:color w:val="000000"/>
          <w:sz w:val="22"/>
          <w:szCs w:val="22"/>
        </w:rPr>
        <w:t xml:space="preserve"> for people )</w:t>
      </w:r>
    </w:p>
    <w:p w14:paraId="74F4941D" w14:textId="2D5C8819" w:rsidR="004112DA" w:rsidRDefault="004112DA" w:rsidP="004112DA">
      <w:pPr>
        <w:pStyle w:val="ListParagraph"/>
        <w:numPr>
          <w:ilvl w:val="2"/>
          <w:numId w:val="2"/>
        </w:numPr>
        <w:rPr>
          <w:rFonts w:eastAsia="Times New Roman"/>
          <w:color w:val="000000"/>
          <w:sz w:val="22"/>
          <w:szCs w:val="22"/>
        </w:rPr>
      </w:pPr>
      <w:r>
        <w:rPr>
          <w:rFonts w:eastAsia="Times New Roman"/>
          <w:color w:val="000000"/>
          <w:sz w:val="22"/>
          <w:szCs w:val="22"/>
        </w:rPr>
        <w:t>Task orientation</w:t>
      </w:r>
      <w:r w:rsidR="00DF7137">
        <w:rPr>
          <w:rFonts w:eastAsia="Times New Roman"/>
          <w:color w:val="000000"/>
          <w:sz w:val="22"/>
          <w:szCs w:val="22"/>
        </w:rPr>
        <w:t xml:space="preserve"> </w:t>
      </w:r>
      <w:proofErr w:type="gramStart"/>
      <w:r w:rsidR="00DF7137">
        <w:rPr>
          <w:rFonts w:eastAsia="Times New Roman"/>
          <w:color w:val="000000"/>
          <w:sz w:val="22"/>
          <w:szCs w:val="22"/>
        </w:rPr>
        <w:t>( Concern</w:t>
      </w:r>
      <w:proofErr w:type="gramEnd"/>
      <w:r w:rsidR="00DF7137">
        <w:rPr>
          <w:rFonts w:eastAsia="Times New Roman"/>
          <w:color w:val="000000"/>
          <w:sz w:val="22"/>
          <w:szCs w:val="22"/>
        </w:rPr>
        <w:t xml:space="preserve"> for production )</w:t>
      </w:r>
    </w:p>
    <w:p w14:paraId="50F050F9" w14:textId="77777777" w:rsidR="00A76346" w:rsidRDefault="00C05813" w:rsidP="00C05813">
      <w:pPr>
        <w:pStyle w:val="ListParagraph"/>
        <w:ind w:left="1440"/>
        <w:rPr>
          <w:rFonts w:eastAsia="Times New Roman"/>
          <w:color w:val="000000"/>
          <w:sz w:val="22"/>
          <w:szCs w:val="22"/>
        </w:rPr>
      </w:pPr>
      <w:r>
        <w:rPr>
          <w:rFonts w:eastAsia="Times New Roman"/>
          <w:color w:val="000000"/>
          <w:sz w:val="22"/>
          <w:szCs w:val="22"/>
        </w:rPr>
        <w:t xml:space="preserve">It was criticized </w:t>
      </w:r>
      <w:proofErr w:type="gramStart"/>
      <w:r>
        <w:rPr>
          <w:rFonts w:eastAsia="Times New Roman"/>
          <w:color w:val="000000"/>
          <w:sz w:val="22"/>
          <w:szCs w:val="22"/>
        </w:rPr>
        <w:t xml:space="preserve">for </w:t>
      </w:r>
      <w:r w:rsidR="00A76346">
        <w:rPr>
          <w:rFonts w:eastAsia="Times New Roman"/>
          <w:color w:val="000000"/>
          <w:sz w:val="22"/>
          <w:szCs w:val="22"/>
        </w:rPr>
        <w:t>:</w:t>
      </w:r>
      <w:proofErr w:type="gramEnd"/>
    </w:p>
    <w:p w14:paraId="6C5F9DEC" w14:textId="3DEEA083" w:rsidR="00C05813" w:rsidRDefault="00C05813" w:rsidP="00A76346">
      <w:pPr>
        <w:pStyle w:val="ListParagraph"/>
        <w:numPr>
          <w:ilvl w:val="2"/>
          <w:numId w:val="2"/>
        </w:numPr>
        <w:rPr>
          <w:rFonts w:eastAsia="Times New Roman"/>
          <w:color w:val="000000"/>
          <w:sz w:val="22"/>
          <w:szCs w:val="22"/>
        </w:rPr>
      </w:pPr>
      <w:r>
        <w:rPr>
          <w:rFonts w:eastAsia="Times New Roman"/>
          <w:color w:val="000000"/>
          <w:sz w:val="22"/>
          <w:szCs w:val="22"/>
        </w:rPr>
        <w:t>lacking predictive value</w:t>
      </w:r>
      <w:r w:rsidR="00472EC9">
        <w:rPr>
          <w:rFonts w:eastAsia="Times New Roman"/>
          <w:color w:val="000000"/>
          <w:sz w:val="22"/>
          <w:szCs w:val="22"/>
        </w:rPr>
        <w:t xml:space="preserve"> </w:t>
      </w:r>
      <w:proofErr w:type="gramStart"/>
      <w:r w:rsidR="00472EC9">
        <w:rPr>
          <w:rFonts w:eastAsia="Times New Roman"/>
          <w:color w:val="000000"/>
          <w:sz w:val="22"/>
          <w:szCs w:val="22"/>
        </w:rPr>
        <w:t>( failing</w:t>
      </w:r>
      <w:proofErr w:type="gramEnd"/>
      <w:r w:rsidR="00472EC9">
        <w:rPr>
          <w:rFonts w:eastAsia="Times New Roman"/>
          <w:color w:val="000000"/>
          <w:sz w:val="22"/>
          <w:szCs w:val="22"/>
        </w:rPr>
        <w:t xml:space="preserve"> to accurately forecast the relationship between a particular behavioral style and organizational performance )</w:t>
      </w:r>
    </w:p>
    <w:p w14:paraId="592FF831" w14:textId="7DBC95E0" w:rsidR="00417FF8" w:rsidRDefault="00417FF8" w:rsidP="00A76346">
      <w:pPr>
        <w:pStyle w:val="ListParagraph"/>
        <w:numPr>
          <w:ilvl w:val="2"/>
          <w:numId w:val="2"/>
        </w:numPr>
        <w:rPr>
          <w:rFonts w:eastAsia="Times New Roman"/>
          <w:color w:val="000000"/>
          <w:sz w:val="22"/>
          <w:szCs w:val="22"/>
        </w:rPr>
      </w:pPr>
      <w:r>
        <w:rPr>
          <w:rFonts w:eastAsia="Times New Roman"/>
          <w:color w:val="000000"/>
          <w:sz w:val="22"/>
          <w:szCs w:val="22"/>
        </w:rPr>
        <w:t xml:space="preserve">One particular style of leadership cannot be guaranteed to produce improved group performance across different types of </w:t>
      </w:r>
      <w:r w:rsidR="00B72EBC">
        <w:rPr>
          <w:rFonts w:eastAsia="Times New Roman"/>
          <w:color w:val="000000"/>
          <w:sz w:val="22"/>
          <w:szCs w:val="22"/>
        </w:rPr>
        <w:t>organizations</w:t>
      </w:r>
      <w:r>
        <w:rPr>
          <w:rFonts w:eastAsia="Times New Roman"/>
          <w:color w:val="000000"/>
          <w:sz w:val="22"/>
          <w:szCs w:val="22"/>
        </w:rPr>
        <w:t>.</w:t>
      </w:r>
    </w:p>
    <w:p w14:paraId="31AEAB9A" w14:textId="4F7BBDDF" w:rsidR="00417FF8" w:rsidRPr="00417FF8" w:rsidRDefault="00074AB8" w:rsidP="00417FF8">
      <w:pPr>
        <w:pStyle w:val="ListParagraph"/>
        <w:numPr>
          <w:ilvl w:val="2"/>
          <w:numId w:val="2"/>
        </w:numPr>
        <w:rPr>
          <w:rFonts w:eastAsia="Times New Roman"/>
          <w:color w:val="000000"/>
          <w:sz w:val="22"/>
          <w:szCs w:val="22"/>
        </w:rPr>
      </w:pPr>
      <w:r>
        <w:rPr>
          <w:rFonts w:eastAsia="Times New Roman"/>
          <w:color w:val="000000"/>
          <w:sz w:val="22"/>
          <w:szCs w:val="22"/>
        </w:rPr>
        <w:t>situational factors were overlooked</w:t>
      </w:r>
    </w:p>
    <w:p w14:paraId="50FC5C22" w14:textId="0C0C0B60" w:rsidR="002F65E0" w:rsidRPr="00074AB8" w:rsidRDefault="002F65E0" w:rsidP="002F65E0">
      <w:pPr>
        <w:pStyle w:val="ListParagraph"/>
        <w:rPr>
          <w:rFonts w:eastAsia="Times New Roman"/>
          <w:b/>
          <w:color w:val="000000"/>
          <w:sz w:val="22"/>
          <w:szCs w:val="22"/>
        </w:rPr>
      </w:pPr>
      <w:proofErr w:type="gramStart"/>
      <w:r>
        <w:rPr>
          <w:rFonts w:eastAsia="Times New Roman"/>
          <w:b/>
          <w:color w:val="000000"/>
          <w:sz w:val="22"/>
          <w:szCs w:val="22"/>
        </w:rPr>
        <w:t>Leadership :</w:t>
      </w:r>
      <w:proofErr w:type="gramEnd"/>
      <w:r>
        <w:rPr>
          <w:rFonts w:eastAsia="Times New Roman"/>
          <w:b/>
          <w:color w:val="000000"/>
          <w:sz w:val="22"/>
          <w:szCs w:val="22"/>
        </w:rPr>
        <w:t xml:space="preserve"> Contingency </w:t>
      </w:r>
      <w:r w:rsidRPr="00074AB8">
        <w:rPr>
          <w:rFonts w:eastAsia="Times New Roman"/>
          <w:b/>
          <w:color w:val="000000"/>
          <w:sz w:val="22"/>
          <w:szCs w:val="22"/>
        </w:rPr>
        <w:t>approach</w:t>
      </w:r>
    </w:p>
    <w:p w14:paraId="7C67611C" w14:textId="0B18E938" w:rsidR="002F65E0" w:rsidRDefault="002F65E0" w:rsidP="002F65E0">
      <w:pPr>
        <w:pStyle w:val="ListParagraph"/>
        <w:rPr>
          <w:rFonts w:eastAsia="Times New Roman"/>
          <w:color w:val="000000"/>
          <w:sz w:val="22"/>
          <w:szCs w:val="22"/>
        </w:rPr>
      </w:pPr>
      <w:r>
        <w:rPr>
          <w:rFonts w:eastAsia="Times New Roman"/>
          <w:color w:val="000000"/>
          <w:sz w:val="22"/>
          <w:szCs w:val="22"/>
        </w:rPr>
        <w:tab/>
        <w:t>Matching leadership style to the situation</w:t>
      </w:r>
    </w:p>
    <w:p w14:paraId="794B0F76" w14:textId="278B097E" w:rsidR="00764478" w:rsidRDefault="00764478" w:rsidP="002F65E0">
      <w:pPr>
        <w:pStyle w:val="ListParagraph"/>
        <w:rPr>
          <w:rFonts w:eastAsia="Times New Roman"/>
          <w:color w:val="000000"/>
          <w:sz w:val="22"/>
          <w:szCs w:val="22"/>
        </w:rPr>
      </w:pPr>
      <w:r>
        <w:rPr>
          <w:rFonts w:eastAsia="Times New Roman"/>
          <w:color w:val="000000"/>
          <w:sz w:val="22"/>
          <w:szCs w:val="22"/>
        </w:rPr>
        <w:tab/>
        <w:t>Also consider substitute of leadership</w:t>
      </w:r>
    </w:p>
    <w:p w14:paraId="0DEF11D0" w14:textId="31248F72" w:rsidR="00764478" w:rsidRDefault="00764478" w:rsidP="00764478">
      <w:pPr>
        <w:pStyle w:val="ListParagraph"/>
        <w:ind w:left="1418" w:hanging="698"/>
        <w:rPr>
          <w:rFonts w:eastAsia="Times New Roman"/>
          <w:color w:val="000000"/>
          <w:sz w:val="22"/>
          <w:szCs w:val="22"/>
        </w:rPr>
      </w:pPr>
      <w:r>
        <w:rPr>
          <w:rFonts w:eastAsia="Times New Roman"/>
          <w:color w:val="000000"/>
          <w:sz w:val="22"/>
          <w:szCs w:val="22"/>
        </w:rPr>
        <w:tab/>
        <w:t>If employees are mature, experienced and educated, leaders should focus on other big-picture matters that require their attention</w:t>
      </w:r>
    </w:p>
    <w:p w14:paraId="2836E6BB" w14:textId="28842B07" w:rsidR="00C80EE5" w:rsidRPr="00AA33C1" w:rsidRDefault="006E2A8C" w:rsidP="00764478">
      <w:pPr>
        <w:pStyle w:val="ListParagraph"/>
        <w:ind w:left="1418" w:hanging="698"/>
        <w:rPr>
          <w:rFonts w:eastAsia="Times New Roman"/>
          <w:b/>
          <w:color w:val="000000"/>
          <w:sz w:val="22"/>
          <w:szCs w:val="22"/>
        </w:rPr>
      </w:pPr>
      <w:r w:rsidRPr="00AA33C1">
        <w:rPr>
          <w:rFonts w:eastAsia="Times New Roman"/>
          <w:b/>
          <w:color w:val="000000"/>
          <w:sz w:val="22"/>
          <w:szCs w:val="22"/>
        </w:rPr>
        <w:t>Leadership vs Management</w:t>
      </w:r>
      <w:r w:rsidR="008A047D">
        <w:rPr>
          <w:rFonts w:eastAsia="Times New Roman"/>
          <w:b/>
          <w:color w:val="000000"/>
          <w:sz w:val="22"/>
          <w:szCs w:val="22"/>
        </w:rPr>
        <w:t xml:space="preserve"> (page 521</w:t>
      </w:r>
      <w:r w:rsidR="00D47C9C" w:rsidRPr="00AA33C1">
        <w:rPr>
          <w:rFonts w:eastAsia="Times New Roman"/>
          <w:b/>
          <w:color w:val="000000"/>
          <w:sz w:val="22"/>
          <w:szCs w:val="22"/>
        </w:rPr>
        <w:t>)</w:t>
      </w:r>
    </w:p>
    <w:p w14:paraId="79928269" w14:textId="0E2A9D6D" w:rsidR="006E2A8C" w:rsidRDefault="006E2A8C" w:rsidP="006E2A8C">
      <w:pPr>
        <w:pStyle w:val="ListParagraph"/>
        <w:numPr>
          <w:ilvl w:val="2"/>
          <w:numId w:val="2"/>
        </w:numPr>
        <w:rPr>
          <w:rFonts w:eastAsia="Times New Roman"/>
          <w:color w:val="000000"/>
          <w:sz w:val="22"/>
          <w:szCs w:val="22"/>
        </w:rPr>
      </w:pPr>
      <w:r>
        <w:rPr>
          <w:rFonts w:eastAsia="Times New Roman"/>
          <w:color w:val="000000"/>
          <w:sz w:val="22"/>
          <w:szCs w:val="22"/>
        </w:rPr>
        <w:t>Leadership is about change, providing direction and influencing people to change their behavior</w:t>
      </w:r>
      <w:r w:rsidR="00D47C9C">
        <w:rPr>
          <w:rFonts w:eastAsia="Times New Roman"/>
          <w:color w:val="000000"/>
          <w:sz w:val="22"/>
          <w:szCs w:val="22"/>
        </w:rPr>
        <w:t xml:space="preserve"> in some way</w:t>
      </w:r>
    </w:p>
    <w:p w14:paraId="50C0F1CF" w14:textId="0986FD1C" w:rsidR="00D47C9C" w:rsidRDefault="00D47C9C" w:rsidP="006E2A8C">
      <w:pPr>
        <w:pStyle w:val="ListParagraph"/>
        <w:numPr>
          <w:ilvl w:val="2"/>
          <w:numId w:val="2"/>
        </w:numPr>
        <w:rPr>
          <w:rFonts w:eastAsia="Times New Roman"/>
          <w:color w:val="000000"/>
          <w:sz w:val="22"/>
          <w:szCs w:val="22"/>
        </w:rPr>
      </w:pPr>
      <w:r>
        <w:rPr>
          <w:rFonts w:eastAsia="Times New Roman"/>
          <w:color w:val="000000"/>
          <w:sz w:val="22"/>
          <w:szCs w:val="22"/>
        </w:rPr>
        <w:t>Management is largely about</w:t>
      </w:r>
      <w:r w:rsidR="00C10CCA">
        <w:rPr>
          <w:rFonts w:eastAsia="Times New Roman"/>
          <w:color w:val="000000"/>
          <w:sz w:val="22"/>
          <w:szCs w:val="22"/>
        </w:rPr>
        <w:t xml:space="preserve"> systems</w:t>
      </w:r>
      <w:r w:rsidR="00CF241D">
        <w:rPr>
          <w:rFonts w:eastAsia="Times New Roman"/>
          <w:color w:val="000000"/>
          <w:sz w:val="22"/>
          <w:szCs w:val="22"/>
        </w:rPr>
        <w:t>: planning</w:t>
      </w:r>
      <w:r>
        <w:rPr>
          <w:rFonts w:eastAsia="Times New Roman"/>
          <w:color w:val="000000"/>
          <w:sz w:val="22"/>
          <w:szCs w:val="22"/>
        </w:rPr>
        <w:t>, budgeting, allocating resources, organizing and assigning tasks, staffing, evaluating con</w:t>
      </w:r>
      <w:r w:rsidR="00CF241D">
        <w:rPr>
          <w:rFonts w:eastAsia="Times New Roman"/>
          <w:color w:val="000000"/>
          <w:sz w:val="22"/>
          <w:szCs w:val="22"/>
        </w:rPr>
        <w:t>trolling and problem-solving. (page 521</w:t>
      </w:r>
      <w:r>
        <w:rPr>
          <w:rFonts w:eastAsia="Times New Roman"/>
          <w:color w:val="000000"/>
          <w:sz w:val="22"/>
          <w:szCs w:val="22"/>
        </w:rPr>
        <w:t>)</w:t>
      </w:r>
    </w:p>
    <w:p w14:paraId="074538F5" w14:textId="7AB6FA3B" w:rsidR="00311F40" w:rsidRDefault="00311F40" w:rsidP="006E2A8C">
      <w:pPr>
        <w:pStyle w:val="ListParagraph"/>
        <w:numPr>
          <w:ilvl w:val="2"/>
          <w:numId w:val="2"/>
        </w:numPr>
        <w:rPr>
          <w:rFonts w:eastAsia="Times New Roman"/>
          <w:color w:val="000000"/>
          <w:sz w:val="22"/>
          <w:szCs w:val="22"/>
        </w:rPr>
      </w:pPr>
      <w:r>
        <w:rPr>
          <w:rFonts w:eastAsia="Times New Roman"/>
          <w:color w:val="000000"/>
          <w:sz w:val="22"/>
          <w:szCs w:val="22"/>
        </w:rPr>
        <w:t xml:space="preserve">Leadership help set direction, while management </w:t>
      </w:r>
      <w:r w:rsidR="00BB3B69">
        <w:rPr>
          <w:rFonts w:eastAsia="Times New Roman"/>
          <w:color w:val="000000"/>
          <w:sz w:val="22"/>
          <w:szCs w:val="22"/>
        </w:rPr>
        <w:t>is needed to ensure successful progress</w:t>
      </w:r>
    </w:p>
    <w:p w14:paraId="6E0EB0BE" w14:textId="275C2594" w:rsidR="00EB6EBF" w:rsidRDefault="00EB6EBF" w:rsidP="006E2A8C">
      <w:pPr>
        <w:pStyle w:val="ListParagraph"/>
        <w:numPr>
          <w:ilvl w:val="2"/>
          <w:numId w:val="2"/>
        </w:numPr>
        <w:rPr>
          <w:rFonts w:eastAsia="Times New Roman"/>
          <w:color w:val="000000"/>
          <w:sz w:val="22"/>
          <w:szCs w:val="22"/>
        </w:rPr>
      </w:pPr>
      <w:r>
        <w:rPr>
          <w:rFonts w:eastAsia="Times New Roman"/>
          <w:color w:val="000000"/>
          <w:sz w:val="22"/>
          <w:szCs w:val="22"/>
        </w:rPr>
        <w:t>Management is essential throughout the organization while leadership is particularly important at the senior management level to ensure strategy is achieved</w:t>
      </w:r>
    </w:p>
    <w:p w14:paraId="5E43E0C3" w14:textId="00336796" w:rsidR="009D55D4" w:rsidRDefault="009D55D4" w:rsidP="006E2A8C">
      <w:pPr>
        <w:pStyle w:val="ListParagraph"/>
        <w:numPr>
          <w:ilvl w:val="2"/>
          <w:numId w:val="2"/>
        </w:numPr>
        <w:rPr>
          <w:rFonts w:eastAsia="Times New Roman"/>
          <w:color w:val="000000"/>
          <w:sz w:val="22"/>
          <w:szCs w:val="22"/>
        </w:rPr>
      </w:pPr>
      <w:r>
        <w:rPr>
          <w:rFonts w:eastAsia="Times New Roman"/>
          <w:color w:val="000000"/>
          <w:sz w:val="22"/>
          <w:szCs w:val="22"/>
        </w:rPr>
        <w:t>Management activity will also include communic</w:t>
      </w:r>
      <w:r w:rsidR="00CF241D">
        <w:rPr>
          <w:rFonts w:eastAsia="Times New Roman"/>
          <w:color w:val="000000"/>
          <w:sz w:val="22"/>
          <w:szCs w:val="22"/>
        </w:rPr>
        <w:t>ation, but the focus remains on</w:t>
      </w:r>
      <w:r>
        <w:rPr>
          <w:rFonts w:eastAsia="Times New Roman"/>
          <w:color w:val="000000"/>
          <w:sz w:val="22"/>
          <w:szCs w:val="22"/>
        </w:rPr>
        <w:t>: coordinating, making decisions, evaluating, following rules, regulations and orders and organizing and maintaining current operations.</w:t>
      </w:r>
    </w:p>
    <w:p w14:paraId="0ADCBAF1" w14:textId="5501FBA9" w:rsidR="002F65E0" w:rsidRDefault="00AA503B" w:rsidP="002F65E0">
      <w:pPr>
        <w:pStyle w:val="ListParagraph"/>
        <w:rPr>
          <w:rFonts w:eastAsia="Times New Roman"/>
          <w:color w:val="000000"/>
          <w:sz w:val="22"/>
          <w:szCs w:val="22"/>
        </w:rPr>
      </w:pPr>
      <w:r>
        <w:rPr>
          <w:rFonts w:eastAsia="Times New Roman"/>
          <w:color w:val="000000"/>
          <w:sz w:val="22"/>
          <w:szCs w:val="22"/>
        </w:rPr>
        <w:t>Transactional Leadership</w:t>
      </w:r>
    </w:p>
    <w:p w14:paraId="396E3C09" w14:textId="4567AED0" w:rsidR="00AA503B" w:rsidRDefault="00320635" w:rsidP="005C5EC8">
      <w:pPr>
        <w:pStyle w:val="ListParagraph"/>
        <w:numPr>
          <w:ilvl w:val="2"/>
          <w:numId w:val="2"/>
        </w:numPr>
        <w:rPr>
          <w:rFonts w:eastAsia="Times New Roman"/>
          <w:color w:val="000000"/>
          <w:sz w:val="22"/>
          <w:szCs w:val="22"/>
        </w:rPr>
      </w:pPr>
      <w:r>
        <w:rPr>
          <w:rFonts w:eastAsia="Times New Roman"/>
          <w:color w:val="000000"/>
          <w:sz w:val="22"/>
          <w:szCs w:val="22"/>
        </w:rPr>
        <w:t>Encourage team members’ performance &amp; successful day-to-day activities</w:t>
      </w:r>
    </w:p>
    <w:p w14:paraId="35AA3196" w14:textId="5D3D2108" w:rsidR="005C5EC8" w:rsidRDefault="005C5EC8" w:rsidP="005C5EC8">
      <w:pPr>
        <w:pStyle w:val="ListParagraph"/>
        <w:numPr>
          <w:ilvl w:val="2"/>
          <w:numId w:val="2"/>
        </w:numPr>
        <w:rPr>
          <w:rFonts w:eastAsia="Times New Roman"/>
          <w:color w:val="000000"/>
          <w:sz w:val="22"/>
          <w:szCs w:val="22"/>
        </w:rPr>
      </w:pPr>
      <w:r>
        <w:rPr>
          <w:rFonts w:eastAsia="Times New Roman"/>
          <w:color w:val="000000"/>
          <w:sz w:val="22"/>
          <w:szCs w:val="22"/>
        </w:rPr>
        <w:t>Focused on current activities and maintaining efficiency in the current environment</w:t>
      </w:r>
    </w:p>
    <w:p w14:paraId="2E9B3112" w14:textId="4CB9E15A" w:rsidR="00460A42" w:rsidRDefault="00460A42" w:rsidP="00460A42">
      <w:pPr>
        <w:pStyle w:val="ListParagraph"/>
        <w:rPr>
          <w:rFonts w:eastAsia="Times New Roman"/>
          <w:color w:val="000000"/>
          <w:sz w:val="22"/>
          <w:szCs w:val="22"/>
        </w:rPr>
      </w:pPr>
      <w:r>
        <w:rPr>
          <w:rFonts w:eastAsia="Times New Roman"/>
          <w:color w:val="000000"/>
          <w:sz w:val="22"/>
          <w:szCs w:val="22"/>
        </w:rPr>
        <w:t>Transformational Leadership</w:t>
      </w:r>
    </w:p>
    <w:p w14:paraId="12B658EE" w14:textId="0D7F5F45" w:rsidR="00460A42" w:rsidRDefault="001268B7" w:rsidP="00460A42">
      <w:pPr>
        <w:pStyle w:val="ListParagraph"/>
        <w:numPr>
          <w:ilvl w:val="2"/>
          <w:numId w:val="2"/>
        </w:numPr>
        <w:rPr>
          <w:rFonts w:eastAsia="Times New Roman"/>
          <w:color w:val="000000"/>
          <w:sz w:val="22"/>
          <w:szCs w:val="22"/>
        </w:rPr>
      </w:pPr>
      <w:r>
        <w:rPr>
          <w:rFonts w:eastAsia="Times New Roman"/>
          <w:color w:val="000000"/>
          <w:sz w:val="22"/>
          <w:szCs w:val="22"/>
        </w:rPr>
        <w:t>Leaders guide and motivate their followers in the direction of established goals by clarifying role and task requirements</w:t>
      </w:r>
    </w:p>
    <w:p w14:paraId="1D349A35" w14:textId="060CA2A6" w:rsidR="004169BF" w:rsidRDefault="004169BF" w:rsidP="00460A42">
      <w:pPr>
        <w:pStyle w:val="ListParagraph"/>
        <w:numPr>
          <w:ilvl w:val="2"/>
          <w:numId w:val="2"/>
        </w:numPr>
        <w:rPr>
          <w:rFonts w:eastAsia="Times New Roman"/>
          <w:color w:val="000000"/>
          <w:sz w:val="22"/>
          <w:szCs w:val="22"/>
        </w:rPr>
      </w:pPr>
      <w:r>
        <w:rPr>
          <w:rFonts w:eastAsia="Times New Roman"/>
          <w:color w:val="000000"/>
          <w:sz w:val="22"/>
          <w:szCs w:val="22"/>
        </w:rPr>
        <w:t>Contrast with Transactional leadership which focuses on maintaining stability and does not pursue change.</w:t>
      </w:r>
    </w:p>
    <w:p w14:paraId="16E0CE10" w14:textId="3E1D0DF3" w:rsidR="00BB23A7" w:rsidRDefault="00BB23A7" w:rsidP="00BB23A7">
      <w:pPr>
        <w:pStyle w:val="ListParagraph"/>
        <w:rPr>
          <w:rFonts w:eastAsia="Times New Roman"/>
          <w:color w:val="000000"/>
          <w:sz w:val="22"/>
          <w:szCs w:val="22"/>
        </w:rPr>
      </w:pPr>
      <w:r>
        <w:rPr>
          <w:rFonts w:eastAsia="Times New Roman"/>
          <w:color w:val="000000"/>
          <w:sz w:val="22"/>
          <w:szCs w:val="22"/>
        </w:rPr>
        <w:t>Key phases of Transformational leadership</w:t>
      </w:r>
      <w:r w:rsidR="00B47C05">
        <w:rPr>
          <w:rFonts w:eastAsia="Times New Roman"/>
          <w:color w:val="000000"/>
          <w:sz w:val="22"/>
          <w:szCs w:val="22"/>
        </w:rPr>
        <w:t xml:space="preserve"> (</w:t>
      </w:r>
      <w:r w:rsidR="002F4D00">
        <w:rPr>
          <w:rFonts w:eastAsia="Times New Roman"/>
          <w:color w:val="000000"/>
          <w:sz w:val="22"/>
          <w:szCs w:val="22"/>
        </w:rPr>
        <w:t>page 524)</w:t>
      </w:r>
    </w:p>
    <w:p w14:paraId="494DFAE7" w14:textId="0C0AFC09" w:rsidR="00BB23A7" w:rsidRDefault="00BB23A7" w:rsidP="00BB23A7">
      <w:pPr>
        <w:pStyle w:val="ListParagraph"/>
        <w:numPr>
          <w:ilvl w:val="2"/>
          <w:numId w:val="2"/>
        </w:numPr>
        <w:rPr>
          <w:rFonts w:eastAsia="Times New Roman"/>
          <w:color w:val="000000"/>
          <w:sz w:val="22"/>
          <w:szCs w:val="22"/>
        </w:rPr>
      </w:pPr>
      <w:r>
        <w:rPr>
          <w:rFonts w:eastAsia="Times New Roman"/>
          <w:color w:val="000000"/>
          <w:sz w:val="22"/>
          <w:szCs w:val="22"/>
        </w:rPr>
        <w:t>Leaders recognize the need for revitalization</w:t>
      </w:r>
    </w:p>
    <w:p w14:paraId="5BAA578E" w14:textId="18EB923E" w:rsidR="00BB23A7" w:rsidRDefault="00BB23A7" w:rsidP="00BB23A7">
      <w:pPr>
        <w:pStyle w:val="ListParagraph"/>
        <w:numPr>
          <w:ilvl w:val="2"/>
          <w:numId w:val="2"/>
        </w:numPr>
        <w:rPr>
          <w:rFonts w:eastAsia="Times New Roman"/>
          <w:color w:val="000000"/>
          <w:sz w:val="22"/>
          <w:szCs w:val="22"/>
        </w:rPr>
      </w:pPr>
      <w:r>
        <w:rPr>
          <w:rFonts w:eastAsia="Times New Roman"/>
          <w:color w:val="000000"/>
          <w:sz w:val="22"/>
          <w:szCs w:val="22"/>
        </w:rPr>
        <w:t>Forming a new vision</w:t>
      </w:r>
    </w:p>
    <w:p w14:paraId="1C73936E" w14:textId="55021378" w:rsidR="00BB23A7" w:rsidRDefault="00BB23A7" w:rsidP="00BB23A7">
      <w:pPr>
        <w:pStyle w:val="ListParagraph"/>
        <w:numPr>
          <w:ilvl w:val="2"/>
          <w:numId w:val="2"/>
        </w:numPr>
        <w:rPr>
          <w:rFonts w:eastAsia="Times New Roman"/>
          <w:color w:val="000000"/>
          <w:sz w:val="22"/>
          <w:szCs w:val="22"/>
        </w:rPr>
      </w:pPr>
      <w:r>
        <w:rPr>
          <w:rFonts w:eastAsia="Times New Roman"/>
          <w:color w:val="000000"/>
          <w:sz w:val="22"/>
          <w:szCs w:val="22"/>
        </w:rPr>
        <w:t>Leader is successful in the institutionalization of change</w:t>
      </w:r>
    </w:p>
    <w:p w14:paraId="1B554220" w14:textId="108BEB5C" w:rsidR="00B47C05" w:rsidRDefault="00B47C05" w:rsidP="00B47C05">
      <w:pPr>
        <w:pStyle w:val="ListParagraph"/>
        <w:rPr>
          <w:rFonts w:eastAsia="Times New Roman"/>
          <w:color w:val="000000"/>
          <w:sz w:val="22"/>
          <w:szCs w:val="22"/>
        </w:rPr>
      </w:pPr>
      <w:r>
        <w:rPr>
          <w:rFonts w:eastAsia="Times New Roman"/>
          <w:color w:val="000000"/>
          <w:sz w:val="22"/>
          <w:szCs w:val="22"/>
        </w:rPr>
        <w:t>Transformational leadership: Impact on individuals</w:t>
      </w:r>
      <w:r w:rsidR="00BB7BDA">
        <w:rPr>
          <w:rFonts w:eastAsia="Times New Roman"/>
          <w:color w:val="000000"/>
          <w:sz w:val="22"/>
          <w:szCs w:val="22"/>
        </w:rPr>
        <w:t xml:space="preserve"> (page 527</w:t>
      </w:r>
      <w:r>
        <w:rPr>
          <w:rFonts w:eastAsia="Times New Roman"/>
          <w:color w:val="000000"/>
          <w:sz w:val="22"/>
          <w:szCs w:val="22"/>
        </w:rPr>
        <w:t>)</w:t>
      </w:r>
    </w:p>
    <w:p w14:paraId="127C1F7A" w14:textId="03FA08C7" w:rsidR="000C1176" w:rsidRDefault="005D0204" w:rsidP="000C1176">
      <w:pPr>
        <w:pStyle w:val="ListParagraph"/>
        <w:numPr>
          <w:ilvl w:val="2"/>
          <w:numId w:val="2"/>
        </w:numPr>
        <w:rPr>
          <w:rFonts w:eastAsia="Times New Roman"/>
          <w:color w:val="000000"/>
          <w:sz w:val="22"/>
          <w:szCs w:val="22"/>
        </w:rPr>
      </w:pPr>
      <w:r>
        <w:rPr>
          <w:rFonts w:eastAsia="Times New Roman"/>
          <w:color w:val="000000"/>
          <w:sz w:val="22"/>
          <w:szCs w:val="22"/>
        </w:rPr>
        <w:t xml:space="preserve">Individual </w:t>
      </w:r>
      <w:r w:rsidR="00FC24EC">
        <w:rPr>
          <w:rFonts w:eastAsia="Times New Roman"/>
          <w:color w:val="000000"/>
          <w:sz w:val="22"/>
          <w:szCs w:val="22"/>
        </w:rPr>
        <w:t xml:space="preserve">must end their association with the existing situation </w:t>
      </w:r>
      <w:proofErr w:type="gramStart"/>
      <w:r w:rsidR="00FC24EC">
        <w:rPr>
          <w:rFonts w:eastAsia="Times New Roman"/>
          <w:color w:val="000000"/>
          <w:sz w:val="22"/>
          <w:szCs w:val="22"/>
        </w:rPr>
        <w:t>( disengagement</w:t>
      </w:r>
      <w:proofErr w:type="gramEnd"/>
      <w:r w:rsidR="00FC24EC">
        <w:rPr>
          <w:rFonts w:eastAsia="Times New Roman"/>
          <w:color w:val="000000"/>
          <w:sz w:val="22"/>
          <w:szCs w:val="22"/>
        </w:rPr>
        <w:t xml:space="preserve">  from the past)</w:t>
      </w:r>
    </w:p>
    <w:p w14:paraId="31D1DB8D" w14:textId="77777777" w:rsidR="00D32AA5" w:rsidRDefault="00D32AA5" w:rsidP="0097321D">
      <w:pPr>
        <w:ind w:left="720"/>
        <w:rPr>
          <w:rFonts w:eastAsia="Times New Roman"/>
          <w:color w:val="000000"/>
          <w:sz w:val="22"/>
          <w:szCs w:val="22"/>
        </w:rPr>
      </w:pPr>
    </w:p>
    <w:p w14:paraId="67321A10" w14:textId="77777777" w:rsidR="00E225C9" w:rsidRDefault="00E225C9" w:rsidP="0097321D">
      <w:pPr>
        <w:ind w:left="720"/>
        <w:rPr>
          <w:rFonts w:eastAsia="Times New Roman"/>
          <w:b/>
          <w:color w:val="000000"/>
          <w:sz w:val="22"/>
          <w:szCs w:val="22"/>
        </w:rPr>
      </w:pPr>
    </w:p>
    <w:p w14:paraId="081EC98F" w14:textId="77777777" w:rsidR="00E225C9" w:rsidRDefault="00E225C9" w:rsidP="0097321D">
      <w:pPr>
        <w:ind w:left="720"/>
        <w:rPr>
          <w:rFonts w:eastAsia="Times New Roman"/>
          <w:b/>
          <w:color w:val="000000"/>
          <w:sz w:val="22"/>
          <w:szCs w:val="22"/>
        </w:rPr>
      </w:pPr>
    </w:p>
    <w:p w14:paraId="20271C16" w14:textId="77777777" w:rsidR="00E225C9" w:rsidRDefault="00E225C9" w:rsidP="0097321D">
      <w:pPr>
        <w:ind w:left="720"/>
        <w:rPr>
          <w:rFonts w:eastAsia="Times New Roman"/>
          <w:b/>
          <w:color w:val="000000"/>
          <w:sz w:val="22"/>
          <w:szCs w:val="22"/>
        </w:rPr>
      </w:pPr>
    </w:p>
    <w:p w14:paraId="176D471F" w14:textId="77777777" w:rsidR="00E225C9" w:rsidRDefault="00E225C9" w:rsidP="0097321D">
      <w:pPr>
        <w:ind w:left="720"/>
        <w:rPr>
          <w:rFonts w:eastAsia="Times New Roman"/>
          <w:b/>
          <w:color w:val="000000"/>
          <w:sz w:val="22"/>
          <w:szCs w:val="22"/>
        </w:rPr>
      </w:pPr>
    </w:p>
    <w:p w14:paraId="7D175A8F" w14:textId="0A1B33BA" w:rsidR="00FC24EC" w:rsidRPr="002B25C8" w:rsidRDefault="0097321D" w:rsidP="0097321D">
      <w:pPr>
        <w:ind w:left="720"/>
        <w:rPr>
          <w:rFonts w:eastAsia="Times New Roman"/>
          <w:b/>
          <w:color w:val="000000"/>
          <w:sz w:val="26"/>
          <w:szCs w:val="22"/>
        </w:rPr>
      </w:pPr>
      <w:r w:rsidRPr="002B25C8">
        <w:rPr>
          <w:rFonts w:eastAsia="Times New Roman"/>
          <w:b/>
          <w:color w:val="000000"/>
          <w:sz w:val="26"/>
          <w:szCs w:val="22"/>
        </w:rPr>
        <w:t>Strategic Leadership</w:t>
      </w:r>
      <w:r w:rsidR="00850E12" w:rsidRPr="002B25C8">
        <w:rPr>
          <w:rFonts w:eastAsia="Times New Roman"/>
          <w:b/>
          <w:color w:val="000000"/>
          <w:sz w:val="26"/>
          <w:szCs w:val="22"/>
        </w:rPr>
        <w:t xml:space="preserve"> </w:t>
      </w:r>
      <w:proofErr w:type="gramStart"/>
      <w:r w:rsidR="00850E12" w:rsidRPr="002B25C8">
        <w:rPr>
          <w:rFonts w:eastAsia="Times New Roman"/>
          <w:b/>
          <w:color w:val="000000"/>
          <w:sz w:val="26"/>
          <w:szCs w:val="22"/>
        </w:rPr>
        <w:t>( page</w:t>
      </w:r>
      <w:proofErr w:type="gramEnd"/>
      <w:r w:rsidR="00850E12" w:rsidRPr="002B25C8">
        <w:rPr>
          <w:rFonts w:eastAsia="Times New Roman"/>
          <w:b/>
          <w:color w:val="000000"/>
          <w:sz w:val="26"/>
          <w:szCs w:val="22"/>
        </w:rPr>
        <w:t xml:space="preserve"> 529 )</w:t>
      </w:r>
    </w:p>
    <w:p w14:paraId="3B43928C" w14:textId="3F4F7B18" w:rsidR="0097321D" w:rsidRPr="002B25C8" w:rsidRDefault="00E225C9" w:rsidP="00E225C9">
      <w:pPr>
        <w:ind w:left="720" w:firstLine="720"/>
        <w:rPr>
          <w:rFonts w:eastAsia="Times New Roman"/>
          <w:b/>
          <w:color w:val="000000"/>
          <w:szCs w:val="22"/>
        </w:rPr>
      </w:pPr>
      <w:r w:rsidRPr="002B25C8">
        <w:rPr>
          <w:rFonts w:eastAsia="Times New Roman"/>
          <w:b/>
          <w:color w:val="000000"/>
          <w:szCs w:val="22"/>
        </w:rPr>
        <w:t>Arguments that opposed to leadership</w:t>
      </w:r>
    </w:p>
    <w:p w14:paraId="56D1821D" w14:textId="3FDA0EB5" w:rsidR="0055657C" w:rsidRDefault="0055657C" w:rsidP="0055657C">
      <w:pPr>
        <w:pStyle w:val="ListParagraph"/>
        <w:numPr>
          <w:ilvl w:val="2"/>
          <w:numId w:val="2"/>
        </w:numPr>
        <w:rPr>
          <w:rFonts w:eastAsia="Times New Roman"/>
          <w:color w:val="000000"/>
          <w:sz w:val="22"/>
          <w:szCs w:val="22"/>
        </w:rPr>
      </w:pPr>
      <w:r w:rsidRPr="00D32AA5">
        <w:rPr>
          <w:rFonts w:eastAsia="Times New Roman"/>
          <w:b/>
          <w:color w:val="000000"/>
          <w:sz w:val="22"/>
          <w:szCs w:val="22"/>
        </w:rPr>
        <w:t xml:space="preserve">Structure and the environment determine leadership </w:t>
      </w:r>
      <w:proofErr w:type="gramStart"/>
      <w:r w:rsidRPr="00D32AA5">
        <w:rPr>
          <w:rFonts w:eastAsia="Times New Roman"/>
          <w:b/>
          <w:color w:val="000000"/>
          <w:sz w:val="22"/>
          <w:szCs w:val="22"/>
        </w:rPr>
        <w:t>style</w:t>
      </w:r>
      <w:r w:rsidR="00D23CA2" w:rsidRPr="00D32AA5">
        <w:rPr>
          <w:rFonts w:eastAsia="Times New Roman"/>
          <w:b/>
          <w:color w:val="000000"/>
          <w:sz w:val="22"/>
          <w:szCs w:val="22"/>
        </w:rPr>
        <w:t xml:space="preserve"> :</w:t>
      </w:r>
      <w:proofErr w:type="gramEnd"/>
      <w:r w:rsidR="00D23CA2">
        <w:rPr>
          <w:rFonts w:eastAsia="Times New Roman"/>
          <w:color w:val="000000"/>
          <w:sz w:val="22"/>
          <w:szCs w:val="22"/>
        </w:rPr>
        <w:t xml:space="preserve"> environment in which the organization operates plays a large part in determining the type of leader that will be effective, and form part of the challenges</w:t>
      </w:r>
      <w:r w:rsidR="00C13F6B">
        <w:rPr>
          <w:rFonts w:eastAsia="Times New Roman"/>
          <w:color w:val="000000"/>
          <w:sz w:val="22"/>
          <w:szCs w:val="22"/>
        </w:rPr>
        <w:t xml:space="preserve"> and constraints that the leader will encounter</w:t>
      </w:r>
    </w:p>
    <w:p w14:paraId="006D4997" w14:textId="0959DED1" w:rsidR="00EC2097" w:rsidRDefault="00D32AA5" w:rsidP="0055657C">
      <w:pPr>
        <w:pStyle w:val="ListParagraph"/>
        <w:numPr>
          <w:ilvl w:val="2"/>
          <w:numId w:val="2"/>
        </w:numPr>
        <w:rPr>
          <w:rFonts w:eastAsia="Times New Roman"/>
          <w:color w:val="000000"/>
          <w:sz w:val="22"/>
          <w:szCs w:val="22"/>
        </w:rPr>
      </w:pPr>
      <w:r w:rsidRPr="00D32AA5">
        <w:rPr>
          <w:rFonts w:eastAsia="Times New Roman"/>
          <w:b/>
          <w:color w:val="000000"/>
          <w:sz w:val="22"/>
          <w:szCs w:val="22"/>
        </w:rPr>
        <w:t>Over-attribution of outcomes to leaders rather than the overall organization</w:t>
      </w:r>
      <w:r>
        <w:rPr>
          <w:rFonts w:eastAsia="Times New Roman"/>
          <w:color w:val="000000"/>
          <w:sz w:val="22"/>
          <w:szCs w:val="22"/>
        </w:rPr>
        <w:t>:</w:t>
      </w:r>
      <w:r w:rsidR="009D765E">
        <w:rPr>
          <w:rFonts w:eastAsia="Times New Roman"/>
          <w:color w:val="000000"/>
          <w:sz w:val="22"/>
          <w:szCs w:val="22"/>
        </w:rPr>
        <w:t xml:space="preserve"> organization outcomes are determined primarily by other factors, but leaders are credited or blamed with what happened after the fact. People find it more comfortable to believe events are controlled by key individuals rather than vague outside forces.</w:t>
      </w:r>
      <w:r>
        <w:rPr>
          <w:rFonts w:eastAsia="Times New Roman"/>
          <w:color w:val="000000"/>
          <w:sz w:val="22"/>
          <w:szCs w:val="22"/>
        </w:rPr>
        <w:t xml:space="preserve"> </w:t>
      </w:r>
    </w:p>
    <w:p w14:paraId="08FF964C" w14:textId="799279EB" w:rsidR="002B25C8" w:rsidRPr="002B25C8" w:rsidRDefault="002B25C8" w:rsidP="002B25C8">
      <w:pPr>
        <w:pStyle w:val="ListParagraph"/>
        <w:ind w:firstLine="720"/>
        <w:rPr>
          <w:rFonts w:eastAsia="Times New Roman"/>
          <w:b/>
          <w:color w:val="000000"/>
          <w:szCs w:val="22"/>
        </w:rPr>
      </w:pPr>
      <w:r w:rsidRPr="002B25C8">
        <w:rPr>
          <w:rFonts w:eastAsia="Times New Roman"/>
          <w:b/>
          <w:color w:val="000000"/>
          <w:szCs w:val="22"/>
        </w:rPr>
        <w:t xml:space="preserve">Arguments that </w:t>
      </w:r>
      <w:r>
        <w:rPr>
          <w:rFonts w:eastAsia="Times New Roman"/>
          <w:b/>
          <w:color w:val="000000"/>
          <w:szCs w:val="22"/>
        </w:rPr>
        <w:t>support</w:t>
      </w:r>
      <w:r w:rsidRPr="002B25C8">
        <w:rPr>
          <w:rFonts w:eastAsia="Times New Roman"/>
          <w:b/>
          <w:color w:val="000000"/>
          <w:szCs w:val="22"/>
        </w:rPr>
        <w:t xml:space="preserve"> leadership</w:t>
      </w:r>
    </w:p>
    <w:p w14:paraId="5A90EC1D" w14:textId="14312482" w:rsidR="005C5EC8" w:rsidRDefault="00864B44" w:rsidP="002F65E0">
      <w:pPr>
        <w:pStyle w:val="ListParagraph"/>
        <w:rPr>
          <w:rFonts w:eastAsia="Times New Roman"/>
          <w:b/>
          <w:color w:val="000000"/>
          <w:sz w:val="22"/>
          <w:szCs w:val="22"/>
        </w:rPr>
      </w:pPr>
      <w:r>
        <w:rPr>
          <w:rFonts w:eastAsia="Times New Roman"/>
          <w:b/>
          <w:color w:val="000000"/>
          <w:sz w:val="22"/>
          <w:szCs w:val="22"/>
        </w:rPr>
        <w:tab/>
      </w:r>
      <w:r>
        <w:rPr>
          <w:rFonts w:eastAsia="Times New Roman"/>
          <w:b/>
          <w:color w:val="000000"/>
          <w:sz w:val="22"/>
          <w:szCs w:val="22"/>
        </w:rPr>
        <w:tab/>
        <w:t xml:space="preserve">Core task of strategic leaders </w:t>
      </w:r>
    </w:p>
    <w:p w14:paraId="3C523D89" w14:textId="07B11598" w:rsidR="002C0027" w:rsidRDefault="002C0027" w:rsidP="002C0027">
      <w:pPr>
        <w:pStyle w:val="ListParagraph"/>
        <w:numPr>
          <w:ilvl w:val="3"/>
          <w:numId w:val="2"/>
        </w:numPr>
        <w:rPr>
          <w:rFonts w:eastAsia="Times New Roman"/>
          <w:color w:val="000000"/>
          <w:sz w:val="22"/>
          <w:szCs w:val="22"/>
        </w:rPr>
      </w:pPr>
      <w:r>
        <w:rPr>
          <w:rFonts w:eastAsia="Times New Roman"/>
          <w:color w:val="000000"/>
          <w:sz w:val="22"/>
          <w:szCs w:val="22"/>
        </w:rPr>
        <w:t>Ma</w:t>
      </w:r>
      <w:r w:rsidR="00634621">
        <w:rPr>
          <w:rFonts w:eastAsia="Times New Roman"/>
          <w:color w:val="000000"/>
          <w:sz w:val="22"/>
          <w:szCs w:val="22"/>
        </w:rPr>
        <w:t>ke thing happen</w:t>
      </w:r>
      <w:r>
        <w:rPr>
          <w:rFonts w:eastAsia="Times New Roman"/>
          <w:color w:val="000000"/>
          <w:sz w:val="22"/>
          <w:szCs w:val="22"/>
        </w:rPr>
        <w:t xml:space="preserve">: they are proactive…they do what is required to achieve the strategic objectives </w:t>
      </w:r>
    </w:p>
    <w:p w14:paraId="4A0F3DD6" w14:textId="4F347356" w:rsidR="002C0027" w:rsidRDefault="002C0027" w:rsidP="002C0027">
      <w:pPr>
        <w:pStyle w:val="ListParagraph"/>
        <w:numPr>
          <w:ilvl w:val="3"/>
          <w:numId w:val="2"/>
        </w:numPr>
        <w:rPr>
          <w:rFonts w:eastAsia="Times New Roman"/>
          <w:color w:val="000000"/>
          <w:sz w:val="22"/>
          <w:szCs w:val="22"/>
        </w:rPr>
      </w:pPr>
      <w:r>
        <w:rPr>
          <w:rFonts w:eastAsia="Times New Roman"/>
          <w:color w:val="000000"/>
          <w:sz w:val="22"/>
          <w:szCs w:val="22"/>
        </w:rPr>
        <w:t>Leaders set goals that direct and shape</w:t>
      </w:r>
    </w:p>
    <w:p w14:paraId="0FEE9771" w14:textId="0DC9714E" w:rsidR="002C0027" w:rsidRDefault="002C0027" w:rsidP="002C0027">
      <w:pPr>
        <w:pStyle w:val="ListParagraph"/>
        <w:numPr>
          <w:ilvl w:val="3"/>
          <w:numId w:val="2"/>
        </w:numPr>
        <w:rPr>
          <w:rFonts w:eastAsia="Times New Roman"/>
          <w:color w:val="000000"/>
          <w:sz w:val="22"/>
          <w:szCs w:val="22"/>
        </w:rPr>
      </w:pPr>
      <w:r>
        <w:rPr>
          <w:rFonts w:eastAsia="Times New Roman"/>
          <w:color w:val="000000"/>
          <w:sz w:val="22"/>
          <w:szCs w:val="22"/>
        </w:rPr>
        <w:t>Leaders champion the organization’s strategy and direction</w:t>
      </w:r>
    </w:p>
    <w:p w14:paraId="1B830E54" w14:textId="29BCF60A" w:rsidR="002C0027" w:rsidRDefault="002C0027" w:rsidP="002C0027">
      <w:pPr>
        <w:pStyle w:val="ListParagraph"/>
        <w:numPr>
          <w:ilvl w:val="3"/>
          <w:numId w:val="2"/>
        </w:numPr>
        <w:rPr>
          <w:rFonts w:eastAsia="Times New Roman"/>
          <w:color w:val="000000"/>
          <w:sz w:val="22"/>
          <w:szCs w:val="22"/>
        </w:rPr>
      </w:pPr>
      <w:r>
        <w:rPr>
          <w:rFonts w:eastAsia="Times New Roman"/>
          <w:color w:val="000000"/>
          <w:sz w:val="22"/>
          <w:szCs w:val="22"/>
        </w:rPr>
        <w:t>Leaders make complex decisions: use critical thinking skills within the organization to identify and commit to the strategic options that will achieve strategy</w:t>
      </w:r>
    </w:p>
    <w:p w14:paraId="0BA85CFE" w14:textId="77777777" w:rsidR="000F04D8" w:rsidRDefault="002C0027" w:rsidP="002C0027">
      <w:pPr>
        <w:pStyle w:val="ListParagraph"/>
        <w:numPr>
          <w:ilvl w:val="3"/>
          <w:numId w:val="2"/>
        </w:numPr>
        <w:rPr>
          <w:rFonts w:eastAsia="Times New Roman"/>
          <w:color w:val="000000"/>
          <w:sz w:val="22"/>
          <w:szCs w:val="22"/>
        </w:rPr>
      </w:pPr>
      <w:r>
        <w:rPr>
          <w:rFonts w:eastAsia="Times New Roman"/>
          <w:color w:val="000000"/>
          <w:sz w:val="22"/>
          <w:szCs w:val="22"/>
        </w:rPr>
        <w:t>Leaders identify the right business model:</w:t>
      </w:r>
      <w:r w:rsidR="003E7D14">
        <w:rPr>
          <w:rFonts w:eastAsia="Times New Roman"/>
          <w:color w:val="000000"/>
          <w:sz w:val="22"/>
          <w:szCs w:val="22"/>
        </w:rPr>
        <w:t xml:space="preserve"> Leaders define and innovate the business model to ensure the organization can meet the changing demands of the market.</w:t>
      </w:r>
    </w:p>
    <w:p w14:paraId="104EAAB9" w14:textId="77777777" w:rsidR="00562C88" w:rsidRDefault="00562C88" w:rsidP="000F04D8">
      <w:pPr>
        <w:pStyle w:val="ListParagraph"/>
        <w:ind w:left="2160"/>
        <w:rPr>
          <w:rFonts w:eastAsia="Times New Roman"/>
          <w:color w:val="000000"/>
          <w:sz w:val="22"/>
          <w:szCs w:val="22"/>
        </w:rPr>
      </w:pPr>
      <w:proofErr w:type="spellStart"/>
      <w:r>
        <w:rPr>
          <w:rFonts w:eastAsia="Times New Roman"/>
          <w:color w:val="000000"/>
          <w:sz w:val="22"/>
          <w:szCs w:val="22"/>
        </w:rPr>
        <w:t>Applebaum</w:t>
      </w:r>
      <w:proofErr w:type="spellEnd"/>
      <w:r>
        <w:rPr>
          <w:rFonts w:eastAsia="Times New Roman"/>
          <w:color w:val="000000"/>
          <w:sz w:val="22"/>
          <w:szCs w:val="22"/>
        </w:rPr>
        <w:t xml:space="preserve"> and </w:t>
      </w:r>
      <w:proofErr w:type="spellStart"/>
      <w:r>
        <w:rPr>
          <w:rFonts w:eastAsia="Times New Roman"/>
          <w:color w:val="000000"/>
          <w:sz w:val="22"/>
          <w:szCs w:val="22"/>
        </w:rPr>
        <w:t>Paese</w:t>
      </w:r>
      <w:proofErr w:type="spellEnd"/>
      <w:r>
        <w:rPr>
          <w:rFonts w:eastAsia="Times New Roman"/>
          <w:color w:val="000000"/>
          <w:sz w:val="22"/>
          <w:szCs w:val="22"/>
        </w:rPr>
        <w:t xml:space="preserve"> (2003) articulate nine leadership roles and therefore lend support to the argument that leaders positively influence organizational performance</w:t>
      </w:r>
    </w:p>
    <w:p w14:paraId="5AFFED51" w14:textId="77777777" w:rsidR="00562C88" w:rsidRDefault="00562C88" w:rsidP="00562C88">
      <w:pPr>
        <w:pStyle w:val="ListParagraph"/>
        <w:numPr>
          <w:ilvl w:val="3"/>
          <w:numId w:val="2"/>
        </w:numPr>
        <w:rPr>
          <w:rFonts w:eastAsia="Times New Roman"/>
          <w:color w:val="000000"/>
          <w:sz w:val="22"/>
          <w:szCs w:val="22"/>
        </w:rPr>
      </w:pPr>
      <w:proofErr w:type="gramStart"/>
      <w:r>
        <w:rPr>
          <w:rFonts w:eastAsia="Times New Roman"/>
          <w:color w:val="000000"/>
          <w:sz w:val="22"/>
          <w:szCs w:val="22"/>
        </w:rPr>
        <w:t>Navigator :</w:t>
      </w:r>
      <w:proofErr w:type="gramEnd"/>
      <w:r>
        <w:rPr>
          <w:rFonts w:eastAsia="Times New Roman"/>
          <w:color w:val="000000"/>
          <w:sz w:val="22"/>
          <w:szCs w:val="22"/>
        </w:rPr>
        <w:t xml:space="preserve"> </w:t>
      </w:r>
    </w:p>
    <w:p w14:paraId="5FBA2AD9" w14:textId="77777777" w:rsidR="00562C88" w:rsidRDefault="00562C88" w:rsidP="00562C88">
      <w:pPr>
        <w:pStyle w:val="ListParagraph"/>
        <w:numPr>
          <w:ilvl w:val="3"/>
          <w:numId w:val="2"/>
        </w:numPr>
        <w:rPr>
          <w:rFonts w:eastAsia="Times New Roman"/>
          <w:color w:val="000000"/>
          <w:sz w:val="22"/>
          <w:szCs w:val="22"/>
        </w:rPr>
      </w:pPr>
      <w:r>
        <w:rPr>
          <w:rFonts w:eastAsia="Times New Roman"/>
          <w:color w:val="000000"/>
          <w:sz w:val="22"/>
          <w:szCs w:val="22"/>
        </w:rPr>
        <w:t>Strategist</w:t>
      </w:r>
    </w:p>
    <w:p w14:paraId="2AB96A81" w14:textId="77777777" w:rsidR="00562C88" w:rsidRDefault="00562C88" w:rsidP="00562C88">
      <w:pPr>
        <w:pStyle w:val="ListParagraph"/>
        <w:numPr>
          <w:ilvl w:val="3"/>
          <w:numId w:val="2"/>
        </w:numPr>
        <w:rPr>
          <w:rFonts w:eastAsia="Times New Roman"/>
          <w:color w:val="000000"/>
          <w:sz w:val="22"/>
          <w:szCs w:val="22"/>
        </w:rPr>
      </w:pPr>
      <w:r>
        <w:rPr>
          <w:rFonts w:eastAsia="Times New Roman"/>
          <w:color w:val="000000"/>
          <w:sz w:val="22"/>
          <w:szCs w:val="22"/>
        </w:rPr>
        <w:t>Entrepreneur</w:t>
      </w:r>
    </w:p>
    <w:p w14:paraId="41E75689" w14:textId="77777777" w:rsidR="00562C88" w:rsidRDefault="00562C88" w:rsidP="00562C88">
      <w:pPr>
        <w:pStyle w:val="ListParagraph"/>
        <w:numPr>
          <w:ilvl w:val="3"/>
          <w:numId w:val="2"/>
        </w:numPr>
        <w:rPr>
          <w:rFonts w:eastAsia="Times New Roman"/>
          <w:color w:val="000000"/>
          <w:sz w:val="22"/>
          <w:szCs w:val="22"/>
        </w:rPr>
      </w:pPr>
      <w:r>
        <w:rPr>
          <w:rFonts w:eastAsia="Times New Roman"/>
          <w:color w:val="000000"/>
          <w:sz w:val="22"/>
          <w:szCs w:val="22"/>
        </w:rPr>
        <w:t>Mobiliser</w:t>
      </w:r>
    </w:p>
    <w:p w14:paraId="1F1B4637" w14:textId="77777777" w:rsidR="00562C88" w:rsidRDefault="00562C88" w:rsidP="00562C88">
      <w:pPr>
        <w:pStyle w:val="ListParagraph"/>
        <w:numPr>
          <w:ilvl w:val="3"/>
          <w:numId w:val="2"/>
        </w:numPr>
        <w:rPr>
          <w:rFonts w:eastAsia="Times New Roman"/>
          <w:color w:val="000000"/>
          <w:sz w:val="22"/>
          <w:szCs w:val="22"/>
        </w:rPr>
      </w:pPr>
      <w:r>
        <w:rPr>
          <w:rFonts w:eastAsia="Times New Roman"/>
          <w:color w:val="000000"/>
          <w:sz w:val="22"/>
          <w:szCs w:val="22"/>
        </w:rPr>
        <w:t>Talent advocate</w:t>
      </w:r>
    </w:p>
    <w:p w14:paraId="5901E15F" w14:textId="77777777" w:rsidR="00562C88" w:rsidRDefault="00562C88" w:rsidP="00562C88">
      <w:pPr>
        <w:pStyle w:val="ListParagraph"/>
        <w:numPr>
          <w:ilvl w:val="3"/>
          <w:numId w:val="2"/>
        </w:numPr>
        <w:rPr>
          <w:rFonts w:eastAsia="Times New Roman"/>
          <w:color w:val="000000"/>
          <w:sz w:val="22"/>
          <w:szCs w:val="22"/>
        </w:rPr>
      </w:pPr>
      <w:r>
        <w:rPr>
          <w:rFonts w:eastAsia="Times New Roman"/>
          <w:color w:val="000000"/>
          <w:sz w:val="22"/>
          <w:szCs w:val="22"/>
        </w:rPr>
        <w:t>Captivator</w:t>
      </w:r>
    </w:p>
    <w:p w14:paraId="1D30BC5A" w14:textId="77777777" w:rsidR="00562C88" w:rsidRDefault="00562C88" w:rsidP="00562C88">
      <w:pPr>
        <w:pStyle w:val="ListParagraph"/>
        <w:numPr>
          <w:ilvl w:val="3"/>
          <w:numId w:val="2"/>
        </w:numPr>
        <w:rPr>
          <w:rFonts w:eastAsia="Times New Roman"/>
          <w:color w:val="000000"/>
          <w:sz w:val="22"/>
          <w:szCs w:val="22"/>
        </w:rPr>
      </w:pPr>
      <w:r>
        <w:rPr>
          <w:rFonts w:eastAsia="Times New Roman"/>
          <w:color w:val="000000"/>
          <w:sz w:val="22"/>
          <w:szCs w:val="22"/>
        </w:rPr>
        <w:t>Global thinker</w:t>
      </w:r>
    </w:p>
    <w:p w14:paraId="054FC16A" w14:textId="77777777" w:rsidR="00562C88" w:rsidRDefault="00562C88" w:rsidP="00562C88">
      <w:pPr>
        <w:pStyle w:val="ListParagraph"/>
        <w:numPr>
          <w:ilvl w:val="3"/>
          <w:numId w:val="2"/>
        </w:numPr>
        <w:rPr>
          <w:rFonts w:eastAsia="Times New Roman"/>
          <w:color w:val="000000"/>
          <w:sz w:val="22"/>
          <w:szCs w:val="22"/>
        </w:rPr>
      </w:pPr>
      <w:r>
        <w:rPr>
          <w:rFonts w:eastAsia="Times New Roman"/>
          <w:color w:val="000000"/>
          <w:sz w:val="22"/>
          <w:szCs w:val="22"/>
        </w:rPr>
        <w:t>Change driver</w:t>
      </w:r>
    </w:p>
    <w:p w14:paraId="313D3561" w14:textId="3C785A1E" w:rsidR="002C0027" w:rsidRDefault="00562C88" w:rsidP="00562C88">
      <w:pPr>
        <w:pStyle w:val="ListParagraph"/>
        <w:numPr>
          <w:ilvl w:val="3"/>
          <w:numId w:val="2"/>
        </w:numPr>
        <w:rPr>
          <w:rFonts w:eastAsia="Times New Roman"/>
          <w:color w:val="000000"/>
          <w:sz w:val="22"/>
          <w:szCs w:val="22"/>
        </w:rPr>
      </w:pPr>
      <w:r>
        <w:rPr>
          <w:rFonts w:eastAsia="Times New Roman"/>
          <w:color w:val="000000"/>
          <w:sz w:val="22"/>
          <w:szCs w:val="22"/>
        </w:rPr>
        <w:t>Enterprise guardian</w:t>
      </w:r>
      <w:r w:rsidR="002C0027">
        <w:rPr>
          <w:rFonts w:eastAsia="Times New Roman"/>
          <w:color w:val="000000"/>
          <w:sz w:val="22"/>
          <w:szCs w:val="22"/>
        </w:rPr>
        <w:t xml:space="preserve"> </w:t>
      </w:r>
    </w:p>
    <w:p w14:paraId="1DEA0D5C" w14:textId="77777777" w:rsidR="00C14007" w:rsidRDefault="00C14007" w:rsidP="00562C88">
      <w:pPr>
        <w:pStyle w:val="ListParagraph"/>
        <w:numPr>
          <w:ilvl w:val="3"/>
          <w:numId w:val="2"/>
        </w:numPr>
        <w:rPr>
          <w:rFonts w:eastAsia="Times New Roman"/>
          <w:color w:val="000000"/>
          <w:sz w:val="22"/>
          <w:szCs w:val="22"/>
        </w:rPr>
      </w:pPr>
    </w:p>
    <w:p w14:paraId="683F32A3" w14:textId="79B19F10" w:rsidR="00C170D5" w:rsidRPr="00C14007" w:rsidRDefault="00C170D5" w:rsidP="00C170D5">
      <w:pPr>
        <w:ind w:left="1440"/>
        <w:rPr>
          <w:rFonts w:eastAsia="Times New Roman"/>
          <w:b/>
          <w:color w:val="000000"/>
          <w:sz w:val="28"/>
          <w:szCs w:val="22"/>
        </w:rPr>
      </w:pPr>
      <w:r w:rsidRPr="00C14007">
        <w:rPr>
          <w:rFonts w:eastAsia="Times New Roman"/>
          <w:b/>
          <w:color w:val="000000"/>
          <w:sz w:val="28"/>
          <w:szCs w:val="22"/>
        </w:rPr>
        <w:t>Nature of strategic leadership</w:t>
      </w:r>
    </w:p>
    <w:p w14:paraId="27A82C20" w14:textId="09D9861C" w:rsidR="00C170D5" w:rsidRDefault="005A0D21" w:rsidP="00C170D5">
      <w:pPr>
        <w:ind w:left="1440"/>
        <w:rPr>
          <w:rFonts w:eastAsia="Times New Roman"/>
          <w:color w:val="000000"/>
          <w:sz w:val="22"/>
          <w:szCs w:val="22"/>
        </w:rPr>
      </w:pPr>
      <w:r>
        <w:rPr>
          <w:rFonts w:eastAsia="Times New Roman"/>
          <w:color w:val="000000"/>
          <w:sz w:val="22"/>
          <w:szCs w:val="22"/>
        </w:rPr>
        <w:tab/>
      </w:r>
      <w:r w:rsidRPr="00C14007">
        <w:rPr>
          <w:rFonts w:eastAsia="Times New Roman"/>
          <w:b/>
          <w:color w:val="000000"/>
          <w:sz w:val="22"/>
          <w:szCs w:val="22"/>
        </w:rPr>
        <w:t xml:space="preserve">Daft </w:t>
      </w:r>
      <w:proofErr w:type="gramStart"/>
      <w:r w:rsidRPr="00C14007">
        <w:rPr>
          <w:rFonts w:eastAsia="Times New Roman"/>
          <w:b/>
          <w:color w:val="000000"/>
          <w:sz w:val="22"/>
          <w:szCs w:val="22"/>
        </w:rPr>
        <w:t>( 1999</w:t>
      </w:r>
      <w:proofErr w:type="gramEnd"/>
      <w:r w:rsidRPr="00C14007">
        <w:rPr>
          <w:rFonts w:eastAsia="Times New Roman"/>
          <w:b/>
          <w:color w:val="000000"/>
          <w:sz w:val="22"/>
          <w:szCs w:val="22"/>
        </w:rPr>
        <w:t>) describes strategic leaders</w:t>
      </w:r>
      <w:r>
        <w:rPr>
          <w:rFonts w:eastAsia="Times New Roman"/>
          <w:color w:val="000000"/>
          <w:sz w:val="22"/>
          <w:szCs w:val="22"/>
        </w:rPr>
        <w:t xml:space="preserve"> as having the ability to match the strategic choices, vision, mission of the organization with the external environment. They ensure the organization can change as appropriate to meet the changing demands of customers and the market place.</w:t>
      </w:r>
    </w:p>
    <w:p w14:paraId="32C551AE" w14:textId="70F3D00D" w:rsidR="006D262C" w:rsidRDefault="006D262C" w:rsidP="00C170D5">
      <w:pPr>
        <w:ind w:left="1440"/>
        <w:rPr>
          <w:rFonts w:eastAsia="Times New Roman"/>
          <w:b/>
          <w:color w:val="000000"/>
          <w:sz w:val="22"/>
          <w:szCs w:val="22"/>
        </w:rPr>
      </w:pPr>
      <w:r>
        <w:rPr>
          <w:rFonts w:eastAsia="Times New Roman"/>
          <w:b/>
          <w:color w:val="000000"/>
          <w:sz w:val="22"/>
          <w:szCs w:val="22"/>
        </w:rPr>
        <w:tab/>
      </w:r>
      <w:r w:rsidR="00F70799">
        <w:rPr>
          <w:rFonts w:eastAsia="Times New Roman"/>
          <w:b/>
          <w:color w:val="000000"/>
          <w:sz w:val="22"/>
          <w:szCs w:val="22"/>
        </w:rPr>
        <w:t xml:space="preserve">Key elements in the role of the strategic leader </w:t>
      </w:r>
      <w:proofErr w:type="gramStart"/>
      <w:r w:rsidR="00F70799">
        <w:rPr>
          <w:rFonts w:eastAsia="Times New Roman"/>
          <w:b/>
          <w:color w:val="000000"/>
          <w:sz w:val="22"/>
          <w:szCs w:val="22"/>
        </w:rPr>
        <w:t>( page</w:t>
      </w:r>
      <w:proofErr w:type="gramEnd"/>
      <w:r w:rsidR="00F70799">
        <w:rPr>
          <w:rFonts w:eastAsia="Times New Roman"/>
          <w:b/>
          <w:color w:val="000000"/>
          <w:sz w:val="22"/>
          <w:szCs w:val="22"/>
        </w:rPr>
        <w:t xml:space="preserve"> 532 , Table 7.6)</w:t>
      </w:r>
    </w:p>
    <w:p w14:paraId="3C10F0D4" w14:textId="550FB82F" w:rsidR="00F70799" w:rsidRDefault="00F70799" w:rsidP="00F70799">
      <w:pPr>
        <w:pStyle w:val="ListParagraph"/>
        <w:numPr>
          <w:ilvl w:val="3"/>
          <w:numId w:val="2"/>
        </w:numPr>
        <w:rPr>
          <w:rFonts w:eastAsia="Times New Roman"/>
          <w:color w:val="000000"/>
          <w:sz w:val="22"/>
          <w:szCs w:val="22"/>
        </w:rPr>
      </w:pPr>
      <w:r>
        <w:rPr>
          <w:rFonts w:eastAsia="Times New Roman"/>
          <w:color w:val="000000"/>
          <w:sz w:val="22"/>
          <w:szCs w:val="22"/>
        </w:rPr>
        <w:t>Strategic thinking</w:t>
      </w:r>
    </w:p>
    <w:p w14:paraId="5719C6BA" w14:textId="2C20D247" w:rsidR="00F70799" w:rsidRDefault="00F70799" w:rsidP="00F70799">
      <w:pPr>
        <w:pStyle w:val="ListParagraph"/>
        <w:numPr>
          <w:ilvl w:val="3"/>
          <w:numId w:val="2"/>
        </w:numPr>
        <w:rPr>
          <w:rFonts w:eastAsia="Times New Roman"/>
          <w:color w:val="000000"/>
          <w:sz w:val="22"/>
          <w:szCs w:val="22"/>
        </w:rPr>
      </w:pPr>
      <w:r>
        <w:rPr>
          <w:rFonts w:eastAsia="Times New Roman"/>
          <w:color w:val="000000"/>
          <w:sz w:val="22"/>
          <w:szCs w:val="22"/>
        </w:rPr>
        <w:t>Strategic decision-making</w:t>
      </w:r>
    </w:p>
    <w:p w14:paraId="12E9BDBE" w14:textId="7DE7E512" w:rsidR="00F70799" w:rsidRDefault="00F70799" w:rsidP="00F70799">
      <w:pPr>
        <w:pStyle w:val="ListParagraph"/>
        <w:numPr>
          <w:ilvl w:val="3"/>
          <w:numId w:val="2"/>
        </w:numPr>
        <w:rPr>
          <w:rFonts w:eastAsia="Times New Roman"/>
          <w:color w:val="000000"/>
          <w:sz w:val="22"/>
          <w:szCs w:val="22"/>
        </w:rPr>
      </w:pPr>
      <w:r>
        <w:rPr>
          <w:rFonts w:eastAsia="Times New Roman"/>
          <w:color w:val="000000"/>
          <w:sz w:val="22"/>
          <w:szCs w:val="22"/>
        </w:rPr>
        <w:t>Strategic external and internal analysis</w:t>
      </w:r>
    </w:p>
    <w:p w14:paraId="022FC6BD" w14:textId="30050656" w:rsidR="00F70799" w:rsidRDefault="00F70799" w:rsidP="00F70799">
      <w:pPr>
        <w:pStyle w:val="ListParagraph"/>
        <w:numPr>
          <w:ilvl w:val="3"/>
          <w:numId w:val="2"/>
        </w:numPr>
        <w:rPr>
          <w:rFonts w:eastAsia="Times New Roman"/>
          <w:color w:val="000000"/>
          <w:sz w:val="22"/>
          <w:szCs w:val="22"/>
        </w:rPr>
      </w:pPr>
      <w:r>
        <w:rPr>
          <w:rFonts w:eastAsia="Times New Roman"/>
          <w:color w:val="000000"/>
          <w:sz w:val="22"/>
          <w:szCs w:val="22"/>
        </w:rPr>
        <w:t>Setting direction</w:t>
      </w:r>
    </w:p>
    <w:p w14:paraId="444BEE62" w14:textId="25F4978A" w:rsidR="00F70799" w:rsidRDefault="00F70799" w:rsidP="00F70799">
      <w:pPr>
        <w:pStyle w:val="ListParagraph"/>
        <w:numPr>
          <w:ilvl w:val="3"/>
          <w:numId w:val="2"/>
        </w:numPr>
        <w:rPr>
          <w:rFonts w:eastAsia="Times New Roman"/>
          <w:color w:val="000000"/>
          <w:sz w:val="22"/>
          <w:szCs w:val="22"/>
        </w:rPr>
      </w:pPr>
      <w:r>
        <w:rPr>
          <w:rFonts w:eastAsia="Times New Roman"/>
          <w:color w:val="000000"/>
          <w:sz w:val="22"/>
          <w:szCs w:val="22"/>
        </w:rPr>
        <w:t>Strategy formulation</w:t>
      </w:r>
    </w:p>
    <w:p w14:paraId="4BD0D7D3" w14:textId="779CB6E5" w:rsidR="00F70799" w:rsidRDefault="00F70799" w:rsidP="00F70799">
      <w:pPr>
        <w:pStyle w:val="ListParagraph"/>
        <w:numPr>
          <w:ilvl w:val="3"/>
          <w:numId w:val="2"/>
        </w:numPr>
        <w:rPr>
          <w:rFonts w:eastAsia="Times New Roman"/>
          <w:color w:val="000000"/>
          <w:sz w:val="22"/>
          <w:szCs w:val="22"/>
        </w:rPr>
      </w:pPr>
      <w:r>
        <w:rPr>
          <w:rFonts w:eastAsia="Times New Roman"/>
          <w:color w:val="000000"/>
          <w:sz w:val="22"/>
          <w:szCs w:val="22"/>
        </w:rPr>
        <w:t>Strategy implementation</w:t>
      </w:r>
    </w:p>
    <w:p w14:paraId="33665376" w14:textId="52217802" w:rsidR="00F70799" w:rsidRPr="00F70799" w:rsidRDefault="00F70799" w:rsidP="00F70799">
      <w:pPr>
        <w:pStyle w:val="ListParagraph"/>
        <w:numPr>
          <w:ilvl w:val="3"/>
          <w:numId w:val="2"/>
        </w:numPr>
        <w:rPr>
          <w:rFonts w:eastAsia="Times New Roman"/>
          <w:color w:val="000000"/>
          <w:sz w:val="22"/>
          <w:szCs w:val="22"/>
        </w:rPr>
      </w:pPr>
      <w:r>
        <w:rPr>
          <w:rFonts w:eastAsia="Times New Roman"/>
          <w:color w:val="000000"/>
          <w:sz w:val="22"/>
          <w:szCs w:val="22"/>
        </w:rPr>
        <w:t>Communication</w:t>
      </w:r>
    </w:p>
    <w:p w14:paraId="4E8971A4" w14:textId="23265A36" w:rsidR="005A0D21" w:rsidRPr="001F54BD" w:rsidRDefault="00EE396A" w:rsidP="00EE396A">
      <w:pPr>
        <w:ind w:left="2160"/>
        <w:rPr>
          <w:rFonts w:eastAsia="Times New Roman"/>
          <w:b/>
          <w:color w:val="000000"/>
          <w:sz w:val="22"/>
          <w:szCs w:val="22"/>
        </w:rPr>
      </w:pPr>
      <w:r w:rsidRPr="001F54BD">
        <w:rPr>
          <w:rFonts w:eastAsia="Times New Roman"/>
          <w:b/>
          <w:color w:val="000000"/>
          <w:sz w:val="22"/>
          <w:szCs w:val="22"/>
        </w:rPr>
        <w:t>Leadership styles involved in strategy implementation</w:t>
      </w:r>
      <w:r w:rsidR="00BE5C50">
        <w:rPr>
          <w:rFonts w:eastAsia="Times New Roman"/>
          <w:b/>
          <w:color w:val="000000"/>
          <w:sz w:val="22"/>
          <w:szCs w:val="22"/>
        </w:rPr>
        <w:t xml:space="preserve"> </w:t>
      </w:r>
      <w:proofErr w:type="gramStart"/>
      <w:r w:rsidR="00BE5C50">
        <w:rPr>
          <w:rFonts w:eastAsia="Times New Roman"/>
          <w:b/>
          <w:color w:val="000000"/>
          <w:sz w:val="22"/>
          <w:szCs w:val="22"/>
        </w:rPr>
        <w:t>( page</w:t>
      </w:r>
      <w:proofErr w:type="gramEnd"/>
      <w:r w:rsidR="00BE5C50">
        <w:rPr>
          <w:rFonts w:eastAsia="Times New Roman"/>
          <w:b/>
          <w:color w:val="000000"/>
          <w:sz w:val="22"/>
          <w:szCs w:val="22"/>
        </w:rPr>
        <w:t xml:space="preserve"> 533 )</w:t>
      </w:r>
    </w:p>
    <w:p w14:paraId="62F5FE7C" w14:textId="79F7B79A" w:rsidR="00EE396A" w:rsidRDefault="001F54BD" w:rsidP="00EE396A">
      <w:pPr>
        <w:pStyle w:val="ListParagraph"/>
        <w:numPr>
          <w:ilvl w:val="3"/>
          <w:numId w:val="2"/>
        </w:numPr>
        <w:rPr>
          <w:rFonts w:eastAsia="Times New Roman"/>
          <w:color w:val="000000"/>
          <w:sz w:val="22"/>
          <w:szCs w:val="22"/>
        </w:rPr>
      </w:pPr>
      <w:proofErr w:type="gramStart"/>
      <w:r>
        <w:rPr>
          <w:rFonts w:eastAsia="Times New Roman"/>
          <w:color w:val="000000"/>
          <w:sz w:val="22"/>
          <w:szCs w:val="22"/>
        </w:rPr>
        <w:t>Directing</w:t>
      </w:r>
      <w:r w:rsidR="00D03D59">
        <w:rPr>
          <w:rFonts w:eastAsia="Times New Roman"/>
          <w:color w:val="000000"/>
          <w:sz w:val="22"/>
          <w:szCs w:val="22"/>
        </w:rPr>
        <w:t xml:space="preserve"> :</w:t>
      </w:r>
      <w:proofErr w:type="gramEnd"/>
      <w:r w:rsidR="00D03D59">
        <w:rPr>
          <w:rFonts w:eastAsia="Times New Roman"/>
          <w:color w:val="000000"/>
          <w:sz w:val="22"/>
          <w:szCs w:val="22"/>
        </w:rPr>
        <w:t xml:space="preserve"> </w:t>
      </w:r>
      <w:r w:rsidR="0065580F">
        <w:rPr>
          <w:rFonts w:eastAsia="Times New Roman"/>
          <w:color w:val="000000"/>
          <w:sz w:val="22"/>
          <w:szCs w:val="22"/>
        </w:rPr>
        <w:t>Specific instructions and close supervision</w:t>
      </w:r>
    </w:p>
    <w:p w14:paraId="1DD2ED7F" w14:textId="16CE53DE" w:rsidR="001F54BD" w:rsidRDefault="001F54BD" w:rsidP="00EE396A">
      <w:pPr>
        <w:pStyle w:val="ListParagraph"/>
        <w:numPr>
          <w:ilvl w:val="3"/>
          <w:numId w:val="2"/>
        </w:numPr>
        <w:rPr>
          <w:rFonts w:eastAsia="Times New Roman"/>
          <w:color w:val="000000"/>
          <w:sz w:val="22"/>
          <w:szCs w:val="22"/>
        </w:rPr>
      </w:pPr>
      <w:proofErr w:type="gramStart"/>
      <w:r>
        <w:rPr>
          <w:rFonts w:eastAsia="Times New Roman"/>
          <w:color w:val="000000"/>
          <w:sz w:val="22"/>
          <w:szCs w:val="22"/>
        </w:rPr>
        <w:t>Coaching</w:t>
      </w:r>
      <w:r w:rsidR="0065580F">
        <w:rPr>
          <w:rFonts w:eastAsia="Times New Roman"/>
          <w:color w:val="000000"/>
          <w:sz w:val="22"/>
          <w:szCs w:val="22"/>
        </w:rPr>
        <w:t xml:space="preserve"> :</w:t>
      </w:r>
      <w:proofErr w:type="gramEnd"/>
      <w:r w:rsidR="0065580F">
        <w:rPr>
          <w:rFonts w:eastAsia="Times New Roman"/>
          <w:color w:val="000000"/>
          <w:sz w:val="22"/>
          <w:szCs w:val="22"/>
        </w:rPr>
        <w:t xml:space="preserve"> </w:t>
      </w:r>
      <w:r w:rsidR="008A293B">
        <w:rPr>
          <w:rFonts w:eastAsia="Times New Roman"/>
          <w:color w:val="000000"/>
          <w:sz w:val="22"/>
          <w:szCs w:val="22"/>
        </w:rPr>
        <w:t xml:space="preserve">clear explanations of what is occurring. Suggestions offered by </w:t>
      </w:r>
      <w:r w:rsidR="008535AE">
        <w:rPr>
          <w:rFonts w:eastAsia="Times New Roman"/>
          <w:color w:val="000000"/>
          <w:sz w:val="22"/>
          <w:szCs w:val="22"/>
        </w:rPr>
        <w:t>employees</w:t>
      </w:r>
      <w:r w:rsidR="008A293B">
        <w:rPr>
          <w:rFonts w:eastAsia="Times New Roman"/>
          <w:color w:val="000000"/>
          <w:sz w:val="22"/>
          <w:szCs w:val="22"/>
        </w:rPr>
        <w:t xml:space="preserve"> may be accepted. Tentative steps toward </w:t>
      </w:r>
      <w:r w:rsidR="008535AE">
        <w:rPr>
          <w:rFonts w:eastAsia="Times New Roman"/>
          <w:color w:val="000000"/>
          <w:sz w:val="22"/>
          <w:szCs w:val="22"/>
        </w:rPr>
        <w:t>collaboration</w:t>
      </w:r>
    </w:p>
    <w:p w14:paraId="21B4C033" w14:textId="612CC31F" w:rsidR="001F54BD" w:rsidRDefault="001F54BD" w:rsidP="00EE396A">
      <w:pPr>
        <w:pStyle w:val="ListParagraph"/>
        <w:numPr>
          <w:ilvl w:val="3"/>
          <w:numId w:val="2"/>
        </w:numPr>
        <w:rPr>
          <w:rFonts w:eastAsia="Times New Roman"/>
          <w:color w:val="000000"/>
          <w:sz w:val="22"/>
          <w:szCs w:val="22"/>
        </w:rPr>
      </w:pPr>
      <w:proofErr w:type="gramStart"/>
      <w:r>
        <w:rPr>
          <w:rFonts w:eastAsia="Times New Roman"/>
          <w:color w:val="000000"/>
          <w:sz w:val="22"/>
          <w:szCs w:val="22"/>
        </w:rPr>
        <w:t>Supporting</w:t>
      </w:r>
      <w:r w:rsidR="008A293B">
        <w:rPr>
          <w:rFonts w:eastAsia="Times New Roman"/>
          <w:color w:val="000000"/>
          <w:sz w:val="22"/>
          <w:szCs w:val="22"/>
        </w:rPr>
        <w:t xml:space="preserve"> :</w:t>
      </w:r>
      <w:proofErr w:type="gramEnd"/>
      <w:r w:rsidR="008A293B">
        <w:rPr>
          <w:rFonts w:eastAsia="Times New Roman"/>
          <w:color w:val="000000"/>
          <w:sz w:val="22"/>
          <w:szCs w:val="22"/>
        </w:rPr>
        <w:t xml:space="preserve"> employee efforts are facilitated and employees share decision-making responsibility</w:t>
      </w:r>
    </w:p>
    <w:p w14:paraId="24479532" w14:textId="0D465A00" w:rsidR="001F54BD" w:rsidRDefault="001F54BD" w:rsidP="00EE396A">
      <w:pPr>
        <w:pStyle w:val="ListParagraph"/>
        <w:numPr>
          <w:ilvl w:val="3"/>
          <w:numId w:val="2"/>
        </w:numPr>
        <w:rPr>
          <w:rFonts w:eastAsia="Times New Roman"/>
          <w:color w:val="000000"/>
          <w:sz w:val="22"/>
          <w:szCs w:val="22"/>
        </w:rPr>
      </w:pPr>
      <w:r>
        <w:rPr>
          <w:rFonts w:eastAsia="Times New Roman"/>
          <w:color w:val="000000"/>
          <w:sz w:val="22"/>
          <w:szCs w:val="22"/>
        </w:rPr>
        <w:t>Delegating</w:t>
      </w:r>
      <w:r w:rsidR="008A293B">
        <w:rPr>
          <w:rFonts w:eastAsia="Times New Roman"/>
          <w:color w:val="000000"/>
          <w:sz w:val="22"/>
          <w:szCs w:val="22"/>
        </w:rPr>
        <w:t>: responsibility for both decision-making and problem-solving is transferred to employees.</w:t>
      </w:r>
    </w:p>
    <w:p w14:paraId="39BFF10A" w14:textId="1D1F3FCF" w:rsidR="00D545D8" w:rsidRPr="001F54BD" w:rsidRDefault="00D545D8" w:rsidP="00D545D8">
      <w:pPr>
        <w:ind w:left="2160"/>
        <w:rPr>
          <w:rFonts w:eastAsia="Times New Roman"/>
          <w:b/>
          <w:color w:val="000000"/>
          <w:sz w:val="22"/>
          <w:szCs w:val="22"/>
        </w:rPr>
      </w:pPr>
      <w:r w:rsidRPr="001F54BD">
        <w:rPr>
          <w:rFonts w:eastAsia="Times New Roman"/>
          <w:b/>
          <w:color w:val="000000"/>
          <w:sz w:val="22"/>
          <w:szCs w:val="22"/>
        </w:rPr>
        <w:t>Leadership styles involved in strategy implementation</w:t>
      </w:r>
      <w:r w:rsidR="00131389">
        <w:rPr>
          <w:rFonts w:eastAsia="Times New Roman"/>
          <w:b/>
          <w:color w:val="000000"/>
          <w:sz w:val="22"/>
          <w:szCs w:val="22"/>
        </w:rPr>
        <w:t xml:space="preserve"> </w:t>
      </w:r>
      <w:proofErr w:type="gramStart"/>
      <w:r w:rsidR="00131389">
        <w:rPr>
          <w:rFonts w:eastAsia="Times New Roman"/>
          <w:b/>
          <w:color w:val="000000"/>
          <w:sz w:val="22"/>
          <w:szCs w:val="22"/>
        </w:rPr>
        <w:t>( page</w:t>
      </w:r>
      <w:proofErr w:type="gramEnd"/>
      <w:r w:rsidR="00131389">
        <w:rPr>
          <w:rFonts w:eastAsia="Times New Roman"/>
          <w:b/>
          <w:color w:val="000000"/>
          <w:sz w:val="22"/>
          <w:szCs w:val="22"/>
        </w:rPr>
        <w:t xml:space="preserve"> 535</w:t>
      </w:r>
      <w:r>
        <w:rPr>
          <w:rFonts w:eastAsia="Times New Roman"/>
          <w:b/>
          <w:color w:val="000000"/>
          <w:sz w:val="22"/>
          <w:szCs w:val="22"/>
        </w:rPr>
        <w:t xml:space="preserve"> )</w:t>
      </w:r>
    </w:p>
    <w:p w14:paraId="0840D1DE" w14:textId="78D16CDF" w:rsidR="00D545D8" w:rsidRDefault="002A0755" w:rsidP="0030512D">
      <w:pPr>
        <w:pStyle w:val="ListParagraph"/>
        <w:ind w:left="2880"/>
        <w:rPr>
          <w:rFonts w:eastAsia="Times New Roman"/>
          <w:color w:val="000000"/>
          <w:sz w:val="22"/>
          <w:szCs w:val="22"/>
        </w:rPr>
      </w:pPr>
      <w:r>
        <w:rPr>
          <w:rFonts w:eastAsia="Times New Roman"/>
          <w:color w:val="000000"/>
          <w:sz w:val="22"/>
          <w:szCs w:val="22"/>
        </w:rPr>
        <w:t xml:space="preserve">Transactional leaders are more suited to the maturity and decline stages in the product life </w:t>
      </w:r>
      <w:proofErr w:type="gramStart"/>
      <w:r>
        <w:rPr>
          <w:rFonts w:eastAsia="Times New Roman"/>
          <w:color w:val="000000"/>
          <w:sz w:val="22"/>
          <w:szCs w:val="22"/>
        </w:rPr>
        <w:t>cycle</w:t>
      </w:r>
      <w:r w:rsidR="0030512D">
        <w:rPr>
          <w:rFonts w:eastAsia="Times New Roman"/>
          <w:color w:val="000000"/>
          <w:sz w:val="22"/>
          <w:szCs w:val="22"/>
        </w:rPr>
        <w:t xml:space="preserve"> .</w:t>
      </w:r>
      <w:proofErr w:type="gramEnd"/>
      <w:r w:rsidR="0030512D">
        <w:rPr>
          <w:rFonts w:eastAsia="Times New Roman"/>
          <w:color w:val="000000"/>
          <w:sz w:val="22"/>
          <w:szCs w:val="22"/>
        </w:rPr>
        <w:t xml:space="preserve"> </w:t>
      </w:r>
    </w:p>
    <w:p w14:paraId="6CDCD1EB" w14:textId="108F8365" w:rsidR="002A0755" w:rsidRDefault="002A0755" w:rsidP="0030512D">
      <w:pPr>
        <w:pStyle w:val="ListParagraph"/>
        <w:ind w:left="2880"/>
        <w:rPr>
          <w:rFonts w:eastAsia="Times New Roman"/>
          <w:color w:val="000000"/>
          <w:sz w:val="22"/>
          <w:szCs w:val="22"/>
        </w:rPr>
      </w:pPr>
      <w:r>
        <w:rPr>
          <w:rFonts w:eastAsia="Times New Roman"/>
          <w:color w:val="000000"/>
          <w:sz w:val="22"/>
          <w:szCs w:val="22"/>
        </w:rPr>
        <w:t>Transformational leaders are best matched to the start-up growth and renewal stages</w:t>
      </w:r>
    </w:p>
    <w:p w14:paraId="1364E703" w14:textId="77777777" w:rsidR="00581057" w:rsidRPr="00581057" w:rsidRDefault="00581057" w:rsidP="00581057">
      <w:pPr>
        <w:ind w:left="720"/>
        <w:rPr>
          <w:rFonts w:eastAsia="Times New Roman"/>
          <w:color w:val="000000"/>
          <w:sz w:val="22"/>
          <w:szCs w:val="22"/>
        </w:rPr>
      </w:pPr>
    </w:p>
    <w:p w14:paraId="5DDE0FBC" w14:textId="77777777" w:rsidR="00581057" w:rsidRPr="00581057" w:rsidRDefault="00581057" w:rsidP="00581057">
      <w:pPr>
        <w:ind w:left="2520" w:firstLine="360"/>
        <w:rPr>
          <w:rFonts w:eastAsia="Times New Roman"/>
          <w:b/>
          <w:color w:val="000000"/>
          <w:sz w:val="22"/>
          <w:szCs w:val="22"/>
        </w:rPr>
      </w:pPr>
      <w:proofErr w:type="spellStart"/>
      <w:r w:rsidRPr="00581057">
        <w:rPr>
          <w:rFonts w:eastAsia="Times New Roman"/>
          <w:b/>
          <w:color w:val="000000"/>
          <w:sz w:val="22"/>
          <w:szCs w:val="22"/>
        </w:rPr>
        <w:t>Rothchild</w:t>
      </w:r>
      <w:proofErr w:type="spellEnd"/>
      <w:r w:rsidRPr="00581057">
        <w:rPr>
          <w:rFonts w:eastAsia="Times New Roman"/>
          <w:b/>
          <w:color w:val="000000"/>
          <w:sz w:val="22"/>
          <w:szCs w:val="22"/>
        </w:rPr>
        <w:t xml:space="preserve"> (1993) characterizes four styles of strategic leadership:</w:t>
      </w:r>
    </w:p>
    <w:p w14:paraId="104DDE18" w14:textId="657BA208" w:rsidR="00581057" w:rsidRDefault="00581057" w:rsidP="00581057">
      <w:pPr>
        <w:pStyle w:val="ListParagraph"/>
        <w:numPr>
          <w:ilvl w:val="4"/>
          <w:numId w:val="2"/>
        </w:numPr>
        <w:rPr>
          <w:rFonts w:eastAsia="Times New Roman"/>
          <w:color w:val="000000"/>
          <w:sz w:val="22"/>
          <w:szCs w:val="22"/>
        </w:rPr>
      </w:pPr>
      <w:proofErr w:type="spellStart"/>
      <w:proofErr w:type="gramStart"/>
      <w:r>
        <w:rPr>
          <w:rFonts w:eastAsia="Times New Roman"/>
          <w:color w:val="000000"/>
          <w:sz w:val="22"/>
          <w:szCs w:val="22"/>
        </w:rPr>
        <w:t>Risktakers</w:t>
      </w:r>
      <w:proofErr w:type="spellEnd"/>
      <w:r>
        <w:rPr>
          <w:rFonts w:eastAsia="Times New Roman"/>
          <w:color w:val="000000"/>
          <w:sz w:val="22"/>
          <w:szCs w:val="22"/>
        </w:rPr>
        <w:t xml:space="preserve"> :</w:t>
      </w:r>
      <w:proofErr w:type="gramEnd"/>
      <w:r w:rsidR="004E2593">
        <w:rPr>
          <w:rFonts w:eastAsia="Times New Roman"/>
          <w:color w:val="000000"/>
          <w:sz w:val="22"/>
          <w:szCs w:val="22"/>
        </w:rPr>
        <w:t xml:space="preserve"> </w:t>
      </w:r>
      <w:r w:rsidR="002D28C9">
        <w:rPr>
          <w:rFonts w:eastAsia="Times New Roman"/>
          <w:color w:val="000000"/>
          <w:sz w:val="22"/>
          <w:szCs w:val="22"/>
        </w:rPr>
        <w:t>good match with start-up and growth phases</w:t>
      </w:r>
    </w:p>
    <w:p w14:paraId="380569BB" w14:textId="5A55C0ED" w:rsidR="00581057" w:rsidRDefault="00581057" w:rsidP="00581057">
      <w:pPr>
        <w:pStyle w:val="ListParagraph"/>
        <w:numPr>
          <w:ilvl w:val="4"/>
          <w:numId w:val="2"/>
        </w:numPr>
        <w:rPr>
          <w:rFonts w:eastAsia="Times New Roman"/>
          <w:color w:val="000000"/>
          <w:sz w:val="22"/>
          <w:szCs w:val="22"/>
        </w:rPr>
      </w:pPr>
      <w:proofErr w:type="gramStart"/>
      <w:r>
        <w:rPr>
          <w:rFonts w:eastAsia="Times New Roman"/>
          <w:color w:val="000000"/>
          <w:sz w:val="22"/>
          <w:szCs w:val="22"/>
        </w:rPr>
        <w:t>Caretakers :</w:t>
      </w:r>
      <w:proofErr w:type="gramEnd"/>
      <w:r w:rsidR="002D28C9">
        <w:rPr>
          <w:rFonts w:eastAsia="Times New Roman"/>
          <w:color w:val="000000"/>
          <w:sz w:val="22"/>
          <w:szCs w:val="22"/>
        </w:rPr>
        <w:t xml:space="preserve"> help org move from growth phases to </w:t>
      </w:r>
      <w:r w:rsidR="002D28C9" w:rsidRPr="00671B39">
        <w:rPr>
          <w:rFonts w:eastAsia="Times New Roman"/>
          <w:b/>
          <w:color w:val="000000"/>
          <w:sz w:val="22"/>
          <w:szCs w:val="22"/>
        </w:rPr>
        <w:t>maturity phases</w:t>
      </w:r>
    </w:p>
    <w:p w14:paraId="4E4FA533" w14:textId="09D97F0A" w:rsidR="00581057" w:rsidRDefault="00581057" w:rsidP="00581057">
      <w:pPr>
        <w:pStyle w:val="ListParagraph"/>
        <w:numPr>
          <w:ilvl w:val="4"/>
          <w:numId w:val="2"/>
        </w:numPr>
        <w:rPr>
          <w:rFonts w:eastAsia="Times New Roman"/>
          <w:color w:val="000000"/>
          <w:sz w:val="22"/>
          <w:szCs w:val="22"/>
        </w:rPr>
      </w:pPr>
      <w:proofErr w:type="gramStart"/>
      <w:r>
        <w:rPr>
          <w:rFonts w:eastAsia="Times New Roman"/>
          <w:color w:val="000000"/>
          <w:sz w:val="22"/>
          <w:szCs w:val="22"/>
        </w:rPr>
        <w:t>Surgeons :</w:t>
      </w:r>
      <w:proofErr w:type="gramEnd"/>
      <w:r w:rsidR="00671B39">
        <w:rPr>
          <w:rFonts w:eastAsia="Times New Roman"/>
          <w:color w:val="000000"/>
          <w:sz w:val="22"/>
          <w:szCs w:val="22"/>
        </w:rPr>
        <w:t xml:space="preserve"> shake-out stage.</w:t>
      </w:r>
      <w:r w:rsidR="002D28C9">
        <w:rPr>
          <w:rFonts w:eastAsia="Times New Roman"/>
          <w:color w:val="000000"/>
          <w:sz w:val="22"/>
          <w:szCs w:val="22"/>
        </w:rPr>
        <w:t xml:space="preserve"> </w:t>
      </w:r>
      <w:r w:rsidR="00510DCD">
        <w:rPr>
          <w:rFonts w:eastAsia="Times New Roman"/>
          <w:color w:val="000000"/>
          <w:sz w:val="22"/>
          <w:szCs w:val="22"/>
        </w:rPr>
        <w:t>ensure future success or to fight against current problems</w:t>
      </w:r>
    </w:p>
    <w:p w14:paraId="54F50D95" w14:textId="42E588D2" w:rsidR="00581057" w:rsidRDefault="00581057" w:rsidP="00581057">
      <w:pPr>
        <w:pStyle w:val="ListParagraph"/>
        <w:numPr>
          <w:ilvl w:val="4"/>
          <w:numId w:val="2"/>
        </w:numPr>
        <w:rPr>
          <w:rFonts w:eastAsia="Times New Roman"/>
          <w:color w:val="000000"/>
          <w:sz w:val="22"/>
          <w:szCs w:val="22"/>
        </w:rPr>
      </w:pPr>
      <w:proofErr w:type="gramStart"/>
      <w:r>
        <w:rPr>
          <w:rFonts w:eastAsia="Times New Roman"/>
          <w:color w:val="000000"/>
          <w:sz w:val="22"/>
          <w:szCs w:val="22"/>
        </w:rPr>
        <w:t>Undertakers :</w:t>
      </w:r>
      <w:proofErr w:type="gramEnd"/>
      <w:r w:rsidR="00671B39">
        <w:rPr>
          <w:rFonts w:eastAsia="Times New Roman"/>
          <w:color w:val="000000"/>
          <w:sz w:val="22"/>
          <w:szCs w:val="22"/>
        </w:rPr>
        <w:t xml:space="preserve"> decline phase. Harvest or salvage what is viable and shut down the rest. This style is required to prevent prolonging losses.</w:t>
      </w:r>
    </w:p>
    <w:p w14:paraId="14D06174" w14:textId="77777777" w:rsidR="0069104D" w:rsidRDefault="0069104D" w:rsidP="0030512D">
      <w:pPr>
        <w:pStyle w:val="ListParagraph"/>
        <w:ind w:left="2880"/>
        <w:rPr>
          <w:rFonts w:eastAsia="Times New Roman"/>
          <w:color w:val="000000"/>
          <w:sz w:val="22"/>
          <w:szCs w:val="22"/>
        </w:rPr>
      </w:pPr>
    </w:p>
    <w:p w14:paraId="154A9516" w14:textId="69461A06" w:rsidR="0030512D" w:rsidRDefault="0030512D" w:rsidP="0030512D">
      <w:pPr>
        <w:pStyle w:val="ListParagraph"/>
        <w:ind w:left="2160"/>
        <w:rPr>
          <w:rFonts w:eastAsia="Times New Roman"/>
          <w:b/>
          <w:color w:val="000000"/>
          <w:sz w:val="22"/>
          <w:szCs w:val="22"/>
        </w:rPr>
      </w:pPr>
      <w:r w:rsidRPr="002D1A9C">
        <w:rPr>
          <w:rFonts w:eastAsia="Times New Roman"/>
          <w:b/>
          <w:color w:val="000000"/>
          <w:sz w:val="22"/>
          <w:szCs w:val="22"/>
        </w:rPr>
        <w:t xml:space="preserve">Balancing stability and change </w:t>
      </w:r>
      <w:proofErr w:type="gramStart"/>
      <w:r w:rsidRPr="002D1A9C">
        <w:rPr>
          <w:rFonts w:eastAsia="Times New Roman"/>
          <w:b/>
          <w:color w:val="000000"/>
          <w:sz w:val="22"/>
          <w:szCs w:val="22"/>
        </w:rPr>
        <w:t>( page</w:t>
      </w:r>
      <w:proofErr w:type="gramEnd"/>
      <w:r w:rsidRPr="002D1A9C">
        <w:rPr>
          <w:rFonts w:eastAsia="Times New Roman"/>
          <w:b/>
          <w:color w:val="000000"/>
          <w:sz w:val="22"/>
          <w:szCs w:val="22"/>
        </w:rPr>
        <w:t xml:space="preserve"> 537 )</w:t>
      </w:r>
    </w:p>
    <w:p w14:paraId="2CDCFBCD" w14:textId="48FFD99D" w:rsidR="00B41131" w:rsidRDefault="00B41131" w:rsidP="0030512D">
      <w:pPr>
        <w:pStyle w:val="ListParagraph"/>
        <w:ind w:left="2160"/>
        <w:rPr>
          <w:rFonts w:eastAsia="Times New Roman"/>
          <w:b/>
          <w:color w:val="000000"/>
          <w:sz w:val="22"/>
          <w:szCs w:val="22"/>
        </w:rPr>
      </w:pPr>
      <w:r>
        <w:rPr>
          <w:rFonts w:eastAsia="Times New Roman"/>
          <w:b/>
          <w:color w:val="000000"/>
          <w:sz w:val="22"/>
          <w:szCs w:val="22"/>
        </w:rPr>
        <w:t>Role of leaders in strategic thinking and decision making</w:t>
      </w:r>
      <w:r w:rsidR="00DB1CD8">
        <w:rPr>
          <w:rFonts w:eastAsia="Times New Roman"/>
          <w:b/>
          <w:color w:val="000000"/>
          <w:sz w:val="22"/>
          <w:szCs w:val="22"/>
        </w:rPr>
        <w:t xml:space="preserve"> </w:t>
      </w:r>
      <w:proofErr w:type="gramStart"/>
      <w:r w:rsidR="00DB1CD8">
        <w:rPr>
          <w:rFonts w:eastAsia="Times New Roman"/>
          <w:b/>
          <w:color w:val="000000"/>
          <w:sz w:val="22"/>
          <w:szCs w:val="22"/>
        </w:rPr>
        <w:t>( page</w:t>
      </w:r>
      <w:proofErr w:type="gramEnd"/>
      <w:r w:rsidR="00DB1CD8">
        <w:rPr>
          <w:rFonts w:eastAsia="Times New Roman"/>
          <w:b/>
          <w:color w:val="000000"/>
          <w:sz w:val="22"/>
          <w:szCs w:val="22"/>
        </w:rPr>
        <w:t xml:space="preserve"> 538)</w:t>
      </w:r>
    </w:p>
    <w:p w14:paraId="71058518" w14:textId="70CF85C1" w:rsidR="002711E7" w:rsidRDefault="00BB35B6" w:rsidP="00202761">
      <w:pPr>
        <w:pStyle w:val="ListParagraph"/>
        <w:ind w:left="2694" w:hanging="534"/>
        <w:rPr>
          <w:rFonts w:eastAsia="Times New Roman"/>
          <w:color w:val="000000"/>
          <w:sz w:val="22"/>
          <w:szCs w:val="22"/>
        </w:rPr>
      </w:pPr>
      <w:r>
        <w:rPr>
          <w:rFonts w:eastAsia="Times New Roman"/>
          <w:b/>
          <w:color w:val="000000"/>
          <w:sz w:val="22"/>
          <w:szCs w:val="22"/>
        </w:rPr>
        <w:tab/>
      </w:r>
      <w:r w:rsidR="002711E7">
        <w:rPr>
          <w:rFonts w:eastAsia="Times New Roman"/>
          <w:color w:val="000000"/>
          <w:sz w:val="22"/>
          <w:szCs w:val="22"/>
        </w:rPr>
        <w:t xml:space="preserve">Strategic </w:t>
      </w:r>
      <w:proofErr w:type="gramStart"/>
      <w:r w:rsidR="002711E7">
        <w:rPr>
          <w:rFonts w:eastAsia="Times New Roman"/>
          <w:color w:val="000000"/>
          <w:sz w:val="22"/>
          <w:szCs w:val="22"/>
        </w:rPr>
        <w:t>thinking :</w:t>
      </w:r>
      <w:proofErr w:type="gramEnd"/>
      <w:r w:rsidR="002711E7">
        <w:rPr>
          <w:rFonts w:eastAsia="Times New Roman"/>
          <w:color w:val="000000"/>
          <w:sz w:val="22"/>
          <w:szCs w:val="22"/>
        </w:rPr>
        <w:t xml:space="preserve"> means taking the time to consider the big and important issues over and above the urgent day-to-day tasks and problems.</w:t>
      </w:r>
    </w:p>
    <w:p w14:paraId="7310D346" w14:textId="77777777" w:rsidR="00202761" w:rsidRDefault="00202761" w:rsidP="00202761">
      <w:pPr>
        <w:pStyle w:val="ListParagraph"/>
        <w:ind w:left="2694" w:hanging="534"/>
        <w:rPr>
          <w:rFonts w:eastAsia="Times New Roman"/>
          <w:color w:val="000000"/>
          <w:sz w:val="22"/>
          <w:szCs w:val="22"/>
        </w:rPr>
      </w:pPr>
    </w:p>
    <w:p w14:paraId="71BE7922" w14:textId="3CB129E3" w:rsidR="000178BB" w:rsidRPr="002711E7" w:rsidRDefault="000178BB" w:rsidP="00202761">
      <w:pPr>
        <w:pStyle w:val="ListParagraph"/>
        <w:ind w:left="2694"/>
        <w:rPr>
          <w:rFonts w:eastAsia="Times New Roman"/>
          <w:color w:val="000000"/>
          <w:sz w:val="22"/>
          <w:szCs w:val="22"/>
        </w:rPr>
      </w:pPr>
      <w:r>
        <w:rPr>
          <w:rFonts w:eastAsia="Times New Roman"/>
          <w:color w:val="000000"/>
          <w:sz w:val="22"/>
          <w:szCs w:val="22"/>
        </w:rPr>
        <w:t>There are 4 important dynamic capabilities that enable or</w:t>
      </w:r>
      <w:r w:rsidR="00F02059">
        <w:rPr>
          <w:rFonts w:eastAsia="Times New Roman"/>
          <w:color w:val="000000"/>
          <w:sz w:val="22"/>
          <w:szCs w:val="22"/>
        </w:rPr>
        <w:t>ganization to adapt to major env</w:t>
      </w:r>
      <w:r>
        <w:rPr>
          <w:rFonts w:eastAsia="Times New Roman"/>
          <w:color w:val="000000"/>
          <w:sz w:val="22"/>
          <w:szCs w:val="22"/>
        </w:rPr>
        <w:t xml:space="preserve">ironmental shock. Those </w:t>
      </w:r>
      <w:proofErr w:type="gramStart"/>
      <w:r>
        <w:rPr>
          <w:rFonts w:eastAsia="Times New Roman"/>
          <w:color w:val="000000"/>
          <w:sz w:val="22"/>
          <w:szCs w:val="22"/>
        </w:rPr>
        <w:t>are :</w:t>
      </w:r>
      <w:proofErr w:type="gramEnd"/>
      <w:r>
        <w:rPr>
          <w:rFonts w:eastAsia="Times New Roman"/>
          <w:color w:val="000000"/>
          <w:sz w:val="22"/>
          <w:szCs w:val="22"/>
        </w:rPr>
        <w:t xml:space="preserve"> Strategic thinking, flexible leadership, flexible organizational culture, and strategic alliance. </w:t>
      </w:r>
    </w:p>
    <w:p w14:paraId="2D70D9CD" w14:textId="77777777" w:rsidR="00061B94" w:rsidRDefault="00061B94" w:rsidP="00061B94">
      <w:pPr>
        <w:pStyle w:val="ListParagraph"/>
        <w:ind w:left="2127" w:firstLine="567"/>
        <w:rPr>
          <w:rFonts w:eastAsia="Times New Roman"/>
          <w:b/>
          <w:color w:val="000000"/>
          <w:sz w:val="22"/>
          <w:szCs w:val="22"/>
        </w:rPr>
      </w:pPr>
    </w:p>
    <w:p w14:paraId="5317896C" w14:textId="7BCFDFF4" w:rsidR="00DB1CD8" w:rsidRDefault="00BB35B6" w:rsidP="00061B94">
      <w:pPr>
        <w:pStyle w:val="ListParagraph"/>
        <w:ind w:left="2127" w:firstLine="567"/>
        <w:rPr>
          <w:rFonts w:eastAsia="Times New Roman"/>
          <w:b/>
          <w:color w:val="000000"/>
          <w:sz w:val="22"/>
          <w:szCs w:val="22"/>
        </w:rPr>
      </w:pPr>
      <w:r>
        <w:rPr>
          <w:rFonts w:eastAsia="Times New Roman"/>
          <w:b/>
          <w:color w:val="000000"/>
          <w:sz w:val="22"/>
          <w:szCs w:val="22"/>
        </w:rPr>
        <w:t>Decision making</w:t>
      </w:r>
    </w:p>
    <w:p w14:paraId="3EF7AFEE" w14:textId="7C77C2FA" w:rsidR="00BB35B6" w:rsidRDefault="00BB35B6" w:rsidP="0030512D">
      <w:pPr>
        <w:pStyle w:val="ListParagraph"/>
        <w:ind w:left="2160"/>
        <w:rPr>
          <w:rFonts w:eastAsia="Times New Roman"/>
          <w:color w:val="000000"/>
          <w:sz w:val="22"/>
          <w:szCs w:val="22"/>
        </w:rPr>
      </w:pPr>
      <w:r>
        <w:rPr>
          <w:rFonts w:eastAsia="Times New Roman"/>
          <w:b/>
          <w:color w:val="000000"/>
          <w:sz w:val="22"/>
          <w:szCs w:val="22"/>
        </w:rPr>
        <w:tab/>
      </w:r>
      <w:r>
        <w:rPr>
          <w:rFonts w:eastAsia="Times New Roman"/>
          <w:b/>
          <w:color w:val="000000"/>
          <w:sz w:val="22"/>
          <w:szCs w:val="22"/>
        </w:rPr>
        <w:tab/>
      </w:r>
      <w:r>
        <w:rPr>
          <w:rFonts w:eastAsia="Times New Roman"/>
          <w:color w:val="000000"/>
          <w:sz w:val="22"/>
          <w:szCs w:val="22"/>
        </w:rPr>
        <w:t xml:space="preserve">7 criteria of rational decision making </w:t>
      </w:r>
      <w:proofErr w:type="gramStart"/>
      <w:r>
        <w:rPr>
          <w:rFonts w:eastAsia="Times New Roman"/>
          <w:color w:val="000000"/>
          <w:sz w:val="22"/>
          <w:szCs w:val="22"/>
        </w:rPr>
        <w:t>( page</w:t>
      </w:r>
      <w:proofErr w:type="gramEnd"/>
      <w:r>
        <w:rPr>
          <w:rFonts w:eastAsia="Times New Roman"/>
          <w:color w:val="000000"/>
          <w:sz w:val="22"/>
          <w:szCs w:val="22"/>
        </w:rPr>
        <w:t xml:space="preserve"> 540 )</w:t>
      </w:r>
    </w:p>
    <w:p w14:paraId="1CA5AE23" w14:textId="5FD87E6F" w:rsidR="006D143A" w:rsidRDefault="006D143A" w:rsidP="0030512D">
      <w:pPr>
        <w:pStyle w:val="ListParagraph"/>
        <w:ind w:left="2160"/>
        <w:rPr>
          <w:rFonts w:eastAsia="Times New Roman"/>
          <w:color w:val="000000"/>
          <w:sz w:val="22"/>
          <w:szCs w:val="22"/>
        </w:rPr>
      </w:pPr>
      <w:r>
        <w:rPr>
          <w:rFonts w:eastAsia="Times New Roman"/>
          <w:color w:val="000000"/>
          <w:sz w:val="22"/>
          <w:szCs w:val="22"/>
        </w:rPr>
        <w:tab/>
      </w:r>
      <w:r>
        <w:rPr>
          <w:rFonts w:eastAsia="Times New Roman"/>
          <w:color w:val="000000"/>
          <w:sz w:val="22"/>
          <w:szCs w:val="22"/>
        </w:rPr>
        <w:tab/>
        <w:t>why decision making can vary from ‘rational’ in practice</w:t>
      </w:r>
    </w:p>
    <w:p w14:paraId="65649C99" w14:textId="7000B698" w:rsidR="006D143A" w:rsidRDefault="006D143A" w:rsidP="0030512D">
      <w:pPr>
        <w:pStyle w:val="ListParagraph"/>
        <w:ind w:left="2160"/>
        <w:rPr>
          <w:rFonts w:eastAsia="Times New Roman"/>
          <w:color w:val="000000"/>
          <w:sz w:val="22"/>
          <w:szCs w:val="22"/>
        </w:rPr>
      </w:pPr>
      <w:r>
        <w:rPr>
          <w:rFonts w:eastAsia="Times New Roman"/>
          <w:color w:val="000000"/>
          <w:sz w:val="22"/>
          <w:szCs w:val="22"/>
        </w:rPr>
        <w:tab/>
      </w:r>
      <w:r>
        <w:rPr>
          <w:rFonts w:eastAsia="Times New Roman"/>
          <w:color w:val="000000"/>
          <w:sz w:val="22"/>
          <w:szCs w:val="22"/>
        </w:rPr>
        <w:tab/>
        <w:t>Decision making in practice</w:t>
      </w:r>
    </w:p>
    <w:p w14:paraId="0F7754E6" w14:textId="0E04399A" w:rsidR="006D143A" w:rsidRDefault="00206FD4" w:rsidP="00206FD4">
      <w:pPr>
        <w:pStyle w:val="ListParagraph"/>
        <w:ind w:left="3686"/>
        <w:rPr>
          <w:rFonts w:eastAsia="Times New Roman"/>
          <w:color w:val="000000"/>
          <w:sz w:val="22"/>
          <w:szCs w:val="22"/>
        </w:rPr>
      </w:pPr>
      <w:r>
        <w:rPr>
          <w:rFonts w:eastAsia="Times New Roman"/>
          <w:color w:val="000000"/>
          <w:sz w:val="22"/>
          <w:szCs w:val="22"/>
        </w:rPr>
        <w:tab/>
      </w:r>
      <w:r w:rsidR="006D143A">
        <w:rPr>
          <w:rFonts w:eastAsia="Times New Roman"/>
          <w:color w:val="000000"/>
          <w:sz w:val="22"/>
          <w:szCs w:val="22"/>
        </w:rPr>
        <w:t xml:space="preserve">4 key ways leaders can make </w:t>
      </w:r>
      <w:proofErr w:type="gramStart"/>
      <w:r w:rsidR="006D143A">
        <w:rPr>
          <w:rFonts w:eastAsia="Times New Roman"/>
          <w:color w:val="000000"/>
          <w:sz w:val="22"/>
          <w:szCs w:val="22"/>
        </w:rPr>
        <w:t>decision :</w:t>
      </w:r>
      <w:proofErr w:type="gramEnd"/>
      <w:r w:rsidR="006D143A">
        <w:rPr>
          <w:rFonts w:eastAsia="Times New Roman"/>
          <w:color w:val="000000"/>
          <w:sz w:val="22"/>
          <w:szCs w:val="22"/>
        </w:rPr>
        <w:t xml:space="preserve"> Command, Collaborative, </w:t>
      </w:r>
      <w:r w:rsidR="00C50ED3">
        <w:rPr>
          <w:rFonts w:eastAsia="Times New Roman"/>
          <w:color w:val="000000"/>
          <w:sz w:val="22"/>
          <w:szCs w:val="22"/>
        </w:rPr>
        <w:t>Consensus</w:t>
      </w:r>
      <w:r w:rsidR="006D143A">
        <w:rPr>
          <w:rFonts w:eastAsia="Times New Roman"/>
          <w:color w:val="000000"/>
          <w:sz w:val="22"/>
          <w:szCs w:val="22"/>
        </w:rPr>
        <w:t>, Convenience</w:t>
      </w:r>
    </w:p>
    <w:p w14:paraId="65D5CB72" w14:textId="015809B8" w:rsidR="00A50AA3" w:rsidRDefault="00A50AA3" w:rsidP="0066523F">
      <w:pPr>
        <w:rPr>
          <w:rFonts w:eastAsia="Times New Roman"/>
          <w:color w:val="000000"/>
          <w:sz w:val="22"/>
          <w:szCs w:val="22"/>
        </w:rPr>
      </w:pPr>
    </w:p>
    <w:p w14:paraId="0ADD0754" w14:textId="77777777" w:rsidR="0066523F" w:rsidRPr="0066523F" w:rsidRDefault="0066523F" w:rsidP="0066523F">
      <w:pPr>
        <w:rPr>
          <w:rFonts w:eastAsia="Times New Roman"/>
          <w:color w:val="000000"/>
          <w:sz w:val="22"/>
          <w:szCs w:val="22"/>
        </w:rPr>
      </w:pPr>
      <w:bookmarkStart w:id="0" w:name="_GoBack"/>
      <w:bookmarkEnd w:id="0"/>
    </w:p>
    <w:p w14:paraId="538A51FA" w14:textId="77777777" w:rsidR="00BB35B6" w:rsidRPr="00BB35B6" w:rsidRDefault="00BB35B6" w:rsidP="0030512D">
      <w:pPr>
        <w:pStyle w:val="ListParagraph"/>
        <w:ind w:left="2160"/>
        <w:rPr>
          <w:rFonts w:eastAsia="Times New Roman"/>
          <w:color w:val="000000"/>
          <w:sz w:val="22"/>
          <w:szCs w:val="22"/>
        </w:rPr>
      </w:pPr>
    </w:p>
    <w:sectPr w:rsidR="00BB35B6" w:rsidRPr="00BB35B6" w:rsidSect="00B004BC">
      <w:pgSz w:w="11900" w:h="16840"/>
      <w:pgMar w:top="530" w:right="537" w:bottom="1062" w:left="7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479A3"/>
    <w:multiLevelType w:val="hybridMultilevel"/>
    <w:tmpl w:val="664E5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897121"/>
    <w:multiLevelType w:val="hybridMultilevel"/>
    <w:tmpl w:val="84A89370"/>
    <w:lvl w:ilvl="0" w:tplc="85C2C216">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444ADD"/>
    <w:multiLevelType w:val="hybridMultilevel"/>
    <w:tmpl w:val="911A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B020E"/>
    <w:multiLevelType w:val="hybridMultilevel"/>
    <w:tmpl w:val="07C6A1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07E7E1B"/>
    <w:multiLevelType w:val="hybridMultilevel"/>
    <w:tmpl w:val="9ADC6EFC"/>
    <w:lvl w:ilvl="0" w:tplc="10F84C04">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32218"/>
    <w:multiLevelType w:val="hybridMultilevel"/>
    <w:tmpl w:val="F3AC97A6"/>
    <w:lvl w:ilvl="0" w:tplc="4B125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B36787"/>
    <w:multiLevelType w:val="hybridMultilevel"/>
    <w:tmpl w:val="67A2270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850DF4C">
      <w:start w:val="1"/>
      <w:numFmt w:val="decimal"/>
      <w:lvlText w:val="%4-"/>
      <w:lvlJc w:val="left"/>
      <w:pPr>
        <w:ind w:left="2880" w:hanging="360"/>
      </w:pPr>
      <w:rPr>
        <w:rFonts w:hint="default"/>
      </w:rPr>
    </w:lvl>
    <w:lvl w:ilvl="4" w:tplc="EDFC6BBE">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42BE8"/>
    <w:multiLevelType w:val="hybridMultilevel"/>
    <w:tmpl w:val="58DC4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F70765E"/>
    <w:multiLevelType w:val="hybridMultilevel"/>
    <w:tmpl w:val="9716BF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4F65882"/>
    <w:multiLevelType w:val="hybridMultilevel"/>
    <w:tmpl w:val="99F2698C"/>
    <w:lvl w:ilvl="0" w:tplc="0CAC9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B77CD6"/>
    <w:multiLevelType w:val="hybridMultilevel"/>
    <w:tmpl w:val="FFD6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10"/>
  </w:num>
  <w:num w:numId="6">
    <w:abstractNumId w:val="8"/>
  </w:num>
  <w:num w:numId="7">
    <w:abstractNumId w:val="7"/>
  </w:num>
  <w:num w:numId="8">
    <w:abstractNumId w:val="2"/>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6F3"/>
    <w:rsid w:val="0000013B"/>
    <w:rsid w:val="00000904"/>
    <w:rsid w:val="00010643"/>
    <w:rsid w:val="000178BB"/>
    <w:rsid w:val="000210E4"/>
    <w:rsid w:val="00021C3D"/>
    <w:rsid w:val="00031A9B"/>
    <w:rsid w:val="00046A8A"/>
    <w:rsid w:val="00051F78"/>
    <w:rsid w:val="0005691B"/>
    <w:rsid w:val="00061B94"/>
    <w:rsid w:val="0006248A"/>
    <w:rsid w:val="00070E42"/>
    <w:rsid w:val="00074AB8"/>
    <w:rsid w:val="00076706"/>
    <w:rsid w:val="00081158"/>
    <w:rsid w:val="00084787"/>
    <w:rsid w:val="0009204C"/>
    <w:rsid w:val="000A0419"/>
    <w:rsid w:val="000A56CB"/>
    <w:rsid w:val="000C1176"/>
    <w:rsid w:val="000C35B5"/>
    <w:rsid w:val="000C6A79"/>
    <w:rsid w:val="000D0E1F"/>
    <w:rsid w:val="000E34ED"/>
    <w:rsid w:val="000E45B5"/>
    <w:rsid w:val="000E5CE2"/>
    <w:rsid w:val="000E7BB6"/>
    <w:rsid w:val="000E7CE9"/>
    <w:rsid w:val="000F04D8"/>
    <w:rsid w:val="00107F53"/>
    <w:rsid w:val="00110AEE"/>
    <w:rsid w:val="001117EF"/>
    <w:rsid w:val="001166D1"/>
    <w:rsid w:val="00120F1F"/>
    <w:rsid w:val="00125C14"/>
    <w:rsid w:val="001268B7"/>
    <w:rsid w:val="00127D57"/>
    <w:rsid w:val="00131389"/>
    <w:rsid w:val="001326D5"/>
    <w:rsid w:val="00133611"/>
    <w:rsid w:val="00141D48"/>
    <w:rsid w:val="00145E9A"/>
    <w:rsid w:val="00152B71"/>
    <w:rsid w:val="001735BA"/>
    <w:rsid w:val="001750D9"/>
    <w:rsid w:val="00177EFC"/>
    <w:rsid w:val="00180C2A"/>
    <w:rsid w:val="00183A40"/>
    <w:rsid w:val="0019031A"/>
    <w:rsid w:val="001908F8"/>
    <w:rsid w:val="00191153"/>
    <w:rsid w:val="00191F90"/>
    <w:rsid w:val="00193362"/>
    <w:rsid w:val="00196FC6"/>
    <w:rsid w:val="001B74E1"/>
    <w:rsid w:val="001C6C32"/>
    <w:rsid w:val="001D7716"/>
    <w:rsid w:val="001E0488"/>
    <w:rsid w:val="001E2548"/>
    <w:rsid w:val="001E3183"/>
    <w:rsid w:val="001E7497"/>
    <w:rsid w:val="001F54BD"/>
    <w:rsid w:val="00200DFE"/>
    <w:rsid w:val="002011C3"/>
    <w:rsid w:val="00202761"/>
    <w:rsid w:val="002042CE"/>
    <w:rsid w:val="00206FD4"/>
    <w:rsid w:val="00215608"/>
    <w:rsid w:val="002245BA"/>
    <w:rsid w:val="002264E9"/>
    <w:rsid w:val="00230BEF"/>
    <w:rsid w:val="002333E0"/>
    <w:rsid w:val="00240126"/>
    <w:rsid w:val="00242E1B"/>
    <w:rsid w:val="0024648E"/>
    <w:rsid w:val="00246E71"/>
    <w:rsid w:val="00250E1C"/>
    <w:rsid w:val="00251FDB"/>
    <w:rsid w:val="00254193"/>
    <w:rsid w:val="00261A56"/>
    <w:rsid w:val="00265FB4"/>
    <w:rsid w:val="00267764"/>
    <w:rsid w:val="00270A0E"/>
    <w:rsid w:val="002711E7"/>
    <w:rsid w:val="00281543"/>
    <w:rsid w:val="00294154"/>
    <w:rsid w:val="002A0755"/>
    <w:rsid w:val="002B25C8"/>
    <w:rsid w:val="002B3287"/>
    <w:rsid w:val="002C0027"/>
    <w:rsid w:val="002D161A"/>
    <w:rsid w:val="002D1A9C"/>
    <w:rsid w:val="002D28C9"/>
    <w:rsid w:val="002D483B"/>
    <w:rsid w:val="002D5259"/>
    <w:rsid w:val="002D60DE"/>
    <w:rsid w:val="002D6333"/>
    <w:rsid w:val="002E0279"/>
    <w:rsid w:val="002E1ACE"/>
    <w:rsid w:val="002F129D"/>
    <w:rsid w:val="002F4D00"/>
    <w:rsid w:val="002F65E0"/>
    <w:rsid w:val="002F6C04"/>
    <w:rsid w:val="00304847"/>
    <w:rsid w:val="0030512D"/>
    <w:rsid w:val="003115DD"/>
    <w:rsid w:val="00311F40"/>
    <w:rsid w:val="003140BF"/>
    <w:rsid w:val="003144EE"/>
    <w:rsid w:val="00320302"/>
    <w:rsid w:val="00320635"/>
    <w:rsid w:val="00325736"/>
    <w:rsid w:val="00330934"/>
    <w:rsid w:val="00332099"/>
    <w:rsid w:val="00334A25"/>
    <w:rsid w:val="00344721"/>
    <w:rsid w:val="00354835"/>
    <w:rsid w:val="00361859"/>
    <w:rsid w:val="003647E6"/>
    <w:rsid w:val="003660D4"/>
    <w:rsid w:val="00370D93"/>
    <w:rsid w:val="0037317C"/>
    <w:rsid w:val="003874F3"/>
    <w:rsid w:val="0039043A"/>
    <w:rsid w:val="00396B38"/>
    <w:rsid w:val="003B0059"/>
    <w:rsid w:val="003B2773"/>
    <w:rsid w:val="003C45F9"/>
    <w:rsid w:val="003D05A9"/>
    <w:rsid w:val="003D1F1E"/>
    <w:rsid w:val="003D38A5"/>
    <w:rsid w:val="003D3EFE"/>
    <w:rsid w:val="003D4612"/>
    <w:rsid w:val="003D4FA9"/>
    <w:rsid w:val="003E0C1E"/>
    <w:rsid w:val="003E2855"/>
    <w:rsid w:val="003E4301"/>
    <w:rsid w:val="003E6FAA"/>
    <w:rsid w:val="003E7D14"/>
    <w:rsid w:val="003F01F7"/>
    <w:rsid w:val="003F232E"/>
    <w:rsid w:val="004112DA"/>
    <w:rsid w:val="00416876"/>
    <w:rsid w:val="004169BF"/>
    <w:rsid w:val="004174CF"/>
    <w:rsid w:val="00417FF8"/>
    <w:rsid w:val="00423B7A"/>
    <w:rsid w:val="00427993"/>
    <w:rsid w:val="00433D75"/>
    <w:rsid w:val="00437706"/>
    <w:rsid w:val="00446122"/>
    <w:rsid w:val="00453E8E"/>
    <w:rsid w:val="00454004"/>
    <w:rsid w:val="00456599"/>
    <w:rsid w:val="0045760D"/>
    <w:rsid w:val="004606E4"/>
    <w:rsid w:val="00460A42"/>
    <w:rsid w:val="004715E5"/>
    <w:rsid w:val="00472EC9"/>
    <w:rsid w:val="00477CBB"/>
    <w:rsid w:val="004802BE"/>
    <w:rsid w:val="0048299A"/>
    <w:rsid w:val="004A19C5"/>
    <w:rsid w:val="004B13C5"/>
    <w:rsid w:val="004B4FB9"/>
    <w:rsid w:val="004B6E57"/>
    <w:rsid w:val="004C03D8"/>
    <w:rsid w:val="004C21E2"/>
    <w:rsid w:val="004D54F7"/>
    <w:rsid w:val="004E2593"/>
    <w:rsid w:val="004F32EF"/>
    <w:rsid w:val="004F3DD1"/>
    <w:rsid w:val="00503360"/>
    <w:rsid w:val="0050379A"/>
    <w:rsid w:val="00510090"/>
    <w:rsid w:val="00510DCD"/>
    <w:rsid w:val="00512860"/>
    <w:rsid w:val="00512E86"/>
    <w:rsid w:val="005259BE"/>
    <w:rsid w:val="0055657C"/>
    <w:rsid w:val="00561205"/>
    <w:rsid w:val="005628C1"/>
    <w:rsid w:val="00562C88"/>
    <w:rsid w:val="005725D4"/>
    <w:rsid w:val="005754C1"/>
    <w:rsid w:val="00576EBA"/>
    <w:rsid w:val="00580415"/>
    <w:rsid w:val="00581057"/>
    <w:rsid w:val="00583438"/>
    <w:rsid w:val="005835A2"/>
    <w:rsid w:val="00584049"/>
    <w:rsid w:val="00586B8D"/>
    <w:rsid w:val="0059310A"/>
    <w:rsid w:val="005A0D21"/>
    <w:rsid w:val="005A22A8"/>
    <w:rsid w:val="005B036B"/>
    <w:rsid w:val="005C4903"/>
    <w:rsid w:val="005C5EC8"/>
    <w:rsid w:val="005C7F2E"/>
    <w:rsid w:val="005D0204"/>
    <w:rsid w:val="005D2AB5"/>
    <w:rsid w:val="005D3078"/>
    <w:rsid w:val="005D4DCB"/>
    <w:rsid w:val="005D6496"/>
    <w:rsid w:val="005E0048"/>
    <w:rsid w:val="005E7881"/>
    <w:rsid w:val="005E7C57"/>
    <w:rsid w:val="005F12BC"/>
    <w:rsid w:val="005F180C"/>
    <w:rsid w:val="005F6087"/>
    <w:rsid w:val="005F7D41"/>
    <w:rsid w:val="0060058D"/>
    <w:rsid w:val="00601924"/>
    <w:rsid w:val="00607684"/>
    <w:rsid w:val="0061363C"/>
    <w:rsid w:val="006152EB"/>
    <w:rsid w:val="00617A32"/>
    <w:rsid w:val="00623B80"/>
    <w:rsid w:val="00626799"/>
    <w:rsid w:val="00634304"/>
    <w:rsid w:val="00634621"/>
    <w:rsid w:val="00635E50"/>
    <w:rsid w:val="00637FEC"/>
    <w:rsid w:val="0064408A"/>
    <w:rsid w:val="006452E6"/>
    <w:rsid w:val="006468FD"/>
    <w:rsid w:val="00651D3C"/>
    <w:rsid w:val="00653856"/>
    <w:rsid w:val="00653D5B"/>
    <w:rsid w:val="0065580F"/>
    <w:rsid w:val="00656232"/>
    <w:rsid w:val="00660877"/>
    <w:rsid w:val="00664314"/>
    <w:rsid w:val="0066523F"/>
    <w:rsid w:val="00670E64"/>
    <w:rsid w:val="006713EC"/>
    <w:rsid w:val="00671904"/>
    <w:rsid w:val="00671B39"/>
    <w:rsid w:val="006878B8"/>
    <w:rsid w:val="0069104D"/>
    <w:rsid w:val="0069520A"/>
    <w:rsid w:val="0069571C"/>
    <w:rsid w:val="006A34CB"/>
    <w:rsid w:val="006A5B6E"/>
    <w:rsid w:val="006B0209"/>
    <w:rsid w:val="006C489A"/>
    <w:rsid w:val="006C508C"/>
    <w:rsid w:val="006D143A"/>
    <w:rsid w:val="006D262C"/>
    <w:rsid w:val="006D4075"/>
    <w:rsid w:val="006D70E0"/>
    <w:rsid w:val="006E1B81"/>
    <w:rsid w:val="006E2A8C"/>
    <w:rsid w:val="006E481C"/>
    <w:rsid w:val="006F31B2"/>
    <w:rsid w:val="006F42D3"/>
    <w:rsid w:val="00705E8D"/>
    <w:rsid w:val="0071152D"/>
    <w:rsid w:val="00713353"/>
    <w:rsid w:val="007152C3"/>
    <w:rsid w:val="00720E53"/>
    <w:rsid w:val="00727BD5"/>
    <w:rsid w:val="007301EF"/>
    <w:rsid w:val="007418DA"/>
    <w:rsid w:val="007464EE"/>
    <w:rsid w:val="007503F4"/>
    <w:rsid w:val="0075718E"/>
    <w:rsid w:val="00764478"/>
    <w:rsid w:val="00772613"/>
    <w:rsid w:val="007750F1"/>
    <w:rsid w:val="00785BD2"/>
    <w:rsid w:val="00791298"/>
    <w:rsid w:val="007A226E"/>
    <w:rsid w:val="007A569E"/>
    <w:rsid w:val="007C17A8"/>
    <w:rsid w:val="007C2C3F"/>
    <w:rsid w:val="007C2F13"/>
    <w:rsid w:val="007D17F3"/>
    <w:rsid w:val="007D3303"/>
    <w:rsid w:val="007D45C4"/>
    <w:rsid w:val="007D4E07"/>
    <w:rsid w:val="007F0732"/>
    <w:rsid w:val="007F2E86"/>
    <w:rsid w:val="008023BC"/>
    <w:rsid w:val="00805B9F"/>
    <w:rsid w:val="00806EDB"/>
    <w:rsid w:val="00810780"/>
    <w:rsid w:val="008125D6"/>
    <w:rsid w:val="008176F8"/>
    <w:rsid w:val="00820023"/>
    <w:rsid w:val="0083071E"/>
    <w:rsid w:val="00832709"/>
    <w:rsid w:val="0083295A"/>
    <w:rsid w:val="00833998"/>
    <w:rsid w:val="00844DE1"/>
    <w:rsid w:val="008451E7"/>
    <w:rsid w:val="00850E12"/>
    <w:rsid w:val="008535AE"/>
    <w:rsid w:val="00854844"/>
    <w:rsid w:val="00856265"/>
    <w:rsid w:val="00862528"/>
    <w:rsid w:val="00864B44"/>
    <w:rsid w:val="00865DEE"/>
    <w:rsid w:val="008669CE"/>
    <w:rsid w:val="008720AB"/>
    <w:rsid w:val="0087537C"/>
    <w:rsid w:val="00877CDF"/>
    <w:rsid w:val="008833CA"/>
    <w:rsid w:val="008839DB"/>
    <w:rsid w:val="0088760F"/>
    <w:rsid w:val="00893081"/>
    <w:rsid w:val="008A047D"/>
    <w:rsid w:val="008A293B"/>
    <w:rsid w:val="008A2FEC"/>
    <w:rsid w:val="008A7865"/>
    <w:rsid w:val="008B06CB"/>
    <w:rsid w:val="008B1A15"/>
    <w:rsid w:val="008B5E28"/>
    <w:rsid w:val="008C2DFE"/>
    <w:rsid w:val="008C65C1"/>
    <w:rsid w:val="008C6A52"/>
    <w:rsid w:val="008D31AB"/>
    <w:rsid w:val="008D42B0"/>
    <w:rsid w:val="008E272A"/>
    <w:rsid w:val="008F437E"/>
    <w:rsid w:val="009069D5"/>
    <w:rsid w:val="009070FF"/>
    <w:rsid w:val="00914C5A"/>
    <w:rsid w:val="009178E6"/>
    <w:rsid w:val="00921427"/>
    <w:rsid w:val="00927AC7"/>
    <w:rsid w:val="00931F43"/>
    <w:rsid w:val="009408B4"/>
    <w:rsid w:val="0094126B"/>
    <w:rsid w:val="00946D6F"/>
    <w:rsid w:val="00960381"/>
    <w:rsid w:val="0096183F"/>
    <w:rsid w:val="00961C7C"/>
    <w:rsid w:val="009624E0"/>
    <w:rsid w:val="009641C3"/>
    <w:rsid w:val="00967E0A"/>
    <w:rsid w:val="0097321D"/>
    <w:rsid w:val="009746EB"/>
    <w:rsid w:val="009824CB"/>
    <w:rsid w:val="00990760"/>
    <w:rsid w:val="00995605"/>
    <w:rsid w:val="009B00CF"/>
    <w:rsid w:val="009B1867"/>
    <w:rsid w:val="009B36E3"/>
    <w:rsid w:val="009B4F0F"/>
    <w:rsid w:val="009C51CD"/>
    <w:rsid w:val="009C728B"/>
    <w:rsid w:val="009D094F"/>
    <w:rsid w:val="009D2CCA"/>
    <w:rsid w:val="009D55D4"/>
    <w:rsid w:val="009D765E"/>
    <w:rsid w:val="009F0621"/>
    <w:rsid w:val="00A10E2D"/>
    <w:rsid w:val="00A141D7"/>
    <w:rsid w:val="00A428AC"/>
    <w:rsid w:val="00A46B55"/>
    <w:rsid w:val="00A50021"/>
    <w:rsid w:val="00A50AA3"/>
    <w:rsid w:val="00A61B51"/>
    <w:rsid w:val="00A76346"/>
    <w:rsid w:val="00A80864"/>
    <w:rsid w:val="00A80AF5"/>
    <w:rsid w:val="00AA162D"/>
    <w:rsid w:val="00AA33C1"/>
    <w:rsid w:val="00AA3A31"/>
    <w:rsid w:val="00AA503B"/>
    <w:rsid w:val="00AA5FAA"/>
    <w:rsid w:val="00AB0407"/>
    <w:rsid w:val="00AB1A9F"/>
    <w:rsid w:val="00AB7477"/>
    <w:rsid w:val="00AC08D9"/>
    <w:rsid w:val="00AC4E54"/>
    <w:rsid w:val="00AC5A62"/>
    <w:rsid w:val="00AD2F69"/>
    <w:rsid w:val="00AD2FC3"/>
    <w:rsid w:val="00AD3412"/>
    <w:rsid w:val="00AD392D"/>
    <w:rsid w:val="00AE5510"/>
    <w:rsid w:val="00AE57A2"/>
    <w:rsid w:val="00AE5FA7"/>
    <w:rsid w:val="00AF08CD"/>
    <w:rsid w:val="00AF639D"/>
    <w:rsid w:val="00B004BC"/>
    <w:rsid w:val="00B10004"/>
    <w:rsid w:val="00B14895"/>
    <w:rsid w:val="00B164A4"/>
    <w:rsid w:val="00B16939"/>
    <w:rsid w:val="00B25C2F"/>
    <w:rsid w:val="00B27D97"/>
    <w:rsid w:val="00B334F7"/>
    <w:rsid w:val="00B3592E"/>
    <w:rsid w:val="00B41131"/>
    <w:rsid w:val="00B47C05"/>
    <w:rsid w:val="00B56F05"/>
    <w:rsid w:val="00B60FE4"/>
    <w:rsid w:val="00B63A9A"/>
    <w:rsid w:val="00B71126"/>
    <w:rsid w:val="00B72EBC"/>
    <w:rsid w:val="00B731F1"/>
    <w:rsid w:val="00B75205"/>
    <w:rsid w:val="00B856E7"/>
    <w:rsid w:val="00B93C18"/>
    <w:rsid w:val="00B94F78"/>
    <w:rsid w:val="00B955AC"/>
    <w:rsid w:val="00BA3FC7"/>
    <w:rsid w:val="00BA5BDD"/>
    <w:rsid w:val="00BA6620"/>
    <w:rsid w:val="00BA6E7D"/>
    <w:rsid w:val="00BB18A3"/>
    <w:rsid w:val="00BB23A7"/>
    <w:rsid w:val="00BB2A42"/>
    <w:rsid w:val="00BB35B6"/>
    <w:rsid w:val="00BB3750"/>
    <w:rsid w:val="00BB3B69"/>
    <w:rsid w:val="00BB7BDA"/>
    <w:rsid w:val="00BC3EAE"/>
    <w:rsid w:val="00BD78B5"/>
    <w:rsid w:val="00BD79EA"/>
    <w:rsid w:val="00BE0AEA"/>
    <w:rsid w:val="00BE5C50"/>
    <w:rsid w:val="00C010B7"/>
    <w:rsid w:val="00C011CA"/>
    <w:rsid w:val="00C0168B"/>
    <w:rsid w:val="00C05813"/>
    <w:rsid w:val="00C10CCA"/>
    <w:rsid w:val="00C13F6B"/>
    <w:rsid w:val="00C14007"/>
    <w:rsid w:val="00C170D5"/>
    <w:rsid w:val="00C2338F"/>
    <w:rsid w:val="00C25683"/>
    <w:rsid w:val="00C25C36"/>
    <w:rsid w:val="00C35763"/>
    <w:rsid w:val="00C36766"/>
    <w:rsid w:val="00C37BD3"/>
    <w:rsid w:val="00C46CAE"/>
    <w:rsid w:val="00C50ED3"/>
    <w:rsid w:val="00C556E1"/>
    <w:rsid w:val="00C56B8C"/>
    <w:rsid w:val="00C62D0B"/>
    <w:rsid w:val="00C64C38"/>
    <w:rsid w:val="00C650B2"/>
    <w:rsid w:val="00C70AE3"/>
    <w:rsid w:val="00C70BA6"/>
    <w:rsid w:val="00C76051"/>
    <w:rsid w:val="00C80EE5"/>
    <w:rsid w:val="00C9137D"/>
    <w:rsid w:val="00C9602E"/>
    <w:rsid w:val="00CB266E"/>
    <w:rsid w:val="00CC16B9"/>
    <w:rsid w:val="00CC2D49"/>
    <w:rsid w:val="00CC7F5B"/>
    <w:rsid w:val="00CD3218"/>
    <w:rsid w:val="00CD7B75"/>
    <w:rsid w:val="00CE2CE0"/>
    <w:rsid w:val="00CE45B6"/>
    <w:rsid w:val="00CE7FA6"/>
    <w:rsid w:val="00CF0779"/>
    <w:rsid w:val="00CF13CA"/>
    <w:rsid w:val="00CF241D"/>
    <w:rsid w:val="00CF7381"/>
    <w:rsid w:val="00D03D59"/>
    <w:rsid w:val="00D04B45"/>
    <w:rsid w:val="00D14624"/>
    <w:rsid w:val="00D2213A"/>
    <w:rsid w:val="00D2362F"/>
    <w:rsid w:val="00D23CA2"/>
    <w:rsid w:val="00D27A81"/>
    <w:rsid w:val="00D3034A"/>
    <w:rsid w:val="00D32AA5"/>
    <w:rsid w:val="00D32F28"/>
    <w:rsid w:val="00D4254C"/>
    <w:rsid w:val="00D47C9C"/>
    <w:rsid w:val="00D545D8"/>
    <w:rsid w:val="00D56655"/>
    <w:rsid w:val="00D7073B"/>
    <w:rsid w:val="00D70FCE"/>
    <w:rsid w:val="00D7788F"/>
    <w:rsid w:val="00D81B8D"/>
    <w:rsid w:val="00DA08B0"/>
    <w:rsid w:val="00DA1D9E"/>
    <w:rsid w:val="00DA2EF3"/>
    <w:rsid w:val="00DA4D81"/>
    <w:rsid w:val="00DB0D51"/>
    <w:rsid w:val="00DB1CD8"/>
    <w:rsid w:val="00DB4B2C"/>
    <w:rsid w:val="00DB52D7"/>
    <w:rsid w:val="00DC2B81"/>
    <w:rsid w:val="00DC76F3"/>
    <w:rsid w:val="00DD55C1"/>
    <w:rsid w:val="00DF7137"/>
    <w:rsid w:val="00E04F13"/>
    <w:rsid w:val="00E05AE4"/>
    <w:rsid w:val="00E05CCA"/>
    <w:rsid w:val="00E13955"/>
    <w:rsid w:val="00E1786B"/>
    <w:rsid w:val="00E20441"/>
    <w:rsid w:val="00E21B78"/>
    <w:rsid w:val="00E225C9"/>
    <w:rsid w:val="00E2415D"/>
    <w:rsid w:val="00E36545"/>
    <w:rsid w:val="00E412E1"/>
    <w:rsid w:val="00E416A2"/>
    <w:rsid w:val="00E45263"/>
    <w:rsid w:val="00E45F4C"/>
    <w:rsid w:val="00E467C1"/>
    <w:rsid w:val="00E56824"/>
    <w:rsid w:val="00E56B69"/>
    <w:rsid w:val="00E60859"/>
    <w:rsid w:val="00E662E6"/>
    <w:rsid w:val="00E66517"/>
    <w:rsid w:val="00E81E47"/>
    <w:rsid w:val="00E851AD"/>
    <w:rsid w:val="00EA072A"/>
    <w:rsid w:val="00EA100F"/>
    <w:rsid w:val="00EA2396"/>
    <w:rsid w:val="00EA3A15"/>
    <w:rsid w:val="00EB3E36"/>
    <w:rsid w:val="00EB6EBF"/>
    <w:rsid w:val="00EB7BC4"/>
    <w:rsid w:val="00EC2097"/>
    <w:rsid w:val="00EC2573"/>
    <w:rsid w:val="00EC3976"/>
    <w:rsid w:val="00EC5B30"/>
    <w:rsid w:val="00ED259E"/>
    <w:rsid w:val="00ED3A87"/>
    <w:rsid w:val="00ED3BAE"/>
    <w:rsid w:val="00EE2443"/>
    <w:rsid w:val="00EE396A"/>
    <w:rsid w:val="00EE4140"/>
    <w:rsid w:val="00EE5F2B"/>
    <w:rsid w:val="00EF30D6"/>
    <w:rsid w:val="00F01F8F"/>
    <w:rsid w:val="00F02059"/>
    <w:rsid w:val="00F03FFD"/>
    <w:rsid w:val="00F1102D"/>
    <w:rsid w:val="00F11C65"/>
    <w:rsid w:val="00F12974"/>
    <w:rsid w:val="00F14DBB"/>
    <w:rsid w:val="00F20D00"/>
    <w:rsid w:val="00F24E84"/>
    <w:rsid w:val="00F2739A"/>
    <w:rsid w:val="00F30C00"/>
    <w:rsid w:val="00F31AB8"/>
    <w:rsid w:val="00F366EA"/>
    <w:rsid w:val="00F36F80"/>
    <w:rsid w:val="00F401FA"/>
    <w:rsid w:val="00F4214E"/>
    <w:rsid w:val="00F443FA"/>
    <w:rsid w:val="00F46539"/>
    <w:rsid w:val="00F63E38"/>
    <w:rsid w:val="00F66510"/>
    <w:rsid w:val="00F66685"/>
    <w:rsid w:val="00F70799"/>
    <w:rsid w:val="00F72BDE"/>
    <w:rsid w:val="00F8020B"/>
    <w:rsid w:val="00F90CFB"/>
    <w:rsid w:val="00F94EC4"/>
    <w:rsid w:val="00FA2006"/>
    <w:rsid w:val="00FB3202"/>
    <w:rsid w:val="00FB4236"/>
    <w:rsid w:val="00FC24EC"/>
    <w:rsid w:val="00FC2B31"/>
    <w:rsid w:val="00FD3EFB"/>
    <w:rsid w:val="00FE37AC"/>
    <w:rsid w:val="00FE6E01"/>
    <w:rsid w:val="00FF25A3"/>
    <w:rsid w:val="00FF2FEC"/>
    <w:rsid w:val="00FF5B2B"/>
    <w:rsid w:val="00FF7939"/>
    <w:rsid w:val="00FF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F8E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364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15</Pages>
  <Words>4611</Words>
  <Characters>26289</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2018-02-25T05:41:00Z</dcterms:created>
  <dcterms:modified xsi:type="dcterms:W3CDTF">2018-03-29T10:25:00Z</dcterms:modified>
</cp:coreProperties>
</file>