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print the following pattern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2*2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3*3*3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4*4*4*4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#include</w:t>
      </w:r>
      <w:r w:rsidDel="00000000" w:rsidR="00000000" w:rsidRPr="00000000">
        <w:rPr>
          <w:rtl w:val="0"/>
        </w:rPr>
        <w:t xml:space="preserve">&lt;stdio.h&gt;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main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++)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"%d*"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"%d"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 \n"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2) </w:t>
        <w:tab/>
        <w:t xml:space="preserve">Write a program to print the following pattern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0101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10101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hd w:fill="fdfdfd" w:val="clear"/>
        </w:rPr>
      </w:pP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hd w:fill="fdfdfd" w:val="clear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hd w:fill="fdfdfd" w:val="clear"/>
        </w:rPr>
      </w:pP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shd w:fill="fdfdfd" w:val="clear"/>
          <w:rtl w:val="0"/>
        </w:rPr>
        <w:t xml:space="preserve"> 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dfdfd" w:val="clear"/>
          <w:rtl w:val="0"/>
        </w:rPr>
        <w:t xml:space="preserve">j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dfdfd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dfdfd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dfdfd" w:val="clear"/>
          <w:rtl w:val="0"/>
        </w:rPr>
        <w:t xml:space="preserve">q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hd w:fill="fdfdfd" w:val="clear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hd w:fill="fdfdfd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shd w:fill="fdfdfd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shd w:fill="fdfdfd" w:val="clear"/>
          <w:rtl w:val="0"/>
        </w:rPr>
        <w:t xml:space="preserve">5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shd w:fill="fdfdfd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hd w:fill="fdfdfd" w:val="clear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hd w:fill="fdfdfd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shd w:fill="fdfdfd" w:val="clear"/>
          <w:rtl w:val="0"/>
        </w:rPr>
        <w:t xml:space="preserve"> p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shd w:fill="fdfdfd" w:val="clear"/>
          <w:rtl w:val="0"/>
        </w:rPr>
        <w:t xml:space="preserve">q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shd w:fill="fdfdfd" w:val="clear"/>
          <w:rtl w:val="0"/>
        </w:rPr>
        <w:t xml:space="preserve"> p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shd w:fill="fdfdfd" w:val="clear"/>
          <w:rtl w:val="0"/>
        </w:rPr>
        <w:t xml:space="preserve">q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hd w:fill="fdfdfd" w:val="clear"/>
          <w:rtl w:val="0"/>
        </w:rPr>
        <w:t xml:space="preserve">j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shd w:fill="fdfdfd" w:val="clear"/>
          <w:rtl w:val="0"/>
        </w:rPr>
        <w:t xml:space="preserve">j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shd w:fill="fdfdfd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shd w:fill="fdfdfd" w:val="clear"/>
          <w:rtl w:val="0"/>
        </w:rPr>
        <w:t xml:space="preserve">j</w:t>
      </w:r>
      <w:r w:rsidDel="00000000" w:rsidR="00000000" w:rsidRPr="00000000">
        <w:rPr>
          <w:rtl w:val="0"/>
        </w:rPr>
        <w:t xml:space="preserve">++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hd w:fill="fdfdfd" w:val="clear"/>
          <w:rtl w:val="0"/>
        </w:rPr>
        <w:t xml:space="preserve">j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"%d"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dfdfd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"%d"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dfdfd" w:val="clear"/>
          <w:rtl w:val="0"/>
        </w:rPr>
        <w:t xml:space="preserve">q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"\n"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     3) Write the similarity and difference between an array name and a pointer variable.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  <w:shd w:fill="fdfdfd" w:val="clear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Array in C is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used to store elements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of the same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types whereas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Pointers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are address variables which stores the address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variable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sizeof() operator prints the size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of array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in case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of array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and in case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of pointer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it prints the size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of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