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1EC" w:rsidRPr="001161EC" w:rsidRDefault="001161EC" w:rsidP="001161EC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</w:rPr>
      </w:pPr>
      <w:r w:rsidRPr="001161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1161EC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Smart Expense Tracker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Tahoma" w:eastAsia="Times New Roman" w:hAnsi="Tahoma" w:cs="Tahoma"/>
          <w:b/>
          <w:bCs/>
          <w:sz w:val="27"/>
          <w:szCs w:val="27"/>
        </w:rPr>
        <w:t>Production-Grade Personal Finance Analytics Platform</w:t>
      </w:r>
    </w:p>
    <w:p w:rsidR="001161EC" w:rsidRPr="001161EC" w:rsidRDefault="001161EC" w:rsidP="001161EC">
      <w:pPr>
        <w:spacing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A full-stack financial analytics web application that parses bank statement PDFs, extracts transactions, and generates dynamic visual insights through a modern dashboard.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Why This Project Stands Out</w:t>
      </w:r>
    </w:p>
    <w:p w:rsidR="001161EC" w:rsidRPr="001161EC" w:rsidRDefault="001161EC" w:rsidP="001161E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This is not just a CRUD app.</w:t>
      </w:r>
    </w:p>
    <w:p w:rsidR="001161EC" w:rsidRPr="001161EC" w:rsidRDefault="001161EC" w:rsidP="001161E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It demonstrates:</w:t>
      </w:r>
    </w:p>
    <w:p w:rsidR="001161EC" w:rsidRPr="001161EC" w:rsidRDefault="001161EC" w:rsidP="00116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Secure JWT Authentication Architecture</w:t>
      </w:r>
    </w:p>
    <w:p w:rsidR="001161EC" w:rsidRPr="001161EC" w:rsidRDefault="001161EC" w:rsidP="00116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Real-world PDF Parsing &amp; Data Extraction</w:t>
      </w:r>
    </w:p>
    <w:p w:rsidR="001161EC" w:rsidRPr="001161EC" w:rsidRDefault="001161EC" w:rsidP="00116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Advanced Financial Analytics Dashboard</w:t>
      </w:r>
    </w:p>
    <w:p w:rsidR="001161EC" w:rsidRPr="001161EC" w:rsidRDefault="001161EC" w:rsidP="00116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🧠 Category Detection &amp; Monthly Aggregation Logic</w:t>
      </w:r>
    </w:p>
    <w:p w:rsidR="001161EC" w:rsidRPr="001161EC" w:rsidRDefault="001161EC" w:rsidP="00116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Segoe UI Symbol" w:eastAsia="Times New Roman" w:hAnsi="Segoe UI Symbol" w:cs="Segoe UI Symbol"/>
          <w:sz w:val="24"/>
          <w:szCs w:val="24"/>
        </w:rPr>
        <w:t>☁️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Cloud Deployment (MongoDB Atlas + Render + </w:t>
      </w: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Vercel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>)</w:t>
      </w:r>
    </w:p>
    <w:p w:rsidR="001161EC" w:rsidRPr="001161EC" w:rsidRDefault="001161EC" w:rsidP="00116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Segoe UI Symbol" w:eastAsia="Times New Roman" w:hAnsi="Segoe UI Symbol" w:cs="Segoe UI Symbol"/>
          <w:sz w:val="24"/>
          <w:szCs w:val="24"/>
        </w:rPr>
        <w:t>🏗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Clean, Scalable Full-Stack Architecture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Live Application</w:t>
      </w:r>
    </w:p>
    <w:p w:rsidR="001161EC" w:rsidRPr="001161EC" w:rsidRDefault="001161EC" w:rsidP="00116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b/>
          <w:bCs/>
          <w:sz w:val="24"/>
          <w:szCs w:val="24"/>
        </w:rPr>
        <w:t>Frontend (</w:t>
      </w:r>
      <w:proofErr w:type="spellStart"/>
      <w:r w:rsidRPr="001161EC">
        <w:rPr>
          <w:rFonts w:ascii="Tahoma" w:eastAsia="Times New Roman" w:hAnsi="Tahoma" w:cs="Tahoma"/>
          <w:b/>
          <w:bCs/>
          <w:sz w:val="24"/>
          <w:szCs w:val="24"/>
        </w:rPr>
        <w:t>Vercel</w:t>
      </w:r>
      <w:proofErr w:type="spellEnd"/>
      <w:r w:rsidRPr="001161EC">
        <w:rPr>
          <w:rFonts w:ascii="Tahoma" w:eastAsia="Times New Roman" w:hAnsi="Tahoma" w:cs="Tahoma"/>
          <w:b/>
          <w:bCs/>
          <w:sz w:val="24"/>
          <w:szCs w:val="24"/>
        </w:rPr>
        <w:t>):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</w:t>
      </w:r>
      <w:r w:rsidRPr="001161EC">
        <w:rPr>
          <w:rFonts w:ascii="Tahoma" w:eastAsia="Times New Roman" w:hAnsi="Tahoma" w:cs="Tahoma"/>
          <w:sz w:val="20"/>
          <w:szCs w:val="20"/>
        </w:rPr>
        <w:t>https://personal-finance-tracking-app.vercel.app/</w:t>
      </w:r>
    </w:p>
    <w:p w:rsidR="001161EC" w:rsidRPr="001161EC" w:rsidRDefault="001161EC" w:rsidP="00840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b/>
          <w:bCs/>
          <w:sz w:val="24"/>
          <w:szCs w:val="24"/>
        </w:rPr>
        <w:t>Backend API (Render):</w:t>
      </w:r>
      <w:r w:rsidRPr="001161EC">
        <w:rPr>
          <w:rFonts w:ascii="Tahoma" w:eastAsia="Times New Roman" w:hAnsi="Tahoma" w:cs="Tahoma"/>
          <w:sz w:val="24"/>
          <w:szCs w:val="24"/>
        </w:rPr>
        <w:t xml:space="preserve"> </w:t>
      </w:r>
      <w:r w:rsidR="00840BA9" w:rsidRPr="00840BA9">
        <w:rPr>
          <w:rFonts w:ascii="Tahoma" w:eastAsia="Times New Roman" w:hAnsi="Tahoma" w:cs="Tahoma"/>
          <w:sz w:val="20"/>
          <w:szCs w:val="20"/>
        </w:rPr>
        <w:t>https://finance-backend-1g15.onrender.com/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🖼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Application Preview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Authentication System</w:t>
      </w:r>
    </w:p>
    <w:p w:rsidR="001161EC" w:rsidRPr="001161EC" w:rsidRDefault="001161EC" w:rsidP="00116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Register / Login</w:t>
      </w:r>
    </w:p>
    <w:p w:rsidR="001161EC" w:rsidRPr="001161EC" w:rsidRDefault="001161EC" w:rsidP="00116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JWT Token Generation</w:t>
      </w:r>
    </w:p>
    <w:p w:rsidR="001161EC" w:rsidRPr="001161EC" w:rsidRDefault="001161EC" w:rsidP="00116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Protected Routes</w:t>
      </w:r>
    </w:p>
    <w:p w:rsidR="001161EC" w:rsidRPr="001161EC" w:rsidRDefault="001161EC" w:rsidP="00116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Persistent Sessions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2D22" w:rsidRDefault="00D12D22">
      <w:pPr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br w:type="page"/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📄</w:t>
      </w:r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PDF Upload &amp; Transaction Extraction</w:t>
      </w:r>
    </w:p>
    <w:p w:rsidR="001161EC" w:rsidRPr="001161EC" w:rsidRDefault="001161EC" w:rsidP="00116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Upload Bank Statement PDF</w:t>
      </w:r>
    </w:p>
    <w:p w:rsidR="001161EC" w:rsidRPr="001161EC" w:rsidRDefault="001161EC" w:rsidP="00116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 xml:space="preserve">Server-side parsing using </w:t>
      </w:r>
      <w:r w:rsidRPr="001161EC">
        <w:rPr>
          <w:rFonts w:ascii="Tahoma" w:eastAsia="Times New Roman" w:hAnsi="Tahoma" w:cs="Tahoma"/>
          <w:sz w:val="20"/>
          <w:szCs w:val="20"/>
        </w:rPr>
        <w:t>pdf-parse</w:t>
      </w:r>
    </w:p>
    <w:p w:rsidR="001161EC" w:rsidRPr="001161EC" w:rsidRDefault="001161EC" w:rsidP="00116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Extract:</w:t>
      </w:r>
    </w:p>
    <w:p w:rsidR="001161EC" w:rsidRPr="001161EC" w:rsidRDefault="001161EC" w:rsidP="00116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Date</w:t>
      </w:r>
    </w:p>
    <w:p w:rsidR="001161EC" w:rsidRPr="001161EC" w:rsidRDefault="001161EC" w:rsidP="00116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Description</w:t>
      </w:r>
    </w:p>
    <w:p w:rsidR="001161EC" w:rsidRPr="001161EC" w:rsidRDefault="001161EC" w:rsidP="00116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Credit / Debit</w:t>
      </w:r>
    </w:p>
    <w:p w:rsidR="001161EC" w:rsidRPr="001161EC" w:rsidRDefault="001161EC" w:rsidP="00116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Balance</w:t>
      </w:r>
    </w:p>
    <w:p w:rsidR="001161EC" w:rsidRPr="001161EC" w:rsidRDefault="001161EC" w:rsidP="00116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Automatic categorization logic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Financial Analytics Dashboard</w:t>
      </w:r>
    </w:p>
    <w:p w:rsidR="001161EC" w:rsidRPr="001161EC" w:rsidRDefault="001161EC" w:rsidP="0011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Total Income vs Total Expense</w:t>
      </w:r>
    </w:p>
    <w:p w:rsidR="001161EC" w:rsidRPr="001161EC" w:rsidRDefault="001161EC" w:rsidP="0011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Monthly Expense Breakdown</w:t>
      </w:r>
    </w:p>
    <w:p w:rsidR="001161EC" w:rsidRPr="001161EC" w:rsidRDefault="001161EC" w:rsidP="0011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Category-wise Analysis</w:t>
      </w:r>
    </w:p>
    <w:p w:rsidR="001161EC" w:rsidRPr="001161EC" w:rsidRDefault="001161EC" w:rsidP="0011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Dynamic Charts (</w:t>
      </w: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Recharts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>)</w:t>
      </w:r>
    </w:p>
    <w:p w:rsidR="001161EC" w:rsidRPr="001161EC" w:rsidRDefault="001161EC" w:rsidP="0011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Real-time aggregation from MongoDB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System Architecture</w:t>
      </w:r>
    </w:p>
    <w:p w:rsidR="001161EC" w:rsidRPr="001161EC" w:rsidRDefault="00D12D22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725FBC37" wp14:editId="7452E932">
            <wp:extent cx="3701415" cy="1691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4171" b="3221"/>
                    <a:stretch/>
                  </pic:blipFill>
                  <pic:spPr bwMode="auto">
                    <a:xfrm>
                      <a:off x="0" y="0"/>
                      <a:ext cx="3722880" cy="170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61EC" w:rsidRPr="001161EC">
        <w:rPr>
          <w:rFonts w:ascii="Tahoma" w:eastAsia="Times New Roman" w:hAnsi="Tahoma" w:cs="Tahoma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Tech Stack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Frontend</w:t>
      </w:r>
    </w:p>
    <w:p w:rsidR="001161EC" w:rsidRPr="001161EC" w:rsidRDefault="001161EC" w:rsidP="0011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React (</w:t>
      </w: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Vite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>)</w:t>
      </w:r>
    </w:p>
    <w:p w:rsidR="001161EC" w:rsidRPr="001161EC" w:rsidRDefault="001161EC" w:rsidP="0011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React Router v6</w:t>
      </w:r>
    </w:p>
    <w:p w:rsidR="001161EC" w:rsidRPr="001161EC" w:rsidRDefault="001161EC" w:rsidP="0011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Context API (</w:t>
      </w: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Auth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 xml:space="preserve"> State Management)</w:t>
      </w:r>
    </w:p>
    <w:p w:rsidR="001161EC" w:rsidRPr="001161EC" w:rsidRDefault="001161EC" w:rsidP="0011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Axios</w:t>
      </w:r>
      <w:proofErr w:type="spellEnd"/>
    </w:p>
    <w:p w:rsidR="001161EC" w:rsidRPr="001161EC" w:rsidRDefault="001161EC" w:rsidP="0011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Tailwind CSS</w:t>
      </w:r>
    </w:p>
    <w:p w:rsidR="001161EC" w:rsidRPr="001161EC" w:rsidRDefault="001161EC" w:rsidP="0011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Recharts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 xml:space="preserve"> (Data Visualization)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⚙</w:t>
      </w:r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Backend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Node.js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Express.js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MongoDB + Mongoose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JWT Authentication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Multer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 xml:space="preserve"> (File Upload Middleware)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pdf-parse (PDF Data Extraction)</w:t>
      </w:r>
    </w:p>
    <w:p w:rsidR="001161EC" w:rsidRPr="001161EC" w:rsidRDefault="001161EC" w:rsidP="0011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CORS Configuration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Segoe UI Symbol" w:eastAsia="Times New Roman" w:hAnsi="Segoe UI Symbol" w:cs="Segoe UI Symbol"/>
          <w:b/>
          <w:bCs/>
          <w:sz w:val="27"/>
          <w:szCs w:val="27"/>
        </w:rPr>
        <w:t>☁️</w:t>
      </w:r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Deployment</w:t>
      </w:r>
    </w:p>
    <w:p w:rsidR="001161EC" w:rsidRPr="001161EC" w:rsidRDefault="001161EC" w:rsidP="0011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MongoDB Atlas (AWS - Mumbai Region)</w:t>
      </w:r>
    </w:p>
    <w:p w:rsidR="001161EC" w:rsidRPr="001161EC" w:rsidRDefault="001161EC" w:rsidP="0011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Render (Backend Hosting)</w:t>
      </w:r>
    </w:p>
    <w:p w:rsidR="001161EC" w:rsidRPr="001161EC" w:rsidRDefault="001161EC" w:rsidP="0011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Vercel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 xml:space="preserve"> (Frontend Hosting)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Authentication Architecture</w:t>
      </w:r>
    </w:p>
    <w:p w:rsidR="001161EC" w:rsidRPr="001161EC" w:rsidRDefault="001161EC" w:rsidP="0011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Password hashed before storage</w:t>
      </w:r>
    </w:p>
    <w:p w:rsidR="001161EC" w:rsidRPr="001161EC" w:rsidRDefault="001161EC" w:rsidP="0011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JWT signed with secret key</w:t>
      </w:r>
    </w:p>
    <w:p w:rsidR="001161EC" w:rsidRPr="001161EC" w:rsidRDefault="001161EC" w:rsidP="0011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 xml:space="preserve">Token stored in </w:t>
      </w: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localStorage</w:t>
      </w:r>
      <w:proofErr w:type="spellEnd"/>
    </w:p>
    <w:p w:rsidR="001161EC" w:rsidRPr="001161EC" w:rsidRDefault="001161EC" w:rsidP="0011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AuthContext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 xml:space="preserve"> hydrates session safely</w:t>
      </w:r>
    </w:p>
    <w:p w:rsidR="001161EC" w:rsidRPr="001161EC" w:rsidRDefault="001161EC" w:rsidP="0011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ProtectedRoute</w:t>
      </w:r>
      <w:proofErr w:type="spellEnd"/>
      <w:r w:rsidRPr="001161EC">
        <w:rPr>
          <w:rFonts w:ascii="Tahoma" w:eastAsia="Times New Roman" w:hAnsi="Tahoma" w:cs="Tahoma"/>
          <w:sz w:val="24"/>
          <w:szCs w:val="24"/>
        </w:rPr>
        <w:t xml:space="preserve"> prevents unauthorized access</w:t>
      </w:r>
    </w:p>
    <w:p w:rsidR="001161EC" w:rsidRPr="001161EC" w:rsidRDefault="001161EC" w:rsidP="0011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Logout clears token + user state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Data Processing Logic</w:t>
      </w:r>
    </w:p>
    <w:p w:rsidR="001161EC" w:rsidRPr="001161EC" w:rsidRDefault="001161EC" w:rsidP="001161E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 xml:space="preserve">When a PDF </w:t>
      </w:r>
      <w:proofErr w:type="gramStart"/>
      <w:r w:rsidRPr="001161EC">
        <w:rPr>
          <w:rFonts w:ascii="Tahoma" w:eastAsia="Times New Roman" w:hAnsi="Tahoma" w:cs="Tahoma"/>
          <w:sz w:val="24"/>
          <w:szCs w:val="24"/>
        </w:rPr>
        <w:t>is uploaded</w:t>
      </w:r>
      <w:proofErr w:type="gramEnd"/>
      <w:r w:rsidRPr="001161EC">
        <w:rPr>
          <w:rFonts w:ascii="Tahoma" w:eastAsia="Times New Roman" w:hAnsi="Tahoma" w:cs="Tahoma"/>
          <w:sz w:val="24"/>
          <w:szCs w:val="24"/>
        </w:rPr>
        <w:t>:</w:t>
      </w:r>
    </w:p>
    <w:p w:rsidR="001161EC" w:rsidRPr="001161EC" w:rsidRDefault="001161EC" w:rsidP="0011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 xml:space="preserve">File stored temporarily via </w:t>
      </w:r>
      <w:proofErr w:type="spellStart"/>
      <w:r w:rsidRPr="001161EC">
        <w:rPr>
          <w:rFonts w:ascii="Tahoma" w:eastAsia="Times New Roman" w:hAnsi="Tahoma" w:cs="Tahoma"/>
          <w:sz w:val="24"/>
          <w:szCs w:val="24"/>
        </w:rPr>
        <w:t>Multer</w:t>
      </w:r>
      <w:proofErr w:type="spellEnd"/>
    </w:p>
    <w:p w:rsidR="001161EC" w:rsidRPr="001161EC" w:rsidRDefault="001161EC" w:rsidP="0011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Parsed using pdf-parse</w:t>
      </w:r>
    </w:p>
    <w:p w:rsidR="001161EC" w:rsidRPr="001161EC" w:rsidRDefault="001161EC" w:rsidP="0011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Transactions extracted using custom logic</w:t>
      </w:r>
    </w:p>
    <w:p w:rsidR="001161EC" w:rsidRPr="001161EC" w:rsidRDefault="001161EC" w:rsidP="0011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Categorization applied</w:t>
      </w:r>
    </w:p>
    <w:p w:rsidR="001161EC" w:rsidRPr="001161EC" w:rsidRDefault="001161EC" w:rsidP="0011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Stored in MongoDB</w:t>
      </w:r>
    </w:p>
    <w:p w:rsidR="001161EC" w:rsidRPr="001161EC" w:rsidRDefault="001161EC" w:rsidP="0011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Aggregated dynamically:</w:t>
      </w:r>
    </w:p>
    <w:p w:rsidR="001161EC" w:rsidRPr="001161EC" w:rsidRDefault="001161EC" w:rsidP="001161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Total Income</w:t>
      </w:r>
    </w:p>
    <w:p w:rsidR="001161EC" w:rsidRPr="001161EC" w:rsidRDefault="001161EC" w:rsidP="001161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Total Expense</w:t>
      </w:r>
    </w:p>
    <w:p w:rsidR="001161EC" w:rsidRPr="001161EC" w:rsidRDefault="001161EC" w:rsidP="001161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Monthly Breakdown</w:t>
      </w:r>
    </w:p>
    <w:p w:rsidR="001161EC" w:rsidRPr="001161EC" w:rsidRDefault="001161EC" w:rsidP="001161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Category Totals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2D22" w:rsidRDefault="00D12D22">
      <w:pPr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br w:type="page"/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📂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Project Structure</w:t>
      </w:r>
    </w:p>
    <w:p w:rsidR="001161EC" w:rsidRPr="001161EC" w:rsidRDefault="001161EC" w:rsidP="0011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161EC">
        <w:rPr>
          <w:rFonts w:ascii="Tahoma" w:eastAsia="Times New Roman" w:hAnsi="Tahoma" w:cs="Tahoma"/>
          <w:sz w:val="20"/>
          <w:szCs w:val="20"/>
        </w:rPr>
        <w:t>personal-finance-tracking-app/</w:t>
      </w:r>
      <w:r w:rsidRPr="001161EC">
        <w:rPr>
          <w:rFonts w:ascii="Tahoma" w:eastAsia="Times New Roman" w:hAnsi="Tahoma" w:cs="Tahoma"/>
          <w:sz w:val="20"/>
          <w:szCs w:val="20"/>
        </w:rPr>
        <w:br/>
        <w:t>│</w:t>
      </w:r>
      <w:r w:rsidRPr="001161EC">
        <w:rPr>
          <w:rFonts w:ascii="Tahoma" w:eastAsia="Times New Roman" w:hAnsi="Tahoma" w:cs="Tahoma"/>
          <w:sz w:val="20"/>
          <w:szCs w:val="20"/>
        </w:rPr>
        <w:br/>
        <w:t>├── client/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pages/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components/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context/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services/</w:t>
      </w:r>
      <w:r w:rsidRPr="001161EC">
        <w:rPr>
          <w:rFonts w:ascii="Tahoma" w:eastAsia="Times New Roman" w:hAnsi="Tahoma" w:cs="Tahoma"/>
          <w:sz w:val="20"/>
          <w:szCs w:val="20"/>
        </w:rPr>
        <w:br/>
        <w:t xml:space="preserve">│   └── </w:t>
      </w:r>
      <w:proofErr w:type="spellStart"/>
      <w:r w:rsidRPr="001161EC">
        <w:rPr>
          <w:rFonts w:ascii="Tahoma" w:eastAsia="Times New Roman" w:hAnsi="Tahoma" w:cs="Tahoma"/>
          <w:sz w:val="20"/>
          <w:szCs w:val="20"/>
        </w:rPr>
        <w:t>App.jsx</w:t>
      </w:r>
      <w:proofErr w:type="spellEnd"/>
      <w:r w:rsidRPr="001161EC">
        <w:rPr>
          <w:rFonts w:ascii="Tahoma" w:eastAsia="Times New Roman" w:hAnsi="Tahoma" w:cs="Tahoma"/>
          <w:sz w:val="20"/>
          <w:szCs w:val="20"/>
        </w:rPr>
        <w:br/>
        <w:t>│</w:t>
      </w:r>
      <w:r w:rsidRPr="001161EC">
        <w:rPr>
          <w:rFonts w:ascii="Tahoma" w:eastAsia="Times New Roman" w:hAnsi="Tahoma" w:cs="Tahoma"/>
          <w:sz w:val="20"/>
          <w:szCs w:val="20"/>
        </w:rPr>
        <w:br/>
        <w:t>├── server/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routes/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controllers/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models/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├── middleware/</w:t>
      </w:r>
      <w:r w:rsidRPr="001161EC">
        <w:rPr>
          <w:rFonts w:ascii="Tahoma" w:eastAsia="Times New Roman" w:hAnsi="Tahoma" w:cs="Tahoma"/>
          <w:sz w:val="20"/>
          <w:szCs w:val="20"/>
        </w:rPr>
        <w:br/>
        <w:t xml:space="preserve">│   ├── </w:t>
      </w:r>
      <w:proofErr w:type="spellStart"/>
      <w:r w:rsidRPr="001161EC">
        <w:rPr>
          <w:rFonts w:ascii="Tahoma" w:eastAsia="Times New Roman" w:hAnsi="Tahoma" w:cs="Tahoma"/>
          <w:sz w:val="20"/>
          <w:szCs w:val="20"/>
        </w:rPr>
        <w:t>utils</w:t>
      </w:r>
      <w:proofErr w:type="spellEnd"/>
      <w:r w:rsidRPr="001161EC">
        <w:rPr>
          <w:rFonts w:ascii="Tahoma" w:eastAsia="Times New Roman" w:hAnsi="Tahoma" w:cs="Tahoma"/>
          <w:sz w:val="20"/>
          <w:szCs w:val="20"/>
        </w:rPr>
        <w:t>/</w:t>
      </w:r>
      <w:r w:rsidRPr="001161EC">
        <w:rPr>
          <w:rFonts w:ascii="Tahoma" w:eastAsia="Times New Roman" w:hAnsi="Tahoma" w:cs="Tahoma"/>
          <w:sz w:val="20"/>
          <w:szCs w:val="20"/>
        </w:rPr>
        <w:br/>
        <w:t>│   └── server.js</w:t>
      </w:r>
      <w:r w:rsidRPr="001161EC">
        <w:rPr>
          <w:rFonts w:ascii="Tahoma" w:eastAsia="Times New Roman" w:hAnsi="Tahoma" w:cs="Tahoma"/>
          <w:sz w:val="20"/>
          <w:szCs w:val="20"/>
        </w:rPr>
        <w:br/>
        <w:t>│</w:t>
      </w:r>
      <w:r w:rsidRPr="001161EC">
        <w:rPr>
          <w:rFonts w:ascii="Tahoma" w:eastAsia="Times New Roman" w:hAnsi="Tahoma" w:cs="Tahoma"/>
          <w:sz w:val="20"/>
          <w:szCs w:val="20"/>
        </w:rPr>
        <w:br/>
        <w:t>└── README.md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API Endpoints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proofErr w:type="spellStart"/>
      <w:r w:rsidRPr="001161EC">
        <w:rPr>
          <w:rFonts w:ascii="Tahoma" w:eastAsia="Times New Roman" w:hAnsi="Tahoma" w:cs="Tahoma"/>
          <w:b/>
          <w:bCs/>
          <w:sz w:val="27"/>
          <w:szCs w:val="27"/>
        </w:rPr>
        <w:t>Auth</w:t>
      </w:r>
      <w:proofErr w:type="spellEnd"/>
      <w:r w:rsidRPr="001161EC">
        <w:rPr>
          <w:rFonts w:ascii="Tahoma" w:eastAsia="Times New Roman" w:hAnsi="Tahoma" w:cs="Tahoma"/>
          <w:b/>
          <w:bCs/>
          <w:sz w:val="27"/>
          <w:szCs w:val="27"/>
        </w:rPr>
        <w:t xml:space="preserve">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50"/>
        <w:gridCol w:w="2127"/>
      </w:tblGrid>
      <w:tr w:rsidR="001161EC" w:rsidRPr="001161EC" w:rsidTr="00D12D22">
        <w:trPr>
          <w:tblHeader/>
          <w:tblCellSpacing w:w="15" w:type="dxa"/>
        </w:trPr>
        <w:tc>
          <w:tcPr>
            <w:tcW w:w="940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1820" w:type="dxa"/>
            <w:vAlign w:val="center"/>
            <w:hideMark/>
          </w:tcPr>
          <w:p w:rsidR="001161EC" w:rsidRPr="001161EC" w:rsidRDefault="00D12D22" w:rsidP="00D12D2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 </w:t>
            </w:r>
            <w:r w:rsidR="001161EC" w:rsidRPr="001161EC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2082" w:type="dxa"/>
            <w:vAlign w:val="center"/>
            <w:hideMark/>
          </w:tcPr>
          <w:p w:rsidR="001161EC" w:rsidRPr="001161EC" w:rsidRDefault="001161EC" w:rsidP="00D12D2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1161EC" w:rsidRPr="001161EC" w:rsidTr="00D12D22">
        <w:trPr>
          <w:tblCellSpacing w:w="15" w:type="dxa"/>
        </w:trPr>
        <w:tc>
          <w:tcPr>
            <w:tcW w:w="940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POST</w:t>
            </w:r>
          </w:p>
        </w:tc>
        <w:tc>
          <w:tcPr>
            <w:tcW w:w="1820" w:type="dxa"/>
            <w:vAlign w:val="center"/>
            <w:hideMark/>
          </w:tcPr>
          <w:p w:rsidR="001161EC" w:rsidRPr="001161EC" w:rsidRDefault="00D12D22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0"/>
                <w:szCs w:val="20"/>
              </w:rPr>
              <w:t xml:space="preserve">  </w:t>
            </w:r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api</w:t>
            </w:r>
            <w:proofErr w:type="spellEnd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auth</w:t>
            </w:r>
            <w:proofErr w:type="spellEnd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/register</w:t>
            </w:r>
          </w:p>
        </w:tc>
        <w:tc>
          <w:tcPr>
            <w:tcW w:w="2082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Register new user</w:t>
            </w:r>
          </w:p>
        </w:tc>
      </w:tr>
      <w:tr w:rsidR="001161EC" w:rsidRPr="001161EC" w:rsidTr="00D12D22">
        <w:trPr>
          <w:tblCellSpacing w:w="15" w:type="dxa"/>
        </w:trPr>
        <w:tc>
          <w:tcPr>
            <w:tcW w:w="940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POST</w:t>
            </w:r>
          </w:p>
        </w:tc>
        <w:tc>
          <w:tcPr>
            <w:tcW w:w="1820" w:type="dxa"/>
            <w:vAlign w:val="center"/>
            <w:hideMark/>
          </w:tcPr>
          <w:p w:rsidR="001161EC" w:rsidRPr="001161EC" w:rsidRDefault="00D12D22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0"/>
                <w:szCs w:val="20"/>
              </w:rPr>
              <w:t xml:space="preserve">  </w:t>
            </w:r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api</w:t>
            </w:r>
            <w:proofErr w:type="spellEnd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auth</w:t>
            </w:r>
            <w:proofErr w:type="spellEnd"/>
            <w:r w:rsidR="001161EC" w:rsidRPr="001161EC">
              <w:rPr>
                <w:rFonts w:ascii="Tahoma" w:eastAsia="Times New Roman" w:hAnsi="Tahoma" w:cs="Tahoma"/>
                <w:sz w:val="20"/>
                <w:szCs w:val="20"/>
              </w:rPr>
              <w:t>/login</w:t>
            </w:r>
          </w:p>
        </w:tc>
        <w:tc>
          <w:tcPr>
            <w:tcW w:w="2082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Login user</w:t>
            </w:r>
          </w:p>
        </w:tc>
      </w:tr>
    </w:tbl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Tahoma" w:eastAsia="Times New Roman" w:hAnsi="Tahoma" w:cs="Tahoma"/>
          <w:b/>
          <w:bCs/>
          <w:sz w:val="27"/>
          <w:szCs w:val="27"/>
        </w:rPr>
        <w:t>Transaction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2693"/>
      </w:tblGrid>
      <w:tr w:rsidR="001161EC" w:rsidRPr="001161EC" w:rsidTr="00D12D22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1161EC" w:rsidRPr="001161EC" w:rsidRDefault="001161EC" w:rsidP="00D12D2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1671" w:type="dxa"/>
            <w:vAlign w:val="center"/>
            <w:hideMark/>
          </w:tcPr>
          <w:p w:rsidR="001161EC" w:rsidRPr="001161EC" w:rsidRDefault="001161EC" w:rsidP="00D12D2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2648" w:type="dxa"/>
            <w:vAlign w:val="center"/>
            <w:hideMark/>
          </w:tcPr>
          <w:p w:rsidR="001161EC" w:rsidRPr="001161EC" w:rsidRDefault="001161EC" w:rsidP="00D12D2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1161EC" w:rsidRPr="001161EC" w:rsidTr="00D12D22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POST</w:t>
            </w:r>
          </w:p>
        </w:tc>
        <w:tc>
          <w:tcPr>
            <w:tcW w:w="1671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api</w:t>
            </w:r>
            <w:proofErr w:type="spellEnd"/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/upload</w:t>
            </w:r>
          </w:p>
        </w:tc>
        <w:tc>
          <w:tcPr>
            <w:tcW w:w="2648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Upload &amp; parse PDF</w:t>
            </w:r>
          </w:p>
        </w:tc>
      </w:tr>
      <w:tr w:rsidR="001161EC" w:rsidRPr="001161EC" w:rsidTr="00D12D22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GET</w:t>
            </w:r>
          </w:p>
        </w:tc>
        <w:tc>
          <w:tcPr>
            <w:tcW w:w="1671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api</w:t>
            </w:r>
            <w:proofErr w:type="spellEnd"/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/transactions</w:t>
            </w:r>
          </w:p>
        </w:tc>
        <w:tc>
          <w:tcPr>
            <w:tcW w:w="2648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Get user transactions</w:t>
            </w:r>
          </w:p>
        </w:tc>
      </w:tr>
      <w:tr w:rsidR="001161EC" w:rsidRPr="001161EC" w:rsidTr="00D12D22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GET</w:t>
            </w:r>
          </w:p>
        </w:tc>
        <w:tc>
          <w:tcPr>
            <w:tcW w:w="1671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/</w:t>
            </w:r>
            <w:proofErr w:type="spellStart"/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api</w:t>
            </w:r>
            <w:proofErr w:type="spellEnd"/>
            <w:r w:rsidRPr="001161EC">
              <w:rPr>
                <w:rFonts w:ascii="Tahoma" w:eastAsia="Times New Roman" w:hAnsi="Tahoma" w:cs="Tahoma"/>
                <w:sz w:val="20"/>
                <w:szCs w:val="20"/>
              </w:rPr>
              <w:t>/summary</w:t>
            </w:r>
          </w:p>
        </w:tc>
        <w:tc>
          <w:tcPr>
            <w:tcW w:w="2648" w:type="dxa"/>
            <w:vAlign w:val="center"/>
            <w:hideMark/>
          </w:tcPr>
          <w:p w:rsidR="001161EC" w:rsidRPr="001161EC" w:rsidRDefault="001161EC" w:rsidP="001161E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1161EC">
              <w:rPr>
                <w:rFonts w:ascii="Tahoma" w:eastAsia="Times New Roman" w:hAnsi="Tahoma" w:cs="Tahoma"/>
                <w:sz w:val="24"/>
                <w:szCs w:val="24"/>
              </w:rPr>
              <w:t>Get financial summary</w:t>
            </w:r>
          </w:p>
        </w:tc>
      </w:tr>
    </w:tbl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Environment Variables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Tahoma" w:eastAsia="Times New Roman" w:hAnsi="Tahoma" w:cs="Tahoma"/>
          <w:b/>
          <w:bCs/>
          <w:sz w:val="27"/>
          <w:szCs w:val="27"/>
        </w:rPr>
        <w:t>Backend (.</w:t>
      </w:r>
      <w:proofErr w:type="spellStart"/>
      <w:r w:rsidRPr="001161EC">
        <w:rPr>
          <w:rFonts w:ascii="Tahoma" w:eastAsia="Times New Roman" w:hAnsi="Tahoma" w:cs="Tahoma"/>
          <w:b/>
          <w:bCs/>
          <w:sz w:val="27"/>
          <w:szCs w:val="27"/>
        </w:rPr>
        <w:t>env</w:t>
      </w:r>
      <w:proofErr w:type="spellEnd"/>
      <w:r w:rsidRPr="001161EC">
        <w:rPr>
          <w:rFonts w:ascii="Tahoma" w:eastAsia="Times New Roman" w:hAnsi="Tahoma" w:cs="Tahoma"/>
          <w:b/>
          <w:bCs/>
          <w:sz w:val="27"/>
          <w:szCs w:val="27"/>
        </w:rPr>
        <w:t>)</w:t>
      </w:r>
    </w:p>
    <w:p w:rsidR="001161EC" w:rsidRPr="001161EC" w:rsidRDefault="001161EC" w:rsidP="0011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161EC">
        <w:rPr>
          <w:rFonts w:ascii="Tahoma" w:eastAsia="Times New Roman" w:hAnsi="Tahoma" w:cs="Tahoma"/>
          <w:sz w:val="20"/>
          <w:szCs w:val="20"/>
        </w:rPr>
        <w:t>PORT=5000</w:t>
      </w:r>
      <w:r w:rsidRPr="001161EC">
        <w:rPr>
          <w:rFonts w:ascii="Tahoma" w:eastAsia="Times New Roman" w:hAnsi="Tahoma" w:cs="Tahoma"/>
          <w:sz w:val="20"/>
          <w:szCs w:val="20"/>
        </w:rPr>
        <w:br/>
        <w:t>MONGO_URI=</w:t>
      </w:r>
      <w:r w:rsidR="00C85B83" w:rsidRPr="00C85B83">
        <w:t xml:space="preserve"> </w:t>
      </w:r>
      <w:r w:rsidR="00C85B83" w:rsidRPr="00C85B83">
        <w:rPr>
          <w:rFonts w:ascii="Tahoma" w:eastAsia="Times New Roman" w:hAnsi="Tahoma" w:cs="Tahoma"/>
          <w:sz w:val="20"/>
          <w:szCs w:val="20"/>
        </w:rPr>
        <w:t>mongodb://127.0.0.1:27017/financeApp</w:t>
      </w:r>
      <w:r w:rsidRPr="001161EC">
        <w:rPr>
          <w:rFonts w:ascii="Tahoma" w:eastAsia="Times New Roman" w:hAnsi="Tahoma" w:cs="Tahoma"/>
          <w:sz w:val="20"/>
          <w:szCs w:val="20"/>
        </w:rPr>
        <w:br/>
      </w:r>
      <w:r w:rsidR="00211CF5">
        <w:rPr>
          <w:rFonts w:ascii="Tahoma" w:eastAsia="Times New Roman" w:hAnsi="Tahoma" w:cs="Tahoma"/>
          <w:sz w:val="20"/>
          <w:szCs w:val="20"/>
        </w:rPr>
        <w:t>JWT_SECRET=</w:t>
      </w:r>
      <w:r w:rsidR="00211CF5" w:rsidRPr="00211CF5">
        <w:t xml:space="preserve"> </w:t>
      </w:r>
      <w:r w:rsidR="00211CF5" w:rsidRPr="00211CF5">
        <w:rPr>
          <w:rFonts w:ascii="Tahoma" w:eastAsia="Times New Roman" w:hAnsi="Tahoma" w:cs="Tahoma"/>
          <w:sz w:val="20"/>
          <w:szCs w:val="20"/>
        </w:rPr>
        <w:t>supersecretkey123</w: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1161EC">
        <w:rPr>
          <w:rFonts w:ascii="Tahoma" w:eastAsia="Times New Roman" w:hAnsi="Tahoma" w:cs="Tahoma"/>
          <w:b/>
          <w:bCs/>
          <w:sz w:val="27"/>
          <w:szCs w:val="27"/>
        </w:rPr>
        <w:t>Frontend (.</w:t>
      </w:r>
      <w:proofErr w:type="spellStart"/>
      <w:r w:rsidRPr="001161EC">
        <w:rPr>
          <w:rFonts w:ascii="Tahoma" w:eastAsia="Times New Roman" w:hAnsi="Tahoma" w:cs="Tahoma"/>
          <w:b/>
          <w:bCs/>
          <w:sz w:val="27"/>
          <w:szCs w:val="27"/>
        </w:rPr>
        <w:t>env</w:t>
      </w:r>
      <w:proofErr w:type="spellEnd"/>
      <w:r w:rsidRPr="001161EC">
        <w:rPr>
          <w:rFonts w:ascii="Tahoma" w:eastAsia="Times New Roman" w:hAnsi="Tahoma" w:cs="Tahoma"/>
          <w:b/>
          <w:bCs/>
          <w:sz w:val="27"/>
          <w:szCs w:val="27"/>
        </w:rPr>
        <w:t>)</w:t>
      </w:r>
    </w:p>
    <w:p w:rsidR="001161EC" w:rsidRPr="001161EC" w:rsidRDefault="00E14510" w:rsidP="0011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VITE_API_BASE_URL=</w:t>
      </w:r>
      <w:r w:rsidRPr="00E14510">
        <w:t xml:space="preserve"> </w:t>
      </w:r>
      <w:r w:rsidRPr="00E14510">
        <w:rPr>
          <w:rFonts w:ascii="Tahoma" w:eastAsia="Times New Roman" w:hAnsi="Tahoma" w:cs="Tahoma"/>
          <w:sz w:val="20"/>
          <w:szCs w:val="20"/>
        </w:rPr>
        <w:t>https://finance-backend-1g15.onrender.com/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Tahoma" w:eastAsia="Times New Roman" w:hAnsi="Tahoma" w:cs="Tahoma"/>
          <w:b/>
          <w:bCs/>
          <w:sz w:val="36"/>
          <w:szCs w:val="36"/>
        </w:rPr>
        <w:t>🧪 Local Setup Guide</w:t>
      </w:r>
    </w:p>
    <w:p w:rsidR="001161EC" w:rsidRPr="001161EC" w:rsidRDefault="00C20318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>
        <w:rPr>
          <w:rFonts w:ascii="Tahoma" w:eastAsia="Times New Roman" w:hAnsi="Tahoma" w:cs="Tahoma"/>
          <w:b/>
          <w:bCs/>
          <w:sz w:val="27"/>
          <w:szCs w:val="27"/>
        </w:rPr>
        <w:t xml:space="preserve">1️ </w:t>
      </w:r>
      <w:r w:rsidR="001161EC" w:rsidRPr="001161EC">
        <w:rPr>
          <w:rFonts w:ascii="Tahoma" w:eastAsia="Times New Roman" w:hAnsi="Tahoma" w:cs="Tahoma"/>
          <w:b/>
          <w:bCs/>
          <w:sz w:val="27"/>
          <w:szCs w:val="27"/>
        </w:rPr>
        <w:t>Clone Repository</w:t>
      </w:r>
    </w:p>
    <w:p w:rsidR="001161EC" w:rsidRPr="001161EC" w:rsidRDefault="001161EC" w:rsidP="0011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proofErr w:type="spellStart"/>
      <w:proofErr w:type="gramStart"/>
      <w:r w:rsidRPr="001161EC">
        <w:rPr>
          <w:rFonts w:ascii="Tahoma" w:eastAsia="Times New Roman" w:hAnsi="Tahoma" w:cs="Tahoma"/>
          <w:sz w:val="20"/>
          <w:szCs w:val="20"/>
        </w:rPr>
        <w:t>git</w:t>
      </w:r>
      <w:proofErr w:type="spellEnd"/>
      <w:proofErr w:type="gramEnd"/>
      <w:r w:rsidRPr="001161EC">
        <w:rPr>
          <w:rFonts w:ascii="Tahoma" w:eastAsia="Times New Roman" w:hAnsi="Tahoma" w:cs="Tahoma"/>
          <w:sz w:val="20"/>
          <w:szCs w:val="20"/>
        </w:rPr>
        <w:t xml:space="preserve"> clone https://github.com/kashyap-deepanshu/personal-finance-tracking-app.git</w:t>
      </w:r>
      <w:r w:rsidRPr="001161EC">
        <w:rPr>
          <w:rFonts w:ascii="Tahoma" w:eastAsia="Times New Roman" w:hAnsi="Tahoma" w:cs="Tahoma"/>
          <w:sz w:val="20"/>
          <w:szCs w:val="20"/>
        </w:rPr>
        <w:br/>
        <w:t>cd personal-finance-tracking-app</w:t>
      </w:r>
    </w:p>
    <w:p w:rsidR="001161EC" w:rsidRPr="001161EC" w:rsidRDefault="00C20318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>
        <w:rPr>
          <w:rFonts w:ascii="Tahoma" w:eastAsia="Times New Roman" w:hAnsi="Tahoma" w:cs="Tahoma"/>
          <w:b/>
          <w:bCs/>
          <w:sz w:val="27"/>
          <w:szCs w:val="27"/>
        </w:rPr>
        <w:t xml:space="preserve">2️ </w:t>
      </w:r>
      <w:r w:rsidR="001161EC" w:rsidRPr="001161EC">
        <w:rPr>
          <w:rFonts w:ascii="Tahoma" w:eastAsia="Times New Roman" w:hAnsi="Tahoma" w:cs="Tahoma"/>
          <w:b/>
          <w:bCs/>
          <w:sz w:val="27"/>
          <w:szCs w:val="27"/>
        </w:rPr>
        <w:t>Install Backend</w:t>
      </w:r>
    </w:p>
    <w:p w:rsidR="001161EC" w:rsidRPr="001161EC" w:rsidRDefault="001161EC" w:rsidP="0011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proofErr w:type="gramStart"/>
      <w:r w:rsidRPr="001161EC">
        <w:rPr>
          <w:rFonts w:ascii="Tahoma" w:eastAsia="Times New Roman" w:hAnsi="Tahoma" w:cs="Tahoma"/>
          <w:sz w:val="20"/>
          <w:szCs w:val="20"/>
        </w:rPr>
        <w:t>cd</w:t>
      </w:r>
      <w:proofErr w:type="gramEnd"/>
      <w:r w:rsidRPr="001161EC">
        <w:rPr>
          <w:rFonts w:ascii="Tahoma" w:eastAsia="Times New Roman" w:hAnsi="Tahoma" w:cs="Tahoma"/>
          <w:sz w:val="20"/>
          <w:szCs w:val="20"/>
        </w:rPr>
        <w:t xml:space="preserve"> server</w:t>
      </w:r>
      <w:r w:rsidRPr="001161EC">
        <w:rPr>
          <w:rFonts w:ascii="Tahoma" w:eastAsia="Times New Roman" w:hAnsi="Tahoma" w:cs="Tahoma"/>
          <w:sz w:val="20"/>
          <w:szCs w:val="20"/>
        </w:rPr>
        <w:br/>
      </w:r>
      <w:proofErr w:type="spellStart"/>
      <w:r w:rsidRPr="001161EC">
        <w:rPr>
          <w:rFonts w:ascii="Tahoma" w:eastAsia="Times New Roman" w:hAnsi="Tahoma" w:cs="Tahoma"/>
          <w:sz w:val="20"/>
          <w:szCs w:val="20"/>
        </w:rPr>
        <w:t>npm</w:t>
      </w:r>
      <w:proofErr w:type="spellEnd"/>
      <w:r w:rsidRPr="001161EC">
        <w:rPr>
          <w:rFonts w:ascii="Tahoma" w:eastAsia="Times New Roman" w:hAnsi="Tahoma" w:cs="Tahoma"/>
          <w:sz w:val="20"/>
          <w:szCs w:val="20"/>
        </w:rPr>
        <w:t xml:space="preserve"> install</w:t>
      </w:r>
      <w:r w:rsidRPr="001161EC">
        <w:rPr>
          <w:rFonts w:ascii="Tahoma" w:eastAsia="Times New Roman" w:hAnsi="Tahoma" w:cs="Tahoma"/>
          <w:sz w:val="20"/>
          <w:szCs w:val="20"/>
        </w:rPr>
        <w:br/>
      </w:r>
      <w:proofErr w:type="spellStart"/>
      <w:r w:rsidRPr="001161EC">
        <w:rPr>
          <w:rFonts w:ascii="Tahoma" w:eastAsia="Times New Roman" w:hAnsi="Tahoma" w:cs="Tahoma"/>
          <w:sz w:val="20"/>
          <w:szCs w:val="20"/>
        </w:rPr>
        <w:t>npm</w:t>
      </w:r>
      <w:proofErr w:type="spellEnd"/>
      <w:r w:rsidRPr="001161EC">
        <w:rPr>
          <w:rFonts w:ascii="Tahoma" w:eastAsia="Times New Roman" w:hAnsi="Tahoma" w:cs="Tahoma"/>
          <w:sz w:val="20"/>
          <w:szCs w:val="20"/>
        </w:rPr>
        <w:t xml:space="preserve"> run dev</w:t>
      </w:r>
    </w:p>
    <w:p w:rsidR="001161EC" w:rsidRPr="001161EC" w:rsidRDefault="00C20318" w:rsidP="001161E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>
        <w:rPr>
          <w:rFonts w:ascii="Tahoma" w:eastAsia="Times New Roman" w:hAnsi="Tahoma" w:cs="Tahoma"/>
          <w:b/>
          <w:bCs/>
          <w:sz w:val="27"/>
          <w:szCs w:val="27"/>
        </w:rPr>
        <w:t xml:space="preserve">3️ </w:t>
      </w:r>
      <w:r w:rsidR="001161EC" w:rsidRPr="001161EC">
        <w:rPr>
          <w:rFonts w:ascii="Tahoma" w:eastAsia="Times New Roman" w:hAnsi="Tahoma" w:cs="Tahoma"/>
          <w:b/>
          <w:bCs/>
          <w:sz w:val="27"/>
          <w:szCs w:val="27"/>
        </w:rPr>
        <w:t>Install Frontend</w:t>
      </w:r>
    </w:p>
    <w:p w:rsidR="001161EC" w:rsidRPr="001161EC" w:rsidRDefault="001161EC" w:rsidP="0011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proofErr w:type="gramStart"/>
      <w:r w:rsidRPr="001161EC">
        <w:rPr>
          <w:rFonts w:ascii="Tahoma" w:eastAsia="Times New Roman" w:hAnsi="Tahoma" w:cs="Tahoma"/>
          <w:sz w:val="20"/>
          <w:szCs w:val="20"/>
        </w:rPr>
        <w:t>cd</w:t>
      </w:r>
      <w:proofErr w:type="gramEnd"/>
      <w:r w:rsidRPr="001161EC">
        <w:rPr>
          <w:rFonts w:ascii="Tahoma" w:eastAsia="Times New Roman" w:hAnsi="Tahoma" w:cs="Tahoma"/>
          <w:sz w:val="20"/>
          <w:szCs w:val="20"/>
        </w:rPr>
        <w:t xml:space="preserve"> client</w:t>
      </w:r>
      <w:r w:rsidRPr="001161EC">
        <w:rPr>
          <w:rFonts w:ascii="Tahoma" w:eastAsia="Times New Roman" w:hAnsi="Tahoma" w:cs="Tahoma"/>
          <w:sz w:val="20"/>
          <w:szCs w:val="20"/>
        </w:rPr>
        <w:br/>
      </w:r>
      <w:proofErr w:type="spellStart"/>
      <w:r w:rsidRPr="001161EC">
        <w:rPr>
          <w:rFonts w:ascii="Tahoma" w:eastAsia="Times New Roman" w:hAnsi="Tahoma" w:cs="Tahoma"/>
          <w:sz w:val="20"/>
          <w:szCs w:val="20"/>
        </w:rPr>
        <w:t>npm</w:t>
      </w:r>
      <w:proofErr w:type="spellEnd"/>
      <w:r w:rsidRPr="001161EC">
        <w:rPr>
          <w:rFonts w:ascii="Tahoma" w:eastAsia="Times New Roman" w:hAnsi="Tahoma" w:cs="Tahoma"/>
          <w:sz w:val="20"/>
          <w:szCs w:val="20"/>
        </w:rPr>
        <w:t xml:space="preserve"> install</w:t>
      </w:r>
      <w:r w:rsidRPr="001161EC">
        <w:rPr>
          <w:rFonts w:ascii="Tahoma" w:eastAsia="Times New Roman" w:hAnsi="Tahoma" w:cs="Tahoma"/>
          <w:sz w:val="20"/>
          <w:szCs w:val="20"/>
        </w:rPr>
        <w:br/>
      </w:r>
      <w:proofErr w:type="spellStart"/>
      <w:r w:rsidRPr="001161EC">
        <w:rPr>
          <w:rFonts w:ascii="Tahoma" w:eastAsia="Times New Roman" w:hAnsi="Tahoma" w:cs="Tahoma"/>
          <w:sz w:val="20"/>
          <w:szCs w:val="20"/>
        </w:rPr>
        <w:t>npm</w:t>
      </w:r>
      <w:proofErr w:type="spellEnd"/>
      <w:r w:rsidRPr="001161EC">
        <w:rPr>
          <w:rFonts w:ascii="Tahoma" w:eastAsia="Times New Roman" w:hAnsi="Tahoma" w:cs="Tahoma"/>
          <w:sz w:val="20"/>
          <w:szCs w:val="20"/>
        </w:rPr>
        <w:t xml:space="preserve"> run dev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Engineering Highlights (For Recruiters)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Real-world financial data processing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Backend PDF parsing &amp; structured extraction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Clean separation of concerns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Scalable architecture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Secure authentication workflow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Production cloud deployment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Environment-based configuration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Persistent user session handling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Modular React component structure</w:t>
      </w:r>
    </w:p>
    <w:p w:rsidR="001161EC" w:rsidRPr="001161EC" w:rsidRDefault="001161EC" w:rsidP="0011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Modern UI/UX with Tailwind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Future Improvements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Expense trend prediction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AI-based smart categorization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Multi-bank PDF support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CSV Upload support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Admin analytics panel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Dark mode</w:t>
      </w:r>
    </w:p>
    <w:p w:rsidR="001161EC" w:rsidRPr="001161EC" w:rsidRDefault="001161EC" w:rsidP="0011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PWA support</w:t>
      </w:r>
    </w:p>
    <w:p w:rsidR="001161EC" w:rsidRPr="001161EC" w:rsidRDefault="001161EC" w:rsidP="001161E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161EC" w:rsidRPr="001161EC" w:rsidRDefault="001161EC" w:rsidP="001161EC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👨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>‍</w:t>
      </w:r>
      <w:r w:rsidRPr="001161EC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1161EC">
        <w:rPr>
          <w:rFonts w:ascii="Tahoma" w:eastAsia="Times New Roman" w:hAnsi="Tahoma" w:cs="Tahoma"/>
          <w:b/>
          <w:bCs/>
          <w:sz w:val="36"/>
          <w:szCs w:val="36"/>
        </w:rPr>
        <w:t xml:space="preserve"> Author</w:t>
      </w:r>
    </w:p>
    <w:p w:rsidR="001161EC" w:rsidRPr="001161EC" w:rsidRDefault="00DC308F" w:rsidP="001161E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>
        <w:rPr>
          <w:rFonts w:ascii="Tahoma" w:eastAsia="Times New Roman" w:hAnsi="Tahoma" w:cs="Tahoma"/>
          <w:b/>
          <w:bCs/>
          <w:sz w:val="24"/>
          <w:szCs w:val="24"/>
        </w:rPr>
        <w:t>Deepanshu</w:t>
      </w:r>
      <w:proofErr w:type="spellEnd"/>
      <w:r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r w:rsidR="001161EC" w:rsidRPr="001161EC">
        <w:rPr>
          <w:rFonts w:ascii="Tahoma" w:eastAsia="Times New Roman" w:hAnsi="Tahoma" w:cs="Tahoma"/>
          <w:sz w:val="24"/>
          <w:szCs w:val="24"/>
        </w:rPr>
        <w:br/>
        <w:t>Full-Stack Developer</w:t>
      </w:r>
    </w:p>
    <w:p w:rsidR="001161EC" w:rsidRPr="001161EC" w:rsidRDefault="001161EC" w:rsidP="001161E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1161EC">
        <w:rPr>
          <w:rFonts w:ascii="Tahoma" w:eastAsia="Times New Roman" w:hAnsi="Tahoma" w:cs="Tahoma"/>
          <w:sz w:val="24"/>
          <w:szCs w:val="24"/>
        </w:rPr>
        <w:t>GitHub: https://github.com/kashyap-deepanshu</w:t>
      </w:r>
      <w:r w:rsidRPr="001161EC">
        <w:rPr>
          <w:rFonts w:ascii="Tahoma" w:eastAsia="Times New Roman" w:hAnsi="Tahoma" w:cs="Tahoma"/>
          <w:sz w:val="24"/>
          <w:szCs w:val="24"/>
        </w:rPr>
        <w:br/>
        <w:t xml:space="preserve">LinkedIn: </w:t>
      </w:r>
      <w:r w:rsidR="002A17D6" w:rsidRPr="002A17D6">
        <w:rPr>
          <w:rFonts w:ascii="Segoe UI" w:hAnsi="Segoe UI" w:cs="Segoe UI"/>
          <w:sz w:val="24"/>
          <w:szCs w:val="21"/>
          <w:shd w:val="clear" w:color="auto" w:fill="FFFFFF"/>
        </w:rPr>
        <w:t>https://www.linkedin.com/in/kashyap1999/</w:t>
      </w:r>
      <w:bookmarkStart w:id="0" w:name="_GoBack"/>
      <w:bookmarkEnd w:id="0"/>
    </w:p>
    <w:p w:rsidR="00AF47D1" w:rsidRPr="001161EC" w:rsidRDefault="00AF47D1">
      <w:pPr>
        <w:rPr>
          <w:rFonts w:ascii="Tahoma" w:hAnsi="Tahoma" w:cs="Tahoma"/>
        </w:rPr>
      </w:pPr>
    </w:p>
    <w:sectPr w:rsidR="00AF47D1" w:rsidRPr="001161EC" w:rsidSect="001161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D3939"/>
    <w:multiLevelType w:val="multilevel"/>
    <w:tmpl w:val="233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B6A70"/>
    <w:multiLevelType w:val="multilevel"/>
    <w:tmpl w:val="489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63541"/>
    <w:multiLevelType w:val="multilevel"/>
    <w:tmpl w:val="968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724D7"/>
    <w:multiLevelType w:val="multilevel"/>
    <w:tmpl w:val="F65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0012"/>
    <w:multiLevelType w:val="multilevel"/>
    <w:tmpl w:val="A75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1210C"/>
    <w:multiLevelType w:val="multilevel"/>
    <w:tmpl w:val="15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F0CE7"/>
    <w:multiLevelType w:val="multilevel"/>
    <w:tmpl w:val="6ED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A4891"/>
    <w:multiLevelType w:val="multilevel"/>
    <w:tmpl w:val="2C2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42057"/>
    <w:multiLevelType w:val="multilevel"/>
    <w:tmpl w:val="D5C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61433"/>
    <w:multiLevelType w:val="multilevel"/>
    <w:tmpl w:val="1F8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346F3"/>
    <w:multiLevelType w:val="multilevel"/>
    <w:tmpl w:val="3CFE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F66D6"/>
    <w:multiLevelType w:val="multilevel"/>
    <w:tmpl w:val="C4B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1EC"/>
    <w:rsid w:val="001161EC"/>
    <w:rsid w:val="00211CF5"/>
    <w:rsid w:val="00271448"/>
    <w:rsid w:val="002A17D6"/>
    <w:rsid w:val="004131BB"/>
    <w:rsid w:val="00840BA9"/>
    <w:rsid w:val="00AE59C2"/>
    <w:rsid w:val="00AF47D1"/>
    <w:rsid w:val="00C20318"/>
    <w:rsid w:val="00C85B83"/>
    <w:rsid w:val="00D12D22"/>
    <w:rsid w:val="00DC308F"/>
    <w:rsid w:val="00E1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1D1D"/>
  <w15:chartTrackingRefBased/>
  <w15:docId w15:val="{E563B5D9-1886-4E47-B1B7-5ABBE4D6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1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1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1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1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1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61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9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9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1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75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87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4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9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7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7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2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4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8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0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6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3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kashyap</dc:creator>
  <cp:keywords/>
  <dc:description/>
  <cp:lastModifiedBy>knight kashyap</cp:lastModifiedBy>
  <cp:revision>14</cp:revision>
  <dcterms:created xsi:type="dcterms:W3CDTF">2026-02-21T07:52:00Z</dcterms:created>
  <dcterms:modified xsi:type="dcterms:W3CDTF">2026-02-21T08:05:00Z</dcterms:modified>
</cp:coreProperties>
</file>