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E17C" w14:textId="77777777" w:rsidR="00553C7F" w:rsidRPr="00553C7F" w:rsidRDefault="00553C7F" w:rsidP="00553C7F">
      <w:pPr>
        <w:rPr>
          <w:b/>
          <w:bCs/>
        </w:rPr>
      </w:pPr>
      <w:r w:rsidRPr="00553C7F">
        <w:rPr>
          <w:rFonts w:ascii="Segoe UI Emoji" w:hAnsi="Segoe UI Emoji" w:cs="Segoe UI Emoji"/>
          <w:b/>
          <w:bCs/>
        </w:rPr>
        <w:t>🚀</w:t>
      </w:r>
      <w:r w:rsidRPr="00553C7F">
        <w:rPr>
          <w:b/>
          <w:bCs/>
        </w:rPr>
        <w:t xml:space="preserve"> Project: Enterprise-Scale RAG System (5TB Ready)</w:t>
      </w:r>
    </w:p>
    <w:p w14:paraId="40A40E37" w14:textId="77777777" w:rsidR="00553C7F" w:rsidRPr="00553C7F" w:rsidRDefault="00553C7F" w:rsidP="00553C7F">
      <w:pPr>
        <w:rPr>
          <w:b/>
          <w:bCs/>
        </w:rPr>
      </w:pPr>
      <w:r w:rsidRPr="00553C7F">
        <w:rPr>
          <w:rFonts w:ascii="Segoe UI Emoji" w:hAnsi="Segoe UI Emoji" w:cs="Segoe UI Emoji"/>
          <w:b/>
          <w:bCs/>
        </w:rPr>
        <w:t>🔷</w:t>
      </w:r>
      <w:r w:rsidRPr="00553C7F">
        <w:rPr>
          <w:b/>
          <w:bCs/>
        </w:rPr>
        <w:t xml:space="preserve"> 1. Problem Statement (GitHub README ready)</w:t>
      </w:r>
    </w:p>
    <w:p w14:paraId="70C22859" w14:textId="77777777" w:rsidR="00553C7F" w:rsidRPr="00553C7F" w:rsidRDefault="00553C7F" w:rsidP="00553C7F">
      <w:r w:rsidRPr="00553C7F">
        <w:t>Build a scalable Retrieval-Augmented Generation (RAG) system that can ingest multi-format enterprise data (PDFs, logs, structured data), perform intelligent chunking and indexing, and serve high-quality, grounded answers with low latency.</w:t>
      </w:r>
    </w:p>
    <w:p w14:paraId="6392CC66" w14:textId="77777777" w:rsidR="00553C7F" w:rsidRPr="00553C7F" w:rsidRDefault="00553C7F" w:rsidP="00553C7F">
      <w:pPr>
        <w:rPr>
          <w:b/>
          <w:bCs/>
        </w:rPr>
      </w:pPr>
      <w:r w:rsidRPr="00553C7F">
        <w:rPr>
          <w:rFonts w:ascii="Segoe UI Emoji" w:hAnsi="Segoe UI Emoji" w:cs="Segoe UI Emoji"/>
          <w:b/>
          <w:bCs/>
        </w:rPr>
        <w:t>🎯</w:t>
      </w:r>
      <w:r w:rsidRPr="00553C7F">
        <w:rPr>
          <w:b/>
          <w:bCs/>
        </w:rPr>
        <w:t xml:space="preserve"> Goals</w:t>
      </w:r>
    </w:p>
    <w:p w14:paraId="11B85ED1" w14:textId="77777777" w:rsidR="00553C7F" w:rsidRPr="00553C7F" w:rsidRDefault="00553C7F" w:rsidP="00553C7F">
      <w:pPr>
        <w:numPr>
          <w:ilvl w:val="0"/>
          <w:numId w:val="1"/>
        </w:numPr>
      </w:pPr>
      <w:r w:rsidRPr="00553C7F">
        <w:t xml:space="preserve">Handle </w:t>
      </w:r>
      <w:r w:rsidRPr="00553C7F">
        <w:rPr>
          <w:b/>
          <w:bCs/>
        </w:rPr>
        <w:t>multi-terabyte datasets</w:t>
      </w:r>
      <w:r w:rsidRPr="00553C7F">
        <w:t xml:space="preserve"> </w:t>
      </w:r>
    </w:p>
    <w:p w14:paraId="691A31C5" w14:textId="77777777" w:rsidR="00553C7F" w:rsidRPr="00553C7F" w:rsidRDefault="00553C7F" w:rsidP="00553C7F">
      <w:pPr>
        <w:numPr>
          <w:ilvl w:val="0"/>
          <w:numId w:val="1"/>
        </w:numPr>
      </w:pPr>
      <w:r w:rsidRPr="00553C7F">
        <w:t xml:space="preserve">Support </w:t>
      </w:r>
      <w:r w:rsidRPr="00553C7F">
        <w:rPr>
          <w:b/>
          <w:bCs/>
        </w:rPr>
        <w:t>hybrid retrieval (BM25 + vector)</w:t>
      </w:r>
      <w:r w:rsidRPr="00553C7F">
        <w:t xml:space="preserve"> </w:t>
      </w:r>
    </w:p>
    <w:p w14:paraId="2CF43519" w14:textId="77777777" w:rsidR="00553C7F" w:rsidRPr="00553C7F" w:rsidRDefault="00553C7F" w:rsidP="00553C7F">
      <w:pPr>
        <w:numPr>
          <w:ilvl w:val="0"/>
          <w:numId w:val="1"/>
        </w:numPr>
      </w:pPr>
      <w:r w:rsidRPr="00553C7F">
        <w:t xml:space="preserve">Enable </w:t>
      </w:r>
      <w:r w:rsidRPr="00553C7F">
        <w:rPr>
          <w:b/>
          <w:bCs/>
        </w:rPr>
        <w:t>multi-strategy chunking</w:t>
      </w:r>
      <w:r w:rsidRPr="00553C7F">
        <w:t xml:space="preserve"> </w:t>
      </w:r>
    </w:p>
    <w:p w14:paraId="2FA5D474" w14:textId="77777777" w:rsidR="00553C7F" w:rsidRPr="00553C7F" w:rsidRDefault="00553C7F" w:rsidP="00553C7F">
      <w:pPr>
        <w:numPr>
          <w:ilvl w:val="0"/>
          <w:numId w:val="1"/>
        </w:numPr>
      </w:pPr>
      <w:r w:rsidRPr="00553C7F">
        <w:t xml:space="preserve">Provide </w:t>
      </w:r>
      <w:r w:rsidRPr="00553C7F">
        <w:rPr>
          <w:b/>
          <w:bCs/>
        </w:rPr>
        <w:t>evaluation framework</w:t>
      </w:r>
      <w:r w:rsidRPr="00553C7F">
        <w:t xml:space="preserve"> </w:t>
      </w:r>
    </w:p>
    <w:p w14:paraId="07D42DDA" w14:textId="77777777" w:rsidR="00553C7F" w:rsidRPr="00553C7F" w:rsidRDefault="00553C7F" w:rsidP="00553C7F">
      <w:pPr>
        <w:numPr>
          <w:ilvl w:val="0"/>
          <w:numId w:val="1"/>
        </w:numPr>
      </w:pPr>
      <w:r w:rsidRPr="00553C7F">
        <w:t xml:space="preserve">Be </w:t>
      </w:r>
      <w:r w:rsidRPr="00553C7F">
        <w:rPr>
          <w:b/>
          <w:bCs/>
        </w:rPr>
        <w:t>production deployable</w:t>
      </w:r>
    </w:p>
    <w:p w14:paraId="36BEC0E0" w14:textId="77777777" w:rsidR="00553C7F" w:rsidRPr="00553C7F" w:rsidRDefault="00553C7F" w:rsidP="00553C7F">
      <w:pPr>
        <w:rPr>
          <w:b/>
          <w:bCs/>
        </w:rPr>
      </w:pPr>
    </w:p>
    <w:p w14:paraId="5D22962B" w14:textId="693F7B0F" w:rsidR="00553C7F" w:rsidRPr="00553C7F" w:rsidRDefault="00553C7F" w:rsidP="00553C7F">
      <w:pPr>
        <w:rPr>
          <w:b/>
          <w:bCs/>
        </w:rPr>
      </w:pPr>
      <w:r w:rsidRPr="00553C7F">
        <w:rPr>
          <w:b/>
          <w:bCs/>
        </w:rPr>
        <w:t xml:space="preserve">1. Problem Statement </w:t>
      </w:r>
    </w:p>
    <w:p w14:paraId="12E7DE12" w14:textId="77777777" w:rsidR="00553C7F" w:rsidRDefault="00553C7F" w:rsidP="00553C7F">
      <w:pPr>
        <w:rPr>
          <w:b/>
          <w:bCs/>
        </w:rPr>
      </w:pPr>
      <w:r w:rsidRPr="00553C7F">
        <w:rPr>
          <w:b/>
          <w:bCs/>
        </w:rPr>
        <w:t>Build a scalable Retrieval-Augmented Generation (RAG) system that can ingest multi-format enterprise data (PDFs, logs, structured data), perform intelligent chunking and indexing, and serve high-quality, grounded answers with low latency.</w:t>
      </w:r>
    </w:p>
    <w:p w14:paraId="74B6BC1E" w14:textId="5B8F16ED" w:rsidR="00553C7F" w:rsidRPr="00553C7F" w:rsidRDefault="00553C7F" w:rsidP="00553C7F">
      <w:proofErr w:type="gramStart"/>
      <w:r>
        <w:rPr>
          <w:b/>
          <w:bCs/>
        </w:rPr>
        <w:t>Basically</w:t>
      </w:r>
      <w:proofErr w:type="gramEnd"/>
      <w:r>
        <w:rPr>
          <w:b/>
          <w:bCs/>
        </w:rPr>
        <w:t xml:space="preserve"> </w:t>
      </w:r>
      <w:r>
        <w:t>this is an attempt to understand the pre-retrieval and chunking strategies.</w:t>
      </w:r>
    </w:p>
    <w:p w14:paraId="17312551" w14:textId="77777777" w:rsidR="00553C7F" w:rsidRDefault="00553C7F" w:rsidP="003A6AE7">
      <w:pPr>
        <w:rPr>
          <w:b/>
          <w:bCs/>
        </w:rPr>
      </w:pPr>
    </w:p>
    <w:p w14:paraId="1E364D7A" w14:textId="5D498984" w:rsidR="003A6AE7" w:rsidRDefault="003A6AE7" w:rsidP="003A6AE7">
      <w:pPr>
        <w:rPr>
          <w:b/>
          <w:bCs/>
        </w:rPr>
      </w:pPr>
      <w:r w:rsidRPr="003A6AE7">
        <w:rPr>
          <w:b/>
          <w:bCs/>
        </w:rPr>
        <w:t>Designing Chunking + Retrieval for a 5TB RAG System</w:t>
      </w:r>
    </w:p>
    <w:p w14:paraId="240049C8" w14:textId="416F290E" w:rsidR="003A6AE7" w:rsidRPr="003A6AE7" w:rsidRDefault="003A6AE7" w:rsidP="003A6AE7">
      <w:pPr>
        <w:jc w:val="center"/>
        <w:rPr>
          <w:b/>
          <w:bCs/>
        </w:rPr>
      </w:pPr>
      <w:r>
        <w:rPr>
          <w:b/>
          <w:bCs/>
        </w:rPr>
        <w:t>OR</w:t>
      </w:r>
    </w:p>
    <w:p w14:paraId="1943712E" w14:textId="138D91A8" w:rsidR="003A6AE7" w:rsidRPr="003A6AE7" w:rsidRDefault="003A6AE7" w:rsidP="003A6AE7">
      <w:pPr>
        <w:rPr>
          <w:b/>
          <w:bCs/>
        </w:rPr>
      </w:pPr>
      <w:r w:rsidRPr="003A6AE7">
        <w:rPr>
          <w:b/>
          <w:bCs/>
        </w:rPr>
        <w:t>How to evaluate chunking strategies quantitatively (</w:t>
      </w:r>
      <w:proofErr w:type="spellStart"/>
      <w:r w:rsidRPr="003A6AE7">
        <w:rPr>
          <w:b/>
          <w:bCs/>
        </w:rPr>
        <w:t>recall@k</w:t>
      </w:r>
      <w:proofErr w:type="spellEnd"/>
      <w:r w:rsidRPr="003A6AE7">
        <w:rPr>
          <w:b/>
          <w:bCs/>
        </w:rPr>
        <w:t>, MRR)</w:t>
      </w:r>
      <w:r w:rsidRPr="003A6AE7">
        <w:rPr>
          <w:b/>
          <w:bCs/>
        </w:rPr>
        <w:t>?</w:t>
      </w:r>
    </w:p>
    <w:p w14:paraId="24471192" w14:textId="52015C6C" w:rsidR="003A6AE7" w:rsidRDefault="003A6AE7" w:rsidP="003A6AE7">
      <w:pPr>
        <w:rPr>
          <w:b/>
          <w:bCs/>
        </w:rPr>
      </w:pPr>
      <w:r w:rsidRPr="003A6AE7">
        <w:t xml:space="preserve">Think in terms of </w:t>
      </w:r>
      <w:r w:rsidRPr="003A6AE7">
        <w:rPr>
          <w:b/>
          <w:bCs/>
        </w:rPr>
        <w:t>scale + cost + latency + accuracy</w:t>
      </w:r>
    </w:p>
    <w:p w14:paraId="324F972A" w14:textId="77777777" w:rsidR="003A6AE7" w:rsidRDefault="003A6AE7" w:rsidP="003A6AE7">
      <w:pPr>
        <w:rPr>
          <w:b/>
          <w:bCs/>
        </w:rPr>
      </w:pPr>
    </w:p>
    <w:p w14:paraId="32DDA361" w14:textId="3E3A55C2" w:rsidR="003A6AE7" w:rsidRDefault="003A6AE7" w:rsidP="003A6AE7">
      <w:r w:rsidRPr="003A6AE7">
        <w:t>Step 1: Understand the Data (Critical First Step)</w:t>
      </w:r>
    </w:p>
    <w:p w14:paraId="62170744" w14:textId="35647441" w:rsidR="003A6AE7" w:rsidRPr="003A6AE7" w:rsidRDefault="003A6AE7" w:rsidP="003A6AE7">
      <w:r w:rsidRPr="003A6AE7">
        <w:t xml:space="preserve">At 5TB, you </w:t>
      </w:r>
      <w:r w:rsidRPr="003A6AE7">
        <w:rPr>
          <w:i/>
          <w:iCs/>
        </w:rPr>
        <w:t>cannot</w:t>
      </w:r>
      <w:r w:rsidRPr="003A6AE7">
        <w:t xml:space="preserve"> treat all data the same.</w:t>
      </w:r>
    </w:p>
    <w:p w14:paraId="7D9C1B99" w14:textId="77777777" w:rsidR="00575690" w:rsidRPr="00575690" w:rsidRDefault="00575690" w:rsidP="00575690">
      <w:pPr>
        <w:rPr>
          <w:b/>
          <w:bCs/>
        </w:rPr>
      </w:pPr>
      <w:r w:rsidRPr="00575690">
        <w:rPr>
          <w:b/>
          <w:bCs/>
        </w:rPr>
        <w:t>Typical enterprise distribution:</w:t>
      </w:r>
    </w:p>
    <w:p w14:paraId="68DBB5CE" w14:textId="77777777" w:rsidR="00575690" w:rsidRPr="00575690" w:rsidRDefault="00575690" w:rsidP="00575690">
      <w:pPr>
        <w:numPr>
          <w:ilvl w:val="0"/>
          <w:numId w:val="2"/>
        </w:numPr>
      </w:pPr>
      <w:r w:rsidRPr="00575690">
        <w:t xml:space="preserve">PDFs (40%) </w:t>
      </w:r>
    </w:p>
    <w:p w14:paraId="4FDA8CDB" w14:textId="77777777" w:rsidR="00575690" w:rsidRPr="00575690" w:rsidRDefault="00575690" w:rsidP="00575690">
      <w:pPr>
        <w:numPr>
          <w:ilvl w:val="0"/>
          <w:numId w:val="2"/>
        </w:numPr>
      </w:pPr>
      <w:r w:rsidRPr="00575690">
        <w:lastRenderedPageBreak/>
        <w:t xml:space="preserve">Logs / structured (20%) </w:t>
      </w:r>
    </w:p>
    <w:p w14:paraId="0E5A926A" w14:textId="77777777" w:rsidR="00575690" w:rsidRPr="00575690" w:rsidRDefault="00575690" w:rsidP="00575690">
      <w:pPr>
        <w:numPr>
          <w:ilvl w:val="0"/>
          <w:numId w:val="2"/>
        </w:numPr>
      </w:pPr>
      <w:r w:rsidRPr="00575690">
        <w:t xml:space="preserve">Emails / tickets (20%) </w:t>
      </w:r>
    </w:p>
    <w:p w14:paraId="43AFB2B7" w14:textId="77777777" w:rsidR="00575690" w:rsidRPr="00575690" w:rsidRDefault="00575690" w:rsidP="00575690">
      <w:pPr>
        <w:numPr>
          <w:ilvl w:val="0"/>
          <w:numId w:val="2"/>
        </w:numPr>
      </w:pPr>
      <w:r w:rsidRPr="00575690">
        <w:t xml:space="preserve">Docs / wikis (20%) </w:t>
      </w:r>
    </w:p>
    <w:p w14:paraId="4667F7E3" w14:textId="77777777" w:rsidR="00575690" w:rsidRPr="00575690" w:rsidRDefault="00575690" w:rsidP="00575690">
      <w:r w:rsidRPr="00575690">
        <w:rPr>
          <w:rFonts w:ascii="Segoe UI Emoji" w:hAnsi="Segoe UI Emoji" w:cs="Segoe UI Emoji"/>
        </w:rPr>
        <w:t>👉</w:t>
      </w:r>
      <w:r w:rsidRPr="00575690">
        <w:t xml:space="preserve"> </w:t>
      </w:r>
      <w:r w:rsidRPr="00575690">
        <w:rPr>
          <w:b/>
          <w:bCs/>
        </w:rPr>
        <w:t>Insight</w:t>
      </w:r>
      <w:r w:rsidRPr="00575690">
        <w:t>:</w:t>
      </w:r>
    </w:p>
    <w:p w14:paraId="1D9D9E67" w14:textId="77777777" w:rsidR="00575690" w:rsidRPr="00575690" w:rsidRDefault="00575690" w:rsidP="00575690">
      <w:r w:rsidRPr="00575690">
        <w:t xml:space="preserve">One chunking strategy WILL fail. You need a </w:t>
      </w:r>
      <w:r w:rsidRPr="00575690">
        <w:rPr>
          <w:b/>
          <w:bCs/>
        </w:rPr>
        <w:t>multi-strategy pipeline</w:t>
      </w:r>
    </w:p>
    <w:p w14:paraId="50D78C1F" w14:textId="77777777" w:rsidR="00940EBA" w:rsidRDefault="00940EBA"/>
    <w:p w14:paraId="275C3FBD" w14:textId="1DE13AD6" w:rsidR="00575690" w:rsidRDefault="00575690">
      <w:r w:rsidRPr="00575690">
        <w:rPr>
          <w:rFonts w:ascii="Segoe UI Emoji" w:hAnsi="Segoe UI Emoji" w:cs="Segoe UI Emoji"/>
        </w:rPr>
        <w:t>🔹</w:t>
      </w:r>
      <w:r w:rsidRPr="00575690">
        <w:t xml:space="preserve"> Step 2: Multi-Stage Indexing Architecture</w:t>
      </w:r>
    </w:p>
    <w:p w14:paraId="2F112020" w14:textId="77777777" w:rsidR="00575690" w:rsidRDefault="00575690"/>
    <w:sectPr w:rsidR="00575690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5389"/>
    <w:multiLevelType w:val="multilevel"/>
    <w:tmpl w:val="01F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50E2C"/>
    <w:multiLevelType w:val="multilevel"/>
    <w:tmpl w:val="CF1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18423">
    <w:abstractNumId w:val="1"/>
  </w:num>
  <w:num w:numId="2" w16cid:durableId="143512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E7"/>
    <w:rsid w:val="00042CC8"/>
    <w:rsid w:val="00254EC3"/>
    <w:rsid w:val="003A6AE7"/>
    <w:rsid w:val="00553C7F"/>
    <w:rsid w:val="00575690"/>
    <w:rsid w:val="00682EC6"/>
    <w:rsid w:val="006D13CE"/>
    <w:rsid w:val="00940EBA"/>
    <w:rsid w:val="00AF11B4"/>
    <w:rsid w:val="00C26CEA"/>
    <w:rsid w:val="00F312FD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21EE"/>
  <w15:chartTrackingRefBased/>
  <w15:docId w15:val="{6632BC1A-4E0D-41BB-9485-6AA6DDD0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AE7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A6AE7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A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2026-05-05T17:33:00Z</dcterms:created>
  <dcterms:modified xsi:type="dcterms:W3CDTF">2026-05-05T17:48:00Z</dcterms:modified>
</cp:coreProperties>
</file>