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0F82FB" w14:textId="77777777" w:rsidR="00073C00" w:rsidRPr="006530B4" w:rsidRDefault="00073C00" w:rsidP="006F450E">
      <w:pPr>
        <w:jc w:val="center"/>
        <w:rPr>
          <w:rFonts w:ascii="Times New Roman" w:hAnsi="Times New Roman" w:cs="Times New Roman"/>
          <w:b/>
          <w:sz w:val="40"/>
          <w:szCs w:val="40"/>
        </w:rPr>
      </w:pPr>
      <w:bookmarkStart w:id="0" w:name="_GoBack"/>
      <w:bookmarkEnd w:id="0"/>
      <w:r w:rsidRPr="006530B4">
        <w:rPr>
          <w:rFonts w:ascii="Times New Roman" w:hAnsi="Times New Roman" w:cs="Times New Roman"/>
          <w:b/>
          <w:sz w:val="40"/>
          <w:szCs w:val="40"/>
        </w:rPr>
        <w:t>PRACTICAL – 18</w:t>
      </w:r>
    </w:p>
    <w:p w14:paraId="2320A76F" w14:textId="77777777" w:rsidR="00073C00" w:rsidRPr="006530B4" w:rsidRDefault="00073C00" w:rsidP="00073C00">
      <w:pPr>
        <w:ind w:left="-284"/>
        <w:rPr>
          <w:rFonts w:ascii="Times New Roman" w:hAnsi="Times New Roman" w:cs="Times New Roman"/>
          <w:b/>
          <w:bCs/>
          <w:sz w:val="28"/>
          <w:szCs w:val="28"/>
        </w:rPr>
      </w:pPr>
      <w:r w:rsidRPr="006530B4">
        <w:rPr>
          <w:rFonts w:ascii="Times New Roman" w:hAnsi="Times New Roman" w:cs="Times New Roman"/>
          <w:b/>
          <w:bCs/>
          <w:sz w:val="28"/>
          <w:szCs w:val="28"/>
        </w:rPr>
        <w:t xml:space="preserve">To create, insert values in MongoDB </w:t>
      </w:r>
    </w:p>
    <w:p w14:paraId="36C41568" w14:textId="77777777" w:rsidR="00073C00" w:rsidRPr="006530B4" w:rsidRDefault="00073C00" w:rsidP="00073C00">
      <w:pPr>
        <w:ind w:left="-284"/>
        <w:rPr>
          <w:rFonts w:ascii="Times New Roman" w:hAnsi="Times New Roman" w:cs="Times New Roman"/>
          <w:b/>
          <w:bCs/>
          <w:sz w:val="28"/>
          <w:szCs w:val="28"/>
        </w:rPr>
      </w:pPr>
    </w:p>
    <w:p w14:paraId="1B760695" w14:textId="77777777" w:rsidR="00073C00" w:rsidRPr="006530B4" w:rsidRDefault="00073C00" w:rsidP="00073C00">
      <w:pPr>
        <w:pStyle w:val="NormalWeb"/>
        <w:rPr>
          <w:b/>
          <w:bCs/>
          <w:lang w:eastAsia="en-GB"/>
        </w:rPr>
      </w:pPr>
      <w:r w:rsidRPr="006530B4">
        <w:rPr>
          <w:b/>
          <w:bCs/>
        </w:rPr>
        <w:t>(</w:t>
      </w:r>
      <w:proofErr w:type="spellStart"/>
      <w:r w:rsidRPr="006530B4">
        <w:rPr>
          <w:b/>
          <w:bCs/>
        </w:rPr>
        <w:t>i</w:t>
      </w:r>
      <w:proofErr w:type="spellEnd"/>
      <w:r w:rsidRPr="006530B4">
        <w:rPr>
          <w:b/>
          <w:bCs/>
        </w:rPr>
        <w:t xml:space="preserve">) </w:t>
      </w:r>
      <w:r w:rsidRPr="006530B4">
        <w:rPr>
          <w:b/>
          <w:bCs/>
          <w:lang w:eastAsia="en-GB"/>
        </w:rPr>
        <w:t xml:space="preserve">Create DB in MongoDB: </w:t>
      </w:r>
    </w:p>
    <w:p w14:paraId="19E746C4" w14:textId="77777777" w:rsidR="00073C00" w:rsidRPr="006530B4" w:rsidRDefault="00073C00" w:rsidP="00073C00">
      <w:pPr>
        <w:jc w:val="center"/>
        <w:rPr>
          <w:rFonts w:ascii="Times New Roman" w:hAnsi="Times New Roman" w:cs="Times New Roman"/>
        </w:rPr>
      </w:pPr>
      <w:r w:rsidRPr="006530B4">
        <w:rPr>
          <w:rFonts w:ascii="Times New Roman" w:hAnsi="Times New Roman" w:cs="Times New Roman"/>
          <w:noProof/>
        </w:rPr>
        <w:drawing>
          <wp:inline distT="0" distB="0" distL="0" distR="0" wp14:anchorId="2E7A64E1" wp14:editId="287CCC07">
            <wp:extent cx="2689860" cy="1424940"/>
            <wp:effectExtent l="0" t="0" r="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89860" cy="1424940"/>
                    </a:xfrm>
                    <a:prstGeom prst="rect">
                      <a:avLst/>
                    </a:prstGeom>
                    <a:noFill/>
                    <a:ln>
                      <a:noFill/>
                    </a:ln>
                  </pic:spPr>
                </pic:pic>
              </a:graphicData>
            </a:graphic>
          </wp:inline>
        </w:drawing>
      </w:r>
    </w:p>
    <w:p w14:paraId="58928F5D" w14:textId="77777777" w:rsidR="00073C00" w:rsidRPr="006530B4" w:rsidRDefault="00073C00" w:rsidP="00073C00">
      <w:pPr>
        <w:spacing w:before="100" w:beforeAutospacing="1" w:after="100" w:afterAutospacing="1"/>
        <w:rPr>
          <w:rFonts w:ascii="Times New Roman" w:hAnsi="Times New Roman" w:cs="Times New Roman"/>
          <w:b/>
          <w:bCs/>
          <w:sz w:val="24"/>
          <w:szCs w:val="24"/>
        </w:rPr>
      </w:pPr>
      <w:r w:rsidRPr="006530B4">
        <w:rPr>
          <w:rFonts w:ascii="Times New Roman" w:hAnsi="Times New Roman" w:cs="Times New Roman"/>
          <w:b/>
          <w:bCs/>
          <w:sz w:val="24"/>
          <w:szCs w:val="24"/>
        </w:rPr>
        <w:t xml:space="preserve">(ii) Create collection in MongoDB: </w:t>
      </w:r>
    </w:p>
    <w:p w14:paraId="0992CB8A" w14:textId="77777777" w:rsidR="00073C00" w:rsidRPr="006530B4" w:rsidRDefault="00073C00" w:rsidP="00073C00">
      <w:pPr>
        <w:jc w:val="center"/>
        <w:rPr>
          <w:rFonts w:ascii="Times New Roman" w:hAnsi="Times New Roman" w:cs="Times New Roman"/>
        </w:rPr>
      </w:pPr>
      <w:r w:rsidRPr="006530B4">
        <w:rPr>
          <w:rFonts w:ascii="Times New Roman" w:hAnsi="Times New Roman" w:cs="Times New Roman"/>
          <w:noProof/>
        </w:rPr>
        <w:drawing>
          <wp:inline distT="0" distB="0" distL="0" distR="0" wp14:anchorId="56ABFC89" wp14:editId="1F04055D">
            <wp:extent cx="3139440" cy="944880"/>
            <wp:effectExtent l="0" t="0" r="3810" b="7620"/>
            <wp:docPr id="68" name="Picture 68" descr="page96image42764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page96image42764736"/>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3139440" cy="944880"/>
                    </a:xfrm>
                    <a:prstGeom prst="rect">
                      <a:avLst/>
                    </a:prstGeom>
                    <a:noFill/>
                    <a:ln>
                      <a:noFill/>
                    </a:ln>
                  </pic:spPr>
                </pic:pic>
              </a:graphicData>
            </a:graphic>
          </wp:inline>
        </w:drawing>
      </w:r>
    </w:p>
    <w:p w14:paraId="5F971E0F" w14:textId="77777777" w:rsidR="00073C00" w:rsidRPr="006530B4" w:rsidRDefault="00073C00" w:rsidP="00073C00">
      <w:pPr>
        <w:spacing w:before="100" w:beforeAutospacing="1" w:after="100" w:afterAutospacing="1"/>
        <w:rPr>
          <w:rFonts w:ascii="Times New Roman" w:hAnsi="Times New Roman" w:cs="Times New Roman"/>
          <w:b/>
          <w:bCs/>
          <w:sz w:val="24"/>
          <w:szCs w:val="24"/>
        </w:rPr>
      </w:pPr>
      <w:r w:rsidRPr="006530B4">
        <w:rPr>
          <w:rFonts w:ascii="Times New Roman" w:hAnsi="Times New Roman" w:cs="Times New Roman"/>
          <w:b/>
          <w:bCs/>
          <w:sz w:val="24"/>
          <w:szCs w:val="24"/>
        </w:rPr>
        <w:t xml:space="preserve">(iii) Insert in MongoDB: </w:t>
      </w:r>
    </w:p>
    <w:p w14:paraId="436916BE" w14:textId="77777777" w:rsidR="00073C00" w:rsidRPr="006530B4" w:rsidRDefault="00073C00" w:rsidP="00073C00">
      <w:pPr>
        <w:jc w:val="center"/>
        <w:rPr>
          <w:rFonts w:ascii="Times New Roman" w:hAnsi="Times New Roman" w:cs="Times New Roman"/>
        </w:rPr>
      </w:pPr>
      <w:r w:rsidRPr="006530B4">
        <w:rPr>
          <w:rFonts w:ascii="Times New Roman" w:hAnsi="Times New Roman" w:cs="Times New Roman"/>
          <w:noProof/>
        </w:rPr>
        <w:drawing>
          <wp:inline distT="0" distB="0" distL="0" distR="0" wp14:anchorId="784E8258" wp14:editId="76EB67B2">
            <wp:extent cx="4747260" cy="1882140"/>
            <wp:effectExtent l="0" t="0" r="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47260" cy="1882140"/>
                    </a:xfrm>
                    <a:prstGeom prst="rect">
                      <a:avLst/>
                    </a:prstGeom>
                    <a:noFill/>
                    <a:ln>
                      <a:noFill/>
                    </a:ln>
                  </pic:spPr>
                </pic:pic>
              </a:graphicData>
            </a:graphic>
          </wp:inline>
        </w:drawing>
      </w:r>
    </w:p>
    <w:p w14:paraId="319A4314" w14:textId="77777777" w:rsidR="00073C00" w:rsidRPr="006530B4" w:rsidRDefault="00073C00" w:rsidP="00073C00">
      <w:pPr>
        <w:spacing w:before="100" w:beforeAutospacing="1" w:after="100" w:afterAutospacing="1"/>
        <w:rPr>
          <w:rFonts w:ascii="Times New Roman" w:hAnsi="Times New Roman" w:cs="Times New Roman"/>
          <w:b/>
          <w:bCs/>
        </w:rPr>
      </w:pPr>
    </w:p>
    <w:p w14:paraId="060C17C2" w14:textId="77777777" w:rsidR="00073C00" w:rsidRPr="006530B4" w:rsidRDefault="00073C00" w:rsidP="00073C00">
      <w:pPr>
        <w:spacing w:before="100" w:beforeAutospacing="1" w:after="100" w:afterAutospacing="1"/>
        <w:rPr>
          <w:rFonts w:ascii="Times New Roman" w:hAnsi="Times New Roman" w:cs="Times New Roman"/>
          <w:b/>
          <w:bCs/>
        </w:rPr>
      </w:pPr>
    </w:p>
    <w:p w14:paraId="18F81784" w14:textId="77777777" w:rsidR="00073C00" w:rsidRPr="006530B4" w:rsidRDefault="00073C00" w:rsidP="00073C00">
      <w:pPr>
        <w:spacing w:before="100" w:beforeAutospacing="1" w:after="100" w:afterAutospacing="1"/>
        <w:rPr>
          <w:rFonts w:ascii="Times New Roman" w:hAnsi="Times New Roman" w:cs="Times New Roman"/>
          <w:b/>
          <w:bCs/>
        </w:rPr>
      </w:pPr>
    </w:p>
    <w:p w14:paraId="00AAD29D" w14:textId="77777777" w:rsidR="00073C00" w:rsidRPr="006530B4" w:rsidRDefault="00073C00" w:rsidP="00073C00">
      <w:pPr>
        <w:spacing w:before="100" w:beforeAutospacing="1" w:after="100" w:afterAutospacing="1"/>
        <w:rPr>
          <w:rFonts w:ascii="Times New Roman" w:hAnsi="Times New Roman" w:cs="Times New Roman"/>
          <w:b/>
          <w:bCs/>
          <w:sz w:val="24"/>
          <w:szCs w:val="24"/>
        </w:rPr>
      </w:pPr>
      <w:r w:rsidRPr="006530B4">
        <w:rPr>
          <w:rFonts w:ascii="Times New Roman" w:hAnsi="Times New Roman" w:cs="Times New Roman"/>
          <w:b/>
          <w:bCs/>
          <w:sz w:val="24"/>
          <w:szCs w:val="24"/>
        </w:rPr>
        <w:lastRenderedPageBreak/>
        <w:t>(iv)</w:t>
      </w:r>
      <w:r w:rsidRPr="006530B4">
        <w:rPr>
          <w:rFonts w:ascii="Times New Roman" w:hAnsi="Times New Roman" w:cs="Times New Roman"/>
          <w:sz w:val="24"/>
          <w:szCs w:val="24"/>
        </w:rPr>
        <w:t xml:space="preserve"> </w:t>
      </w:r>
      <w:r w:rsidRPr="006530B4">
        <w:rPr>
          <w:rFonts w:ascii="Times New Roman" w:hAnsi="Times New Roman" w:cs="Times New Roman"/>
          <w:b/>
          <w:bCs/>
          <w:sz w:val="24"/>
          <w:szCs w:val="24"/>
        </w:rPr>
        <w:t xml:space="preserve">Select in </w:t>
      </w:r>
      <w:proofErr w:type="gramStart"/>
      <w:r w:rsidRPr="006530B4">
        <w:rPr>
          <w:rFonts w:ascii="Times New Roman" w:hAnsi="Times New Roman" w:cs="Times New Roman"/>
          <w:b/>
          <w:bCs/>
          <w:sz w:val="24"/>
          <w:szCs w:val="24"/>
        </w:rPr>
        <w:t>MongoDB :</w:t>
      </w:r>
      <w:proofErr w:type="gramEnd"/>
      <w:r w:rsidRPr="006530B4">
        <w:rPr>
          <w:rFonts w:ascii="Times New Roman" w:hAnsi="Times New Roman" w:cs="Times New Roman"/>
          <w:b/>
          <w:bCs/>
          <w:sz w:val="24"/>
          <w:szCs w:val="24"/>
        </w:rPr>
        <w:t xml:space="preserve"> </w:t>
      </w:r>
    </w:p>
    <w:p w14:paraId="345E723B" w14:textId="77777777" w:rsidR="00073C00" w:rsidRPr="006530B4" w:rsidRDefault="00073C00" w:rsidP="00073C00">
      <w:pPr>
        <w:spacing w:before="100" w:beforeAutospacing="1" w:after="100" w:afterAutospacing="1"/>
        <w:jc w:val="center"/>
        <w:rPr>
          <w:rFonts w:ascii="Times New Roman" w:hAnsi="Times New Roman" w:cs="Times New Roman"/>
        </w:rPr>
      </w:pPr>
      <w:r w:rsidRPr="006530B4">
        <w:rPr>
          <w:rFonts w:ascii="Times New Roman" w:hAnsi="Times New Roman" w:cs="Times New Roman"/>
          <w:noProof/>
        </w:rPr>
        <w:drawing>
          <wp:inline distT="0" distB="0" distL="0" distR="0" wp14:anchorId="3FF61013" wp14:editId="5DD37ED8">
            <wp:extent cx="6179820" cy="105156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79820" cy="1051560"/>
                    </a:xfrm>
                    <a:prstGeom prst="rect">
                      <a:avLst/>
                    </a:prstGeom>
                    <a:noFill/>
                    <a:ln>
                      <a:noFill/>
                    </a:ln>
                  </pic:spPr>
                </pic:pic>
              </a:graphicData>
            </a:graphic>
          </wp:inline>
        </w:drawing>
      </w:r>
    </w:p>
    <w:p w14:paraId="265106D2" w14:textId="77777777" w:rsidR="00073C00" w:rsidRPr="006530B4" w:rsidRDefault="00073C00" w:rsidP="00073C00">
      <w:pPr>
        <w:spacing w:before="100" w:beforeAutospacing="1" w:after="100" w:afterAutospacing="1"/>
        <w:rPr>
          <w:rFonts w:ascii="Times New Roman" w:hAnsi="Times New Roman" w:cs="Times New Roman"/>
          <w:b/>
          <w:bCs/>
          <w:sz w:val="24"/>
          <w:szCs w:val="24"/>
        </w:rPr>
      </w:pPr>
      <w:r w:rsidRPr="006530B4">
        <w:rPr>
          <w:rFonts w:ascii="Times New Roman" w:hAnsi="Times New Roman" w:cs="Times New Roman"/>
          <w:b/>
          <w:bCs/>
          <w:sz w:val="24"/>
          <w:szCs w:val="24"/>
        </w:rPr>
        <w:t xml:space="preserve">(v) Update in </w:t>
      </w:r>
      <w:proofErr w:type="gramStart"/>
      <w:r w:rsidRPr="006530B4">
        <w:rPr>
          <w:rFonts w:ascii="Times New Roman" w:hAnsi="Times New Roman" w:cs="Times New Roman"/>
          <w:b/>
          <w:bCs/>
          <w:sz w:val="24"/>
          <w:szCs w:val="24"/>
        </w:rPr>
        <w:t>MongoDB :</w:t>
      </w:r>
      <w:proofErr w:type="gramEnd"/>
      <w:r w:rsidRPr="006530B4">
        <w:rPr>
          <w:rFonts w:ascii="Times New Roman" w:hAnsi="Times New Roman" w:cs="Times New Roman"/>
          <w:b/>
          <w:bCs/>
          <w:sz w:val="24"/>
          <w:szCs w:val="24"/>
        </w:rPr>
        <w:t xml:space="preserve"> </w:t>
      </w:r>
    </w:p>
    <w:p w14:paraId="0D7F6CEA" w14:textId="77777777" w:rsidR="00073C00" w:rsidRPr="006530B4" w:rsidRDefault="00073C00" w:rsidP="00073C00">
      <w:pPr>
        <w:jc w:val="center"/>
        <w:rPr>
          <w:rFonts w:ascii="Times New Roman" w:hAnsi="Times New Roman" w:cs="Times New Roman"/>
        </w:rPr>
      </w:pPr>
      <w:r w:rsidRPr="006530B4">
        <w:rPr>
          <w:rFonts w:ascii="Times New Roman" w:hAnsi="Times New Roman" w:cs="Times New Roman"/>
          <w:noProof/>
        </w:rPr>
        <w:drawing>
          <wp:inline distT="0" distB="0" distL="0" distR="0" wp14:anchorId="15B60B6C" wp14:editId="03E0F7BE">
            <wp:extent cx="5928360" cy="131826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8360" cy="1318260"/>
                    </a:xfrm>
                    <a:prstGeom prst="rect">
                      <a:avLst/>
                    </a:prstGeom>
                    <a:noFill/>
                    <a:ln>
                      <a:noFill/>
                    </a:ln>
                  </pic:spPr>
                </pic:pic>
              </a:graphicData>
            </a:graphic>
          </wp:inline>
        </w:drawing>
      </w:r>
    </w:p>
    <w:p w14:paraId="6C81F4D4" w14:textId="77777777" w:rsidR="00073C00" w:rsidRPr="006530B4" w:rsidRDefault="00073C00" w:rsidP="00073C00">
      <w:pPr>
        <w:pStyle w:val="NormalWeb"/>
        <w:rPr>
          <w:lang w:eastAsia="en-GB"/>
        </w:rPr>
      </w:pPr>
      <w:r w:rsidRPr="006530B4">
        <w:rPr>
          <w:b/>
          <w:bCs/>
        </w:rPr>
        <w:t xml:space="preserve">(vi) </w:t>
      </w:r>
      <w:r w:rsidRPr="006530B4">
        <w:rPr>
          <w:b/>
          <w:bCs/>
          <w:lang w:eastAsia="en-GB"/>
        </w:rPr>
        <w:t xml:space="preserve">Delete in </w:t>
      </w:r>
      <w:proofErr w:type="gramStart"/>
      <w:r w:rsidRPr="006530B4">
        <w:rPr>
          <w:b/>
          <w:bCs/>
          <w:lang w:eastAsia="en-GB"/>
        </w:rPr>
        <w:t>MongoDB :</w:t>
      </w:r>
      <w:proofErr w:type="gramEnd"/>
      <w:r w:rsidRPr="006530B4">
        <w:rPr>
          <w:b/>
          <w:bCs/>
          <w:lang w:eastAsia="en-GB"/>
        </w:rPr>
        <w:t xml:space="preserve"> </w:t>
      </w:r>
    </w:p>
    <w:p w14:paraId="509A6AD4" w14:textId="77777777" w:rsidR="00073C00" w:rsidRPr="006530B4" w:rsidRDefault="00073C00" w:rsidP="00073C00">
      <w:pPr>
        <w:jc w:val="center"/>
        <w:rPr>
          <w:rFonts w:ascii="Times New Roman" w:hAnsi="Times New Roman" w:cs="Times New Roman"/>
        </w:rPr>
      </w:pPr>
      <w:r w:rsidRPr="006530B4">
        <w:rPr>
          <w:rFonts w:ascii="Times New Roman" w:hAnsi="Times New Roman" w:cs="Times New Roman"/>
          <w:noProof/>
        </w:rPr>
        <w:drawing>
          <wp:inline distT="0" distB="0" distL="0" distR="0" wp14:anchorId="688CEEC4" wp14:editId="01B0BEA2">
            <wp:extent cx="5928360" cy="162306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8360" cy="1623060"/>
                    </a:xfrm>
                    <a:prstGeom prst="rect">
                      <a:avLst/>
                    </a:prstGeom>
                    <a:noFill/>
                    <a:ln>
                      <a:noFill/>
                    </a:ln>
                  </pic:spPr>
                </pic:pic>
              </a:graphicData>
            </a:graphic>
          </wp:inline>
        </w:drawing>
      </w:r>
    </w:p>
    <w:p w14:paraId="4F012859" w14:textId="77777777" w:rsidR="00073C00" w:rsidRPr="006530B4" w:rsidRDefault="00073C00" w:rsidP="00073C00">
      <w:pPr>
        <w:ind w:left="-284"/>
        <w:rPr>
          <w:rFonts w:ascii="Times New Roman" w:hAnsi="Times New Roman" w:cs="Times New Roman"/>
          <w:b/>
          <w:sz w:val="28"/>
          <w:szCs w:val="28"/>
        </w:rPr>
      </w:pPr>
    </w:p>
    <w:p w14:paraId="7A75B64B" w14:textId="77777777" w:rsidR="00073C00" w:rsidRPr="006530B4" w:rsidRDefault="00073C00" w:rsidP="00073C00">
      <w:pPr>
        <w:spacing w:after="0" w:line="240" w:lineRule="auto"/>
        <w:rPr>
          <w:rFonts w:ascii="Times New Roman" w:eastAsia="Times New Roman" w:hAnsi="Times New Roman" w:cs="Times New Roman"/>
          <w:sz w:val="24"/>
          <w:szCs w:val="24"/>
          <w:lang w:eastAsia="en-GB"/>
        </w:rPr>
      </w:pPr>
    </w:p>
    <w:p w14:paraId="10DF64E4" w14:textId="77777777" w:rsidR="00073C00" w:rsidRPr="006530B4" w:rsidRDefault="00073C00" w:rsidP="00073C00">
      <w:pPr>
        <w:spacing w:after="0" w:line="240" w:lineRule="auto"/>
        <w:rPr>
          <w:rFonts w:ascii="Times New Roman" w:eastAsia="Times New Roman" w:hAnsi="Times New Roman" w:cs="Times New Roman"/>
          <w:sz w:val="24"/>
          <w:szCs w:val="24"/>
          <w:lang w:eastAsia="en-GB"/>
        </w:rPr>
      </w:pPr>
    </w:p>
    <w:p w14:paraId="652E4C3A" w14:textId="77777777" w:rsidR="00073C00" w:rsidRPr="006530B4" w:rsidRDefault="00073C00" w:rsidP="00073C00">
      <w:pPr>
        <w:spacing w:after="0" w:line="240" w:lineRule="auto"/>
        <w:rPr>
          <w:rFonts w:ascii="Times New Roman" w:eastAsia="Times New Roman" w:hAnsi="Times New Roman" w:cs="Times New Roman"/>
          <w:sz w:val="24"/>
          <w:szCs w:val="24"/>
          <w:lang w:eastAsia="en-GB"/>
        </w:rPr>
      </w:pPr>
    </w:p>
    <w:p w14:paraId="3C2F3F43" w14:textId="77777777" w:rsidR="00073C00" w:rsidRPr="006530B4" w:rsidRDefault="00073C00" w:rsidP="00073C00">
      <w:pPr>
        <w:spacing w:after="0" w:line="240" w:lineRule="auto"/>
        <w:rPr>
          <w:rFonts w:ascii="Times New Roman" w:eastAsia="Times New Roman" w:hAnsi="Times New Roman" w:cs="Times New Roman"/>
          <w:sz w:val="24"/>
          <w:szCs w:val="24"/>
          <w:lang w:eastAsia="en-GB"/>
        </w:rPr>
      </w:pPr>
    </w:p>
    <w:p w14:paraId="7B9AC048" w14:textId="77777777" w:rsidR="00073C00" w:rsidRPr="006530B4" w:rsidRDefault="00073C00" w:rsidP="00073C00">
      <w:pPr>
        <w:spacing w:after="0" w:line="240" w:lineRule="auto"/>
        <w:rPr>
          <w:rFonts w:ascii="Times New Roman" w:eastAsia="Times New Roman" w:hAnsi="Times New Roman" w:cs="Times New Roman"/>
          <w:sz w:val="24"/>
          <w:szCs w:val="24"/>
          <w:lang w:eastAsia="en-GB"/>
        </w:rPr>
      </w:pPr>
    </w:p>
    <w:p w14:paraId="7ACF8D47" w14:textId="77777777" w:rsidR="00073C00" w:rsidRPr="006530B4" w:rsidRDefault="00073C00" w:rsidP="00073C00">
      <w:pPr>
        <w:spacing w:after="0" w:line="240" w:lineRule="auto"/>
        <w:rPr>
          <w:rFonts w:ascii="Times New Roman" w:eastAsia="Times New Roman" w:hAnsi="Times New Roman" w:cs="Times New Roman"/>
          <w:sz w:val="24"/>
          <w:szCs w:val="24"/>
          <w:lang w:eastAsia="en-GB"/>
        </w:rPr>
      </w:pPr>
    </w:p>
    <w:p w14:paraId="076BD834" w14:textId="77777777" w:rsidR="00073C00" w:rsidRPr="006530B4" w:rsidRDefault="00073C00" w:rsidP="00073C00">
      <w:pPr>
        <w:spacing w:after="0" w:line="240" w:lineRule="auto"/>
        <w:rPr>
          <w:rFonts w:ascii="Times New Roman" w:eastAsia="Times New Roman" w:hAnsi="Times New Roman" w:cs="Times New Roman"/>
          <w:sz w:val="24"/>
          <w:szCs w:val="24"/>
          <w:lang w:eastAsia="en-GB"/>
        </w:rPr>
      </w:pPr>
    </w:p>
    <w:p w14:paraId="4F51FCA9" w14:textId="77777777" w:rsidR="00073C00" w:rsidRPr="006530B4" w:rsidRDefault="00073C00" w:rsidP="00073C00">
      <w:pPr>
        <w:spacing w:after="0" w:line="240" w:lineRule="auto"/>
        <w:rPr>
          <w:rFonts w:ascii="Times New Roman" w:eastAsia="Times New Roman" w:hAnsi="Times New Roman" w:cs="Times New Roman"/>
          <w:sz w:val="24"/>
          <w:szCs w:val="24"/>
          <w:lang w:eastAsia="en-GB"/>
        </w:rPr>
      </w:pPr>
    </w:p>
    <w:p w14:paraId="1756BAF6" w14:textId="77777777" w:rsidR="00073C00" w:rsidRPr="006530B4" w:rsidRDefault="00073C00" w:rsidP="00073C00">
      <w:pPr>
        <w:spacing w:after="0" w:line="240" w:lineRule="auto"/>
        <w:rPr>
          <w:rFonts w:ascii="Times New Roman" w:eastAsia="Times New Roman" w:hAnsi="Times New Roman" w:cs="Times New Roman"/>
          <w:sz w:val="24"/>
          <w:szCs w:val="24"/>
          <w:lang w:eastAsia="en-GB"/>
        </w:rPr>
      </w:pPr>
    </w:p>
    <w:p w14:paraId="754F217E" w14:textId="77777777" w:rsidR="00073C00" w:rsidRPr="006530B4" w:rsidRDefault="00073C00" w:rsidP="00073C00">
      <w:pPr>
        <w:spacing w:after="0" w:line="240" w:lineRule="auto"/>
        <w:rPr>
          <w:rFonts w:ascii="Times New Roman" w:eastAsia="Times New Roman" w:hAnsi="Times New Roman" w:cs="Times New Roman"/>
          <w:sz w:val="24"/>
          <w:szCs w:val="24"/>
          <w:lang w:eastAsia="en-GB"/>
        </w:rPr>
      </w:pPr>
    </w:p>
    <w:p w14:paraId="77C4CC77" w14:textId="77777777" w:rsidR="00073C00" w:rsidRPr="006530B4" w:rsidRDefault="00073C00" w:rsidP="00073C00">
      <w:pPr>
        <w:spacing w:after="0" w:line="240" w:lineRule="auto"/>
        <w:rPr>
          <w:rFonts w:ascii="Times New Roman" w:eastAsia="Times New Roman" w:hAnsi="Times New Roman" w:cs="Times New Roman"/>
          <w:sz w:val="24"/>
          <w:szCs w:val="24"/>
          <w:lang w:eastAsia="en-GB"/>
        </w:rPr>
      </w:pPr>
    </w:p>
    <w:p w14:paraId="53E4EE6F" w14:textId="77777777" w:rsidR="00073C00" w:rsidRPr="006530B4" w:rsidRDefault="00073C00" w:rsidP="00073C00">
      <w:pPr>
        <w:rPr>
          <w:rFonts w:ascii="Times New Roman" w:hAnsi="Times New Roman" w:cs="Times New Roman"/>
          <w:b/>
          <w:sz w:val="40"/>
          <w:szCs w:val="40"/>
        </w:rPr>
      </w:pPr>
    </w:p>
    <w:p w14:paraId="109C063F" w14:textId="77777777" w:rsidR="00073C00" w:rsidRPr="006530B4" w:rsidRDefault="00073C00" w:rsidP="00073C00">
      <w:pPr>
        <w:ind w:left="-284"/>
        <w:jc w:val="center"/>
        <w:rPr>
          <w:rFonts w:ascii="Times New Roman" w:hAnsi="Times New Roman" w:cs="Times New Roman"/>
          <w:b/>
          <w:sz w:val="40"/>
          <w:szCs w:val="40"/>
        </w:rPr>
      </w:pPr>
      <w:r w:rsidRPr="006530B4">
        <w:rPr>
          <w:rFonts w:ascii="Times New Roman" w:hAnsi="Times New Roman" w:cs="Times New Roman"/>
          <w:b/>
          <w:sz w:val="40"/>
          <w:szCs w:val="40"/>
        </w:rPr>
        <w:lastRenderedPageBreak/>
        <w:t>PRACTICAL – 19</w:t>
      </w:r>
    </w:p>
    <w:p w14:paraId="4CA86445" w14:textId="77777777" w:rsidR="00073C00" w:rsidRPr="006530B4" w:rsidRDefault="00073C00" w:rsidP="00073C00">
      <w:pPr>
        <w:ind w:left="-284"/>
        <w:rPr>
          <w:rFonts w:ascii="Times New Roman" w:hAnsi="Times New Roman" w:cs="Times New Roman"/>
          <w:b/>
          <w:sz w:val="28"/>
          <w:szCs w:val="28"/>
        </w:rPr>
      </w:pPr>
      <w:r w:rsidRPr="006530B4">
        <w:rPr>
          <w:rFonts w:ascii="Times New Roman" w:hAnsi="Times New Roman" w:cs="Times New Roman"/>
          <w:b/>
          <w:bCs/>
          <w:sz w:val="28"/>
          <w:szCs w:val="28"/>
        </w:rPr>
        <w:t xml:space="preserve">To create, modify, delete, execute and recompile a stored procedure in SQL Server/ MySQL </w:t>
      </w:r>
    </w:p>
    <w:p w14:paraId="731B8C8C" w14:textId="77777777" w:rsidR="00073C00" w:rsidRPr="006530B4" w:rsidRDefault="00073C00" w:rsidP="00073C00">
      <w:pPr>
        <w:spacing w:before="100" w:beforeAutospacing="1" w:after="100" w:afterAutospacing="1"/>
        <w:rPr>
          <w:rFonts w:ascii="Times New Roman" w:hAnsi="Times New Roman" w:cs="Times New Roman"/>
          <w:b/>
          <w:bCs/>
          <w:sz w:val="24"/>
          <w:szCs w:val="24"/>
        </w:rPr>
      </w:pPr>
      <w:r w:rsidRPr="006530B4">
        <w:rPr>
          <w:rFonts w:ascii="Times New Roman" w:hAnsi="Times New Roman" w:cs="Times New Roman"/>
          <w:b/>
          <w:bCs/>
          <w:sz w:val="24"/>
          <w:szCs w:val="24"/>
        </w:rPr>
        <w:t>(</w:t>
      </w:r>
      <w:proofErr w:type="spellStart"/>
      <w:r w:rsidRPr="006530B4">
        <w:rPr>
          <w:rFonts w:ascii="Times New Roman" w:hAnsi="Times New Roman" w:cs="Times New Roman"/>
          <w:b/>
          <w:bCs/>
          <w:sz w:val="24"/>
          <w:szCs w:val="24"/>
        </w:rPr>
        <w:t>i</w:t>
      </w:r>
      <w:proofErr w:type="spellEnd"/>
      <w:r w:rsidRPr="006530B4">
        <w:rPr>
          <w:rFonts w:ascii="Times New Roman" w:hAnsi="Times New Roman" w:cs="Times New Roman"/>
          <w:b/>
          <w:bCs/>
          <w:sz w:val="24"/>
          <w:szCs w:val="24"/>
        </w:rPr>
        <w:t xml:space="preserve">) Create DB in MySQL: </w:t>
      </w:r>
    </w:p>
    <w:p w14:paraId="02EBBCC4" w14:textId="77777777" w:rsidR="00073C00" w:rsidRPr="006530B4" w:rsidRDefault="00073C00" w:rsidP="00073C00">
      <w:pPr>
        <w:jc w:val="center"/>
        <w:rPr>
          <w:rFonts w:ascii="Times New Roman" w:hAnsi="Times New Roman" w:cs="Times New Roman"/>
        </w:rPr>
      </w:pPr>
      <w:r w:rsidRPr="006530B4">
        <w:rPr>
          <w:rFonts w:ascii="Times New Roman" w:hAnsi="Times New Roman" w:cs="Times New Roman"/>
          <w:noProof/>
        </w:rPr>
        <w:drawing>
          <wp:inline distT="0" distB="0" distL="0" distR="0" wp14:anchorId="748DEFC4" wp14:editId="043424C6">
            <wp:extent cx="3421380" cy="632460"/>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1380" cy="632460"/>
                    </a:xfrm>
                    <a:prstGeom prst="rect">
                      <a:avLst/>
                    </a:prstGeom>
                    <a:noFill/>
                    <a:ln>
                      <a:noFill/>
                    </a:ln>
                  </pic:spPr>
                </pic:pic>
              </a:graphicData>
            </a:graphic>
          </wp:inline>
        </w:drawing>
      </w:r>
    </w:p>
    <w:p w14:paraId="28B55FE1" w14:textId="77777777" w:rsidR="00073C00" w:rsidRPr="006530B4" w:rsidRDefault="00073C00" w:rsidP="00073C00">
      <w:pPr>
        <w:spacing w:before="100" w:beforeAutospacing="1" w:after="100" w:afterAutospacing="1"/>
        <w:rPr>
          <w:rFonts w:ascii="Times New Roman" w:hAnsi="Times New Roman" w:cs="Times New Roman"/>
          <w:b/>
          <w:bCs/>
          <w:sz w:val="24"/>
          <w:szCs w:val="24"/>
        </w:rPr>
      </w:pPr>
      <w:r w:rsidRPr="006530B4">
        <w:rPr>
          <w:rFonts w:ascii="Times New Roman" w:hAnsi="Times New Roman" w:cs="Times New Roman"/>
          <w:b/>
          <w:bCs/>
          <w:sz w:val="24"/>
          <w:szCs w:val="24"/>
        </w:rPr>
        <w:t>(ii) Create table in MySQL:</w:t>
      </w:r>
    </w:p>
    <w:p w14:paraId="512C08D1" w14:textId="77777777" w:rsidR="00073C00" w:rsidRPr="006530B4" w:rsidRDefault="00073C00" w:rsidP="00073C00">
      <w:pPr>
        <w:rPr>
          <w:rFonts w:ascii="Times New Roman" w:hAnsi="Times New Roman" w:cs="Times New Roman"/>
        </w:rPr>
      </w:pPr>
      <w:r w:rsidRPr="006530B4">
        <w:rPr>
          <w:rFonts w:ascii="Times New Roman" w:hAnsi="Times New Roman" w:cs="Times New Roman"/>
          <w:noProof/>
        </w:rPr>
        <w:drawing>
          <wp:inline distT="0" distB="0" distL="0" distR="0" wp14:anchorId="5F737FFE" wp14:editId="6D0218B9">
            <wp:extent cx="5943600" cy="579120"/>
            <wp:effectExtent l="0" t="0" r="0" b="0"/>
            <wp:docPr id="62" name="Picture 62" descr="page98image42770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page98image42770144"/>
                    <pic:cNvPicPr>
                      <a:picLocks noChangeAspect="1" noChangeArrowheads="1"/>
                    </pic:cNvPicPr>
                  </pic:nvPicPr>
                  <pic:blipFill>
                    <a:blip r:embed="rId15" r:link="rId16">
                      <a:extLst>
                        <a:ext uri="{28A0092B-C50C-407E-A947-70E740481C1C}">
                          <a14:useLocalDpi xmlns:a14="http://schemas.microsoft.com/office/drawing/2010/main" val="0"/>
                        </a:ext>
                      </a:extLst>
                    </a:blip>
                    <a:srcRect/>
                    <a:stretch>
                      <a:fillRect/>
                    </a:stretch>
                  </pic:blipFill>
                  <pic:spPr bwMode="auto">
                    <a:xfrm>
                      <a:off x="0" y="0"/>
                      <a:ext cx="5943600" cy="579120"/>
                    </a:xfrm>
                    <a:prstGeom prst="rect">
                      <a:avLst/>
                    </a:prstGeom>
                    <a:noFill/>
                    <a:ln>
                      <a:noFill/>
                    </a:ln>
                  </pic:spPr>
                </pic:pic>
              </a:graphicData>
            </a:graphic>
          </wp:inline>
        </w:drawing>
      </w:r>
    </w:p>
    <w:p w14:paraId="215B0EBF" w14:textId="77777777" w:rsidR="00073C00" w:rsidRPr="006530B4" w:rsidRDefault="00073C00" w:rsidP="00073C00">
      <w:pPr>
        <w:spacing w:before="100" w:beforeAutospacing="1" w:after="100" w:afterAutospacing="1"/>
        <w:rPr>
          <w:rFonts w:ascii="Times New Roman" w:hAnsi="Times New Roman" w:cs="Times New Roman"/>
          <w:b/>
          <w:bCs/>
          <w:sz w:val="24"/>
          <w:szCs w:val="24"/>
        </w:rPr>
      </w:pPr>
      <w:r w:rsidRPr="006530B4">
        <w:rPr>
          <w:rFonts w:ascii="Times New Roman" w:hAnsi="Times New Roman" w:cs="Times New Roman"/>
          <w:b/>
          <w:bCs/>
          <w:sz w:val="24"/>
          <w:szCs w:val="24"/>
        </w:rPr>
        <w:t xml:space="preserve">(iii) Insert in MySQL: </w:t>
      </w:r>
    </w:p>
    <w:p w14:paraId="3D51808A" w14:textId="77777777" w:rsidR="00073C00" w:rsidRPr="006530B4" w:rsidRDefault="00073C00" w:rsidP="00073C00">
      <w:pPr>
        <w:jc w:val="center"/>
        <w:rPr>
          <w:rFonts w:ascii="Times New Roman" w:hAnsi="Times New Roman" w:cs="Times New Roman"/>
        </w:rPr>
      </w:pPr>
      <w:r w:rsidRPr="006530B4">
        <w:rPr>
          <w:rFonts w:ascii="Times New Roman" w:hAnsi="Times New Roman" w:cs="Times New Roman"/>
          <w:noProof/>
        </w:rPr>
        <w:drawing>
          <wp:inline distT="0" distB="0" distL="0" distR="0" wp14:anchorId="047B6F2A" wp14:editId="0E645EC6">
            <wp:extent cx="5509260" cy="18745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09260" cy="1874520"/>
                    </a:xfrm>
                    <a:prstGeom prst="rect">
                      <a:avLst/>
                    </a:prstGeom>
                    <a:noFill/>
                    <a:ln>
                      <a:noFill/>
                    </a:ln>
                  </pic:spPr>
                </pic:pic>
              </a:graphicData>
            </a:graphic>
          </wp:inline>
        </w:drawing>
      </w:r>
    </w:p>
    <w:p w14:paraId="7ABD0F16" w14:textId="77777777" w:rsidR="00073C00" w:rsidRPr="006530B4" w:rsidRDefault="00073C00" w:rsidP="00073C00">
      <w:pPr>
        <w:spacing w:before="100" w:beforeAutospacing="1" w:after="100" w:afterAutospacing="1"/>
        <w:rPr>
          <w:rFonts w:ascii="Times New Roman" w:hAnsi="Times New Roman" w:cs="Times New Roman"/>
          <w:b/>
          <w:bCs/>
          <w:sz w:val="24"/>
          <w:szCs w:val="24"/>
        </w:rPr>
      </w:pPr>
      <w:r w:rsidRPr="006530B4">
        <w:rPr>
          <w:rFonts w:ascii="Times New Roman" w:hAnsi="Times New Roman" w:cs="Times New Roman"/>
          <w:b/>
          <w:bCs/>
          <w:sz w:val="24"/>
          <w:szCs w:val="24"/>
        </w:rPr>
        <w:t xml:space="preserve">(iv) Select in MySQL: </w:t>
      </w:r>
    </w:p>
    <w:p w14:paraId="41F8C0D8" w14:textId="77777777" w:rsidR="00073C00" w:rsidRPr="006530B4" w:rsidRDefault="00073C00" w:rsidP="00073C00">
      <w:pPr>
        <w:jc w:val="center"/>
        <w:rPr>
          <w:rFonts w:ascii="Times New Roman" w:hAnsi="Times New Roman" w:cs="Times New Roman"/>
        </w:rPr>
      </w:pPr>
      <w:r w:rsidRPr="006530B4">
        <w:rPr>
          <w:rFonts w:ascii="Times New Roman" w:hAnsi="Times New Roman" w:cs="Times New Roman"/>
          <w:noProof/>
        </w:rPr>
        <w:drawing>
          <wp:inline distT="0" distB="0" distL="0" distR="0" wp14:anchorId="3B949477" wp14:editId="4E107E75">
            <wp:extent cx="2994660" cy="16002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94660" cy="1600200"/>
                    </a:xfrm>
                    <a:prstGeom prst="rect">
                      <a:avLst/>
                    </a:prstGeom>
                    <a:noFill/>
                    <a:ln>
                      <a:noFill/>
                    </a:ln>
                  </pic:spPr>
                </pic:pic>
              </a:graphicData>
            </a:graphic>
          </wp:inline>
        </w:drawing>
      </w:r>
      <w:r w:rsidRPr="006530B4">
        <w:rPr>
          <w:rFonts w:ascii="Times New Roman" w:hAnsi="Times New Roman" w:cs="Times New Roman"/>
        </w:rPr>
        <w:t xml:space="preserve"> </w:t>
      </w:r>
    </w:p>
    <w:p w14:paraId="7F0AF010" w14:textId="77777777" w:rsidR="00073C00" w:rsidRPr="006530B4" w:rsidRDefault="00073C00" w:rsidP="00073C00">
      <w:pPr>
        <w:spacing w:before="100" w:beforeAutospacing="1" w:after="100" w:afterAutospacing="1"/>
        <w:rPr>
          <w:rFonts w:ascii="Times New Roman" w:hAnsi="Times New Roman" w:cs="Times New Roman"/>
          <w:b/>
          <w:bCs/>
          <w:sz w:val="24"/>
          <w:szCs w:val="24"/>
        </w:rPr>
      </w:pPr>
    </w:p>
    <w:p w14:paraId="61A88E98" w14:textId="77777777" w:rsidR="00073C00" w:rsidRPr="006530B4" w:rsidRDefault="00073C00" w:rsidP="00073C00">
      <w:pPr>
        <w:spacing w:before="100" w:beforeAutospacing="1" w:after="100" w:afterAutospacing="1"/>
        <w:rPr>
          <w:rFonts w:ascii="Times New Roman" w:hAnsi="Times New Roman" w:cs="Times New Roman"/>
          <w:b/>
          <w:bCs/>
          <w:sz w:val="24"/>
          <w:szCs w:val="24"/>
        </w:rPr>
      </w:pPr>
      <w:r w:rsidRPr="006530B4">
        <w:rPr>
          <w:rFonts w:ascii="Times New Roman" w:hAnsi="Times New Roman" w:cs="Times New Roman"/>
          <w:b/>
          <w:bCs/>
          <w:sz w:val="24"/>
          <w:szCs w:val="24"/>
        </w:rPr>
        <w:lastRenderedPageBreak/>
        <w:t xml:space="preserve">(v) Update in MySQL: </w:t>
      </w:r>
    </w:p>
    <w:p w14:paraId="1A7355EE" w14:textId="77777777" w:rsidR="00073C00" w:rsidRPr="006530B4" w:rsidRDefault="00073C00" w:rsidP="00073C00">
      <w:pPr>
        <w:jc w:val="center"/>
        <w:rPr>
          <w:rFonts w:ascii="Times New Roman" w:hAnsi="Times New Roman" w:cs="Times New Roman"/>
        </w:rPr>
      </w:pPr>
      <w:r w:rsidRPr="006530B4">
        <w:rPr>
          <w:rFonts w:ascii="Times New Roman" w:hAnsi="Times New Roman" w:cs="Times New Roman"/>
          <w:noProof/>
        </w:rPr>
        <w:drawing>
          <wp:inline distT="0" distB="0" distL="0" distR="0" wp14:anchorId="69D0378D" wp14:editId="73F00F62">
            <wp:extent cx="5120640" cy="2651760"/>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20640" cy="2651760"/>
                    </a:xfrm>
                    <a:prstGeom prst="rect">
                      <a:avLst/>
                    </a:prstGeom>
                    <a:noFill/>
                    <a:ln>
                      <a:noFill/>
                    </a:ln>
                  </pic:spPr>
                </pic:pic>
              </a:graphicData>
            </a:graphic>
          </wp:inline>
        </w:drawing>
      </w:r>
    </w:p>
    <w:p w14:paraId="55B456D6" w14:textId="77777777" w:rsidR="00073C00" w:rsidRPr="006530B4" w:rsidRDefault="00073C00" w:rsidP="00073C00">
      <w:pPr>
        <w:jc w:val="center"/>
        <w:rPr>
          <w:rFonts w:ascii="Times New Roman" w:hAnsi="Times New Roman" w:cs="Times New Roman"/>
        </w:rPr>
      </w:pPr>
    </w:p>
    <w:p w14:paraId="0274459C" w14:textId="77777777" w:rsidR="00073C00" w:rsidRPr="006530B4" w:rsidRDefault="00073C00" w:rsidP="00073C00">
      <w:pPr>
        <w:spacing w:before="100" w:beforeAutospacing="1" w:after="100" w:afterAutospacing="1"/>
        <w:rPr>
          <w:rFonts w:ascii="Times New Roman" w:hAnsi="Times New Roman" w:cs="Times New Roman"/>
          <w:b/>
          <w:bCs/>
          <w:sz w:val="24"/>
          <w:szCs w:val="24"/>
        </w:rPr>
      </w:pPr>
      <w:r w:rsidRPr="006530B4">
        <w:rPr>
          <w:rFonts w:ascii="Times New Roman" w:hAnsi="Times New Roman" w:cs="Times New Roman"/>
          <w:b/>
          <w:bCs/>
          <w:sz w:val="24"/>
          <w:szCs w:val="24"/>
        </w:rPr>
        <w:t xml:space="preserve">(vi) Delete in MySQL: </w:t>
      </w:r>
    </w:p>
    <w:p w14:paraId="419F1A6F" w14:textId="77777777" w:rsidR="00073C00" w:rsidRPr="006530B4" w:rsidRDefault="00073C00" w:rsidP="00073C00">
      <w:pPr>
        <w:jc w:val="center"/>
        <w:rPr>
          <w:rFonts w:ascii="Times New Roman" w:hAnsi="Times New Roman" w:cs="Times New Roman"/>
        </w:rPr>
      </w:pPr>
      <w:r w:rsidRPr="006530B4">
        <w:rPr>
          <w:rFonts w:ascii="Times New Roman" w:hAnsi="Times New Roman" w:cs="Times New Roman"/>
          <w:noProof/>
        </w:rPr>
        <w:drawing>
          <wp:inline distT="0" distB="0" distL="0" distR="0" wp14:anchorId="5B8B29C5" wp14:editId="04CE5E7C">
            <wp:extent cx="4564380" cy="2766060"/>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64380" cy="2766060"/>
                    </a:xfrm>
                    <a:prstGeom prst="rect">
                      <a:avLst/>
                    </a:prstGeom>
                    <a:noFill/>
                    <a:ln>
                      <a:noFill/>
                    </a:ln>
                  </pic:spPr>
                </pic:pic>
              </a:graphicData>
            </a:graphic>
          </wp:inline>
        </w:drawing>
      </w:r>
    </w:p>
    <w:p w14:paraId="0FC5E6FA" w14:textId="77777777" w:rsidR="00073C00" w:rsidRPr="006530B4" w:rsidRDefault="00073C00" w:rsidP="00073C00">
      <w:pPr>
        <w:ind w:left="-284"/>
        <w:rPr>
          <w:rFonts w:ascii="Times New Roman" w:hAnsi="Times New Roman" w:cs="Times New Roman"/>
          <w:b/>
          <w:sz w:val="40"/>
          <w:szCs w:val="40"/>
        </w:rPr>
      </w:pPr>
    </w:p>
    <w:p w14:paraId="363AB659" w14:textId="77777777" w:rsidR="00073C00" w:rsidRPr="006530B4" w:rsidRDefault="00073C00" w:rsidP="00073C00">
      <w:pPr>
        <w:ind w:left="-284"/>
        <w:jc w:val="center"/>
        <w:rPr>
          <w:rFonts w:ascii="Times New Roman" w:hAnsi="Times New Roman" w:cs="Times New Roman"/>
          <w:b/>
          <w:sz w:val="40"/>
          <w:szCs w:val="40"/>
        </w:rPr>
      </w:pPr>
    </w:p>
    <w:p w14:paraId="057250A6" w14:textId="77777777" w:rsidR="00073C00" w:rsidRPr="006530B4" w:rsidRDefault="00073C00" w:rsidP="00073C00">
      <w:pPr>
        <w:rPr>
          <w:rFonts w:ascii="Times New Roman" w:hAnsi="Times New Roman" w:cs="Times New Roman"/>
          <w:b/>
          <w:sz w:val="40"/>
          <w:szCs w:val="40"/>
        </w:rPr>
      </w:pPr>
    </w:p>
    <w:p w14:paraId="0D8C9B64" w14:textId="77777777" w:rsidR="00073C00" w:rsidRPr="006530B4" w:rsidRDefault="00073C00" w:rsidP="00073C00">
      <w:pPr>
        <w:ind w:left="-284"/>
        <w:jc w:val="center"/>
        <w:rPr>
          <w:rFonts w:ascii="Times New Roman" w:hAnsi="Times New Roman" w:cs="Times New Roman"/>
          <w:b/>
          <w:sz w:val="40"/>
          <w:szCs w:val="40"/>
        </w:rPr>
      </w:pPr>
      <w:r w:rsidRPr="006530B4">
        <w:rPr>
          <w:rFonts w:ascii="Times New Roman" w:hAnsi="Times New Roman" w:cs="Times New Roman"/>
          <w:b/>
          <w:sz w:val="40"/>
          <w:szCs w:val="40"/>
        </w:rPr>
        <w:lastRenderedPageBreak/>
        <w:t>PRACTICAL – 20</w:t>
      </w:r>
    </w:p>
    <w:p w14:paraId="66320FD0" w14:textId="77777777" w:rsidR="00073C00" w:rsidRPr="006530B4" w:rsidRDefault="00073C00" w:rsidP="00073C00">
      <w:pPr>
        <w:ind w:left="-284"/>
        <w:rPr>
          <w:rFonts w:ascii="Times New Roman" w:hAnsi="Times New Roman" w:cs="Times New Roman"/>
          <w:b/>
          <w:bCs/>
          <w:sz w:val="28"/>
          <w:szCs w:val="28"/>
        </w:rPr>
      </w:pPr>
      <w:r w:rsidRPr="006530B4">
        <w:rPr>
          <w:rFonts w:ascii="Times New Roman" w:hAnsi="Times New Roman" w:cs="Times New Roman"/>
          <w:b/>
          <w:bCs/>
          <w:sz w:val="28"/>
          <w:szCs w:val="28"/>
        </w:rPr>
        <w:t xml:space="preserve">Case study on Software used for NoSQL database. </w:t>
      </w:r>
    </w:p>
    <w:p w14:paraId="29957927" w14:textId="77777777" w:rsidR="00073C00" w:rsidRPr="006530B4" w:rsidRDefault="00073C00" w:rsidP="00073C00">
      <w:pPr>
        <w:spacing w:before="100" w:beforeAutospacing="1" w:after="100" w:afterAutospacing="1" w:line="240" w:lineRule="auto"/>
        <w:rPr>
          <w:rFonts w:ascii="Times New Roman" w:eastAsia="Times New Roman" w:hAnsi="Times New Roman" w:cs="Times New Roman"/>
          <w:sz w:val="24"/>
          <w:szCs w:val="24"/>
          <w:lang w:eastAsia="en-GB"/>
        </w:rPr>
      </w:pPr>
      <w:r w:rsidRPr="006530B4">
        <w:rPr>
          <w:rFonts w:ascii="Times New Roman" w:eastAsia="Times New Roman" w:hAnsi="Times New Roman" w:cs="Times New Roman"/>
          <w:b/>
          <w:bCs/>
          <w:sz w:val="28"/>
          <w:szCs w:val="28"/>
          <w:lang w:eastAsia="en-GB"/>
        </w:rPr>
        <w:t xml:space="preserve">Theory: </w:t>
      </w:r>
    </w:p>
    <w:p w14:paraId="665597CB" w14:textId="77777777" w:rsidR="00073C00" w:rsidRPr="006530B4" w:rsidRDefault="00073C00" w:rsidP="00073C00">
      <w:pPr>
        <w:spacing w:before="100" w:beforeAutospacing="1" w:after="100" w:afterAutospacing="1" w:line="240" w:lineRule="auto"/>
        <w:rPr>
          <w:rFonts w:ascii="Times New Roman" w:eastAsia="Times New Roman" w:hAnsi="Times New Roman" w:cs="Times New Roman"/>
          <w:sz w:val="24"/>
          <w:szCs w:val="24"/>
          <w:lang w:eastAsia="en-GB"/>
        </w:rPr>
      </w:pPr>
      <w:r w:rsidRPr="006530B4">
        <w:rPr>
          <w:rFonts w:ascii="Times New Roman" w:eastAsia="Times New Roman" w:hAnsi="Times New Roman" w:cs="Times New Roman"/>
          <w:sz w:val="26"/>
          <w:szCs w:val="26"/>
        </w:rPr>
        <w:t xml:space="preserve">What is </w:t>
      </w:r>
      <w:proofErr w:type="gramStart"/>
      <w:r w:rsidRPr="006530B4">
        <w:rPr>
          <w:rFonts w:ascii="Times New Roman" w:eastAsia="Times New Roman" w:hAnsi="Times New Roman" w:cs="Times New Roman"/>
          <w:sz w:val="26"/>
          <w:szCs w:val="26"/>
        </w:rPr>
        <w:t>NoSQL ?</w:t>
      </w:r>
      <w:proofErr w:type="gramEnd"/>
      <w:r w:rsidRPr="006530B4">
        <w:rPr>
          <w:rFonts w:ascii="Times New Roman" w:eastAsia="Times New Roman" w:hAnsi="Times New Roman" w:cs="Times New Roman"/>
          <w:sz w:val="26"/>
          <w:szCs w:val="26"/>
        </w:rPr>
        <w:t xml:space="preserve"> </w:t>
      </w:r>
    </w:p>
    <w:p w14:paraId="7CAD43A6" w14:textId="77777777" w:rsidR="00073C00" w:rsidRPr="006530B4" w:rsidRDefault="00073C00" w:rsidP="00073C00">
      <w:pPr>
        <w:numPr>
          <w:ilvl w:val="0"/>
          <w:numId w:val="1"/>
        </w:numPr>
        <w:spacing w:after="26" w:line="268" w:lineRule="auto"/>
        <w:ind w:right="60" w:hanging="360"/>
        <w:jc w:val="both"/>
        <w:rPr>
          <w:rFonts w:ascii="Times New Roman" w:hAnsi="Times New Roman" w:cs="Times New Roman"/>
          <w:sz w:val="26"/>
          <w:szCs w:val="26"/>
        </w:rPr>
      </w:pPr>
      <w:r w:rsidRPr="006530B4">
        <w:rPr>
          <w:rFonts w:ascii="Times New Roman" w:hAnsi="Times New Roman" w:cs="Times New Roman"/>
          <w:sz w:val="26"/>
          <w:szCs w:val="26"/>
        </w:rPr>
        <w:t xml:space="preserve">NoSQL is an approach to database design that can </w:t>
      </w:r>
      <w:proofErr w:type="spellStart"/>
      <w:r w:rsidRPr="006530B4">
        <w:rPr>
          <w:rFonts w:ascii="Times New Roman" w:hAnsi="Times New Roman" w:cs="Times New Roman"/>
          <w:sz w:val="26"/>
          <w:szCs w:val="26"/>
        </w:rPr>
        <w:t>accomodate</w:t>
      </w:r>
      <w:proofErr w:type="spellEnd"/>
      <w:r w:rsidRPr="006530B4">
        <w:rPr>
          <w:rFonts w:ascii="Times New Roman" w:hAnsi="Times New Roman" w:cs="Times New Roman"/>
          <w:sz w:val="26"/>
          <w:szCs w:val="26"/>
        </w:rPr>
        <w:t xml:space="preserve"> a wide variety of data models, including key-value, document, columnar and graph formats. NoSQL, which stand for "not only SQL," is an alternative to traditional relational databases in which data is placed in tables and data schema is carefully designed before the database is built. NoSQL databases are especially useful for working with large sets of distributed data. </w:t>
      </w:r>
    </w:p>
    <w:p w14:paraId="1E092FA4" w14:textId="77777777" w:rsidR="00073C00" w:rsidRPr="006530B4" w:rsidRDefault="00073C00" w:rsidP="00073C00">
      <w:pPr>
        <w:numPr>
          <w:ilvl w:val="0"/>
          <w:numId w:val="1"/>
        </w:numPr>
        <w:spacing w:after="29" w:line="268" w:lineRule="auto"/>
        <w:ind w:right="60" w:hanging="360"/>
        <w:jc w:val="both"/>
        <w:rPr>
          <w:rFonts w:ascii="Times New Roman" w:hAnsi="Times New Roman" w:cs="Times New Roman"/>
          <w:sz w:val="26"/>
          <w:szCs w:val="26"/>
        </w:rPr>
      </w:pPr>
      <w:r w:rsidRPr="006530B4">
        <w:rPr>
          <w:rFonts w:ascii="Times New Roman" w:hAnsi="Times New Roman" w:cs="Times New Roman"/>
          <w:sz w:val="26"/>
          <w:szCs w:val="26"/>
        </w:rPr>
        <w:t xml:space="preserve">NoSQL encompasses a wide variety of different database technologies that were developed in response to the demands presented in building modern applications: </w:t>
      </w:r>
    </w:p>
    <w:p w14:paraId="617575A0" w14:textId="77777777" w:rsidR="00073C00" w:rsidRPr="006530B4" w:rsidRDefault="00073C00" w:rsidP="00073C00">
      <w:pPr>
        <w:numPr>
          <w:ilvl w:val="0"/>
          <w:numId w:val="1"/>
        </w:numPr>
        <w:spacing w:after="26" w:line="268" w:lineRule="auto"/>
        <w:ind w:right="60" w:hanging="360"/>
        <w:jc w:val="both"/>
        <w:rPr>
          <w:rFonts w:ascii="Times New Roman" w:hAnsi="Times New Roman" w:cs="Times New Roman"/>
          <w:sz w:val="26"/>
          <w:szCs w:val="26"/>
        </w:rPr>
      </w:pPr>
      <w:r w:rsidRPr="006530B4">
        <w:rPr>
          <w:rFonts w:ascii="Times New Roman" w:hAnsi="Times New Roman" w:cs="Times New Roman"/>
          <w:sz w:val="26"/>
          <w:szCs w:val="26"/>
        </w:rPr>
        <w:t xml:space="preserve">Developers are working with applications that create massive volumes of new, rapidly changing data types — structured, semi-structured, unstructured and polymorphic data. </w:t>
      </w:r>
    </w:p>
    <w:p w14:paraId="722E6D2A" w14:textId="77777777" w:rsidR="00073C00" w:rsidRPr="006530B4" w:rsidRDefault="00073C00" w:rsidP="00073C00">
      <w:pPr>
        <w:numPr>
          <w:ilvl w:val="0"/>
          <w:numId w:val="1"/>
        </w:numPr>
        <w:spacing w:after="26" w:line="268" w:lineRule="auto"/>
        <w:ind w:right="60" w:hanging="360"/>
        <w:jc w:val="both"/>
        <w:rPr>
          <w:rFonts w:ascii="Times New Roman" w:hAnsi="Times New Roman" w:cs="Times New Roman"/>
          <w:sz w:val="26"/>
          <w:szCs w:val="26"/>
        </w:rPr>
      </w:pPr>
      <w:r w:rsidRPr="006530B4">
        <w:rPr>
          <w:rFonts w:ascii="Times New Roman" w:hAnsi="Times New Roman" w:cs="Times New Roman"/>
          <w:sz w:val="26"/>
          <w:szCs w:val="26"/>
        </w:rPr>
        <w:t>Long gone is the twelve-to-</w:t>
      </w:r>
      <w:proofErr w:type="gramStart"/>
      <w:r w:rsidRPr="006530B4">
        <w:rPr>
          <w:rFonts w:ascii="Times New Roman" w:hAnsi="Times New Roman" w:cs="Times New Roman"/>
          <w:sz w:val="26"/>
          <w:szCs w:val="26"/>
        </w:rPr>
        <w:t>eighteen month</w:t>
      </w:r>
      <w:proofErr w:type="gramEnd"/>
      <w:r w:rsidRPr="006530B4">
        <w:rPr>
          <w:rFonts w:ascii="Times New Roman" w:hAnsi="Times New Roman" w:cs="Times New Roman"/>
          <w:sz w:val="26"/>
          <w:szCs w:val="26"/>
        </w:rPr>
        <w:t xml:space="preserve"> waterfall development cycle. Now small teams work in agile sprints, iterating quickly and pushing code every week or two, some even multiple times every day. </w:t>
      </w:r>
    </w:p>
    <w:p w14:paraId="7A1ECFA0" w14:textId="77777777" w:rsidR="00073C00" w:rsidRPr="006530B4" w:rsidRDefault="00073C00" w:rsidP="00073C00">
      <w:pPr>
        <w:numPr>
          <w:ilvl w:val="0"/>
          <w:numId w:val="1"/>
        </w:numPr>
        <w:spacing w:after="26" w:line="268" w:lineRule="auto"/>
        <w:ind w:right="60" w:hanging="360"/>
        <w:jc w:val="both"/>
        <w:rPr>
          <w:rFonts w:ascii="Times New Roman" w:hAnsi="Times New Roman" w:cs="Times New Roman"/>
          <w:sz w:val="26"/>
          <w:szCs w:val="26"/>
        </w:rPr>
      </w:pPr>
      <w:r w:rsidRPr="006530B4">
        <w:rPr>
          <w:rFonts w:ascii="Times New Roman" w:hAnsi="Times New Roman" w:cs="Times New Roman"/>
          <w:sz w:val="26"/>
          <w:szCs w:val="26"/>
        </w:rPr>
        <w:t xml:space="preserve">Applications that once served a finite audience are now delivered as services that must be always-on, accessible from many different devices and scaled globally to millions of users. </w:t>
      </w:r>
    </w:p>
    <w:p w14:paraId="0B103892" w14:textId="77777777" w:rsidR="00073C00" w:rsidRPr="006530B4" w:rsidRDefault="00073C00" w:rsidP="00073C00">
      <w:pPr>
        <w:numPr>
          <w:ilvl w:val="0"/>
          <w:numId w:val="1"/>
        </w:numPr>
        <w:spacing w:after="4" w:line="268" w:lineRule="auto"/>
        <w:ind w:right="60" w:hanging="360"/>
        <w:jc w:val="both"/>
        <w:rPr>
          <w:rFonts w:ascii="Times New Roman" w:hAnsi="Times New Roman" w:cs="Times New Roman"/>
          <w:sz w:val="26"/>
          <w:szCs w:val="26"/>
        </w:rPr>
      </w:pPr>
      <w:r w:rsidRPr="006530B4">
        <w:rPr>
          <w:rFonts w:ascii="Times New Roman" w:hAnsi="Times New Roman" w:cs="Times New Roman"/>
          <w:sz w:val="26"/>
          <w:szCs w:val="26"/>
        </w:rPr>
        <w:t xml:space="preserve">Organizations are now turning to scale-out architectures using open source software, commodity servers and cloud computing instead of large monolithic servers and storage infrastructure. </w:t>
      </w:r>
    </w:p>
    <w:p w14:paraId="0856EDDE" w14:textId="77777777" w:rsidR="00073C00" w:rsidRPr="006530B4" w:rsidRDefault="00073C00" w:rsidP="00073C00">
      <w:pPr>
        <w:spacing w:after="40"/>
        <w:rPr>
          <w:rFonts w:ascii="Times New Roman" w:hAnsi="Times New Roman" w:cs="Times New Roman"/>
          <w:sz w:val="26"/>
          <w:szCs w:val="26"/>
        </w:rPr>
      </w:pPr>
      <w:r w:rsidRPr="006530B4">
        <w:rPr>
          <w:rFonts w:ascii="Times New Roman" w:hAnsi="Times New Roman" w:cs="Times New Roman"/>
          <w:sz w:val="26"/>
          <w:szCs w:val="26"/>
        </w:rPr>
        <w:t xml:space="preserve"> </w:t>
      </w:r>
    </w:p>
    <w:p w14:paraId="09F0134D" w14:textId="77777777" w:rsidR="00073C00" w:rsidRPr="006530B4" w:rsidRDefault="00073C00" w:rsidP="00073C00">
      <w:pPr>
        <w:ind w:left="-284" w:firstLine="284"/>
        <w:rPr>
          <w:rFonts w:ascii="Times New Roman" w:hAnsi="Times New Roman" w:cs="Times New Roman"/>
          <w:sz w:val="26"/>
          <w:szCs w:val="26"/>
        </w:rPr>
      </w:pPr>
      <w:r w:rsidRPr="006530B4">
        <w:rPr>
          <w:rFonts w:ascii="Times New Roman" w:hAnsi="Times New Roman" w:cs="Times New Roman"/>
          <w:sz w:val="26"/>
          <w:szCs w:val="26"/>
        </w:rPr>
        <w:t xml:space="preserve">How does NoSQL Database </w:t>
      </w:r>
      <w:proofErr w:type="gramStart"/>
      <w:r w:rsidRPr="006530B4">
        <w:rPr>
          <w:rFonts w:ascii="Times New Roman" w:hAnsi="Times New Roman" w:cs="Times New Roman"/>
          <w:sz w:val="26"/>
          <w:szCs w:val="26"/>
        </w:rPr>
        <w:t>works ?</w:t>
      </w:r>
      <w:proofErr w:type="gramEnd"/>
    </w:p>
    <w:p w14:paraId="5A21268C" w14:textId="77777777" w:rsidR="00073C00" w:rsidRPr="006530B4" w:rsidRDefault="00073C00" w:rsidP="00073C00">
      <w:pPr>
        <w:numPr>
          <w:ilvl w:val="0"/>
          <w:numId w:val="1"/>
        </w:numPr>
        <w:spacing w:after="4" w:line="268" w:lineRule="auto"/>
        <w:ind w:right="60" w:hanging="360"/>
        <w:jc w:val="both"/>
        <w:rPr>
          <w:rFonts w:ascii="Times New Roman" w:hAnsi="Times New Roman" w:cs="Times New Roman"/>
          <w:sz w:val="26"/>
          <w:szCs w:val="26"/>
        </w:rPr>
      </w:pPr>
      <w:r w:rsidRPr="006530B4">
        <w:rPr>
          <w:rFonts w:ascii="Times New Roman" w:hAnsi="Times New Roman" w:cs="Times New Roman"/>
          <w:sz w:val="26"/>
          <w:szCs w:val="26"/>
        </w:rPr>
        <w:t xml:space="preserve">Each of the systems labelled with the generic name works differently, but the basic idea is to offer better scalability and performance by using DB models that don't support all the functionality of a generic RDBMS, but still enough functionality to be useful. In a way it's like MySQL, which at one time lacked support for transactions but, exactly </w:t>
      </w:r>
      <w:r w:rsidRPr="006530B4">
        <w:rPr>
          <w:rFonts w:ascii="Times New Roman" w:eastAsia="Times New Roman" w:hAnsi="Times New Roman" w:cs="Times New Roman"/>
          <w:sz w:val="26"/>
          <w:szCs w:val="26"/>
        </w:rPr>
        <w:t>because</w:t>
      </w:r>
      <w:r w:rsidRPr="006530B4">
        <w:rPr>
          <w:rFonts w:ascii="Times New Roman" w:hAnsi="Times New Roman" w:cs="Times New Roman"/>
          <w:sz w:val="26"/>
          <w:szCs w:val="26"/>
        </w:rPr>
        <w:t xml:space="preserve"> of that, managed to outperform other DB systems. If you could write your app in a way that didn't require transactions, it was great. </w:t>
      </w:r>
    </w:p>
    <w:p w14:paraId="44D09DD4" w14:textId="77777777" w:rsidR="00073C00" w:rsidRPr="006530B4" w:rsidRDefault="00073C00" w:rsidP="00073C00">
      <w:pPr>
        <w:spacing w:after="42"/>
        <w:rPr>
          <w:rFonts w:ascii="Times New Roman" w:hAnsi="Times New Roman" w:cs="Times New Roman"/>
          <w:sz w:val="26"/>
          <w:szCs w:val="26"/>
        </w:rPr>
      </w:pPr>
      <w:r w:rsidRPr="006530B4">
        <w:rPr>
          <w:rFonts w:ascii="Times New Roman" w:hAnsi="Times New Roman" w:cs="Times New Roman"/>
          <w:sz w:val="26"/>
          <w:szCs w:val="26"/>
        </w:rPr>
        <w:t xml:space="preserve"> </w:t>
      </w:r>
    </w:p>
    <w:p w14:paraId="1243A71C" w14:textId="77777777" w:rsidR="00073C00" w:rsidRPr="006530B4" w:rsidRDefault="00073C00" w:rsidP="00073C00">
      <w:pPr>
        <w:numPr>
          <w:ilvl w:val="0"/>
          <w:numId w:val="1"/>
        </w:numPr>
        <w:spacing w:after="3" w:line="264" w:lineRule="auto"/>
        <w:ind w:right="60" w:hanging="360"/>
        <w:jc w:val="both"/>
        <w:rPr>
          <w:rFonts w:ascii="Times New Roman" w:hAnsi="Times New Roman" w:cs="Times New Roman"/>
          <w:sz w:val="26"/>
          <w:szCs w:val="26"/>
        </w:rPr>
      </w:pPr>
      <w:r w:rsidRPr="006530B4">
        <w:rPr>
          <w:rFonts w:ascii="Times New Roman" w:eastAsia="Times New Roman" w:hAnsi="Times New Roman" w:cs="Times New Roman"/>
          <w:sz w:val="26"/>
          <w:szCs w:val="26"/>
        </w:rPr>
        <w:t xml:space="preserve">Types of NoSQL databases- NoSQL databases typically fall into one of four categories: </w:t>
      </w:r>
    </w:p>
    <w:p w14:paraId="486E8F86" w14:textId="77777777" w:rsidR="00073C00" w:rsidRPr="006530B4" w:rsidRDefault="00073C00" w:rsidP="00073C00">
      <w:pPr>
        <w:pStyle w:val="ListParagraph"/>
        <w:numPr>
          <w:ilvl w:val="0"/>
          <w:numId w:val="2"/>
        </w:numPr>
        <w:spacing w:after="4" w:line="268" w:lineRule="auto"/>
        <w:ind w:right="29"/>
        <w:jc w:val="both"/>
        <w:rPr>
          <w:rFonts w:ascii="Times New Roman" w:hAnsi="Times New Roman" w:cs="Times New Roman"/>
          <w:sz w:val="26"/>
          <w:szCs w:val="26"/>
        </w:rPr>
      </w:pPr>
      <w:r w:rsidRPr="006530B4">
        <w:rPr>
          <w:rFonts w:ascii="Times New Roman" w:hAnsi="Times New Roman" w:cs="Times New Roman"/>
          <w:sz w:val="26"/>
          <w:szCs w:val="26"/>
        </w:rPr>
        <w:lastRenderedPageBreak/>
        <w:t xml:space="preserve">Key-value stores are the simplest. Every item in the database is stored as an attribute name (or "key") together with its value. </w:t>
      </w:r>
      <w:proofErr w:type="spellStart"/>
      <w:r w:rsidRPr="006530B4">
        <w:rPr>
          <w:rFonts w:ascii="Times New Roman" w:hAnsi="Times New Roman" w:cs="Times New Roman"/>
          <w:sz w:val="26"/>
          <w:szCs w:val="26"/>
        </w:rPr>
        <w:t>Riak</w:t>
      </w:r>
      <w:proofErr w:type="spellEnd"/>
      <w:r w:rsidRPr="006530B4">
        <w:rPr>
          <w:rFonts w:ascii="Times New Roman" w:hAnsi="Times New Roman" w:cs="Times New Roman"/>
          <w:sz w:val="26"/>
          <w:szCs w:val="26"/>
        </w:rPr>
        <w:t xml:space="preserve">, Voldemort, and Redis are the most </w:t>
      </w:r>
      <w:proofErr w:type="spellStart"/>
      <w:r w:rsidRPr="006530B4">
        <w:rPr>
          <w:rFonts w:ascii="Times New Roman" w:hAnsi="Times New Roman" w:cs="Times New Roman"/>
          <w:sz w:val="26"/>
          <w:szCs w:val="26"/>
        </w:rPr>
        <w:t>wellknown</w:t>
      </w:r>
      <w:proofErr w:type="spellEnd"/>
      <w:r w:rsidRPr="006530B4">
        <w:rPr>
          <w:rFonts w:ascii="Times New Roman" w:hAnsi="Times New Roman" w:cs="Times New Roman"/>
          <w:sz w:val="26"/>
          <w:szCs w:val="26"/>
        </w:rPr>
        <w:t xml:space="preserve"> in this category. </w:t>
      </w:r>
    </w:p>
    <w:p w14:paraId="5484E3EA" w14:textId="77777777" w:rsidR="00073C00" w:rsidRPr="006530B4" w:rsidRDefault="00073C00" w:rsidP="00073C00">
      <w:pPr>
        <w:spacing w:after="21"/>
        <w:rPr>
          <w:rFonts w:ascii="Times New Roman" w:hAnsi="Times New Roman" w:cs="Times New Roman"/>
          <w:sz w:val="26"/>
          <w:szCs w:val="26"/>
        </w:rPr>
      </w:pPr>
      <w:r w:rsidRPr="006530B4">
        <w:rPr>
          <w:rFonts w:ascii="Times New Roman" w:hAnsi="Times New Roman" w:cs="Times New Roman"/>
          <w:sz w:val="26"/>
          <w:szCs w:val="26"/>
        </w:rPr>
        <w:t xml:space="preserve"> </w:t>
      </w:r>
    </w:p>
    <w:p w14:paraId="092878DA" w14:textId="77777777" w:rsidR="00073C00" w:rsidRPr="006530B4" w:rsidRDefault="00073C00" w:rsidP="00073C00">
      <w:pPr>
        <w:pStyle w:val="ListParagraph"/>
        <w:numPr>
          <w:ilvl w:val="0"/>
          <w:numId w:val="2"/>
        </w:numPr>
        <w:spacing w:after="4" w:line="268" w:lineRule="auto"/>
        <w:ind w:right="29"/>
        <w:jc w:val="both"/>
        <w:rPr>
          <w:rFonts w:ascii="Times New Roman" w:hAnsi="Times New Roman" w:cs="Times New Roman"/>
          <w:sz w:val="26"/>
          <w:szCs w:val="26"/>
        </w:rPr>
      </w:pPr>
      <w:r w:rsidRPr="006530B4">
        <w:rPr>
          <w:rFonts w:ascii="Times New Roman" w:hAnsi="Times New Roman" w:cs="Times New Roman"/>
          <w:sz w:val="26"/>
          <w:szCs w:val="26"/>
        </w:rPr>
        <w:t xml:space="preserve">Wide-column stores store data together as columns instead of rows and are optimized for queries over large datasets. The most popular are Cassandra and HBase. </w:t>
      </w:r>
    </w:p>
    <w:p w14:paraId="70B10BCC" w14:textId="77777777" w:rsidR="00073C00" w:rsidRPr="006530B4" w:rsidRDefault="00073C00" w:rsidP="00073C00">
      <w:pPr>
        <w:spacing w:after="20"/>
        <w:rPr>
          <w:rFonts w:ascii="Times New Roman" w:hAnsi="Times New Roman" w:cs="Times New Roman"/>
          <w:sz w:val="26"/>
          <w:szCs w:val="26"/>
        </w:rPr>
      </w:pPr>
      <w:r w:rsidRPr="006530B4">
        <w:rPr>
          <w:rFonts w:ascii="Times New Roman" w:hAnsi="Times New Roman" w:cs="Times New Roman"/>
          <w:sz w:val="26"/>
          <w:szCs w:val="26"/>
        </w:rPr>
        <w:t xml:space="preserve"> </w:t>
      </w:r>
    </w:p>
    <w:p w14:paraId="531E91AF" w14:textId="77777777" w:rsidR="00073C00" w:rsidRPr="006530B4" w:rsidRDefault="00073C00" w:rsidP="00073C00">
      <w:pPr>
        <w:pStyle w:val="ListParagraph"/>
        <w:numPr>
          <w:ilvl w:val="0"/>
          <w:numId w:val="2"/>
        </w:numPr>
        <w:spacing w:after="4" w:line="268" w:lineRule="auto"/>
        <w:ind w:right="29"/>
        <w:jc w:val="both"/>
        <w:rPr>
          <w:rFonts w:ascii="Times New Roman" w:hAnsi="Times New Roman" w:cs="Times New Roman"/>
          <w:sz w:val="26"/>
          <w:szCs w:val="26"/>
        </w:rPr>
      </w:pPr>
      <w:r w:rsidRPr="006530B4">
        <w:rPr>
          <w:rFonts w:ascii="Times New Roman" w:hAnsi="Times New Roman" w:cs="Times New Roman"/>
          <w:sz w:val="26"/>
          <w:szCs w:val="26"/>
        </w:rPr>
        <w:t xml:space="preserve">Document databases pair each key with a complex data structure known as a document. Documents can contain many different key-value pairs, or key-array pairs, or even nested documents. MongoDB is the most popular of these databases. </w:t>
      </w:r>
    </w:p>
    <w:p w14:paraId="56C7DB16" w14:textId="77777777" w:rsidR="00073C00" w:rsidRPr="006530B4" w:rsidRDefault="00073C00" w:rsidP="00073C00">
      <w:pPr>
        <w:spacing w:after="20"/>
        <w:rPr>
          <w:rFonts w:ascii="Times New Roman" w:hAnsi="Times New Roman" w:cs="Times New Roman"/>
          <w:sz w:val="26"/>
          <w:szCs w:val="26"/>
        </w:rPr>
      </w:pPr>
      <w:r w:rsidRPr="006530B4">
        <w:rPr>
          <w:rFonts w:ascii="Times New Roman" w:hAnsi="Times New Roman" w:cs="Times New Roman"/>
          <w:sz w:val="26"/>
          <w:szCs w:val="26"/>
        </w:rPr>
        <w:t xml:space="preserve"> </w:t>
      </w:r>
    </w:p>
    <w:p w14:paraId="4C2CC624" w14:textId="77777777" w:rsidR="00073C00" w:rsidRPr="006530B4" w:rsidRDefault="00073C00" w:rsidP="00073C00">
      <w:pPr>
        <w:pStyle w:val="ListParagraph"/>
        <w:numPr>
          <w:ilvl w:val="0"/>
          <w:numId w:val="2"/>
        </w:numPr>
        <w:spacing w:after="4" w:line="268" w:lineRule="auto"/>
        <w:ind w:right="29"/>
        <w:jc w:val="both"/>
        <w:rPr>
          <w:rFonts w:ascii="Times New Roman" w:hAnsi="Times New Roman" w:cs="Times New Roman"/>
          <w:sz w:val="26"/>
          <w:szCs w:val="26"/>
        </w:rPr>
      </w:pPr>
      <w:r w:rsidRPr="006530B4">
        <w:rPr>
          <w:rFonts w:ascii="Times New Roman" w:hAnsi="Times New Roman" w:cs="Times New Roman"/>
          <w:sz w:val="26"/>
          <w:szCs w:val="26"/>
        </w:rPr>
        <w:t xml:space="preserve">Graph databases are used to store information about networks, such as social connections. Examples are Neo4J and Hypergraph DB. </w:t>
      </w:r>
    </w:p>
    <w:p w14:paraId="6CBA232D" w14:textId="77777777" w:rsidR="00073C00" w:rsidRPr="006530B4" w:rsidRDefault="00073C00" w:rsidP="00073C00">
      <w:pPr>
        <w:spacing w:after="45"/>
        <w:rPr>
          <w:rFonts w:ascii="Times New Roman" w:hAnsi="Times New Roman" w:cs="Times New Roman"/>
          <w:sz w:val="26"/>
          <w:szCs w:val="26"/>
        </w:rPr>
      </w:pPr>
      <w:r w:rsidRPr="006530B4">
        <w:rPr>
          <w:rFonts w:ascii="Times New Roman" w:hAnsi="Times New Roman" w:cs="Times New Roman"/>
          <w:sz w:val="26"/>
          <w:szCs w:val="26"/>
        </w:rPr>
        <w:t xml:space="preserve"> </w:t>
      </w:r>
    </w:p>
    <w:p w14:paraId="3BE455DB" w14:textId="77777777" w:rsidR="00073C00" w:rsidRPr="006530B4" w:rsidRDefault="00073C00" w:rsidP="00073C00">
      <w:pPr>
        <w:numPr>
          <w:ilvl w:val="0"/>
          <w:numId w:val="3"/>
        </w:numPr>
        <w:spacing w:after="3" w:line="264" w:lineRule="auto"/>
        <w:ind w:hanging="360"/>
        <w:rPr>
          <w:rFonts w:ascii="Times New Roman" w:hAnsi="Times New Roman" w:cs="Times New Roman"/>
          <w:sz w:val="26"/>
          <w:szCs w:val="26"/>
        </w:rPr>
      </w:pPr>
      <w:r w:rsidRPr="006530B4">
        <w:rPr>
          <w:rFonts w:ascii="Times New Roman" w:eastAsia="Times New Roman" w:hAnsi="Times New Roman" w:cs="Times New Roman"/>
          <w:sz w:val="26"/>
          <w:szCs w:val="26"/>
        </w:rPr>
        <w:t xml:space="preserve">Key-value store: </w:t>
      </w:r>
      <w:r w:rsidRPr="006530B4">
        <w:rPr>
          <w:rFonts w:ascii="Times New Roman" w:hAnsi="Times New Roman" w:cs="Times New Roman"/>
          <w:sz w:val="26"/>
          <w:szCs w:val="26"/>
        </w:rPr>
        <w:t xml:space="preserve"> </w:t>
      </w:r>
    </w:p>
    <w:p w14:paraId="41BE8A99" w14:textId="77777777" w:rsidR="00073C00" w:rsidRPr="006530B4" w:rsidRDefault="00073C00" w:rsidP="00073C00">
      <w:pPr>
        <w:numPr>
          <w:ilvl w:val="1"/>
          <w:numId w:val="3"/>
        </w:numPr>
        <w:spacing w:after="4" w:line="268" w:lineRule="auto"/>
        <w:ind w:right="61" w:hanging="360"/>
        <w:jc w:val="both"/>
        <w:rPr>
          <w:rFonts w:ascii="Times New Roman" w:hAnsi="Times New Roman" w:cs="Times New Roman"/>
          <w:sz w:val="26"/>
          <w:szCs w:val="26"/>
        </w:rPr>
      </w:pPr>
      <w:r w:rsidRPr="006530B4">
        <w:rPr>
          <w:rFonts w:ascii="Times New Roman" w:hAnsi="Times New Roman" w:cs="Times New Roman"/>
          <w:sz w:val="26"/>
          <w:szCs w:val="26"/>
        </w:rPr>
        <w:t xml:space="preserve">From an API perspective, key-value stores are the simplest NoSQL data stores to use. The client can either get the value for the key, assign a value for a key or delete a key from the data store.  </w:t>
      </w:r>
    </w:p>
    <w:p w14:paraId="45D7F9D5" w14:textId="77777777" w:rsidR="00073C00" w:rsidRPr="006530B4" w:rsidRDefault="00073C00" w:rsidP="00073C00">
      <w:pPr>
        <w:numPr>
          <w:ilvl w:val="1"/>
          <w:numId w:val="3"/>
        </w:numPr>
        <w:spacing w:after="44" w:line="268" w:lineRule="auto"/>
        <w:ind w:right="61" w:hanging="360"/>
        <w:jc w:val="both"/>
        <w:rPr>
          <w:rFonts w:ascii="Times New Roman" w:hAnsi="Times New Roman" w:cs="Times New Roman"/>
          <w:sz w:val="26"/>
          <w:szCs w:val="26"/>
        </w:rPr>
      </w:pPr>
      <w:r w:rsidRPr="006530B4">
        <w:rPr>
          <w:rFonts w:ascii="Times New Roman" w:hAnsi="Times New Roman" w:cs="Times New Roman"/>
          <w:sz w:val="26"/>
          <w:szCs w:val="26"/>
        </w:rPr>
        <w:t xml:space="preserve">The value is a blob that the data store just stores, without caring or knowing what’s inside; it’s the responsibility of the application to understand what was stored.  </w:t>
      </w:r>
    </w:p>
    <w:p w14:paraId="09982996" w14:textId="77777777" w:rsidR="00073C00" w:rsidRPr="006530B4" w:rsidRDefault="00073C00" w:rsidP="00073C00">
      <w:pPr>
        <w:numPr>
          <w:ilvl w:val="1"/>
          <w:numId w:val="3"/>
        </w:numPr>
        <w:spacing w:after="4" w:line="268" w:lineRule="auto"/>
        <w:ind w:right="61" w:hanging="360"/>
        <w:jc w:val="both"/>
        <w:rPr>
          <w:rFonts w:ascii="Times New Roman" w:hAnsi="Times New Roman" w:cs="Times New Roman"/>
          <w:sz w:val="26"/>
          <w:szCs w:val="26"/>
        </w:rPr>
      </w:pPr>
      <w:r w:rsidRPr="006530B4">
        <w:rPr>
          <w:rFonts w:ascii="Times New Roman" w:hAnsi="Times New Roman" w:cs="Times New Roman"/>
          <w:sz w:val="26"/>
          <w:szCs w:val="26"/>
        </w:rPr>
        <w:t xml:space="preserve">Since key-value stores always use primary-key access, they generally have great performance and can be easily scaled. The key-value database uses a hash table to store unique keys and pointers (in some databases it’s also called the inverted index) with respect to each data value it stores. </w:t>
      </w:r>
    </w:p>
    <w:p w14:paraId="2D8024BA" w14:textId="77777777" w:rsidR="00073C00" w:rsidRPr="006530B4" w:rsidRDefault="00073C00" w:rsidP="00073C00">
      <w:pPr>
        <w:numPr>
          <w:ilvl w:val="1"/>
          <w:numId w:val="3"/>
        </w:numPr>
        <w:spacing w:after="4" w:line="268" w:lineRule="auto"/>
        <w:ind w:right="61" w:hanging="360"/>
        <w:jc w:val="both"/>
        <w:rPr>
          <w:rFonts w:ascii="Times New Roman" w:hAnsi="Times New Roman" w:cs="Times New Roman"/>
          <w:sz w:val="26"/>
          <w:szCs w:val="26"/>
        </w:rPr>
      </w:pPr>
      <w:r w:rsidRPr="006530B4">
        <w:rPr>
          <w:rFonts w:ascii="Times New Roman" w:hAnsi="Times New Roman" w:cs="Times New Roman"/>
          <w:sz w:val="26"/>
          <w:szCs w:val="26"/>
        </w:rPr>
        <w:t xml:space="preserve">There are no column type relations in the database; hence, its implementation is easy. Key-value databases give great performance and can be very easily scaled as per business needs. </w:t>
      </w:r>
    </w:p>
    <w:p w14:paraId="280DC71E" w14:textId="77777777" w:rsidR="00073C00" w:rsidRPr="006530B4" w:rsidRDefault="00073C00" w:rsidP="00073C00">
      <w:pPr>
        <w:spacing w:after="42"/>
        <w:rPr>
          <w:rFonts w:ascii="Times New Roman" w:hAnsi="Times New Roman" w:cs="Times New Roman"/>
          <w:sz w:val="26"/>
          <w:szCs w:val="26"/>
        </w:rPr>
      </w:pPr>
    </w:p>
    <w:p w14:paraId="339C91AE" w14:textId="77777777" w:rsidR="00073C00" w:rsidRPr="006530B4" w:rsidRDefault="00073C00" w:rsidP="00073C00">
      <w:pPr>
        <w:numPr>
          <w:ilvl w:val="0"/>
          <w:numId w:val="3"/>
        </w:numPr>
        <w:spacing w:after="3" w:line="264" w:lineRule="auto"/>
        <w:ind w:hanging="360"/>
        <w:rPr>
          <w:rFonts w:ascii="Times New Roman" w:hAnsi="Times New Roman" w:cs="Times New Roman"/>
          <w:sz w:val="26"/>
          <w:szCs w:val="26"/>
        </w:rPr>
      </w:pPr>
      <w:r w:rsidRPr="006530B4">
        <w:rPr>
          <w:rFonts w:ascii="Times New Roman" w:eastAsia="Times New Roman" w:hAnsi="Times New Roman" w:cs="Times New Roman"/>
          <w:sz w:val="26"/>
          <w:szCs w:val="26"/>
        </w:rPr>
        <w:t>Document store:</w:t>
      </w:r>
      <w:r w:rsidRPr="006530B4">
        <w:rPr>
          <w:rFonts w:ascii="Times New Roman" w:hAnsi="Times New Roman" w:cs="Times New Roman"/>
          <w:sz w:val="26"/>
          <w:szCs w:val="26"/>
        </w:rPr>
        <w:t xml:space="preserve">  </w:t>
      </w:r>
    </w:p>
    <w:p w14:paraId="188D9A81" w14:textId="77777777" w:rsidR="00073C00" w:rsidRPr="006530B4" w:rsidRDefault="00073C00" w:rsidP="00073C00">
      <w:pPr>
        <w:numPr>
          <w:ilvl w:val="2"/>
          <w:numId w:val="4"/>
        </w:numPr>
        <w:spacing w:after="4" w:line="268" w:lineRule="auto"/>
        <w:ind w:right="33" w:hanging="360"/>
        <w:jc w:val="both"/>
        <w:rPr>
          <w:rFonts w:ascii="Times New Roman" w:hAnsi="Times New Roman" w:cs="Times New Roman"/>
          <w:sz w:val="26"/>
          <w:szCs w:val="26"/>
        </w:rPr>
      </w:pPr>
      <w:r w:rsidRPr="006530B4">
        <w:rPr>
          <w:rFonts w:ascii="Times New Roman" w:hAnsi="Times New Roman" w:cs="Times New Roman"/>
          <w:sz w:val="26"/>
          <w:szCs w:val="26"/>
        </w:rPr>
        <w:t xml:space="preserve">It is similar to key-value databases in that there’s a key and a value. Data is stored as a value. Its associated key is the unique identifier for that value.  </w:t>
      </w:r>
    </w:p>
    <w:p w14:paraId="0B6CF59F" w14:textId="77777777" w:rsidR="00073C00" w:rsidRPr="006530B4" w:rsidRDefault="00073C00" w:rsidP="00073C00">
      <w:pPr>
        <w:numPr>
          <w:ilvl w:val="2"/>
          <w:numId w:val="4"/>
        </w:numPr>
        <w:spacing w:after="4" w:line="268" w:lineRule="auto"/>
        <w:ind w:right="33" w:hanging="360"/>
        <w:jc w:val="both"/>
        <w:rPr>
          <w:rFonts w:ascii="Times New Roman" w:hAnsi="Times New Roman" w:cs="Times New Roman"/>
          <w:sz w:val="26"/>
          <w:szCs w:val="26"/>
        </w:rPr>
      </w:pPr>
      <w:r w:rsidRPr="006530B4">
        <w:rPr>
          <w:rFonts w:ascii="Times New Roman" w:hAnsi="Times New Roman" w:cs="Times New Roman"/>
          <w:sz w:val="26"/>
          <w:szCs w:val="26"/>
        </w:rPr>
        <w:t xml:space="preserve">The difference is that, in a document database, the value contains structured or semi-structured data. This structured/semi-structured value is referred to as a document and can be in XML, JSON or BSON format. </w:t>
      </w:r>
    </w:p>
    <w:p w14:paraId="6E17956C" w14:textId="77777777" w:rsidR="00073C00" w:rsidRPr="006530B4" w:rsidRDefault="00073C00" w:rsidP="00073C00">
      <w:pPr>
        <w:spacing w:after="44"/>
        <w:rPr>
          <w:rFonts w:ascii="Times New Roman" w:hAnsi="Times New Roman" w:cs="Times New Roman"/>
          <w:sz w:val="26"/>
          <w:szCs w:val="26"/>
        </w:rPr>
      </w:pPr>
      <w:r w:rsidRPr="006530B4">
        <w:rPr>
          <w:rFonts w:ascii="Times New Roman" w:hAnsi="Times New Roman" w:cs="Times New Roman"/>
          <w:sz w:val="26"/>
          <w:szCs w:val="26"/>
        </w:rPr>
        <w:t xml:space="preserve"> </w:t>
      </w:r>
    </w:p>
    <w:p w14:paraId="19CC4713" w14:textId="77777777" w:rsidR="00073C00" w:rsidRPr="006530B4" w:rsidRDefault="00073C00" w:rsidP="00073C00">
      <w:pPr>
        <w:numPr>
          <w:ilvl w:val="0"/>
          <w:numId w:val="3"/>
        </w:numPr>
        <w:spacing w:after="3" w:line="264" w:lineRule="auto"/>
        <w:ind w:hanging="360"/>
        <w:rPr>
          <w:rFonts w:ascii="Times New Roman" w:hAnsi="Times New Roman" w:cs="Times New Roman"/>
          <w:sz w:val="26"/>
          <w:szCs w:val="26"/>
        </w:rPr>
      </w:pPr>
      <w:r w:rsidRPr="006530B4">
        <w:rPr>
          <w:rFonts w:ascii="Times New Roman" w:eastAsia="Times New Roman" w:hAnsi="Times New Roman" w:cs="Times New Roman"/>
          <w:sz w:val="26"/>
          <w:szCs w:val="26"/>
        </w:rPr>
        <w:t>Column store:</w:t>
      </w:r>
      <w:r w:rsidRPr="006530B4">
        <w:rPr>
          <w:rFonts w:ascii="Times New Roman" w:hAnsi="Times New Roman" w:cs="Times New Roman"/>
          <w:sz w:val="26"/>
          <w:szCs w:val="26"/>
        </w:rPr>
        <w:t xml:space="preserve">  </w:t>
      </w:r>
    </w:p>
    <w:p w14:paraId="4CCF5AAD" w14:textId="77777777" w:rsidR="00073C00" w:rsidRPr="006530B4" w:rsidRDefault="00073C00" w:rsidP="00073C00">
      <w:pPr>
        <w:ind w:left="-284"/>
        <w:jc w:val="both"/>
        <w:rPr>
          <w:rFonts w:ascii="Times New Roman" w:hAnsi="Times New Roman" w:cs="Times New Roman"/>
          <w:sz w:val="26"/>
          <w:szCs w:val="26"/>
        </w:rPr>
      </w:pPr>
      <w:r w:rsidRPr="006530B4">
        <w:rPr>
          <w:rFonts w:ascii="Times New Roman" w:hAnsi="Times New Roman" w:cs="Times New Roman"/>
          <w:sz w:val="26"/>
          <w:szCs w:val="26"/>
        </w:rPr>
        <w:lastRenderedPageBreak/>
        <w:t>In column-oriented NoSQL databases, data is stored in cells grouped in columns of data rather than as rows of data. Columns are logically grouped into column families. Column families can contain a virtually unlimited number of columns that can be created at runtime or while defining the schema.</w:t>
      </w:r>
    </w:p>
    <w:p w14:paraId="49D67038" w14:textId="77777777" w:rsidR="00073C00" w:rsidRPr="006530B4" w:rsidRDefault="00073C00" w:rsidP="00073C00">
      <w:pPr>
        <w:numPr>
          <w:ilvl w:val="2"/>
          <w:numId w:val="5"/>
        </w:numPr>
        <w:spacing w:after="4" w:line="268" w:lineRule="auto"/>
        <w:ind w:right="30" w:hanging="360"/>
        <w:jc w:val="both"/>
        <w:rPr>
          <w:rFonts w:ascii="Times New Roman" w:hAnsi="Times New Roman" w:cs="Times New Roman"/>
          <w:sz w:val="26"/>
          <w:szCs w:val="26"/>
        </w:rPr>
      </w:pPr>
      <w:r w:rsidRPr="006530B4">
        <w:rPr>
          <w:rFonts w:ascii="Times New Roman" w:hAnsi="Times New Roman" w:cs="Times New Roman"/>
          <w:sz w:val="26"/>
          <w:szCs w:val="26"/>
        </w:rPr>
        <w:t xml:space="preserve">Read and write is done using columns rather than rows. Column families are groups of similar data that is usually accessed together. As an example, we often access customers’ names and profile information at the same time, but not the information on their orders. </w:t>
      </w:r>
    </w:p>
    <w:p w14:paraId="429BF839" w14:textId="77777777" w:rsidR="00073C00" w:rsidRPr="006530B4" w:rsidRDefault="00073C00" w:rsidP="00073C00">
      <w:pPr>
        <w:numPr>
          <w:ilvl w:val="0"/>
          <w:numId w:val="3"/>
        </w:numPr>
        <w:spacing w:after="3" w:line="264" w:lineRule="auto"/>
        <w:ind w:hanging="360"/>
        <w:rPr>
          <w:rFonts w:ascii="Times New Roman" w:hAnsi="Times New Roman" w:cs="Times New Roman"/>
          <w:sz w:val="26"/>
          <w:szCs w:val="26"/>
        </w:rPr>
      </w:pPr>
      <w:r w:rsidRPr="006530B4">
        <w:rPr>
          <w:rFonts w:ascii="Times New Roman" w:eastAsia="Times New Roman" w:hAnsi="Times New Roman" w:cs="Times New Roman"/>
          <w:sz w:val="26"/>
          <w:szCs w:val="26"/>
        </w:rPr>
        <w:t>Graph base:</w:t>
      </w:r>
      <w:r w:rsidRPr="006530B4">
        <w:rPr>
          <w:rFonts w:ascii="Times New Roman" w:hAnsi="Times New Roman" w:cs="Times New Roman"/>
          <w:sz w:val="26"/>
          <w:szCs w:val="26"/>
        </w:rPr>
        <w:t xml:space="preserve">  </w:t>
      </w:r>
    </w:p>
    <w:p w14:paraId="748E816A" w14:textId="77777777" w:rsidR="00073C00" w:rsidRPr="006530B4" w:rsidRDefault="00073C00" w:rsidP="00073C00">
      <w:pPr>
        <w:numPr>
          <w:ilvl w:val="2"/>
          <w:numId w:val="6"/>
        </w:numPr>
        <w:spacing w:after="4" w:line="268" w:lineRule="auto"/>
        <w:ind w:right="1" w:hanging="360"/>
        <w:jc w:val="both"/>
        <w:rPr>
          <w:rFonts w:ascii="Times New Roman" w:hAnsi="Times New Roman" w:cs="Times New Roman"/>
          <w:sz w:val="26"/>
          <w:szCs w:val="26"/>
        </w:rPr>
      </w:pPr>
      <w:r w:rsidRPr="006530B4">
        <w:rPr>
          <w:rFonts w:ascii="Times New Roman" w:hAnsi="Times New Roman" w:cs="Times New Roman"/>
          <w:sz w:val="26"/>
          <w:szCs w:val="26"/>
        </w:rPr>
        <w:t xml:space="preserve">Graph databases are basically built upon the Entity – Attribute – Value model. Entities are also known as nodes, which have properties. It is a very flexible way to describe how data relates to other data. </w:t>
      </w:r>
    </w:p>
    <w:p w14:paraId="1A07B021" w14:textId="77777777" w:rsidR="00073C00" w:rsidRPr="006530B4" w:rsidRDefault="00073C00" w:rsidP="00073C00">
      <w:pPr>
        <w:numPr>
          <w:ilvl w:val="2"/>
          <w:numId w:val="6"/>
        </w:numPr>
        <w:spacing w:after="4" w:line="268" w:lineRule="auto"/>
        <w:ind w:right="1" w:hanging="360"/>
        <w:jc w:val="both"/>
        <w:rPr>
          <w:rFonts w:ascii="Times New Roman" w:hAnsi="Times New Roman" w:cs="Times New Roman"/>
          <w:sz w:val="26"/>
          <w:szCs w:val="26"/>
        </w:rPr>
      </w:pPr>
      <w:r w:rsidRPr="006530B4">
        <w:rPr>
          <w:rFonts w:ascii="Times New Roman" w:hAnsi="Times New Roman" w:cs="Times New Roman"/>
          <w:sz w:val="26"/>
          <w:szCs w:val="26"/>
        </w:rPr>
        <w:t xml:space="preserve">Nodes store data about each entity in the database, relationships describe a relationship between nodes, and a property is simply the node on the opposite end of the relationship. Whereas a traditional database stores a description of each possible relationship in foreign key fields or junction tables, graph databases allow for virtually any relationship to be defined on-the-fly. </w:t>
      </w:r>
    </w:p>
    <w:p w14:paraId="33FC95C4" w14:textId="77777777" w:rsidR="00073C00" w:rsidRPr="006530B4" w:rsidRDefault="00073C00" w:rsidP="00073C00">
      <w:pPr>
        <w:spacing w:after="40"/>
        <w:rPr>
          <w:rFonts w:ascii="Times New Roman" w:hAnsi="Times New Roman" w:cs="Times New Roman"/>
          <w:sz w:val="26"/>
          <w:szCs w:val="26"/>
        </w:rPr>
      </w:pPr>
      <w:r w:rsidRPr="006530B4">
        <w:rPr>
          <w:rFonts w:ascii="Times New Roman" w:hAnsi="Times New Roman" w:cs="Times New Roman"/>
          <w:sz w:val="26"/>
          <w:szCs w:val="26"/>
        </w:rPr>
        <w:t xml:space="preserve"> </w:t>
      </w:r>
    </w:p>
    <w:p w14:paraId="7C0A4762" w14:textId="77777777" w:rsidR="00073C00" w:rsidRPr="006530B4" w:rsidRDefault="00073C00" w:rsidP="00073C00">
      <w:pPr>
        <w:numPr>
          <w:ilvl w:val="0"/>
          <w:numId w:val="3"/>
        </w:numPr>
        <w:spacing w:after="3" w:line="264" w:lineRule="auto"/>
        <w:ind w:hanging="360"/>
        <w:rPr>
          <w:rFonts w:ascii="Times New Roman" w:hAnsi="Times New Roman" w:cs="Times New Roman"/>
          <w:sz w:val="26"/>
          <w:szCs w:val="26"/>
        </w:rPr>
      </w:pPr>
      <w:r w:rsidRPr="006530B4">
        <w:rPr>
          <w:rFonts w:ascii="Times New Roman" w:eastAsia="Times New Roman" w:hAnsi="Times New Roman" w:cs="Times New Roman"/>
          <w:sz w:val="26"/>
          <w:szCs w:val="26"/>
        </w:rPr>
        <w:t xml:space="preserve">Comparison between types of NoSQL </w:t>
      </w:r>
      <w:proofErr w:type="gramStart"/>
      <w:r w:rsidRPr="006530B4">
        <w:rPr>
          <w:rFonts w:ascii="Times New Roman" w:eastAsia="Times New Roman" w:hAnsi="Times New Roman" w:cs="Times New Roman"/>
          <w:sz w:val="26"/>
          <w:szCs w:val="26"/>
        </w:rPr>
        <w:t>database :</w:t>
      </w:r>
      <w:proofErr w:type="gramEnd"/>
      <w:r w:rsidRPr="006530B4">
        <w:rPr>
          <w:rFonts w:ascii="Times New Roman" w:eastAsia="Times New Roman" w:hAnsi="Times New Roman" w:cs="Times New Roman"/>
          <w:sz w:val="26"/>
          <w:szCs w:val="26"/>
        </w:rPr>
        <w:t xml:space="preserve"> </w:t>
      </w:r>
    </w:p>
    <w:p w14:paraId="316169DF" w14:textId="77777777" w:rsidR="00073C00" w:rsidRPr="006530B4" w:rsidRDefault="00073C00" w:rsidP="00073C00">
      <w:pPr>
        <w:spacing w:after="3" w:line="264" w:lineRule="auto"/>
        <w:ind w:left="720"/>
        <w:rPr>
          <w:rFonts w:ascii="Times New Roman" w:hAnsi="Times New Roman" w:cs="Times New Roman"/>
          <w:sz w:val="26"/>
          <w:szCs w:val="26"/>
        </w:rPr>
      </w:pPr>
    </w:p>
    <w:tbl>
      <w:tblPr>
        <w:tblStyle w:val="TableGrid"/>
        <w:tblW w:w="8679" w:type="dxa"/>
        <w:tblInd w:w="338" w:type="dxa"/>
        <w:tblCellMar>
          <w:top w:w="63" w:type="dxa"/>
          <w:left w:w="94" w:type="dxa"/>
          <w:right w:w="115" w:type="dxa"/>
        </w:tblCellMar>
        <w:tblLook w:val="04A0" w:firstRow="1" w:lastRow="0" w:firstColumn="1" w:lastColumn="0" w:noHBand="0" w:noVBand="1"/>
      </w:tblPr>
      <w:tblGrid>
        <w:gridCol w:w="1293"/>
        <w:gridCol w:w="1540"/>
        <w:gridCol w:w="1473"/>
        <w:gridCol w:w="1450"/>
        <w:gridCol w:w="1584"/>
        <w:gridCol w:w="1735"/>
      </w:tblGrid>
      <w:tr w:rsidR="00073C00" w:rsidRPr="006530B4" w14:paraId="1EC2560D" w14:textId="77777777" w:rsidTr="003046FB">
        <w:trPr>
          <w:trHeight w:val="742"/>
        </w:trPr>
        <w:tc>
          <w:tcPr>
            <w:tcW w:w="1294" w:type="dxa"/>
            <w:tcBorders>
              <w:top w:val="single" w:sz="6" w:space="0" w:color="A2A9B1"/>
              <w:left w:val="single" w:sz="6" w:space="0" w:color="A2A9B1"/>
              <w:bottom w:val="single" w:sz="18" w:space="0" w:color="F8F9FA"/>
              <w:right w:val="single" w:sz="6" w:space="0" w:color="A2A9B1"/>
            </w:tcBorders>
            <w:shd w:val="clear" w:color="auto" w:fill="EAECF0"/>
            <w:hideMark/>
          </w:tcPr>
          <w:p w14:paraId="01275FD1" w14:textId="77777777" w:rsidR="00073C00" w:rsidRPr="006530B4" w:rsidRDefault="00073C00" w:rsidP="003046FB">
            <w:pPr>
              <w:rPr>
                <w:rFonts w:ascii="Times New Roman" w:hAnsi="Times New Roman" w:cs="Times New Roman"/>
                <w:sz w:val="26"/>
                <w:szCs w:val="26"/>
              </w:rPr>
            </w:pPr>
            <w:r w:rsidRPr="006530B4">
              <w:rPr>
                <w:rFonts w:ascii="Times New Roman" w:hAnsi="Times New Roman" w:cs="Times New Roman"/>
                <w:sz w:val="26"/>
                <w:szCs w:val="26"/>
              </w:rPr>
              <w:t xml:space="preserve">Data model </w:t>
            </w:r>
          </w:p>
        </w:tc>
        <w:tc>
          <w:tcPr>
            <w:tcW w:w="1546" w:type="dxa"/>
            <w:tcBorders>
              <w:top w:val="single" w:sz="6" w:space="0" w:color="A2A9B1"/>
              <w:left w:val="single" w:sz="6" w:space="0" w:color="A2A9B1"/>
              <w:bottom w:val="single" w:sz="18" w:space="0" w:color="F8F9FA"/>
              <w:right w:val="single" w:sz="6" w:space="0" w:color="A2A9B1"/>
            </w:tcBorders>
            <w:shd w:val="clear" w:color="auto" w:fill="EAECF0"/>
          </w:tcPr>
          <w:p w14:paraId="5E937332" w14:textId="77777777" w:rsidR="00073C00" w:rsidRPr="006530B4" w:rsidRDefault="00073C00" w:rsidP="003046FB">
            <w:pPr>
              <w:spacing w:after="16"/>
              <w:ind w:left="2"/>
              <w:rPr>
                <w:rFonts w:ascii="Times New Roman" w:hAnsi="Times New Roman" w:cs="Times New Roman"/>
                <w:sz w:val="26"/>
                <w:szCs w:val="26"/>
              </w:rPr>
            </w:pPr>
            <w:r w:rsidRPr="006530B4">
              <w:rPr>
                <w:rFonts w:ascii="Times New Roman" w:hAnsi="Times New Roman" w:cs="Times New Roman"/>
                <w:sz w:val="26"/>
                <w:szCs w:val="26"/>
              </w:rPr>
              <w:t>Performance</w:t>
            </w:r>
          </w:p>
          <w:p w14:paraId="59B72DB0" w14:textId="77777777" w:rsidR="00073C00" w:rsidRPr="006530B4" w:rsidRDefault="00073C00" w:rsidP="003046FB">
            <w:pPr>
              <w:ind w:left="2"/>
              <w:rPr>
                <w:rFonts w:ascii="Times New Roman" w:hAnsi="Times New Roman" w:cs="Times New Roman"/>
                <w:sz w:val="26"/>
                <w:szCs w:val="26"/>
              </w:rPr>
            </w:pPr>
          </w:p>
        </w:tc>
        <w:tc>
          <w:tcPr>
            <w:tcW w:w="1379" w:type="dxa"/>
            <w:tcBorders>
              <w:top w:val="single" w:sz="6" w:space="0" w:color="A2A9B1"/>
              <w:left w:val="single" w:sz="6" w:space="0" w:color="A2A9B1"/>
              <w:bottom w:val="single" w:sz="18" w:space="0" w:color="F8F9FA"/>
              <w:right w:val="single" w:sz="6" w:space="0" w:color="A2A9B1"/>
            </w:tcBorders>
            <w:shd w:val="clear" w:color="auto" w:fill="EAECF0"/>
            <w:hideMark/>
          </w:tcPr>
          <w:p w14:paraId="6360AD26" w14:textId="77777777" w:rsidR="00073C00" w:rsidRPr="006530B4" w:rsidRDefault="00073C00" w:rsidP="003046FB">
            <w:pPr>
              <w:ind w:left="2" w:right="150"/>
              <w:rPr>
                <w:rFonts w:ascii="Times New Roman" w:hAnsi="Times New Roman" w:cs="Times New Roman"/>
                <w:sz w:val="26"/>
                <w:szCs w:val="26"/>
              </w:rPr>
            </w:pPr>
            <w:r w:rsidRPr="006530B4">
              <w:rPr>
                <w:rFonts w:ascii="Times New Roman" w:hAnsi="Times New Roman" w:cs="Times New Roman"/>
                <w:sz w:val="26"/>
                <w:szCs w:val="26"/>
              </w:rPr>
              <w:t xml:space="preserve">Scalability </w:t>
            </w:r>
          </w:p>
        </w:tc>
        <w:tc>
          <w:tcPr>
            <w:tcW w:w="1356" w:type="dxa"/>
            <w:tcBorders>
              <w:top w:val="single" w:sz="6" w:space="0" w:color="A2A9B1"/>
              <w:left w:val="single" w:sz="6" w:space="0" w:color="A2A9B1"/>
              <w:bottom w:val="single" w:sz="18" w:space="0" w:color="F8F9FA"/>
              <w:right w:val="single" w:sz="6" w:space="0" w:color="A2A9B1"/>
            </w:tcBorders>
            <w:shd w:val="clear" w:color="auto" w:fill="EAECF0"/>
            <w:hideMark/>
          </w:tcPr>
          <w:p w14:paraId="0EDF8072" w14:textId="77777777" w:rsidR="00073C00" w:rsidRPr="006530B4" w:rsidRDefault="00073C00" w:rsidP="003046FB">
            <w:pPr>
              <w:ind w:left="2" w:right="155"/>
              <w:rPr>
                <w:rFonts w:ascii="Times New Roman" w:hAnsi="Times New Roman" w:cs="Times New Roman"/>
                <w:sz w:val="26"/>
                <w:szCs w:val="26"/>
              </w:rPr>
            </w:pPr>
            <w:r w:rsidRPr="006530B4">
              <w:rPr>
                <w:rFonts w:ascii="Times New Roman" w:hAnsi="Times New Roman" w:cs="Times New Roman"/>
                <w:sz w:val="26"/>
                <w:szCs w:val="26"/>
              </w:rPr>
              <w:t xml:space="preserve">Flexibility  </w:t>
            </w:r>
          </w:p>
        </w:tc>
        <w:tc>
          <w:tcPr>
            <w:tcW w:w="1482" w:type="dxa"/>
            <w:tcBorders>
              <w:top w:val="single" w:sz="6" w:space="0" w:color="A2A9B1"/>
              <w:left w:val="single" w:sz="6" w:space="0" w:color="A2A9B1"/>
              <w:bottom w:val="single" w:sz="18" w:space="0" w:color="F8F9FA"/>
              <w:right w:val="single" w:sz="6" w:space="0" w:color="A2A9B1"/>
            </w:tcBorders>
            <w:shd w:val="clear" w:color="auto" w:fill="EAECF0"/>
            <w:hideMark/>
          </w:tcPr>
          <w:p w14:paraId="2F4F4FA2" w14:textId="77777777" w:rsidR="00073C00" w:rsidRPr="006530B4" w:rsidRDefault="00073C00" w:rsidP="003046FB">
            <w:pPr>
              <w:ind w:left="2" w:right="145"/>
              <w:rPr>
                <w:rFonts w:ascii="Times New Roman" w:hAnsi="Times New Roman" w:cs="Times New Roman"/>
                <w:sz w:val="26"/>
                <w:szCs w:val="26"/>
              </w:rPr>
            </w:pPr>
            <w:r w:rsidRPr="006530B4">
              <w:rPr>
                <w:rFonts w:ascii="Times New Roman" w:hAnsi="Times New Roman" w:cs="Times New Roman"/>
                <w:sz w:val="26"/>
                <w:szCs w:val="26"/>
              </w:rPr>
              <w:t xml:space="preserve">Complexity </w:t>
            </w:r>
          </w:p>
        </w:tc>
        <w:tc>
          <w:tcPr>
            <w:tcW w:w="1622" w:type="dxa"/>
            <w:tcBorders>
              <w:top w:val="single" w:sz="6" w:space="0" w:color="A2A9B1"/>
              <w:left w:val="single" w:sz="6" w:space="0" w:color="A2A9B1"/>
              <w:bottom w:val="single" w:sz="18" w:space="0" w:color="F8F9FA"/>
              <w:right w:val="single" w:sz="6" w:space="0" w:color="A2A9B1"/>
            </w:tcBorders>
            <w:shd w:val="clear" w:color="auto" w:fill="EAECF0"/>
            <w:hideMark/>
          </w:tcPr>
          <w:p w14:paraId="10AED8DD" w14:textId="77777777" w:rsidR="00073C00" w:rsidRPr="006530B4" w:rsidRDefault="00073C00" w:rsidP="003046FB">
            <w:pPr>
              <w:ind w:left="3" w:right="136"/>
              <w:rPr>
                <w:rFonts w:ascii="Times New Roman" w:hAnsi="Times New Roman" w:cs="Times New Roman"/>
                <w:sz w:val="26"/>
                <w:szCs w:val="26"/>
              </w:rPr>
            </w:pPr>
            <w:r w:rsidRPr="006530B4">
              <w:rPr>
                <w:rFonts w:ascii="Times New Roman" w:hAnsi="Times New Roman" w:cs="Times New Roman"/>
                <w:sz w:val="26"/>
                <w:szCs w:val="26"/>
              </w:rPr>
              <w:t xml:space="preserve">Functionality </w:t>
            </w:r>
          </w:p>
        </w:tc>
      </w:tr>
      <w:tr w:rsidR="00073C00" w:rsidRPr="006530B4" w14:paraId="11C5E6E8" w14:textId="77777777" w:rsidTr="003046FB">
        <w:trPr>
          <w:trHeight w:val="1064"/>
        </w:trPr>
        <w:tc>
          <w:tcPr>
            <w:tcW w:w="1294" w:type="dxa"/>
            <w:tcBorders>
              <w:top w:val="single" w:sz="18" w:space="0" w:color="F8F9FA"/>
              <w:left w:val="single" w:sz="6" w:space="0" w:color="A2A9B1"/>
              <w:bottom w:val="double" w:sz="18" w:space="0" w:color="F8F9FA"/>
              <w:right w:val="single" w:sz="6" w:space="0" w:color="A2A9B1"/>
            </w:tcBorders>
            <w:shd w:val="clear" w:color="auto" w:fill="F8F9FA"/>
            <w:hideMark/>
          </w:tcPr>
          <w:p w14:paraId="206BFA4E" w14:textId="77777777" w:rsidR="00073C00" w:rsidRPr="006530B4" w:rsidRDefault="00073C00" w:rsidP="003046FB">
            <w:pPr>
              <w:spacing w:after="17"/>
              <w:rPr>
                <w:rFonts w:ascii="Times New Roman" w:hAnsi="Times New Roman" w:cs="Times New Roman"/>
                <w:sz w:val="26"/>
                <w:szCs w:val="26"/>
              </w:rPr>
            </w:pPr>
            <w:r w:rsidRPr="006530B4">
              <w:rPr>
                <w:rFonts w:ascii="Times New Roman" w:hAnsi="Times New Roman" w:cs="Times New Roman"/>
                <w:sz w:val="26"/>
                <w:szCs w:val="26"/>
              </w:rPr>
              <w:t>Key–</w:t>
            </w:r>
          </w:p>
          <w:p w14:paraId="696E440C" w14:textId="77777777" w:rsidR="00073C00" w:rsidRPr="006530B4" w:rsidRDefault="00073C00" w:rsidP="003046FB">
            <w:pPr>
              <w:rPr>
                <w:rFonts w:ascii="Times New Roman" w:hAnsi="Times New Roman" w:cs="Times New Roman"/>
                <w:sz w:val="26"/>
                <w:szCs w:val="26"/>
              </w:rPr>
            </w:pPr>
            <w:r w:rsidRPr="006530B4">
              <w:rPr>
                <w:rFonts w:ascii="Times New Roman" w:hAnsi="Times New Roman" w:cs="Times New Roman"/>
                <w:sz w:val="26"/>
                <w:szCs w:val="26"/>
              </w:rPr>
              <w:t xml:space="preserve">value store </w:t>
            </w:r>
          </w:p>
        </w:tc>
        <w:tc>
          <w:tcPr>
            <w:tcW w:w="1546" w:type="dxa"/>
            <w:tcBorders>
              <w:top w:val="single" w:sz="18" w:space="0" w:color="F8F9FA"/>
              <w:left w:val="single" w:sz="6" w:space="0" w:color="A2A9B1"/>
              <w:bottom w:val="double" w:sz="18" w:space="0" w:color="F8F9FA"/>
              <w:right w:val="single" w:sz="6" w:space="0" w:color="A2A9B1"/>
            </w:tcBorders>
            <w:shd w:val="clear" w:color="auto" w:fill="F8F9FA"/>
            <w:vAlign w:val="center"/>
            <w:hideMark/>
          </w:tcPr>
          <w:p w14:paraId="463565AA" w14:textId="77777777" w:rsidR="00073C00" w:rsidRPr="006530B4" w:rsidRDefault="00073C00" w:rsidP="003046FB">
            <w:pPr>
              <w:ind w:left="2"/>
              <w:rPr>
                <w:rFonts w:ascii="Times New Roman" w:hAnsi="Times New Roman" w:cs="Times New Roman"/>
                <w:sz w:val="26"/>
                <w:szCs w:val="26"/>
              </w:rPr>
            </w:pPr>
            <w:r w:rsidRPr="006530B4">
              <w:rPr>
                <w:rFonts w:ascii="Times New Roman" w:hAnsi="Times New Roman" w:cs="Times New Roman"/>
                <w:sz w:val="26"/>
                <w:szCs w:val="26"/>
              </w:rPr>
              <w:t xml:space="preserve">high </w:t>
            </w:r>
          </w:p>
        </w:tc>
        <w:tc>
          <w:tcPr>
            <w:tcW w:w="1379" w:type="dxa"/>
            <w:tcBorders>
              <w:top w:val="single" w:sz="18" w:space="0" w:color="F8F9FA"/>
              <w:left w:val="single" w:sz="6" w:space="0" w:color="A2A9B1"/>
              <w:bottom w:val="double" w:sz="18" w:space="0" w:color="F8F9FA"/>
              <w:right w:val="single" w:sz="6" w:space="0" w:color="A2A9B1"/>
            </w:tcBorders>
            <w:shd w:val="clear" w:color="auto" w:fill="F8F9FA"/>
            <w:vAlign w:val="center"/>
            <w:hideMark/>
          </w:tcPr>
          <w:p w14:paraId="0989F46A" w14:textId="77777777" w:rsidR="00073C00" w:rsidRPr="006530B4" w:rsidRDefault="00073C00" w:rsidP="003046FB">
            <w:pPr>
              <w:ind w:left="2"/>
              <w:rPr>
                <w:rFonts w:ascii="Times New Roman" w:hAnsi="Times New Roman" w:cs="Times New Roman"/>
                <w:sz w:val="26"/>
                <w:szCs w:val="26"/>
              </w:rPr>
            </w:pPr>
            <w:r w:rsidRPr="006530B4">
              <w:rPr>
                <w:rFonts w:ascii="Times New Roman" w:hAnsi="Times New Roman" w:cs="Times New Roman"/>
                <w:sz w:val="26"/>
                <w:szCs w:val="26"/>
              </w:rPr>
              <w:t xml:space="preserve">high </w:t>
            </w:r>
          </w:p>
        </w:tc>
        <w:tc>
          <w:tcPr>
            <w:tcW w:w="1356" w:type="dxa"/>
            <w:tcBorders>
              <w:top w:val="single" w:sz="18" w:space="0" w:color="F8F9FA"/>
              <w:left w:val="single" w:sz="6" w:space="0" w:color="A2A9B1"/>
              <w:bottom w:val="double" w:sz="18" w:space="0" w:color="F8F9FA"/>
              <w:right w:val="single" w:sz="6" w:space="0" w:color="A2A9B1"/>
            </w:tcBorders>
            <w:shd w:val="clear" w:color="auto" w:fill="F8F9FA"/>
            <w:vAlign w:val="center"/>
            <w:hideMark/>
          </w:tcPr>
          <w:p w14:paraId="0C724F31" w14:textId="77777777" w:rsidR="00073C00" w:rsidRPr="006530B4" w:rsidRDefault="00073C00" w:rsidP="003046FB">
            <w:pPr>
              <w:ind w:left="2"/>
              <w:rPr>
                <w:rFonts w:ascii="Times New Roman" w:hAnsi="Times New Roman" w:cs="Times New Roman"/>
                <w:sz w:val="26"/>
                <w:szCs w:val="26"/>
              </w:rPr>
            </w:pPr>
            <w:r w:rsidRPr="006530B4">
              <w:rPr>
                <w:rFonts w:ascii="Times New Roman" w:hAnsi="Times New Roman" w:cs="Times New Roman"/>
                <w:sz w:val="26"/>
                <w:szCs w:val="26"/>
              </w:rPr>
              <w:t xml:space="preserve">high </w:t>
            </w:r>
          </w:p>
        </w:tc>
        <w:tc>
          <w:tcPr>
            <w:tcW w:w="1482" w:type="dxa"/>
            <w:tcBorders>
              <w:top w:val="single" w:sz="18" w:space="0" w:color="F8F9FA"/>
              <w:left w:val="single" w:sz="6" w:space="0" w:color="A2A9B1"/>
              <w:bottom w:val="double" w:sz="18" w:space="0" w:color="F8F9FA"/>
              <w:right w:val="single" w:sz="6" w:space="0" w:color="A2A9B1"/>
            </w:tcBorders>
            <w:shd w:val="clear" w:color="auto" w:fill="F8F9FA"/>
            <w:vAlign w:val="center"/>
            <w:hideMark/>
          </w:tcPr>
          <w:p w14:paraId="1854C59F" w14:textId="77777777" w:rsidR="00073C00" w:rsidRPr="006530B4" w:rsidRDefault="00073C00" w:rsidP="003046FB">
            <w:pPr>
              <w:ind w:left="2"/>
              <w:rPr>
                <w:rFonts w:ascii="Times New Roman" w:hAnsi="Times New Roman" w:cs="Times New Roman"/>
                <w:sz w:val="26"/>
                <w:szCs w:val="26"/>
              </w:rPr>
            </w:pPr>
            <w:r w:rsidRPr="006530B4">
              <w:rPr>
                <w:rFonts w:ascii="Times New Roman" w:hAnsi="Times New Roman" w:cs="Times New Roman"/>
                <w:sz w:val="26"/>
                <w:szCs w:val="26"/>
              </w:rPr>
              <w:t xml:space="preserve">none </w:t>
            </w:r>
          </w:p>
        </w:tc>
        <w:tc>
          <w:tcPr>
            <w:tcW w:w="1622" w:type="dxa"/>
            <w:tcBorders>
              <w:top w:val="single" w:sz="18" w:space="0" w:color="F8F9FA"/>
              <w:left w:val="single" w:sz="6" w:space="0" w:color="A2A9B1"/>
              <w:bottom w:val="double" w:sz="18" w:space="0" w:color="F8F9FA"/>
              <w:right w:val="single" w:sz="6" w:space="0" w:color="A2A9B1"/>
            </w:tcBorders>
            <w:shd w:val="clear" w:color="auto" w:fill="F8F9FA"/>
            <w:vAlign w:val="center"/>
            <w:hideMark/>
          </w:tcPr>
          <w:p w14:paraId="072E2ECB" w14:textId="77777777" w:rsidR="00073C00" w:rsidRPr="006530B4" w:rsidRDefault="00073C00" w:rsidP="003046FB">
            <w:pPr>
              <w:ind w:left="3"/>
              <w:rPr>
                <w:rFonts w:ascii="Times New Roman" w:hAnsi="Times New Roman" w:cs="Times New Roman"/>
                <w:sz w:val="26"/>
                <w:szCs w:val="26"/>
              </w:rPr>
            </w:pPr>
            <w:r w:rsidRPr="006530B4">
              <w:rPr>
                <w:rFonts w:ascii="Times New Roman" w:hAnsi="Times New Roman" w:cs="Times New Roman"/>
                <w:sz w:val="26"/>
                <w:szCs w:val="26"/>
              </w:rPr>
              <w:t xml:space="preserve">variable (none) </w:t>
            </w:r>
          </w:p>
        </w:tc>
      </w:tr>
      <w:tr w:rsidR="00073C00" w:rsidRPr="006530B4" w14:paraId="3B7F7A5B" w14:textId="77777777" w:rsidTr="003046FB">
        <w:trPr>
          <w:trHeight w:val="1063"/>
        </w:trPr>
        <w:tc>
          <w:tcPr>
            <w:tcW w:w="1294" w:type="dxa"/>
            <w:tcBorders>
              <w:top w:val="double" w:sz="18" w:space="0" w:color="F8F9FA"/>
              <w:left w:val="single" w:sz="6" w:space="0" w:color="A2A9B1"/>
              <w:bottom w:val="double" w:sz="18" w:space="0" w:color="F8F9FA"/>
              <w:right w:val="single" w:sz="6" w:space="0" w:color="A2A9B1"/>
            </w:tcBorders>
            <w:shd w:val="clear" w:color="auto" w:fill="F8F9FA"/>
            <w:hideMark/>
          </w:tcPr>
          <w:p w14:paraId="70381EDB" w14:textId="77777777" w:rsidR="00073C00" w:rsidRPr="006530B4" w:rsidRDefault="00073C00" w:rsidP="003046FB">
            <w:pPr>
              <w:spacing w:after="16"/>
              <w:rPr>
                <w:rFonts w:ascii="Times New Roman" w:hAnsi="Times New Roman" w:cs="Times New Roman"/>
                <w:sz w:val="26"/>
                <w:szCs w:val="26"/>
              </w:rPr>
            </w:pPr>
            <w:r w:rsidRPr="006530B4">
              <w:rPr>
                <w:rFonts w:ascii="Times New Roman" w:hAnsi="Times New Roman" w:cs="Times New Roman"/>
                <w:sz w:val="26"/>
                <w:szCs w:val="26"/>
              </w:rPr>
              <w:t>Column-</w:t>
            </w:r>
          </w:p>
          <w:p w14:paraId="3404A9D3" w14:textId="77777777" w:rsidR="00073C00" w:rsidRPr="006530B4" w:rsidRDefault="00073C00" w:rsidP="003046FB">
            <w:pPr>
              <w:rPr>
                <w:rFonts w:ascii="Times New Roman" w:hAnsi="Times New Roman" w:cs="Times New Roman"/>
                <w:sz w:val="26"/>
                <w:szCs w:val="26"/>
              </w:rPr>
            </w:pPr>
            <w:r w:rsidRPr="006530B4">
              <w:rPr>
                <w:rFonts w:ascii="Times New Roman" w:hAnsi="Times New Roman" w:cs="Times New Roman"/>
                <w:sz w:val="26"/>
                <w:szCs w:val="26"/>
              </w:rPr>
              <w:t xml:space="preserve">oriented store </w:t>
            </w:r>
          </w:p>
        </w:tc>
        <w:tc>
          <w:tcPr>
            <w:tcW w:w="1546" w:type="dxa"/>
            <w:tcBorders>
              <w:top w:val="double" w:sz="18" w:space="0" w:color="F8F9FA"/>
              <w:left w:val="single" w:sz="6" w:space="0" w:color="A2A9B1"/>
              <w:bottom w:val="double" w:sz="18" w:space="0" w:color="F8F9FA"/>
              <w:right w:val="single" w:sz="6" w:space="0" w:color="A2A9B1"/>
            </w:tcBorders>
            <w:shd w:val="clear" w:color="auto" w:fill="F8F9FA"/>
            <w:vAlign w:val="center"/>
            <w:hideMark/>
          </w:tcPr>
          <w:p w14:paraId="31F3DDA4" w14:textId="77777777" w:rsidR="00073C00" w:rsidRPr="006530B4" w:rsidRDefault="00073C00" w:rsidP="003046FB">
            <w:pPr>
              <w:ind w:left="2"/>
              <w:rPr>
                <w:rFonts w:ascii="Times New Roman" w:hAnsi="Times New Roman" w:cs="Times New Roman"/>
                <w:sz w:val="26"/>
                <w:szCs w:val="26"/>
              </w:rPr>
            </w:pPr>
            <w:r w:rsidRPr="006530B4">
              <w:rPr>
                <w:rFonts w:ascii="Times New Roman" w:hAnsi="Times New Roman" w:cs="Times New Roman"/>
                <w:sz w:val="26"/>
                <w:szCs w:val="26"/>
              </w:rPr>
              <w:t xml:space="preserve">high </w:t>
            </w:r>
          </w:p>
        </w:tc>
        <w:tc>
          <w:tcPr>
            <w:tcW w:w="1379" w:type="dxa"/>
            <w:tcBorders>
              <w:top w:val="double" w:sz="18" w:space="0" w:color="F8F9FA"/>
              <w:left w:val="single" w:sz="6" w:space="0" w:color="A2A9B1"/>
              <w:bottom w:val="double" w:sz="18" w:space="0" w:color="F8F9FA"/>
              <w:right w:val="single" w:sz="6" w:space="0" w:color="A2A9B1"/>
            </w:tcBorders>
            <w:shd w:val="clear" w:color="auto" w:fill="F8F9FA"/>
            <w:vAlign w:val="center"/>
            <w:hideMark/>
          </w:tcPr>
          <w:p w14:paraId="738ABC2F" w14:textId="77777777" w:rsidR="00073C00" w:rsidRPr="006530B4" w:rsidRDefault="00073C00" w:rsidP="003046FB">
            <w:pPr>
              <w:ind w:left="2"/>
              <w:rPr>
                <w:rFonts w:ascii="Times New Roman" w:hAnsi="Times New Roman" w:cs="Times New Roman"/>
                <w:sz w:val="26"/>
                <w:szCs w:val="26"/>
              </w:rPr>
            </w:pPr>
            <w:r w:rsidRPr="006530B4">
              <w:rPr>
                <w:rFonts w:ascii="Times New Roman" w:hAnsi="Times New Roman" w:cs="Times New Roman"/>
                <w:sz w:val="26"/>
                <w:szCs w:val="26"/>
              </w:rPr>
              <w:t xml:space="preserve">high </w:t>
            </w:r>
          </w:p>
        </w:tc>
        <w:tc>
          <w:tcPr>
            <w:tcW w:w="1356" w:type="dxa"/>
            <w:tcBorders>
              <w:top w:val="double" w:sz="18" w:space="0" w:color="F8F9FA"/>
              <w:left w:val="single" w:sz="6" w:space="0" w:color="A2A9B1"/>
              <w:bottom w:val="double" w:sz="18" w:space="0" w:color="F8F9FA"/>
              <w:right w:val="single" w:sz="6" w:space="0" w:color="A2A9B1"/>
            </w:tcBorders>
            <w:shd w:val="clear" w:color="auto" w:fill="F8F9FA"/>
            <w:vAlign w:val="center"/>
            <w:hideMark/>
          </w:tcPr>
          <w:p w14:paraId="2C624E96" w14:textId="77777777" w:rsidR="00073C00" w:rsidRPr="006530B4" w:rsidRDefault="00073C00" w:rsidP="003046FB">
            <w:pPr>
              <w:ind w:left="2"/>
              <w:rPr>
                <w:rFonts w:ascii="Times New Roman" w:hAnsi="Times New Roman" w:cs="Times New Roman"/>
                <w:sz w:val="26"/>
                <w:szCs w:val="26"/>
              </w:rPr>
            </w:pPr>
            <w:r w:rsidRPr="006530B4">
              <w:rPr>
                <w:rFonts w:ascii="Times New Roman" w:hAnsi="Times New Roman" w:cs="Times New Roman"/>
                <w:sz w:val="26"/>
                <w:szCs w:val="26"/>
              </w:rPr>
              <w:t xml:space="preserve">moderate </w:t>
            </w:r>
          </w:p>
        </w:tc>
        <w:tc>
          <w:tcPr>
            <w:tcW w:w="1482" w:type="dxa"/>
            <w:tcBorders>
              <w:top w:val="double" w:sz="18" w:space="0" w:color="F8F9FA"/>
              <w:left w:val="single" w:sz="6" w:space="0" w:color="A2A9B1"/>
              <w:bottom w:val="double" w:sz="18" w:space="0" w:color="F8F9FA"/>
              <w:right w:val="single" w:sz="6" w:space="0" w:color="A2A9B1"/>
            </w:tcBorders>
            <w:shd w:val="clear" w:color="auto" w:fill="F8F9FA"/>
            <w:vAlign w:val="center"/>
            <w:hideMark/>
          </w:tcPr>
          <w:p w14:paraId="526D9F8A" w14:textId="77777777" w:rsidR="00073C00" w:rsidRPr="006530B4" w:rsidRDefault="00073C00" w:rsidP="003046FB">
            <w:pPr>
              <w:ind w:left="2"/>
              <w:rPr>
                <w:rFonts w:ascii="Times New Roman" w:hAnsi="Times New Roman" w:cs="Times New Roman"/>
                <w:sz w:val="26"/>
                <w:szCs w:val="26"/>
              </w:rPr>
            </w:pPr>
            <w:r w:rsidRPr="006530B4">
              <w:rPr>
                <w:rFonts w:ascii="Times New Roman" w:hAnsi="Times New Roman" w:cs="Times New Roman"/>
                <w:sz w:val="26"/>
                <w:szCs w:val="26"/>
              </w:rPr>
              <w:t xml:space="preserve">low </w:t>
            </w:r>
          </w:p>
        </w:tc>
        <w:tc>
          <w:tcPr>
            <w:tcW w:w="1622" w:type="dxa"/>
            <w:tcBorders>
              <w:top w:val="double" w:sz="18" w:space="0" w:color="F8F9FA"/>
              <w:left w:val="single" w:sz="6" w:space="0" w:color="A2A9B1"/>
              <w:bottom w:val="double" w:sz="18" w:space="0" w:color="F8F9FA"/>
              <w:right w:val="single" w:sz="6" w:space="0" w:color="A2A9B1"/>
            </w:tcBorders>
            <w:shd w:val="clear" w:color="auto" w:fill="F8F9FA"/>
            <w:vAlign w:val="center"/>
            <w:hideMark/>
          </w:tcPr>
          <w:p w14:paraId="528E632C" w14:textId="77777777" w:rsidR="00073C00" w:rsidRPr="006530B4" w:rsidRDefault="00073C00" w:rsidP="003046FB">
            <w:pPr>
              <w:ind w:left="3"/>
              <w:rPr>
                <w:rFonts w:ascii="Times New Roman" w:hAnsi="Times New Roman" w:cs="Times New Roman"/>
                <w:sz w:val="26"/>
                <w:szCs w:val="26"/>
              </w:rPr>
            </w:pPr>
            <w:r w:rsidRPr="006530B4">
              <w:rPr>
                <w:rFonts w:ascii="Times New Roman" w:hAnsi="Times New Roman" w:cs="Times New Roman"/>
                <w:sz w:val="26"/>
                <w:szCs w:val="26"/>
              </w:rPr>
              <w:t xml:space="preserve">minimal </w:t>
            </w:r>
          </w:p>
        </w:tc>
      </w:tr>
      <w:tr w:rsidR="00073C00" w:rsidRPr="006530B4" w14:paraId="1CE2DCD2" w14:textId="77777777" w:rsidTr="003046FB">
        <w:trPr>
          <w:trHeight w:val="1063"/>
        </w:trPr>
        <w:tc>
          <w:tcPr>
            <w:tcW w:w="1294" w:type="dxa"/>
            <w:tcBorders>
              <w:top w:val="double" w:sz="18" w:space="0" w:color="F8F9FA"/>
              <w:left w:val="single" w:sz="6" w:space="0" w:color="A2A9B1"/>
              <w:bottom w:val="double" w:sz="18" w:space="0" w:color="F8F9FA"/>
              <w:right w:val="single" w:sz="6" w:space="0" w:color="A2A9B1"/>
            </w:tcBorders>
            <w:shd w:val="clear" w:color="auto" w:fill="F8F9FA"/>
            <w:hideMark/>
          </w:tcPr>
          <w:p w14:paraId="2485DA10" w14:textId="77777777" w:rsidR="00073C00" w:rsidRPr="006530B4" w:rsidRDefault="00073C00" w:rsidP="003046FB">
            <w:pPr>
              <w:spacing w:after="16"/>
              <w:rPr>
                <w:rFonts w:ascii="Times New Roman" w:hAnsi="Times New Roman" w:cs="Times New Roman"/>
                <w:sz w:val="26"/>
                <w:szCs w:val="26"/>
              </w:rPr>
            </w:pPr>
            <w:r w:rsidRPr="006530B4">
              <w:rPr>
                <w:rFonts w:ascii="Times New Roman" w:hAnsi="Times New Roman" w:cs="Times New Roman"/>
                <w:sz w:val="26"/>
                <w:szCs w:val="26"/>
              </w:rPr>
              <w:t>Document</w:t>
            </w:r>
          </w:p>
          <w:p w14:paraId="3E0B6BF5" w14:textId="77777777" w:rsidR="00073C00" w:rsidRPr="006530B4" w:rsidRDefault="00073C00" w:rsidP="003046FB">
            <w:pPr>
              <w:rPr>
                <w:rFonts w:ascii="Times New Roman" w:hAnsi="Times New Roman" w:cs="Times New Roman"/>
                <w:sz w:val="26"/>
                <w:szCs w:val="26"/>
              </w:rPr>
            </w:pPr>
            <w:r w:rsidRPr="006530B4">
              <w:rPr>
                <w:rFonts w:ascii="Times New Roman" w:hAnsi="Times New Roman" w:cs="Times New Roman"/>
                <w:sz w:val="26"/>
                <w:szCs w:val="26"/>
              </w:rPr>
              <w:t xml:space="preserve">-oriented store </w:t>
            </w:r>
          </w:p>
        </w:tc>
        <w:tc>
          <w:tcPr>
            <w:tcW w:w="1546" w:type="dxa"/>
            <w:tcBorders>
              <w:top w:val="double" w:sz="18" w:space="0" w:color="F8F9FA"/>
              <w:left w:val="single" w:sz="6" w:space="0" w:color="A2A9B1"/>
              <w:bottom w:val="double" w:sz="18" w:space="0" w:color="F8F9FA"/>
              <w:right w:val="single" w:sz="6" w:space="0" w:color="A2A9B1"/>
            </w:tcBorders>
            <w:shd w:val="clear" w:color="auto" w:fill="F8F9FA"/>
            <w:vAlign w:val="center"/>
            <w:hideMark/>
          </w:tcPr>
          <w:p w14:paraId="57396F2B" w14:textId="77777777" w:rsidR="00073C00" w:rsidRPr="006530B4" w:rsidRDefault="00073C00" w:rsidP="003046FB">
            <w:pPr>
              <w:ind w:left="2"/>
              <w:rPr>
                <w:rFonts w:ascii="Times New Roman" w:hAnsi="Times New Roman" w:cs="Times New Roman"/>
                <w:sz w:val="26"/>
                <w:szCs w:val="26"/>
              </w:rPr>
            </w:pPr>
            <w:r w:rsidRPr="006530B4">
              <w:rPr>
                <w:rFonts w:ascii="Times New Roman" w:hAnsi="Times New Roman" w:cs="Times New Roman"/>
                <w:sz w:val="26"/>
                <w:szCs w:val="26"/>
              </w:rPr>
              <w:t xml:space="preserve">high </w:t>
            </w:r>
          </w:p>
        </w:tc>
        <w:tc>
          <w:tcPr>
            <w:tcW w:w="1379" w:type="dxa"/>
            <w:tcBorders>
              <w:top w:val="double" w:sz="18" w:space="0" w:color="F8F9FA"/>
              <w:left w:val="single" w:sz="6" w:space="0" w:color="A2A9B1"/>
              <w:bottom w:val="double" w:sz="18" w:space="0" w:color="F8F9FA"/>
              <w:right w:val="single" w:sz="6" w:space="0" w:color="A2A9B1"/>
            </w:tcBorders>
            <w:shd w:val="clear" w:color="auto" w:fill="F8F9FA"/>
            <w:vAlign w:val="center"/>
            <w:hideMark/>
          </w:tcPr>
          <w:p w14:paraId="516AA44E" w14:textId="77777777" w:rsidR="00073C00" w:rsidRPr="006530B4" w:rsidRDefault="00073C00" w:rsidP="003046FB">
            <w:pPr>
              <w:ind w:left="2"/>
              <w:rPr>
                <w:rFonts w:ascii="Times New Roman" w:hAnsi="Times New Roman" w:cs="Times New Roman"/>
                <w:sz w:val="26"/>
                <w:szCs w:val="26"/>
              </w:rPr>
            </w:pPr>
            <w:r w:rsidRPr="006530B4">
              <w:rPr>
                <w:rFonts w:ascii="Times New Roman" w:hAnsi="Times New Roman" w:cs="Times New Roman"/>
                <w:sz w:val="26"/>
                <w:szCs w:val="26"/>
              </w:rPr>
              <w:t xml:space="preserve">variable (high) </w:t>
            </w:r>
          </w:p>
        </w:tc>
        <w:tc>
          <w:tcPr>
            <w:tcW w:w="1356" w:type="dxa"/>
            <w:tcBorders>
              <w:top w:val="double" w:sz="18" w:space="0" w:color="F8F9FA"/>
              <w:left w:val="single" w:sz="6" w:space="0" w:color="A2A9B1"/>
              <w:bottom w:val="double" w:sz="18" w:space="0" w:color="F8F9FA"/>
              <w:right w:val="single" w:sz="6" w:space="0" w:color="A2A9B1"/>
            </w:tcBorders>
            <w:shd w:val="clear" w:color="auto" w:fill="F8F9FA"/>
            <w:vAlign w:val="center"/>
            <w:hideMark/>
          </w:tcPr>
          <w:p w14:paraId="032E1C75" w14:textId="77777777" w:rsidR="00073C00" w:rsidRPr="006530B4" w:rsidRDefault="00073C00" w:rsidP="003046FB">
            <w:pPr>
              <w:ind w:left="2"/>
              <w:rPr>
                <w:rFonts w:ascii="Times New Roman" w:hAnsi="Times New Roman" w:cs="Times New Roman"/>
                <w:sz w:val="26"/>
                <w:szCs w:val="26"/>
              </w:rPr>
            </w:pPr>
            <w:r w:rsidRPr="006530B4">
              <w:rPr>
                <w:rFonts w:ascii="Times New Roman" w:hAnsi="Times New Roman" w:cs="Times New Roman"/>
                <w:sz w:val="26"/>
                <w:szCs w:val="26"/>
              </w:rPr>
              <w:t xml:space="preserve">high </w:t>
            </w:r>
          </w:p>
        </w:tc>
        <w:tc>
          <w:tcPr>
            <w:tcW w:w="1482" w:type="dxa"/>
            <w:tcBorders>
              <w:top w:val="double" w:sz="18" w:space="0" w:color="F8F9FA"/>
              <w:left w:val="single" w:sz="6" w:space="0" w:color="A2A9B1"/>
              <w:bottom w:val="double" w:sz="18" w:space="0" w:color="F8F9FA"/>
              <w:right w:val="single" w:sz="6" w:space="0" w:color="A2A9B1"/>
            </w:tcBorders>
            <w:shd w:val="clear" w:color="auto" w:fill="F8F9FA"/>
            <w:vAlign w:val="center"/>
            <w:hideMark/>
          </w:tcPr>
          <w:p w14:paraId="1B0658FF" w14:textId="77777777" w:rsidR="00073C00" w:rsidRPr="006530B4" w:rsidRDefault="00073C00" w:rsidP="003046FB">
            <w:pPr>
              <w:ind w:left="2"/>
              <w:rPr>
                <w:rFonts w:ascii="Times New Roman" w:hAnsi="Times New Roman" w:cs="Times New Roman"/>
                <w:sz w:val="26"/>
                <w:szCs w:val="26"/>
              </w:rPr>
            </w:pPr>
            <w:r w:rsidRPr="006530B4">
              <w:rPr>
                <w:rFonts w:ascii="Times New Roman" w:hAnsi="Times New Roman" w:cs="Times New Roman"/>
                <w:sz w:val="26"/>
                <w:szCs w:val="26"/>
              </w:rPr>
              <w:t xml:space="preserve">low </w:t>
            </w:r>
          </w:p>
        </w:tc>
        <w:tc>
          <w:tcPr>
            <w:tcW w:w="1622" w:type="dxa"/>
            <w:tcBorders>
              <w:top w:val="double" w:sz="18" w:space="0" w:color="F8F9FA"/>
              <w:left w:val="single" w:sz="6" w:space="0" w:color="A2A9B1"/>
              <w:bottom w:val="double" w:sz="18" w:space="0" w:color="F8F9FA"/>
              <w:right w:val="single" w:sz="6" w:space="0" w:color="A2A9B1"/>
            </w:tcBorders>
            <w:shd w:val="clear" w:color="auto" w:fill="F8F9FA"/>
            <w:vAlign w:val="center"/>
            <w:hideMark/>
          </w:tcPr>
          <w:p w14:paraId="5D90F3B9" w14:textId="77777777" w:rsidR="00073C00" w:rsidRPr="006530B4" w:rsidRDefault="00073C00" w:rsidP="003046FB">
            <w:pPr>
              <w:ind w:left="3"/>
              <w:rPr>
                <w:rFonts w:ascii="Times New Roman" w:hAnsi="Times New Roman" w:cs="Times New Roman"/>
                <w:sz w:val="26"/>
                <w:szCs w:val="26"/>
              </w:rPr>
            </w:pPr>
            <w:r w:rsidRPr="006530B4">
              <w:rPr>
                <w:rFonts w:ascii="Times New Roman" w:hAnsi="Times New Roman" w:cs="Times New Roman"/>
                <w:sz w:val="26"/>
                <w:szCs w:val="26"/>
              </w:rPr>
              <w:t xml:space="preserve">variable (low) </w:t>
            </w:r>
          </w:p>
        </w:tc>
      </w:tr>
      <w:tr w:rsidR="00073C00" w:rsidRPr="006530B4" w14:paraId="48493C91" w14:textId="77777777" w:rsidTr="003046FB">
        <w:trPr>
          <w:trHeight w:val="727"/>
        </w:trPr>
        <w:tc>
          <w:tcPr>
            <w:tcW w:w="1294" w:type="dxa"/>
            <w:tcBorders>
              <w:top w:val="double" w:sz="18" w:space="0" w:color="F8F9FA"/>
              <w:left w:val="single" w:sz="6" w:space="0" w:color="A2A9B1"/>
              <w:bottom w:val="single" w:sz="6" w:space="0" w:color="A2A9B1"/>
              <w:right w:val="single" w:sz="6" w:space="0" w:color="A2A9B1"/>
            </w:tcBorders>
            <w:shd w:val="clear" w:color="auto" w:fill="F8F9FA"/>
            <w:hideMark/>
          </w:tcPr>
          <w:p w14:paraId="463E2B3F" w14:textId="77777777" w:rsidR="00073C00" w:rsidRPr="006530B4" w:rsidRDefault="00073C00" w:rsidP="003046FB">
            <w:pPr>
              <w:rPr>
                <w:rFonts w:ascii="Times New Roman" w:hAnsi="Times New Roman" w:cs="Times New Roman"/>
                <w:sz w:val="26"/>
                <w:szCs w:val="26"/>
              </w:rPr>
            </w:pPr>
            <w:r w:rsidRPr="006530B4">
              <w:rPr>
                <w:rFonts w:ascii="Times New Roman" w:hAnsi="Times New Roman" w:cs="Times New Roman"/>
                <w:sz w:val="26"/>
                <w:szCs w:val="26"/>
              </w:rPr>
              <w:t xml:space="preserve">Graph database </w:t>
            </w:r>
          </w:p>
          <w:p w14:paraId="5A0DEA40" w14:textId="77777777" w:rsidR="00073C00" w:rsidRPr="006530B4" w:rsidRDefault="00073C00" w:rsidP="003046FB">
            <w:pPr>
              <w:tabs>
                <w:tab w:val="left" w:pos="455"/>
              </w:tabs>
              <w:rPr>
                <w:rFonts w:ascii="Times New Roman" w:hAnsi="Times New Roman" w:cs="Times New Roman"/>
                <w:sz w:val="26"/>
                <w:szCs w:val="26"/>
              </w:rPr>
            </w:pPr>
            <w:r w:rsidRPr="006530B4">
              <w:rPr>
                <w:rFonts w:ascii="Times New Roman" w:hAnsi="Times New Roman" w:cs="Times New Roman"/>
                <w:sz w:val="26"/>
                <w:szCs w:val="26"/>
              </w:rPr>
              <w:tab/>
            </w:r>
          </w:p>
        </w:tc>
        <w:tc>
          <w:tcPr>
            <w:tcW w:w="1546" w:type="dxa"/>
            <w:tcBorders>
              <w:top w:val="double" w:sz="18" w:space="0" w:color="F8F9FA"/>
              <w:left w:val="single" w:sz="6" w:space="0" w:color="A2A9B1"/>
              <w:bottom w:val="single" w:sz="6" w:space="0" w:color="A2A9B1"/>
              <w:right w:val="single" w:sz="6" w:space="0" w:color="A2A9B1"/>
            </w:tcBorders>
            <w:shd w:val="clear" w:color="auto" w:fill="F8F9FA"/>
            <w:vAlign w:val="center"/>
            <w:hideMark/>
          </w:tcPr>
          <w:p w14:paraId="62E07556" w14:textId="77777777" w:rsidR="00073C00" w:rsidRPr="006530B4" w:rsidRDefault="00073C00" w:rsidP="003046FB">
            <w:pPr>
              <w:ind w:left="2"/>
              <w:rPr>
                <w:rFonts w:ascii="Times New Roman" w:hAnsi="Times New Roman" w:cs="Times New Roman"/>
                <w:sz w:val="26"/>
                <w:szCs w:val="26"/>
              </w:rPr>
            </w:pPr>
            <w:r w:rsidRPr="006530B4">
              <w:rPr>
                <w:rFonts w:ascii="Times New Roman" w:hAnsi="Times New Roman" w:cs="Times New Roman"/>
                <w:sz w:val="26"/>
                <w:szCs w:val="26"/>
              </w:rPr>
              <w:t xml:space="preserve">variable </w:t>
            </w:r>
          </w:p>
        </w:tc>
        <w:tc>
          <w:tcPr>
            <w:tcW w:w="1379" w:type="dxa"/>
            <w:tcBorders>
              <w:top w:val="double" w:sz="18" w:space="0" w:color="F8F9FA"/>
              <w:left w:val="single" w:sz="6" w:space="0" w:color="A2A9B1"/>
              <w:bottom w:val="single" w:sz="6" w:space="0" w:color="A2A9B1"/>
              <w:right w:val="single" w:sz="6" w:space="0" w:color="A2A9B1"/>
            </w:tcBorders>
            <w:shd w:val="clear" w:color="auto" w:fill="F8F9FA"/>
            <w:vAlign w:val="center"/>
            <w:hideMark/>
          </w:tcPr>
          <w:p w14:paraId="58024725" w14:textId="77777777" w:rsidR="00073C00" w:rsidRPr="006530B4" w:rsidRDefault="00073C00" w:rsidP="003046FB">
            <w:pPr>
              <w:ind w:left="2"/>
              <w:rPr>
                <w:rFonts w:ascii="Times New Roman" w:hAnsi="Times New Roman" w:cs="Times New Roman"/>
                <w:sz w:val="26"/>
                <w:szCs w:val="26"/>
              </w:rPr>
            </w:pPr>
            <w:r w:rsidRPr="006530B4">
              <w:rPr>
                <w:rFonts w:ascii="Times New Roman" w:hAnsi="Times New Roman" w:cs="Times New Roman"/>
                <w:sz w:val="26"/>
                <w:szCs w:val="26"/>
              </w:rPr>
              <w:t xml:space="preserve">variable </w:t>
            </w:r>
          </w:p>
        </w:tc>
        <w:tc>
          <w:tcPr>
            <w:tcW w:w="1356" w:type="dxa"/>
            <w:tcBorders>
              <w:top w:val="double" w:sz="18" w:space="0" w:color="F8F9FA"/>
              <w:left w:val="single" w:sz="6" w:space="0" w:color="A2A9B1"/>
              <w:bottom w:val="single" w:sz="6" w:space="0" w:color="A2A9B1"/>
              <w:right w:val="single" w:sz="6" w:space="0" w:color="A2A9B1"/>
            </w:tcBorders>
            <w:shd w:val="clear" w:color="auto" w:fill="F8F9FA"/>
            <w:vAlign w:val="center"/>
            <w:hideMark/>
          </w:tcPr>
          <w:p w14:paraId="6A704DA6" w14:textId="77777777" w:rsidR="00073C00" w:rsidRPr="006530B4" w:rsidRDefault="00073C00" w:rsidP="003046FB">
            <w:pPr>
              <w:ind w:left="2"/>
              <w:rPr>
                <w:rFonts w:ascii="Times New Roman" w:hAnsi="Times New Roman" w:cs="Times New Roman"/>
                <w:sz w:val="26"/>
                <w:szCs w:val="26"/>
              </w:rPr>
            </w:pPr>
            <w:r w:rsidRPr="006530B4">
              <w:rPr>
                <w:rFonts w:ascii="Times New Roman" w:hAnsi="Times New Roman" w:cs="Times New Roman"/>
                <w:sz w:val="26"/>
                <w:szCs w:val="26"/>
              </w:rPr>
              <w:t xml:space="preserve">high </w:t>
            </w:r>
          </w:p>
        </w:tc>
        <w:tc>
          <w:tcPr>
            <w:tcW w:w="1482" w:type="dxa"/>
            <w:tcBorders>
              <w:top w:val="double" w:sz="18" w:space="0" w:color="F8F9FA"/>
              <w:left w:val="single" w:sz="6" w:space="0" w:color="A2A9B1"/>
              <w:bottom w:val="single" w:sz="6" w:space="0" w:color="A2A9B1"/>
              <w:right w:val="single" w:sz="6" w:space="0" w:color="A2A9B1"/>
            </w:tcBorders>
            <w:shd w:val="clear" w:color="auto" w:fill="F8F9FA"/>
            <w:vAlign w:val="center"/>
            <w:hideMark/>
          </w:tcPr>
          <w:p w14:paraId="715FD921" w14:textId="77777777" w:rsidR="00073C00" w:rsidRPr="006530B4" w:rsidRDefault="00073C00" w:rsidP="003046FB">
            <w:pPr>
              <w:ind w:left="2"/>
              <w:rPr>
                <w:rFonts w:ascii="Times New Roman" w:hAnsi="Times New Roman" w:cs="Times New Roman"/>
                <w:sz w:val="26"/>
                <w:szCs w:val="26"/>
              </w:rPr>
            </w:pPr>
            <w:r w:rsidRPr="006530B4">
              <w:rPr>
                <w:rFonts w:ascii="Times New Roman" w:hAnsi="Times New Roman" w:cs="Times New Roman"/>
                <w:sz w:val="26"/>
                <w:szCs w:val="26"/>
              </w:rPr>
              <w:t xml:space="preserve">high </w:t>
            </w:r>
          </w:p>
        </w:tc>
        <w:tc>
          <w:tcPr>
            <w:tcW w:w="1622" w:type="dxa"/>
            <w:tcBorders>
              <w:top w:val="double" w:sz="18" w:space="0" w:color="F8F9FA"/>
              <w:left w:val="single" w:sz="6" w:space="0" w:color="A2A9B1"/>
              <w:bottom w:val="single" w:sz="6" w:space="0" w:color="A2A9B1"/>
              <w:right w:val="single" w:sz="6" w:space="0" w:color="A2A9B1"/>
            </w:tcBorders>
            <w:shd w:val="clear" w:color="auto" w:fill="F8F9FA"/>
            <w:vAlign w:val="center"/>
            <w:hideMark/>
          </w:tcPr>
          <w:p w14:paraId="0519C28D" w14:textId="77777777" w:rsidR="00073C00" w:rsidRPr="006530B4" w:rsidRDefault="00073C00" w:rsidP="003046FB">
            <w:pPr>
              <w:ind w:left="3"/>
              <w:rPr>
                <w:rFonts w:ascii="Times New Roman" w:hAnsi="Times New Roman" w:cs="Times New Roman"/>
                <w:sz w:val="26"/>
                <w:szCs w:val="26"/>
              </w:rPr>
            </w:pPr>
            <w:r w:rsidRPr="006530B4">
              <w:rPr>
                <w:rFonts w:ascii="Times New Roman" w:hAnsi="Times New Roman" w:cs="Times New Roman"/>
                <w:sz w:val="26"/>
                <w:szCs w:val="26"/>
              </w:rPr>
              <w:t xml:space="preserve">graph theory </w:t>
            </w:r>
          </w:p>
        </w:tc>
      </w:tr>
    </w:tbl>
    <w:p w14:paraId="3CA559FF" w14:textId="77777777" w:rsidR="00073C00" w:rsidRPr="006530B4" w:rsidRDefault="00073C00" w:rsidP="00073C00">
      <w:pPr>
        <w:tabs>
          <w:tab w:val="left" w:pos="2808"/>
        </w:tabs>
        <w:ind w:left="360"/>
        <w:jc w:val="center"/>
        <w:rPr>
          <w:rFonts w:ascii="Times New Roman" w:hAnsi="Times New Roman" w:cs="Times New Roman"/>
          <w:sz w:val="28"/>
          <w:szCs w:val="28"/>
        </w:rPr>
      </w:pPr>
    </w:p>
    <w:p w14:paraId="355B1EB0" w14:textId="77777777" w:rsidR="00147A56" w:rsidRDefault="00147A56"/>
    <w:sectPr w:rsidR="00147A56" w:rsidSect="006F2CB2">
      <w:headerReference w:type="default" r:id="rId21"/>
      <w:footerReference w:type="default" r:id="rId22"/>
      <w:pgSz w:w="12240" w:h="15840"/>
      <w:pgMar w:top="1440" w:right="1041"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52D217" w14:textId="77777777" w:rsidR="0002748F" w:rsidRDefault="0002748F">
      <w:pPr>
        <w:spacing w:after="0" w:line="240" w:lineRule="auto"/>
      </w:pPr>
      <w:r>
        <w:separator/>
      </w:r>
    </w:p>
  </w:endnote>
  <w:endnote w:type="continuationSeparator" w:id="0">
    <w:p w14:paraId="5375E390" w14:textId="77777777" w:rsidR="0002748F" w:rsidRDefault="000274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Cambria Math" w:hAnsi="Cambria Math"/>
        <w:sz w:val="24"/>
        <w:szCs w:val="24"/>
      </w:rPr>
      <w:id w:val="1888684229"/>
      <w:docPartObj>
        <w:docPartGallery w:val="Page Numbers (Bottom of Page)"/>
        <w:docPartUnique/>
      </w:docPartObj>
    </w:sdtPr>
    <w:sdtEndPr>
      <w:rPr>
        <w:noProof/>
      </w:rPr>
    </w:sdtEndPr>
    <w:sdtContent>
      <w:p w14:paraId="0DE7A3E3" w14:textId="77777777" w:rsidR="006A1287" w:rsidRPr="00125DB9" w:rsidRDefault="00073C00" w:rsidP="00CE0374">
        <w:pPr>
          <w:pStyle w:val="Footer"/>
          <w:tabs>
            <w:tab w:val="clear" w:pos="9360"/>
            <w:tab w:val="right" w:pos="9639"/>
          </w:tabs>
          <w:ind w:left="-284"/>
          <w:rPr>
            <w:rFonts w:ascii="Cambria Math" w:hAnsi="Cambria Math"/>
            <w:sz w:val="24"/>
            <w:szCs w:val="24"/>
          </w:rPr>
        </w:pPr>
        <w:r w:rsidRPr="00125DB9">
          <w:rPr>
            <w:rFonts w:ascii="Cambria Math" w:hAnsi="Cambria Math"/>
            <w:sz w:val="24"/>
            <w:szCs w:val="24"/>
          </w:rPr>
          <w:t xml:space="preserve">DEPSTAR </w:t>
        </w:r>
        <w:r>
          <w:rPr>
            <w:rFonts w:ascii="Cambria Math" w:hAnsi="Cambria Math"/>
            <w:sz w:val="24"/>
            <w:szCs w:val="24"/>
          </w:rPr>
          <w:t>4CE2</w:t>
        </w:r>
        <w:r w:rsidRPr="00125DB9">
          <w:rPr>
            <w:rFonts w:ascii="Cambria Math" w:hAnsi="Cambria Math"/>
            <w:sz w:val="24"/>
            <w:szCs w:val="24"/>
          </w:rPr>
          <w:tab/>
        </w:r>
        <w:r w:rsidRPr="00125DB9">
          <w:rPr>
            <w:rFonts w:ascii="Cambria Math" w:hAnsi="Cambria Math"/>
            <w:sz w:val="24"/>
            <w:szCs w:val="24"/>
          </w:rPr>
          <w:tab/>
        </w:r>
        <w:r>
          <w:rPr>
            <w:rFonts w:ascii="Cambria Math" w:hAnsi="Cambria Math"/>
            <w:sz w:val="24"/>
            <w:szCs w:val="24"/>
          </w:rPr>
          <w:t xml:space="preserve">   </w:t>
        </w:r>
        <w:r w:rsidRPr="00125DB9">
          <w:rPr>
            <w:rFonts w:ascii="Cambria Math" w:hAnsi="Cambria Math"/>
            <w:sz w:val="24"/>
            <w:szCs w:val="24"/>
          </w:rPr>
          <w:t xml:space="preserve">  </w:t>
        </w:r>
        <w:r w:rsidRPr="00125DB9">
          <w:rPr>
            <w:rFonts w:ascii="Cambria Math" w:hAnsi="Cambria Math"/>
            <w:sz w:val="24"/>
            <w:szCs w:val="24"/>
          </w:rPr>
          <w:fldChar w:fldCharType="begin"/>
        </w:r>
        <w:r w:rsidRPr="00125DB9">
          <w:rPr>
            <w:rFonts w:ascii="Cambria Math" w:hAnsi="Cambria Math"/>
            <w:sz w:val="24"/>
            <w:szCs w:val="24"/>
          </w:rPr>
          <w:instrText xml:space="preserve"> PAGE   \* MERGEFORMAT </w:instrText>
        </w:r>
        <w:r w:rsidRPr="00125DB9">
          <w:rPr>
            <w:rFonts w:ascii="Cambria Math" w:hAnsi="Cambria Math"/>
            <w:sz w:val="24"/>
            <w:szCs w:val="24"/>
          </w:rPr>
          <w:fldChar w:fldCharType="separate"/>
        </w:r>
        <w:r w:rsidRPr="00125DB9">
          <w:rPr>
            <w:rFonts w:ascii="Cambria Math" w:hAnsi="Cambria Math"/>
            <w:noProof/>
            <w:sz w:val="24"/>
            <w:szCs w:val="24"/>
          </w:rPr>
          <w:t>1</w:t>
        </w:r>
        <w:r w:rsidRPr="00125DB9">
          <w:rPr>
            <w:rFonts w:ascii="Cambria Math" w:hAnsi="Cambria Math"/>
            <w:noProof/>
            <w:sz w:val="24"/>
            <w:szCs w:val="24"/>
          </w:rPr>
          <w:fldChar w:fldCharType="end"/>
        </w:r>
      </w:p>
    </w:sdtContent>
  </w:sdt>
  <w:p w14:paraId="0A87069F" w14:textId="77777777" w:rsidR="006A1287" w:rsidRPr="00125DB9" w:rsidRDefault="0002748F">
    <w:pPr>
      <w:pStyle w:val="Footer"/>
      <w:rPr>
        <w:rFonts w:ascii="Cambria Math" w:hAnsi="Cambria Math"/>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FE6656" w14:textId="77777777" w:rsidR="0002748F" w:rsidRDefault="0002748F">
      <w:pPr>
        <w:spacing w:after="0" w:line="240" w:lineRule="auto"/>
      </w:pPr>
      <w:r>
        <w:separator/>
      </w:r>
    </w:p>
  </w:footnote>
  <w:footnote w:type="continuationSeparator" w:id="0">
    <w:p w14:paraId="0F053BFF" w14:textId="77777777" w:rsidR="0002748F" w:rsidRDefault="000274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0B6E72" w14:textId="77777777" w:rsidR="006A1287" w:rsidRPr="006D6F86" w:rsidRDefault="00073C00" w:rsidP="00A475C3">
    <w:pPr>
      <w:pStyle w:val="Header"/>
      <w:ind w:left="-284"/>
      <w:jc w:val="both"/>
      <w:rPr>
        <w:rFonts w:ascii="Times New Roman" w:hAnsi="Times New Roman" w:cs="Times New Roman"/>
        <w:sz w:val="24"/>
        <w:szCs w:val="24"/>
      </w:rPr>
    </w:pPr>
    <w:r>
      <w:rPr>
        <w:rFonts w:ascii="Times New Roman" w:hAnsi="Times New Roman" w:cs="Times New Roman"/>
        <w:sz w:val="24"/>
        <w:szCs w:val="24"/>
      </w:rPr>
      <w:t>CE246 Database Management System</w:t>
    </w:r>
    <w:r w:rsidRPr="006D6F86">
      <w:rPr>
        <w:rFonts w:ascii="Times New Roman" w:hAnsi="Times New Roman" w:cs="Times New Roman"/>
        <w:sz w:val="24"/>
        <w:szCs w:val="24"/>
      </w:rPr>
      <w:ptab w:relativeTo="margin" w:alignment="center" w:leader="none"/>
    </w:r>
    <w:r w:rsidRPr="006D6F86">
      <w:rPr>
        <w:rFonts w:ascii="Times New Roman" w:hAnsi="Times New Roman" w:cs="Times New Roman"/>
        <w:sz w:val="24"/>
        <w:szCs w:val="24"/>
      </w:rPr>
      <w:ptab w:relativeTo="margin" w:alignment="right" w:leader="none"/>
    </w:r>
    <w:r>
      <w:rPr>
        <w:rFonts w:ascii="Times New Roman" w:hAnsi="Times New Roman" w:cs="Times New Roman"/>
        <w:sz w:val="24"/>
        <w:szCs w:val="24"/>
      </w:rPr>
      <w:t>18DCE115</w:t>
    </w:r>
  </w:p>
  <w:p w14:paraId="5D98FC7B" w14:textId="77777777" w:rsidR="006A1287" w:rsidRPr="00B148D1" w:rsidRDefault="0002748F" w:rsidP="00532AC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7E417D"/>
    <w:multiLevelType w:val="hybridMultilevel"/>
    <w:tmpl w:val="DE5C0244"/>
    <w:lvl w:ilvl="0" w:tplc="08090005">
      <w:start w:val="1"/>
      <w:numFmt w:val="bullet"/>
      <w:lvlText w:val=""/>
      <w:lvlJc w:val="left"/>
      <w:pPr>
        <w:ind w:left="1440" w:hanging="360"/>
      </w:pPr>
      <w:rPr>
        <w:rFonts w:ascii="Wingdings" w:hAnsi="Wingdings"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cs="Wingdings" w:hint="default"/>
      </w:rPr>
    </w:lvl>
    <w:lvl w:ilvl="3" w:tplc="08090001">
      <w:start w:val="1"/>
      <w:numFmt w:val="bullet"/>
      <w:lvlText w:val=""/>
      <w:lvlJc w:val="left"/>
      <w:pPr>
        <w:ind w:left="3600" w:hanging="360"/>
      </w:pPr>
      <w:rPr>
        <w:rFonts w:ascii="Symbol" w:hAnsi="Symbol" w:cs="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cs="Wingdings" w:hint="default"/>
      </w:rPr>
    </w:lvl>
    <w:lvl w:ilvl="6" w:tplc="08090001">
      <w:start w:val="1"/>
      <w:numFmt w:val="bullet"/>
      <w:lvlText w:val=""/>
      <w:lvlJc w:val="left"/>
      <w:pPr>
        <w:ind w:left="5760" w:hanging="360"/>
      </w:pPr>
      <w:rPr>
        <w:rFonts w:ascii="Symbol" w:hAnsi="Symbol" w:cs="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cs="Wingdings" w:hint="default"/>
      </w:rPr>
    </w:lvl>
  </w:abstractNum>
  <w:abstractNum w:abstractNumId="1" w15:restartNumberingAfterBreak="0">
    <w:nsid w:val="1E7A52F8"/>
    <w:multiLevelType w:val="hybridMultilevel"/>
    <w:tmpl w:val="61E4E68A"/>
    <w:lvl w:ilvl="0" w:tplc="F4064038">
      <w:start w:val="1"/>
      <w:numFmt w:val="bullet"/>
      <w:lvlText w:val="•"/>
      <w:lvlJc w:val="left"/>
      <w:pPr>
        <w:ind w:left="36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1" w:tplc="EF88C996">
      <w:start w:val="1"/>
      <w:numFmt w:val="bullet"/>
      <w:lvlText w:val="o"/>
      <w:lvlJc w:val="left"/>
      <w:pPr>
        <w:ind w:left="90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2" w:tplc="29A29CA4">
      <w:start w:val="1"/>
      <w:numFmt w:val="bullet"/>
      <w:lvlRestart w:val="0"/>
      <w:lvlText w:val="➢"/>
      <w:lvlJc w:val="left"/>
      <w:pPr>
        <w:ind w:left="144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3" w:tplc="C8D8BE3A">
      <w:start w:val="1"/>
      <w:numFmt w:val="bullet"/>
      <w:lvlText w:val="•"/>
      <w:lvlJc w:val="left"/>
      <w:pPr>
        <w:ind w:left="216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4" w:tplc="4B3839A4">
      <w:start w:val="1"/>
      <w:numFmt w:val="bullet"/>
      <w:lvlText w:val="o"/>
      <w:lvlJc w:val="left"/>
      <w:pPr>
        <w:ind w:left="288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5" w:tplc="9EB03C48">
      <w:start w:val="1"/>
      <w:numFmt w:val="bullet"/>
      <w:lvlText w:val="▪"/>
      <w:lvlJc w:val="left"/>
      <w:pPr>
        <w:ind w:left="360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6" w:tplc="1A1C1D8E">
      <w:start w:val="1"/>
      <w:numFmt w:val="bullet"/>
      <w:lvlText w:val="•"/>
      <w:lvlJc w:val="left"/>
      <w:pPr>
        <w:ind w:left="432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7" w:tplc="31563394">
      <w:start w:val="1"/>
      <w:numFmt w:val="bullet"/>
      <w:lvlText w:val="o"/>
      <w:lvlJc w:val="left"/>
      <w:pPr>
        <w:ind w:left="504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8" w:tplc="0ADCD60A">
      <w:start w:val="1"/>
      <w:numFmt w:val="bullet"/>
      <w:lvlText w:val="▪"/>
      <w:lvlJc w:val="left"/>
      <w:pPr>
        <w:ind w:left="576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abstractNum>
  <w:abstractNum w:abstractNumId="2" w15:restartNumberingAfterBreak="0">
    <w:nsid w:val="613F6D5D"/>
    <w:multiLevelType w:val="hybridMultilevel"/>
    <w:tmpl w:val="B818EDF8"/>
    <w:lvl w:ilvl="0" w:tplc="DE0C04E2">
      <w:start w:val="1"/>
      <w:numFmt w:val="bullet"/>
      <w:lvlText w:val="•"/>
      <w:lvlJc w:val="left"/>
      <w:pPr>
        <w:ind w:left="36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1" w:tplc="C47A3756">
      <w:start w:val="1"/>
      <w:numFmt w:val="bullet"/>
      <w:lvlText w:val="o"/>
      <w:lvlJc w:val="left"/>
      <w:pPr>
        <w:ind w:left="90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2" w:tplc="665AF0B4">
      <w:start w:val="1"/>
      <w:numFmt w:val="bullet"/>
      <w:lvlRestart w:val="0"/>
      <w:lvlText w:val="➢"/>
      <w:lvlJc w:val="left"/>
      <w:pPr>
        <w:ind w:left="144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3" w:tplc="DD186350">
      <w:start w:val="1"/>
      <w:numFmt w:val="bullet"/>
      <w:lvlText w:val="•"/>
      <w:lvlJc w:val="left"/>
      <w:pPr>
        <w:ind w:left="216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4" w:tplc="60E6BAD8">
      <w:start w:val="1"/>
      <w:numFmt w:val="bullet"/>
      <w:lvlText w:val="o"/>
      <w:lvlJc w:val="left"/>
      <w:pPr>
        <w:ind w:left="288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5" w:tplc="883CDFB4">
      <w:start w:val="1"/>
      <w:numFmt w:val="bullet"/>
      <w:lvlText w:val="▪"/>
      <w:lvlJc w:val="left"/>
      <w:pPr>
        <w:ind w:left="360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6" w:tplc="8C40FA4E">
      <w:start w:val="1"/>
      <w:numFmt w:val="bullet"/>
      <w:lvlText w:val="•"/>
      <w:lvlJc w:val="left"/>
      <w:pPr>
        <w:ind w:left="432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7" w:tplc="1E9CA70A">
      <w:start w:val="1"/>
      <w:numFmt w:val="bullet"/>
      <w:lvlText w:val="o"/>
      <w:lvlJc w:val="left"/>
      <w:pPr>
        <w:ind w:left="504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8" w:tplc="9808FFB0">
      <w:start w:val="1"/>
      <w:numFmt w:val="bullet"/>
      <w:lvlText w:val="▪"/>
      <w:lvlJc w:val="left"/>
      <w:pPr>
        <w:ind w:left="576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abstractNum>
  <w:abstractNum w:abstractNumId="3" w15:restartNumberingAfterBreak="0">
    <w:nsid w:val="640D1DC2"/>
    <w:multiLevelType w:val="hybridMultilevel"/>
    <w:tmpl w:val="850CA516"/>
    <w:lvl w:ilvl="0" w:tplc="AC3E5CC2">
      <w:start w:val="1"/>
      <w:numFmt w:val="bullet"/>
      <w:lvlText w:val="•"/>
      <w:lvlJc w:val="left"/>
      <w:pPr>
        <w:ind w:left="7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04B60838">
      <w:start w:val="1"/>
      <w:numFmt w:val="bullet"/>
      <w:lvlText w:val="o"/>
      <w:lvlJc w:val="left"/>
      <w:pPr>
        <w:ind w:left="14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ABCAEB0A">
      <w:start w:val="1"/>
      <w:numFmt w:val="bullet"/>
      <w:lvlText w:val="▪"/>
      <w:lvlJc w:val="left"/>
      <w:pPr>
        <w:ind w:left="21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951A6CB8">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444A36BE">
      <w:start w:val="1"/>
      <w:numFmt w:val="bullet"/>
      <w:lvlText w:val="o"/>
      <w:lvlJc w:val="left"/>
      <w:pPr>
        <w:ind w:left="3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7FA41EC0">
      <w:start w:val="1"/>
      <w:numFmt w:val="bullet"/>
      <w:lvlText w:val="▪"/>
      <w:lvlJc w:val="left"/>
      <w:pPr>
        <w:ind w:left="43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0E0642CA">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A2AAC8A2">
      <w:start w:val="1"/>
      <w:numFmt w:val="bullet"/>
      <w:lvlText w:val="o"/>
      <w:lvlJc w:val="left"/>
      <w:pPr>
        <w:ind w:left="57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A320A44A">
      <w:start w:val="1"/>
      <w:numFmt w:val="bullet"/>
      <w:lvlText w:val="▪"/>
      <w:lvlJc w:val="left"/>
      <w:pPr>
        <w:ind w:left="64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4" w15:restartNumberingAfterBreak="0">
    <w:nsid w:val="69523E68"/>
    <w:multiLevelType w:val="hybridMultilevel"/>
    <w:tmpl w:val="B37E7130"/>
    <w:lvl w:ilvl="0" w:tplc="CFD478BA">
      <w:start w:val="1"/>
      <w:numFmt w:val="bullet"/>
      <w:lvlText w:val="•"/>
      <w:lvlJc w:val="left"/>
      <w:pPr>
        <w:ind w:left="7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EB5CBC1A">
      <w:start w:val="1"/>
      <w:numFmt w:val="bullet"/>
      <w:lvlText w:val="➢"/>
      <w:lvlJc w:val="left"/>
      <w:pPr>
        <w:ind w:left="108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2" w:tplc="AE685238">
      <w:start w:val="1"/>
      <w:numFmt w:val="bullet"/>
      <w:lvlText w:val="▪"/>
      <w:lvlJc w:val="left"/>
      <w:pPr>
        <w:ind w:left="180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3" w:tplc="8CF40F6E">
      <w:start w:val="1"/>
      <w:numFmt w:val="bullet"/>
      <w:lvlText w:val="•"/>
      <w:lvlJc w:val="left"/>
      <w:pPr>
        <w:ind w:left="252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4" w:tplc="2F342452">
      <w:start w:val="1"/>
      <w:numFmt w:val="bullet"/>
      <w:lvlText w:val="o"/>
      <w:lvlJc w:val="left"/>
      <w:pPr>
        <w:ind w:left="324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5" w:tplc="D9343D6E">
      <w:start w:val="1"/>
      <w:numFmt w:val="bullet"/>
      <w:lvlText w:val="▪"/>
      <w:lvlJc w:val="left"/>
      <w:pPr>
        <w:ind w:left="396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6" w:tplc="28328EB4">
      <w:start w:val="1"/>
      <w:numFmt w:val="bullet"/>
      <w:lvlText w:val="•"/>
      <w:lvlJc w:val="left"/>
      <w:pPr>
        <w:ind w:left="468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7" w:tplc="3912BF06">
      <w:start w:val="1"/>
      <w:numFmt w:val="bullet"/>
      <w:lvlText w:val="o"/>
      <w:lvlJc w:val="left"/>
      <w:pPr>
        <w:ind w:left="540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8" w:tplc="048CBCE4">
      <w:start w:val="1"/>
      <w:numFmt w:val="bullet"/>
      <w:lvlText w:val="▪"/>
      <w:lvlJc w:val="left"/>
      <w:pPr>
        <w:ind w:left="612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abstractNum>
  <w:abstractNum w:abstractNumId="5" w15:restartNumberingAfterBreak="0">
    <w:nsid w:val="7E99102B"/>
    <w:multiLevelType w:val="hybridMultilevel"/>
    <w:tmpl w:val="E98AFCB8"/>
    <w:lvl w:ilvl="0" w:tplc="E2D83F10">
      <w:start w:val="1"/>
      <w:numFmt w:val="bullet"/>
      <w:lvlText w:val="•"/>
      <w:lvlJc w:val="left"/>
      <w:pPr>
        <w:ind w:left="36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1" w:tplc="D40C4CA0">
      <w:start w:val="1"/>
      <w:numFmt w:val="bullet"/>
      <w:lvlText w:val="o"/>
      <w:lvlJc w:val="left"/>
      <w:pPr>
        <w:ind w:left="90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2" w:tplc="0E78747A">
      <w:start w:val="1"/>
      <w:numFmt w:val="bullet"/>
      <w:lvlRestart w:val="0"/>
      <w:lvlText w:val="➢"/>
      <w:lvlJc w:val="left"/>
      <w:pPr>
        <w:ind w:left="144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3" w:tplc="D39A624E">
      <w:start w:val="1"/>
      <w:numFmt w:val="bullet"/>
      <w:lvlText w:val="•"/>
      <w:lvlJc w:val="left"/>
      <w:pPr>
        <w:ind w:left="216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4" w:tplc="A1001316">
      <w:start w:val="1"/>
      <w:numFmt w:val="bullet"/>
      <w:lvlText w:val="o"/>
      <w:lvlJc w:val="left"/>
      <w:pPr>
        <w:ind w:left="288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5" w:tplc="A30481C8">
      <w:start w:val="1"/>
      <w:numFmt w:val="bullet"/>
      <w:lvlText w:val="▪"/>
      <w:lvlJc w:val="left"/>
      <w:pPr>
        <w:ind w:left="360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6" w:tplc="705E3D7E">
      <w:start w:val="1"/>
      <w:numFmt w:val="bullet"/>
      <w:lvlText w:val="•"/>
      <w:lvlJc w:val="left"/>
      <w:pPr>
        <w:ind w:left="432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7" w:tplc="6956A15C">
      <w:start w:val="1"/>
      <w:numFmt w:val="bullet"/>
      <w:lvlText w:val="o"/>
      <w:lvlJc w:val="left"/>
      <w:pPr>
        <w:ind w:left="504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8" w:tplc="C5D6180E">
      <w:start w:val="1"/>
      <w:numFmt w:val="bullet"/>
      <w:lvlText w:val="▪"/>
      <w:lvlJc w:val="left"/>
      <w:pPr>
        <w:ind w:left="576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abstractNum>
  <w:num w:numId="1">
    <w:abstractNumId w:val="3"/>
  </w:num>
  <w:num w:numId="2">
    <w:abstractNumId w:val="0"/>
  </w:num>
  <w:num w:numId="3">
    <w:abstractNumId w:val="4"/>
  </w:num>
  <w:num w:numId="4">
    <w:abstractNumId w:val="5"/>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5357"/>
    <w:rsid w:val="0002748F"/>
    <w:rsid w:val="00073C00"/>
    <w:rsid w:val="00147A56"/>
    <w:rsid w:val="006F450E"/>
    <w:rsid w:val="00B553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98EB39"/>
  <w15:chartTrackingRefBased/>
  <w15:docId w15:val="{6E193D0A-B4C3-4B9E-BE6B-D2A943E48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3C00"/>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73C00"/>
    <w:pPr>
      <w:tabs>
        <w:tab w:val="center" w:pos="4680"/>
        <w:tab w:val="right" w:pos="9360"/>
      </w:tabs>
      <w:spacing w:after="0" w:line="240" w:lineRule="auto"/>
    </w:pPr>
    <w:rPr>
      <w:lang w:val="en-US"/>
    </w:rPr>
  </w:style>
  <w:style w:type="character" w:customStyle="1" w:styleId="HeaderChar">
    <w:name w:val="Header Char"/>
    <w:basedOn w:val="DefaultParagraphFont"/>
    <w:link w:val="Header"/>
    <w:uiPriority w:val="99"/>
    <w:rsid w:val="00073C00"/>
  </w:style>
  <w:style w:type="paragraph" w:styleId="Footer">
    <w:name w:val="footer"/>
    <w:basedOn w:val="Normal"/>
    <w:link w:val="FooterChar"/>
    <w:uiPriority w:val="99"/>
    <w:unhideWhenUsed/>
    <w:rsid w:val="00073C00"/>
    <w:pPr>
      <w:tabs>
        <w:tab w:val="center" w:pos="4680"/>
        <w:tab w:val="right" w:pos="9360"/>
      </w:tabs>
      <w:spacing w:after="0" w:line="240" w:lineRule="auto"/>
    </w:pPr>
    <w:rPr>
      <w:lang w:val="en-US"/>
    </w:rPr>
  </w:style>
  <w:style w:type="character" w:customStyle="1" w:styleId="FooterChar">
    <w:name w:val="Footer Char"/>
    <w:basedOn w:val="DefaultParagraphFont"/>
    <w:link w:val="Footer"/>
    <w:uiPriority w:val="99"/>
    <w:rsid w:val="00073C00"/>
  </w:style>
  <w:style w:type="paragraph" w:styleId="ListParagraph">
    <w:name w:val="List Paragraph"/>
    <w:basedOn w:val="Normal"/>
    <w:link w:val="ListParagraphChar"/>
    <w:uiPriority w:val="34"/>
    <w:qFormat/>
    <w:rsid w:val="00073C00"/>
    <w:pPr>
      <w:ind w:left="720"/>
      <w:contextualSpacing/>
    </w:pPr>
  </w:style>
  <w:style w:type="paragraph" w:styleId="NormalWeb">
    <w:name w:val="Normal (Web)"/>
    <w:basedOn w:val="Normal"/>
    <w:uiPriority w:val="99"/>
    <w:unhideWhenUsed/>
    <w:rsid w:val="00073C0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ListParagraphChar">
    <w:name w:val="List Paragraph Char"/>
    <w:basedOn w:val="DefaultParagraphFont"/>
    <w:link w:val="ListParagraph"/>
    <w:uiPriority w:val="34"/>
    <w:rsid w:val="00073C00"/>
    <w:rPr>
      <w:lang w:val="en-IN"/>
    </w:rPr>
  </w:style>
  <w:style w:type="table" w:customStyle="1" w:styleId="TableGrid">
    <w:name w:val="TableGrid"/>
    <w:rsid w:val="00073C00"/>
    <w:pPr>
      <w:spacing w:after="0" w:line="240" w:lineRule="auto"/>
    </w:pPr>
    <w:rPr>
      <w:rFonts w:eastAsiaTheme="minorEastAsia"/>
      <w:sz w:val="24"/>
      <w:szCs w:val="24"/>
      <w:lang w:val="en-IN" w:eastAsia="en-GB"/>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file:///C:\var\folders\86\xw98r6pj7pxd9j_96y5q6l0w0000gn\T\com.microsoft.Word\WebArchiveCopyPasteTempFiles\page98image42770144" TargetMode="External"/><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file:///C:\var\folders\86\xw98r6pj7pxd9j_96y5q6l0w0000gn\T\com.microsoft.Word\WebArchiveCopyPasteTempFiles\page96image42764736" TargetMode="External"/><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913</Words>
  <Characters>5207</Characters>
  <Application>Microsoft Office Word</Application>
  <DocSecurity>0</DocSecurity>
  <Lines>43</Lines>
  <Paragraphs>12</Paragraphs>
  <ScaleCrop>false</ScaleCrop>
  <Company/>
  <LinksUpToDate>false</LinksUpToDate>
  <CharactersWithSpaces>6108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Kashyap</dc:creator>
  <cp:keywords/>
  <dc:description/>
  <cp:lastModifiedBy>Kashyap</cp:lastModifiedBy>
  <cp:revision>3</cp:revision>
  <dcterms:created xsi:type="dcterms:W3CDTF">2020-04-08T11:20:00Z</dcterms:created>
  <dcterms:modified xsi:type="dcterms:W3CDTF">2020-04-08T11:21:00Z</dcterms:modified>
</cp:coreProperties>
</file>