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0C" w:rsidRDefault="00E5430C" w:rsidP="00E543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PRACTICAL-2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 Implement and analyze algorithms given below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Compare them)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Bubble Sort: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main()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[50];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n,i,j,temp,c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=0;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bool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swapped;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&lt;&lt; "Enter size of array : ";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&gt;&gt; n;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&lt;&lt; "Enter " &lt;&lt; n &lt;&lt; " elements : ";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(i=0; i &lt; n; i++)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cin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[i];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 = 0; i &lt; n-1; i++) {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swapped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false;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(j = 0; j &lt; n-i-1; j++) {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++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[j] &gt;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[j+1]) {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[j];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j] =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[j+1];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j+1] = temp;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swapped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true;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(swapped == false)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}  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&lt;&lt; "Sorted array:";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(i=0; i &lt; n; i++)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&lt;&lt; " " &lt;&lt;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[i];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&lt;&lt; "\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nCounter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= " &lt;&lt; c;</w:t>
      </w:r>
    </w:p>
    <w:p w:rsidR="00E5430C" w:rsidRDefault="00E5430C" w:rsidP="00E5430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}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TABLE:</w:t>
      </w:r>
    </w:p>
    <w:tbl>
      <w:tblPr>
        <w:tblW w:w="4468" w:type="dxa"/>
        <w:jc w:val="center"/>
        <w:tblLook w:val="04A0" w:firstRow="1" w:lastRow="0" w:firstColumn="1" w:lastColumn="0" w:noHBand="0" w:noVBand="1"/>
      </w:tblPr>
      <w:tblGrid>
        <w:gridCol w:w="2580"/>
        <w:gridCol w:w="1888"/>
      </w:tblGrid>
      <w:tr w:rsidR="00E5430C" w:rsidTr="00E5430C">
        <w:trPr>
          <w:trHeight w:val="350"/>
          <w:jc w:val="center"/>
        </w:trPr>
        <w:tc>
          <w:tcPr>
            <w:tcW w:w="25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4472C4"/>
            <w:noWrap/>
            <w:vAlign w:val="bottom"/>
            <w:hideMark/>
          </w:tcPr>
          <w:p w:rsidR="00E5430C" w:rsidRDefault="00E543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IN" w:bidi="ar-SA"/>
              </w:rPr>
              <w:t xml:space="preserve">SIZE OF SET </w:t>
            </w:r>
          </w:p>
        </w:tc>
        <w:tc>
          <w:tcPr>
            <w:tcW w:w="188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4472C4"/>
            <w:noWrap/>
            <w:vAlign w:val="bottom"/>
            <w:hideMark/>
          </w:tcPr>
          <w:p w:rsidR="00E5430C" w:rsidRDefault="00E543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IN" w:bidi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IN" w:bidi="ar-SA"/>
              </w:rPr>
              <w:t>COUNTER</w:t>
            </w:r>
          </w:p>
        </w:tc>
      </w:tr>
      <w:tr w:rsidR="00E5430C" w:rsidTr="00E5430C">
        <w:trPr>
          <w:trHeight w:val="350"/>
          <w:jc w:val="center"/>
        </w:trPr>
        <w:tc>
          <w:tcPr>
            <w:tcW w:w="25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5</w:t>
            </w:r>
          </w:p>
        </w:tc>
        <w:tc>
          <w:tcPr>
            <w:tcW w:w="188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7</w:t>
            </w:r>
          </w:p>
        </w:tc>
      </w:tr>
      <w:tr w:rsidR="00E5430C" w:rsidTr="00E5430C">
        <w:trPr>
          <w:trHeight w:val="350"/>
          <w:jc w:val="center"/>
        </w:trPr>
        <w:tc>
          <w:tcPr>
            <w:tcW w:w="25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4</w:t>
            </w:r>
          </w:p>
        </w:tc>
        <w:tc>
          <w:tcPr>
            <w:tcW w:w="188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6</w:t>
            </w:r>
          </w:p>
        </w:tc>
      </w:tr>
      <w:tr w:rsidR="00E5430C" w:rsidTr="00E5430C">
        <w:trPr>
          <w:trHeight w:val="350"/>
          <w:jc w:val="center"/>
        </w:trPr>
        <w:tc>
          <w:tcPr>
            <w:tcW w:w="25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7</w:t>
            </w:r>
          </w:p>
        </w:tc>
        <w:tc>
          <w:tcPr>
            <w:tcW w:w="188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20</w:t>
            </w:r>
          </w:p>
        </w:tc>
      </w:tr>
      <w:tr w:rsidR="00E5430C" w:rsidTr="00E5430C">
        <w:trPr>
          <w:trHeight w:val="350"/>
          <w:jc w:val="center"/>
        </w:trPr>
        <w:tc>
          <w:tcPr>
            <w:tcW w:w="258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11</w:t>
            </w:r>
          </w:p>
        </w:tc>
        <w:tc>
          <w:tcPr>
            <w:tcW w:w="1888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55</w:t>
            </w:r>
          </w:p>
        </w:tc>
      </w:tr>
      <w:tr w:rsidR="00E5430C" w:rsidTr="00E5430C">
        <w:trPr>
          <w:trHeight w:val="350"/>
          <w:jc w:val="center"/>
        </w:trPr>
        <w:tc>
          <w:tcPr>
            <w:tcW w:w="25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1</w:t>
            </w:r>
          </w:p>
        </w:tc>
        <w:tc>
          <w:tcPr>
            <w:tcW w:w="188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IN" w:bidi="ar-SA"/>
              </w:rPr>
              <w:t>0</w:t>
            </w:r>
          </w:p>
        </w:tc>
      </w:tr>
    </w:tbl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:rsidR="00E5430C" w:rsidRDefault="00E5430C" w:rsidP="00E54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ar-SA"/>
        </w:rPr>
        <w:drawing>
          <wp:inline distT="0" distB="0" distL="0" distR="0">
            <wp:extent cx="4587240" cy="2758440"/>
            <wp:effectExtent l="0" t="0" r="22860" b="22860"/>
            <wp:docPr id="13" name="Chart 1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lc="http://schemas.openxmlformats.org/drawingml/2006/lockedCanvas" id="{0FD5A533-159E-4C56-B45B-EA7131E439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this practical we can conclude that bubble sort algorithm behavior is non-linear.  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 Implement and analyze algorithms given below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Compare them)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Selection Sort: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counter=0;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length;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coot</w:t>
      </w:r>
      <w:proofErr w:type="gramEnd"/>
      <w:r>
        <w:rPr>
          <w:rFonts w:ascii="Times New Roman" w:hAnsi="Times New Roman" w:cs="Times New Roman"/>
          <w:sz w:val="24"/>
          <w:szCs w:val="24"/>
        </w:rPr>
        <w:t>&lt;&lt;"Enter the size of array :";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&gt;&gt;length;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[length];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i]=i+10;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&lt;&lt;"Enter element"&lt;&lt;(i+1)&lt;&lt;":";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m=0;m&lt;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length;m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minimum=m;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n=m+1;n&lt;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length;n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[n]&lt;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[minimum])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minimum=</w:t>
      </w:r>
      <w:proofErr w:type="gramEnd"/>
      <w:r>
        <w:rPr>
          <w:rFonts w:ascii="Times New Roman" w:hAnsi="Times New Roman" w:cs="Times New Roman"/>
          <w:sz w:val="24"/>
          <w:szCs w:val="24"/>
        </w:rPr>
        <w:t>n;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m]=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[minimum];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minimum]=temp;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&lt;&lt;"Sorted Array is:   " 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[i]&lt;&lt;" ";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sz w:val="24"/>
          <w:szCs w:val="24"/>
        </w:rPr>
        <w:t>nCounter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:" &lt;&lt;counter&lt;&lt;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ar-SA"/>
        </w:rPr>
        <w:drawing>
          <wp:inline distT="0" distB="0" distL="0" distR="0">
            <wp:extent cx="59436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TABLE:</w:t>
      </w:r>
    </w:p>
    <w:tbl>
      <w:tblPr>
        <w:tblW w:w="2860" w:type="dxa"/>
        <w:jc w:val="center"/>
        <w:tblLook w:val="04A0" w:firstRow="1" w:lastRow="0" w:firstColumn="1" w:lastColumn="0" w:noHBand="0" w:noVBand="1"/>
      </w:tblPr>
      <w:tblGrid>
        <w:gridCol w:w="1840"/>
        <w:gridCol w:w="1020"/>
      </w:tblGrid>
      <w:tr w:rsidR="00E5430C" w:rsidTr="00E5430C">
        <w:trPr>
          <w:trHeight w:val="288"/>
          <w:jc w:val="center"/>
        </w:trPr>
        <w:tc>
          <w:tcPr>
            <w:tcW w:w="18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4472C4"/>
            <w:noWrap/>
            <w:vAlign w:val="bottom"/>
            <w:hideMark/>
          </w:tcPr>
          <w:p w:rsidR="00E5430C" w:rsidRDefault="00E5430C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n-IN" w:bidi="ar-SA"/>
              </w:rPr>
            </w:pPr>
            <w:r>
              <w:rPr>
                <w:rFonts w:eastAsia="Times New Roman"/>
                <w:b/>
                <w:bCs/>
                <w:color w:val="FFFFFF"/>
                <w:lang w:val="en-IN" w:bidi="ar-SA"/>
              </w:rPr>
              <w:t>Size Of Array</w:t>
            </w:r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4472C4"/>
            <w:noWrap/>
            <w:vAlign w:val="bottom"/>
            <w:hideMark/>
          </w:tcPr>
          <w:p w:rsidR="00E5430C" w:rsidRDefault="00E5430C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n-IN" w:bidi="ar-SA"/>
              </w:rPr>
            </w:pPr>
            <w:r>
              <w:rPr>
                <w:rFonts w:eastAsia="Times New Roman"/>
                <w:b/>
                <w:bCs/>
                <w:color w:val="FFFFFF"/>
                <w:lang w:val="en-IN" w:bidi="ar-SA"/>
              </w:rPr>
              <w:t>Counter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5</w:t>
            </w:r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10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3</w:t>
            </w:r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3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10</w:t>
            </w:r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45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40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12</w:t>
            </w:r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66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9</w:t>
            </w:r>
          </w:p>
        </w:tc>
        <w:tc>
          <w:tcPr>
            <w:tcW w:w="10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36</w:t>
            </w:r>
          </w:p>
        </w:tc>
      </w:tr>
    </w:tbl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:rsidR="00E5430C" w:rsidRDefault="00E5430C" w:rsidP="00E54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ar-SA"/>
        </w:rPr>
        <w:drawing>
          <wp:inline distT="0" distB="0" distL="0" distR="0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lc="http://schemas.openxmlformats.org/drawingml/2006/lockedCanvas" id="{CE1FB47C-3A72-4116-81EC-568BE3871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 we analyzed the graph of selection sort 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</w:p>
    <w:p w:rsidR="00A85AC4" w:rsidRDefault="00A85AC4" w:rsidP="00E543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Aim: Implement and analyze algorithms given below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Compare them)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Insertion Sort: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counter=0;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i,j,length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size of Array:";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&gt;&gt;length;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[length];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&lt;&lt;"Enter Array elements: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i=1;i&lt;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j=i-1;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(temp&lt;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[j])&amp;&amp;(j&gt;=0))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counter</w:t>
      </w:r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j+1]=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[j];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j=j-1;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j+1]=temp;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>
        <w:rPr>
          <w:rFonts w:ascii="Times New Roman" w:hAnsi="Times New Roman" w:cs="Times New Roman"/>
          <w:sz w:val="24"/>
          <w:szCs w:val="24"/>
        </w:rPr>
        <w:t>nArray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Being sorted : \n";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[i]&lt;&lt;" ";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>
        <w:rPr>
          <w:rFonts w:ascii="Times New Roman" w:hAnsi="Times New Roman" w:cs="Times New Roman"/>
          <w:sz w:val="24"/>
          <w:szCs w:val="24"/>
        </w:rPr>
        <w:t>nCounter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:"&lt;&lt;counter&lt;&lt;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noProof/>
          <w:lang w:eastAsia="en-US" w:bidi="ar-SA"/>
        </w:rPr>
        <w:drawing>
          <wp:inline distT="0" distB="0" distL="0" distR="0">
            <wp:extent cx="5943600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 TABLE:</w:t>
      </w:r>
    </w:p>
    <w:tbl>
      <w:tblPr>
        <w:tblW w:w="2900" w:type="dxa"/>
        <w:jc w:val="center"/>
        <w:tblLook w:val="04A0" w:firstRow="1" w:lastRow="0" w:firstColumn="1" w:lastColumn="0" w:noHBand="0" w:noVBand="1"/>
      </w:tblPr>
      <w:tblGrid>
        <w:gridCol w:w="1880"/>
        <w:gridCol w:w="1020"/>
      </w:tblGrid>
      <w:tr w:rsidR="00E5430C" w:rsidTr="00E5430C">
        <w:trPr>
          <w:trHeight w:val="288"/>
          <w:jc w:val="center"/>
        </w:trPr>
        <w:tc>
          <w:tcPr>
            <w:tcW w:w="188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ED7D31"/>
            <w:noWrap/>
            <w:vAlign w:val="bottom"/>
            <w:hideMark/>
          </w:tcPr>
          <w:p w:rsidR="00E5430C" w:rsidRDefault="00E5430C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n-IN" w:bidi="ar-SA"/>
              </w:rPr>
            </w:pPr>
            <w:r>
              <w:rPr>
                <w:rFonts w:eastAsia="Times New Roman"/>
                <w:b/>
                <w:bCs/>
                <w:color w:val="FFFFFF"/>
                <w:lang w:val="en-IN" w:bidi="ar-SA"/>
              </w:rPr>
              <w:t>Size of Array</w:t>
            </w:r>
          </w:p>
        </w:tc>
        <w:tc>
          <w:tcPr>
            <w:tcW w:w="10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ED7D31"/>
            <w:noWrap/>
            <w:vAlign w:val="bottom"/>
            <w:hideMark/>
          </w:tcPr>
          <w:p w:rsidR="00E5430C" w:rsidRDefault="00E5430C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val="en-IN" w:bidi="ar-SA"/>
              </w:rPr>
            </w:pPr>
            <w:r>
              <w:rPr>
                <w:rFonts w:eastAsia="Times New Roman"/>
                <w:b/>
                <w:bCs/>
                <w:color w:val="FFFFFF"/>
                <w:lang w:val="en-IN" w:bidi="ar-SA"/>
              </w:rPr>
              <w:t>Counter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8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3</w:t>
            </w:r>
          </w:p>
        </w:tc>
        <w:tc>
          <w:tcPr>
            <w:tcW w:w="10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5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8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10</w:t>
            </w:r>
          </w:p>
        </w:tc>
        <w:tc>
          <w:tcPr>
            <w:tcW w:w="10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39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8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11</w:t>
            </w:r>
          </w:p>
        </w:tc>
        <w:tc>
          <w:tcPr>
            <w:tcW w:w="10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46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80" w:type="dxa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7</w:t>
            </w:r>
          </w:p>
        </w:tc>
        <w:tc>
          <w:tcPr>
            <w:tcW w:w="1020" w:type="dxa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25</w:t>
            </w:r>
          </w:p>
        </w:tc>
      </w:tr>
      <w:tr w:rsidR="00E5430C" w:rsidTr="00E5430C">
        <w:trPr>
          <w:trHeight w:val="288"/>
          <w:jc w:val="center"/>
        </w:trPr>
        <w:tc>
          <w:tcPr>
            <w:tcW w:w="1880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9</w:t>
            </w:r>
          </w:p>
        </w:tc>
        <w:tc>
          <w:tcPr>
            <w:tcW w:w="1020" w:type="dxa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noWrap/>
            <w:vAlign w:val="bottom"/>
            <w:hideMark/>
          </w:tcPr>
          <w:p w:rsidR="00E5430C" w:rsidRDefault="00E5430C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bidi="ar-SA"/>
              </w:rPr>
            </w:pPr>
            <w:r>
              <w:rPr>
                <w:rFonts w:eastAsia="Times New Roman"/>
                <w:color w:val="000000"/>
                <w:lang w:val="en-IN" w:bidi="ar-SA"/>
              </w:rPr>
              <w:t>8</w:t>
            </w:r>
          </w:p>
        </w:tc>
      </w:tr>
    </w:tbl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GRAPH:</w:t>
      </w:r>
    </w:p>
    <w:p w:rsidR="00E5430C" w:rsidRDefault="00E5430C" w:rsidP="00E54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US" w:bidi="ar-SA"/>
        </w:rPr>
        <w:drawing>
          <wp:inline distT="0" distB="0" distL="0" distR="0">
            <wp:extent cx="4587240" cy="2758440"/>
            <wp:effectExtent l="0" t="0" r="22860" b="22860"/>
            <wp:docPr id="16" name="Chart 16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="http://schemas.microsoft.com/office/drawing/2014/main" xmlns:lc="http://schemas.openxmlformats.org/drawingml/2006/lockedCanvas" id="{EA1C198C-6252-4E4F-BFF4-DEACE62F26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5430C" w:rsidRDefault="00E5430C" w:rsidP="00E543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:rsidR="00E5430C" w:rsidRDefault="00E5430C" w:rsidP="00E54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 we analyzed the behavior of Insertion Sort graph. </w:t>
      </w:r>
    </w:p>
    <w:p w:rsidR="005D3E0B" w:rsidRDefault="005D3E0B"/>
    <w:sectPr w:rsidR="005D3E0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42" w:rsidRDefault="00041442" w:rsidP="00E5430C">
      <w:pPr>
        <w:spacing w:after="0" w:line="240" w:lineRule="auto"/>
      </w:pPr>
      <w:r>
        <w:separator/>
      </w:r>
    </w:p>
  </w:endnote>
  <w:endnote w:type="continuationSeparator" w:id="0">
    <w:p w:rsidR="00041442" w:rsidRDefault="00041442" w:rsidP="00E54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30C" w:rsidRDefault="00E5430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DEPSTAR(</w:t>
    </w:r>
    <w:proofErr w:type="gramEnd"/>
    <w:r>
      <w:rPr>
        <w:rFonts w:asciiTheme="majorHAnsi" w:eastAsiaTheme="majorEastAsia" w:hAnsiTheme="majorHAnsi" w:cstheme="majorBidi"/>
      </w:rPr>
      <w:t>CE)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85AC4" w:rsidRPr="00A85AC4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5430C" w:rsidRDefault="00E543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42" w:rsidRDefault="00041442" w:rsidP="00E5430C">
      <w:pPr>
        <w:spacing w:after="0" w:line="240" w:lineRule="auto"/>
      </w:pPr>
      <w:r>
        <w:separator/>
      </w:r>
    </w:p>
  </w:footnote>
  <w:footnote w:type="continuationSeparator" w:id="0">
    <w:p w:rsidR="00041442" w:rsidRDefault="00041442" w:rsidP="00E54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30C" w:rsidRDefault="00E5430C" w:rsidP="00E543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441325</wp:posOffset>
              </wp:positionV>
              <wp:extent cx="2413000" cy="18034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430C" w:rsidRDefault="00E5430C" w:rsidP="00E5430C">
                          <w:pPr>
                            <w:spacing w:before="10"/>
                            <w:ind w:left="20"/>
                          </w:pPr>
                          <w:r>
                            <w:t xml:space="preserve">CE342 Design </w:t>
                          </w:r>
                          <w:proofErr w:type="gramStart"/>
                          <w:r>
                            <w:t>And</w:t>
                          </w:r>
                          <w:proofErr w:type="gramEnd"/>
                          <w:r>
                            <w:t xml:space="preserve"> Analysis of Algorithm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1.05pt;margin-top:34.75pt;width:190pt;height:1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" filled="f" stroked="f">
              <v:textbox inset="0,0,0,0">
                <w:txbxContent>
                  <w:p w:rsidR="00E5430C" w:rsidRDefault="00E5430C" w:rsidP="00E5430C">
                    <w:pPr>
                      <w:spacing w:before="10"/>
                      <w:ind w:left="20"/>
                    </w:pPr>
                    <w:r>
                      <w:t xml:space="preserve">CE342 Design </w:t>
                    </w:r>
                    <w:proofErr w:type="gramStart"/>
                    <w:r>
                      <w:t>And</w:t>
                    </w:r>
                    <w:proofErr w:type="gramEnd"/>
                    <w:r>
                      <w:t xml:space="preserve"> Analysis of 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6149340</wp:posOffset>
              </wp:positionH>
              <wp:positionV relativeFrom="page">
                <wp:posOffset>441325</wp:posOffset>
              </wp:positionV>
              <wp:extent cx="723900" cy="18034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430C" w:rsidRDefault="00E5430C" w:rsidP="00E5430C">
                          <w:pPr>
                            <w:spacing w:before="10"/>
                            <w:ind w:left="20"/>
                          </w:pPr>
                          <w:r>
                            <w:t>18DCE115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484.2pt;margin-top:34.75pt;width:57pt;height:14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3vsQIAAK8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" filled="f" stroked="f">
              <v:textbox inset="0,0,0,0">
                <w:txbxContent>
                  <w:p w:rsidR="00E5430C" w:rsidRDefault="00E5430C" w:rsidP="00E5430C">
                    <w:pPr>
                      <w:spacing w:before="10"/>
                      <w:ind w:left="20"/>
                    </w:pPr>
                    <w:r>
                      <w:t>18DCE115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E5430C" w:rsidRPr="00E5430C" w:rsidRDefault="00E5430C" w:rsidP="00E543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30C"/>
    <w:rsid w:val="00041442"/>
    <w:rsid w:val="005D3E0B"/>
    <w:rsid w:val="00A85AC4"/>
    <w:rsid w:val="00E5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0C"/>
    <w:pPr>
      <w:spacing w:after="160" w:line="256" w:lineRule="auto"/>
    </w:pPr>
    <w:rPr>
      <w:rFonts w:ascii="Calibri" w:eastAsia="Calibri" w:hAnsi="Calibri"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0C"/>
    <w:rPr>
      <w:rFonts w:ascii="Tahoma" w:eastAsia="Calibri" w:hAnsi="Tahoma" w:cs="Tahoma"/>
      <w:sz w:val="16"/>
      <w:szCs w:val="16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E5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0C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link w:val="FooterChar"/>
    <w:uiPriority w:val="99"/>
    <w:unhideWhenUsed/>
    <w:rsid w:val="00E5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0C"/>
    <w:rPr>
      <w:rFonts w:ascii="Calibri" w:eastAsia="Calibri" w:hAnsi="Calibri" w:cs="Calibri"/>
      <w:lang w:eastAsia="en-IN" w:bidi="gu-IN"/>
    </w:rPr>
  </w:style>
  <w:style w:type="paragraph" w:styleId="BodyText">
    <w:name w:val="Body Text"/>
    <w:basedOn w:val="Normal"/>
    <w:link w:val="BodyTextChar"/>
    <w:uiPriority w:val="1"/>
    <w:qFormat/>
    <w:rsid w:val="00E54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5430C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0C"/>
    <w:pPr>
      <w:spacing w:after="160" w:line="256" w:lineRule="auto"/>
    </w:pPr>
    <w:rPr>
      <w:rFonts w:ascii="Calibri" w:eastAsia="Calibri" w:hAnsi="Calibri" w:cs="Calibri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30C"/>
    <w:rPr>
      <w:rFonts w:ascii="Tahoma" w:eastAsia="Calibri" w:hAnsi="Tahoma" w:cs="Tahoma"/>
      <w:sz w:val="16"/>
      <w:szCs w:val="16"/>
      <w:lang w:eastAsia="en-IN" w:bidi="gu-IN"/>
    </w:rPr>
  </w:style>
  <w:style w:type="paragraph" w:styleId="Header">
    <w:name w:val="header"/>
    <w:basedOn w:val="Normal"/>
    <w:link w:val="HeaderChar"/>
    <w:uiPriority w:val="99"/>
    <w:unhideWhenUsed/>
    <w:rsid w:val="00E5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0C"/>
    <w:rPr>
      <w:rFonts w:ascii="Calibri" w:eastAsia="Calibri" w:hAnsi="Calibri" w:cs="Calibri"/>
      <w:lang w:eastAsia="en-IN" w:bidi="gu-IN"/>
    </w:rPr>
  </w:style>
  <w:style w:type="paragraph" w:styleId="Footer">
    <w:name w:val="footer"/>
    <w:basedOn w:val="Normal"/>
    <w:link w:val="FooterChar"/>
    <w:uiPriority w:val="99"/>
    <w:unhideWhenUsed/>
    <w:rsid w:val="00E54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0C"/>
    <w:rPr>
      <w:rFonts w:ascii="Calibri" w:eastAsia="Calibri" w:hAnsi="Calibri" w:cs="Calibri"/>
      <w:lang w:eastAsia="en-IN" w:bidi="gu-IN"/>
    </w:rPr>
  </w:style>
  <w:style w:type="paragraph" w:styleId="BodyText">
    <w:name w:val="Body Text"/>
    <w:basedOn w:val="Normal"/>
    <w:link w:val="BodyTextChar"/>
    <w:uiPriority w:val="1"/>
    <w:qFormat/>
    <w:rsid w:val="00E543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E5430C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8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Bubble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SIZE OF SET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11</c:v>
                </c:pt>
                <c:pt idx="4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074-4ACD-BFBE-D8688AB40E98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20</c:v>
                </c:pt>
                <c:pt idx="3">
                  <c:v>55</c:v>
                </c:pt>
                <c:pt idx="4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074-4ACD-BFBE-D8688AB40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986624"/>
        <c:axId val="180988160"/>
      </c:lineChart>
      <c:catAx>
        <c:axId val="18098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88160"/>
        <c:crosses val="autoZero"/>
        <c:auto val="1"/>
        <c:lblAlgn val="ctr"/>
        <c:lblOffset val="100"/>
        <c:noMultiLvlLbl val="0"/>
      </c:catAx>
      <c:valAx>
        <c:axId val="180988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98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Selection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0C4-4E35-A243-C31A10050E7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Sheet1!$B$2:$B$6</c:f>
              <c:numCache>
                <c:formatCode>General</c:formatCode>
                <c:ptCount val="5"/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0C4-4E35-A243-C31A10050E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6462208"/>
        <c:axId val="186463744"/>
      </c:lineChart>
      <c:catAx>
        <c:axId val="18646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63744"/>
        <c:crosses val="autoZero"/>
        <c:auto val="1"/>
        <c:lblAlgn val="ctr"/>
        <c:lblOffset val="100"/>
        <c:noMultiLvlLbl val="0"/>
      </c:catAx>
      <c:valAx>
        <c:axId val="18646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6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INSERTION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Size of Array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</c:f>
              <c:numCache>
                <c:formatCode>General</c:formatCode>
                <c:ptCount val="5"/>
                <c:pt idx="0">
                  <c:v>3</c:v>
                </c:pt>
                <c:pt idx="1">
                  <c:v>10</c:v>
                </c:pt>
                <c:pt idx="2">
                  <c:v>11</c:v>
                </c:pt>
                <c:pt idx="3">
                  <c:v>7</c:v>
                </c:pt>
                <c:pt idx="4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4EF-4244-B87D-ABFECD26CF5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Counter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39</c:v>
                </c:pt>
                <c:pt idx="2">
                  <c:v>46</c:v>
                </c:pt>
                <c:pt idx="3">
                  <c:v>25</c:v>
                </c:pt>
                <c:pt idx="4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4EF-4244-B87D-ABFECD26C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839680"/>
        <c:axId val="186622720"/>
      </c:lineChart>
      <c:catAx>
        <c:axId val="48839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622720"/>
        <c:crosses val="autoZero"/>
        <c:auto val="1"/>
        <c:lblAlgn val="ctr"/>
        <c:lblOffset val="100"/>
        <c:noMultiLvlLbl val="0"/>
      </c:catAx>
      <c:valAx>
        <c:axId val="18662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83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2</cp:revision>
  <dcterms:created xsi:type="dcterms:W3CDTF">2020-08-28T10:32:00Z</dcterms:created>
  <dcterms:modified xsi:type="dcterms:W3CDTF">2020-08-28T10:35:00Z</dcterms:modified>
</cp:coreProperties>
</file>