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4E79"/>
          <w:sz w:val="56"/>
          <w:szCs w:val="56"/>
        </w:rPr>
        <w:t xml:space="preserve">TaskFlow API</w:t>
      </w:r>
    </w:p>
    <w:p>
      <w:pPr>
        <w:spacing w:after="60"/>
        <w:jc w:val="center"/>
      </w:pPr>
      <w:r>
        <w:rPr>
          <w:rFonts w:ascii="Calibri" w:cs="Calibri" w:eastAsia="Calibri" w:hAnsi="Calibri"/>
          <w:color w:val="444444"/>
          <w:sz w:val="30"/>
          <w:szCs w:val="30"/>
        </w:rPr>
        <w:t xml:space="preserve">What Was Changed and Why — Explained in Simple Words</w:t>
      </w:r>
    </w:p>
    <w:p>
      <w:pPr>
        <w:spacing w:after="300"/>
        <w:jc w:val="center"/>
      </w:pPr>
      <w:r>
        <w:rPr>
          <w:rFonts w:ascii="Calibri" w:cs="Calibri" w:eastAsia="Calibri" w:hAnsi="Calibri"/>
          <w:color w:val="888888"/>
          <w:sz w:val="20"/>
          <w:szCs w:val="20"/>
        </w:rPr>
        <w:t xml:space="preserve">Date: 10 July 2026</w:t>
      </w:r>
    </w:p>
    <w:p>
      <w:pPr>
        <w:spacing w:after="120" w:line="276"/>
      </w:pPr>
      <w:r>
        <w:rPr>
          <w:rFonts w:ascii="Calibri" w:cs="Calibri" w:eastAsia="Calibri" w:hAnsi="Calibri"/>
          <w:sz w:val="22"/>
          <w:szCs w:val="22"/>
        </w:rPr>
        <w:t xml:space="preserve">This document explains all the changes made to the TaskFlow project. It has two parts: </w:t>
      </w:r>
      <w:r>
        <w:rPr>
          <w:rFonts w:ascii="Calibri" w:cs="Calibri" w:eastAsia="Calibri" w:hAnsi="Calibri"/>
          <w:b/>
          <w:bCs/>
          <w:sz w:val="22"/>
          <w:szCs w:val="22"/>
        </w:rPr>
        <w:t xml:space="preserve">Part 1 — Security Fixes</w:t>
      </w:r>
      <w:r>
        <w:rPr>
          <w:rFonts w:ascii="Calibri" w:cs="Calibri" w:eastAsia="Calibri" w:hAnsi="Calibri"/>
          <w:sz w:val="22"/>
          <w:szCs w:val="22"/>
        </w:rPr>
        <w:t xml:space="preserve"> (four dangerous problems that were fixed) and </w:t>
      </w:r>
      <w:r>
        <w:rPr>
          <w:rFonts w:ascii="Calibri" w:cs="Calibri" w:eastAsia="Calibri" w:hAnsi="Calibri"/>
          <w:b/>
          <w:bCs/>
          <w:sz w:val="22"/>
          <w:szCs w:val="22"/>
        </w:rPr>
        <w:t xml:space="preserve">Part 2 — Complete Authentication &amp; Authorization System</w:t>
      </w:r>
      <w:r>
        <w:rPr>
          <w:rFonts w:ascii="Calibri" w:cs="Calibri" w:eastAsia="Calibri" w:hAnsi="Calibri"/>
          <w:sz w:val="22"/>
          <w:szCs w:val="22"/>
        </w:rPr>
        <w:t xml:space="preserve"> (refresh tokens, roles, and policies).</w:t>
      </w:r>
    </w:p>
    <w:p>
      <w:pPr>
        <w:pStyle w:val="Heading1"/>
        <w:spacing w:after="160" w:before="360"/>
      </w:pPr>
      <w:r>
        <w:rPr>
          <w:b/>
          <w:bCs/>
          <w:color w:val="1F4E79"/>
        </w:rPr>
        <w:t xml:space="preserve">Part 1: Security Fixes</w:t>
      </w:r>
    </w:p>
    <w:p>
      <w:pPr>
        <w:pStyle w:val="Heading2"/>
        <w:spacing w:after="120" w:before="280"/>
      </w:pPr>
      <w:r>
        <w:rPr>
          <w:b/>
          <w:bCs/>
          <w:color w:val="2E74B5"/>
        </w:rPr>
        <w:t xml:space="preserve">Fix 1: Passwords were visible in Git / GitHub</w:t>
      </w:r>
    </w:p>
    <w:p>
      <w:pPr>
        <w:spacing w:after="120" w:line="276"/>
      </w:pPr>
      <w:r>
        <w:rPr>
          <w:rFonts w:ascii="Calibri" w:cs="Calibri" w:eastAsia="Calibri" w:hAnsi="Calibri"/>
          <w:b/>
          <w:bCs/>
          <w:sz w:val="22"/>
          <w:szCs w:val="22"/>
        </w:rPr>
        <w:t xml:space="preserve">The problem: </w:t>
      </w:r>
      <w:r>
        <w:rPr>
          <w:rFonts w:ascii="Calibri" w:cs="Calibri" w:eastAsia="Calibri" w:hAnsi="Calibri"/>
          <w:sz w:val="22"/>
          <w:szCs w:val="22"/>
        </w:rPr>
        <w:t xml:space="preserve">The file </w:t>
      </w:r>
      <w:r>
        <w:rPr>
          <w:rFonts w:ascii="Consolas" w:cs="Consolas" w:eastAsia="Consolas" w:hAnsi="Consolas"/>
          <w:sz w:val="20"/>
          <w:szCs w:val="20"/>
          <w:shd w:fill="EEEEEE" w:val="clear"/>
        </w:rPr>
        <w:t xml:space="preserve">appsettings.json</w:t>
      </w:r>
      <w:r>
        <w:rPr>
          <w:rFonts w:ascii="Calibri" w:cs="Calibri" w:eastAsia="Calibri" w:hAnsi="Calibri"/>
          <w:sz w:val="22"/>
          <w:szCs w:val="22"/>
        </w:rPr>
        <w:t xml:space="preserve"> was pushed to GitHub with real secrets inside: the database password, the JWT secret key, and a real Gmail app password. Anyone who opened the repository could read them.</w:t>
      </w:r>
    </w:p>
    <w:p>
      <w:pPr>
        <w:spacing w:after="120" w:line="276"/>
      </w:pPr>
      <w:r>
        <w:rPr>
          <w:rFonts w:ascii="Calibri" w:cs="Calibri" w:eastAsia="Calibri" w:hAnsi="Calibri"/>
          <w:b/>
          <w:bCs/>
          <w:sz w:val="22"/>
          <w:szCs w:val="22"/>
        </w:rPr>
        <w:t xml:space="preserve">What was done:</w:t>
      </w:r>
    </w:p>
    <w:p>
      <w:pPr>
        <w:pStyle w:val="ListParagraph"/>
        <w:numPr>
          <w:ilvl w:val="0"/>
          <w:numId w:val="2"/>
        </w:numPr>
        <w:spacing w:after="80"/>
      </w:pPr>
      <w:r>
        <w:rPr>
          <w:rFonts w:ascii="Consolas" w:cs="Consolas" w:eastAsia="Consolas" w:hAnsi="Consolas"/>
          <w:sz w:val="20"/>
          <w:szCs w:val="20"/>
          <w:shd w:fill="EEEEEE" w:val="clear"/>
        </w:rPr>
        <w:t xml:space="preserve">appsettings.json</w:t>
      </w:r>
      <w:r>
        <w:rPr>
          <w:rFonts w:ascii="Calibri" w:cs="Calibri" w:eastAsia="Calibri" w:hAnsi="Calibri"/>
          <w:sz w:val="22"/>
          <w:szCs w:val="22"/>
        </w:rPr>
        <w:t xml:space="preserve"> and </w:t>
      </w:r>
      <w:r>
        <w:rPr>
          <w:rFonts w:ascii="Consolas" w:cs="Consolas" w:eastAsia="Consolas" w:hAnsi="Consolas"/>
          <w:sz w:val="20"/>
          <w:szCs w:val="20"/>
          <w:shd w:fill="EEEEEE" w:val="clear"/>
        </w:rPr>
        <w:t xml:space="preserve">appsettings.Development.json</w:t>
      </w:r>
      <w:r>
        <w:rPr>
          <w:rFonts w:ascii="Calibri" w:cs="Calibri" w:eastAsia="Calibri" w:hAnsi="Calibri"/>
          <w:sz w:val="22"/>
          <w:szCs w:val="22"/>
        </w:rPr>
        <w:t xml:space="preserve"> were removed from git tracking and added to </w:t>
      </w:r>
      <w:r>
        <w:rPr>
          <w:rFonts w:ascii="Consolas" w:cs="Consolas" w:eastAsia="Consolas" w:hAnsi="Consolas"/>
          <w:sz w:val="20"/>
          <w:szCs w:val="20"/>
          <w:shd w:fill="EEEEEE" w:val="clear"/>
        </w:rPr>
        <w:t xml:space="preserve">.gitignore</w:t>
      </w:r>
      <w:r>
        <w:rPr>
          <w:rFonts w:ascii="Calibri" w:cs="Calibri" w:eastAsia="Calibri" w:hAnsi="Calibri"/>
          <w:sz w:val="22"/>
          <w:szCs w:val="22"/>
        </w:rPr>
        <w:t xml:space="preserve">. Your local files still exist and the app still runs — git just ignores them now.</w:t>
      </w:r>
    </w:p>
    <w:p>
      <w:pPr>
        <w:pStyle w:val="ListParagraph"/>
        <w:numPr>
          <w:ilvl w:val="0"/>
          <w:numId w:val="2"/>
        </w:numPr>
        <w:spacing w:after="80"/>
      </w:pPr>
      <w:r>
        <w:rPr>
          <w:rFonts w:ascii="Calibri" w:cs="Calibri" w:eastAsia="Calibri" w:hAnsi="Calibri"/>
          <w:sz w:val="22"/>
          <w:szCs w:val="22"/>
        </w:rPr>
        <w:t xml:space="preserve">A new file </w:t>
      </w:r>
      <w:r>
        <w:rPr>
          <w:rFonts w:ascii="Consolas" w:cs="Consolas" w:eastAsia="Consolas" w:hAnsi="Consolas"/>
          <w:sz w:val="20"/>
          <w:szCs w:val="20"/>
          <w:shd w:fill="EEEEEE" w:val="clear"/>
        </w:rPr>
        <w:t xml:space="preserve">appsettings.Example.json</w:t>
      </w:r>
      <w:r>
        <w:rPr>
          <w:rFonts w:ascii="Calibri" w:cs="Calibri" w:eastAsia="Calibri" w:hAnsi="Calibri"/>
          <w:sz w:val="22"/>
          <w:szCs w:val="22"/>
        </w:rPr>
        <w:t xml:space="preserve"> was created with placeholder values (like YOUR_DB_PASSWORD). This file IS in git, so anyone who clones the project knows what settings they need.</w:t>
      </w:r>
    </w:p>
    <w:p>
      <w:pPr>
        <w:pStyle w:val="ListParagraph"/>
        <w:numPr>
          <w:ilvl w:val="0"/>
          <w:numId w:val="2"/>
        </w:numPr>
        <w:spacing w:after="80"/>
      </w:pPr>
      <w:r>
        <w:rPr>
          <w:rFonts w:ascii="Calibri" w:cs="Calibri" w:eastAsia="Calibri" w:hAnsi="Calibri"/>
          <w:sz w:val="22"/>
          <w:szCs w:val="22"/>
        </w:rPr>
        <w:t xml:space="preserve">The old git history was rewritten with </w:t>
      </w:r>
      <w:r>
        <w:rPr>
          <w:rFonts w:ascii="Consolas" w:cs="Consolas" w:eastAsia="Consolas" w:hAnsi="Consolas"/>
          <w:sz w:val="20"/>
          <w:szCs w:val="20"/>
          <w:shd w:fill="EEEEEE" w:val="clear"/>
        </w:rPr>
        <w:t xml:space="preserve">git filter-repo</w:t>
      </w:r>
      <w:r>
        <w:rPr>
          <w:rFonts w:ascii="Calibri" w:cs="Calibri" w:eastAsia="Calibri" w:hAnsi="Calibri"/>
          <w:sz w:val="22"/>
          <w:szCs w:val="22"/>
        </w:rPr>
        <w:t xml:space="preserve"> and force-pushed to GitHub. The old commits with the passwords are gone from the repository.</w:t>
      </w:r>
    </w:p>
    <w:p>
      <w:pPr>
        <w:spacing w:after="120" w:line="276"/>
      </w:pPr>
      <w:r>
        <w:rPr>
          <w:rFonts w:ascii="Calibri" w:cs="Calibri" w:eastAsia="Calibri" w:hAnsi="Calibri"/>
          <w:b/>
          <w:bCs/>
          <w:sz w:val="22"/>
          <w:szCs w:val="22"/>
        </w:rPr>
        <w:t xml:space="preserve">How it works now:</w:t>
      </w:r>
    </w:p>
    <w:p>
      <w:pPr>
        <w:shd w:fill="F2F2F2" w:val="clear"/>
        <w:spacing w:after="0"/>
        <w:ind w:left="240" w:right="240"/>
      </w:pPr>
      <w:r>
        <w:rPr>
          <w:rFonts w:ascii="Consolas" w:cs="Consolas" w:eastAsia="Consolas" w:hAnsi="Consolas"/>
          <w:sz w:val="18"/>
          <w:szCs w:val="18"/>
        </w:rPr>
        <w:t xml:space="preserve">appsettings.Example.json   -&gt;  in git, has placeholders (safe)</w:t>
      </w:r>
    </w:p>
    <w:p>
      <w:pPr>
        <w:shd w:fill="F2F2F2" w:val="clear"/>
        <w:spacing w:after="160"/>
        <w:ind w:left="240" w:right="240"/>
      </w:pPr>
      <w:r>
        <w:rPr>
          <w:rFonts w:ascii="Consolas" w:cs="Consolas" w:eastAsia="Consolas" w:hAnsi="Consolas"/>
          <w:sz w:val="18"/>
          <w:szCs w:val="18"/>
        </w:rPr>
        <w:t xml:space="preserve">appsettings.json           -&gt;  only on your PC, has real secrets (ignored by git)</w:t>
      </w:r>
    </w:p>
    <w:p>
      <w:pPr>
        <w:spacing w:after="120" w:line="276"/>
      </w:pPr>
      <w:r>
        <w:rPr>
          <w:rFonts w:ascii="Calibri" w:cs="Calibri" w:eastAsia="Calibri" w:hAnsi="Calibri"/>
          <w:b/>
          <w:bCs/>
          <w:sz w:val="22"/>
          <w:szCs w:val="22"/>
        </w:rPr>
        <w:t xml:space="preserve">Important: </w:t>
      </w:r>
      <w:r>
        <w:rPr>
          <w:rFonts w:ascii="Calibri" w:cs="Calibri" w:eastAsia="Calibri" w:hAnsi="Calibri"/>
          <w:sz w:val="22"/>
          <w:szCs w:val="22"/>
        </w:rPr>
        <w:t xml:space="preserve">you should still change the Gmail app password and the JWT secret key, because GitHub can keep old data cached for some time. Treat the old values as leaked.</w:t>
      </w:r>
    </w:p>
    <w:p>
      <w:pPr>
        <w:pStyle w:val="Heading2"/>
        <w:spacing w:after="120" w:before="280"/>
      </w:pPr>
      <w:r>
        <w:rPr>
          <w:b/>
          <w:bCs/>
          <w:color w:val="2E74B5"/>
        </w:rPr>
        <w:t xml:space="preserve">Fix 2: The API trusted the user ID sent by the client (very dangerous)</w:t>
      </w:r>
    </w:p>
    <w:p>
      <w:pPr>
        <w:spacing w:after="120" w:line="276"/>
      </w:pPr>
      <w:r>
        <w:rPr>
          <w:rFonts w:ascii="Calibri" w:cs="Calibri" w:eastAsia="Calibri" w:hAnsi="Calibri"/>
          <w:b/>
          <w:bCs/>
          <w:sz w:val="22"/>
          <w:szCs w:val="22"/>
        </w:rPr>
        <w:t xml:space="preserve">The problem: </w:t>
      </w:r>
      <w:r>
        <w:rPr>
          <w:rFonts w:ascii="Calibri" w:cs="Calibri" w:eastAsia="Calibri" w:hAnsi="Calibri"/>
          <w:sz w:val="22"/>
          <w:szCs w:val="22"/>
        </w:rPr>
        <w:t xml:space="preserve">When creating a task, project, organization, or invitation, the request body contained fields like </w:t>
      </w:r>
      <w:r>
        <w:rPr>
          <w:rFonts w:ascii="Consolas" w:cs="Consolas" w:eastAsia="Consolas" w:hAnsi="Consolas"/>
          <w:sz w:val="20"/>
          <w:szCs w:val="20"/>
          <w:shd w:fill="EEEEEE" w:val="clear"/>
        </w:rPr>
        <w:t xml:space="preserve">createdByUserId</w:t>
      </w:r>
      <w:r>
        <w:rPr>
          <w:rFonts w:ascii="Calibri" w:cs="Calibri" w:eastAsia="Calibri" w:hAnsi="Calibri"/>
          <w:sz w:val="22"/>
          <w:szCs w:val="22"/>
        </w:rPr>
        <w:t xml:space="preserve">. This means anyone could send any number and pretend to be another user. This attack is called IDOR (Insecure Direct Object Reference).</w:t>
      </w:r>
    </w:p>
    <w:p>
      <w:pPr>
        <w:spacing w:after="40" w:before="40"/>
      </w:pPr>
      <w:r>
        <w:rPr>
          <w:rFonts w:ascii="Calibri" w:cs="Calibri" w:eastAsia="Calibri" w:hAnsi="Calibri"/>
          <w:i/>
          <w:iCs/>
          <w:color w:val="666666"/>
          <w:sz w:val="18"/>
          <w:szCs w:val="18"/>
        </w:rPr>
        <w:t xml:space="preserve">Before — the client decides who they are:</w:t>
      </w:r>
    </w:p>
    <w:p>
      <w:pPr>
        <w:shd w:fill="F2F2F2" w:val="clear"/>
        <w:spacing w:after="0"/>
        <w:ind w:left="240" w:right="240"/>
      </w:pPr>
      <w:r>
        <w:rPr>
          <w:rFonts w:ascii="Consolas" w:cs="Consolas" w:eastAsia="Consolas" w:hAnsi="Consolas"/>
          <w:sz w:val="18"/>
          <w:szCs w:val="18"/>
        </w:rPr>
        <w:t xml:space="preserve">public sealed record CreateTaskCommand(</w:t>
      </w:r>
    </w:p>
    <w:p>
      <w:pPr>
        <w:shd w:fill="F2F2F2" w:val="clear"/>
        <w:spacing w:after="0"/>
        <w:ind w:left="240" w:right="240"/>
      </w:pPr>
      <w:r>
        <w:rPr>
          <w:rFonts w:ascii="Consolas" w:cs="Consolas" w:eastAsia="Consolas" w:hAnsi="Consolas"/>
          <w:sz w:val="18"/>
          <w:szCs w:val="18"/>
        </w:rPr>
        <w:t xml:space="preserve">    string Title,</w:t>
      </w:r>
    </w:p>
    <w:p>
      <w:pPr>
        <w:shd w:fill="F2F2F2" w:val="clear"/>
        <w:spacing w:after="0"/>
        <w:ind w:left="240" w:right="240"/>
      </w:pPr>
      <w:r>
        <w:rPr>
          <w:rFonts w:ascii="Consolas" w:cs="Consolas" w:eastAsia="Consolas" w:hAnsi="Consolas"/>
          <w:sz w:val="18"/>
          <w:szCs w:val="18"/>
        </w:rPr>
        <w:t xml:space="preserve">    string Description,</w:t>
      </w:r>
    </w:p>
    <w:p>
      <w:pPr>
        <w:shd w:fill="F2F2F2" w:val="clear"/>
        <w:spacing w:after="0"/>
        <w:ind w:left="240" w:right="240"/>
      </w:pPr>
      <w:r>
        <w:rPr>
          <w:rFonts w:ascii="Consolas" w:cs="Consolas" w:eastAsia="Consolas" w:hAnsi="Consolas"/>
          <w:sz w:val="18"/>
          <w:szCs w:val="18"/>
        </w:rPr>
        <w:t xml:space="preserve">    DateTime StartDate,</w:t>
      </w:r>
    </w:p>
    <w:p>
      <w:pPr>
        <w:shd w:fill="F2F2F2" w:val="clear"/>
        <w:spacing w:after="0"/>
        <w:ind w:left="240" w:right="240"/>
      </w:pPr>
      <w:r>
        <w:rPr>
          <w:rFonts w:ascii="Consolas" w:cs="Consolas" w:eastAsia="Consolas" w:hAnsi="Consolas"/>
          <w:sz w:val="18"/>
          <w:szCs w:val="18"/>
        </w:rPr>
        <w:t xml:space="preserve">    TaskPriority Priority,</w:t>
      </w:r>
    </w:p>
    <w:p>
      <w:pPr>
        <w:shd w:fill="F2F2F2" w:val="clear"/>
        <w:spacing w:after="0"/>
        <w:ind w:left="240" w:right="240"/>
      </w:pPr>
      <w:r>
        <w:rPr>
          <w:rFonts w:ascii="Consolas" w:cs="Consolas" w:eastAsia="Consolas" w:hAnsi="Consolas"/>
          <w:sz w:val="18"/>
          <w:szCs w:val="18"/>
        </w:rPr>
        <w:t xml:space="preserve">    int OrganizationId,</w:t>
      </w:r>
    </w:p>
    <w:p>
      <w:pPr>
        <w:shd w:fill="F2F2F2" w:val="clear"/>
        <w:spacing w:after="0"/>
        <w:ind w:left="240" w:right="240"/>
      </w:pPr>
      <w:r>
        <w:rPr>
          <w:rFonts w:ascii="Consolas" w:cs="Consolas" w:eastAsia="Consolas" w:hAnsi="Consolas"/>
          <w:sz w:val="18"/>
          <w:szCs w:val="18"/>
        </w:rPr>
        <w:t xml:space="preserve">    int CreatedByUserId,      // &lt;-- attacker can put ANY user id here!</w:t>
      </w:r>
    </w:p>
    <w:p>
      <w:pPr>
        <w:shd w:fill="F2F2F2" w:val="clear"/>
        <w:spacing w:after="0"/>
        <w:ind w:left="240" w:right="240"/>
      </w:pPr>
      <w:r>
        <w:rPr>
          <w:rFonts w:ascii="Consolas" w:cs="Consolas" w:eastAsia="Consolas" w:hAnsi="Consolas"/>
          <w:sz w:val="18"/>
          <w:szCs w:val="18"/>
        </w:rPr>
        <w:t xml:space="preserve">    DateTime? ExpectedCompletionDate,</w:t>
      </w:r>
    </w:p>
    <w:p>
      <w:pPr>
        <w:shd w:fill="F2F2F2" w:val="clear"/>
        <w:spacing w:after="0"/>
        <w:ind w:left="240" w:right="240"/>
      </w:pPr>
      <w:r>
        <w:rPr>
          <w:rFonts w:ascii="Consolas" w:cs="Consolas" w:eastAsia="Consolas" w:hAnsi="Consolas"/>
          <w:sz w:val="18"/>
          <w:szCs w:val="18"/>
        </w:rPr>
        <w:t xml:space="preserve">    int? ProjectId</w:t>
      </w:r>
    </w:p>
    <w:p>
      <w:pPr>
        <w:shd w:fill="F2F2F2" w:val="clear"/>
        <w:spacing w:after="160"/>
        <w:ind w:left="240" w:right="240"/>
      </w:pPr>
      <w:r>
        <w:rPr>
          <w:rFonts w:ascii="Consolas" w:cs="Consolas" w:eastAsia="Consolas" w:hAnsi="Consolas"/>
          <w:sz w:val="18"/>
          <w:szCs w:val="18"/>
        </w:rPr>
        <w:t xml:space="preserve">) : IRequest&lt;int&gt;;</w:t>
      </w:r>
    </w:p>
    <w:p>
      <w:pPr>
        <w:spacing w:after="40" w:before="40"/>
      </w:pPr>
      <w:r>
        <w:rPr>
          <w:rFonts w:ascii="Calibri" w:cs="Calibri" w:eastAsia="Calibri" w:hAnsi="Calibri"/>
          <w:i/>
          <w:iCs/>
          <w:color w:val="666666"/>
          <w:sz w:val="18"/>
          <w:szCs w:val="18"/>
        </w:rPr>
        <w:t xml:space="preserve">After — the field is gone from the request:</w:t>
      </w:r>
    </w:p>
    <w:p>
      <w:pPr>
        <w:shd w:fill="F2F2F2" w:val="clear"/>
        <w:spacing w:after="0"/>
        <w:ind w:left="240" w:right="240"/>
      </w:pPr>
      <w:r>
        <w:rPr>
          <w:rFonts w:ascii="Consolas" w:cs="Consolas" w:eastAsia="Consolas" w:hAnsi="Consolas"/>
          <w:sz w:val="18"/>
          <w:szCs w:val="18"/>
        </w:rPr>
        <w:t xml:space="preserve">public sealed record CreateTaskCommand(</w:t>
      </w:r>
    </w:p>
    <w:p>
      <w:pPr>
        <w:shd w:fill="F2F2F2" w:val="clear"/>
        <w:spacing w:after="0"/>
        <w:ind w:left="240" w:right="240"/>
      </w:pPr>
      <w:r>
        <w:rPr>
          <w:rFonts w:ascii="Consolas" w:cs="Consolas" w:eastAsia="Consolas" w:hAnsi="Consolas"/>
          <w:sz w:val="18"/>
          <w:szCs w:val="18"/>
        </w:rPr>
        <w:t xml:space="preserve">    string Title,</w:t>
      </w:r>
    </w:p>
    <w:p>
      <w:pPr>
        <w:shd w:fill="F2F2F2" w:val="clear"/>
        <w:spacing w:after="0"/>
        <w:ind w:left="240" w:right="240"/>
      </w:pPr>
      <w:r>
        <w:rPr>
          <w:rFonts w:ascii="Consolas" w:cs="Consolas" w:eastAsia="Consolas" w:hAnsi="Consolas"/>
          <w:sz w:val="18"/>
          <w:szCs w:val="18"/>
        </w:rPr>
        <w:t xml:space="preserve">    string Description,</w:t>
      </w:r>
    </w:p>
    <w:p>
      <w:pPr>
        <w:shd w:fill="F2F2F2" w:val="clear"/>
        <w:spacing w:after="0"/>
        <w:ind w:left="240" w:right="240"/>
      </w:pPr>
      <w:r>
        <w:rPr>
          <w:rFonts w:ascii="Consolas" w:cs="Consolas" w:eastAsia="Consolas" w:hAnsi="Consolas"/>
          <w:sz w:val="18"/>
          <w:szCs w:val="18"/>
        </w:rPr>
        <w:t xml:space="preserve">    DateTime StartDate,</w:t>
      </w:r>
    </w:p>
    <w:p>
      <w:pPr>
        <w:shd w:fill="F2F2F2" w:val="clear"/>
        <w:spacing w:after="0"/>
        <w:ind w:left="240" w:right="240"/>
      </w:pPr>
      <w:r>
        <w:rPr>
          <w:rFonts w:ascii="Consolas" w:cs="Consolas" w:eastAsia="Consolas" w:hAnsi="Consolas"/>
          <w:sz w:val="18"/>
          <w:szCs w:val="18"/>
        </w:rPr>
        <w:t xml:space="preserve">    TaskPriority Priority,</w:t>
      </w:r>
    </w:p>
    <w:p>
      <w:pPr>
        <w:shd w:fill="F2F2F2" w:val="clear"/>
        <w:spacing w:after="0"/>
        <w:ind w:left="240" w:right="240"/>
      </w:pPr>
      <w:r>
        <w:rPr>
          <w:rFonts w:ascii="Consolas" w:cs="Consolas" w:eastAsia="Consolas" w:hAnsi="Consolas"/>
          <w:sz w:val="18"/>
          <w:szCs w:val="18"/>
        </w:rPr>
        <w:t xml:space="preserve">    int OrganizationId,</w:t>
      </w:r>
    </w:p>
    <w:p>
      <w:pPr>
        <w:shd w:fill="F2F2F2" w:val="clear"/>
        <w:spacing w:after="0"/>
        <w:ind w:left="240" w:right="240"/>
      </w:pPr>
      <w:r>
        <w:rPr>
          <w:rFonts w:ascii="Consolas" w:cs="Consolas" w:eastAsia="Consolas" w:hAnsi="Consolas"/>
          <w:sz w:val="18"/>
          <w:szCs w:val="18"/>
        </w:rPr>
        <w:t xml:space="preserve">    DateTime? ExpectedCompletionDate,</w:t>
      </w:r>
    </w:p>
    <w:p>
      <w:pPr>
        <w:shd w:fill="F2F2F2" w:val="clear"/>
        <w:spacing w:after="0"/>
        <w:ind w:left="240" w:right="240"/>
      </w:pPr>
      <w:r>
        <w:rPr>
          <w:rFonts w:ascii="Consolas" w:cs="Consolas" w:eastAsia="Consolas" w:hAnsi="Consolas"/>
          <w:sz w:val="18"/>
          <w:szCs w:val="18"/>
        </w:rPr>
        <w:t xml:space="preserve">    int? ProjectId</w:t>
      </w:r>
    </w:p>
    <w:p>
      <w:pPr>
        <w:shd w:fill="F2F2F2" w:val="clear"/>
        <w:spacing w:after="160"/>
        <w:ind w:left="240" w:right="240"/>
      </w:pPr>
      <w:r>
        <w:rPr>
          <w:rFonts w:ascii="Consolas" w:cs="Consolas" w:eastAsia="Consolas" w:hAnsi="Consolas"/>
          <w:sz w:val="18"/>
          <w:szCs w:val="18"/>
        </w:rPr>
        <w:t xml:space="preserve">) : IRequest&lt;int&gt;;</w:t>
      </w:r>
    </w:p>
    <w:p>
      <w:pPr>
        <w:spacing w:after="120" w:line="276"/>
      </w:pPr>
      <w:r>
        <w:rPr>
          <w:rFonts w:ascii="Calibri" w:cs="Calibri" w:eastAsia="Calibri" w:hAnsi="Calibri"/>
          <w:b/>
          <w:bCs/>
          <w:sz w:val="22"/>
          <w:szCs w:val="22"/>
        </w:rPr>
        <w:t xml:space="preserve">The solution: </w:t>
      </w:r>
      <w:r>
        <w:rPr>
          <w:rFonts w:ascii="Calibri" w:cs="Calibri" w:eastAsia="Calibri" w:hAnsi="Calibri"/>
          <w:sz w:val="22"/>
          <w:szCs w:val="22"/>
        </w:rPr>
        <w:t xml:space="preserve">a new service </w:t>
      </w:r>
      <w:r>
        <w:rPr>
          <w:rFonts w:ascii="Consolas" w:cs="Consolas" w:eastAsia="Consolas" w:hAnsi="Consolas"/>
          <w:sz w:val="20"/>
          <w:szCs w:val="20"/>
          <w:shd w:fill="EEEEEE" w:val="clear"/>
        </w:rPr>
        <w:t xml:space="preserve">ICurrentUserService</w:t>
      </w:r>
      <w:r>
        <w:rPr>
          <w:rFonts w:ascii="Calibri" w:cs="Calibri" w:eastAsia="Calibri" w:hAnsi="Calibri"/>
          <w:sz w:val="22"/>
          <w:szCs w:val="22"/>
        </w:rPr>
        <w:t xml:space="preserve"> reads the user id from the JWT login token. A token is signed by the server, so it cannot be faked.</w:t>
      </w:r>
    </w:p>
    <w:p>
      <w:pPr>
        <w:spacing w:after="40" w:before="40"/>
      </w:pPr>
      <w:r>
        <w:rPr>
          <w:rFonts w:ascii="Calibri" w:cs="Calibri" w:eastAsia="Calibri" w:hAnsi="Calibri"/>
          <w:i/>
          <w:iCs/>
          <w:color w:val="666666"/>
          <w:sz w:val="18"/>
          <w:szCs w:val="18"/>
        </w:rPr>
        <w:t xml:space="preserve">New contract — TaskFlow.Application/Contracts/Security/ICurrentUserService.cs:</w:t>
      </w:r>
    </w:p>
    <w:p>
      <w:pPr>
        <w:shd w:fill="F2F2F2" w:val="clear"/>
        <w:spacing w:after="0"/>
        <w:ind w:left="240" w:right="240"/>
      </w:pPr>
      <w:r>
        <w:rPr>
          <w:rFonts w:ascii="Consolas" w:cs="Consolas" w:eastAsia="Consolas" w:hAnsi="Consolas"/>
          <w:sz w:val="18"/>
          <w:szCs w:val="18"/>
        </w:rPr>
        <w:t xml:space="preserve">public interface ICurrentUserService</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int UserId { get; }       // read from the JWT token</w:t>
      </w:r>
    </w:p>
    <w:p>
      <w:pPr>
        <w:shd w:fill="F2F2F2" w:val="clear"/>
        <w:spacing w:after="0"/>
        <w:ind w:left="240" w:right="240"/>
      </w:pPr>
      <w:r>
        <w:rPr>
          <w:rFonts w:ascii="Consolas" w:cs="Consolas" w:eastAsia="Consolas" w:hAnsi="Consolas"/>
          <w:sz w:val="18"/>
          <w:szCs w:val="18"/>
        </w:rPr>
        <w:t xml:space="preserve">    string Email { get; }     // read from the JWT token</w:t>
      </w:r>
    </w:p>
    <w:p>
      <w:pPr>
        <w:shd w:fill="F2F2F2" w:val="clear"/>
        <w:spacing w:after="0"/>
        <w:ind w:left="240" w:right="240"/>
      </w:pPr>
      <w:r>
        <w:rPr>
          <w:rFonts w:ascii="Consolas" w:cs="Consolas" w:eastAsia="Consolas" w:hAnsi="Consolas"/>
          <w:sz w:val="18"/>
          <w:szCs w:val="18"/>
        </w:rPr>
        <w:t xml:space="preserve">    string IpAddress { get; } // caller IP, used for refresh token auditing</w:t>
      </w:r>
    </w:p>
    <w:p>
      <w:pPr>
        <w:shd w:fill="F2F2F2" w:val="clear"/>
        <w:spacing w:after="160"/>
        <w:ind w:left="240" w:right="240"/>
      </w:pPr>
      <w:r>
        <w:rPr>
          <w:rFonts w:ascii="Consolas" w:cs="Consolas" w:eastAsia="Consolas" w:hAnsi="Consolas"/>
          <w:sz w:val="18"/>
          <w:szCs w:val="18"/>
        </w:rPr>
        <w:t xml:space="preserve">}</w:t>
      </w:r>
    </w:p>
    <w:p>
      <w:pPr>
        <w:spacing w:after="40" w:before="40"/>
      </w:pPr>
      <w:r>
        <w:rPr>
          <w:rFonts w:ascii="Calibri" w:cs="Calibri" w:eastAsia="Calibri" w:hAnsi="Calibri"/>
          <w:i/>
          <w:iCs/>
          <w:color w:val="666666"/>
          <w:sz w:val="18"/>
          <w:szCs w:val="18"/>
        </w:rPr>
        <w:t xml:space="preserve">Inside the handler — the creator now comes from the token:</w:t>
      </w:r>
    </w:p>
    <w:p>
      <w:pPr>
        <w:shd w:fill="F2F2F2" w:val="clear"/>
        <w:spacing w:after="0"/>
        <w:ind w:left="240" w:right="240"/>
      </w:pPr>
      <w:r>
        <w:rPr>
          <w:rFonts w:ascii="Consolas" w:cs="Consolas" w:eastAsia="Consolas" w:hAnsi="Consolas"/>
          <w:sz w:val="18"/>
          <w:szCs w:val="18"/>
        </w:rPr>
        <w:t xml:space="preserve">// The creator is always the logged-in user (taken</w:t>
      </w:r>
    </w:p>
    <w:p>
      <w:pPr>
        <w:shd w:fill="F2F2F2" w:val="clear"/>
        <w:spacing w:after="0"/>
        <w:ind w:left="240" w:right="240"/>
      </w:pPr>
      <w:r>
        <w:rPr>
          <w:rFonts w:ascii="Consolas" w:cs="Consolas" w:eastAsia="Consolas" w:hAnsi="Consolas"/>
          <w:sz w:val="18"/>
          <w:szCs w:val="18"/>
        </w:rPr>
        <w:t xml:space="preserve">// from the JWT), never from the request body.</w:t>
      </w:r>
    </w:p>
    <w:p>
      <w:pPr>
        <w:shd w:fill="F2F2F2" w:val="clear"/>
        <w:spacing w:after="0"/>
        <w:ind w:left="240" w:right="240"/>
      </w:pPr>
      <w:r>
        <w:rPr>
          <w:rFonts w:ascii="Consolas" w:cs="Consolas" w:eastAsia="Consolas" w:hAnsi="Consolas"/>
          <w:sz w:val="18"/>
          <w:szCs w:val="18"/>
        </w:rPr>
        <w:t xml:space="preserve">var createdByUserId = _currentUserService.UserId;</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var task = new TaskEntity(</w:t>
      </w:r>
    </w:p>
    <w:p>
      <w:pPr>
        <w:shd w:fill="F2F2F2" w:val="clear"/>
        <w:spacing w:after="0"/>
        <w:ind w:left="240" w:right="240"/>
      </w:pPr>
      <w:r>
        <w:rPr>
          <w:rFonts w:ascii="Consolas" w:cs="Consolas" w:eastAsia="Consolas" w:hAnsi="Consolas"/>
          <w:sz w:val="18"/>
          <w:szCs w:val="18"/>
        </w:rPr>
        <w:t xml:space="preserve">    request.Title,</w:t>
      </w:r>
    </w:p>
    <w:p>
      <w:pPr>
        <w:shd w:fill="F2F2F2" w:val="clear"/>
        <w:spacing w:after="0"/>
        <w:ind w:left="240" w:right="240"/>
      </w:pPr>
      <w:r>
        <w:rPr>
          <w:rFonts w:ascii="Consolas" w:cs="Consolas" w:eastAsia="Consolas" w:hAnsi="Consolas"/>
          <w:sz w:val="18"/>
          <w:szCs w:val="18"/>
        </w:rPr>
        <w:t xml:space="preserve">    request.Description,</w:t>
      </w:r>
    </w:p>
    <w:p>
      <w:pPr>
        <w:shd w:fill="F2F2F2" w:val="clear"/>
        <w:spacing w:after="0"/>
        <w:ind w:left="240" w:right="240"/>
      </w:pPr>
      <w:r>
        <w:rPr>
          <w:rFonts w:ascii="Consolas" w:cs="Consolas" w:eastAsia="Consolas" w:hAnsi="Consolas"/>
          <w:sz w:val="18"/>
          <w:szCs w:val="18"/>
        </w:rPr>
        <w:t xml:space="preserve">    request.StartDate,</w:t>
      </w:r>
    </w:p>
    <w:p>
      <w:pPr>
        <w:shd w:fill="F2F2F2" w:val="clear"/>
        <w:spacing w:after="0"/>
        <w:ind w:left="240" w:right="240"/>
      </w:pPr>
      <w:r>
        <w:rPr>
          <w:rFonts w:ascii="Consolas" w:cs="Consolas" w:eastAsia="Consolas" w:hAnsi="Consolas"/>
          <w:sz w:val="18"/>
          <w:szCs w:val="18"/>
        </w:rPr>
        <w:t xml:space="preserve">    request.Priority,</w:t>
      </w:r>
    </w:p>
    <w:p>
      <w:pPr>
        <w:shd w:fill="F2F2F2" w:val="clear"/>
        <w:spacing w:after="0"/>
        <w:ind w:left="240" w:right="240"/>
      </w:pPr>
      <w:r>
        <w:rPr>
          <w:rFonts w:ascii="Consolas" w:cs="Consolas" w:eastAsia="Consolas" w:hAnsi="Consolas"/>
          <w:sz w:val="18"/>
          <w:szCs w:val="18"/>
        </w:rPr>
        <w:t xml:space="preserve">    request.OrganizationId,</w:t>
      </w:r>
    </w:p>
    <w:p>
      <w:pPr>
        <w:shd w:fill="F2F2F2" w:val="clear"/>
        <w:spacing w:after="0"/>
        <w:ind w:left="240" w:right="240"/>
      </w:pPr>
      <w:r>
        <w:rPr>
          <w:rFonts w:ascii="Consolas" w:cs="Consolas" w:eastAsia="Consolas" w:hAnsi="Consolas"/>
          <w:sz w:val="18"/>
          <w:szCs w:val="18"/>
        </w:rPr>
        <w:t xml:space="preserve">    createdByUserId,          // &lt;-- from the token, not the body</w:t>
      </w:r>
    </w:p>
    <w:p>
      <w:pPr>
        <w:shd w:fill="F2F2F2" w:val="clear"/>
        <w:spacing w:after="0"/>
        <w:ind w:left="240" w:right="240"/>
      </w:pPr>
      <w:r>
        <w:rPr>
          <w:rFonts w:ascii="Consolas" w:cs="Consolas" w:eastAsia="Consolas" w:hAnsi="Consolas"/>
          <w:sz w:val="18"/>
          <w:szCs w:val="18"/>
        </w:rPr>
        <w:t xml:space="preserve">    request.ExpectedCompletionDate,</w:t>
      </w:r>
    </w:p>
    <w:p>
      <w:pPr>
        <w:shd w:fill="F2F2F2" w:val="clear"/>
        <w:spacing w:after="160"/>
        <w:ind w:left="240" w:right="240"/>
      </w:pPr>
      <w:r>
        <w:rPr>
          <w:rFonts w:ascii="Consolas" w:cs="Consolas" w:eastAsia="Consolas" w:hAnsi="Consolas"/>
          <w:sz w:val="18"/>
          <w:szCs w:val="18"/>
        </w:rPr>
        <w:t xml:space="preserve">    request.ProjectId);</w:t>
      </w:r>
    </w:p>
    <w:p>
      <w:pPr>
        <w:spacing w:after="120" w:line="276"/>
      </w:pPr>
      <w:r>
        <w:rPr>
          <w:rFonts w:ascii="Calibri" w:cs="Calibri" w:eastAsia="Calibri" w:hAnsi="Calibri"/>
          <w:sz w:val="22"/>
          <w:szCs w:val="22"/>
        </w:rPr>
        <w:t xml:space="preserve">The same fix was applied to 4 commands: </w:t>
      </w:r>
      <w:r>
        <w:rPr>
          <w:rFonts w:ascii="Consolas" w:cs="Consolas" w:eastAsia="Consolas" w:hAnsi="Consolas"/>
          <w:sz w:val="20"/>
          <w:szCs w:val="20"/>
          <w:shd w:fill="EEEEEE" w:val="clear"/>
        </w:rPr>
        <w:t xml:space="preserve">CreateTaskCommand</w:t>
      </w:r>
      <w:r>
        <w:rPr>
          <w:rFonts w:ascii="Calibri" w:cs="Calibri" w:eastAsia="Calibri" w:hAnsi="Calibri"/>
          <w:sz w:val="22"/>
          <w:szCs w:val="22"/>
        </w:rPr>
        <w:t xml:space="preserve">, </w:t>
      </w:r>
      <w:r>
        <w:rPr>
          <w:rFonts w:ascii="Consolas" w:cs="Consolas" w:eastAsia="Consolas" w:hAnsi="Consolas"/>
          <w:sz w:val="20"/>
          <w:szCs w:val="20"/>
          <w:shd w:fill="EEEEEE" w:val="clear"/>
        </w:rPr>
        <w:t xml:space="preserve">CreateProjectCommand</w:t>
      </w:r>
      <w:r>
        <w:rPr>
          <w:rFonts w:ascii="Calibri" w:cs="Calibri" w:eastAsia="Calibri" w:hAnsi="Calibri"/>
          <w:sz w:val="22"/>
          <w:szCs w:val="22"/>
        </w:rPr>
        <w:t xml:space="preserve">, </w:t>
      </w:r>
      <w:r>
        <w:rPr>
          <w:rFonts w:ascii="Consolas" w:cs="Consolas" w:eastAsia="Consolas" w:hAnsi="Consolas"/>
          <w:sz w:val="20"/>
          <w:szCs w:val="20"/>
          <w:shd w:fill="EEEEEE" w:val="clear"/>
        </w:rPr>
        <w:t xml:space="preserve">CreateOrganizationCommand</w:t>
      </w:r>
      <w:r>
        <w:rPr>
          <w:rFonts w:ascii="Calibri" w:cs="Calibri" w:eastAsia="Calibri" w:hAnsi="Calibri"/>
          <w:sz w:val="22"/>
          <w:szCs w:val="22"/>
        </w:rPr>
        <w:t xml:space="preserve"> (owner), and </w:t>
      </w:r>
      <w:r>
        <w:rPr>
          <w:rFonts w:ascii="Consolas" w:cs="Consolas" w:eastAsia="Consolas" w:hAnsi="Consolas"/>
          <w:sz w:val="20"/>
          <w:szCs w:val="20"/>
          <w:shd w:fill="EEEEEE" w:val="clear"/>
        </w:rPr>
        <w:t xml:space="preserve">InviteUserCommand</w:t>
      </w:r>
      <w:r>
        <w:rPr>
          <w:rFonts w:ascii="Calibri" w:cs="Calibri" w:eastAsia="Calibri" w:hAnsi="Calibri"/>
          <w:sz w:val="22"/>
          <w:szCs w:val="22"/>
        </w:rPr>
        <w:t xml:space="preserve"> (inviter).</w:t>
      </w:r>
    </w:p>
    <w:p>
      <w:pPr>
        <w:spacing w:after="120" w:line="276"/>
      </w:pPr>
      <w:r>
        <w:rPr>
          <w:rFonts w:ascii="Calibri" w:cs="Calibri" w:eastAsia="Calibri" w:hAnsi="Calibri"/>
          <w:b/>
          <w:bCs/>
          <w:sz w:val="22"/>
          <w:szCs w:val="22"/>
        </w:rPr>
        <w:t xml:space="preserve">Note: </w:t>
      </w:r>
      <w:r>
        <w:rPr>
          <w:rFonts w:ascii="Calibri" w:cs="Calibri" w:eastAsia="Calibri" w:hAnsi="Calibri"/>
          <w:sz w:val="22"/>
          <w:szCs w:val="22"/>
        </w:rPr>
        <w:t xml:space="preserve">commands like </w:t>
      </w:r>
      <w:r>
        <w:rPr>
          <w:rFonts w:ascii="Consolas" w:cs="Consolas" w:eastAsia="Consolas" w:hAnsi="Consolas"/>
          <w:sz w:val="20"/>
          <w:szCs w:val="20"/>
          <w:shd w:fill="EEEEEE" w:val="clear"/>
        </w:rPr>
        <w:t xml:space="preserve">RemoveMemberCommand</w:t>
      </w:r>
      <w:r>
        <w:rPr>
          <w:rFonts w:ascii="Calibri" w:cs="Calibri" w:eastAsia="Calibri" w:hAnsi="Calibri"/>
          <w:sz w:val="22"/>
          <w:szCs w:val="22"/>
        </w:rPr>
        <w:t xml:space="preserve"> still have a UserId field — that one is correct, because there it means the TARGET member (who to remove), not who is calling.</w:t>
      </w:r>
    </w:p>
    <w:p>
      <w:pPr>
        <w:pStyle w:val="Heading2"/>
        <w:spacing w:after="120" w:before="280"/>
      </w:pPr>
      <w:r>
        <w:rPr>
          <w:b/>
          <w:bCs/>
          <w:color w:val="2E74B5"/>
        </w:rPr>
        <w:t xml:space="preserve">Fix 3: Test/debug endpoints were public</w:t>
      </w:r>
    </w:p>
    <w:p>
      <w:pPr>
        <w:spacing w:after="120" w:line="276"/>
      </w:pPr>
      <w:r>
        <w:rPr>
          <w:rFonts w:ascii="Calibri" w:cs="Calibri" w:eastAsia="Calibri" w:hAnsi="Calibri"/>
          <w:sz w:val="22"/>
          <w:szCs w:val="22"/>
        </w:rPr>
        <w:t xml:space="preserve">The </w:t>
      </w:r>
      <w:r>
        <w:rPr>
          <w:rFonts w:ascii="Consolas" w:cs="Consolas" w:eastAsia="Consolas" w:hAnsi="Consolas"/>
          <w:sz w:val="20"/>
          <w:szCs w:val="20"/>
          <w:shd w:fill="EEEEEE" w:val="clear"/>
        </w:rPr>
        <w:t xml:space="preserve">AuthController</w:t>
      </w:r>
      <w:r>
        <w:rPr>
          <w:rFonts w:ascii="Calibri" w:cs="Calibri" w:eastAsia="Calibri" w:hAnsi="Calibri"/>
          <w:sz w:val="22"/>
          <w:szCs w:val="22"/>
        </w:rPr>
        <w:t xml:space="preserve"> had five test endpoints like </w:t>
      </w:r>
      <w:r>
        <w:rPr>
          <w:rFonts w:ascii="Consolas" w:cs="Consolas" w:eastAsia="Consolas" w:hAnsi="Consolas"/>
          <w:sz w:val="20"/>
          <w:szCs w:val="20"/>
          <w:shd w:fill="EEEEEE" w:val="clear"/>
        </w:rPr>
        <w:t xml:space="preserve">GET /api/auth/server-error</w:t>
      </w:r>
      <w:r>
        <w:rPr>
          <w:rFonts w:ascii="Calibri" w:cs="Calibri" w:eastAsia="Calibri" w:hAnsi="Calibri"/>
          <w:sz w:val="22"/>
          <w:szCs w:val="22"/>
        </w:rPr>
        <w:t xml:space="preserve"> that existed only to demo the exception handling. They were removed — test endpoints should never ship in a real API.</w:t>
      </w:r>
    </w:p>
    <w:p>
      <w:pPr>
        <w:pStyle w:val="Heading2"/>
        <w:spacing w:after="120" w:before="280"/>
      </w:pPr>
      <w:r>
        <w:rPr>
          <w:b/>
          <w:bCs/>
          <w:color w:val="2E74B5"/>
        </w:rPr>
        <w:t xml:space="preserve">Fix 4: Swagger got an Authorize button</w:t>
      </w:r>
    </w:p>
    <w:p>
      <w:pPr>
        <w:spacing w:after="120" w:line="276"/>
      </w:pPr>
      <w:r>
        <w:rPr>
          <w:rFonts w:ascii="Calibri" w:cs="Calibri" w:eastAsia="Calibri" w:hAnsi="Calibri"/>
          <w:sz w:val="22"/>
          <w:szCs w:val="22"/>
        </w:rPr>
        <w:t xml:space="preserve">Swagger UI now has an “Authorize” button (a lock icon). After you login, copy the token from the response, click the button, paste the token — and Swagger sends it with every request. This is how you will test protected endpoints later.</w:t>
      </w:r>
    </w:p>
    <w:p>
      <w:r>
        <w:br w:type="page"/>
      </w:r>
    </w:p>
    <w:p>
      <w:pPr>
        <w:pStyle w:val="Heading1"/>
        <w:spacing w:after="160" w:before="360"/>
      </w:pPr>
      <w:r>
        <w:rPr>
          <w:b/>
          <w:bCs/>
          <w:color w:val="1F4E79"/>
        </w:rPr>
        <w:t xml:space="preserve">Part 2: Complete Authentication &amp; Authorization</w:t>
      </w:r>
    </w:p>
    <w:p>
      <w:pPr>
        <w:spacing w:after="120" w:line="276"/>
      </w:pPr>
      <w:r>
        <w:rPr>
          <w:rFonts w:ascii="Calibri" w:cs="Calibri" w:eastAsia="Calibri" w:hAnsi="Calibri"/>
          <w:sz w:val="22"/>
          <w:szCs w:val="22"/>
        </w:rPr>
        <w:t xml:space="preserve">Your project already had the database tables and entities for this (</w:t>
      </w:r>
      <w:r>
        <w:rPr>
          <w:rFonts w:ascii="Consolas" w:cs="Consolas" w:eastAsia="Consolas" w:hAnsi="Consolas"/>
          <w:sz w:val="20"/>
          <w:szCs w:val="20"/>
          <w:shd w:fill="EEEEEE" w:val="clear"/>
        </w:rPr>
        <w:t xml:space="preserve">RefreshToken</w:t>
      </w:r>
      <w:r>
        <w:rPr>
          <w:rFonts w:ascii="Calibri" w:cs="Calibri" w:eastAsia="Calibri" w:hAnsi="Calibri"/>
          <w:sz w:val="22"/>
          <w:szCs w:val="22"/>
        </w:rPr>
        <w:t xml:space="preserve">, </w:t>
      </w:r>
      <w:r>
        <w:rPr>
          <w:rFonts w:ascii="Consolas" w:cs="Consolas" w:eastAsia="Consolas" w:hAnsi="Consolas"/>
          <w:sz w:val="20"/>
          <w:szCs w:val="20"/>
          <w:shd w:fill="EEEEEE" w:val="clear"/>
        </w:rPr>
        <w:t xml:space="preserve">SystemRole</w:t>
      </w:r>
      <w:r>
        <w:rPr>
          <w:rFonts w:ascii="Calibri" w:cs="Calibri" w:eastAsia="Calibri" w:hAnsi="Calibri"/>
          <w:sz w:val="22"/>
          <w:szCs w:val="22"/>
        </w:rPr>
        <w:t xml:space="preserve">, </w:t>
      </w:r>
      <w:r>
        <w:rPr>
          <w:rFonts w:ascii="Consolas" w:cs="Consolas" w:eastAsia="Consolas" w:hAnsi="Consolas"/>
          <w:sz w:val="20"/>
          <w:szCs w:val="20"/>
          <w:shd w:fill="EEEEEE" w:val="clear"/>
        </w:rPr>
        <w:t xml:space="preserve">UserRole</w:t>
      </w:r>
      <w:r>
        <w:rPr>
          <w:rFonts w:ascii="Calibri" w:cs="Calibri" w:eastAsia="Calibri" w:hAnsi="Calibri"/>
          <w:sz w:val="22"/>
          <w:szCs w:val="22"/>
        </w:rPr>
        <w:t xml:space="preserve">) — but nothing was using them. Now they are fully wired up. No new migration is needed.</w:t>
      </w:r>
    </w:p>
    <w:p>
      <w:pPr>
        <w:pStyle w:val="Heading2"/>
        <w:spacing w:after="120" w:before="280"/>
      </w:pPr>
      <w:r>
        <w:rPr>
          <w:b/>
          <w:bCs/>
          <w:color w:val="2E74B5"/>
        </w:rPr>
        <w:t xml:space="preserve">2.1 Refresh Tokens — stay logged in safely</w:t>
      </w:r>
    </w:p>
    <w:p>
      <w:pPr>
        <w:spacing w:after="120" w:line="276"/>
      </w:pPr>
      <w:r>
        <w:rPr>
          <w:rFonts w:ascii="Calibri" w:cs="Calibri" w:eastAsia="Calibri" w:hAnsi="Calibri"/>
          <w:b/>
          <w:bCs/>
          <w:sz w:val="22"/>
          <w:szCs w:val="22"/>
        </w:rPr>
        <w:t xml:space="preserve">The idea: </w:t>
      </w:r>
      <w:r>
        <w:rPr>
          <w:rFonts w:ascii="Calibri" w:cs="Calibri" w:eastAsia="Calibri" w:hAnsi="Calibri"/>
          <w:sz w:val="22"/>
          <w:szCs w:val="22"/>
        </w:rPr>
        <w:t xml:space="preserve">the access token (JWT) only lives 60 minutes. If it is stolen, the thief has limited time. The refresh token lives 7 days and is stored in the database — the client uses it to silently get a new access token, so the user does not have to login again every hour.</w:t>
      </w:r>
    </w:p>
    <w:p>
      <w:pPr>
        <w:spacing w:after="120" w:line="276"/>
      </w:pPr>
      <w:r>
        <w:rPr>
          <w:rFonts w:ascii="Calibri" w:cs="Calibri" w:eastAsia="Calibri" w:hAnsi="Calibri"/>
          <w:b/>
          <w:bCs/>
          <w:sz w:val="22"/>
          <w:szCs w:val="22"/>
        </w:rPr>
        <w:t xml:space="preserve">The three endpoints:</w:t>
      </w:r>
    </w:p>
    <w:p>
      <w:pPr>
        <w:shd w:fill="F2F2F2" w:val="clear"/>
        <w:spacing w:after="0"/>
        <w:ind w:left="240" w:right="240"/>
      </w:pPr>
      <w:r>
        <w:rPr>
          <w:rFonts w:ascii="Consolas" w:cs="Consolas" w:eastAsia="Consolas" w:hAnsi="Consolas"/>
          <w:sz w:val="18"/>
          <w:szCs w:val="18"/>
        </w:rPr>
        <w:t xml:space="preserve">POST /api/auth/login    -&gt; access token + refresh token</w:t>
      </w:r>
    </w:p>
    <w:p>
      <w:pPr>
        <w:shd w:fill="F2F2F2" w:val="clear"/>
        <w:spacing w:after="0"/>
        <w:ind w:left="240" w:right="240"/>
      </w:pPr>
      <w:r>
        <w:rPr>
          <w:rFonts w:ascii="Consolas" w:cs="Consolas" w:eastAsia="Consolas" w:hAnsi="Consolas"/>
          <w:sz w:val="18"/>
          <w:szCs w:val="18"/>
        </w:rPr>
        <w:t xml:space="preserve">POST /api/auth/refresh  -&gt; new access token + NEW refresh token</w:t>
      </w:r>
    </w:p>
    <w:p>
      <w:pPr>
        <w:shd w:fill="F2F2F2" w:val="clear"/>
        <w:spacing w:after="160"/>
        <w:ind w:left="240" w:right="240"/>
      </w:pPr>
      <w:r>
        <w:rPr>
          <w:rFonts w:ascii="Consolas" w:cs="Consolas" w:eastAsia="Consolas" w:hAnsi="Consolas"/>
          <w:sz w:val="18"/>
          <w:szCs w:val="18"/>
        </w:rPr>
        <w:t xml:space="preserve">POST /api/auth/logout   -&gt; refresh token is revoked (dead)</w:t>
      </w:r>
    </w:p>
    <w:p>
      <w:pPr>
        <w:spacing w:after="40" w:before="40"/>
      </w:pPr>
      <w:r>
        <w:rPr>
          <w:rFonts w:ascii="Calibri" w:cs="Calibri" w:eastAsia="Calibri" w:hAnsi="Calibri"/>
          <w:i/>
          <w:iCs/>
          <w:color w:val="666666"/>
          <w:sz w:val="18"/>
          <w:szCs w:val="18"/>
        </w:rPr>
        <w:t xml:space="preserve">What login returns now:</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"message": "Login successful.",</w:t>
      </w:r>
    </w:p>
    <w:p>
      <w:pPr>
        <w:shd w:fill="F2F2F2" w:val="clear"/>
        <w:spacing w:after="0"/>
        <w:ind w:left="240" w:right="240"/>
      </w:pPr>
      <w:r>
        <w:rPr>
          <w:rFonts w:ascii="Consolas" w:cs="Consolas" w:eastAsia="Consolas" w:hAnsi="Consolas"/>
          <w:sz w:val="18"/>
          <w:szCs w:val="18"/>
        </w:rPr>
        <w:t xml:space="preserve">  "data": {</w:t>
      </w:r>
    </w:p>
    <w:p>
      <w:pPr>
        <w:shd w:fill="F2F2F2" w:val="clear"/>
        <w:spacing w:after="0"/>
        <w:ind w:left="240" w:right="240"/>
      </w:pPr>
      <w:r>
        <w:rPr>
          <w:rFonts w:ascii="Consolas" w:cs="Consolas" w:eastAsia="Consolas" w:hAnsi="Consolas"/>
          <w:sz w:val="18"/>
          <w:szCs w:val="18"/>
        </w:rPr>
        <w:t xml:space="preserve">    "userId": 1,</w:t>
      </w:r>
    </w:p>
    <w:p>
      <w:pPr>
        <w:shd w:fill="F2F2F2" w:val="clear"/>
        <w:spacing w:after="0"/>
        <w:ind w:left="240" w:right="240"/>
      </w:pPr>
      <w:r>
        <w:rPr>
          <w:rFonts w:ascii="Consolas" w:cs="Consolas" w:eastAsia="Consolas" w:hAnsi="Consolas"/>
          <w:sz w:val="18"/>
          <w:szCs w:val="18"/>
        </w:rPr>
        <w:t xml:space="preserve">    "fullName": "Admin User",</w:t>
      </w:r>
    </w:p>
    <w:p>
      <w:pPr>
        <w:shd w:fill="F2F2F2" w:val="clear"/>
        <w:spacing w:after="0"/>
        <w:ind w:left="240" w:right="240"/>
      </w:pPr>
      <w:r>
        <w:rPr>
          <w:rFonts w:ascii="Consolas" w:cs="Consolas" w:eastAsia="Consolas" w:hAnsi="Consolas"/>
          <w:sz w:val="18"/>
          <w:szCs w:val="18"/>
        </w:rPr>
        <w:t xml:space="preserve">    "email": "admin@taskflow.com",</w:t>
      </w:r>
    </w:p>
    <w:p>
      <w:pPr>
        <w:shd w:fill="F2F2F2" w:val="clear"/>
        <w:spacing w:after="0"/>
        <w:ind w:left="240" w:right="240"/>
      </w:pPr>
      <w:r>
        <w:rPr>
          <w:rFonts w:ascii="Consolas" w:cs="Consolas" w:eastAsia="Consolas" w:hAnsi="Consolas"/>
          <w:sz w:val="18"/>
          <w:szCs w:val="18"/>
        </w:rPr>
        <w:t xml:space="preserve">    "token": "eyJhbGciOi...",            // JWT, expires in 60 min</w:t>
      </w:r>
    </w:p>
    <w:p>
      <w:pPr>
        <w:shd w:fill="F2F2F2" w:val="clear"/>
        <w:spacing w:after="0"/>
        <w:ind w:left="240" w:right="240"/>
      </w:pPr>
      <w:r>
        <w:rPr>
          <w:rFonts w:ascii="Consolas" w:cs="Consolas" w:eastAsia="Consolas" w:hAnsi="Consolas"/>
          <w:sz w:val="18"/>
          <w:szCs w:val="18"/>
        </w:rPr>
        <w:t xml:space="preserve">    "refreshToken": "8fJd0s+Xk...",      // random string, 7 days</w:t>
      </w:r>
    </w:p>
    <w:p>
      <w:pPr>
        <w:shd w:fill="F2F2F2" w:val="clear"/>
        <w:spacing w:after="0"/>
        <w:ind w:left="240" w:right="240"/>
      </w:pPr>
      <w:r>
        <w:rPr>
          <w:rFonts w:ascii="Consolas" w:cs="Consolas" w:eastAsia="Consolas" w:hAnsi="Consolas"/>
          <w:sz w:val="18"/>
          <w:szCs w:val="18"/>
        </w:rPr>
        <w:t xml:space="preserve">    "refreshTokenExpiresAt": "2026-07-17T...",</w:t>
      </w:r>
    </w:p>
    <w:p>
      <w:pPr>
        <w:shd w:fill="F2F2F2" w:val="clear"/>
        <w:spacing w:after="0"/>
        <w:ind w:left="240" w:right="240"/>
      </w:pPr>
      <w:r>
        <w:rPr>
          <w:rFonts w:ascii="Consolas" w:cs="Consolas" w:eastAsia="Consolas" w:hAnsi="Consolas"/>
          <w:sz w:val="18"/>
          <w:szCs w:val="18"/>
        </w:rPr>
        <w:t xml:space="preserve">    "roles": [ "Admin" ]</w:t>
      </w:r>
    </w:p>
    <w:p>
      <w:pPr>
        <w:shd w:fill="F2F2F2" w:val="clear"/>
        <w:spacing w:after="0"/>
        <w:ind w:left="240" w:right="240"/>
      </w:pPr>
      <w:r>
        <w:rPr>
          <w:rFonts w:ascii="Consolas" w:cs="Consolas" w:eastAsia="Consolas" w:hAnsi="Consolas"/>
          <w:sz w:val="18"/>
          <w:szCs w:val="18"/>
        </w:rPr>
        <w:t xml:space="preserve">  }</w:t>
      </w:r>
    </w:p>
    <w:p>
      <w:pPr>
        <w:shd w:fill="F2F2F2" w:val="clear"/>
        <w:spacing w:after="160"/>
        <w:ind w:left="240" w:right="240"/>
      </w:pPr>
      <w:r>
        <w:rPr>
          <w:rFonts w:ascii="Consolas" w:cs="Consolas" w:eastAsia="Consolas" w:hAnsi="Consolas"/>
          <w:sz w:val="18"/>
          <w:szCs w:val="18"/>
        </w:rPr>
        <w:t xml:space="preserve">}</w:t>
      </w:r>
    </w:p>
    <w:p>
      <w:pPr>
        <w:spacing w:after="120" w:line="276"/>
      </w:pPr>
      <w:r>
        <w:rPr>
          <w:rFonts w:ascii="Calibri" w:cs="Calibri" w:eastAsia="Calibri" w:hAnsi="Calibri"/>
          <w:b/>
          <w:bCs/>
          <w:sz w:val="22"/>
          <w:szCs w:val="22"/>
        </w:rPr>
        <w:t xml:space="preserve">Token rotation: </w:t>
      </w:r>
      <w:r>
        <w:rPr>
          <w:rFonts w:ascii="Calibri" w:cs="Calibri" w:eastAsia="Calibri" w:hAnsi="Calibri"/>
          <w:sz w:val="22"/>
          <w:szCs w:val="22"/>
        </w:rPr>
        <w:t xml:space="preserve">every refresh token works exactly ONE time. When you call /refresh, the old token is revoked and you get a fresh one. This is why the </w:t>
      </w:r>
      <w:r>
        <w:rPr>
          <w:rFonts w:ascii="Consolas" w:cs="Consolas" w:eastAsia="Consolas" w:hAnsi="Consolas"/>
          <w:sz w:val="20"/>
          <w:szCs w:val="20"/>
          <w:shd w:fill="EEEEEE" w:val="clear"/>
        </w:rPr>
        <w:t xml:space="preserve">RefreshToken</w:t>
      </w:r>
      <w:r>
        <w:rPr>
          <w:rFonts w:ascii="Calibri" w:cs="Calibri" w:eastAsia="Calibri" w:hAnsi="Calibri"/>
          <w:sz w:val="22"/>
          <w:szCs w:val="22"/>
        </w:rPr>
        <w:t xml:space="preserve"> entity has the </w:t>
      </w:r>
      <w:r>
        <w:rPr>
          <w:rFonts w:ascii="Consolas" w:cs="Consolas" w:eastAsia="Consolas" w:hAnsi="Consolas"/>
          <w:sz w:val="20"/>
          <w:szCs w:val="20"/>
          <w:shd w:fill="EEEEEE" w:val="clear"/>
        </w:rPr>
        <w:t xml:space="preserve">ReplacedByToken</w:t>
      </w:r>
      <w:r>
        <w:rPr>
          <w:rFonts w:ascii="Calibri" w:cs="Calibri" w:eastAsia="Calibri" w:hAnsi="Calibri"/>
          <w:sz w:val="22"/>
          <w:szCs w:val="22"/>
        </w:rPr>
        <w:t xml:space="preserve"> column — it records which token replaced which.</w:t>
      </w:r>
    </w:p>
    <w:p>
      <w:pPr>
        <w:spacing w:after="120" w:line="276"/>
      </w:pPr>
      <w:r>
        <w:rPr>
          <w:rFonts w:ascii="Calibri" w:cs="Calibri" w:eastAsia="Calibri" w:hAnsi="Calibri"/>
          <w:b/>
          <w:bCs/>
          <w:sz w:val="22"/>
          <w:szCs w:val="22"/>
        </w:rPr>
        <w:t xml:space="preserve">Reuse detection (theft protection): </w:t>
      </w:r>
      <w:r>
        <w:rPr>
          <w:rFonts w:ascii="Calibri" w:cs="Calibri" w:eastAsia="Calibri" w:hAnsi="Calibri"/>
          <w:sz w:val="22"/>
          <w:szCs w:val="22"/>
        </w:rPr>
        <w:t xml:space="preserve">if somebody tries to use a refresh token that was ALREADY used, it probably means the token was stolen. In that case the system revokes ALL active tokens of that user, so the thief is locked out too. The real user simply logs in again.</w:t>
      </w:r>
    </w:p>
    <w:p>
      <w:pPr>
        <w:spacing w:after="40" w:before="40"/>
      </w:pPr>
      <w:r>
        <w:rPr>
          <w:rFonts w:ascii="Calibri" w:cs="Calibri" w:eastAsia="Calibri" w:hAnsi="Calibri"/>
          <w:i/>
          <w:iCs/>
          <w:color w:val="666666"/>
          <w:sz w:val="18"/>
          <w:szCs w:val="18"/>
        </w:rPr>
        <w:t xml:space="preserve">From RefreshUserTokenCommandHandler.cs:</w:t>
      </w:r>
    </w:p>
    <w:p>
      <w:pPr>
        <w:shd w:fill="F2F2F2" w:val="clear"/>
        <w:spacing w:after="0"/>
        <w:ind w:left="240" w:right="240"/>
      </w:pPr>
      <w:r>
        <w:rPr>
          <w:rFonts w:ascii="Consolas" w:cs="Consolas" w:eastAsia="Consolas" w:hAnsi="Consolas"/>
          <w:sz w:val="18"/>
          <w:szCs w:val="18"/>
        </w:rPr>
        <w:t xml:space="preserve">// A revoked token being used again means it was</w:t>
      </w:r>
    </w:p>
    <w:p>
      <w:pPr>
        <w:shd w:fill="F2F2F2" w:val="clear"/>
        <w:spacing w:after="0"/>
        <w:ind w:left="240" w:right="240"/>
      </w:pPr>
      <w:r>
        <w:rPr>
          <w:rFonts w:ascii="Consolas" w:cs="Consolas" w:eastAsia="Consolas" w:hAnsi="Consolas"/>
          <w:sz w:val="18"/>
          <w:szCs w:val="18"/>
        </w:rPr>
        <w:t xml:space="preserve">// probably stolen. Revoke every active token of</w:t>
      </w:r>
    </w:p>
    <w:p>
      <w:pPr>
        <w:shd w:fill="F2F2F2" w:val="clear"/>
        <w:spacing w:after="0"/>
        <w:ind w:left="240" w:right="240"/>
      </w:pPr>
      <w:r>
        <w:rPr>
          <w:rFonts w:ascii="Consolas" w:cs="Consolas" w:eastAsia="Consolas" w:hAnsi="Consolas"/>
          <w:sz w:val="18"/>
          <w:szCs w:val="18"/>
        </w:rPr>
        <w:t xml:space="preserve">// this user so the attacker is locked out too.</w:t>
      </w:r>
    </w:p>
    <w:p>
      <w:pPr>
        <w:shd w:fill="F2F2F2" w:val="clear"/>
        <w:spacing w:after="0"/>
        <w:ind w:left="240" w:right="240"/>
      </w:pPr>
      <w:r>
        <w:rPr>
          <w:rFonts w:ascii="Consolas" w:cs="Consolas" w:eastAsia="Consolas" w:hAnsi="Consolas"/>
          <w:sz w:val="18"/>
          <w:szCs w:val="18"/>
        </w:rPr>
        <w:t xml:space="preserve">if (existingToken.IsRevoked)</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var activeTokens = await _refreshTokenRepository</w:t>
      </w:r>
    </w:p>
    <w:p>
      <w:pPr>
        <w:shd w:fill="F2F2F2" w:val="clear"/>
        <w:spacing w:after="0"/>
        <w:ind w:left="240" w:right="240"/>
      </w:pPr>
      <w:r>
        <w:rPr>
          <w:rFonts w:ascii="Consolas" w:cs="Consolas" w:eastAsia="Consolas" w:hAnsi="Consolas"/>
          <w:sz w:val="18"/>
          <w:szCs w:val="18"/>
        </w:rPr>
        <w:t xml:space="preserve">        .GetActiveByUserIdAsync(existingToken.UserId, cancellationToken);</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foreach (var activeToken in activeTokens)</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activeToken.Revoke(_currentUserService.IpAddress);</w:t>
      </w:r>
    </w:p>
    <w:p>
      <w:pPr>
        <w:shd w:fill="F2F2F2" w:val="clear"/>
        <w:spacing w:after="0"/>
        <w:ind w:left="240" w:right="240"/>
      </w:pPr>
      <w:r>
        <w:rPr>
          <w:rFonts w:ascii="Consolas" w:cs="Consolas" w:eastAsia="Consolas" w:hAnsi="Consolas"/>
          <w:sz w:val="18"/>
          <w:szCs w:val="18"/>
        </w:rPr>
        <w:t xml:space="preserve">        _refreshTokenRepository.Update(activeToken);</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await _unitOfWork.SaveChangesAsync(cancellationToken);</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throw new UnauthorizedException(</w:t>
      </w:r>
    </w:p>
    <w:p>
      <w:pPr>
        <w:shd w:fill="F2F2F2" w:val="clear"/>
        <w:spacing w:after="0"/>
        <w:ind w:left="240" w:right="240"/>
      </w:pPr>
      <w:r>
        <w:rPr>
          <w:rFonts w:ascii="Consolas" w:cs="Consolas" w:eastAsia="Consolas" w:hAnsi="Consolas"/>
          <w:sz w:val="18"/>
          <w:szCs w:val="18"/>
        </w:rPr>
        <w:t xml:space="preserve">        "REFRESH_TOKEN_REUSED",</w:t>
      </w:r>
    </w:p>
    <w:p>
      <w:pPr>
        <w:shd w:fill="F2F2F2" w:val="clear"/>
        <w:spacing w:after="0"/>
        <w:ind w:left="240" w:right="240"/>
      </w:pPr>
      <w:r>
        <w:rPr>
          <w:rFonts w:ascii="Consolas" w:cs="Consolas" w:eastAsia="Consolas" w:hAnsi="Consolas"/>
          <w:sz w:val="18"/>
          <w:szCs w:val="18"/>
        </w:rPr>
        <w:t xml:space="preserve">        "Refresh token was already used. Please login again.");</w:t>
      </w:r>
    </w:p>
    <w:p>
      <w:pPr>
        <w:shd w:fill="F2F2F2" w:val="clear"/>
        <w:spacing w:after="160"/>
        <w:ind w:left="240" w:right="240"/>
      </w:pPr>
      <w:r>
        <w:rPr>
          <w:rFonts w:ascii="Consolas" w:cs="Consolas" w:eastAsia="Consolas" w:hAnsi="Consolas"/>
          <w:sz w:val="18"/>
          <w:szCs w:val="18"/>
        </w:rPr>
        <w:t xml:space="preserve">}</w:t>
      </w:r>
    </w:p>
    <w:p>
      <w:pPr>
        <w:spacing w:after="120" w:line="276"/>
      </w:pPr>
      <w:r>
        <w:rPr>
          <w:rFonts w:ascii="Calibri" w:cs="Calibri" w:eastAsia="Calibri" w:hAnsi="Calibri"/>
          <w:b/>
          <w:bCs/>
          <w:sz w:val="22"/>
          <w:szCs w:val="22"/>
        </w:rPr>
        <w:t xml:space="preserve">How the refresh token is made: </w:t>
      </w:r>
      <w:r>
        <w:rPr>
          <w:rFonts w:ascii="Calibri" w:cs="Calibri" w:eastAsia="Calibri" w:hAnsi="Calibri"/>
          <w:sz w:val="22"/>
          <w:szCs w:val="22"/>
        </w:rPr>
        <w:t xml:space="preserve">it is NOT a JWT. It is just 64 random bytes turned into a Base64 string — impossible to guess — and saved in the RefreshTokens table.</w:t>
      </w:r>
    </w:p>
    <w:p>
      <w:pPr>
        <w:spacing w:after="40" w:before="40"/>
      </w:pPr>
      <w:r>
        <w:rPr>
          <w:rFonts w:ascii="Calibri" w:cs="Calibri" w:eastAsia="Calibri" w:hAnsi="Calibri"/>
          <w:i/>
          <w:iCs/>
          <w:color w:val="666666"/>
          <w:sz w:val="18"/>
          <w:szCs w:val="18"/>
        </w:rPr>
        <w:t xml:space="preserve">From JwtProvider.cs:</w:t>
      </w:r>
    </w:p>
    <w:p>
      <w:pPr>
        <w:shd w:fill="F2F2F2" w:val="clear"/>
        <w:spacing w:after="0"/>
        <w:ind w:left="240" w:right="240"/>
      </w:pPr>
      <w:r>
        <w:rPr>
          <w:rFonts w:ascii="Consolas" w:cs="Consolas" w:eastAsia="Consolas" w:hAnsi="Consolas"/>
          <w:sz w:val="18"/>
          <w:szCs w:val="18"/>
        </w:rPr>
        <w:t xml:space="preserve">public string GenerateRefreshToken()</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 64 random bytes -&gt; a long unguessable string.</w:t>
      </w:r>
    </w:p>
    <w:p>
      <w:pPr>
        <w:shd w:fill="F2F2F2" w:val="clear"/>
        <w:spacing w:after="0"/>
        <w:ind w:left="240" w:right="240"/>
      </w:pPr>
      <w:r>
        <w:rPr>
          <w:rFonts w:ascii="Consolas" w:cs="Consolas" w:eastAsia="Consolas" w:hAnsi="Consolas"/>
          <w:sz w:val="18"/>
          <w:szCs w:val="18"/>
        </w:rPr>
        <w:t xml:space="preserve">    var randomBytes = RandomNumberGenerator.GetBytes(64);</w:t>
      </w:r>
    </w:p>
    <w:p>
      <w:pPr>
        <w:shd w:fill="F2F2F2" w:val="clear"/>
        <w:spacing w:after="0"/>
        <w:ind w:left="240" w:right="240"/>
      </w:pPr>
      <w:r>
        <w:rPr>
          <w:rFonts w:ascii="Consolas" w:cs="Consolas" w:eastAsia="Consolas" w:hAnsi="Consolas"/>
          <w:sz w:val="18"/>
          <w:szCs w:val="18"/>
        </w:rPr>
        <w:t xml:space="preserve">    return Convert.ToBase64String(randomBytes);</w:t>
      </w:r>
    </w:p>
    <w:p>
      <w:pPr>
        <w:shd w:fill="F2F2F2" w:val="clear"/>
        <w:spacing w:after="160"/>
        <w:ind w:left="240" w:right="240"/>
      </w:pPr>
      <w:r>
        <w:rPr>
          <w:rFonts w:ascii="Consolas" w:cs="Consolas" w:eastAsia="Consolas" w:hAnsi="Consolas"/>
          <w:sz w:val="18"/>
          <w:szCs w:val="18"/>
        </w:rPr>
        <w:t xml:space="preserve">}</w:t>
      </w:r>
    </w:p>
    <w:p>
      <w:pPr>
        <w:pStyle w:val="Heading2"/>
        <w:spacing w:after="120" w:before="280"/>
      </w:pPr>
      <w:r>
        <w:rPr>
          <w:b/>
          <w:bCs/>
          <w:color w:val="2E74B5"/>
        </w:rPr>
        <w:t xml:space="preserve">2.2 Roles — Admin, Manager, User</w:t>
      </w:r>
    </w:p>
    <w:p>
      <w:pPr>
        <w:spacing w:after="120" w:line="276"/>
      </w:pPr>
      <w:r>
        <w:rPr>
          <w:rFonts w:ascii="Calibri" w:cs="Calibri" w:eastAsia="Calibri" w:hAnsi="Calibri"/>
          <w:sz w:val="22"/>
          <w:szCs w:val="22"/>
        </w:rPr>
        <w:t xml:space="preserve">Three system roles are seeded automatically when the app starts (</w:t>
      </w:r>
      <w:r>
        <w:rPr>
          <w:rFonts w:ascii="Consolas" w:cs="Consolas" w:eastAsia="Consolas" w:hAnsi="Consolas"/>
          <w:sz w:val="20"/>
          <w:szCs w:val="20"/>
          <w:shd w:fill="EEEEEE" w:val="clear"/>
        </w:rPr>
        <w:t xml:space="preserve">RoleSeeder</w:t>
      </w:r>
      <w:r>
        <w:rPr>
          <w:rFonts w:ascii="Calibri" w:cs="Calibri" w:eastAsia="Calibri" w:hAnsi="Calibri"/>
          <w:sz w:val="22"/>
          <w:szCs w:val="22"/>
        </w:rPr>
        <w:t xml:space="preserve">). Seeding is safe to run many times — it only inserts what is missing.</w:t>
      </w:r>
    </w:p>
    <w:p>
      <w:pPr>
        <w:pStyle w:val="ListParagraph"/>
        <w:numPr>
          <w:ilvl w:val="0"/>
          <w:numId w:val="2"/>
        </w:numPr>
        <w:spacing w:after="80"/>
      </w:pPr>
      <w:r>
        <w:rPr>
          <w:rFonts w:ascii="Calibri" w:cs="Calibri" w:eastAsia="Calibri" w:hAnsi="Calibri"/>
          <w:b/>
          <w:bCs/>
          <w:sz w:val="22"/>
          <w:szCs w:val="22"/>
        </w:rPr>
        <w:t xml:space="preserve">Admin</w:t>
      </w:r>
      <w:r>
        <w:rPr>
          <w:rFonts w:ascii="Calibri" w:cs="Calibri" w:eastAsia="Calibri" w:hAnsi="Calibri"/>
          <w:sz w:val="22"/>
          <w:szCs w:val="22"/>
        </w:rPr>
        <w:t xml:space="preserve"> — full access to everything. The seeded admin@taskflow.com user gets this role automatically.</w:t>
      </w:r>
    </w:p>
    <w:p>
      <w:pPr>
        <w:pStyle w:val="ListParagraph"/>
        <w:numPr>
          <w:ilvl w:val="0"/>
          <w:numId w:val="2"/>
        </w:numPr>
        <w:spacing w:after="80"/>
      </w:pPr>
      <w:r>
        <w:rPr>
          <w:rFonts w:ascii="Calibri" w:cs="Calibri" w:eastAsia="Calibri" w:hAnsi="Calibri"/>
          <w:b/>
          <w:bCs/>
          <w:sz w:val="22"/>
          <w:szCs w:val="22"/>
        </w:rPr>
        <w:t xml:space="preserve">Manager</w:t>
      </w:r>
      <w:r>
        <w:rPr>
          <w:rFonts w:ascii="Calibri" w:cs="Calibri" w:eastAsia="Calibri" w:hAnsi="Calibri"/>
          <w:sz w:val="22"/>
          <w:szCs w:val="22"/>
        </w:rPr>
        <w:t xml:space="preserve"> — can manage projects, tasks and members.</w:t>
      </w:r>
    </w:p>
    <w:p>
      <w:pPr>
        <w:pStyle w:val="ListParagraph"/>
        <w:numPr>
          <w:ilvl w:val="0"/>
          <w:numId w:val="2"/>
        </w:numPr>
        <w:spacing w:after="80"/>
      </w:pPr>
      <w:r>
        <w:rPr>
          <w:rFonts w:ascii="Calibri" w:cs="Calibri" w:eastAsia="Calibri" w:hAnsi="Calibri"/>
          <w:b/>
          <w:bCs/>
          <w:sz w:val="22"/>
          <w:szCs w:val="22"/>
        </w:rPr>
        <w:t xml:space="preserve">User</w:t>
      </w:r>
      <w:r>
        <w:rPr>
          <w:rFonts w:ascii="Calibri" w:cs="Calibri" w:eastAsia="Calibri" w:hAnsi="Calibri"/>
          <w:sz w:val="22"/>
          <w:szCs w:val="22"/>
        </w:rPr>
        <w:t xml:space="preserve"> — the default role. Every new registered user gets it automatically.</w:t>
      </w:r>
    </w:p>
    <w:p>
      <w:pPr>
        <w:spacing w:after="40" w:before="40"/>
      </w:pPr>
      <w:r>
        <w:rPr>
          <w:rFonts w:ascii="Calibri" w:cs="Calibri" w:eastAsia="Calibri" w:hAnsi="Calibri"/>
          <w:i/>
          <w:iCs/>
          <w:color w:val="666666"/>
          <w:sz w:val="18"/>
          <w:szCs w:val="18"/>
        </w:rPr>
        <w:t xml:space="preserve">Role names live in ONE place — TaskFlow.Domain/Constants/SystemRoleNames.cs:</w:t>
      </w:r>
    </w:p>
    <w:p>
      <w:pPr>
        <w:shd w:fill="F2F2F2" w:val="clear"/>
        <w:spacing w:after="0"/>
        <w:ind w:left="240" w:right="240"/>
      </w:pPr>
      <w:r>
        <w:rPr>
          <w:rFonts w:ascii="Consolas" w:cs="Consolas" w:eastAsia="Consolas" w:hAnsi="Consolas"/>
          <w:sz w:val="18"/>
          <w:szCs w:val="18"/>
        </w:rPr>
        <w:t xml:space="preserve">public static class SystemRoleNames</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public const string Admin = "Admin";</w:t>
      </w:r>
    </w:p>
    <w:p>
      <w:pPr>
        <w:shd w:fill="F2F2F2" w:val="clear"/>
        <w:spacing w:after="0"/>
        <w:ind w:left="240" w:right="240"/>
      </w:pPr>
      <w:r>
        <w:rPr>
          <w:rFonts w:ascii="Consolas" w:cs="Consolas" w:eastAsia="Consolas" w:hAnsi="Consolas"/>
          <w:sz w:val="18"/>
          <w:szCs w:val="18"/>
        </w:rPr>
        <w:t xml:space="preserve">    public const string Manager = "Manager";</w:t>
      </w:r>
    </w:p>
    <w:p>
      <w:pPr>
        <w:shd w:fill="F2F2F2" w:val="clear"/>
        <w:spacing w:after="0"/>
        <w:ind w:left="240" w:right="240"/>
      </w:pPr>
      <w:r>
        <w:rPr>
          <w:rFonts w:ascii="Consolas" w:cs="Consolas" w:eastAsia="Consolas" w:hAnsi="Consolas"/>
          <w:sz w:val="18"/>
          <w:szCs w:val="18"/>
        </w:rPr>
        <w:t xml:space="preserve">    public const string User = "User";</w:t>
      </w:r>
    </w:p>
    <w:p>
      <w:pPr>
        <w:shd w:fill="F2F2F2" w:val="clear"/>
        <w:spacing w:after="160"/>
        <w:ind w:left="240" w:right="240"/>
      </w:pPr>
      <w:r>
        <w:rPr>
          <w:rFonts w:ascii="Consolas" w:cs="Consolas" w:eastAsia="Consolas" w:hAnsi="Consolas"/>
          <w:sz w:val="18"/>
          <w:szCs w:val="18"/>
        </w:rPr>
        <w:t xml:space="preserve">}</w:t>
      </w:r>
    </w:p>
    <w:p>
      <w:pPr>
        <w:spacing w:after="40" w:before="40"/>
      </w:pPr>
      <w:r>
        <w:rPr>
          <w:rFonts w:ascii="Calibri" w:cs="Calibri" w:eastAsia="Calibri" w:hAnsi="Calibri"/>
          <w:i/>
          <w:iCs/>
          <w:color w:val="666666"/>
          <w:sz w:val="18"/>
          <w:szCs w:val="18"/>
        </w:rPr>
        <w:t xml:space="preserve">At registration, the new user automatically receives the User role:</w:t>
      </w:r>
    </w:p>
    <w:p>
      <w:pPr>
        <w:shd w:fill="F2F2F2" w:val="clear"/>
        <w:spacing w:after="0"/>
        <w:ind w:left="240" w:right="240"/>
      </w:pPr>
      <w:r>
        <w:rPr>
          <w:rFonts w:ascii="Consolas" w:cs="Consolas" w:eastAsia="Consolas" w:hAnsi="Consolas"/>
          <w:sz w:val="18"/>
          <w:szCs w:val="18"/>
        </w:rPr>
        <w:t xml:space="preserve">// Every new user starts with the "User" role.</w:t>
      </w:r>
    </w:p>
    <w:p>
      <w:pPr>
        <w:shd w:fill="F2F2F2" w:val="clear"/>
        <w:spacing w:after="0"/>
        <w:ind w:left="240" w:right="240"/>
      </w:pPr>
      <w:r>
        <w:rPr>
          <w:rFonts w:ascii="Consolas" w:cs="Consolas" w:eastAsia="Consolas" w:hAnsi="Consolas"/>
          <w:sz w:val="18"/>
          <w:szCs w:val="18"/>
        </w:rPr>
        <w:t xml:space="preserve">// Admins can grant higher roles later.</w:t>
      </w:r>
    </w:p>
    <w:p>
      <w:pPr>
        <w:shd w:fill="F2F2F2" w:val="clear"/>
        <w:spacing w:after="0"/>
        <w:ind w:left="240" w:right="240"/>
      </w:pPr>
      <w:r>
        <w:rPr>
          <w:rFonts w:ascii="Consolas" w:cs="Consolas" w:eastAsia="Consolas" w:hAnsi="Consolas"/>
          <w:sz w:val="18"/>
          <w:szCs w:val="18"/>
        </w:rPr>
        <w:t xml:space="preserve">var defaultRole = await _systemRoleRepository.GetByNameAsync(</w:t>
      </w:r>
    </w:p>
    <w:p>
      <w:pPr>
        <w:shd w:fill="F2F2F2" w:val="clear"/>
        <w:spacing w:after="0"/>
        <w:ind w:left="240" w:right="240"/>
      </w:pPr>
      <w:r>
        <w:rPr>
          <w:rFonts w:ascii="Consolas" w:cs="Consolas" w:eastAsia="Consolas" w:hAnsi="Consolas"/>
          <w:sz w:val="18"/>
          <w:szCs w:val="18"/>
        </w:rPr>
        <w:t xml:space="preserve">    SystemRoleNames.User, cancellationToken);</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if (defaultRole is not null)</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await _userRoleRepository.AddAsync(</w:t>
      </w:r>
    </w:p>
    <w:p>
      <w:pPr>
        <w:shd w:fill="F2F2F2" w:val="clear"/>
        <w:spacing w:after="0"/>
        <w:ind w:left="240" w:right="240"/>
      </w:pPr>
      <w:r>
        <w:rPr>
          <w:rFonts w:ascii="Consolas" w:cs="Consolas" w:eastAsia="Consolas" w:hAnsi="Consolas"/>
          <w:sz w:val="18"/>
          <w:szCs w:val="18"/>
        </w:rPr>
        <w:t xml:space="preserve">        new UserRole(user.Id, defaultRole.Id), cancellationToken);</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await _unitOfWork.SaveChangesAsync(cancellationToken);</w:t>
      </w:r>
    </w:p>
    <w:p>
      <w:pPr>
        <w:shd w:fill="F2F2F2" w:val="clear"/>
        <w:spacing w:after="160"/>
        <w:ind w:left="240" w:right="240"/>
      </w:pPr>
      <w:r>
        <w:rPr>
          <w:rFonts w:ascii="Consolas" w:cs="Consolas" w:eastAsia="Consolas" w:hAnsi="Consolas"/>
          <w:sz w:val="18"/>
          <w:szCs w:val="18"/>
        </w:rPr>
        <w:t xml:space="preserve">}</w:t>
      </w:r>
    </w:p>
    <w:p>
      <w:pPr>
        <w:spacing w:after="120" w:line="276"/>
      </w:pPr>
      <w:r>
        <w:rPr>
          <w:rFonts w:ascii="Calibri" w:cs="Calibri" w:eastAsia="Calibri" w:hAnsi="Calibri"/>
          <w:b/>
          <w:bCs/>
          <w:sz w:val="22"/>
          <w:szCs w:val="22"/>
        </w:rPr>
        <w:t xml:space="preserve">Roles travel inside the token: </w:t>
      </w:r>
      <w:r>
        <w:rPr>
          <w:rFonts w:ascii="Calibri" w:cs="Calibri" w:eastAsia="Calibri" w:hAnsi="Calibri"/>
          <w:sz w:val="22"/>
          <w:szCs w:val="22"/>
        </w:rPr>
        <w:t xml:space="preserve">when a user logs in, their role names are written into the JWT as role claims. Later, authorization checks the token directly — no database call needed.</w:t>
      </w:r>
    </w:p>
    <w:p>
      <w:pPr>
        <w:spacing w:after="40" w:before="40"/>
      </w:pPr>
      <w:r>
        <w:rPr>
          <w:rFonts w:ascii="Calibri" w:cs="Calibri" w:eastAsia="Calibri" w:hAnsi="Calibri"/>
          <w:i/>
          <w:iCs/>
          <w:color w:val="666666"/>
          <w:sz w:val="18"/>
          <w:szCs w:val="18"/>
        </w:rPr>
        <w:t xml:space="preserve">From JwtProvider.cs:</w:t>
      </w:r>
    </w:p>
    <w:p>
      <w:pPr>
        <w:shd w:fill="F2F2F2" w:val="clear"/>
        <w:spacing w:after="0"/>
        <w:ind w:left="240" w:right="240"/>
      </w:pPr>
      <w:r>
        <w:rPr>
          <w:rFonts w:ascii="Consolas" w:cs="Consolas" w:eastAsia="Consolas" w:hAnsi="Consolas"/>
          <w:sz w:val="18"/>
          <w:szCs w:val="18"/>
        </w:rPr>
        <w:t xml:space="preserve">// Each role becomes a role claim, so [Authorize]</w:t>
      </w:r>
    </w:p>
    <w:p>
      <w:pPr>
        <w:shd w:fill="F2F2F2" w:val="clear"/>
        <w:spacing w:after="0"/>
        <w:ind w:left="240" w:right="240"/>
      </w:pPr>
      <w:r>
        <w:rPr>
          <w:rFonts w:ascii="Consolas" w:cs="Consolas" w:eastAsia="Consolas" w:hAnsi="Consolas"/>
          <w:sz w:val="18"/>
          <w:szCs w:val="18"/>
        </w:rPr>
        <w:t xml:space="preserve">// policies can check roles straight from the token.</w:t>
      </w:r>
    </w:p>
    <w:p>
      <w:pPr>
        <w:shd w:fill="F2F2F2" w:val="clear"/>
        <w:spacing w:after="0"/>
        <w:ind w:left="240" w:right="240"/>
      </w:pPr>
      <w:r>
        <w:rPr>
          <w:rFonts w:ascii="Consolas" w:cs="Consolas" w:eastAsia="Consolas" w:hAnsi="Consolas"/>
          <w:sz w:val="18"/>
          <w:szCs w:val="18"/>
        </w:rPr>
        <w:t xml:space="preserve">foreach (var role in roles)</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claims.Add(new Claim(ClaimTypes.Role, role));</w:t>
      </w:r>
    </w:p>
    <w:p>
      <w:pPr>
        <w:shd w:fill="F2F2F2" w:val="clear"/>
        <w:spacing w:after="160"/>
        <w:ind w:left="240" w:right="240"/>
      </w:pPr>
      <w:r>
        <w:rPr>
          <w:rFonts w:ascii="Consolas" w:cs="Consolas" w:eastAsia="Consolas" w:hAnsi="Consolas"/>
          <w:sz w:val="18"/>
          <w:szCs w:val="18"/>
        </w:rPr>
        <w:t xml:space="preserve">}</w:t>
      </w:r>
    </w:p>
    <w:p>
      <w:pPr>
        <w:spacing w:after="120" w:line="276"/>
      </w:pPr>
      <w:r>
        <w:rPr>
          <w:rFonts w:ascii="Calibri" w:cs="Calibri" w:eastAsia="Calibri" w:hAnsi="Calibri"/>
          <w:b/>
          <w:bCs/>
          <w:sz w:val="22"/>
          <w:szCs w:val="22"/>
        </w:rPr>
        <w:t xml:space="preserve">One thing to remember: </w:t>
      </w:r>
      <w:r>
        <w:rPr>
          <w:rFonts w:ascii="Calibri" w:cs="Calibri" w:eastAsia="Calibri" w:hAnsi="Calibri"/>
          <w:sz w:val="22"/>
          <w:szCs w:val="22"/>
        </w:rPr>
        <w:t xml:space="preserve">because roles live inside the token, a role change only takes effect after the next login or refresh — not instantly.</w:t>
      </w:r>
    </w:p>
    <w:p>
      <w:pPr>
        <w:pStyle w:val="Heading2"/>
        <w:spacing w:after="120" w:before="280"/>
      </w:pPr>
      <w:r>
        <w:rPr>
          <w:b/>
          <w:bCs/>
          <w:color w:val="2E74B5"/>
        </w:rPr>
        <w:t xml:space="preserve">2.3 Policies — the flexible access rules</w:t>
      </w:r>
    </w:p>
    <w:p>
      <w:pPr>
        <w:spacing w:after="120" w:line="276"/>
      </w:pPr>
      <w:r>
        <w:rPr>
          <w:rFonts w:ascii="Calibri" w:cs="Calibri" w:eastAsia="Calibri" w:hAnsi="Calibri"/>
          <w:sz w:val="22"/>
          <w:szCs w:val="22"/>
        </w:rPr>
        <w:t xml:space="preserve">A policy is a named rule like “only admins”. You put the policy name on an endpoint, and you define WHICH roles pass the rule in one single file. If you want to change who can access what — you edit that one file, nothing else.</w:t>
      </w:r>
    </w:p>
    <w:p>
      <w:pPr>
        <w:spacing w:after="40" w:before="40"/>
      </w:pPr>
      <w:r>
        <w:rPr>
          <w:rFonts w:ascii="Calibri" w:cs="Calibri" w:eastAsia="Calibri" w:hAnsi="Calibri"/>
          <w:i/>
          <w:iCs/>
          <w:color w:val="666666"/>
          <w:sz w:val="18"/>
          <w:szCs w:val="18"/>
        </w:rPr>
        <w:t xml:space="preserve">File 1 — the policy NAMES (TaskFlow.Api/Constants/AuthorizationPolicies.cs):</w:t>
      </w:r>
    </w:p>
    <w:p>
      <w:pPr>
        <w:shd w:fill="F2F2F2" w:val="clear"/>
        <w:spacing w:after="0"/>
        <w:ind w:left="240" w:right="240"/>
      </w:pPr>
      <w:r>
        <w:rPr>
          <w:rFonts w:ascii="Consolas" w:cs="Consolas" w:eastAsia="Consolas" w:hAnsi="Consolas"/>
          <w:sz w:val="18"/>
          <w:szCs w:val="18"/>
        </w:rPr>
        <w:t xml:space="preserve">public static class AuthorizationPolicies</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public const string AdminOnly = "AdminOnly";           // only Admin</w:t>
      </w:r>
    </w:p>
    <w:p>
      <w:pPr>
        <w:shd w:fill="F2F2F2" w:val="clear"/>
        <w:spacing w:after="0"/>
        <w:ind w:left="240" w:right="240"/>
      </w:pPr>
      <w:r>
        <w:rPr>
          <w:rFonts w:ascii="Consolas" w:cs="Consolas" w:eastAsia="Consolas" w:hAnsi="Consolas"/>
          <w:sz w:val="18"/>
          <w:szCs w:val="18"/>
        </w:rPr>
        <w:t xml:space="preserve">    public const string ManagerAndAbove = "ManagerAndAbove"; // Admin or Manager</w:t>
      </w:r>
    </w:p>
    <w:p>
      <w:pPr>
        <w:shd w:fill="F2F2F2" w:val="clear"/>
        <w:spacing w:after="0"/>
        <w:ind w:left="240" w:right="240"/>
      </w:pPr>
      <w:r>
        <w:rPr>
          <w:rFonts w:ascii="Consolas" w:cs="Consolas" w:eastAsia="Consolas" w:hAnsi="Consolas"/>
          <w:sz w:val="18"/>
          <w:szCs w:val="18"/>
        </w:rPr>
        <w:t xml:space="preserve">    public const string AllRoles = "AllRoles";             // any logged-in user</w:t>
      </w:r>
    </w:p>
    <w:p>
      <w:pPr>
        <w:shd w:fill="F2F2F2" w:val="clear"/>
        <w:spacing w:after="160"/>
        <w:ind w:left="240" w:right="240"/>
      </w:pPr>
      <w:r>
        <w:rPr>
          <w:rFonts w:ascii="Consolas" w:cs="Consolas" w:eastAsia="Consolas" w:hAnsi="Consolas"/>
          <w:sz w:val="18"/>
          <w:szCs w:val="18"/>
        </w:rPr>
        <w:t xml:space="preserve">}</w:t>
      </w:r>
    </w:p>
    <w:p>
      <w:pPr>
        <w:spacing w:after="40" w:before="40"/>
      </w:pPr>
      <w:r>
        <w:rPr>
          <w:rFonts w:ascii="Calibri" w:cs="Calibri" w:eastAsia="Calibri" w:hAnsi="Calibri"/>
          <w:i/>
          <w:iCs/>
          <w:color w:val="666666"/>
          <w:sz w:val="18"/>
          <w:szCs w:val="18"/>
        </w:rPr>
        <w:t xml:space="preserve">File 2 — the RULES (TaskFlow.Api/Extensions/ServiceCollectionExtensions.cs):</w:t>
      </w:r>
    </w:p>
    <w:p>
      <w:pPr>
        <w:shd w:fill="F2F2F2" w:val="clear"/>
        <w:spacing w:after="0"/>
        <w:ind w:left="240" w:right="240"/>
      </w:pPr>
      <w:r>
        <w:rPr>
          <w:rFonts w:ascii="Consolas" w:cs="Consolas" w:eastAsia="Consolas" w:hAnsi="Consolas"/>
          <w:sz w:val="18"/>
          <w:szCs w:val="18"/>
        </w:rPr>
        <w:t xml:space="preserve">services.AddAuthorization(options =&gt;</w:t>
      </w:r>
    </w:p>
    <w:p>
      <w:pPr>
        <w:shd w:fill="F2F2F2" w:val="clear"/>
        <w:spacing w:after="0"/>
        <w:ind w:left="240" w:right="240"/>
      </w:pPr>
      <w:r>
        <w:rPr>
          <w:rFonts w:ascii="Consolas" w:cs="Consolas" w:eastAsia="Consolas" w:hAnsi="Consolas"/>
          <w:sz w:val="18"/>
          <w:szCs w:val="18"/>
        </w:rPr>
        <w:t xml:space="preserve">{</w:t>
      </w:r>
    </w:p>
    <w:p>
      <w:pPr>
        <w:shd w:fill="F2F2F2" w:val="clear"/>
        <w:spacing w:after="0"/>
        <w:ind w:left="240" w:right="240"/>
      </w:pPr>
      <w:r>
        <w:rPr>
          <w:rFonts w:ascii="Consolas" w:cs="Consolas" w:eastAsia="Consolas" w:hAnsi="Consolas"/>
          <w:sz w:val="18"/>
          <w:szCs w:val="18"/>
        </w:rPr>
        <w:t xml:space="preserve">    options.AddPolicy(</w:t>
      </w:r>
    </w:p>
    <w:p>
      <w:pPr>
        <w:shd w:fill="F2F2F2" w:val="clear"/>
        <w:spacing w:after="0"/>
        <w:ind w:left="240" w:right="240"/>
      </w:pPr>
      <w:r>
        <w:rPr>
          <w:rFonts w:ascii="Consolas" w:cs="Consolas" w:eastAsia="Consolas" w:hAnsi="Consolas"/>
          <w:sz w:val="18"/>
          <w:szCs w:val="18"/>
        </w:rPr>
        <w:t xml:space="preserve">        AuthorizationPolicies.AdminOnly,</w:t>
      </w:r>
    </w:p>
    <w:p>
      <w:pPr>
        <w:shd w:fill="F2F2F2" w:val="clear"/>
        <w:spacing w:after="0"/>
        <w:ind w:left="240" w:right="240"/>
      </w:pPr>
      <w:r>
        <w:rPr>
          <w:rFonts w:ascii="Consolas" w:cs="Consolas" w:eastAsia="Consolas" w:hAnsi="Consolas"/>
          <w:sz w:val="18"/>
          <w:szCs w:val="18"/>
        </w:rPr>
        <w:t xml:space="preserve">        policy =&gt; policy.RequireRole(SystemRoleNames.Admin));</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options.AddPolicy(</w:t>
      </w:r>
    </w:p>
    <w:p>
      <w:pPr>
        <w:shd w:fill="F2F2F2" w:val="clear"/>
        <w:spacing w:after="0"/>
        <w:ind w:left="240" w:right="240"/>
      </w:pPr>
      <w:r>
        <w:rPr>
          <w:rFonts w:ascii="Consolas" w:cs="Consolas" w:eastAsia="Consolas" w:hAnsi="Consolas"/>
          <w:sz w:val="18"/>
          <w:szCs w:val="18"/>
        </w:rPr>
        <w:t xml:space="preserve">        AuthorizationPolicies.ManagerAndAbove,</w:t>
      </w:r>
    </w:p>
    <w:p>
      <w:pPr>
        <w:shd w:fill="F2F2F2" w:val="clear"/>
        <w:spacing w:after="0"/>
        <w:ind w:left="240" w:right="240"/>
      </w:pPr>
      <w:r>
        <w:rPr>
          <w:rFonts w:ascii="Consolas" w:cs="Consolas" w:eastAsia="Consolas" w:hAnsi="Consolas"/>
          <w:sz w:val="18"/>
          <w:szCs w:val="18"/>
        </w:rPr>
        <w:t xml:space="preserve">        policy =&gt; policy.RequireRole(</w:t>
      </w:r>
    </w:p>
    <w:p>
      <w:pPr>
        <w:shd w:fill="F2F2F2" w:val="clear"/>
        <w:spacing w:after="0"/>
        <w:ind w:left="240" w:right="240"/>
      </w:pPr>
      <w:r>
        <w:rPr>
          <w:rFonts w:ascii="Consolas" w:cs="Consolas" w:eastAsia="Consolas" w:hAnsi="Consolas"/>
          <w:sz w:val="18"/>
          <w:szCs w:val="18"/>
        </w:rPr>
        <w:t xml:space="preserve">            SystemRoleNames.Admin,</w:t>
      </w:r>
    </w:p>
    <w:p>
      <w:pPr>
        <w:shd w:fill="F2F2F2" w:val="clear"/>
        <w:spacing w:after="0"/>
        <w:ind w:left="240" w:right="240"/>
      </w:pPr>
      <w:r>
        <w:rPr>
          <w:rFonts w:ascii="Consolas" w:cs="Consolas" w:eastAsia="Consolas" w:hAnsi="Consolas"/>
          <w:sz w:val="18"/>
          <w:szCs w:val="18"/>
        </w:rPr>
        <w:t xml:space="preserve">            SystemRoleNames.Manager));</w:t>
      </w:r>
    </w:p>
    <w:p>
      <w:pPr>
        <w:shd w:fill="F2F2F2" w:val="clear"/>
        <w:spacing w:after="0"/>
        <w:ind w:left="240" w:right="240"/>
      </w:pPr>
      <w:r>
        <w:rPr>
          <w:rFonts w:ascii="Consolas" w:cs="Consolas" w:eastAsia="Consolas" w:hAnsi="Consolas"/>
          <w:sz w:val="18"/>
          <w:szCs w:val="18"/>
        </w:rPr>
        <w:t xml:space="preserve"> </w:t>
      </w:r>
    </w:p>
    <w:p>
      <w:pPr>
        <w:shd w:fill="F2F2F2" w:val="clear"/>
        <w:spacing w:after="0"/>
        <w:ind w:left="240" w:right="240"/>
      </w:pPr>
      <w:r>
        <w:rPr>
          <w:rFonts w:ascii="Consolas" w:cs="Consolas" w:eastAsia="Consolas" w:hAnsi="Consolas"/>
          <w:sz w:val="18"/>
          <w:szCs w:val="18"/>
        </w:rPr>
        <w:t xml:space="preserve">    options.AddPolicy(</w:t>
      </w:r>
    </w:p>
    <w:p>
      <w:pPr>
        <w:shd w:fill="F2F2F2" w:val="clear"/>
        <w:spacing w:after="0"/>
        <w:ind w:left="240" w:right="240"/>
      </w:pPr>
      <w:r>
        <w:rPr>
          <w:rFonts w:ascii="Consolas" w:cs="Consolas" w:eastAsia="Consolas" w:hAnsi="Consolas"/>
          <w:sz w:val="18"/>
          <w:szCs w:val="18"/>
        </w:rPr>
        <w:t xml:space="preserve">        AuthorizationPolicies.AllRoles,</w:t>
      </w:r>
    </w:p>
    <w:p>
      <w:pPr>
        <w:shd w:fill="F2F2F2" w:val="clear"/>
        <w:spacing w:after="0"/>
        <w:ind w:left="240" w:right="240"/>
      </w:pPr>
      <w:r>
        <w:rPr>
          <w:rFonts w:ascii="Consolas" w:cs="Consolas" w:eastAsia="Consolas" w:hAnsi="Consolas"/>
          <w:sz w:val="18"/>
          <w:szCs w:val="18"/>
        </w:rPr>
        <w:t xml:space="preserve">        policy =&gt; policy.RequireRole(</w:t>
      </w:r>
    </w:p>
    <w:p>
      <w:pPr>
        <w:shd w:fill="F2F2F2" w:val="clear"/>
        <w:spacing w:after="0"/>
        <w:ind w:left="240" w:right="240"/>
      </w:pPr>
      <w:r>
        <w:rPr>
          <w:rFonts w:ascii="Consolas" w:cs="Consolas" w:eastAsia="Consolas" w:hAnsi="Consolas"/>
          <w:sz w:val="18"/>
          <w:szCs w:val="18"/>
        </w:rPr>
        <w:t xml:space="preserve">            SystemRoleNames.Admin,</w:t>
      </w:r>
    </w:p>
    <w:p>
      <w:pPr>
        <w:shd w:fill="F2F2F2" w:val="clear"/>
        <w:spacing w:after="0"/>
        <w:ind w:left="240" w:right="240"/>
      </w:pPr>
      <w:r>
        <w:rPr>
          <w:rFonts w:ascii="Consolas" w:cs="Consolas" w:eastAsia="Consolas" w:hAnsi="Consolas"/>
          <w:sz w:val="18"/>
          <w:szCs w:val="18"/>
        </w:rPr>
        <w:t xml:space="preserve">            SystemRoleNames.Manager,</w:t>
      </w:r>
    </w:p>
    <w:p>
      <w:pPr>
        <w:shd w:fill="F2F2F2" w:val="clear"/>
        <w:spacing w:after="0"/>
        <w:ind w:left="240" w:right="240"/>
      </w:pPr>
      <w:r>
        <w:rPr>
          <w:rFonts w:ascii="Consolas" w:cs="Consolas" w:eastAsia="Consolas" w:hAnsi="Consolas"/>
          <w:sz w:val="18"/>
          <w:szCs w:val="18"/>
        </w:rPr>
        <w:t xml:space="preserve">            SystemRoleNames.User));</w:t>
      </w:r>
    </w:p>
    <w:p>
      <w:pPr>
        <w:shd w:fill="F2F2F2" w:val="clear"/>
        <w:spacing w:after="160"/>
        <w:ind w:left="240" w:right="240"/>
      </w:pPr>
      <w:r>
        <w:rPr>
          <w:rFonts w:ascii="Consolas" w:cs="Consolas" w:eastAsia="Consolas" w:hAnsi="Consolas"/>
          <w:sz w:val="18"/>
          <w:szCs w:val="18"/>
        </w:rPr>
        <w:t xml:space="preserve">});</w:t>
      </w:r>
    </w:p>
    <w:p>
      <w:pPr>
        <w:spacing w:after="120" w:line="276"/>
      </w:pPr>
      <w:r>
        <w:rPr>
          <w:rFonts w:ascii="Calibri" w:cs="Calibri" w:eastAsia="Calibri" w:hAnsi="Calibri"/>
          <w:b/>
          <w:bCs/>
          <w:sz w:val="22"/>
          <w:szCs w:val="22"/>
        </w:rPr>
        <w:t xml:space="preserve">Example: </w:t>
      </w:r>
      <w:r>
        <w:rPr>
          <w:rFonts w:ascii="Calibri" w:cs="Calibri" w:eastAsia="Calibri" w:hAnsi="Calibri"/>
          <w:sz w:val="22"/>
          <w:szCs w:val="22"/>
        </w:rPr>
        <w:t xml:space="preserve">you want Managers to no longer create projects? Remove Manager from the ManagerAndAbove list (or make a new policy). One line. Want a new HROnly policy? Add one constant and three lines here.</w:t>
      </w:r>
    </w:p>
    <w:p>
      <w:pPr>
        <w:pStyle w:val="Heading2"/>
        <w:spacing w:after="120" w:before="280"/>
      </w:pPr>
      <w:r>
        <w:rPr>
          <w:b/>
          <w:bCs/>
          <w:color w:val="2E74B5"/>
        </w:rPr>
        <w:t xml:space="preserve">2.4 How YOU will secure endpoints later (one line each)</w:t>
      </w:r>
    </w:p>
    <w:p>
      <w:pPr>
        <w:spacing w:after="120" w:line="276"/>
      </w:pPr>
      <w:r>
        <w:rPr>
          <w:rFonts w:ascii="Calibri" w:cs="Calibri" w:eastAsia="Calibri" w:hAnsi="Calibri"/>
          <w:sz w:val="22"/>
          <w:szCs w:val="22"/>
        </w:rPr>
        <w:t xml:space="preserve">As requested, endpoints are left OPEN during development — no [Authorize] anywhere. Every controller has a ready-made comment showing what to uncomment when you are ready:</w:t>
      </w:r>
    </w:p>
    <w:p>
      <w:pPr>
        <w:spacing w:after="40" w:before="40"/>
      </w:pPr>
      <w:r>
        <w:rPr>
          <w:rFonts w:ascii="Calibri" w:cs="Calibri" w:eastAsia="Calibri" w:hAnsi="Calibri"/>
          <w:i/>
          <w:iCs/>
          <w:color w:val="666666"/>
          <w:sz w:val="18"/>
          <w:szCs w:val="18"/>
        </w:rPr>
        <w:t xml:space="preserve">Example — protect a whole controller:</w:t>
      </w:r>
    </w:p>
    <w:p>
      <w:pPr>
        <w:shd w:fill="F2F2F2" w:val="clear"/>
        <w:spacing w:after="0"/>
        <w:ind w:left="240" w:right="240"/>
      </w:pPr>
      <w:r>
        <w:rPr>
          <w:rFonts w:ascii="Consolas" w:cs="Consolas" w:eastAsia="Consolas" w:hAnsi="Consolas"/>
          <w:sz w:val="18"/>
          <w:szCs w:val="18"/>
        </w:rPr>
        <w:t xml:space="preserve">// Development stage: endpoints are open. Secure later with:</w:t>
      </w:r>
    </w:p>
    <w:p>
      <w:pPr>
        <w:shd w:fill="F2F2F2" w:val="clear"/>
        <w:spacing w:after="0"/>
        <w:ind w:left="240" w:right="240"/>
      </w:pPr>
      <w:r>
        <w:rPr>
          <w:rFonts w:ascii="Consolas" w:cs="Consolas" w:eastAsia="Consolas" w:hAnsi="Consolas"/>
          <w:sz w:val="18"/>
          <w:szCs w:val="18"/>
        </w:rPr>
        <w:t xml:space="preserve">// [Authorize(Policy = Constants.AuthorizationPolicies.ManagerAndAbove)]</w:t>
      </w:r>
    </w:p>
    <w:p>
      <w:pPr>
        <w:shd w:fill="F2F2F2" w:val="clear"/>
        <w:spacing w:after="0"/>
        <w:ind w:left="240" w:right="240"/>
      </w:pPr>
      <w:r>
        <w:rPr>
          <w:rFonts w:ascii="Consolas" w:cs="Consolas" w:eastAsia="Consolas" w:hAnsi="Consolas"/>
          <w:sz w:val="18"/>
          <w:szCs w:val="18"/>
        </w:rPr>
        <w:t xml:space="preserve">[Route("api/[controller]")]</w:t>
      </w:r>
    </w:p>
    <w:p>
      <w:pPr>
        <w:shd w:fill="F2F2F2" w:val="clear"/>
        <w:spacing w:after="0"/>
        <w:ind w:left="240" w:right="240"/>
      </w:pPr>
      <w:r>
        <w:rPr>
          <w:rFonts w:ascii="Consolas" w:cs="Consolas" w:eastAsia="Consolas" w:hAnsi="Consolas"/>
          <w:sz w:val="18"/>
          <w:szCs w:val="18"/>
        </w:rPr>
        <w:t xml:space="preserve">[ApiController]</w:t>
      </w:r>
    </w:p>
    <w:p>
      <w:pPr>
        <w:shd w:fill="F2F2F2" w:val="clear"/>
        <w:spacing w:after="160"/>
        <w:ind w:left="240" w:right="240"/>
      </w:pPr>
      <w:r>
        <w:rPr>
          <w:rFonts w:ascii="Consolas" w:cs="Consolas" w:eastAsia="Consolas" w:hAnsi="Consolas"/>
          <w:sz w:val="18"/>
          <w:szCs w:val="18"/>
        </w:rPr>
        <w:t xml:space="preserve">public class ProjectController : ControllerBase</w:t>
      </w:r>
    </w:p>
    <w:p>
      <w:pPr>
        <w:spacing w:after="40" w:before="40"/>
      </w:pPr>
      <w:r>
        <w:rPr>
          <w:rFonts w:ascii="Calibri" w:cs="Calibri" w:eastAsia="Calibri" w:hAnsi="Calibri"/>
          <w:i/>
          <w:iCs/>
          <w:color w:val="666666"/>
          <w:sz w:val="18"/>
          <w:szCs w:val="18"/>
        </w:rPr>
        <w:t xml:space="preserve">Example — protect only ONE action (e.g. only admins can delete):</w:t>
      </w:r>
    </w:p>
    <w:p>
      <w:pPr>
        <w:shd w:fill="F2F2F2" w:val="clear"/>
        <w:spacing w:after="0"/>
        <w:ind w:left="240" w:right="240"/>
      </w:pPr>
      <w:r>
        <w:rPr>
          <w:rFonts w:ascii="Consolas" w:cs="Consolas" w:eastAsia="Consolas" w:hAnsi="Consolas"/>
          <w:sz w:val="18"/>
          <w:szCs w:val="18"/>
        </w:rPr>
        <w:t xml:space="preserve">[Authorize(Policy = AuthorizationPolicies.AdminOnly)]</w:t>
      </w:r>
    </w:p>
    <w:p>
      <w:pPr>
        <w:shd w:fill="F2F2F2" w:val="clear"/>
        <w:spacing w:after="0"/>
        <w:ind w:left="240" w:right="240"/>
      </w:pPr>
      <w:r>
        <w:rPr>
          <w:rFonts w:ascii="Consolas" w:cs="Consolas" w:eastAsia="Consolas" w:hAnsi="Consolas"/>
          <w:sz w:val="18"/>
          <w:szCs w:val="18"/>
        </w:rPr>
        <w:t xml:space="preserve">[HttpDelete("{organizationId:int}")]</w:t>
      </w:r>
    </w:p>
    <w:p>
      <w:pPr>
        <w:shd w:fill="F2F2F2" w:val="clear"/>
        <w:spacing w:after="0"/>
        <w:ind w:left="240" w:right="240"/>
      </w:pPr>
      <w:r>
        <w:rPr>
          <w:rFonts w:ascii="Consolas" w:cs="Consolas" w:eastAsia="Consolas" w:hAnsi="Consolas"/>
          <w:sz w:val="18"/>
          <w:szCs w:val="18"/>
        </w:rPr>
        <w:t xml:space="preserve">public async Task&lt;IActionResult&gt; Delete(</w:t>
      </w:r>
    </w:p>
    <w:p>
      <w:pPr>
        <w:shd w:fill="F2F2F2" w:val="clear"/>
        <w:spacing w:after="0"/>
        <w:ind w:left="240" w:right="240"/>
      </w:pPr>
      <w:r>
        <w:rPr>
          <w:rFonts w:ascii="Consolas" w:cs="Consolas" w:eastAsia="Consolas" w:hAnsi="Consolas"/>
          <w:sz w:val="18"/>
          <w:szCs w:val="18"/>
        </w:rPr>
        <w:t xml:space="preserve">    int organizationId,</w:t>
      </w:r>
    </w:p>
    <w:p>
      <w:pPr>
        <w:shd w:fill="F2F2F2" w:val="clear"/>
        <w:spacing w:after="160"/>
        <w:ind w:left="240" w:right="240"/>
      </w:pPr>
      <w:r>
        <w:rPr>
          <w:rFonts w:ascii="Consolas" w:cs="Consolas" w:eastAsia="Consolas" w:hAnsi="Consolas"/>
          <w:sz w:val="18"/>
          <w:szCs w:val="18"/>
        </w:rPr>
        <w:t xml:space="preserve">    CancellationToken cancellationToken)</w:t>
      </w:r>
    </w:p>
    <w:p>
      <w:pPr>
        <w:spacing w:after="40" w:before="40"/>
      </w:pPr>
      <w:r>
        <w:rPr>
          <w:rFonts w:ascii="Calibri" w:cs="Calibri" w:eastAsia="Calibri" w:hAnsi="Calibri"/>
          <w:i/>
          <w:iCs/>
          <w:color w:val="666666"/>
          <w:sz w:val="18"/>
          <w:szCs w:val="18"/>
        </w:rPr>
        <w:t xml:space="preserve">Example — just require login, any role:</w:t>
      </w:r>
    </w:p>
    <w:p>
      <w:pPr>
        <w:shd w:fill="F2F2F2" w:val="clear"/>
        <w:spacing w:after="0"/>
        <w:ind w:left="240" w:right="240"/>
      </w:pPr>
      <w:r>
        <w:rPr>
          <w:rFonts w:ascii="Consolas" w:cs="Consolas" w:eastAsia="Consolas" w:hAnsi="Consolas"/>
          <w:sz w:val="18"/>
          <w:szCs w:val="18"/>
        </w:rPr>
        <w:t xml:space="preserve">[Authorize]   // any valid token is enough</w:t>
      </w:r>
    </w:p>
    <w:p>
      <w:pPr>
        <w:shd w:fill="F2F2F2" w:val="clear"/>
        <w:spacing w:after="0"/>
        <w:ind w:left="240" w:right="240"/>
      </w:pPr>
      <w:r>
        <w:rPr>
          <w:rFonts w:ascii="Consolas" w:cs="Consolas" w:eastAsia="Consolas" w:hAnsi="Consolas"/>
          <w:sz w:val="18"/>
          <w:szCs w:val="18"/>
        </w:rPr>
        <w:t xml:space="preserve">[HttpGet]</w:t>
      </w:r>
    </w:p>
    <w:p>
      <w:pPr>
        <w:shd w:fill="F2F2F2" w:val="clear"/>
        <w:spacing w:after="160"/>
        <w:ind w:left="240" w:right="240"/>
      </w:pPr>
      <w:r>
        <w:rPr>
          <w:rFonts w:ascii="Consolas" w:cs="Consolas" w:eastAsia="Consolas" w:hAnsi="Consolas"/>
          <w:sz w:val="18"/>
          <w:szCs w:val="18"/>
        </w:rPr>
        <w:t xml:space="preserve">public async Task&lt;IActionResult&gt; GetMyTasks(...)</w:t>
      </w:r>
    </w:p>
    <w:p>
      <w:r>
        <w:br w:type="page"/>
      </w:r>
    </w:p>
    <w:p>
      <w:pPr>
        <w:pStyle w:val="Heading1"/>
        <w:spacing w:after="160" w:before="360"/>
      </w:pPr>
      <w:r>
        <w:rPr>
          <w:b/>
          <w:bCs/>
          <w:color w:val="1F4E79"/>
        </w:rPr>
        <w:t xml:space="preserve">All Files That Were Added or Changed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200"/>
        <w:gridCol w:w="4160"/>
      </w:tblGrid>
      <w:tr>
        <w:tc>
          <w:tcPr>
            <w:tcW w:type="dxa" w:w="52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NEW files</w:t>
            </w:r>
          </w:p>
        </w:tc>
        <w:tc>
          <w:tcPr>
            <w:tcW w:type="dxa" w:w="416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Application/Contracts/Security/ICurrentUserService.cs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Reads user id / email / IP from the JWT</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Api/Services/CurrentUserService.cs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Implementation using HttpContext</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Domain/Constants/SystemRoleNames.cs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Admin / Manager / User names in one place</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Domain/Interfaces/.../IRefreshTokenRepository.cs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Refresh token data access contract</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Domain/Interfaces/.../ISystemRoleRepository.cs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System role data access contract</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Domain/Interfaces/.../IUserRoleRepository.cs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User-role data access contract</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Infra/.../RefreshTokenRepository.cs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Refresh token queries (EF Core)</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Infra/.../SystemRoleRepository.cs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Role queries (EF Core)</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Infra/.../UserRoleRepository.cs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User-role queries + role names join</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Infra/Seeder/Identity/Role/RoleSeeder.cs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Seeds the 3 roles at startup</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Application/.../RefreshUserToken/ (3 files)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Refresh command + handler + validator</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Application/.../LogoutUser/ (3 files)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Logout command + handler + validator</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Api/Constants/AuthorizationPolicies.cs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Policy names</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Api/Extensions/ServiceCollectionExtensions.cs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Policy -&gt; roles mapping (edit here!)</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Api/appsettings.Example.json</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Safe settings template (in git)</w:t>
            </w:r>
          </w:p>
        </w:tc>
      </w:tr>
      <w:tr>
        <w:tc>
          <w:tcPr>
            <w:tcW w:type="dxa" w:w="520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CHANGED files</w:t>
            </w:r>
          </w:p>
        </w:tc>
        <w:tc>
          <w:tcPr>
            <w:tcW w:type="dxa" w:w="4160"/>
            <w:shd w:fill="1F4E79"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Api/Program.cs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DI, policies, role seeding, Swagger auth button</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Api/Controllers/Identity/AuthController.cs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 refresh &amp; logout, - debug endpoints</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Application/.../LoginUserCommandHandler.cs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Issues refresh token + role claims</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Application/.../RegisterUserCommandHandler.cs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Assigns default User role</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Application/.../LoginUserResponseDto.cs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 refreshToken, expiry, roles</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Application/Contracts/Security/IJwtProviderr.cs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 roles param, + refresh token methods</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Infra/Security/JwtProvider.cs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Role claims + random refresh token</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Infra/Seeder/Identity/User/UserSeader.cs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Gives Admin role to seeded admin</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Infra/DependencyInjection/DependencyRegistration.cs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Registers the 3 new repositories</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4 command files + validators + handlers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Removed client-supplied user ids (IDOR fix)</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7 controllers</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[Authorize] removed for dev, comment left as guide</w:t>
            </w:r>
          </w:p>
        </w:tc>
      </w:tr>
      <w:tr>
        <w:tc>
          <w:tcPr>
            <w:tcW w:type="dxa" w:w="5200"/>
            <w:tcMar>
              <w:top w:type="dxa" w:w="60"/>
              <w:left w:type="dxa" w:w="100"/>
              <w:bottom w:type="dxa" w:w="60"/>
              <w:right w:type="dxa" w:w="100"/>
            </w:tcMar>
          </w:tcPr>
          <w:p>
            <w:pPr>
              <w:spacing w:after="0"/>
            </w:pPr>
            <w:r>
              <w:rPr>
                <w:rFonts w:ascii="Consolas" w:cs="Consolas" w:eastAsia="Consolas" w:hAnsi="Consolas"/>
                <w:b w:val="false"/>
                <w:bCs w:val="false"/>
                <w:color w:val="000000"/>
                <w:sz w:val="16"/>
                <w:szCs w:val="16"/>
              </w:rPr>
              <w:t xml:space="preserve">.gitignore</w:t>
            </w:r>
          </w:p>
        </w:tc>
        <w:tc>
          <w:tcPr>
            <w:tcW w:type="dxa" w:w="4160"/>
            <w:tcMar>
              <w:top w:type="dxa" w:w="60"/>
              <w:left w:type="dxa" w:w="100"/>
              <w:bottom w:type="dxa" w:w="60"/>
              <w:right w:type="dxa" w:w="100"/>
            </w:tcMar>
          </w:tcPr>
          <w:p>
            <w:pPr>
              <w:spacing w:after="0"/>
            </w:pPr>
            <w:r>
              <w:rPr>
                <w:rFonts w:ascii="Calibri" w:cs="Calibri" w:eastAsia="Calibri" w:hAnsi="Calibri"/>
                <w:sz w:val="18"/>
                <w:szCs w:val="18"/>
              </w:rPr>
              <w:t xml:space="preserve">Ignores appsettings.json files</w:t>
            </w:r>
          </w:p>
        </w:tc>
      </w:tr>
    </w:tbl>
    <w:p>
      <w:pPr>
        <w:pStyle w:val="Heading1"/>
        <w:spacing w:after="160" w:before="360"/>
      </w:pPr>
      <w:r>
        <w:rPr>
          <w:b/>
          <w:bCs/>
          <w:color w:val="1F4E79"/>
        </w:rPr>
        <w:t xml:space="preserve">What You Should Do Next</w:t>
      </w:r>
    </w:p>
    <w:p>
      <w:pPr>
        <w:pStyle w:val="ListParagraph"/>
        <w:numPr>
          <w:ilvl w:val="0"/>
          <w:numId w:val="2"/>
        </w:numPr>
        <w:spacing w:after="80"/>
      </w:pPr>
      <w:r>
        <w:rPr>
          <w:rFonts w:ascii="Calibri" w:cs="Calibri" w:eastAsia="Calibri" w:hAnsi="Calibri"/>
          <w:b/>
          <w:bCs/>
          <w:sz w:val="22"/>
          <w:szCs w:val="22"/>
        </w:rPr>
        <w:t xml:space="preserve">1. Change the Gmail app password</w:t>
      </w:r>
      <w:r>
        <w:rPr>
          <w:rFonts w:ascii="Calibri" w:cs="Calibri" w:eastAsia="Calibri" w:hAnsi="Calibri"/>
          <w:sz w:val="22"/>
          <w:szCs w:val="22"/>
        </w:rPr>
        <w:t xml:space="preserve"> — the old one was leaked in git history. Google Account → Security → App passwords.</w:t>
      </w:r>
    </w:p>
    <w:p>
      <w:pPr>
        <w:pStyle w:val="ListParagraph"/>
        <w:numPr>
          <w:ilvl w:val="0"/>
          <w:numId w:val="2"/>
        </w:numPr>
        <w:spacing w:after="80"/>
      </w:pPr>
      <w:r>
        <w:rPr>
          <w:rFonts w:ascii="Calibri" w:cs="Calibri" w:eastAsia="Calibri" w:hAnsi="Calibri"/>
          <w:b/>
          <w:bCs/>
          <w:sz w:val="22"/>
          <w:szCs w:val="22"/>
        </w:rPr>
        <w:t xml:space="preserve">2. Change the JWT SecretKey</w:t>
      </w:r>
      <w:r>
        <w:rPr>
          <w:rFonts w:ascii="Calibri" w:cs="Calibri" w:eastAsia="Calibri" w:hAnsi="Calibri"/>
          <w:sz w:val="22"/>
          <w:szCs w:val="22"/>
        </w:rPr>
        <w:t xml:space="preserve"> in your local appsettings.json — same reason. Any random text of 32+ characters works.</w:t>
      </w:r>
    </w:p>
    <w:p>
      <w:pPr>
        <w:pStyle w:val="ListParagraph"/>
        <w:numPr>
          <w:ilvl w:val="0"/>
          <w:numId w:val="2"/>
        </w:numPr>
        <w:spacing w:after="80"/>
      </w:pPr>
      <w:r>
        <w:rPr>
          <w:rFonts w:ascii="Calibri" w:cs="Calibri" w:eastAsia="Calibri" w:hAnsi="Calibri"/>
          <w:b/>
          <w:bCs/>
          <w:sz w:val="22"/>
          <w:szCs w:val="22"/>
        </w:rPr>
        <w:t xml:space="preserve">3. Run the app once</w:t>
      </w:r>
      <w:r>
        <w:rPr>
          <w:rFonts w:ascii="Calibri" w:cs="Calibri" w:eastAsia="Calibri" w:hAnsi="Calibri"/>
          <w:sz w:val="22"/>
          <w:szCs w:val="22"/>
        </w:rPr>
        <w:t xml:space="preserve"> — the roles seed themselves and admin@taskflow.com becomes Admin. No migration needed.</w:t>
      </w:r>
    </w:p>
    <w:p>
      <w:pPr>
        <w:pStyle w:val="ListParagraph"/>
        <w:numPr>
          <w:ilvl w:val="0"/>
          <w:numId w:val="2"/>
        </w:numPr>
        <w:spacing w:after="80"/>
      </w:pPr>
      <w:r>
        <w:rPr>
          <w:rFonts w:ascii="Calibri" w:cs="Calibri" w:eastAsia="Calibri" w:hAnsi="Calibri"/>
          <w:b/>
          <w:bCs/>
          <w:sz w:val="22"/>
          <w:szCs w:val="22"/>
        </w:rPr>
        <w:t xml:space="preserve">4. Test in Swagger</w:t>
      </w:r>
      <w:r>
        <w:rPr>
          <w:rFonts w:ascii="Calibri" w:cs="Calibri" w:eastAsia="Calibri" w:hAnsi="Calibri"/>
          <w:sz w:val="22"/>
          <w:szCs w:val="22"/>
        </w:rPr>
        <w:t xml:space="preserve"> — login → copy token → Authorize button → try /api/auth/refresh with the refreshToken from login.</w:t>
      </w:r>
    </w:p>
    <w:p>
      <w:pPr>
        <w:pStyle w:val="ListParagraph"/>
        <w:numPr>
          <w:ilvl w:val="0"/>
          <w:numId w:val="2"/>
        </w:numPr>
        <w:spacing w:after="80"/>
      </w:pPr>
      <w:r>
        <w:rPr>
          <w:rFonts w:ascii="Calibri" w:cs="Calibri" w:eastAsia="Calibri" w:hAnsi="Calibri"/>
          <w:b/>
          <w:bCs/>
          <w:sz w:val="22"/>
          <w:szCs w:val="22"/>
        </w:rPr>
        <w:t xml:space="preserve">5. When ready for production</w:t>
      </w:r>
      <w:r>
        <w:rPr>
          <w:rFonts w:ascii="Calibri" w:cs="Calibri" w:eastAsia="Calibri" w:hAnsi="Calibri"/>
          <w:sz w:val="22"/>
          <w:szCs w:val="22"/>
        </w:rPr>
        <w:t xml:space="preserve"> — uncomment the [Authorize] lines on the controllers and pick the right policy for each one.</w:t>
      </w:r>
    </w:p>
    <w:p>
      <w:pPr>
        <w:spacing w:after="120" w:line="276"/>
      </w:pPr>
      <w:r>
        <w:rPr>
          <w:rFonts w:ascii="Calibri" w:cs="Calibri" w:eastAsia="Calibri" w:hAnsi="Calibri"/>
          <w:sz w:val="22"/>
          <w:szCs w:val="22"/>
        </w:rPr>
        <w:t xml:space="preserve">Update your Angular app too: send the header </w:t>
      </w:r>
      <w:r>
        <w:rPr>
          <w:rFonts w:ascii="Consolas" w:cs="Consolas" w:eastAsia="Consolas" w:hAnsi="Consolas"/>
          <w:sz w:val="20"/>
          <w:szCs w:val="20"/>
          <w:shd w:fill="EEEEEE" w:val="clear"/>
        </w:rPr>
        <w:t xml:space="preserve">Authorization: Bearer &lt;token&gt;</w:t>
      </w:r>
      <w:r>
        <w:rPr>
          <w:rFonts w:ascii="Calibri" w:cs="Calibri" w:eastAsia="Calibri" w:hAnsi="Calibri"/>
          <w:sz w:val="22"/>
          <w:szCs w:val="22"/>
        </w:rPr>
        <w:t xml:space="preserve">, stop sending </w:t>
      </w:r>
      <w:r>
        <w:rPr>
          <w:rFonts w:ascii="Consolas" w:cs="Consolas" w:eastAsia="Consolas" w:hAnsi="Consolas"/>
          <w:sz w:val="20"/>
          <w:szCs w:val="20"/>
          <w:shd w:fill="EEEEEE" w:val="clear"/>
        </w:rPr>
        <w:t xml:space="preserve">createdByUserId</w:t>
      </w:r>
      <w:r>
        <w:rPr>
          <w:rFonts w:ascii="Calibri" w:cs="Calibri" w:eastAsia="Calibri" w:hAnsi="Calibri"/>
          <w:sz w:val="22"/>
          <w:szCs w:val="22"/>
        </w:rPr>
        <w:t xml:space="preserve"> / </w:t>
      </w:r>
      <w:r>
        <w:rPr>
          <w:rFonts w:ascii="Consolas" w:cs="Consolas" w:eastAsia="Consolas" w:hAnsi="Consolas"/>
          <w:sz w:val="20"/>
          <w:szCs w:val="20"/>
          <w:shd w:fill="EEEEEE" w:val="clear"/>
        </w:rPr>
        <w:t xml:space="preserve">ownerUserId</w:t>
      </w:r>
      <w:r>
        <w:rPr>
          <w:rFonts w:ascii="Calibri" w:cs="Calibri" w:eastAsia="Calibri" w:hAnsi="Calibri"/>
          <w:sz w:val="22"/>
          <w:szCs w:val="22"/>
        </w:rPr>
        <w:t xml:space="preserve"> / </w:t>
      </w:r>
      <w:r>
        <w:rPr>
          <w:rFonts w:ascii="Consolas" w:cs="Consolas" w:eastAsia="Consolas" w:hAnsi="Consolas"/>
          <w:sz w:val="20"/>
          <w:szCs w:val="20"/>
          <w:shd w:fill="EEEEEE" w:val="clear"/>
        </w:rPr>
        <w:t xml:space="preserve">invitedByUserId</w:t>
      </w:r>
      <w:r>
        <w:rPr>
          <w:rFonts w:ascii="Calibri" w:cs="Calibri" w:eastAsia="Calibri" w:hAnsi="Calibri"/>
          <w:sz w:val="22"/>
          <w:szCs w:val="22"/>
        </w:rPr>
        <w:t xml:space="preserve"> in request bodies, and call /refresh when the access token expires.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2026-07-10T17:44:39.846Z</dcterms:created>
  <dcterms:modified xsi:type="dcterms:W3CDTF">2026-07-10T17:44:39.852Z</dcterms:modified>
</cp:coreProperties>
</file>

<file path=docProps/custom.xml><?xml version="1.0" encoding="utf-8"?>
<Properties xmlns="http://schemas.openxmlformats.org/officeDocument/2006/custom-properties" xmlns:vt="http://schemas.openxmlformats.org/officeDocument/2006/docPropsVTypes"/>
</file>