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MOHIT KUMAR</w:t>
      </w:r>
    </w:p>
    <w:p>
      <w:pPr>
        <w:jc w:val="center"/>
      </w:pPr>
      <w:r>
        <w:rPr>
          <w:b/>
          <w:sz w:val="20"/>
        </w:rPr>
        <w:t>Full Stack Software Engineer | .NET | Python/FastAPI | React | Next.js | Azure</w:t>
      </w:r>
    </w:p>
    <w:p>
      <w:pPr>
        <w:jc w:val="center"/>
      </w:pPr>
      <w:r>
        <w:rPr>
          <w:sz w:val="17"/>
        </w:rPr>
        <w:t>📧 kashyapkim302@gmail.com  |  📱 7015325817  |  Shahbad, Kurukshetra, India</w:t>
      </w:r>
    </w:p>
    <w:p>
      <w:pPr>
        <w:spacing w:before="100" w:after="40"/>
      </w:pPr>
      <w:r>
        <w:rPr>
          <w:b/>
          <w:sz w:val="20"/>
        </w:rPr>
        <w:t>PROFESSIONAL SUMMARY</w:t>
      </w:r>
    </w:p>
    <w:p>
      <w:pPr>
        <w:spacing w:after="40"/>
      </w:pPr>
      <w:r>
        <w:t>Full Stack Software Engineer with 5+ years of experience building and deploying enterprise applications for Government of Punjab NIC projects. Strong backend expertise in C#, .NET, Minimal APIs, Clean/N-Layer Architecture, PostgreSQL, Docker and Kubernetes, combined with React and Next.js. Hands-on Python experience of approximately 1 year, including FastAPI-based APIs and AI-enabled applications. Built a face-recognition authentication and attendance platform integrating government face-recognition APIs, .NET authentication/SSO APIs, and a React + Next.js frontend. Also developed a reusable chatbot package using Python/FastAPI, Tesseract OCR and Groq SDK for document and web-content question answering. Comfortable with AI-assisted development, API integration, production troubleshooting, cloud/devops workflows, and end-to-end feature ownership.</w:t>
      </w:r>
    </w:p>
    <w:p>
      <w:pPr>
        <w:spacing w:before="100" w:after="40"/>
      </w:pPr>
      <w:r>
        <w:rPr>
          <w:b/>
          <w:sz w:val="20"/>
        </w:rPr>
        <w:t>TECHNICAL SKILLS</w:t>
      </w:r>
    </w:p>
    <w:p>
      <w:pPr>
        <w:spacing w:after="0"/>
      </w:pPr>
      <w:r>
        <w:rPr>
          <w:b/>
        </w:rPr>
        <w:t xml:space="preserve">Languages: </w:t>
      </w:r>
      <w:r>
        <w:t>C#, Python, TypeScript, JavaScript, SQL</w:t>
      </w:r>
    </w:p>
    <w:p>
      <w:pPr>
        <w:spacing w:after="0"/>
      </w:pPr>
      <w:r>
        <w:rPr>
          <w:b/>
        </w:rPr>
        <w:t xml:space="preserve">Backend: </w:t>
      </w:r>
      <w:r>
        <w:t>.NET 7/8/9/10, ASP.NET Core, Minimal APIs, Web API, MVC, FastAPI, Entity Framework, LINQ</w:t>
      </w:r>
    </w:p>
    <w:p>
      <w:pPr>
        <w:spacing w:after="0"/>
      </w:pPr>
      <w:r>
        <w:rPr>
          <w:b/>
        </w:rPr>
        <w:t xml:space="preserve">Frontend: </w:t>
      </w:r>
      <w:r>
        <w:t>React.js, Next.js, Tailwind CSS, HTML5, CSS3, Bootstrap, Blazor</w:t>
      </w:r>
    </w:p>
    <w:p>
      <w:pPr>
        <w:spacing w:after="0"/>
      </w:pPr>
      <w:r>
        <w:rPr>
          <w:b/>
        </w:rPr>
        <w:t xml:space="preserve">AI / Data: </w:t>
      </w:r>
      <w:r>
        <w:t>Face Recognition APIs, Tesseract OCR, Groq SDK, document text extraction, chatbot/QA workflows</w:t>
      </w:r>
    </w:p>
    <w:p>
      <w:pPr>
        <w:spacing w:after="0"/>
      </w:pPr>
      <w:r>
        <w:rPr>
          <w:b/>
        </w:rPr>
        <w:t xml:space="preserve">Databases: </w:t>
      </w:r>
      <w:r>
        <w:t>PostgreSQL, SQL Server, Redis</w:t>
      </w:r>
    </w:p>
    <w:p>
      <w:pPr>
        <w:spacing w:after="0"/>
      </w:pPr>
      <w:r>
        <w:rPr>
          <w:b/>
        </w:rPr>
        <w:t xml:space="preserve">Architecture: </w:t>
      </w:r>
      <w:r>
        <w:t>Clean Architecture, N-Layer Architecture, Microservices, REST APIs, reusable packages/libraries</w:t>
      </w:r>
    </w:p>
    <w:p>
      <w:pPr>
        <w:spacing w:after="0"/>
      </w:pPr>
      <w:r>
        <w:rPr>
          <w:b/>
        </w:rPr>
        <w:t xml:space="preserve">DevOps / Cloud: </w:t>
      </w:r>
      <w:r>
        <w:t>Docker, Kubernetes, IIS, Linux/Windows deployments, Jenkins, Git, Azure DevOps, Azure</w:t>
      </w:r>
    </w:p>
    <w:p>
      <w:pPr>
        <w:spacing w:after="0"/>
      </w:pPr>
      <w:r>
        <w:rPr>
          <w:b/>
        </w:rPr>
        <w:t xml:space="preserve">AI Engineering: </w:t>
      </w:r>
      <w:r>
        <w:t>AI coding agents, agent-assisted development, API/tool integration, security-aware code review</w:t>
      </w:r>
    </w:p>
    <w:p>
      <w:pPr>
        <w:spacing w:before="100" w:after="40"/>
      </w:pPr>
      <w:r>
        <w:rPr>
          <w:b/>
          <w:sz w:val="20"/>
        </w:rPr>
        <w:t>WORK EXPERIENCE</w:t>
      </w:r>
    </w:p>
    <w:p>
      <w:pPr>
        <w:spacing w:before="40" w:after="0"/>
      </w:pPr>
      <w:r>
        <w:rPr>
          <w:b/>
          <w:sz w:val="20"/>
        </w:rPr>
        <w:t>Senior .NET Developer (Full Stack &amp; Lead)</w:t>
      </w:r>
      <w:r>
        <w:t xml:space="preserve"> | Akiko Sherman Infotech Pvt. Ltd. (Vendor to NIC Punjab) | Jun 2024 – Present | Punjab NIC, Mini Secretariat</w:t>
      </w:r>
    </w:p>
    <w:p>
      <w:pPr>
        <w:pStyle w:val="ListBullet"/>
        <w:spacing w:after="0"/>
        <w:ind w:left="259" w:hanging="115"/>
      </w:pPr>
      <w:r>
        <w:t>Lead development and ongoing enhancements of SPORTS, a state-level platform for player registrations, tournament participation, certificates and awards.</w:t>
      </w:r>
    </w:p>
    <w:p>
      <w:pPr>
        <w:pStyle w:val="ListBullet"/>
        <w:spacing w:after="0"/>
        <w:ind w:left="259" w:hanging="115"/>
      </w:pPr>
      <w:r>
        <w:t>Manage LBPAMS (Local Bodies Poll Monitoring System) for Nagar Panchayat, Zila Parishad and Municipal elections.</w:t>
      </w:r>
    </w:p>
    <w:p>
      <w:pPr>
        <w:pStyle w:val="ListBullet"/>
        <w:spacing w:after="0"/>
        <w:ind w:left="259" w:hanging="115"/>
      </w:pPr>
      <w:r>
        <w:t>Design and implement full-stack solutions using C#, .NET, Minimal APIs, React.js, Next.js, Tailwind, PostgreSQL, Entity Framework, Docker and Kubernetes.</w:t>
      </w:r>
    </w:p>
    <w:p>
      <w:pPr>
        <w:pStyle w:val="ListBullet"/>
        <w:spacing w:after="0"/>
        <w:ind w:left="259" w:hanging="115"/>
      </w:pPr>
      <w:r>
        <w:t>Develop and support enterprise services using Clean Architecture, Microservices and reusable .NET libraries; deploy and troubleshoot applications on Linux, Docker and Kubernetes.</w:t>
      </w:r>
    </w:p>
    <w:p>
      <w:pPr>
        <w:pStyle w:val="ListBullet"/>
        <w:spacing w:after="0"/>
        <w:ind w:left="259" w:hanging="115"/>
      </w:pPr>
      <w:r>
        <w:t>Currently contributing to the BBMB enterprise platform spanning 13 modules and interconnected services.</w:t>
      </w:r>
    </w:p>
    <w:p>
      <w:pPr>
        <w:pStyle w:val="ListBullet"/>
        <w:spacing w:after="0"/>
        <w:ind w:left="259" w:hanging="115"/>
      </w:pPr>
      <w:r>
        <w:t>Develop FlowCore, a reusable .NET package/framework for standardized file movement and workflow processing across multiple projects.</w:t>
      </w:r>
    </w:p>
    <w:p>
      <w:pPr>
        <w:spacing w:before="40" w:after="0"/>
      </w:pPr>
      <w:r>
        <w:rPr>
          <w:b/>
          <w:sz w:val="20"/>
        </w:rPr>
        <w:t>.NET Backend Lead Developer</w:t>
      </w:r>
      <w:r>
        <w:t xml:space="preserve"> | Velocis Systems Pvt. Ltd. (Vendor to NIC Punjab) | Jul 2022 – May 2024 | Punjab NIC, Mini Secretariat</w:t>
      </w:r>
    </w:p>
    <w:p>
      <w:pPr>
        <w:pStyle w:val="ListBullet"/>
        <w:spacing w:after="0"/>
        <w:ind w:left="259" w:hanging="115"/>
      </w:pPr>
      <w:r>
        <w:t>Architected and developed PAMS, an election monitoring platform for Vidhan Sabha and Lok Sabha elections.</w:t>
      </w:r>
    </w:p>
    <w:p>
      <w:pPr>
        <w:pStyle w:val="ListBullet"/>
        <w:spacing w:after="0"/>
        <w:ind w:left="259" w:hanging="115"/>
      </w:pPr>
      <w:r>
        <w:t>Designed N-Layer architecture and database schemas; built APIs using C#, .NET 8, Entity Framework and LINQ with PostgreSQL, Redis and SignalR.</w:t>
      </w:r>
    </w:p>
    <w:p>
      <w:pPr>
        <w:pStyle w:val="ListBullet"/>
        <w:spacing w:after="0"/>
        <w:ind w:left="259" w:hanging="115"/>
      </w:pPr>
      <w:r>
        <w:t>Handled IIS deployments, production rollouts and troubleshooting.</w:t>
      </w:r>
    </w:p>
    <w:p>
      <w:pPr>
        <w:pStyle w:val="ListBullet"/>
        <w:spacing w:after="0"/>
        <w:ind w:left="259" w:hanging="115"/>
      </w:pPr>
      <w:r>
        <w:t>Received Appreciation from CEO Punjab for successful PAMS implementation.</w:t>
      </w:r>
    </w:p>
    <w:p>
      <w:pPr>
        <w:spacing w:before="40" w:after="0"/>
      </w:pPr>
      <w:r>
        <w:rPr>
          <w:b/>
          <w:sz w:val="20"/>
        </w:rPr>
        <w:t>Web Designer / Junior Developer</w:t>
      </w:r>
      <w:r>
        <w:t xml:space="preserve"> | Triitans Solitaire Pvt. Ltd. | Jul 2021 – Jun 2022 | On-site</w:t>
      </w:r>
    </w:p>
    <w:p>
      <w:pPr>
        <w:pStyle w:val="ListBullet"/>
        <w:spacing w:after="0"/>
        <w:ind w:left="259" w:hanging="115"/>
      </w:pPr>
      <w:r>
        <w:t>Designed and developed 5–6 responsive websites using HTML, CSS, Bootstrap, jQuery and JavaScript.</w:t>
      </w:r>
    </w:p>
    <w:p>
      <w:pPr>
        <w:pStyle w:val="ListBullet"/>
        <w:spacing w:after="0"/>
        <w:ind w:left="259" w:hanging="115"/>
      </w:pPr>
      <w:r>
        <w:t>Collaborated with the design team on UI/UX improvements and cross-browser compatibility.</w:t>
      </w:r>
    </w:p>
    <w:p>
      <w:pPr>
        <w:spacing w:before="100" w:after="40"/>
      </w:pPr>
      <w:r>
        <w:rPr>
          <w:b/>
          <w:sz w:val="20"/>
        </w:rPr>
        <w:t>AI / PYTHON PROJECTS</w:t>
      </w:r>
    </w:p>
    <w:p>
      <w:pPr>
        <w:spacing w:before="40" w:after="0"/>
      </w:pPr>
      <w:r>
        <w:rPr>
          <w:b/>
          <w:sz w:val="20"/>
        </w:rPr>
        <w:t>Face Recognition Authentication &amp; Attendance Platform</w:t>
      </w:r>
      <w:r>
        <w:t xml:space="preserve"> | Python / FastAPI / React / Next.js / .NET Integration | Hands-on project</w:t>
      </w:r>
    </w:p>
    <w:p>
      <w:pPr>
        <w:pStyle w:val="ListBullet"/>
        <w:spacing w:after="0"/>
        <w:ind w:left="259" w:hanging="115"/>
      </w:pPr>
      <w:r>
        <w:t>Built a face-recognition platform using Python and FastAPI to authenticate users through face verification and support attendance marking.</w:t>
      </w:r>
    </w:p>
    <w:p>
      <w:pPr>
        <w:pStyle w:val="ListBullet"/>
        <w:spacing w:after="0"/>
        <w:ind w:left="259" w:hanging="115"/>
      </w:pPr>
      <w:r>
        <w:t>Integrated APIs provided by a government system for face-recognition/verification workflows.</w:t>
      </w:r>
    </w:p>
    <w:p>
      <w:pPr>
        <w:pStyle w:val="ListBullet"/>
        <w:spacing w:after="0"/>
        <w:ind w:left="259" w:hanging="115"/>
      </w:pPr>
      <w:r>
        <w:t>Integrated .NET authentication and SSO APIs with the Python services to connect the recognition workflow with the existing identity layer.</w:t>
      </w:r>
    </w:p>
    <w:p>
      <w:pPr>
        <w:pStyle w:val="ListBullet"/>
        <w:spacing w:after="0"/>
        <w:ind w:left="259" w:hanging="115"/>
      </w:pPr>
      <w:r>
        <w:t>Developed the frontend using React + Next.js and connected it to the FastAPI and .NET APIs.</w:t>
      </w:r>
    </w:p>
    <w:p>
      <w:pPr>
        <w:pStyle w:val="ListBullet"/>
        <w:spacing w:after="0"/>
        <w:ind w:left="259" w:hanging="115"/>
      </w:pPr>
      <w:r>
        <w:t>Implemented an end-to-end flow covering user authentication, face verification, successful identification and attendance capture.</w:t>
      </w:r>
    </w:p>
    <w:p>
      <w:pPr>
        <w:spacing w:before="40" w:after="0"/>
      </w:pPr>
      <w:r>
        <w:rPr>
          <w:b/>
          <w:sz w:val="20"/>
        </w:rPr>
        <w:t>Reusable AI Chatbot Package</w:t>
      </w:r>
      <w:r>
        <w:t xml:space="preserve"> | Python / FastAPI / React / Next.js / Tesseract / Groq SDK | Hands-on project</w:t>
      </w:r>
    </w:p>
    <w:p>
      <w:pPr>
        <w:pStyle w:val="ListBullet"/>
        <w:spacing w:after="0"/>
        <w:ind w:left="259" w:hanging="115"/>
      </w:pPr>
      <w:r>
        <w:t>Developed a reusable chatbot package that can be integrated into other applications to answer questions using project data and web content.</w:t>
      </w:r>
    </w:p>
    <w:p>
      <w:pPr>
        <w:pStyle w:val="ListBullet"/>
        <w:spacing w:after="0"/>
        <w:ind w:left="259" w:hanging="115"/>
      </w:pPr>
      <w:r>
        <w:t>Built Python/FastAPI APIs for chatbot orchestration and application integration.</w:t>
      </w:r>
    </w:p>
    <w:p>
      <w:pPr>
        <w:pStyle w:val="ListBullet"/>
        <w:spacing w:after="0"/>
        <w:ind w:left="259" w:hanging="115"/>
      </w:pPr>
      <w:r>
        <w:t>Used Tesseract OCR to scan documents and extract text for downstream question answering.</w:t>
      </w:r>
    </w:p>
    <w:p>
      <w:pPr>
        <w:pStyle w:val="ListBullet"/>
        <w:spacing w:after="0"/>
        <w:ind w:left="259" w:hanging="115"/>
      </w:pPr>
      <w:r>
        <w:t>Integrated the Groq SDK to process and search extracted PDF/document content and web content for relevant answers.</w:t>
      </w:r>
    </w:p>
    <w:p>
      <w:pPr>
        <w:pStyle w:val="ListBullet"/>
        <w:spacing w:after="0"/>
        <w:ind w:left="259" w:hanging="115"/>
      </w:pPr>
      <w:r>
        <w:t>Designed the package for installation/integration into existing projects rather than as a standalone chatbot only.</w:t>
      </w:r>
    </w:p>
    <w:p>
      <w:pPr>
        <w:pStyle w:val="ListBullet"/>
        <w:spacing w:after="0"/>
        <w:ind w:left="259" w:hanging="115"/>
      </w:pPr>
      <w:r>
        <w:t>Built the frontend experience using React + Next.js and integrated it with the backend APIs.</w:t>
      </w:r>
    </w:p>
    <w:p>
      <w:pPr>
        <w:spacing w:before="100" w:after="40"/>
      </w:pPr>
      <w:r>
        <w:rPr>
          <w:b/>
          <w:sz w:val="20"/>
        </w:rPr>
        <w:t>KEY ENTERPRISE PROJECTS</w:t>
      </w:r>
    </w:p>
    <w:p>
      <w:pPr>
        <w:pStyle w:val="ListBullet"/>
        <w:spacing w:after="0"/>
        <w:ind w:left="259" w:hanging="115"/>
      </w:pPr>
      <w:r>
        <w:t>SPORTS Management System (2025–2026, NIC Punjab) – Full-stack platform for player registration, tournament participation, certificates, awards and government scrutiny workflows.</w:t>
      </w:r>
    </w:p>
    <w:p>
      <w:pPr>
        <w:pStyle w:val="ListBullet"/>
        <w:spacing w:after="0"/>
        <w:ind w:left="259" w:hanging="115"/>
      </w:pPr>
      <w:r>
        <w:t>LBPAMS (2024–Present, NIC Punjab) – Local Bodies Poll Monitoring System for Nagar Panchayat, Zila Parishad and Municipal elections.</w:t>
      </w:r>
    </w:p>
    <w:p>
      <w:pPr>
        <w:pStyle w:val="ListBullet"/>
        <w:spacing w:after="0"/>
        <w:ind w:left="259" w:hanging="115"/>
      </w:pPr>
      <w:r>
        <w:t>BBMB Enterprise Platform (2025–Present, NIC Punjab) – 13-module enterprise solution using Microservices and Clean Architecture.</w:t>
      </w:r>
    </w:p>
    <w:p>
      <w:pPr>
        <w:pStyle w:val="ListBullet"/>
        <w:spacing w:after="0"/>
        <w:ind w:left="259" w:hanging="115"/>
      </w:pPr>
      <w:r>
        <w:t>FlowCore – Reusable .NET framework/package for standardized file movement and workflow processing; integrated by consumer applications through NuGet.</w:t>
      </w:r>
    </w:p>
    <w:p>
      <w:pPr>
        <w:pStyle w:val="ListBullet"/>
        <w:spacing w:after="0"/>
        <w:ind w:left="259" w:hanging="115"/>
      </w:pPr>
      <w:r>
        <w:t>PAMS (2023–2024, NIC Punjab) – Election monitoring system for Vidhan Sabha and Lok Sabha elections.</w:t>
      </w:r>
    </w:p>
    <w:p>
      <w:pPr>
        <w:pStyle w:val="ListBullet"/>
        <w:spacing w:after="0"/>
        <w:ind w:left="259" w:hanging="115"/>
      </w:pPr>
      <w:r>
        <w:t>SMS Management System (Jul–Aug 2025, NIC Punjab) – Centralized SMS gateway management system using .NET 9 Minimal APIs, SSE, React and Next.js.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pPr>
        <w:spacing w:after="0"/>
      </w:pPr>
      <w:r>
        <w:rPr>
          <w:b/>
        </w:rPr>
        <w:t>B.Tech – Computer Science &amp; Engineering</w:t>
      </w:r>
      <w:r>
        <w:t xml:space="preserve"> | Kurukshetra University | 2017–2021 | 72%</w:t>
      </w:r>
    </w:p>
    <w:p>
      <w:pPr>
        <w:spacing w:before="100" w:after="40"/>
      </w:pPr>
      <w:r>
        <w:rPr>
          <w:b/>
          <w:sz w:val="20"/>
        </w:rPr>
        <w:t>ACHIEVEMENTS</w:t>
      </w:r>
    </w:p>
    <w:p>
      <w:pPr>
        <w:pStyle w:val="ListBullet"/>
        <w:spacing w:after="0"/>
        <w:ind w:left="259" w:hanging="115"/>
      </w:pPr>
      <w:r>
        <w:t>Appreciation from CEO Punjab for successful implementation of the PAMS Project.</w:t>
      </w:r>
    </w:p>
    <w:p>
      <w:pPr>
        <w:pStyle w:val="ListBullet"/>
        <w:spacing w:after="0"/>
        <w:ind w:left="259" w:hanging="115"/>
      </w:pPr>
      <w:r>
        <w:t>Led full-stack and backend teams for NIC Punjab projects with 100% on-time delivery.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pPr>
        <w:spacing w:after="0"/>
      </w:pPr>
      <w:r>
        <w:t>English: Professional Working Proficiency  |  Hindi: Full Professional Proficiency  |  Punjabi: Professional Working Proficiency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