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71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  <w:r/>
    </w:p>
    <w:p>
      <w:pPr>
        <w:pStyle w:val="371"/>
        <w:jc w:val="center"/>
        <w:rPr>
          <w:rFonts w:ascii="Stencil Std" w:hAnsi="Stencil Std"/>
          <w:caps/>
          <w:color w:val="000000"/>
          <w:sz w:val="28"/>
          <w:szCs w:val="32"/>
        </w:rPr>
      </w:pPr>
      <w:r>
        <w:rPr>
          <w:rFonts w:ascii="Stencil Std" w:hAnsi="Stencil Std"/>
          <w:b/>
          <w:caps/>
          <w:color w:val="000000"/>
          <w:sz w:val="28"/>
          <w:szCs w:val="32"/>
        </w:rPr>
        <w:t xml:space="preserve">Department of COMPUTER SCIENCE &amp; Engineering</w:t>
      </w:r>
      <w:r>
        <w:rPr>
          <w:rFonts w:ascii="Stencil Std" w:hAnsi="Stencil Std"/>
          <w:caps/>
          <w:color w:val="000000"/>
          <w:sz w:val="28"/>
          <w:szCs w:val="32"/>
        </w:rPr>
      </w:r>
      <w:r/>
    </w:p>
    <w:p>
      <w:pPr>
        <w:pStyle w:val="371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  <w:r/>
    </w:p>
    <w:p>
      <w:pPr>
        <w:pStyle w:val="371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  <w:r/>
    </w:p>
    <w:p>
      <w:pPr>
        <w:pStyle w:val="371"/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 xml:space="preserve">CERTIFICATE</w:t>
      </w:r>
      <w:r/>
    </w:p>
    <w:p>
      <w:pPr>
        <w:pStyle w:val="371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  <w:r/>
    </w:p>
    <w:p>
      <w:pPr>
        <w:pStyle w:val="371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  <w:r/>
    </w:p>
    <w:p>
      <w:pPr>
        <w:pStyle w:val="371"/>
        <w:jc w:val="center"/>
        <w:spacing w:lineRule="auto" w:line="360"/>
        <w:rPr>
          <w:rFonts w:ascii="Monotype Corsiva" w:hAnsi="Monotype Corsiva"/>
          <w:i/>
          <w:sz w:val="28"/>
        </w:rPr>
      </w:pPr>
      <w:r>
        <w:rPr>
          <w:rFonts w:ascii="Monotype Corsiva" w:hAnsi="Monotype Corsiva"/>
          <w:i/>
          <w:sz w:val="28"/>
        </w:rPr>
        <w:t xml:space="preserve">Certified that the Seminar entitled</w:t>
      </w:r>
      <w:r/>
    </w:p>
    <w:p>
      <w:pPr>
        <w:pStyle w:val="371"/>
        <w:jc w:val="both"/>
        <w:spacing w:lineRule="auto" w:line="360"/>
        <w:rPr>
          <w:rFonts w:ascii="Monotype Corsiva" w:hAnsi="Monotype Corsiva"/>
          <w:sz w:val="28"/>
        </w:rPr>
      </w:pPr>
      <w:r>
        <w:rPr>
          <w:rFonts w:ascii="Monotype Corsiva" w:hAnsi="Monotype Corsiva"/>
          <w:i/>
          <w:sz w:val="28"/>
        </w:rPr>
        <w:t xml:space="preserve">   “   </w:t>
      </w:r>
      <w:r>
        <w:rPr>
          <w:rFonts w:ascii="Monotype Corsiva" w:hAnsi="Monotype Corsiva"/>
          <w:sz w:val="28"/>
        </w:rPr>
        <w:t xml:space="preserve">.  ……………………………………………………………………….                                                                                                                                                                                           </w:t>
      </w:r>
      <w:r/>
    </w:p>
    <w:p>
      <w:pPr>
        <w:pStyle w:val="371"/>
        <w:jc w:val="center"/>
        <w:spacing w:lineRule="auto" w:line="360"/>
        <w:rPr>
          <w:rFonts w:ascii="Monotype Corsiva" w:hAnsi="Monotype Corsiva"/>
          <w:i/>
          <w:sz w:val="28"/>
        </w:rPr>
      </w:pPr>
      <w:r>
        <w:rPr>
          <w:rFonts w:ascii="Monotype Corsiva" w:hAnsi="Monotype Corsiva"/>
          <w:sz w:val="28"/>
        </w:rPr>
        <w:t xml:space="preserve">   …………………………………………………………..</w:t>
      </w:r>
      <w:r>
        <w:rPr>
          <w:rFonts w:ascii="Monotype Corsiva" w:hAnsi="Monotype Corsiva"/>
          <w:i/>
          <w:sz w:val="28"/>
        </w:rPr>
        <w:t xml:space="preserve"> ”</w:t>
      </w:r>
      <w:r/>
    </w:p>
    <w:p>
      <w:pPr>
        <w:pStyle w:val="371"/>
        <w:jc w:val="center"/>
        <w:spacing w:lineRule="auto" w:line="360"/>
        <w:rPr>
          <w:rFonts w:ascii="Monotype Corsiva" w:hAnsi="Monotype Corsiva"/>
          <w:i/>
          <w:sz w:val="28"/>
        </w:rPr>
      </w:pPr>
      <w:r>
        <w:rPr>
          <w:rFonts w:ascii="Monotype Corsiva" w:hAnsi="Monotype Corsiva"/>
          <w:i/>
          <w:sz w:val="28"/>
        </w:rPr>
        <w:t xml:space="preserve">is a bonafide work carried out by</w:t>
      </w:r>
      <w:r/>
    </w:p>
    <w:p>
      <w:pPr>
        <w:pStyle w:val="371"/>
        <w:jc w:val="center"/>
        <w:spacing w:lineRule="auto" w:line="360"/>
        <w:rPr>
          <w:rFonts w:ascii="Monotype Corsiva" w:hAnsi="Monotype Corsiva"/>
          <w:sz w:val="28"/>
        </w:rPr>
      </w:pPr>
      <w:r>
        <w:rPr>
          <w:rFonts w:ascii="Monotype Corsiva" w:hAnsi="Monotype Corsiva"/>
          <w:sz w:val="28"/>
        </w:rPr>
        <w:t xml:space="preserve">……………………………………….. </w:t>
      </w:r>
      <w:r/>
    </w:p>
    <w:p>
      <w:pPr>
        <w:pStyle w:val="371"/>
        <w:jc w:val="center"/>
        <w:spacing w:lineRule="auto" w:line="360"/>
        <w:rPr>
          <w:rFonts w:ascii="Monotype Corsiva" w:hAnsi="Monotype Corsiva"/>
          <w:sz w:val="28"/>
        </w:rPr>
      </w:pPr>
      <w:r>
        <w:rPr>
          <w:rFonts w:ascii="Monotype Corsiva" w:hAnsi="Monotype Corsiva"/>
          <w:sz w:val="28"/>
        </w:rPr>
        <w:t xml:space="preserve">…………………………………….</w:t>
      </w:r>
      <w:r/>
    </w:p>
    <w:p>
      <w:pPr>
        <w:pStyle w:val="371"/>
        <w:jc w:val="center"/>
        <w:spacing w:lineRule="auto" w:line="360"/>
        <w:rPr>
          <w:rFonts w:ascii="Monotype Corsiva" w:hAnsi="Monotype Corsiva"/>
          <w:i/>
          <w:sz w:val="28"/>
        </w:rPr>
      </w:pPr>
      <w:r>
        <w:rPr>
          <w:rFonts w:ascii="Monotype Corsiva" w:hAnsi="Monotype Corsiva"/>
          <w:b/>
          <w:bCs/>
          <w:i/>
          <w:sz w:val="28"/>
        </w:rPr>
        <w:t xml:space="preserve"> </w:t>
      </w:r>
      <w:r>
        <w:rPr>
          <w:rFonts w:ascii="Monotype Corsiva" w:hAnsi="Monotype Corsiva"/>
          <w:i/>
          <w:sz w:val="28"/>
        </w:rPr>
        <w:t xml:space="preserve">in partial fulfillment of the requirements for the award of </w:t>
      </w:r>
      <w:r/>
    </w:p>
    <w:p>
      <w:pPr>
        <w:pStyle w:val="371"/>
        <w:jc w:val="center"/>
        <w:spacing w:lineRule="auto" w:line="360"/>
        <w:rPr>
          <w:rFonts w:ascii="Monotype Corsiva" w:hAnsi="Monotype Corsiva"/>
          <w:sz w:val="28"/>
        </w:rPr>
      </w:pPr>
      <w:r>
        <w:rPr>
          <w:rFonts w:ascii="Monotype Corsiva" w:hAnsi="Monotype Corsiva"/>
          <w:b/>
          <w:i/>
          <w:sz w:val="28"/>
        </w:rPr>
        <w:t xml:space="preserve">Bachelor of Engineering Degree</w:t>
      </w:r>
      <w:r>
        <w:rPr>
          <w:rFonts w:ascii="Monotype Corsiva" w:hAnsi="Monotype Corsiva"/>
          <w:i/>
          <w:sz w:val="28"/>
        </w:rPr>
        <w:t xml:space="preserve"> in</w:t>
      </w:r>
      <w:r>
        <w:rPr>
          <w:rFonts w:ascii="Monotype Corsiva" w:hAnsi="Monotype Corsiva"/>
          <w:sz w:val="28"/>
        </w:rPr>
        <w:t xml:space="preserve"> </w:t>
      </w:r>
      <w:r>
        <w:rPr>
          <w:rFonts w:ascii="Monotype Corsiva" w:hAnsi="Monotype Corsiva"/>
          <w:b/>
          <w:bCs/>
          <w:sz w:val="28"/>
        </w:rPr>
        <w:t xml:space="preserve">Computer Science &amp;</w:t>
      </w:r>
      <w:r>
        <w:rPr>
          <w:rFonts w:ascii="Monotype Corsiva" w:hAnsi="Monotype Corsiva"/>
          <w:sz w:val="28"/>
        </w:rPr>
        <w:t xml:space="preserve"> </w:t>
      </w:r>
      <w:r>
        <w:rPr>
          <w:rFonts w:ascii="Monotype Corsiva" w:hAnsi="Monotype Corsiva"/>
          <w:b/>
          <w:sz w:val="28"/>
        </w:rPr>
        <w:t xml:space="preserve">Engineering</w:t>
      </w:r>
      <w:r>
        <w:rPr>
          <w:rFonts w:ascii="Monotype Corsiva" w:hAnsi="Monotype Corsiva"/>
          <w:sz w:val="28"/>
        </w:rPr>
        <w:t xml:space="preserve"> </w:t>
      </w:r>
      <w:r/>
    </w:p>
    <w:p>
      <w:pPr>
        <w:pStyle w:val="371"/>
        <w:jc w:val="center"/>
        <w:spacing w:lineRule="auto" w:line="360"/>
        <w:rPr>
          <w:rFonts w:ascii="Monotype Corsiva" w:hAnsi="Monotype Corsiva"/>
          <w:sz w:val="28"/>
        </w:rPr>
      </w:pPr>
      <w:r>
        <w:rPr>
          <w:rFonts w:ascii="Monotype Corsiva" w:hAnsi="Monotype Corsiva"/>
          <w:i/>
          <w:sz w:val="28"/>
        </w:rPr>
        <w:t xml:space="preserve">prescribed b</w:t>
      </w:r>
      <w:r>
        <w:rPr>
          <w:rFonts w:ascii="Monotype Corsiva" w:hAnsi="Monotype Corsiva"/>
          <w:sz w:val="28"/>
        </w:rPr>
        <w:t xml:space="preserve">y </w:t>
      </w:r>
      <w:r>
        <w:rPr>
          <w:rFonts w:ascii="Monotype Corsiva" w:hAnsi="Monotype Corsiva"/>
          <w:b/>
          <w:sz w:val="28"/>
        </w:rPr>
        <w:t xml:space="preserve">Visvesvaraya Technological University, Belgaum</w:t>
      </w:r>
      <w:r>
        <w:rPr>
          <w:rFonts w:ascii="Monotype Corsiva" w:hAnsi="Monotype Corsiva"/>
          <w:sz w:val="28"/>
        </w:rPr>
        <w:t xml:space="preserve"> </w:t>
      </w:r>
      <w:r/>
    </w:p>
    <w:p>
      <w:pPr>
        <w:pStyle w:val="371"/>
        <w:jc w:val="center"/>
        <w:spacing w:lineRule="auto" w:line="360"/>
        <w:rPr>
          <w:rFonts w:ascii="Monotype Corsiva" w:hAnsi="Monotype Corsiva"/>
          <w:i/>
          <w:sz w:val="28"/>
        </w:rPr>
      </w:pPr>
      <w:r>
        <w:rPr>
          <w:rFonts w:ascii="Monotype Corsiva" w:hAnsi="Monotype Corsiva"/>
          <w:i/>
          <w:sz w:val="28"/>
        </w:rPr>
        <w:t xml:space="preserve">during the year 2020-2021</w:t>
      </w:r>
      <w:r>
        <w:rPr>
          <w:rFonts w:ascii="Monotype Corsiva" w:hAnsi="Monotype Corsiva"/>
          <w:i/>
          <w:sz w:val="28"/>
        </w:rPr>
        <w:t xml:space="preserve">.</w:t>
      </w:r>
      <w:r/>
    </w:p>
    <w:p>
      <w:pPr>
        <w:pStyle w:val="371"/>
        <w:jc w:val="center"/>
        <w:spacing w:lineRule="auto" w:line="360"/>
        <w:rPr>
          <w:rFonts w:ascii="Monotype Corsiva" w:hAnsi="Monotype Corsiva"/>
          <w:i/>
          <w:sz w:val="28"/>
        </w:rPr>
      </w:pPr>
      <w:r>
        <w:rPr>
          <w:rFonts w:ascii="Monotype Corsiva" w:hAnsi="Monotype Corsiva"/>
          <w:i/>
          <w:color w:val="FFFFFF"/>
          <w:sz w:val="28"/>
        </w:rPr>
        <w:t xml:space="preserve"> </w:t>
      </w:r>
      <w:r>
        <w:rPr>
          <w:rFonts w:ascii="Monotype Corsiva" w:hAnsi="Monotype Corsiva"/>
          <w:i/>
          <w:sz w:val="28"/>
        </w:rPr>
        <w:t xml:space="preserve">It is certified that all corrections/suggestions indicated for Internal Assessment have been incorporated in the report deposited in the departmental library. </w:t>
      </w:r>
      <w:r/>
    </w:p>
    <w:p>
      <w:pPr>
        <w:pStyle w:val="371"/>
        <w:jc w:val="center"/>
        <w:spacing w:lineRule="auto" w:line="360"/>
        <w:rPr>
          <w:rFonts w:ascii="Monotype Corsiva" w:hAnsi="Monotype Corsiva"/>
          <w:sz w:val="28"/>
        </w:rPr>
      </w:pPr>
      <w:r>
        <w:rPr>
          <w:rFonts w:ascii="Monotype Corsiva" w:hAnsi="Monotype Corsiva"/>
          <w:i/>
          <w:sz w:val="28"/>
        </w:rPr>
        <w:t xml:space="preserve">The seminar report has been approved as it satisfies the academic requirements in respect of the seminar work prescribed for the Bachelor of Engineering Degree.</w:t>
      </w:r>
      <w:r>
        <w:rPr>
          <w:rFonts w:ascii="Monotype Corsiva" w:hAnsi="Monotype Corsiva"/>
          <w:sz w:val="28"/>
        </w:rPr>
      </w:r>
      <w:r/>
    </w:p>
    <w:p>
      <w:pPr>
        <w:pStyle w:val="371"/>
        <w:jc w:val="center"/>
        <w:spacing w:lineRule="auto" w:line="360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  <w:r/>
    </w:p>
    <w:p>
      <w:pPr>
        <w:pStyle w:val="371"/>
        <w:jc w:val="center"/>
        <w:spacing w:lineRule="auto" w:line="360"/>
        <w:rPr>
          <w:rFonts w:ascii="Arial" w:hAnsi="Arial"/>
          <w:bCs/>
        </w:rPr>
      </w:pPr>
      <w:r>
        <w:rPr>
          <w:rFonts w:ascii="Arial" w:hAnsi="Arial"/>
          <w:bCs/>
        </w:rPr>
        <w:t xml:space="preserve">__________________</w:t>
      </w:r>
      <w:r/>
    </w:p>
    <w:p>
      <w:pPr>
        <w:pStyle w:val="371"/>
        <w:jc w:val="center"/>
        <w:spacing w:lineRule="auto" w:line="360"/>
        <w:rPr>
          <w:rFonts w:ascii="Arial" w:hAnsi="Arial"/>
          <w:b/>
        </w:rPr>
      </w:pPr>
      <w:r>
        <w:rPr>
          <w:rFonts w:ascii="Arial" w:hAnsi="Arial"/>
          <w:b/>
        </w:rPr>
        <w:t xml:space="preserve">Signature of HOD</w:t>
      </w:r>
      <w:r/>
    </w:p>
    <w:p>
      <w:pPr>
        <w:pStyle w:val="371"/>
        <w:jc w:val="center"/>
        <w:spacing w:lineRule="auto" w:line="276"/>
        <w:rPr>
          <w:rFonts w:ascii="Arial" w:hAnsi="Arial"/>
          <w:b/>
        </w:rPr>
      </w:pPr>
      <w:r>
        <w:rPr>
          <w:rFonts w:ascii="Arial" w:hAnsi="Arial"/>
          <w:b/>
        </w:rPr>
      </w:r>
      <w:r/>
    </w:p>
    <w:p>
      <w:pPr>
        <w:pStyle w:val="371"/>
        <w:jc w:val="center"/>
        <w:spacing w:lineRule="auto" w:line="360"/>
        <w:rPr>
          <w:rFonts w:ascii="Arial" w:hAnsi="Arial"/>
          <w:b/>
          <w:smallCaps/>
          <w:u w:val="single"/>
        </w:rPr>
      </w:pPr>
      <w:r>
        <w:rPr>
          <w:rFonts w:ascii="Arial" w:hAnsi="Arial"/>
          <w:b/>
          <w:smallCaps/>
          <w:u w:val="single"/>
        </w:rPr>
      </w:r>
      <w:r/>
    </w:p>
    <w:p>
      <w:pPr>
        <w:jc w:val="center"/>
        <w:spacing w:lineRule="auto" w:line="360"/>
        <w:rPr>
          <w:rFonts w:ascii="Arial" w:hAnsi="Arial"/>
          <w:b/>
          <w:smallCaps/>
          <w:u w:val="single"/>
        </w:rPr>
      </w:pPr>
      <w:r>
        <w:rPr>
          <w:rFonts w:ascii="Arial" w:hAnsi="Arial"/>
          <w:b/>
          <w:smallCaps/>
          <w:u w:val="single"/>
        </w:rPr>
      </w:r>
      <w:r/>
    </w:p>
    <w:p>
      <w:pPr>
        <w:jc w:val="center"/>
        <w:spacing w:lineRule="auto" w:line="360"/>
        <w:rPr>
          <w:rFonts w:ascii="Arial" w:hAnsi="Arial"/>
          <w:b/>
          <w:smallCaps/>
          <w:u w:val="single"/>
        </w:rPr>
      </w:pPr>
      <w:r>
        <w:rPr>
          <w:rFonts w:ascii="Arial" w:hAnsi="Arial"/>
          <w:b/>
          <w:smallCaps/>
          <w:u w:val="single"/>
        </w:rPr>
      </w:r>
      <w:r/>
    </w:p>
    <w:p>
      <w:pPr>
        <w:jc w:val="center"/>
        <w:spacing w:lineRule="auto" w:line="360"/>
        <w:rPr>
          <w:rFonts w:ascii="Arial" w:hAnsi="Arial"/>
          <w:b/>
          <w:smallCaps/>
          <w:u w:val="single"/>
        </w:rPr>
      </w:pPr>
      <w:r>
        <w:rPr>
          <w:rFonts w:ascii="Arial" w:hAnsi="Arial"/>
          <w:b/>
          <w:smallCaps/>
          <w:u w:val="single"/>
        </w:rPr>
        <w:t xml:space="preserve">Seminar</w:t>
      </w:r>
      <w:r>
        <w:rPr>
          <w:rFonts w:ascii="Arial" w:hAnsi="Arial"/>
          <w:b/>
          <w:smallCaps/>
          <w:u w:val="single"/>
        </w:rPr>
        <w:t xml:space="preserve"> Assessment</w:t>
      </w:r>
      <w:r/>
    </w:p>
    <w:p>
      <w:pPr>
        <w:pStyle w:val="371"/>
        <w:jc w:val="center"/>
        <w:spacing w:lineRule="auto" w:line="360"/>
        <w:rPr>
          <w:rFonts w:ascii="Arial" w:hAnsi="Arial"/>
          <w:b/>
          <w:sz w:val="14"/>
          <w:szCs w:val="14"/>
          <w:u w:val="single"/>
        </w:rPr>
      </w:pPr>
      <w:r>
        <w:rPr>
          <w:rFonts w:ascii="Arial" w:hAnsi="Arial"/>
          <w:b/>
          <w:sz w:val="14"/>
          <w:szCs w:val="14"/>
          <w:u w:val="single"/>
        </w:rPr>
      </w:r>
      <w:r/>
    </w:p>
    <w:p>
      <w:pPr>
        <w:pStyle w:val="371"/>
        <w:jc w:val="center"/>
        <w:spacing w:lineRule="auto" w:line="360"/>
        <w:rPr>
          <w:rFonts w:ascii="Arial" w:hAnsi="Arial"/>
          <w:b/>
        </w:rPr>
      </w:pPr>
      <w:r>
        <w:rPr>
          <w:rFonts w:ascii="Arial" w:hAnsi="Arial"/>
          <w:b/>
        </w:rPr>
        <w:t xml:space="preserve">Name of the Coordinators</w:t>
      </w:r>
      <w:r>
        <w:rPr>
          <w:rFonts w:ascii="Arial" w:hAnsi="Arial"/>
        </w:rPr>
        <w:tab/>
        <w:tab/>
        <w:t xml:space="preserve">               </w:t>
      </w:r>
      <w:r>
        <w:rPr>
          <w:rFonts w:ascii="Arial" w:hAnsi="Arial"/>
          <w:b/>
        </w:rPr>
        <w:t xml:space="preserve">Signature with Date</w:t>
      </w:r>
      <w:r/>
    </w:p>
    <w:p>
      <w:pPr>
        <w:pStyle w:val="371"/>
        <w:jc w:val="center"/>
        <w:spacing w:lineRule="auto" w:line="360"/>
        <w:rPr>
          <w:rFonts w:ascii="Arial" w:hAnsi="Arial"/>
          <w:b/>
          <w:sz w:val="52"/>
          <w:szCs w:val="52"/>
        </w:rPr>
      </w:pPr>
      <w:r>
        <w:rPr>
          <w:rFonts w:ascii="Arial" w:hAnsi="Arial"/>
          <w:b/>
          <w:sz w:val="52"/>
          <w:szCs w:val="52"/>
        </w:rPr>
      </w:r>
      <w:r/>
    </w:p>
    <w:p>
      <w:pPr>
        <w:pStyle w:val="371"/>
        <w:jc w:val="center"/>
        <w:spacing w:lineRule="auto" w:line="360"/>
        <w:rPr>
          <w:rFonts w:ascii="Arial" w:hAnsi="Arial"/>
          <w:i/>
        </w:rPr>
      </w:pPr>
      <w:r>
        <w:rPr>
          <w:rFonts w:ascii="Arial" w:hAnsi="Arial"/>
          <w:i/>
        </w:rPr>
        <w:t xml:space="preserve">1. _______________________________</w:t>
        <w:tab/>
        <w:t xml:space="preserve">________________________________</w:t>
      </w:r>
      <w:r/>
    </w:p>
    <w:p>
      <w:pPr>
        <w:pStyle w:val="371"/>
        <w:jc w:val="center"/>
        <w:spacing w:lineRule="auto" w:line="360"/>
        <w:rPr>
          <w:rFonts w:ascii="Arial" w:hAnsi="Arial"/>
          <w:i/>
          <w:sz w:val="32"/>
          <w:szCs w:val="32"/>
        </w:rPr>
      </w:pPr>
      <w:r>
        <w:rPr>
          <w:rFonts w:ascii="Arial" w:hAnsi="Arial"/>
          <w:i/>
          <w:sz w:val="32"/>
          <w:szCs w:val="32"/>
        </w:rPr>
      </w:r>
      <w:r/>
    </w:p>
    <w:p>
      <w:pPr>
        <w:pStyle w:val="371"/>
        <w:jc w:val="center"/>
        <w:spacing w:lineRule="auto" w:line="360"/>
        <w:rPr>
          <w:rFonts w:ascii="Arial" w:hAnsi="Arial"/>
          <w:i/>
        </w:rPr>
      </w:pPr>
      <w:r>
        <w:rPr>
          <w:rFonts w:ascii="Arial" w:hAnsi="Arial"/>
          <w:i/>
        </w:rPr>
        <w:t xml:space="preserve">2. _______________________________</w:t>
        <w:tab/>
        <w:t xml:space="preserve">________________________________</w:t>
      </w:r>
      <w:r/>
    </w:p>
    <w:sectPr>
      <w:headerReference w:type="default" r:id="rId7"/>
      <w:headerReference w:type="even" r:id="rId8"/>
      <w:headerReference w:type="first" r:id="rId9"/>
      <w:footerReference w:type="default" r:id="rId10"/>
      <w:footerReference w:type="even" r:id="rId11"/>
      <w:footerReference w:type="first" r:id="rId12"/>
      <w:footnotePr/>
      <w:type w:val="nextPage"/>
      <w:pgSz w:w="12240" w:h="16272" w:orient="portrait"/>
      <w:pgMar w:top="1440" w:right="1440" w:bottom="360" w:left="1440" w:header="360" w:footer="360" w:gutter="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encil Std">
    <w:panose1 w:val="02000603000000000000"/>
  </w:font>
  <w:font w:name="Monotype Corsiva">
    <w:panose1 w:val="02010600040101010101"/>
  </w:font>
  <w:font w:name="Rockwell">
    <w:panose1 w:val="02060503020205020403"/>
  </w:font>
  <w:font w:name="Tahoma">
    <w:panose1 w:val="020B0604030504040204"/>
  </w:font>
  <w:font w:name="Arial">
    <w:panose1 w:val="020B0604020202020204"/>
  </w:font>
  <w:font w:name="SimSun">
    <w:panose1 w:val="02010600040101010101"/>
  </w:font>
  <w:font w:name="Algerian">
    <w:panose1 w:val="030207020405060605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79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79"/>
      <w:rPr>
        <w:rStyle w:val="375"/>
      </w:rPr>
      <w:framePr w:wrap="around" w:vAnchor="text" w:hAnchor="margin" w:xAlign="center" w:y="1"/>
    </w:pPr>
    <w:r>
      <w:fldChar w:fldCharType="begin"/>
    </w:r>
    <w:r>
      <w:rPr>
        <w:rStyle w:val="375"/>
      </w:rPr>
      <w:instrText xml:space="preserve">PAGE  </w:instrText>
    </w:r>
    <w:r>
      <w:fldChar w:fldCharType="end"/>
    </w:r>
    <w:r>
      <w:rPr>
        <w:rStyle w:val="375"/>
      </w:rPr>
    </w:r>
    <w:r/>
  </w:p>
  <w:p>
    <w:pPr>
      <w:pStyle w:val="379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7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71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  <w:lang w:eastAsia="en-US"/>
      </w:rPr>
    </w:r>
    <w:r/>
    <w:r>
      <w:rPr>
        <w:rFonts w:ascii="Arial" w:hAnsi="Arial"/>
        <w:b/>
        <w:bCs/>
        <w:sz w:val="32"/>
        <w:szCs w:val="32"/>
        <w:lang w:eastAsia="en-US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824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3000375" cy="3000375"/>
              <wp:effectExtent l="0" t="0" r="0" b="0"/>
              <wp:wrapNone/>
              <wp:docPr id="1" name="" hidden="fals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" hidden="0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000375" cy="3000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-251658244;o:allowoverlap:true;o:allowincell:false;mso-position-horizontal-relative:margin;mso-position-horizontal:center;mso-position-vertical-relative:margin;mso-position-vertical:center;width:236.2pt;height:236.2pt;">
              <v:path textboxrect="0,0,0,0"/>
              <v:imagedata r:id="rId1" o:title=""/>
            </v:shape>
          </w:pict>
        </mc:Fallback>
      </mc:AlternateContent>
    </w:r>
    <w:r>
      <w:rPr>
        <w:rFonts w:ascii="Arial" w:hAnsi="Arial"/>
        <w:b/>
        <w:bCs/>
        <w:sz w:val="32"/>
        <w:szCs w:val="32"/>
      </w:rPr>
    </w:r>
    <w:r/>
  </w:p>
  <w:p>
    <w:pPr>
      <w:pStyle w:val="371"/>
      <w:jc w:val="center"/>
      <w:rPr>
        <w:rFonts w:ascii="Rockwell" w:hAnsi="Rockwell"/>
        <w:b/>
        <w:bCs/>
        <w:sz w:val="32"/>
        <w:szCs w:val="32"/>
      </w:rPr>
    </w:pPr>
    <w:r/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51658241" behindDoc="0" locked="0" layoutInCell="1" allowOverlap="1">
              <wp:simplePos x="0" y="0"/>
              <wp:positionH relativeFrom="column">
                <wp:posOffset>-323850</wp:posOffset>
              </wp:positionH>
              <wp:positionV relativeFrom="paragraph">
                <wp:posOffset>0</wp:posOffset>
              </wp:positionV>
              <wp:extent cx="647700" cy="647700"/>
              <wp:effectExtent l="0" t="0" r="0" b="0"/>
              <wp:wrapNone/>
              <wp:docPr id="2" name="" hidden="fals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" hidden="0"/>
                      <pic:cNvPic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647699" cy="6476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251658241;o:allowoverlap:true;o:allowincell:true;mso-position-horizontal-relative:text;margin-left:-25.5pt;mso-position-horizontal:absolute;mso-position-vertical-relative:text;margin-top:0.0pt;mso-position-vertical:absolute;width:51.0pt;height:51.0pt;">
              <v:path textboxrect="0,0,0,0"/>
              <v:imagedata r:id="rId2" o:title="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5553075</wp:posOffset>
              </wp:positionH>
              <wp:positionV relativeFrom="paragraph">
                <wp:posOffset>123210</wp:posOffset>
              </wp:positionV>
              <wp:extent cx="685800" cy="328930"/>
              <wp:effectExtent l="0" t="0" r="0" b="0"/>
              <wp:wrapNone/>
              <wp:docPr id="3" name="" hidden="fals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" hidden="0"/>
                      <pic:cNvPicPr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685800" cy="328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9.0pt;mso-wrap-distance-top:0.0pt;mso-wrap-distance-right:9.0pt;mso-wrap-distance-bottom:0.0pt;z-index:524288;o:allowoverlap:true;o:allowincell:true;mso-position-horizontal-relative:text;margin-left:437.2pt;mso-position-horizontal:absolute;mso-position-vertical-relative:text;margin-top:9.7pt;mso-position-vertical:absolute;width:54.0pt;height:25.9pt;">
              <v:path textboxrect="0,0,0,0"/>
              <v:imagedata r:id="rId3" o:title=""/>
            </v:shape>
          </w:pict>
        </mc:Fallback>
      </mc:AlternateContent>
    </w:r>
    <w:r>
      <w:rPr>
        <w:rFonts w:ascii="Rockwell" w:hAnsi="Rockwell"/>
        <w:b/>
        <w:bCs/>
        <w:sz w:val="36"/>
        <w:szCs w:val="32"/>
      </w:rPr>
      <w:t xml:space="preserve">N.M.A.M. INSTITUTE OF TECHNOLOGY</w:t>
    </w:r>
    <w:r>
      <w:rPr>
        <w:rFonts w:ascii="Rockwell" w:hAnsi="Rockwell"/>
        <w:b/>
        <w:bCs/>
        <w:sz w:val="32"/>
        <w:szCs w:val="32"/>
      </w:rPr>
    </w:r>
    <w:r/>
  </w:p>
  <w:p>
    <w:pPr>
      <w:pStyle w:val="371"/>
      <w:jc w:val="center"/>
      <w:rPr>
        <w:rFonts w:ascii="Arial" w:hAnsi="Arial"/>
        <w:i/>
        <w:iCs/>
        <w:sz w:val="22"/>
      </w:rPr>
    </w:pPr>
    <w:r>
      <w:rPr>
        <w:rFonts w:ascii="Arial" w:hAnsi="Arial"/>
        <w:i/>
        <w:iCs/>
        <w:sz w:val="22"/>
      </w:rPr>
      <w:t xml:space="preserve">An Autonomous Institution affiliated to VTU, Belgaum</w:t>
    </w:r>
    <w:r/>
  </w:p>
  <w:p>
    <w:pPr>
      <w:pStyle w:val="371"/>
      <w:jc w:val="center"/>
      <w:rPr>
        <w:rFonts w:ascii="Arial" w:hAnsi="Arial"/>
        <w:sz w:val="22"/>
      </w:rPr>
    </w:pPr>
    <w:r>
      <w:rPr>
        <w:rFonts w:ascii="Arial" w:hAnsi="Arial"/>
        <w:sz w:val="22"/>
      </w:rPr>
      <w:t xml:space="preserve">(AICTE Approved, NBA Accredited, ISO 9001:2008 Certified)</w:t>
    </w:r>
    <w:r/>
  </w:p>
  <w:p>
    <w:pPr>
      <w:pStyle w:val="377"/>
      <w:jc w:val="center"/>
      <w:rPr>
        <w:rFonts w:ascii="Arial" w:hAnsi="Arial"/>
        <w:sz w:val="22"/>
      </w:rPr>
    </w:pPr>
    <w:r>
      <w:rPr>
        <w:rFonts w:ascii="Arial" w:hAnsi="Arial"/>
        <w:sz w:val="22"/>
      </w:rPr>
      <w:t xml:space="preserve">Nitte – 574110, Karkala, Udupi District, Karnataka, India</w:t>
    </w:r>
    <w:r/>
  </w:p>
  <w:p>
    <w:pPr>
      <w:pStyle w:val="377"/>
      <w:rPr>
        <w:sz w:val="2"/>
      </w:rPr>
    </w:pPr>
    <w:r>
      <w:rPr>
        <w:sz w:val="2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77"/>
    </w:pPr>
    <w:r>
      <w:rPr>
        <w:lang w:eastAsia="en-US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8243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3000375" cy="3000375"/>
              <wp:effectExtent l="0" t="0" r="0" b="0"/>
              <wp:wrapNone/>
              <wp:docPr id="4" name="" hidden="fals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" hidden="0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000375" cy="3000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mso-wrap-distance-left:9.0pt;mso-wrap-distance-top:0.0pt;mso-wrap-distance-right:9.0pt;mso-wrap-distance-bottom:0.0pt;z-index:-251658243;o:allowoverlap:true;o:allowincell:false;mso-position-horizontal-relative:margin;mso-position-horizontal:center;mso-position-vertical-relative:margin;mso-position-vertical:center;width:236.2pt;height:236.2pt;">
              <v:path textboxrect="0,0,0,0"/>
              <v:imagedata r:id="rId1" o:title=""/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77"/>
    </w:pPr>
    <w:r>
      <w:rPr>
        <w:lang w:eastAsia="en-US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824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3000375" cy="3000375"/>
              <wp:effectExtent l="0" t="0" r="0" b="0"/>
              <wp:wrapNone/>
              <wp:docPr id="5" name="" hidden="fals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" hidden="0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000375" cy="3000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position:absolute;mso-wrap-distance-left:9.0pt;mso-wrap-distance-top:0.0pt;mso-wrap-distance-right:9.0pt;mso-wrap-distance-bottom:0.0pt;z-index:-251658242;o:allowoverlap:true;o:allowincell:false;mso-position-horizontal-relative:margin;mso-position-horizontal:center;mso-position-vertical-relative:margin;mso-position-vertical:center;width:236.2pt;height:236.2pt;">
              <v:path textboxrect="0,0,0,0"/>
              <v:imagedata r:id="rId1" o:title=""/>
            </v:shape>
          </w:pict>
        </mc:Fallback>
      </mc:AlternateContent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SimSun" w:hint="default"/>
        <w:color w:val="auto"/>
        <w:spacing w:val="0"/>
        <w:position w:val="0"/>
        <w:sz w:val="20"/>
        <w:szCs w:val="22"/>
        <w:lang w:val="en-US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1"/>
    <w:next w:val="371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72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1"/>
    <w:next w:val="371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72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1"/>
    <w:next w:val="371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72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1"/>
    <w:next w:val="371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72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1"/>
    <w:next w:val="371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72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1"/>
    <w:next w:val="371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72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1"/>
    <w:next w:val="371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72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1"/>
    <w:next w:val="371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72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1"/>
    <w:next w:val="371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72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71"/>
    <w:next w:val="371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72"/>
    <w:link w:val="32"/>
    <w:uiPriority w:val="10"/>
    <w:rPr>
      <w:sz w:val="48"/>
      <w:szCs w:val="48"/>
    </w:rPr>
  </w:style>
  <w:style w:type="paragraph" w:styleId="34">
    <w:name w:val="Subtitle"/>
    <w:basedOn w:val="371"/>
    <w:next w:val="371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72"/>
    <w:link w:val="34"/>
    <w:uiPriority w:val="11"/>
    <w:rPr>
      <w:sz w:val="24"/>
      <w:szCs w:val="24"/>
    </w:rPr>
  </w:style>
  <w:style w:type="paragraph" w:styleId="36">
    <w:name w:val="Quote"/>
    <w:basedOn w:val="371"/>
    <w:next w:val="371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1"/>
    <w:next w:val="371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372"/>
    <w:link w:val="377"/>
    <w:uiPriority w:val="99"/>
  </w:style>
  <w:style w:type="character" w:styleId="43">
    <w:name w:val="Footer Char"/>
    <w:basedOn w:val="372"/>
    <w:link w:val="379"/>
    <w:uiPriority w:val="99"/>
  </w:style>
  <w:style w:type="paragraph" w:styleId="44">
    <w:name w:val="Caption"/>
    <w:basedOn w:val="371"/>
    <w:next w:val="37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79"/>
    <w:uiPriority w:val="99"/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72"/>
    <w:uiPriority w:val="99"/>
    <w:unhideWhenUsed/>
    <w:rPr>
      <w:vertAlign w:val="superscript"/>
    </w:rPr>
  </w:style>
  <w:style w:type="paragraph" w:styleId="176">
    <w:name w:val="toc 1"/>
    <w:basedOn w:val="371"/>
    <w:next w:val="371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1"/>
    <w:next w:val="371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1"/>
    <w:next w:val="371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1"/>
    <w:next w:val="371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1"/>
    <w:next w:val="371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1"/>
    <w:next w:val="371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1"/>
    <w:next w:val="371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1"/>
    <w:next w:val="371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1"/>
    <w:next w:val="371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1" w:default="1">
    <w:name w:val="Normal"/>
    <w:next w:val="371"/>
    <w:link w:val="371"/>
    <w:rPr>
      <w:sz w:val="24"/>
      <w:szCs w:val="24"/>
      <w:lang w:val="en-US" w:bidi="ar-SA" w:eastAsia="zh-CN"/>
    </w:rPr>
  </w:style>
  <w:style w:type="character" w:styleId="372" w:default="1">
    <w:name w:val="Default Paragraph Font"/>
    <w:next w:val="372"/>
    <w:link w:val="371"/>
  </w:style>
  <w:style w:type="table" w:styleId="373">
    <w:name w:val="Table Normal"/>
    <w:next w:val="373"/>
    <w:link w:val="371"/>
    <w:tblPr/>
  </w:style>
  <w:style w:type="numbering" w:styleId="374" w:default="1">
    <w:name w:val="No List"/>
    <w:next w:val="374"/>
    <w:link w:val="371"/>
    <w:semiHidden/>
  </w:style>
  <w:style w:type="character" w:styleId="375">
    <w:name w:val="Page Number"/>
    <w:basedOn w:val="372"/>
    <w:next w:val="375"/>
    <w:link w:val="371"/>
  </w:style>
  <w:style w:type="character" w:styleId="376">
    <w:name w:val="Balloon Text Char"/>
    <w:next w:val="376"/>
    <w:link w:val="380"/>
    <w:semiHidden/>
    <w:rPr>
      <w:rFonts w:ascii="Tahoma" w:hAnsi="Tahoma"/>
      <w:sz w:val="16"/>
      <w:szCs w:val="16"/>
      <w:lang w:eastAsia="zh-CN"/>
    </w:rPr>
  </w:style>
  <w:style w:type="paragraph" w:styleId="377">
    <w:name w:val="Header"/>
    <w:basedOn w:val="371"/>
    <w:next w:val="377"/>
    <w:link w:val="371"/>
    <w:pPr>
      <w:tabs>
        <w:tab w:val="center" w:pos="4320" w:leader="none"/>
        <w:tab w:val="right" w:pos="8640" w:leader="none"/>
      </w:tabs>
    </w:pPr>
  </w:style>
  <w:style w:type="paragraph" w:styleId="378">
    <w:name w:val="List Paragraph"/>
    <w:basedOn w:val="371"/>
    <w:next w:val="378"/>
    <w:link w:val="371"/>
    <w:pPr>
      <w:contextualSpacing w:val="true"/>
      <w:ind w:left="720"/>
    </w:pPr>
  </w:style>
  <w:style w:type="paragraph" w:styleId="379">
    <w:name w:val="Footer"/>
    <w:basedOn w:val="371"/>
    <w:next w:val="379"/>
    <w:link w:val="371"/>
    <w:pPr>
      <w:tabs>
        <w:tab w:val="center" w:pos="4320" w:leader="none"/>
        <w:tab w:val="right" w:pos="8640" w:leader="none"/>
      </w:tabs>
    </w:pPr>
  </w:style>
  <w:style w:type="paragraph" w:styleId="380">
    <w:name w:val="Balloon Text"/>
    <w:basedOn w:val="371"/>
    <w:next w:val="380"/>
    <w:link w:val="376"/>
    <w:rPr>
      <w:rFonts w:ascii="Tahoma" w:hAnsi="Tahoma"/>
      <w:sz w:val="16"/>
      <w:szCs w:val="16"/>
    </w:rPr>
  </w:style>
  <w:style w:type="table" w:styleId="381">
    <w:name w:val="Table Grid"/>
    <w:basedOn w:val="373"/>
    <w:next w:val="381"/>
    <w:link w:val="371"/>
    <w:tblPr/>
  </w:style>
  <w:style w:type="table" w:styleId="66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2020-10-11T03:48:54Z</dcterms:modified>
</cp:coreProperties>
</file>