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Sunday Lounge</w:t>
      </w:r>
    </w:p>
    <w:p>
      <w:pPr>
        <w:spacing w:after="200"/>
      </w:pPr>
      <w:r>
        <w:rPr>
          <w:b w:val="0"/>
          <w:i w:val="0"/>
          <w:color w:val="7E8B89"/>
          <w:sz w:val="24"/>
        </w:rPr>
        <w:t>Product document, second pass</w:t>
      </w:r>
    </w:p>
    <w:p>
      <w:pPr>
        <w:spacing w:after="200"/>
      </w:pPr>
      <w:r>
        <w:rPr>
          <w:b w:val="0"/>
          <w:i w:val="0"/>
        </w:rPr>
        <w:t>16 September 2026. Supersedes the PRD, the product rules and the moderation policy circulated before this date, and folds in the guidelines, the tag list and the copy guide so there is one document rather than five.</w:t>
      </w:r>
    </w:p>
    <w:p>
      <w:pPr>
        <w:pStyle w:val="Heading3"/>
      </w:pPr>
      <w:r>
        <w:rPr>
          <w:b w:val="0"/>
          <w:i w:val="0"/>
        </w:rPr>
        <w:t>How to read the colours</w:t>
      </w:r>
    </w:p>
    <w:p>
      <w:r>
        <w:rPr>
          <w:color w:val="B3161F"/>
        </w:rPr>
        <w:t>Red</w:t>
      </w:r>
      <w:r>
        <w:t xml:space="preserve"> is a change, with the original struck through beside it. </w:t>
      </w:r>
      <w:r>
        <w:rPr>
          <w:color w:val="04756B"/>
        </w:rPr>
        <w:t>Teal</w:t>
      </w:r>
      <w:r>
        <w:t xml:space="preserve"> is new, built in the prototype and missing from the earlier documents. </w:t>
      </w:r>
      <w:r>
        <w:rPr>
          <w:color w:val="8A5A00"/>
        </w:rPr>
        <w:t>Amber</w:t>
      </w:r>
      <w:r>
        <w:t xml:space="preserve"> is still open. Plain text is unchanged from what you wrote.</w:t>
      </w:r>
    </w:p>
    <w:p>
      <w:pPr>
        <w:spacing w:after="200"/>
      </w:pPr>
      <w:r>
        <w:rPr>
          <w:b w:val="0"/>
          <w:i w:val="0"/>
        </w:rPr>
        <w:t>Nothing has been removed without a line saying so. The full list of removals is at the end, in section 9.</w:t>
      </w:r>
    </w:p>
    <w:p>
      <w:pPr>
        <w:pStyle w:val="Heading3"/>
      </w:pPr>
      <w:r>
        <w:rPr>
          <w:b w:val="0"/>
          <w:i w:val="0"/>
        </w:rPr>
        <w:t>What is in here</w:t>
      </w:r>
    </w:p>
    <w:p>
      <w:pPr>
        <w:pStyle w:val="ListNumber"/>
        <w:spacing w:after="60"/>
      </w:pPr>
      <w:r>
        <w:t>Decisions taken, and what each one changes</w:t>
      </w:r>
    </w:p>
    <w:p>
      <w:pPr>
        <w:pStyle w:val="ListNumber"/>
        <w:spacing w:after="60"/>
      </w:pPr>
      <w:r>
        <w:t>PRD</w:t>
      </w:r>
    </w:p>
    <w:p>
      <w:pPr>
        <w:pStyle w:val="ListNumber"/>
        <w:spacing w:after="60"/>
      </w:pPr>
      <w:r>
        <w:t>Product rules</w:t>
      </w:r>
    </w:p>
    <w:p>
      <w:pPr>
        <w:pStyle w:val="ListNumber"/>
        <w:spacing w:after="60"/>
      </w:pPr>
      <w:r>
        <w:t>Moderation policy</w:t>
      </w:r>
    </w:p>
    <w:p>
      <w:pPr>
        <w:pStyle w:val="ListNumber"/>
        <w:spacing w:after="60"/>
      </w:pPr>
      <w:r>
        <w:t>Guidelines, short and full</w:t>
      </w:r>
    </w:p>
    <w:p>
      <w:pPr>
        <w:pStyle w:val="ListNumber"/>
        <w:spacing w:after="60"/>
      </w:pPr>
      <w:r>
        <w:t>Tags</w:t>
      </w:r>
    </w:p>
    <w:p>
      <w:pPr>
        <w:pStyle w:val="ListNumber"/>
        <w:spacing w:after="60"/>
      </w:pPr>
      <w:r>
        <w:t>Copy</w:t>
      </w:r>
    </w:p>
    <w:p>
      <w:pPr>
        <w:pStyle w:val="ListNumber"/>
        <w:spacing w:after="60"/>
      </w:pPr>
      <w:r>
        <w:t>Prototype status: built, parked, and missing</w:t>
      </w:r>
    </w:p>
    <w:p>
      <w:pPr>
        <w:pStyle w:val="ListNumber"/>
        <w:spacing w:after="60"/>
      </w:pPr>
      <w:r>
        <w:t>Everything that was removed, and what is still open</w:t>
      </w:r>
    </w:p>
    <w:p>
      <w:r>
        <w:br w:type="page"/>
      </w:r>
    </w:p>
    <w:p>
      <w:pPr>
        <w:pStyle w:val="Heading1"/>
      </w:pPr>
      <w:r>
        <w:rPr>
          <w:b w:val="0"/>
          <w:i w:val="0"/>
        </w:rPr>
        <w:t>1. Decisions taken</w:t>
      </w:r>
    </w:p>
    <w:p>
      <w:r>
        <w:rPr>
          <w:b w:val="0"/>
          <w:i w:val="0"/>
        </w:rPr>
        <w:t>Fourteen questions were open, either because two of your documents disagreed or because the prototype went somewhere the documents did not. All fourteen are answered. The consequence column is what each answer changes downstream.</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504"/>
            <w:shd w:val="clear" w:fill="EFF3F2"/>
          </w:tcPr>
          <w:p>
            <w:r/>
            <w:r>
              <w:rPr>
                <w:b/>
                <w:color w:val="1F3B3A"/>
                <w:sz w:val="18"/>
              </w:rPr>
              <w:t>#</w:t>
            </w:r>
          </w:p>
        </w:tc>
        <w:tc>
          <w:tcPr>
            <w:tcW w:type="dxa" w:w="2160"/>
            <w:shd w:val="clear" w:fill="EFF3F2"/>
          </w:tcPr>
          <w:p>
            <w:r/>
            <w:r>
              <w:rPr>
                <w:b/>
                <w:color w:val="1F3B3A"/>
                <w:sz w:val="18"/>
              </w:rPr>
              <w:t>Question</w:t>
            </w:r>
          </w:p>
        </w:tc>
        <w:tc>
          <w:tcPr>
            <w:tcW w:type="dxa" w:w="2304"/>
            <w:shd w:val="clear" w:fill="EFF3F2"/>
          </w:tcPr>
          <w:p>
            <w:r/>
            <w:r>
              <w:rPr>
                <w:b/>
                <w:color w:val="1F3B3A"/>
                <w:sz w:val="18"/>
              </w:rPr>
              <w:t>Decision</w:t>
            </w:r>
          </w:p>
        </w:tc>
        <w:tc>
          <w:tcPr>
            <w:tcW w:type="dxa" w:w="4320"/>
            <w:shd w:val="clear" w:fill="EFF3F2"/>
          </w:tcPr>
          <w:p>
            <w:r/>
            <w:r>
              <w:rPr>
                <w:b/>
                <w:color w:val="1F3B3A"/>
                <w:sz w:val="18"/>
              </w:rPr>
              <w:t>What it changes</w:t>
            </w:r>
          </w:p>
        </w:tc>
      </w:tr>
      <w:tr>
        <w:tc>
          <w:tcPr>
            <w:tcW w:type="dxa" w:w="504"/>
          </w:tcPr>
          <w:p>
            <w:pPr>
              <w:spacing w:after="40"/>
            </w:pPr>
            <w:r/>
            <w:r>
              <w:rPr>
                <w:sz w:val="18"/>
              </w:rPr>
              <w:t>1</w:t>
            </w:r>
          </w:p>
        </w:tc>
        <w:tc>
          <w:tcPr>
            <w:tcW w:type="dxa" w:w="2160"/>
          </w:tcPr>
          <w:p>
            <w:pPr>
              <w:spacing w:after="40"/>
            </w:pPr>
            <w:r/>
            <w:r>
              <w:rPr>
                <w:sz w:val="18"/>
              </w:rPr>
              <w:t>What shows on a post</w:t>
            </w:r>
          </w:p>
        </w:tc>
        <w:tc>
          <w:tcPr>
            <w:tcW w:type="dxa" w:w="2304"/>
          </w:tcPr>
          <w:p>
            <w:pPr>
              <w:spacing w:after="40"/>
            </w:pPr>
            <w:r/>
            <w:r>
              <w:rPr>
                <w:color w:val="B3161F"/>
                <w:sz w:val="18"/>
              </w:rPr>
              <w:t>Full name, trip stamp, no city</w:t>
            </w:r>
          </w:p>
        </w:tc>
        <w:tc>
          <w:tcPr>
            <w:tcW w:type="dxa" w:w="4320"/>
          </w:tcPr>
          <w:p>
            <w:pPr>
              <w:spacing w:after="40"/>
            </w:pPr>
            <w:r/>
            <w:r>
              <w:rPr>
                <w:sz w:val="18"/>
              </w:rPr>
              <w:t>Home city leaves every screen and the privacy section. Identity is one traveller, not a pair.</w:t>
            </w:r>
          </w:p>
        </w:tc>
      </w:tr>
      <w:tr>
        <w:tc>
          <w:tcPr>
            <w:tcW w:type="dxa" w:w="504"/>
          </w:tcPr>
          <w:p>
            <w:pPr>
              <w:spacing w:after="40"/>
            </w:pPr>
            <w:r/>
            <w:r>
              <w:rPr>
                <w:sz w:val="18"/>
              </w:rPr>
              <w:t>2</w:t>
            </w:r>
          </w:p>
        </w:tc>
        <w:tc>
          <w:tcPr>
            <w:tcW w:type="dxa" w:w="2160"/>
          </w:tcPr>
          <w:p>
            <w:pPr>
              <w:spacing w:after="40"/>
            </w:pPr>
            <w:r/>
            <w:r>
              <w:rPr>
                <w:sz w:val="18"/>
              </w:rPr>
              <w:t>Group chat threshold</w:t>
            </w:r>
          </w:p>
        </w:tc>
        <w:tc>
          <w:tcPr>
            <w:tcW w:type="dxa" w:w="2304"/>
          </w:tcPr>
          <w:p>
            <w:pPr>
              <w:spacing w:after="40"/>
            </w:pPr>
            <w:r/>
            <w:r>
              <w:rPr>
                <w:color w:val="B3161F"/>
                <w:sz w:val="18"/>
              </w:rPr>
              <w:t>50 travellers in a destination month</w:t>
            </w:r>
          </w:p>
        </w:tc>
        <w:tc>
          <w:tcPr>
            <w:tcW w:type="dxa" w:w="4320"/>
          </w:tcPr>
          <w:p>
            <w:pPr>
              <w:spacing w:after="40"/>
            </w:pPr>
            <w:r/>
            <w:r>
              <w:rPr>
                <w:sz w:val="18"/>
              </w:rPr>
              <w:t>Thailand December 2026 at 69 opens on its own. The 75 figure leaves the PRD.</w:t>
            </w:r>
          </w:p>
        </w:tc>
      </w:tr>
      <w:tr>
        <w:tc>
          <w:tcPr>
            <w:tcW w:type="dxa" w:w="504"/>
          </w:tcPr>
          <w:p>
            <w:pPr>
              <w:spacing w:after="40"/>
            </w:pPr>
            <w:r/>
            <w:r>
              <w:rPr>
                <w:sz w:val="18"/>
              </w:rPr>
              <w:t>3</w:t>
            </w:r>
          </w:p>
        </w:tc>
        <w:tc>
          <w:tcPr>
            <w:tcW w:type="dxa" w:w="2160"/>
          </w:tcPr>
          <w:p>
            <w:pPr>
              <w:spacing w:after="40"/>
            </w:pPr>
            <w:r/>
            <w:r>
              <w:rPr>
                <w:sz w:val="18"/>
              </w:rPr>
              <w:t>Who owns moderation</w:t>
            </w:r>
          </w:p>
        </w:tc>
        <w:tc>
          <w:tcPr>
            <w:tcW w:type="dxa" w:w="2304"/>
          </w:tcPr>
          <w:p>
            <w:pPr>
              <w:spacing w:after="40"/>
            </w:pPr>
            <w:r/>
            <w:r>
              <w:rPr>
                <w:color w:val="B3161F"/>
                <w:sz w:val="18"/>
              </w:rPr>
              <w:t>Marketing</w:t>
            </w:r>
          </w:p>
        </w:tc>
        <w:tc>
          <w:tcPr>
            <w:tcW w:type="dxa" w:w="4320"/>
          </w:tcPr>
          <w:p>
            <w:pPr>
              <w:spacing w:after="40"/>
            </w:pPr>
            <w:r/>
            <w:r>
              <w:rPr>
                <w:sz w:val="18"/>
              </w:rPr>
              <w:t>The named owner and the named backup are handled offline, outside this document.</w:t>
            </w:r>
          </w:p>
        </w:tc>
      </w:tr>
      <w:tr>
        <w:tc>
          <w:tcPr>
            <w:tcW w:type="dxa" w:w="504"/>
          </w:tcPr>
          <w:p>
            <w:pPr>
              <w:spacing w:after="40"/>
            </w:pPr>
            <w:r/>
            <w:r>
              <w:rPr>
                <w:sz w:val="18"/>
              </w:rPr>
              <w:t>4</w:t>
            </w:r>
          </w:p>
        </w:tc>
        <w:tc>
          <w:tcPr>
            <w:tcW w:type="dxa" w:w="2160"/>
          </w:tcPr>
          <w:p>
            <w:pPr>
              <w:spacing w:after="40"/>
            </w:pPr>
            <w:r/>
            <w:r>
              <w:rPr>
                <w:sz w:val="18"/>
              </w:rPr>
              <w:t>Reading with no trip at all</w:t>
            </w:r>
          </w:p>
        </w:tc>
        <w:tc>
          <w:tcPr>
            <w:tcW w:type="dxa" w:w="2304"/>
          </w:tcPr>
          <w:p>
            <w:pPr>
              <w:spacing w:after="40"/>
            </w:pPr>
            <w:r/>
            <w:r>
              <w:rPr>
                <w:color w:val="B3161F"/>
                <w:sz w:val="18"/>
              </w:rPr>
              <w:t>Not in Phase 1</w:t>
            </w:r>
          </w:p>
        </w:tc>
        <w:tc>
          <w:tcPr>
            <w:tcW w:type="dxa" w:w="4320"/>
          </w:tcPr>
          <w:p>
            <w:pPr>
              <w:spacing w:after="40"/>
            </w:pPr>
            <w:r/>
            <w:r>
              <w:rPr>
                <w:sz w:val="18"/>
              </w:rPr>
              <w:t>Account holders with no booking cannot enter. Travellers with a trip can read every room, see decision 15.</w:t>
            </w:r>
          </w:p>
        </w:tc>
      </w:tr>
      <w:tr>
        <w:tc>
          <w:tcPr>
            <w:tcW w:type="dxa" w:w="504"/>
          </w:tcPr>
          <w:p>
            <w:pPr>
              <w:spacing w:after="40"/>
            </w:pPr>
            <w:r/>
            <w:r>
              <w:rPr>
                <w:sz w:val="18"/>
              </w:rPr>
              <w:t>5</w:t>
            </w:r>
          </w:p>
        </w:tc>
        <w:tc>
          <w:tcPr>
            <w:tcW w:type="dxa" w:w="2160"/>
          </w:tcPr>
          <w:p>
            <w:pPr>
              <w:spacing w:after="40"/>
            </w:pPr>
            <w:r/>
            <w:r>
              <w:rPr>
                <w:sz w:val="18"/>
              </w:rPr>
              <w:t>Search</w:t>
            </w:r>
          </w:p>
        </w:tc>
        <w:tc>
          <w:tcPr>
            <w:tcW w:type="dxa" w:w="2304"/>
          </w:tcPr>
          <w:p>
            <w:pPr>
              <w:spacing w:after="40"/>
            </w:pPr>
            <w:r/>
            <w:r>
              <w:rPr>
                <w:color w:val="B3161F"/>
                <w:sz w:val="18"/>
              </w:rPr>
              <w:t>Not in Phase 1</w:t>
            </w:r>
          </w:p>
        </w:tc>
        <w:tc>
          <w:tcPr>
            <w:tcW w:type="dxa" w:w="4320"/>
          </w:tcPr>
          <w:p>
            <w:pPr>
              <w:spacing w:after="40"/>
            </w:pPr>
            <w:r/>
            <w:r>
              <w:rPr>
                <w:sz w:val="18"/>
              </w:rPr>
              <w:t>Search in a room and across rooms is built but parked. See the risk noted in section 8.</w:t>
            </w:r>
          </w:p>
        </w:tc>
      </w:tr>
      <w:tr>
        <w:tc>
          <w:tcPr>
            <w:tcW w:type="dxa" w:w="504"/>
          </w:tcPr>
          <w:p>
            <w:pPr>
              <w:spacing w:after="40"/>
            </w:pPr>
            <w:r/>
            <w:r>
              <w:rPr>
                <w:sz w:val="18"/>
              </w:rPr>
              <w:t>6</w:t>
            </w:r>
          </w:p>
        </w:tc>
        <w:tc>
          <w:tcPr>
            <w:tcW w:type="dxa" w:w="2160"/>
          </w:tcPr>
          <w:p>
            <w:pPr>
              <w:spacing w:after="40"/>
            </w:pPr>
            <w:r/>
            <w:r>
              <w:rPr>
                <w:sz w:val="18"/>
              </w:rPr>
              <w:t>Tag list</w:t>
            </w:r>
          </w:p>
        </w:tc>
        <w:tc>
          <w:tcPr>
            <w:tcW w:type="dxa" w:w="2304"/>
          </w:tcPr>
          <w:p>
            <w:pPr>
              <w:spacing w:after="40"/>
            </w:pPr>
            <w:r/>
            <w:r>
              <w:rPr>
                <w:color w:val="B3161F"/>
                <w:sz w:val="18"/>
              </w:rPr>
              <w:t>Merge the two</w:t>
            </w:r>
          </w:p>
        </w:tc>
        <w:tc>
          <w:tcPr>
            <w:tcW w:type="dxa" w:w="4320"/>
          </w:tcPr>
          <w:p>
            <w:pPr>
              <w:spacing w:after="40"/>
            </w:pPr>
            <w:r/>
            <w:r>
              <w:rPr>
                <w:sz w:val="18"/>
              </w:rPr>
              <w:t>One merged taxonomy, in section 6. Twelve subjects for destination rooms, six for the India room.</w:t>
            </w:r>
          </w:p>
        </w:tc>
      </w:tr>
      <w:tr>
        <w:tc>
          <w:tcPr>
            <w:tcW w:type="dxa" w:w="504"/>
          </w:tcPr>
          <w:p>
            <w:pPr>
              <w:spacing w:after="40"/>
            </w:pPr>
            <w:r/>
            <w:r>
              <w:rPr>
                <w:sz w:val="18"/>
              </w:rPr>
              <w:t>7</w:t>
            </w:r>
          </w:p>
        </w:tc>
        <w:tc>
          <w:tcPr>
            <w:tcW w:type="dxa" w:w="2160"/>
          </w:tcPr>
          <w:p>
            <w:pPr>
              <w:spacing w:after="40"/>
            </w:pPr>
            <w:r/>
            <w:r>
              <w:rPr>
                <w:sz w:val="18"/>
              </w:rPr>
              <w:t>Default sort</w:t>
            </w:r>
          </w:p>
        </w:tc>
        <w:tc>
          <w:tcPr>
            <w:tcW w:type="dxa" w:w="2304"/>
          </w:tcPr>
          <w:p>
            <w:pPr>
              <w:spacing w:after="40"/>
            </w:pPr>
            <w:r/>
            <w:r>
              <w:rPr>
                <w:sz w:val="18"/>
              </w:rPr>
              <w:t>Score, chips kept</w:t>
            </w:r>
          </w:p>
        </w:tc>
        <w:tc>
          <w:tcPr>
            <w:tcW w:type="dxa" w:w="4320"/>
          </w:tcPr>
          <w:p>
            <w:pPr>
              <w:spacing w:after="40"/>
            </w:pPr>
            <w:r/>
            <w:r>
              <w:rPr>
                <w:sz w:val="18"/>
              </w:rPr>
              <w:t>score = likes + answers, ties on most recent activity. Chips stay for unanswered, most answered, most liked.</w:t>
            </w:r>
          </w:p>
        </w:tc>
      </w:tr>
      <w:tr>
        <w:tc>
          <w:tcPr>
            <w:tcW w:type="dxa" w:w="504"/>
          </w:tcPr>
          <w:p>
            <w:pPr>
              <w:spacing w:after="40"/>
            </w:pPr>
            <w:r/>
            <w:r>
              <w:rPr>
                <w:sz w:val="18"/>
              </w:rPr>
              <w:t>8</w:t>
            </w:r>
          </w:p>
        </w:tc>
        <w:tc>
          <w:tcPr>
            <w:tcW w:type="dxa" w:w="2160"/>
          </w:tcPr>
          <w:p>
            <w:pPr>
              <w:spacing w:after="40"/>
            </w:pPr>
            <w:r/>
            <w:r>
              <w:rPr>
                <w:sz w:val="18"/>
              </w:rPr>
              <w:t>Ops pinning an answer</w:t>
            </w:r>
          </w:p>
        </w:tc>
        <w:tc>
          <w:tcPr>
            <w:tcW w:type="dxa" w:w="2304"/>
          </w:tcPr>
          <w:p>
            <w:pPr>
              <w:spacing w:after="40"/>
            </w:pPr>
            <w:r/>
            <w:r>
              <w:rPr>
                <w:color w:val="B3161F"/>
                <w:sz w:val="18"/>
              </w:rPr>
              <w:t>Not needed</w:t>
            </w:r>
          </w:p>
        </w:tc>
        <w:tc>
          <w:tcPr>
            <w:tcW w:type="dxa" w:w="4320"/>
          </w:tcPr>
          <w:p>
            <w:pPr>
              <w:spacing w:after="40"/>
            </w:pPr>
            <w:r/>
            <w:r>
              <w:rPr>
                <w:sz w:val="18"/>
              </w:rPr>
              <w:t>Most helpful is decided by likes alone. Ops correct by answering, and by moderation.</w:t>
            </w:r>
          </w:p>
        </w:tc>
      </w:tr>
      <w:tr>
        <w:tc>
          <w:tcPr>
            <w:tcW w:type="dxa" w:w="504"/>
          </w:tcPr>
          <w:p>
            <w:pPr>
              <w:spacing w:after="40"/>
            </w:pPr>
            <w:r/>
            <w:r>
              <w:rPr>
                <w:sz w:val="18"/>
              </w:rPr>
              <w:t>9</w:t>
            </w:r>
          </w:p>
        </w:tc>
        <w:tc>
          <w:tcPr>
            <w:tcW w:type="dxa" w:w="2160"/>
          </w:tcPr>
          <w:p>
            <w:pPr>
              <w:spacing w:after="40"/>
            </w:pPr>
            <w:r/>
            <w:r>
              <w:rPr>
                <w:sz w:val="18"/>
              </w:rPr>
              <w:t>Images per post</w:t>
            </w:r>
          </w:p>
        </w:tc>
        <w:tc>
          <w:tcPr>
            <w:tcW w:type="dxa" w:w="2304"/>
          </w:tcPr>
          <w:p>
            <w:pPr>
              <w:spacing w:after="40"/>
            </w:pPr>
            <w:r/>
            <w:r>
              <w:rPr>
                <w:sz w:val="18"/>
              </w:rPr>
              <w:t>Four</w:t>
            </w:r>
          </w:p>
        </w:tc>
        <w:tc>
          <w:tcPr>
            <w:tcW w:type="dxa" w:w="4320"/>
          </w:tcPr>
          <w:p>
            <w:pPr>
              <w:spacing w:after="40"/>
            </w:pPr>
            <w:r/>
            <w:r>
              <w:rPr>
                <w:sz w:val="18"/>
              </w:rPr>
              <w:t>The prototype takes one. Build to four.</w:t>
            </w:r>
          </w:p>
        </w:tc>
      </w:tr>
      <w:tr>
        <w:tc>
          <w:tcPr>
            <w:tcW w:type="dxa" w:w="504"/>
          </w:tcPr>
          <w:p>
            <w:pPr>
              <w:spacing w:after="40"/>
            </w:pPr>
            <w:r/>
            <w:r>
              <w:rPr>
                <w:sz w:val="18"/>
              </w:rPr>
              <w:t>10</w:t>
            </w:r>
          </w:p>
        </w:tc>
        <w:tc>
          <w:tcPr>
            <w:tcW w:type="dxa" w:w="2160"/>
          </w:tcPr>
          <w:p>
            <w:pPr>
              <w:spacing w:after="40"/>
            </w:pPr>
            <w:r/>
            <w:r>
              <w:rPr>
                <w:sz w:val="18"/>
              </w:rPr>
              <w:t>Who answers in the India room</w:t>
            </w:r>
          </w:p>
        </w:tc>
        <w:tc>
          <w:tcPr>
            <w:tcW w:type="dxa" w:w="2304"/>
          </w:tcPr>
          <w:p>
            <w:pPr>
              <w:spacing w:after="40"/>
            </w:pPr>
            <w:r/>
            <w:r>
              <w:rPr>
                <w:sz w:val="18"/>
              </w:rPr>
              <w:t>Anyone who booked, and our team</w:t>
            </w:r>
          </w:p>
        </w:tc>
        <w:tc>
          <w:tcPr>
            <w:tcW w:type="dxa" w:w="4320"/>
          </w:tcPr>
          <w:p>
            <w:pPr>
              <w:spacing w:after="40"/>
            </w:pPr>
            <w:r/>
            <w:r>
              <w:rPr>
                <w:sz w:val="18"/>
              </w:rPr>
              <w:t>Same rules as a destination room. Our team is not the only source there.</w:t>
            </w:r>
          </w:p>
        </w:tc>
      </w:tr>
      <w:tr>
        <w:tc>
          <w:tcPr>
            <w:tcW w:type="dxa" w:w="504"/>
          </w:tcPr>
          <w:p>
            <w:pPr>
              <w:spacing w:after="40"/>
            </w:pPr>
            <w:r/>
            <w:r>
              <w:rPr>
                <w:sz w:val="18"/>
              </w:rPr>
              <w:t>11</w:t>
            </w:r>
          </w:p>
        </w:tc>
        <w:tc>
          <w:tcPr>
            <w:tcW w:type="dxa" w:w="2160"/>
          </w:tcPr>
          <w:p>
            <w:pPr>
              <w:spacing w:after="40"/>
            </w:pPr>
            <w:r/>
            <w:r>
              <w:rPr>
                <w:sz w:val="18"/>
              </w:rPr>
              <w:t>Group chat closing</w:t>
            </w:r>
          </w:p>
        </w:tc>
        <w:tc>
          <w:tcPr>
            <w:tcW w:type="dxa" w:w="2304"/>
          </w:tcPr>
          <w:p>
            <w:pPr>
              <w:spacing w:after="40"/>
            </w:pPr>
            <w:r/>
            <w:r>
              <w:rPr>
                <w:color w:val="B3161F"/>
                <w:sz w:val="18"/>
              </w:rPr>
              <w:t>Two weeks after the travel month ends</w:t>
            </w:r>
          </w:p>
        </w:tc>
        <w:tc>
          <w:tcPr>
            <w:tcW w:type="dxa" w:w="4320"/>
          </w:tcPr>
          <w:p>
            <w:pPr>
              <w:spacing w:after="40"/>
            </w:pPr>
            <w:r/>
            <w:r>
              <w:rPr>
                <w:sz w:val="18"/>
              </w:rPr>
              <w:t>The four-week figure, and the last-traveller-returns anchor, both leave the moderation policy. Readable for 24 months after closing, unchanged.</w:t>
            </w:r>
          </w:p>
        </w:tc>
      </w:tr>
      <w:tr>
        <w:tc>
          <w:tcPr>
            <w:tcW w:type="dxa" w:w="504"/>
          </w:tcPr>
          <w:p>
            <w:pPr>
              <w:spacing w:after="40"/>
            </w:pPr>
            <w:r/>
            <w:r>
              <w:rPr>
                <w:sz w:val="18"/>
              </w:rPr>
              <w:t>12</w:t>
            </w:r>
          </w:p>
        </w:tc>
        <w:tc>
          <w:tcPr>
            <w:tcW w:type="dxa" w:w="2160"/>
          </w:tcPr>
          <w:p>
            <w:pPr>
              <w:spacing w:after="40"/>
            </w:pPr>
            <w:r/>
            <w:r>
              <w:rPr>
                <w:sz w:val="18"/>
              </w:rPr>
              <w:t>Group chat name</w:t>
            </w:r>
          </w:p>
        </w:tc>
        <w:tc>
          <w:tcPr>
            <w:tcW w:type="dxa" w:w="2304"/>
          </w:tcPr>
          <w:p>
            <w:pPr>
              <w:spacing w:after="40"/>
            </w:pPr>
            <w:r/>
            <w:r>
              <w:rPr>
                <w:sz w:val="18"/>
              </w:rPr>
              <w:t>Thailand, October 2026</w:t>
            </w:r>
          </w:p>
        </w:tc>
        <w:tc>
          <w:tcPr>
            <w:tcW w:type="dxa" w:w="4320"/>
          </w:tcPr>
          <w:p>
            <w:pPr>
              <w:spacing w:after="40"/>
            </w:pPr>
            <w:r/>
            <w:r>
              <w:rPr>
                <w:sz w:val="18"/>
              </w:rPr>
              <w:t>Going in October leaves the copy guide as a chat name. It survives as the push title.</w:t>
            </w:r>
          </w:p>
        </w:tc>
      </w:tr>
      <w:tr>
        <w:tc>
          <w:tcPr>
            <w:tcW w:type="dxa" w:w="504"/>
          </w:tcPr>
          <w:p>
            <w:pPr>
              <w:spacing w:after="40"/>
            </w:pPr>
            <w:r/>
            <w:r>
              <w:rPr>
                <w:sz w:val="18"/>
              </w:rPr>
              <w:t>13</w:t>
            </w:r>
          </w:p>
        </w:tc>
        <w:tc>
          <w:tcPr>
            <w:tcW w:type="dxa" w:w="2160"/>
          </w:tcPr>
          <w:p>
            <w:pPr>
              <w:spacing w:after="40"/>
            </w:pPr>
            <w:r/>
            <w:r>
              <w:rPr>
                <w:sz w:val="18"/>
              </w:rPr>
              <w:t>Empty group chat</w:t>
            </w:r>
          </w:p>
        </w:tc>
        <w:tc>
          <w:tcPr>
            <w:tcW w:type="dxa" w:w="2304"/>
          </w:tcPr>
          <w:p>
            <w:pPr>
              <w:spacing w:after="40"/>
            </w:pPr>
            <w:r/>
            <w:r>
              <w:rPr>
                <w:sz w:val="18"/>
              </w:rPr>
              <w:t>A welcome message from 30 Sundays</w:t>
            </w:r>
          </w:p>
        </w:tc>
        <w:tc>
          <w:tcPr>
            <w:tcW w:type="dxa" w:w="4320"/>
          </w:tcPr>
          <w:p>
            <w:pPr>
              <w:spacing w:after="40"/>
            </w:pPr>
            <w:r/>
            <w:r>
              <w:rPr>
                <w:sz w:val="18"/>
              </w:rPr>
              <w:t>New copy, written in section 7. It is posted automatically when the chat opens.</w:t>
            </w:r>
          </w:p>
        </w:tc>
      </w:tr>
      <w:tr>
        <w:tc>
          <w:tcPr>
            <w:tcW w:type="dxa" w:w="504"/>
          </w:tcPr>
          <w:p>
            <w:pPr>
              <w:spacing w:after="40"/>
            </w:pPr>
            <w:r/>
            <w:r>
              <w:rPr>
                <w:sz w:val="18"/>
              </w:rPr>
              <w:t>14</w:t>
            </w:r>
          </w:p>
        </w:tc>
        <w:tc>
          <w:tcPr>
            <w:tcW w:type="dxa" w:w="2160"/>
          </w:tcPr>
          <w:p>
            <w:pPr>
              <w:spacing w:after="40"/>
            </w:pPr>
            <w:r/>
            <w:r>
              <w:rPr>
                <w:sz w:val="18"/>
              </w:rPr>
              <w:t>A link out of a room you cannot book</w:t>
            </w:r>
          </w:p>
        </w:tc>
        <w:tc>
          <w:tcPr>
            <w:tcW w:type="dxa" w:w="2304"/>
          </w:tcPr>
          <w:p>
            <w:pPr>
              <w:spacing w:after="40"/>
            </w:pPr>
            <w:r/>
            <w:r>
              <w:rPr>
                <w:color w:val="B3161F"/>
                <w:sz w:val="18"/>
              </w:rPr>
              <w:t>Nothing promotional</w:t>
            </w:r>
          </w:p>
        </w:tc>
        <w:tc>
          <w:tcPr>
            <w:tcW w:type="dxa" w:w="4320"/>
          </w:tcPr>
          <w:p>
            <w:pPr>
              <w:spacing w:after="40"/>
            </w:pPr>
            <w:r/>
            <w:r>
              <w:rPr>
                <w:sz w:val="18"/>
              </w:rPr>
              <w:t>No trips link in a room, and nothing promotional from us anywhere in the Lounge.</w:t>
            </w:r>
          </w:p>
        </w:tc>
      </w:tr>
      <w:tr>
        <w:tc>
          <w:tcPr>
            <w:tcW w:type="dxa" w:w="504"/>
          </w:tcPr>
          <w:p>
            <w:pPr>
              <w:spacing w:after="40"/>
            </w:pPr>
            <w:r/>
            <w:r>
              <w:rPr>
                <w:sz w:val="18"/>
              </w:rPr>
              <w:t>15</w:t>
            </w:r>
          </w:p>
        </w:tc>
        <w:tc>
          <w:tcPr>
            <w:tcW w:type="dxa" w:w="2160"/>
          </w:tcPr>
          <w:p>
            <w:pPr>
              <w:spacing w:after="40"/>
            </w:pPr>
            <w:r/>
            <w:r>
              <w:rPr>
                <w:sz w:val="18"/>
              </w:rPr>
              <w:t>Reading a destination you have not booked</w:t>
            </w:r>
          </w:p>
        </w:tc>
        <w:tc>
          <w:tcPr>
            <w:tcW w:type="dxa" w:w="2304"/>
          </w:tcPr>
          <w:p>
            <w:pPr>
              <w:spacing w:after="40"/>
            </w:pPr>
            <w:r/>
            <w:r>
              <w:rPr>
                <w:sz w:val="18"/>
              </w:rPr>
              <w:t>Yes, in Phase 1</w:t>
            </w:r>
          </w:p>
        </w:tc>
        <w:tc>
          <w:tcPr>
            <w:tcW w:type="dxa" w:w="4320"/>
          </w:tcPr>
          <w:p>
            <w:pPr>
              <w:spacing w:after="40"/>
            </w:pPr>
            <w:r/>
            <w:r>
              <w:rPr>
                <w:sz w:val="18"/>
              </w:rPr>
              <w:t>A traveller with any trip reads every room. The read-only room ships in Phase 1, and Lounge home keeps its rail of other destinations.</w:t>
            </w:r>
          </w:p>
        </w:tc>
      </w:tr>
      <w:tr>
        <w:tc>
          <w:tcPr>
            <w:tcW w:type="dxa" w:w="504"/>
          </w:tcPr>
          <w:p>
            <w:pPr>
              <w:spacing w:after="40"/>
            </w:pPr>
            <w:r/>
            <w:r>
              <w:rPr>
                <w:sz w:val="18"/>
              </w:rPr>
              <w:t>16</w:t>
            </w:r>
          </w:p>
        </w:tc>
        <w:tc>
          <w:tcPr>
            <w:tcW w:type="dxa" w:w="2160"/>
          </w:tcPr>
          <w:p>
            <w:pPr>
              <w:spacing w:after="40"/>
            </w:pPr>
            <w:r/>
            <w:r>
              <w:rPr>
                <w:sz w:val="18"/>
              </w:rPr>
              <w:t>Two weeks from what</w:t>
            </w:r>
          </w:p>
        </w:tc>
        <w:tc>
          <w:tcPr>
            <w:tcW w:type="dxa" w:w="2304"/>
          </w:tcPr>
          <w:p>
            <w:pPr>
              <w:spacing w:after="40"/>
            </w:pPr>
            <w:r/>
            <w:r>
              <w:rPr>
                <w:sz w:val="18"/>
              </w:rPr>
              <w:t>From the end of the travel month</w:t>
            </w:r>
          </w:p>
        </w:tc>
        <w:tc>
          <w:tcPr>
            <w:tcW w:type="dxa" w:w="4320"/>
          </w:tcPr>
          <w:p>
            <w:pPr>
              <w:spacing w:after="40"/>
            </w:pPr>
            <w:r/>
            <w:r>
              <w:rPr>
                <w:sz w:val="18"/>
              </w:rPr>
              <w:t>Not from the last traveller returning. One date per room, known in advance.</w:t>
            </w:r>
          </w:p>
        </w:tc>
      </w:tr>
      <w:tr>
        <w:tc>
          <w:tcPr>
            <w:tcW w:type="dxa" w:w="504"/>
          </w:tcPr>
          <w:p>
            <w:pPr>
              <w:spacing w:after="40"/>
            </w:pPr>
            <w:r/>
            <w:r>
              <w:rPr>
                <w:sz w:val="18"/>
              </w:rPr>
              <w:t>17</w:t>
            </w:r>
          </w:p>
        </w:tc>
        <w:tc>
          <w:tcPr>
            <w:tcW w:type="dxa" w:w="2160"/>
          </w:tcPr>
          <w:p>
            <w:pPr>
              <w:spacing w:after="40"/>
            </w:pPr>
            <w:r/>
            <w:r>
              <w:rPr>
                <w:sz w:val="18"/>
              </w:rPr>
              <w:t>Guidelines rule 9, which asks people to search</w:t>
            </w:r>
          </w:p>
        </w:tc>
        <w:tc>
          <w:tcPr>
            <w:tcW w:type="dxa" w:w="2304"/>
          </w:tcPr>
          <w:p>
            <w:pPr>
              <w:spacing w:after="40"/>
            </w:pPr>
            <w:r/>
            <w:r>
              <w:rPr>
                <w:sz w:val="18"/>
              </w:rPr>
              <w:t>Reworded</w:t>
            </w:r>
          </w:p>
        </w:tc>
        <w:tc>
          <w:tcPr>
            <w:tcW w:type="dxa" w:w="4320"/>
          </w:tcPr>
          <w:p>
            <w:pPr>
              <w:spacing w:after="40"/>
            </w:pPr>
            <w:r/>
            <w:r>
              <w:rPr>
                <w:sz w:val="18"/>
              </w:rPr>
              <w:t>It now points at the subject filters rather than at search, which is parked. New wording in section 5.2.</w:t>
            </w:r>
          </w:p>
        </w:tc>
      </w:tr>
      <w:tr>
        <w:tc>
          <w:tcPr>
            <w:tcW w:type="dxa" w:w="504"/>
          </w:tcPr>
          <w:p>
            <w:pPr>
              <w:spacing w:after="40"/>
            </w:pPr>
            <w:r/>
            <w:r>
              <w:rPr>
                <w:sz w:val="18"/>
              </w:rPr>
              <w:t>18</w:t>
            </w:r>
          </w:p>
        </w:tc>
        <w:tc>
          <w:tcPr>
            <w:tcW w:type="dxa" w:w="2160"/>
          </w:tcPr>
          <w:p>
            <w:pPr>
              <w:spacing w:after="40"/>
            </w:pPr>
            <w:r/>
            <w:r>
              <w:rPr>
                <w:sz w:val="18"/>
              </w:rPr>
              <w:t>Naming the moderation owner and backup</w:t>
            </w:r>
          </w:p>
        </w:tc>
        <w:tc>
          <w:tcPr>
            <w:tcW w:type="dxa" w:w="2304"/>
          </w:tcPr>
          <w:p>
            <w:pPr>
              <w:spacing w:after="40"/>
            </w:pPr>
            <w:r/>
            <w:r>
              <w:rPr>
                <w:sz w:val="18"/>
              </w:rPr>
              <w:t>Handled offline</w:t>
            </w:r>
          </w:p>
        </w:tc>
        <w:tc>
          <w:tcPr>
            <w:tcW w:type="dxa" w:w="4320"/>
          </w:tcPr>
          <w:p>
            <w:pPr>
              <w:spacing w:after="40"/>
            </w:pPr>
            <w:r/>
            <w:r>
              <w:rPr>
                <w:sz w:val="18"/>
              </w:rPr>
              <w:t>Marketing owns the function. This document stops asking for the names.</w:t>
            </w:r>
          </w:p>
        </w:tc>
      </w:tr>
      <w:tr>
        <w:tc>
          <w:tcPr>
            <w:tcW w:type="dxa" w:w="504"/>
          </w:tcPr>
          <w:p>
            <w:pPr>
              <w:spacing w:after="40"/>
            </w:pPr>
            <w:r/>
            <w:r>
              <w:rPr>
                <w:sz w:val="18"/>
              </w:rPr>
              <w:t>20</w:t>
            </w:r>
          </w:p>
        </w:tc>
        <w:tc>
          <w:tcPr>
            <w:tcW w:type="dxa" w:w="2160"/>
          </w:tcPr>
          <w:p>
            <w:pPr>
              <w:spacing w:after="40"/>
            </w:pPr>
            <w:r/>
            <w:r>
              <w:rPr>
                <w:sz w:val="18"/>
              </w:rPr>
              <w:t>When the check runs</w:t>
            </w:r>
          </w:p>
        </w:tc>
        <w:tc>
          <w:tcPr>
            <w:tcW w:type="dxa" w:w="2304"/>
          </w:tcPr>
          <w:p>
            <w:pPr>
              <w:spacing w:after="40"/>
            </w:pPr>
            <w:r/>
            <w:r>
              <w:rPr>
                <w:color w:val="B3161F"/>
                <w:sz w:val="18"/>
              </w:rPr>
              <w:t>After the post lands</w:t>
            </w:r>
          </w:p>
        </w:tc>
        <w:tc>
          <w:tcPr>
            <w:tcW w:type="dxa" w:w="4320"/>
          </w:tcPr>
          <w:p>
            <w:pPr>
              <w:spacing w:after="40"/>
            </w:pPr>
            <w:r/>
            <w:r>
              <w:rPr>
                <w:sz w:val="18"/>
              </w:rPr>
              <w:t>A post appears in its room the moment it is written, in a checking state only its author can see, and resolves to live, flagged or blocked in place. Edit and delete stay available throughout, as icons, and an edit restarts the check. Nothing is ever refused inside the composer.</w:t>
            </w:r>
          </w:p>
        </w:tc>
      </w:tr>
      <w:tr>
        <w:tc>
          <w:tcPr>
            <w:tcW w:type="dxa" w:w="504"/>
          </w:tcPr>
          <w:p>
            <w:pPr>
              <w:spacing w:after="40"/>
            </w:pPr>
            <w:r/>
            <w:r>
              <w:rPr>
                <w:sz w:val="18"/>
              </w:rPr>
              <w:t>21</w:t>
            </w:r>
          </w:p>
        </w:tc>
        <w:tc>
          <w:tcPr>
            <w:tcW w:type="dxa" w:w="2160"/>
          </w:tcPr>
          <w:p>
            <w:pPr>
              <w:spacing w:after="40"/>
            </w:pPr>
            <w:r/>
            <w:r>
              <w:rPr>
                <w:sz w:val="18"/>
              </w:rPr>
              <w:t>How posting paused is shown</w:t>
            </w:r>
          </w:p>
        </w:tc>
        <w:tc>
          <w:tcPr>
            <w:tcW w:type="dxa" w:w="2304"/>
          </w:tcPr>
          <w:p>
            <w:pPr>
              <w:spacing w:after="40"/>
            </w:pPr>
            <w:r/>
            <w:r>
              <w:rPr>
                <w:color w:val="B3161F"/>
                <w:sz w:val="18"/>
              </w:rPr>
              <w:t>Its own screen once, then a marker</w:t>
            </w:r>
          </w:p>
        </w:tc>
        <w:tc>
          <w:tcPr>
            <w:tcW w:type="dxa" w:w="4320"/>
          </w:tcPr>
          <w:p>
            <w:pPr>
              <w:spacing w:after="40"/>
            </w:pPr>
            <w:r/>
            <w:r>
              <w:rPr>
                <w:sz w:val="18"/>
              </w:rPr>
              <w:t>Account-wide, so it shows in every room. The third block announces it. Liking, saving and reporting continue. No timeline is promised.</w:t>
            </w:r>
          </w:p>
        </w:tc>
      </w:tr>
      <w:tr>
        <w:tc>
          <w:tcPr>
            <w:tcW w:type="dxa" w:w="504"/>
          </w:tcPr>
          <w:p>
            <w:pPr>
              <w:spacing w:after="40"/>
            </w:pPr>
            <w:r/>
            <w:r>
              <w:rPr>
                <w:sz w:val="18"/>
              </w:rPr>
              <w:t>19</w:t>
            </w:r>
          </w:p>
        </w:tc>
        <w:tc>
          <w:tcPr>
            <w:tcW w:type="dxa" w:w="2160"/>
          </w:tcPr>
          <w:p>
            <w:pPr>
              <w:spacing w:after="40"/>
            </w:pPr>
            <w:r/>
            <w:r>
              <w:rPr>
                <w:sz w:val="18"/>
              </w:rPr>
              <w:t>When the group chat ships</w:t>
            </w:r>
          </w:p>
        </w:tc>
        <w:tc>
          <w:tcPr>
            <w:tcW w:type="dxa" w:w="2304"/>
          </w:tcPr>
          <w:p>
            <w:pPr>
              <w:spacing w:after="40"/>
            </w:pPr>
            <w:r/>
            <w:r>
              <w:rPr>
                <w:color w:val="B3161F"/>
                <w:sz w:val="18"/>
              </w:rPr>
              <w:t>Phase 2</w:t>
            </w:r>
          </w:p>
        </w:tc>
        <w:tc>
          <w:tcPr>
            <w:tcW w:type="dxa" w:w="4320"/>
          </w:tcPr>
          <w:p>
            <w:pPr>
              <w:spacing w:after="40"/>
            </w:pPr>
            <w:r/>
            <w:r>
              <w:rPr>
                <w:sz w:val="18"/>
              </w:rPr>
              <w:t>It is the largest build in the module. Phase 1 is the Q&amp;A archive and its moderation. The join rate metric, the 50 threshold, the weekly checkpoints, the digest push and the welcome message all move with it.</w:t>
            </w:r>
          </w:p>
        </w:tc>
      </w:tr>
    </w:tbl>
    <w:p>
      <w:pPr>
        <w:spacing w:after="80"/>
      </w:pPr>
    </w:p>
    <w:p>
      <w:r>
        <w:br w:type="page"/>
      </w:r>
    </w:p>
    <w:p>
      <w:pPr>
        <w:pStyle w:val="Heading1"/>
      </w:pPr>
      <w:r>
        <w:rPr>
          <w:b w:val="0"/>
          <w:i w:val="0"/>
        </w:rPr>
        <w:t>2. PRD</w:t>
      </w:r>
    </w:p>
    <w:p>
      <w:pPr>
        <w:pStyle w:val="Heading2"/>
      </w:pPr>
      <w:r>
        <w:rPr>
          <w:b w:val="0"/>
          <w:i w:val="0"/>
        </w:rPr>
        <w:t>2.1 Problem</w:t>
      </w:r>
    </w:p>
    <w:p>
      <w:r>
        <w:t xml:space="preserve">Booked </w:t>
      </w:r>
      <w:r>
        <w:rPr>
          <w:color w:val="B3161F"/>
        </w:rPr>
        <w:t>travellers</w:t>
      </w:r>
      <w:r>
        <w:t xml:space="preserve"> </w:t>
      </w:r>
      <w:r>
        <w:rPr>
          <w:strike/>
          <w:color w:val="7E8B89"/>
          <w:sz w:val="19"/>
        </w:rPr>
        <w:t>couples</w:t>
      </w:r>
      <w:r>
        <w:t xml:space="preserve"> ask the same pre-trip questions, one at a time, to the SPOC team. Returning </w:t>
      </w:r>
      <w:r>
        <w:rPr>
          <w:color w:val="B3161F"/>
        </w:rPr>
        <w:t>travellers</w:t>
      </w:r>
      <w:r>
        <w:t xml:space="preserve"> </w:t>
      </w:r>
      <w:r>
        <w:rPr>
          <w:strike/>
          <w:color w:val="7E8B89"/>
          <w:sz w:val="19"/>
        </w:rPr>
        <w:t>couples</w:t>
      </w:r>
      <w:r>
        <w:t xml:space="preserve"> hold the most trusted answers and have no place to leave them. Planning </w:t>
      </w:r>
      <w:r>
        <w:rPr>
          <w:color w:val="B3161F"/>
        </w:rPr>
        <w:t>travellers</w:t>
      </w:r>
      <w:r>
        <w:t xml:space="preserve"> </w:t>
      </w:r>
      <w:r>
        <w:rPr>
          <w:strike/>
          <w:color w:val="7E8B89"/>
          <w:sz w:val="19"/>
        </w:rPr>
        <w:t>couples</w:t>
      </w:r>
      <w:r>
        <w:t xml:space="preserve"> have no way to hear from people who actually went.</w:t>
      </w:r>
    </w:p>
    <w:p>
      <w:r>
        <w:rPr>
          <w:b/>
          <w:color w:val="1F3B3A"/>
        </w:rPr>
        <w:t xml:space="preserve">Why the word changed everywhere. </w:t>
      </w:r>
      <w:r>
        <w:t>Your copy guide bans couples, you both, you two, romantic and honeymoon. The PRD was written before that decision and used couples in every section. Every instance is now traveller. This is the largest single edit in the document and it is not flagged again below.</w:t>
      </w:r>
    </w:p>
    <w:p>
      <w:pPr>
        <w:pStyle w:val="Heading2"/>
      </w:pPr>
      <w:r>
        <w:rPr>
          <w:b w:val="0"/>
          <w:i w:val="0"/>
        </w:rPr>
        <w:t>2.2 Goal</w:t>
      </w:r>
    </w:p>
    <w:p>
      <w:r>
        <w:rPr>
          <w:b w:val="0"/>
          <w:i w:val="0"/>
        </w:rPr>
        <w:t>Give every booked traveller a place to connect with the other people going where they are going, when they are going, and get answers from people who have already been.</w:t>
      </w:r>
    </w:p>
    <w:p>
      <w:pPr>
        <w:pStyle w:val="Heading2"/>
      </w:pPr>
      <w:r>
        <w:rPr>
          <w:b w:val="0"/>
          <w:i w:val="0"/>
        </w:rPr>
        <w:t>2.3 Target metrics</w:t>
      </w:r>
    </w:p>
    <w:p>
      <w:r>
        <w:t xml:space="preserve">The first four are your original targets. </w:t>
      </w:r>
      <w:r>
        <w:rPr>
          <w:color w:val="B3161F"/>
        </w:rPr>
        <w:t>Join rate now reads at Phase 2, because the group chat ships there under decision 19. Phase 1 is judged on reading, posting, answer time and room coverage.</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fill="EFF3F2"/>
          </w:tcPr>
          <w:p>
            <w:r/>
            <w:r>
              <w:rPr>
                <w:b/>
                <w:color w:val="1F3B3A"/>
                <w:sz w:val="18"/>
              </w:rPr>
              <w:t>Metric</w:t>
            </w:r>
          </w:p>
        </w:tc>
        <w:tc>
          <w:tcPr>
            <w:tcW w:type="dxa" w:w="3168"/>
            <w:shd w:val="clear" w:fill="EFF3F2"/>
          </w:tcPr>
          <w:p>
            <w:r/>
            <w:r>
              <w:rPr>
                <w:b/>
                <w:color w:val="1F3B3A"/>
                <w:sz w:val="18"/>
              </w:rPr>
              <w:t>Target</w:t>
            </w:r>
          </w:p>
        </w:tc>
        <w:tc>
          <w:tcPr>
            <w:tcW w:type="dxa" w:w="3312"/>
            <w:shd w:val="clear" w:fill="EFF3F2"/>
          </w:tcPr>
          <w:p>
            <w:r/>
            <w:r>
              <w:rPr>
                <w:b/>
                <w:color w:val="1F3B3A"/>
                <w:sz w:val="18"/>
              </w:rPr>
              <w:t>Kill if</w:t>
            </w:r>
          </w:p>
        </w:tc>
      </w:tr>
      <w:tr>
        <w:tc>
          <w:tcPr>
            <w:tcW w:type="dxa" w:w="2880"/>
          </w:tcPr>
          <w:p>
            <w:pPr>
              <w:spacing w:after="40"/>
            </w:pPr>
            <w:r/>
            <w:r>
              <w:rPr>
                <w:color w:val="B3161F"/>
                <w:sz w:val="18"/>
              </w:rPr>
              <w:t>Group chat join rate, Phase 2</w:t>
            </w:r>
          </w:p>
        </w:tc>
        <w:tc>
          <w:tcPr>
            <w:tcW w:type="dxa" w:w="3168"/>
          </w:tcPr>
          <w:p>
            <w:pPr>
              <w:spacing w:after="40"/>
            </w:pPr>
            <w:r/>
            <w:r>
              <w:rPr>
                <w:sz w:val="18"/>
              </w:rPr>
              <w:t>40% or more</w:t>
            </w:r>
          </w:p>
        </w:tc>
        <w:tc>
          <w:tcPr>
            <w:tcW w:type="dxa" w:w="3312"/>
          </w:tcPr>
          <w:p>
            <w:pPr>
              <w:spacing w:after="40"/>
            </w:pPr>
            <w:r/>
            <w:r>
              <w:rPr>
                <w:sz w:val="18"/>
              </w:rPr>
              <w:t>Below 20% after two full months</w:t>
            </w:r>
          </w:p>
        </w:tc>
      </w:tr>
      <w:tr>
        <w:tc>
          <w:tcPr>
            <w:tcW w:type="dxa" w:w="2880"/>
          </w:tcPr>
          <w:p>
            <w:pPr>
              <w:spacing w:after="40"/>
            </w:pPr>
            <w:r/>
            <w:r>
              <w:rPr>
                <w:sz w:val="18"/>
              </w:rPr>
              <w:t>Weekly reading, pre-trip window</w:t>
            </w:r>
          </w:p>
        </w:tc>
        <w:tc>
          <w:tcPr>
            <w:tcW w:type="dxa" w:w="3168"/>
          </w:tcPr>
          <w:p>
            <w:pPr>
              <w:spacing w:after="40"/>
            </w:pPr>
            <w:r/>
            <w:r>
              <w:rPr>
                <w:sz w:val="18"/>
              </w:rPr>
              <w:t>30%</w:t>
            </w:r>
          </w:p>
        </w:tc>
        <w:tc>
          <w:tcPr>
            <w:tcW w:type="dxa" w:w="3312"/>
          </w:tcPr>
          <w:p>
            <w:pPr>
              <w:spacing w:after="40"/>
            </w:pPr>
            <w:r/>
            <w:r>
              <w:rPr>
                <w:sz w:val="18"/>
              </w:rPr>
            </w:r>
          </w:p>
        </w:tc>
      </w:tr>
      <w:tr>
        <w:tc>
          <w:tcPr>
            <w:tcW w:type="dxa" w:w="2880"/>
          </w:tcPr>
          <w:p>
            <w:pPr>
              <w:spacing w:after="40"/>
            </w:pPr>
            <w:r/>
            <w:r>
              <w:rPr>
                <w:sz w:val="18"/>
              </w:rPr>
              <w:t>Weekly posting</w:t>
            </w:r>
          </w:p>
        </w:tc>
        <w:tc>
          <w:tcPr>
            <w:tcW w:type="dxa" w:w="3168"/>
          </w:tcPr>
          <w:p>
            <w:pPr>
              <w:spacing w:after="40"/>
            </w:pPr>
            <w:r/>
            <w:r>
              <w:rPr>
                <w:sz w:val="18"/>
              </w:rPr>
              <w:t>5 to 10%</w:t>
            </w:r>
          </w:p>
        </w:tc>
        <w:tc>
          <w:tcPr>
            <w:tcW w:type="dxa" w:w="3312"/>
          </w:tcPr>
          <w:p>
            <w:pPr>
              <w:spacing w:after="40"/>
            </w:pPr>
            <w:r/>
            <w:r>
              <w:rPr>
                <w:sz w:val="18"/>
              </w:rPr>
            </w:r>
          </w:p>
        </w:tc>
      </w:tr>
      <w:tr>
        <w:tc>
          <w:tcPr>
            <w:tcW w:type="dxa" w:w="2880"/>
          </w:tcPr>
          <w:p>
            <w:pPr>
              <w:spacing w:after="40"/>
            </w:pPr>
            <w:r/>
            <w:r>
              <w:rPr>
                <w:sz w:val="18"/>
              </w:rPr>
              <w:t>Median answer time, business hours</w:t>
            </w:r>
          </w:p>
        </w:tc>
        <w:tc>
          <w:tcPr>
            <w:tcW w:type="dxa" w:w="3168"/>
          </w:tcPr>
          <w:p>
            <w:pPr>
              <w:spacing w:after="40"/>
            </w:pPr>
            <w:r/>
            <w:r>
              <w:rPr>
                <w:sz w:val="18"/>
              </w:rPr>
              <w:t>Under 4 hours</w:t>
            </w:r>
          </w:p>
        </w:tc>
        <w:tc>
          <w:tcPr>
            <w:tcW w:type="dxa" w:w="3312"/>
          </w:tcPr>
          <w:p>
            <w:pPr>
              <w:spacing w:after="40"/>
            </w:pPr>
            <w:r/>
            <w:r>
              <w:rPr>
                <w:sz w:val="18"/>
              </w:rPr>
            </w:r>
          </w:p>
        </w:tc>
      </w:tr>
      <w:tr>
        <w:tc>
          <w:tcPr>
            <w:tcW w:type="dxa" w:w="2880"/>
          </w:tcPr>
          <w:p>
            <w:pPr>
              <w:spacing w:after="40"/>
            </w:pPr>
            <w:r/>
            <w:r>
              <w:rPr>
                <w:sz w:val="18"/>
              </w:rPr>
              <w:t>Moderation load</w:t>
            </w:r>
          </w:p>
        </w:tc>
        <w:tc>
          <w:tcPr>
            <w:tcW w:type="dxa" w:w="3168"/>
          </w:tcPr>
          <w:p>
            <w:pPr>
              <w:spacing w:after="40"/>
            </w:pPr>
            <w:r/>
            <w:r>
              <w:rPr>
                <w:sz w:val="18"/>
              </w:rPr>
              <w:t>Tracked as ops hours per 100 members</w:t>
            </w:r>
          </w:p>
        </w:tc>
        <w:tc>
          <w:tcPr>
            <w:tcW w:type="dxa" w:w="3312"/>
          </w:tcPr>
          <w:p>
            <w:pPr>
              <w:spacing w:after="40"/>
            </w:pPr>
            <w:r/>
            <w:r>
              <w:rPr>
                <w:sz w:val="18"/>
              </w:rPr>
            </w:r>
          </w:p>
        </w:tc>
      </w:tr>
      <w:tr>
        <w:tc>
          <w:tcPr>
            <w:tcW w:type="dxa" w:w="2880"/>
          </w:tcPr>
          <w:p>
            <w:pPr>
              <w:spacing w:after="40"/>
            </w:pPr>
            <w:r/>
            <w:r>
              <w:rPr>
                <w:color w:val="04756B"/>
                <w:sz w:val="18"/>
              </w:rPr>
              <w:t>Room coverage</w:t>
            </w:r>
          </w:p>
        </w:tc>
        <w:tc>
          <w:tcPr>
            <w:tcW w:type="dxa" w:w="3168"/>
          </w:tcPr>
          <w:p>
            <w:pPr>
              <w:spacing w:after="40"/>
            </w:pPr>
            <w:r/>
            <w:r>
              <w:rPr>
                <w:color w:val="04756B"/>
                <w:sz w:val="18"/>
              </w:rPr>
              <w:t>Every open room has an answer in the last 7 days</w:t>
            </w:r>
          </w:p>
        </w:tc>
        <w:tc>
          <w:tcPr>
            <w:tcW w:type="dxa" w:w="3312"/>
          </w:tcPr>
          <w:p>
            <w:pPr>
              <w:spacing w:after="40"/>
            </w:pPr>
            <w:r/>
            <w:r>
              <w:rPr>
                <w:color w:val="04756B"/>
                <w:sz w:val="18"/>
              </w:rPr>
              <w:t>New. A single busy room can carry every metric above while four rooms sit dead, and the traveller in a dead room is the one who churns.</w:t>
            </w:r>
          </w:p>
        </w:tc>
      </w:tr>
    </w:tbl>
    <w:p>
      <w:pPr>
        <w:spacing w:after="80"/>
      </w:pPr>
    </w:p>
    <w:p>
      <w:pPr>
        <w:pStyle w:val="Heading2"/>
      </w:pPr>
      <w:r>
        <w:rPr>
          <w:b w:val="0"/>
          <w:i w:val="0"/>
        </w:rPr>
        <w:t>2.4 Principles</w:t>
      </w:r>
    </w:p>
    <w:p>
      <w:pPr>
        <w:pStyle w:val="ListBullet"/>
        <w:spacing w:after="60"/>
      </w:pPr>
      <w:r>
        <w:t>App first only. No forum, Slack, Discord or third-party destination.</w:t>
      </w:r>
    </w:p>
    <w:p>
      <w:pPr>
        <w:pStyle w:val="ListBullet"/>
        <w:spacing w:after="60"/>
      </w:pPr>
      <w:r>
        <w:t xml:space="preserve">Booking-gated. Only booked and returned travellers can post. </w:t>
      </w:r>
      <w:r>
        <w:rPr>
          <w:color w:val="B3161F"/>
        </w:rPr>
        <w:t xml:space="preserve">In Phase 1, only people with a trip can read either. </w:t>
      </w:r>
      <w:r>
        <w:rPr>
          <w:strike/>
          <w:color w:val="7E8B89"/>
          <w:sz w:val="19"/>
        </w:rPr>
        <w:t>Prospects read later (Phase 3).</w:t>
      </w:r>
    </w:p>
    <w:p>
      <w:pPr>
        <w:pStyle w:val="ListBullet"/>
        <w:spacing w:after="60"/>
      </w:pPr>
      <w:r>
        <w:t>Never visibly serve the funnel. No selling inside the Lounge, and nothing promotional from us either. The brand is the caretaker, not the owner.</w:t>
      </w:r>
    </w:p>
    <w:p>
      <w:pPr>
        <w:pStyle w:val="ListBullet"/>
        <w:spacing w:after="60"/>
      </w:pPr>
      <w:r>
        <w:rPr>
          <w:color w:val="B3161F"/>
        </w:rPr>
        <w:t xml:space="preserve">Two kinds of room. </w:t>
      </w:r>
      <w:r>
        <w:rPr>
          <w:strike/>
          <w:color w:val="7E8B89"/>
          <w:sz w:val="19"/>
        </w:rPr>
        <w:t xml:space="preserve">One axis of segmentation: destination and travel month. </w:t>
      </w:r>
      <w:r>
        <w:t xml:space="preserve">Destination rooms are split by destination, and the group chat inside them by travel month. </w:t>
      </w:r>
      <w:r>
        <w:rPr>
          <w:color w:val="04756B"/>
        </w:rPr>
        <w:t xml:space="preserve">One room is not a destination at all: General Queries, for visas, passports, forex, insurance, immigration and flying. </w:t>
      </w:r>
      <w:r>
        <w:t>Subjects are tags on posts, never separate rooms.</w:t>
      </w:r>
    </w:p>
    <w:p>
      <w:pPr>
        <w:pStyle w:val="ListBullet"/>
        <w:spacing w:after="60"/>
      </w:pPr>
      <w:r>
        <w:t>An empty room is worse than no room. Open a group chat only where the volume supports it.</w:t>
      </w:r>
    </w:p>
    <w:p>
      <w:pPr>
        <w:pStyle w:val="ListBullet"/>
        <w:spacing w:after="60"/>
      </w:pPr>
      <w:r>
        <w:t>Show less, faster. Reading is the primary behaviour, posting is the exception.</w:t>
      </w:r>
    </w:p>
    <w:p>
      <w:pPr>
        <w:pStyle w:val="Heading2"/>
      </w:pPr>
      <w:r>
        <w:rPr>
          <w:b w:val="0"/>
          <w:i w:val="0"/>
        </w:rPr>
        <w:t>2.5 Who gets access</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fill="EFF3F2"/>
          </w:tcPr>
          <w:p>
            <w:r/>
            <w:r>
              <w:rPr>
                <w:b/>
                <w:color w:val="1F3B3A"/>
                <w:sz w:val="18"/>
              </w:rPr>
              <w:t>Audience</w:t>
            </w:r>
          </w:p>
        </w:tc>
        <w:tc>
          <w:tcPr>
            <w:tcW w:type="dxa" w:w="3456"/>
            <w:shd w:val="clear" w:fill="EFF3F2"/>
          </w:tcPr>
          <w:p>
            <w:r/>
            <w:r>
              <w:rPr>
                <w:b/>
                <w:color w:val="1F3B3A"/>
                <w:sz w:val="18"/>
              </w:rPr>
              <w:t>Phase 1</w:t>
            </w:r>
          </w:p>
        </w:tc>
        <w:tc>
          <w:tcPr>
            <w:tcW w:type="dxa" w:w="3456"/>
            <w:shd w:val="clear" w:fill="EFF3F2"/>
          </w:tcPr>
          <w:p>
            <w:r/>
            <w:r>
              <w:rPr>
                <w:b/>
                <w:color w:val="1F3B3A"/>
                <w:sz w:val="18"/>
              </w:rPr>
              <w:t>Later</w:t>
            </w:r>
          </w:p>
        </w:tc>
      </w:tr>
      <w:tr>
        <w:tc>
          <w:tcPr>
            <w:tcW w:type="dxa" w:w="2448"/>
          </w:tcPr>
          <w:p>
            <w:pPr>
              <w:spacing w:after="40"/>
            </w:pPr>
            <w:r/>
            <w:r>
              <w:rPr>
                <w:sz w:val="18"/>
              </w:rPr>
              <w:t>Booked travellers, pre-trip</w:t>
            </w:r>
          </w:p>
        </w:tc>
        <w:tc>
          <w:tcPr>
            <w:tcW w:type="dxa" w:w="3456"/>
          </w:tcPr>
          <w:p>
            <w:pPr>
              <w:spacing w:after="40"/>
            </w:pPr>
            <w:r/>
            <w:r>
              <w:rPr>
                <w:sz w:val="18"/>
              </w:rPr>
              <w:t>Their room, the group chat, ask and answer</w:t>
            </w:r>
          </w:p>
        </w:tc>
        <w:tc>
          <w:tcPr>
            <w:tcW w:type="dxa" w:w="3456"/>
          </w:tcPr>
          <w:p>
            <w:pPr>
              <w:spacing w:after="40"/>
            </w:pPr>
            <w:r/>
            <w:r>
              <w:rPr>
                <w:sz w:val="18"/>
              </w:rPr>
              <w:t>Same</w:t>
            </w:r>
          </w:p>
        </w:tc>
      </w:tr>
      <w:tr>
        <w:tc>
          <w:tcPr>
            <w:tcW w:type="dxa" w:w="2448"/>
          </w:tcPr>
          <w:p>
            <w:pPr>
              <w:spacing w:after="40"/>
            </w:pPr>
            <w:r/>
            <w:r>
              <w:rPr>
                <w:sz w:val="18"/>
              </w:rPr>
              <w:t>Returned travellers</w:t>
            </w:r>
          </w:p>
        </w:tc>
        <w:tc>
          <w:tcPr>
            <w:tcW w:type="dxa" w:w="3456"/>
          </w:tcPr>
          <w:p>
            <w:pPr>
              <w:spacing w:after="40"/>
            </w:pPr>
            <w:r/>
            <w:r>
              <w:rPr>
                <w:sz w:val="18"/>
              </w:rPr>
              <w:t>Answer anywhere they have actually been</w:t>
            </w:r>
          </w:p>
        </w:tc>
        <w:tc>
          <w:tcPr>
            <w:tcW w:type="dxa" w:w="3456"/>
          </w:tcPr>
          <w:p>
            <w:pPr>
              <w:spacing w:after="40"/>
            </w:pPr>
            <w:r/>
            <w:r>
              <w:rPr>
                <w:sz w:val="18"/>
              </w:rPr>
              <w:t>Same, plus the photo wall</w:t>
            </w:r>
          </w:p>
        </w:tc>
      </w:tr>
      <w:tr>
        <w:tc>
          <w:tcPr>
            <w:tcW w:type="dxa" w:w="2448"/>
          </w:tcPr>
          <w:p>
            <w:pPr>
              <w:spacing w:after="40"/>
            </w:pPr>
            <w:r/>
            <w:r>
              <w:rPr>
                <w:sz w:val="18"/>
              </w:rPr>
              <w:t>Traveller with a trip, reading another destination</w:t>
            </w:r>
          </w:p>
        </w:tc>
        <w:tc>
          <w:tcPr>
            <w:tcW w:type="dxa" w:w="3456"/>
          </w:tcPr>
          <w:p>
            <w:pPr>
              <w:spacing w:after="40"/>
            </w:pPr>
            <w:r/>
            <w:r>
              <w:rPr>
                <w:color w:val="B3161F"/>
                <w:sz w:val="18"/>
              </w:rPr>
              <w:t>Read only, no chat, no asking</w:t>
            </w:r>
          </w:p>
        </w:tc>
        <w:tc>
          <w:tcPr>
            <w:tcW w:type="dxa" w:w="3456"/>
          </w:tcPr>
          <w:p>
            <w:pPr>
              <w:spacing w:after="40"/>
            </w:pPr>
            <w:r/>
            <w:r>
              <w:rPr>
                <w:sz w:val="18"/>
              </w:rPr>
              <w:t>Same</w:t>
            </w:r>
          </w:p>
        </w:tc>
      </w:tr>
      <w:tr>
        <w:tc>
          <w:tcPr>
            <w:tcW w:type="dxa" w:w="2448"/>
          </w:tcPr>
          <w:p>
            <w:pPr>
              <w:spacing w:after="40"/>
            </w:pPr>
            <w:r/>
            <w:r>
              <w:rPr>
                <w:sz w:val="18"/>
              </w:rPr>
              <w:t>Account holder, no booking at all</w:t>
            </w:r>
          </w:p>
        </w:tc>
        <w:tc>
          <w:tcPr>
            <w:tcW w:type="dxa" w:w="3456"/>
          </w:tcPr>
          <w:p>
            <w:pPr>
              <w:spacing w:after="40"/>
            </w:pPr>
            <w:r/>
            <w:r>
              <w:rPr>
                <w:color w:val="B3161F"/>
                <w:sz w:val="18"/>
              </w:rPr>
              <w:t>No access</w:t>
            </w:r>
            <w:r>
              <w:rPr>
                <w:strike/>
                <w:color w:val="7E8B89"/>
                <w:sz w:val="18"/>
              </w:rPr>
              <w:t xml:space="preserve">  Yes, everywhere</w:t>
            </w:r>
          </w:p>
        </w:tc>
        <w:tc>
          <w:tcPr>
            <w:tcW w:type="dxa" w:w="3456"/>
          </w:tcPr>
          <w:p>
            <w:pPr>
              <w:spacing w:after="40"/>
            </w:pPr>
            <w:r/>
            <w:r>
              <w:rPr>
                <w:sz w:val="18"/>
              </w:rPr>
              <w:t>Read only. Phase to be set when phases are re-cut.</w:t>
            </w:r>
          </w:p>
        </w:tc>
      </w:tr>
      <w:tr>
        <w:tc>
          <w:tcPr>
            <w:tcW w:type="dxa" w:w="2448"/>
          </w:tcPr>
          <w:p>
            <w:pPr>
              <w:spacing w:after="40"/>
            </w:pPr>
            <w:r/>
            <w:r>
              <w:rPr>
                <w:sz w:val="18"/>
              </w:rPr>
              <w:t>No account</w:t>
            </w:r>
          </w:p>
        </w:tc>
        <w:tc>
          <w:tcPr>
            <w:tcW w:type="dxa" w:w="3456"/>
          </w:tcPr>
          <w:p>
            <w:pPr>
              <w:spacing w:after="40"/>
            </w:pPr>
            <w:r/>
            <w:r>
              <w:rPr>
                <w:sz w:val="18"/>
              </w:rPr>
              <w:t>No access</w:t>
            </w:r>
          </w:p>
        </w:tc>
        <w:tc>
          <w:tcPr>
            <w:tcW w:type="dxa" w:w="3456"/>
          </w:tcPr>
          <w:p>
            <w:pPr>
              <w:spacing w:after="40"/>
            </w:pPr>
            <w:r/>
            <w:r>
              <w:rPr>
                <w:sz w:val="18"/>
              </w:rPr>
              <w:t>No access</w:t>
            </w:r>
          </w:p>
        </w:tc>
      </w:tr>
      <w:tr>
        <w:tc>
          <w:tcPr>
            <w:tcW w:type="dxa" w:w="2448"/>
          </w:tcPr>
          <w:p>
            <w:pPr>
              <w:spacing w:after="40"/>
            </w:pPr>
            <w:r/>
            <w:r>
              <w:rPr>
                <w:sz w:val="18"/>
              </w:rPr>
              <w:t>Ops anchor</w:t>
            </w:r>
          </w:p>
        </w:tc>
        <w:tc>
          <w:tcPr>
            <w:tcW w:type="dxa" w:w="3456"/>
          </w:tcPr>
          <w:p>
            <w:pPr>
              <w:spacing w:after="40"/>
            </w:pPr>
            <w:r/>
            <w:r>
              <w:rPr>
                <w:sz w:val="18"/>
              </w:rPr>
              <w:t>Full posting and moderation</w:t>
            </w:r>
          </w:p>
        </w:tc>
        <w:tc>
          <w:tcPr>
            <w:tcW w:type="dxa" w:w="3456"/>
          </w:tcPr>
          <w:p>
            <w:pPr>
              <w:spacing w:after="40"/>
            </w:pPr>
            <w:r/>
            <w:r>
              <w:rPr>
                <w:sz w:val="18"/>
              </w:rPr>
              <w:t>Same</w:t>
            </w:r>
          </w:p>
        </w:tc>
      </w:tr>
    </w:tbl>
    <w:p>
      <w:pPr>
        <w:spacing w:after="80"/>
      </w:pPr>
    </w:p>
    <w:p>
      <w:r>
        <w:rPr>
          <w:b/>
          <w:color w:val="1F3B3A"/>
        </w:rPr>
        <w:t xml:space="preserve">What moved. </w:t>
      </w:r>
      <w:r>
        <w:t>Your product rules opened reading to every account holder in every room. Decision 4 closes that to people with no trip at all, and decision 15 keeps it open for anybody who has one. So a Thailand traveller reads the Bali room, read only, with no chat and no ask button, and the archive stays readable. Posting is unlocked per account rather than per destination, and stays that way.</w:t>
      </w:r>
    </w:p>
    <w:p>
      <w:pPr>
        <w:pStyle w:val="Heading2"/>
      </w:pPr>
      <w:r>
        <w:rPr>
          <w:b w:val="0"/>
          <w:i w:val="0"/>
        </w:rPr>
        <w:t>2.6 Launch rule and qualifying rooms</w:t>
      </w:r>
    </w:p>
    <w:p>
      <w:r>
        <w:rPr>
          <w:color w:val="B3161F"/>
        </w:rPr>
        <w:t xml:space="preserve">This section governs the group chat, which ships in Phase 2. </w:t>
      </w:r>
      <w:r>
        <w:t>A destination room opens whatever the volume: questions and answers do not need a crowd, they need an archive. The threshold below decides which rooms get a chat when the chat arrives.</w:t>
      </w:r>
    </w:p>
    <w:p>
      <w:r>
        <w:t xml:space="preserve">Open a </w:t>
      </w:r>
      <w:r>
        <w:rPr>
          <w:color w:val="B3161F"/>
        </w:rPr>
        <w:t>group chat</w:t>
      </w:r>
      <w:r>
        <w:t xml:space="preserve"> </w:t>
      </w:r>
      <w:r>
        <w:rPr>
          <w:strike/>
          <w:color w:val="7E8B89"/>
          <w:sz w:val="19"/>
        </w:rPr>
        <w:t>cohort</w:t>
      </w:r>
      <w:r>
        <w:t xml:space="preserve"> only where a destination month has </w:t>
      </w:r>
      <w:r>
        <w:rPr>
          <w:color w:val="B3161F"/>
        </w:rPr>
        <w:t>50 or more</w:t>
      </w:r>
      <w:r>
        <w:t xml:space="preserve"> </w:t>
      </w:r>
      <w:r>
        <w:rPr>
          <w:strike/>
          <w:color w:val="7E8B89"/>
          <w:sz w:val="19"/>
        </w:rPr>
        <w:t>75+</w:t>
      </w:r>
      <w:r>
        <w:t xml:space="preserve"> booked trips. Rolling: it opens when a month clears the threshold and closes </w:t>
      </w:r>
      <w:r>
        <w:rPr>
          <w:color w:val="B3161F"/>
        </w:rPr>
        <w:t>two weeks after the travel month ends</w:t>
      </w:r>
      <w:r>
        <w:t>. It stays readable for 24 months after that.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016"/>
            <w:shd w:val="clear" w:fill="EFF3F2"/>
          </w:tcPr>
          <w:p>
            <w:r/>
            <w:r>
              <w:rPr>
                <w:b/>
                <w:color w:val="1F3B3A"/>
                <w:sz w:val="18"/>
              </w:rPr>
              <w:t>Destination</w:t>
            </w:r>
          </w:p>
        </w:tc>
        <w:tc>
          <w:tcPr>
            <w:tcW w:type="dxa" w:w="1440"/>
            <w:shd w:val="clear" w:fill="EFF3F2"/>
          </w:tcPr>
          <w:p>
            <w:r/>
            <w:r>
              <w:rPr>
                <w:b/>
                <w:color w:val="1F3B3A"/>
                <w:sz w:val="18"/>
              </w:rPr>
              <w:t>Sep 26</w:t>
            </w:r>
          </w:p>
        </w:tc>
        <w:tc>
          <w:tcPr>
            <w:tcW w:type="dxa" w:w="1440"/>
            <w:shd w:val="clear" w:fill="EFF3F2"/>
          </w:tcPr>
          <w:p>
            <w:r/>
            <w:r>
              <w:rPr>
                <w:b/>
                <w:color w:val="1F3B3A"/>
                <w:sz w:val="18"/>
              </w:rPr>
              <w:t>Oct 26</w:t>
            </w:r>
          </w:p>
        </w:tc>
        <w:tc>
          <w:tcPr>
            <w:tcW w:type="dxa" w:w="1440"/>
            <w:shd w:val="clear" w:fill="EFF3F2"/>
          </w:tcPr>
          <w:p>
            <w:r/>
            <w:r>
              <w:rPr>
                <w:b/>
                <w:color w:val="1F3B3A"/>
                <w:sz w:val="18"/>
              </w:rPr>
              <w:t>Nov 26</w:t>
            </w:r>
          </w:p>
        </w:tc>
        <w:tc>
          <w:tcPr>
            <w:tcW w:type="dxa" w:w="3024"/>
            <w:shd w:val="clear" w:fill="EFF3F2"/>
          </w:tcPr>
          <w:p>
            <w:r/>
            <w:r>
              <w:rPr>
                <w:b/>
                <w:color w:val="1F3B3A"/>
                <w:sz w:val="18"/>
              </w:rPr>
              <w:t>Dec 26</w:t>
            </w:r>
          </w:p>
        </w:tc>
      </w:tr>
      <w:tr>
        <w:tc>
          <w:tcPr>
            <w:tcW w:type="dxa" w:w="2016"/>
          </w:tcPr>
          <w:p>
            <w:pPr>
              <w:spacing w:after="40"/>
            </w:pPr>
            <w:r/>
            <w:r>
              <w:rPr>
                <w:sz w:val="18"/>
              </w:rPr>
              <w:t>Vietnam</w:t>
            </w:r>
          </w:p>
        </w:tc>
        <w:tc>
          <w:tcPr>
            <w:tcW w:type="dxa" w:w="1440"/>
          </w:tcPr>
          <w:p>
            <w:pPr>
              <w:spacing w:after="40"/>
            </w:pPr>
            <w:r/>
            <w:r>
              <w:rPr>
                <w:sz w:val="18"/>
              </w:rPr>
              <w:t>163</w:t>
            </w:r>
          </w:p>
        </w:tc>
        <w:tc>
          <w:tcPr>
            <w:tcW w:type="dxa" w:w="1440"/>
          </w:tcPr>
          <w:p>
            <w:pPr>
              <w:spacing w:after="40"/>
            </w:pPr>
            <w:r/>
            <w:r>
              <w:rPr>
                <w:sz w:val="18"/>
              </w:rPr>
              <w:t>155</w:t>
            </w:r>
          </w:p>
        </w:tc>
        <w:tc>
          <w:tcPr>
            <w:tcW w:type="dxa" w:w="1440"/>
          </w:tcPr>
          <w:p>
            <w:pPr>
              <w:spacing w:after="40"/>
            </w:pPr>
            <w:r/>
            <w:r>
              <w:rPr>
                <w:sz w:val="18"/>
              </w:rPr>
              <w:t>136</w:t>
            </w:r>
          </w:p>
        </w:tc>
        <w:tc>
          <w:tcPr>
            <w:tcW w:type="dxa" w:w="3024"/>
          </w:tcPr>
          <w:p>
            <w:pPr>
              <w:spacing w:after="40"/>
            </w:pPr>
            <w:r/>
            <w:r>
              <w:rPr>
                <w:sz w:val="18"/>
              </w:rPr>
              <w:t>148</w:t>
            </w:r>
          </w:p>
        </w:tc>
      </w:tr>
      <w:tr>
        <w:tc>
          <w:tcPr>
            <w:tcW w:type="dxa" w:w="2016"/>
          </w:tcPr>
          <w:p>
            <w:pPr>
              <w:spacing w:after="40"/>
            </w:pPr>
            <w:r/>
            <w:r>
              <w:rPr>
                <w:sz w:val="18"/>
              </w:rPr>
              <w:t>Bali</w:t>
            </w:r>
          </w:p>
        </w:tc>
        <w:tc>
          <w:tcPr>
            <w:tcW w:type="dxa" w:w="1440"/>
          </w:tcPr>
          <w:p>
            <w:pPr>
              <w:spacing w:after="40"/>
            </w:pPr>
            <w:r/>
            <w:r>
              <w:rPr>
                <w:sz w:val="18"/>
              </w:rPr>
              <w:t>128</w:t>
            </w:r>
          </w:p>
        </w:tc>
        <w:tc>
          <w:tcPr>
            <w:tcW w:type="dxa" w:w="1440"/>
          </w:tcPr>
          <w:p>
            <w:pPr>
              <w:spacing w:after="40"/>
            </w:pPr>
            <w:r/>
            <w:r>
              <w:rPr>
                <w:sz w:val="18"/>
              </w:rPr>
              <w:t>130</w:t>
            </w:r>
          </w:p>
        </w:tc>
        <w:tc>
          <w:tcPr>
            <w:tcW w:type="dxa" w:w="1440"/>
          </w:tcPr>
          <w:p>
            <w:pPr>
              <w:spacing w:after="40"/>
            </w:pPr>
            <w:r/>
            <w:r>
              <w:rPr>
                <w:sz w:val="18"/>
              </w:rPr>
              <w:t>95</w:t>
            </w:r>
          </w:p>
        </w:tc>
        <w:tc>
          <w:tcPr>
            <w:tcW w:type="dxa" w:w="3024"/>
          </w:tcPr>
          <w:p>
            <w:pPr>
              <w:spacing w:after="40"/>
            </w:pPr>
            <w:r/>
            <w:r>
              <w:rPr>
                <w:sz w:val="18"/>
              </w:rPr>
              <w:t>152</w:t>
            </w:r>
          </w:p>
        </w:tc>
      </w:tr>
      <w:tr>
        <w:tc>
          <w:tcPr>
            <w:tcW w:type="dxa" w:w="2016"/>
          </w:tcPr>
          <w:p>
            <w:pPr>
              <w:spacing w:after="40"/>
            </w:pPr>
            <w:r/>
            <w:r>
              <w:rPr>
                <w:sz w:val="18"/>
              </w:rPr>
              <w:t>Thailand</w:t>
            </w:r>
          </w:p>
        </w:tc>
        <w:tc>
          <w:tcPr>
            <w:tcW w:type="dxa" w:w="1440"/>
          </w:tcPr>
          <w:p>
            <w:pPr>
              <w:spacing w:after="40"/>
            </w:pPr>
            <w:r/>
            <w:r>
              <w:rPr>
                <w:sz w:val="18"/>
              </w:rPr>
              <w:t>101</w:t>
            </w:r>
          </w:p>
        </w:tc>
        <w:tc>
          <w:tcPr>
            <w:tcW w:type="dxa" w:w="1440"/>
          </w:tcPr>
          <w:p>
            <w:pPr>
              <w:spacing w:after="40"/>
            </w:pPr>
            <w:r/>
            <w:r>
              <w:rPr>
                <w:sz w:val="18"/>
              </w:rPr>
              <w:t>147</w:t>
            </w:r>
          </w:p>
        </w:tc>
        <w:tc>
          <w:tcPr>
            <w:tcW w:type="dxa" w:w="1440"/>
          </w:tcPr>
          <w:p>
            <w:pPr>
              <w:spacing w:after="40"/>
            </w:pPr>
            <w:r/>
            <w:r>
              <w:rPr>
                <w:sz w:val="18"/>
              </w:rPr>
              <w:t>103</w:t>
            </w:r>
          </w:p>
        </w:tc>
        <w:tc>
          <w:tcPr>
            <w:tcW w:type="dxa" w:w="3024"/>
          </w:tcPr>
          <w:p>
            <w:pPr>
              <w:spacing w:after="40"/>
            </w:pPr>
            <w:r/>
            <w:r>
              <w:rPr>
                <w:color w:val="B3161F"/>
                <w:sz w:val="18"/>
              </w:rPr>
              <w:t>69, opens at the 50 threshold</w:t>
            </w:r>
          </w:p>
        </w:tc>
      </w:tr>
    </w:tbl>
    <w:p>
      <w:pPr>
        <w:spacing w:after="80"/>
      </w:pPr>
    </w:p>
    <w:p>
      <w:r>
        <w:t xml:space="preserve">Maldives at 73, Mauritius at 39, New Zealand at 17 and Sri Lanka do not clear it in any month. </w:t>
      </w:r>
      <w:r>
        <w:rPr>
          <w:color w:val="B3161F"/>
        </w:rPr>
        <w:t>Those destinations still get a room. Questions and answers, no group chat, and nothing on the screen explains why.</w:t>
      </w:r>
    </w:p>
    <w:p>
      <w:r>
        <w:t xml:space="preserve">The open call in your PRD is now closed: </w:t>
      </w:r>
      <w:r>
        <w:rPr>
          <w:color w:val="B3161F"/>
        </w:rPr>
        <w:t>Thailand December 2026 runs, because 69 clears 50.</w:t>
      </w:r>
      <w:r>
        <w:t xml:space="preserve"> One anchor covering four Thailand months is a load question for marketing, not a product one.</w:t>
      </w:r>
    </w:p>
    <w:p>
      <w:pPr>
        <w:pStyle w:val="Heading2"/>
      </w:pPr>
      <w:r>
        <w:rPr>
          <w:b w:val="0"/>
          <w:i w:val="0"/>
        </w:rPr>
        <w:t>2.7 Phased scope</w:t>
      </w:r>
    </w:p>
    <w:p>
      <w:r>
        <w:rPr>
          <w:color w:val="B3161F"/>
        </w:rPr>
        <w:t xml:space="preserve">Phases will be re-cut as a separate activity. </w:t>
      </w:r>
      <w:r>
        <w:t>What follows is the scope as it stands after decisions 4 and 5, which is narrower than the prototype. Anything built and parked is listed in section 8 so nothing is lost when the re-cut happens.</w:t>
      </w:r>
    </w:p>
    <w:p>
      <w:pPr>
        <w:pStyle w:val="Heading3"/>
      </w:pPr>
      <w:r>
        <w:rPr>
          <w:b w:val="0"/>
          <w:i w:val="0"/>
        </w:rPr>
        <w:t>Phase 1, launch</w:t>
      </w:r>
    </w:p>
    <w:p>
      <w:pPr>
        <w:pStyle w:val="ListBullet"/>
        <w:spacing w:after="60"/>
      </w:pPr>
      <w:r>
        <w:t>Destination room. Questions and answers for one destination, for travellers who have a trip with us.</w:t>
      </w:r>
    </w:p>
    <w:p>
      <w:pPr>
        <w:pStyle w:val="ListBullet"/>
        <w:spacing w:after="60"/>
      </w:pPr>
      <w:r>
        <w:t>Answers carry a verified stamp: destination, month travelled, and who they travelled with. One level of replies. No nested comments.</w:t>
      </w:r>
    </w:p>
    <w:p>
      <w:pPr>
        <w:pStyle w:val="ListBullet"/>
        <w:spacing w:after="60"/>
      </w:pPr>
      <w:r>
        <w:rPr>
          <w:color w:val="04756B"/>
        </w:rPr>
        <w:t xml:space="preserve">General Queries. </w:t>
      </w:r>
      <w:r>
        <w:rPr>
          <w:color w:val="04756B"/>
        </w:rPr>
        <w:t>A room that is not a destination. Visas, passports, forex, insurance, immigration, flying. Anyone who can post may answer there, and our team answers too. It exists because these questions arrive whatever anybody booked, and they were landing in destination rooms where they do not belong.</w:t>
      </w:r>
    </w:p>
    <w:p>
      <w:pPr>
        <w:pStyle w:val="ListBullet"/>
        <w:spacing w:after="60"/>
      </w:pPr>
      <w:r>
        <w:rPr>
          <w:color w:val="04756B"/>
        </w:rPr>
        <w:t xml:space="preserve">Lounge home. </w:t>
      </w:r>
      <w:r>
        <w:rPr>
          <w:color w:val="04756B"/>
        </w:rPr>
        <w:t>One screen above the rooms: the rooms this traveller can post in, a rail of every other destination to read, and a feed mixing questions from all of them. It is the only sensible landing for somebody with two trips, and the only entry point that does not hang off a single trip.</w:t>
      </w:r>
    </w:p>
    <w:p>
      <w:pPr>
        <w:pStyle w:val="ListBullet"/>
        <w:spacing w:after="60"/>
      </w:pPr>
      <w:r>
        <w:rPr>
          <w:color w:val="04756B"/>
        </w:rPr>
        <w:t xml:space="preserve">A room you have not booked reads as complete. </w:t>
      </w:r>
      <w:r>
        <w:rPr>
          <w:color w:val="04756B"/>
        </w:rPr>
        <w:t>Every question and answer is open to read, with no chat, no ask button, and nothing promotional. Decision 15.</w:t>
      </w:r>
    </w:p>
    <w:p>
      <w:pPr>
        <w:pStyle w:val="ListBullet"/>
        <w:spacing w:after="60"/>
      </w:pPr>
      <w:r>
        <w:rPr>
          <w:color w:val="04756B"/>
        </w:rPr>
        <w:t xml:space="preserve">Room switcher. </w:t>
      </w:r>
      <w:r>
        <w:rPr>
          <w:color w:val="04756B"/>
        </w:rPr>
        <w:t>The room name in the bar opens the list of rooms, grouped into where you are going and everywhere else.</w:t>
      </w:r>
    </w:p>
    <w:p>
      <w:pPr>
        <w:pStyle w:val="ListBullet"/>
        <w:spacing w:after="60"/>
      </w:pPr>
      <w:r>
        <w:rPr>
          <w:color w:val="04756B"/>
        </w:rPr>
        <w:t xml:space="preserve">Saved questions. </w:t>
      </w:r>
      <w:r>
        <w:rPr>
          <w:color w:val="04756B"/>
        </w:rPr>
        <w:t>A bookmark on a question, and one screen listing them. It is what people do with a packing answer they will need in a month.</w:t>
      </w:r>
    </w:p>
    <w:p>
      <w:pPr>
        <w:pStyle w:val="ListBullet"/>
        <w:spacing w:after="60"/>
      </w:pPr>
      <w:r>
        <w:t>Content types: text and images, up to four images per post.</w:t>
      </w:r>
    </w:p>
    <w:p>
      <w:pPr>
        <w:pStyle w:val="ListBullet"/>
        <w:spacing w:after="60"/>
      </w:pPr>
      <w:r>
        <w:t>Seeding: 15 to 20 question and answer pairs per qualifying destination, written by ops from what sales already answers, attributed to a named person on our team. 30 to 50 returning travellers recruited by hand before askers arrive. First prompt: one thing you wish you had known before your trip.</w:t>
      </w:r>
    </w:p>
    <w:p>
      <w:pPr>
        <w:pStyle w:val="ListBullet"/>
        <w:spacing w:after="60"/>
      </w:pPr>
      <w:r>
        <w:rPr>
          <w:color w:val="04756B"/>
        </w:rPr>
        <w:t xml:space="preserve">The India room needs its own seed set. </w:t>
      </w:r>
      <w:r>
        <w:rPr>
          <w:color w:val="04756B"/>
        </w:rPr>
        <w:t>Its six questions in the prototype are a sample, not a launch set.</w:t>
      </w:r>
    </w:p>
    <w:p>
      <w:r>
        <w:t xml:space="preserve">Proof to move on: </w:t>
      </w:r>
      <w:r>
        <w:rPr>
          <w:color w:val="B3161F"/>
        </w:rPr>
        <w:t xml:space="preserve">answers under 4 hours, 30% reading weekly, 5% posting weekly, and every open room answered within seven days. </w:t>
      </w:r>
      <w:r>
        <w:rPr>
          <w:strike/>
          <w:color w:val="7E8B89"/>
          <w:sz w:val="19"/>
        </w:rPr>
        <w:t>join rate above 40%</w:t>
      </w:r>
      <w:r>
        <w:t xml:space="preserve">  Join rate cannot be judged until the chat exists.</w:t>
      </w:r>
    </w:p>
    <w:p>
      <w:r>
        <w:rPr>
          <w:b/>
          <w:color w:val="1F3B3A"/>
        </w:rPr>
        <w:t xml:space="preserve">What Phase 1 deliberately does not have. </w:t>
      </w:r>
      <w:r>
        <w:t>No group chat, no search. A traveller can read the archive, ask, answer, and be moderated. That is the whole of it, and it is what makes the first launch quick.</w:t>
      </w:r>
    </w:p>
    <w:p>
      <w:pPr>
        <w:pStyle w:val="Heading3"/>
      </w:pPr>
      <w:r>
        <w:rPr>
          <w:b w:val="0"/>
          <w:i w:val="0"/>
        </w:rPr>
        <w:t>Phase 2, deepen</w:t>
      </w:r>
    </w:p>
    <w:p>
      <w:pPr>
        <w:pStyle w:val="ListBullet"/>
        <w:spacing w:after="60"/>
      </w:pPr>
      <w:r>
        <w:rPr>
          <w:color w:val="B3161F"/>
        </w:rPr>
        <w:t xml:space="preserve">Group chat, for travellers going to the same destination in the same month. </w:t>
      </w:r>
      <w:r>
        <w:t xml:space="preserve">Where bookings clear 50. Invite at booking confirmation, the welcome message from us, ops weekly checkpoints on visa, packing, weather, currency and what to expect, the daily digest push, and closing two weeks after the travel month ends. </w:t>
      </w:r>
      <w:r>
        <w:t>Moved out of Phase 1 by decision 19. It is the largest build in the module: membership that follows bookings, realtime, chat moderation, and a lifecycle.</w:t>
      </w:r>
    </w:p>
    <w:p>
      <w:pPr>
        <w:pStyle w:val="ListBullet"/>
        <w:spacing w:after="60"/>
      </w:pPr>
      <w:r>
        <w:t>Ask someone who just returned. A weekly slot per room, with somebody back within two weeks.</w:t>
      </w:r>
    </w:p>
    <w:p>
      <w:pPr>
        <w:pStyle w:val="ListBullet"/>
        <w:spacing w:after="60"/>
      </w:pPr>
      <w:r>
        <w:t>Live on-ground feed. Travellers currently at the destination post short updates into the chat.</w:t>
      </w:r>
    </w:p>
    <w:p>
      <w:pPr>
        <w:pStyle w:val="ListBullet"/>
        <w:spacing w:after="60"/>
      </w:pPr>
      <w:r>
        <w:t>Tagged recommendations. Returning travellers tag places, future travellers filter by tag.</w:t>
      </w:r>
    </w:p>
    <w:p>
      <w:pPr>
        <w:pStyle w:val="ListBullet"/>
        <w:spacing w:after="60"/>
      </w:pPr>
      <w:r>
        <w:t>Video as a content type.</w:t>
      </w:r>
    </w:p>
    <w:p>
      <w:pPr>
        <w:pStyle w:val="ListBullet"/>
        <w:spacing w:after="60"/>
      </w:pPr>
      <w:r>
        <w:rPr>
          <w:color w:val="B3161F"/>
        </w:rPr>
        <w:t xml:space="preserve">Search, in a room and across rooms. </w:t>
      </w:r>
      <w:r>
        <w:t>Built, parked by decision 5. It belongs in the first phase where a room passes about forty questions.</w:t>
      </w:r>
    </w:p>
    <w:p>
      <w:r>
        <w:t xml:space="preserve">Proof to move on: </w:t>
      </w:r>
      <w:r>
        <w:rPr>
          <w:color w:val="B3161F"/>
        </w:rPr>
        <w:t xml:space="preserve">join rate above 40%, </w:t>
      </w:r>
      <w:r>
        <w:t>travellers replying to each other and not only to the anchor, 5 to 10% posting, and tag filters in active use.</w:t>
      </w:r>
    </w:p>
    <w:p>
      <w:pPr>
        <w:pStyle w:val="Heading3"/>
      </w:pPr>
      <w:r>
        <w:rPr>
          <w:b w:val="0"/>
          <w:i w:val="0"/>
        </w:rPr>
        <w:t>Phase 3, expand reach</w:t>
      </w:r>
    </w:p>
    <w:p>
      <w:pPr>
        <w:pStyle w:val="ListBullet"/>
        <w:spacing w:after="60"/>
      </w:pPr>
      <w:r>
        <w:t>Photo wall per room. Post-return sharing, later tied to AI photos.</w:t>
      </w:r>
    </w:p>
    <w:p>
      <w:pPr>
        <w:pStyle w:val="ListBullet"/>
        <w:spacing w:after="60"/>
      </w:pPr>
      <w:r>
        <w:rPr>
          <w:color w:val="B3161F"/>
        </w:rPr>
        <w:t xml:space="preserve">Reading for account holders with no trip at all. </w:t>
      </w:r>
      <w:r>
        <w:t>Built, parked by decision 4. Travellers with a trip already read every room.</w:t>
      </w:r>
    </w:p>
    <w:p>
      <w:pPr>
        <w:pStyle w:val="ListBullet"/>
        <w:spacing w:after="60"/>
      </w:pPr>
      <w:r>
        <w:t>Optional meet-ups and shared bookings. Opt-in dinners, shared transfers, group photographer slots inside a room.</w:t>
      </w:r>
    </w:p>
    <w:p>
      <w:r>
        <w:rPr>
          <w:b w:val="0"/>
          <w:i w:val="0"/>
        </w:rPr>
        <w:t>Proof to judge the programme: referral rate and repeat intent, Lounge-touched against everyone else, at 12 months.</w:t>
      </w:r>
    </w:p>
    <w:p>
      <w:pPr>
        <w:pStyle w:val="Heading3"/>
      </w:pPr>
      <w:r>
        <w:rPr>
          <w:b w:val="0"/>
          <w:i w:val="0"/>
        </w:rPr>
        <w:t>Out of scope, all phases</w:t>
      </w:r>
    </w:p>
    <w:p>
      <w:r>
        <w:rPr>
          <w:b w:val="0"/>
          <w:i w:val="0"/>
        </w:rPr>
        <w:t>Direct messages between travellers, leaderboards and badges, separate interest rooms, an open forum, and any promotional content inside the Lounge.</w:t>
      </w:r>
    </w:p>
    <w:p>
      <w:pPr>
        <w:pStyle w:val="Heading2"/>
      </w:pPr>
      <w:r>
        <w:rPr>
          <w:b w:val="0"/>
          <w:i w:val="0"/>
        </w:rPr>
        <w:t>2.8 Identity</w:t>
      </w:r>
    </w:p>
    <w:p>
      <w:r>
        <w:rPr>
          <w:color w:val="B3161F"/>
        </w:rPr>
        <w:t>Shown as one traveller: their full name, and a verified trip stamp reading destination, month travelled, and who they travelled with.</w:t>
      </w:r>
      <w:r>
        <w:t xml:space="preserve">  </w:t>
      </w:r>
      <w:r>
        <w:rPr>
          <w:strike/>
          <w:color w:val="7E8B89"/>
          <w:sz w:val="19"/>
        </w:rPr>
        <w:t>Displayed as a couple: first names (Riya &amp; Arjun), home city, verified trip stamp.</w:t>
      </w:r>
    </w:p>
    <w:p>
      <w:pPr>
        <w:pStyle w:val="ListBullet"/>
        <w:spacing w:after="60"/>
      </w:pPr>
      <w:r>
        <w:rPr>
          <w:color w:val="B3161F"/>
        </w:rPr>
        <w:t>Home city is not shown.</w:t>
      </w:r>
      <w:r>
        <w:rPr>
          <w:strike/>
          <w:color w:val="7E8B89"/>
          <w:sz w:val="19"/>
        </w:rPr>
        <w:t xml:space="preserve">  home city</w:t>
      </w:r>
      <w:r>
        <w:t xml:space="preserve">  Where somebody lives says nothing about whether their answer is worth reading, and it is the one field here that identifies a person off the platform.</w:t>
      </w:r>
    </w:p>
    <w:p>
      <w:pPr>
        <w:pStyle w:val="ListBullet"/>
        <w:spacing w:after="60"/>
      </w:pPr>
      <w:r>
        <w:rPr>
          <w:color w:val="B3161F"/>
        </w:rPr>
        <w:t>An initials avatar in one neutral tint.</w:t>
      </w:r>
      <w:r>
        <w:rPr>
          <w:strike/>
          <w:color w:val="7E8B89"/>
          <w:sz w:val="19"/>
        </w:rPr>
        <w:t xml:space="preserve">  no avatars in v1</w:t>
      </w:r>
      <w:r>
        <w:t xml:space="preserve">  A list of names with nothing at the left edge is hard to scan. It carries no photograph and no upload.</w:t>
      </w:r>
    </w:p>
    <w:p>
      <w:pPr>
        <w:pStyle w:val="ListBullet"/>
        <w:spacing w:after="60"/>
      </w:pPr>
      <w:r>
        <w:t>No usernames, no anonymous posting.</w:t>
      </w:r>
    </w:p>
    <w:p>
      <w:pPr>
        <w:pStyle w:val="ListBullet"/>
        <w:spacing w:after="60"/>
      </w:pPr>
      <w:r>
        <w:rPr>
          <w:color w:val="B3161F"/>
        </w:rPr>
        <w:t>Our team posts under a real person's name, with 30 Sundays under it and a verified mark.</w:t>
      </w:r>
      <w:r>
        <w:rPr>
          <w:strike/>
          <w:color w:val="7E8B89"/>
          <w:sz w:val="19"/>
        </w:rPr>
        <w:t xml:space="preserve">  Ops anchor clearly labelled as 30 Sundays team.</w:t>
      </w:r>
      <w:r>
        <w:t xml:space="preserve">  An answer signed by a company reads as a policy. An answer signed by a person reads as an answer, and it is still unambiguously us.</w:t>
      </w:r>
    </w:p>
    <w:p>
      <w:r>
        <w:rPr>
          <w:color w:val="8A5A00"/>
        </w:rPr>
        <w:t xml:space="preserve">Legal still has to sign this off, </w:t>
      </w:r>
      <w:r>
        <w:t>because the privacy section of the moderation policy previously said first name, last initial and city. That line is struck and replaced by this one.</w:t>
      </w:r>
    </w:p>
    <w:p>
      <w:pPr>
        <w:pStyle w:val="Heading2"/>
      </w:pPr>
      <w:r>
        <w:rPr>
          <w:b w:val="0"/>
          <w:i w:val="0"/>
        </w:rPr>
        <w:t>2.9 Moderation and rules</w:t>
      </w:r>
    </w:p>
    <w:p>
      <w:r>
        <w:rPr>
          <w:b w:val="0"/>
          <w:i w:val="0"/>
        </w:rPr>
        <w:t>Summarised here, set out in full in section 4. Rules shown once at join. Every post checked before it appears. First hit warns and asks the traveller to edit, second blocks the post and flags it to the owner, repeated blocks remove posting rights. Human review queue owned by marketing, answered within one business day. Off-topic and cross-destination comparison content is redirected, not deleted.</w:t>
      </w:r>
    </w:p>
    <w:p>
      <w:pPr>
        <w:pStyle w:val="Heading2"/>
      </w:pPr>
      <w:r>
        <w:rPr>
          <w:b w:val="0"/>
          <w:i w:val="0"/>
        </w:rPr>
        <w:t>2.10 Why travellers come to the app for this</w:t>
      </w:r>
    </w:p>
    <w:p>
      <w:pPr>
        <w:pStyle w:val="ListBullet"/>
        <w:spacing w:after="60"/>
      </w:pPr>
      <w:r>
        <w:t>Answers from people who actually went, stamped with when.</w:t>
      </w:r>
    </w:p>
    <w:p>
      <w:pPr>
        <w:pStyle w:val="ListBullet"/>
        <w:spacing w:after="60"/>
      </w:pPr>
      <w:r>
        <w:t>Our answers within four hours in business hours.</w:t>
      </w:r>
    </w:p>
    <w:p>
      <w:pPr>
        <w:pStyle w:val="ListBullet"/>
        <w:spacing w:after="60"/>
      </w:pPr>
      <w:r>
        <w:t>The people travelling when you are, before you land.</w:t>
      </w:r>
    </w:p>
    <w:p>
      <w:pPr>
        <w:pStyle w:val="ListBullet"/>
        <w:spacing w:after="60"/>
      </w:pPr>
      <w:r>
        <w:t>All of it next to the itinerary they already have.</w:t>
      </w:r>
    </w:p>
    <w:p>
      <w:pPr>
        <w:pStyle w:val="Heading2"/>
      </w:pPr>
      <w:r>
        <w:rPr>
          <w:b w:val="0"/>
          <w:i w:val="0"/>
        </w:rPr>
        <w:t>2.11 Analytics</w:t>
      </w:r>
    </w:p>
    <w:p>
      <w:r>
        <w:rPr>
          <w:b w:val="0"/>
          <w:i w:val="0"/>
        </w:rPr>
        <w:t>Events prefixed community_: cohort invite shown, joined, post created by type, answer created, answer marked helpful, tag filter used, moderation warn, moderation block, weekly reader, weekly poster. Dashboard on the four Phase 1 numbers only.</w:t>
      </w:r>
    </w:p>
    <w:p>
      <w:r>
        <w:rPr>
          <w:color w:val="04756B"/>
        </w:rPr>
        <w:t xml:space="preserve">Added: </w:t>
      </w:r>
      <w:r>
        <w:rPr>
          <w:color w:val="04756B"/>
        </w:rPr>
        <w:t>room_switched, question_saved, and search_run with the term and whether it returned nothing. The last one is parked with search, and when it ships it is the cheapest seeding brief you will ever get: it tells you what the archive is missing.</w:t>
      </w:r>
    </w:p>
    <w:p>
      <w:pPr>
        <w:pStyle w:val="Heading2"/>
      </w:pPr>
      <w:r>
        <w:rPr>
          <w:b w:val="0"/>
          <w:i w:val="0"/>
        </w:rPr>
        <w:t>2.12 Risks</w:t>
      </w:r>
    </w:p>
    <w:tbl>
      <w:tblPr>
        <w:tblStyle w:val="TableGrid"/>
        <w:tblW w:type="auto" w:w="0"/>
        <w:jc w:val="left"/>
        <w:tblLook w:firstColumn="1" w:firstRow="1" w:lastColumn="0" w:lastRow="0" w:noHBand="0" w:noVBand="1" w:val="04A0"/>
      </w:tblPr>
      <w:tblGrid>
        <w:gridCol w:w="4680"/>
        <w:gridCol w:w="4680"/>
      </w:tblGrid>
      <w:tr>
        <w:tc>
          <w:tcPr>
            <w:tcW w:type="dxa" w:w="3168"/>
            <w:shd w:val="clear" w:fill="EFF3F2"/>
          </w:tcPr>
          <w:p>
            <w:r/>
            <w:r>
              <w:rPr>
                <w:b/>
                <w:color w:val="1F3B3A"/>
                <w:sz w:val="18"/>
              </w:rPr>
              <w:t>Risk</w:t>
            </w:r>
          </w:p>
        </w:tc>
        <w:tc>
          <w:tcPr>
            <w:tcW w:type="dxa" w:w="6192"/>
            <w:shd w:val="clear" w:fill="EFF3F2"/>
          </w:tcPr>
          <w:p>
            <w:r/>
            <w:r>
              <w:rPr>
                <w:b/>
                <w:color w:val="1F3B3A"/>
                <w:sz w:val="18"/>
              </w:rPr>
              <w:t>Mitigation</w:t>
            </w:r>
          </w:p>
        </w:tc>
      </w:tr>
      <w:tr>
        <w:tc>
          <w:tcPr>
            <w:tcW w:type="dxa" w:w="3168"/>
          </w:tcPr>
          <w:p>
            <w:pPr>
              <w:spacing w:after="40"/>
            </w:pPr>
            <w:r/>
            <w:r>
              <w:rPr>
                <w:sz w:val="18"/>
              </w:rPr>
              <w:t>No named owner</w:t>
            </w:r>
          </w:p>
        </w:tc>
        <w:tc>
          <w:tcPr>
            <w:tcW w:type="dxa" w:w="6192"/>
          </w:tcPr>
          <w:p>
            <w:pPr>
              <w:spacing w:after="40"/>
            </w:pPr>
            <w:r/>
            <w:r>
              <w:rPr>
                <w:sz w:val="18"/>
              </w:rPr>
              <w:t>Marketing owns the function. The named owner and backup are handled offline.</w:t>
            </w:r>
          </w:p>
        </w:tc>
      </w:tr>
      <w:tr>
        <w:tc>
          <w:tcPr>
            <w:tcW w:type="dxa" w:w="3168"/>
          </w:tcPr>
          <w:p>
            <w:pPr>
              <w:spacing w:after="40"/>
            </w:pPr>
            <w:r/>
            <w:r>
              <w:rPr>
                <w:sz w:val="18"/>
              </w:rPr>
              <w:t>A room goes quiet after week one</w:t>
            </w:r>
          </w:p>
        </w:tc>
        <w:tc>
          <w:tcPr>
            <w:tcW w:type="dxa" w:w="6192"/>
          </w:tcPr>
          <w:p>
            <w:pPr>
              <w:spacing w:after="40"/>
            </w:pPr>
            <w:r/>
            <w:r>
              <w:rPr>
                <w:color w:val="B3161F"/>
                <w:sz w:val="18"/>
              </w:rPr>
              <w:t>In Phase 1 there is no chat to carry it, so the load falls on seeding, the unanswered strip, and asking returning travellers to answer one question. The anchor cadence and the returning-traveller slot arrive with the chat in Phase 2. Kill criteria agreed upfront.</w:t>
            </w:r>
          </w:p>
        </w:tc>
      </w:tr>
      <w:tr>
        <w:tc>
          <w:tcPr>
            <w:tcW w:type="dxa" w:w="3168"/>
          </w:tcPr>
          <w:p>
            <w:pPr>
              <w:spacing w:after="40"/>
            </w:pPr>
            <w:r/>
            <w:r>
              <w:rPr>
                <w:sz w:val="18"/>
              </w:rPr>
              <w:t>Travellers want privacy, not community</w:t>
            </w:r>
          </w:p>
        </w:tc>
        <w:tc>
          <w:tcPr>
            <w:tcW w:type="dxa" w:w="6192"/>
          </w:tcPr>
          <w:p>
            <w:pPr>
              <w:spacing w:after="40"/>
            </w:pPr>
            <w:r/>
            <w:r>
              <w:rPr>
                <w:sz w:val="18"/>
              </w:rPr>
              <w:t>The group chat is opt-in logistics. Q&amp;A works with zero traveller-to-traveller chat.</w:t>
            </w:r>
          </w:p>
        </w:tc>
      </w:tr>
      <w:tr>
        <w:tc>
          <w:tcPr>
            <w:tcW w:type="dxa" w:w="3168"/>
          </w:tcPr>
          <w:p>
            <w:pPr>
              <w:spacing w:after="40"/>
            </w:pPr>
            <w:r/>
            <w:r>
              <w:rPr>
                <w:sz w:val="18"/>
              </w:rPr>
              <w:t>Lounge seen as a sales channel</w:t>
            </w:r>
          </w:p>
        </w:tc>
        <w:tc>
          <w:tcPr>
            <w:tcW w:type="dxa" w:w="6192"/>
          </w:tcPr>
          <w:p>
            <w:pPr>
              <w:spacing w:after="40"/>
            </w:pPr>
            <w:r/>
            <w:r>
              <w:rPr>
                <w:sz w:val="18"/>
              </w:rPr>
              <w:t>The no promotion rule applies to the team too, including links out to trips.</w:t>
            </w:r>
          </w:p>
        </w:tc>
      </w:tr>
      <w:tr>
        <w:tc>
          <w:tcPr>
            <w:tcW w:type="dxa" w:w="3168"/>
          </w:tcPr>
          <w:p>
            <w:pPr>
              <w:spacing w:after="40"/>
            </w:pPr>
            <w:r/>
            <w:r>
              <w:rPr>
                <w:sz w:val="18"/>
              </w:rPr>
              <w:t>Threshold too strict for Maldives forever</w:t>
            </w:r>
          </w:p>
        </w:tc>
        <w:tc>
          <w:tcPr>
            <w:tcW w:type="dxa" w:w="6192"/>
          </w:tcPr>
          <w:p>
            <w:pPr>
              <w:spacing w:after="40"/>
            </w:pPr>
            <w:r/>
            <w:r>
              <w:rPr>
                <w:sz w:val="18"/>
              </w:rPr>
              <w:t>Revisit if Maldives clears 50 in any month. Bind Q&amp;A to resort, not destination.</w:t>
            </w:r>
          </w:p>
        </w:tc>
      </w:tr>
      <w:tr>
        <w:tc>
          <w:tcPr>
            <w:tcW w:type="dxa" w:w="3168"/>
          </w:tcPr>
          <w:p>
            <w:pPr>
              <w:spacing w:after="40"/>
            </w:pPr>
            <w:r/>
            <w:r>
              <w:rPr>
                <w:color w:val="04756B"/>
                <w:sz w:val="18"/>
              </w:rPr>
              <w:t>The archive outgrows the room</w:t>
            </w:r>
          </w:p>
        </w:tc>
        <w:tc>
          <w:tcPr>
            <w:tcW w:type="dxa" w:w="6192"/>
          </w:tcPr>
          <w:p>
            <w:pPr>
              <w:spacing w:after="40"/>
            </w:pPr>
            <w:r/>
            <w:r>
              <w:rPr>
                <w:color w:val="04756B"/>
                <w:sz w:val="18"/>
              </w:rPr>
              <w:t>New. A destination with 140 answered questions and no search is a wall, not an archive. Search is parked by decision 5, so the mitigations left in Phase 1 are the subject tags, the unanswered strip, and keeping the seed set tight.</w:t>
            </w:r>
          </w:p>
        </w:tc>
      </w:tr>
    </w:tbl>
    <w:p>
      <w:pPr>
        <w:spacing w:after="80"/>
      </w:pPr>
    </w:p>
    <w:p>
      <w:pPr>
        <w:pStyle w:val="Heading2"/>
      </w:pPr>
      <w:r>
        <w:rPr>
          <w:b w:val="0"/>
          <w:i w:val="0"/>
        </w:rPr>
        <w:t>2.13 Open questions carried forward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504"/>
            <w:shd w:val="clear" w:fill="EFF3F2"/>
          </w:tcPr>
          <w:p>
            <w:r/>
            <w:r>
              <w:rPr>
                <w:b/>
                <w:color w:val="1F3B3A"/>
                <w:sz w:val="18"/>
              </w:rPr>
              <w:t>#</w:t>
            </w:r>
          </w:p>
        </w:tc>
        <w:tc>
          <w:tcPr>
            <w:tcW w:type="dxa" w:w="5184"/>
            <w:shd w:val="clear" w:fill="EFF3F2"/>
          </w:tcPr>
          <w:p>
            <w:r/>
            <w:r>
              <w:rPr>
                <w:b/>
                <w:color w:val="1F3B3A"/>
                <w:sz w:val="18"/>
              </w:rPr>
              <w:t>Question</w:t>
            </w:r>
          </w:p>
        </w:tc>
        <w:tc>
          <w:tcPr>
            <w:tcW w:type="dxa" w:w="1584"/>
            <w:shd w:val="clear" w:fill="EFF3F2"/>
          </w:tcPr>
          <w:p>
            <w:r/>
            <w:r>
              <w:rPr>
                <w:b/>
                <w:color w:val="1F3B3A"/>
                <w:sz w:val="18"/>
              </w:rPr>
              <w:t>Owner</w:t>
            </w:r>
          </w:p>
        </w:tc>
        <w:tc>
          <w:tcPr>
            <w:tcW w:type="dxa" w:w="2016"/>
            <w:shd w:val="clear" w:fill="EFF3F2"/>
          </w:tcPr>
          <w:p>
            <w:r/>
            <w:r>
              <w:rPr>
                <w:b/>
                <w:color w:val="1F3B3A"/>
                <w:sz w:val="18"/>
              </w:rPr>
              <w:t>Blocking</w:t>
            </w:r>
          </w:p>
        </w:tc>
      </w:tr>
      <w:tr>
        <w:tc>
          <w:tcPr>
            <w:tcW w:type="dxa" w:w="504"/>
          </w:tcPr>
          <w:p>
            <w:pPr>
              <w:spacing w:after="40"/>
            </w:pPr>
            <w:r/>
            <w:r>
              <w:rPr>
                <w:sz w:val="18"/>
              </w:rPr>
              <w:t>1</w:t>
            </w:r>
          </w:p>
        </w:tc>
        <w:tc>
          <w:tcPr>
            <w:tcW w:type="dxa" w:w="5184"/>
          </w:tcPr>
          <w:p>
            <w:pPr>
              <w:spacing w:after="40"/>
            </w:pPr>
            <w:r/>
            <w:r>
              <w:rPr>
                <w:sz w:val="18"/>
              </w:rPr>
              <w:t>Top booking hesitations, for the seed questions</w:t>
            </w:r>
          </w:p>
        </w:tc>
        <w:tc>
          <w:tcPr>
            <w:tcW w:type="dxa" w:w="1584"/>
          </w:tcPr>
          <w:p>
            <w:pPr>
              <w:spacing w:after="40"/>
            </w:pPr>
            <w:r/>
            <w:r>
              <w:rPr>
                <w:sz w:val="18"/>
              </w:rPr>
              <w:t>Sales</w:t>
            </w:r>
          </w:p>
        </w:tc>
        <w:tc>
          <w:tcPr>
            <w:tcW w:type="dxa" w:w="2016"/>
          </w:tcPr>
          <w:p>
            <w:pPr>
              <w:spacing w:after="40"/>
            </w:pPr>
            <w:r/>
            <w:r>
              <w:rPr>
                <w:sz w:val="18"/>
              </w:rPr>
              <w:t>Yes, for seeding</w:t>
            </w:r>
          </w:p>
        </w:tc>
      </w:tr>
      <w:tr>
        <w:tc>
          <w:tcPr>
            <w:tcW w:type="dxa" w:w="504"/>
          </w:tcPr>
          <w:p>
            <w:pPr>
              <w:spacing w:after="40"/>
            </w:pPr>
            <w:r/>
            <w:r>
              <w:rPr>
                <w:sz w:val="18"/>
              </w:rPr>
              <w:t>2</w:t>
            </w:r>
          </w:p>
        </w:tc>
        <w:tc>
          <w:tcPr>
            <w:tcW w:type="dxa" w:w="5184"/>
          </w:tcPr>
          <w:p>
            <w:pPr>
              <w:spacing w:after="40"/>
            </w:pPr>
            <w:r/>
            <w:r>
              <w:rPr>
                <w:sz w:val="18"/>
              </w:rPr>
              <w:t>How is referral attributed today, for the 12-month read?</w:t>
            </w:r>
          </w:p>
        </w:tc>
        <w:tc>
          <w:tcPr>
            <w:tcW w:type="dxa" w:w="1584"/>
          </w:tcPr>
          <w:p>
            <w:pPr>
              <w:spacing w:after="40"/>
            </w:pPr>
            <w:r/>
            <w:r>
              <w:rPr>
                <w:sz w:val="18"/>
              </w:rPr>
              <w:t>Growth</w:t>
            </w:r>
          </w:p>
        </w:tc>
        <w:tc>
          <w:tcPr>
            <w:tcW w:type="dxa" w:w="2016"/>
          </w:tcPr>
          <w:p>
            <w:pPr>
              <w:spacing w:after="40"/>
            </w:pPr>
            <w:r/>
            <w:r>
              <w:rPr>
                <w:sz w:val="18"/>
              </w:rPr>
              <w:t>No</w:t>
            </w:r>
          </w:p>
        </w:tc>
      </w:tr>
      <w:tr>
        <w:tc>
          <w:tcPr>
            <w:tcW w:type="dxa" w:w="504"/>
          </w:tcPr>
          <w:p>
            <w:pPr>
              <w:spacing w:after="40"/>
            </w:pPr>
            <w:r/>
            <w:r>
              <w:rPr>
                <w:sz w:val="18"/>
              </w:rPr>
              <w:t>3</w:t>
            </w:r>
          </w:p>
        </w:tc>
        <w:tc>
          <w:tcPr>
            <w:tcW w:type="dxa" w:w="5184"/>
          </w:tcPr>
          <w:p>
            <w:pPr>
              <w:spacing w:after="40"/>
            </w:pPr>
            <w:r/>
            <w:r>
              <w:rPr>
                <w:sz w:val="18"/>
              </w:rPr>
              <w:t>When are phases re-cut in full, now that the chat and search have moved?</w:t>
            </w:r>
          </w:p>
        </w:tc>
        <w:tc>
          <w:tcPr>
            <w:tcW w:type="dxa" w:w="1584"/>
          </w:tcPr>
          <w:p>
            <w:pPr>
              <w:spacing w:after="40"/>
            </w:pPr>
            <w:r/>
            <w:r>
              <w:rPr>
                <w:sz w:val="18"/>
              </w:rPr>
              <w:t>Product</w:t>
            </w:r>
          </w:p>
        </w:tc>
        <w:tc>
          <w:tcPr>
            <w:tcW w:type="dxa" w:w="2016"/>
          </w:tcPr>
          <w:p>
            <w:pPr>
              <w:spacing w:after="40"/>
            </w:pPr>
            <w:r/>
            <w:r>
              <w:rPr>
                <w:sz w:val="18"/>
              </w:rPr>
              <w:t>No</w:t>
            </w:r>
          </w:p>
        </w:tc>
      </w:tr>
    </w:tbl>
    <w:p>
      <w:pPr>
        <w:spacing w:after="80"/>
      </w:pPr>
    </w:p>
    <w:p>
      <w:r>
        <w:br w:type="page"/>
      </w:r>
    </w:p>
    <w:p>
      <w:pPr>
        <w:pStyle w:val="Heading1"/>
      </w:pPr>
      <w:r>
        <w:rPr>
          <w:b w:val="0"/>
          <w:i w:val="0"/>
        </w:rPr>
        <w:t>3. Product rules</w:t>
      </w:r>
    </w:p>
    <w:p>
      <w:pPr>
        <w:pStyle w:val="Heading2"/>
      </w:pPr>
      <w:r>
        <w:rPr>
          <w:b w:val="0"/>
          <w:i w:val="0"/>
        </w:rPr>
        <w:t>3.1 Eligibility</w:t>
      </w:r>
    </w:p>
    <w:tbl>
      <w:tblPr>
        <w:tblStyle w:val="TableGrid"/>
        <w:tblW w:type="auto" w:w="0"/>
        <w:jc w:val="left"/>
        <w:tblLook w:firstColumn="1" w:firstRow="1" w:lastColumn="0" w:lastRow="0" w:noHBand="0" w:noVBand="1" w:val="04A0"/>
      </w:tblPr>
      <w:tblGrid>
        <w:gridCol w:w="3120"/>
        <w:gridCol w:w="3120"/>
        <w:gridCol w:w="3120"/>
      </w:tblGrid>
      <w:tr>
        <w:tc>
          <w:tcPr>
            <w:tcW w:type="dxa" w:w="3456"/>
            <w:shd w:val="clear" w:fill="EFF3F2"/>
          </w:tcPr>
          <w:p>
            <w:r/>
            <w:r>
              <w:rPr>
                <w:b/>
                <w:color w:val="1F3B3A"/>
                <w:sz w:val="18"/>
              </w:rPr>
              <w:t>State</w:t>
            </w:r>
          </w:p>
        </w:tc>
        <w:tc>
          <w:tcPr>
            <w:tcW w:type="dxa" w:w="2880"/>
            <w:shd w:val="clear" w:fill="EFF3F2"/>
          </w:tcPr>
          <w:p>
            <w:r/>
            <w:r>
              <w:rPr>
                <w:b/>
                <w:color w:val="1F3B3A"/>
                <w:sz w:val="18"/>
              </w:rPr>
              <w:t>Read</w:t>
            </w:r>
          </w:p>
        </w:tc>
        <w:tc>
          <w:tcPr>
            <w:tcW w:type="dxa" w:w="2880"/>
            <w:shd w:val="clear" w:fill="EFF3F2"/>
          </w:tcPr>
          <w:p>
            <w:r/>
            <w:r>
              <w:rPr>
                <w:b/>
                <w:color w:val="1F3B3A"/>
                <w:sz w:val="18"/>
              </w:rPr>
              <w:t>Post</w:t>
            </w:r>
          </w:p>
        </w:tc>
      </w:tr>
      <w:tr>
        <w:tc>
          <w:tcPr>
            <w:tcW w:type="dxa" w:w="3456"/>
          </w:tcPr>
          <w:p>
            <w:pPr>
              <w:spacing w:after="40"/>
            </w:pPr>
            <w:r/>
            <w:r>
              <w:rPr>
                <w:sz w:val="18"/>
              </w:rPr>
              <w:t>No account</w:t>
            </w:r>
          </w:p>
        </w:tc>
        <w:tc>
          <w:tcPr>
            <w:tcW w:type="dxa" w:w="2880"/>
          </w:tcPr>
          <w:p>
            <w:pPr>
              <w:spacing w:after="40"/>
            </w:pPr>
            <w:r/>
            <w:r>
              <w:rPr>
                <w:sz w:val="18"/>
              </w:rPr>
              <w:t>No</w:t>
            </w:r>
          </w:p>
        </w:tc>
        <w:tc>
          <w:tcPr>
            <w:tcW w:type="dxa" w:w="2880"/>
          </w:tcPr>
          <w:p>
            <w:pPr>
              <w:spacing w:after="40"/>
            </w:pPr>
            <w:r/>
            <w:r>
              <w:rPr>
                <w:sz w:val="18"/>
              </w:rPr>
              <w:t>No</w:t>
            </w:r>
          </w:p>
        </w:tc>
      </w:tr>
      <w:tr>
        <w:tc>
          <w:tcPr>
            <w:tcW w:type="dxa" w:w="3456"/>
          </w:tcPr>
          <w:p>
            <w:pPr>
              <w:spacing w:after="40"/>
            </w:pPr>
            <w:r/>
            <w:r>
              <w:rPr>
                <w:sz w:val="18"/>
              </w:rPr>
              <w:t>Account, no booking</w:t>
            </w:r>
          </w:p>
        </w:tc>
        <w:tc>
          <w:tcPr>
            <w:tcW w:type="dxa" w:w="2880"/>
          </w:tcPr>
          <w:p>
            <w:pPr>
              <w:spacing w:after="40"/>
            </w:pPr>
            <w:r/>
            <w:r>
              <w:rPr>
                <w:color w:val="B3161F"/>
                <w:sz w:val="18"/>
              </w:rPr>
              <w:t>No in Phase 1</w:t>
            </w:r>
            <w:r>
              <w:rPr>
                <w:strike/>
                <w:color w:val="7E8B89"/>
                <w:sz w:val="18"/>
              </w:rPr>
              <w:t xml:space="preserve">  Yes, everywhere</w:t>
            </w:r>
          </w:p>
        </w:tc>
        <w:tc>
          <w:tcPr>
            <w:tcW w:type="dxa" w:w="2880"/>
          </w:tcPr>
          <w:p>
            <w:pPr>
              <w:spacing w:after="40"/>
            </w:pPr>
            <w:r/>
            <w:r>
              <w:rPr>
                <w:sz w:val="18"/>
              </w:rPr>
              <w:t>No</w:t>
            </w:r>
          </w:p>
        </w:tc>
      </w:tr>
      <w:tr>
        <w:tc>
          <w:tcPr>
            <w:tcW w:type="dxa" w:w="3456"/>
          </w:tcPr>
          <w:p>
            <w:pPr>
              <w:spacing w:after="40"/>
            </w:pPr>
            <w:r/>
            <w:r>
              <w:rPr>
                <w:sz w:val="18"/>
              </w:rPr>
              <w:t>Any trip with us, any destination</w:t>
            </w:r>
          </w:p>
        </w:tc>
        <w:tc>
          <w:tcPr>
            <w:tcW w:type="dxa" w:w="2880"/>
          </w:tcPr>
          <w:p>
            <w:pPr>
              <w:spacing w:after="40"/>
            </w:pPr>
            <w:r/>
            <w:r>
              <w:rPr>
                <w:color w:val="B3161F"/>
                <w:sz w:val="18"/>
              </w:rPr>
              <w:t>Yes, every room</w:t>
            </w:r>
          </w:p>
        </w:tc>
        <w:tc>
          <w:tcPr>
            <w:tcW w:type="dxa" w:w="2880"/>
          </w:tcPr>
          <w:p>
            <w:pPr>
              <w:spacing w:after="40"/>
            </w:pPr>
            <w:r/>
            <w:r>
              <w:rPr>
                <w:sz w:val="18"/>
              </w:rPr>
              <w:t>Where they have been</w:t>
            </w:r>
          </w:p>
        </w:tc>
      </w:tr>
      <w:tr>
        <w:tc>
          <w:tcPr>
            <w:tcW w:type="dxa" w:w="3456"/>
          </w:tcPr>
          <w:p>
            <w:pPr>
              <w:spacing w:after="40"/>
            </w:pPr>
            <w:r/>
            <w:r>
              <w:rPr>
                <w:sz w:val="18"/>
              </w:rPr>
              <w:t>Itinerary sent, unpaid</w:t>
            </w:r>
          </w:p>
        </w:tc>
        <w:tc>
          <w:tcPr>
            <w:tcW w:type="dxa" w:w="2880"/>
          </w:tcPr>
          <w:p>
            <w:pPr>
              <w:spacing w:after="40"/>
            </w:pPr>
            <w:r/>
            <w:r>
              <w:rPr>
                <w:sz w:val="18"/>
              </w:rPr>
              <w:t>Yes</w:t>
            </w:r>
          </w:p>
        </w:tc>
        <w:tc>
          <w:tcPr>
            <w:tcW w:type="dxa" w:w="2880"/>
          </w:tcPr>
          <w:p>
            <w:pPr>
              <w:spacing w:after="40"/>
            </w:pPr>
            <w:r/>
            <w:r>
              <w:rPr>
                <w:sz w:val="18"/>
              </w:rPr>
              <w:t>No</w:t>
            </w:r>
          </w:p>
        </w:tc>
      </w:tr>
      <w:tr>
        <w:tc>
          <w:tcPr>
            <w:tcW w:type="dxa" w:w="3456"/>
          </w:tcPr>
          <w:p>
            <w:pPr>
              <w:spacing w:after="40"/>
            </w:pPr>
            <w:r/>
            <w:r>
              <w:rPr>
                <w:sz w:val="18"/>
              </w:rPr>
              <w:t>First installment paid</w:t>
            </w:r>
          </w:p>
        </w:tc>
        <w:tc>
          <w:tcPr>
            <w:tcW w:type="dxa" w:w="2880"/>
          </w:tcPr>
          <w:p>
            <w:pPr>
              <w:spacing w:after="40"/>
            </w:pPr>
            <w:r/>
            <w:r>
              <w:rPr>
                <w:sz w:val="18"/>
              </w:rPr>
              <w:t>Yes</w:t>
            </w:r>
          </w:p>
        </w:tc>
        <w:tc>
          <w:tcPr>
            <w:tcW w:type="dxa" w:w="2880"/>
          </w:tcPr>
          <w:p>
            <w:pPr>
              <w:spacing w:after="40"/>
            </w:pPr>
            <w:r/>
            <w:r>
              <w:rPr>
                <w:sz w:val="18"/>
              </w:rPr>
              <w:t>Yes</w:t>
            </w:r>
          </w:p>
        </w:tc>
      </w:tr>
      <w:tr>
        <w:tc>
          <w:tcPr>
            <w:tcW w:type="dxa" w:w="3456"/>
          </w:tcPr>
          <w:p>
            <w:pPr>
              <w:spacing w:after="40"/>
            </w:pPr>
            <w:r/>
            <w:r>
              <w:rPr>
                <w:sz w:val="18"/>
              </w:rPr>
              <w:t>Paid in full</w:t>
            </w:r>
          </w:p>
        </w:tc>
        <w:tc>
          <w:tcPr>
            <w:tcW w:type="dxa" w:w="2880"/>
          </w:tcPr>
          <w:p>
            <w:pPr>
              <w:spacing w:after="40"/>
            </w:pPr>
            <w:r/>
            <w:r>
              <w:rPr>
                <w:sz w:val="18"/>
              </w:rPr>
              <w:t>Yes</w:t>
            </w:r>
          </w:p>
        </w:tc>
        <w:tc>
          <w:tcPr>
            <w:tcW w:type="dxa" w:w="2880"/>
          </w:tcPr>
          <w:p>
            <w:pPr>
              <w:spacing w:after="40"/>
            </w:pPr>
            <w:r/>
            <w:r>
              <w:rPr>
                <w:sz w:val="18"/>
              </w:rPr>
              <w:t>Yes</w:t>
            </w:r>
          </w:p>
        </w:tc>
      </w:tr>
      <w:tr>
        <w:tc>
          <w:tcPr>
            <w:tcW w:type="dxa" w:w="3456"/>
          </w:tcPr>
          <w:p>
            <w:pPr>
              <w:spacing w:after="40"/>
            </w:pPr>
            <w:r/>
            <w:r>
              <w:rPr>
                <w:sz w:val="18"/>
              </w:rPr>
              <w:t>Trip completed</w:t>
            </w:r>
          </w:p>
        </w:tc>
        <w:tc>
          <w:tcPr>
            <w:tcW w:type="dxa" w:w="2880"/>
          </w:tcPr>
          <w:p>
            <w:pPr>
              <w:spacing w:after="40"/>
            </w:pPr>
            <w:r/>
            <w:r>
              <w:rPr>
                <w:sz w:val="18"/>
              </w:rPr>
              <w:t>Yes</w:t>
            </w:r>
          </w:p>
        </w:tc>
        <w:tc>
          <w:tcPr>
            <w:tcW w:type="dxa" w:w="2880"/>
          </w:tcPr>
          <w:p>
            <w:pPr>
              <w:spacing w:after="40"/>
            </w:pPr>
            <w:r/>
            <w:r>
              <w:rPr>
                <w:sz w:val="18"/>
              </w:rPr>
              <w:t>Yes</w:t>
            </w:r>
          </w:p>
        </w:tc>
      </w:tr>
      <w:tr>
        <w:tc>
          <w:tcPr>
            <w:tcW w:type="dxa" w:w="3456"/>
          </w:tcPr>
          <w:p>
            <w:pPr>
              <w:spacing w:after="40"/>
            </w:pPr>
            <w:r/>
            <w:r>
              <w:rPr>
                <w:sz w:val="18"/>
              </w:rPr>
              <w:t>Cancelled</w:t>
            </w:r>
          </w:p>
        </w:tc>
        <w:tc>
          <w:tcPr>
            <w:tcW w:type="dxa" w:w="2880"/>
          </w:tcPr>
          <w:p>
            <w:pPr>
              <w:spacing w:after="40"/>
            </w:pPr>
            <w:r/>
            <w:r>
              <w:rPr>
                <w:sz w:val="18"/>
              </w:rPr>
              <w:t>Yes</w:t>
            </w:r>
          </w:p>
        </w:tc>
        <w:tc>
          <w:tcPr>
            <w:tcW w:type="dxa" w:w="2880"/>
          </w:tcPr>
          <w:p>
            <w:pPr>
              <w:spacing w:after="40"/>
            </w:pPr>
            <w:r/>
            <w:r>
              <w:rPr>
                <w:sz w:val="18"/>
              </w:rPr>
              <w:t>No</w:t>
            </w:r>
          </w:p>
        </w:tc>
      </w:tr>
    </w:tbl>
    <w:p>
      <w:pPr>
        <w:spacing w:after="80"/>
      </w:pPr>
    </w:p>
    <w:p>
      <w:pPr>
        <w:pStyle w:val="ListBullet"/>
        <w:spacing w:after="60"/>
      </w:pPr>
      <w:r>
        <w:t>Posting unlocks on the first installment and never expires. Somebody who went to Bali in 2025 can still answer Bali questions in 2027.</w:t>
      </w:r>
    </w:p>
    <w:p>
      <w:pPr>
        <w:pStyle w:val="ListBullet"/>
        <w:spacing w:after="60"/>
      </w:pPr>
      <w:r>
        <w:t>Posting is per account, not per destination. Once unlocked, a traveller can answer any destination they have actually been to, which is what makes the archive work.</w:t>
      </w:r>
    </w:p>
    <w:p>
      <w:pPr>
        <w:pStyle w:val="ListBullet"/>
        <w:spacing w:after="60"/>
      </w:pPr>
      <w:r>
        <w:rPr>
          <w:color w:val="04756B"/>
        </w:rPr>
        <w:t>General Queries is open to anyone who can post, whatever they booked, and our team answers there too.</w:t>
      </w:r>
    </w:p>
    <w:p>
      <w:pPr>
        <w:pStyle w:val="Heading2"/>
      </w:pPr>
      <w:r>
        <w:rPr>
          <w:b w:val="0"/>
          <w:i w:val="0"/>
        </w:rPr>
        <w:t>3.2 Cancellation</w:t>
      </w:r>
    </w:p>
    <w:p>
      <w:pPr>
        <w:pStyle w:val="ListBullet"/>
        <w:spacing w:after="60"/>
      </w:pPr>
      <w:r>
        <w:t>Read access continues, unchanged.</w:t>
      </w:r>
    </w:p>
    <w:p>
      <w:pPr>
        <w:pStyle w:val="ListBullet"/>
        <w:spacing w:after="60"/>
      </w:pPr>
      <w:r>
        <w:t>Posting is switched off from the moment the cancellation is recorded.</w:t>
      </w:r>
    </w:p>
    <w:p>
      <w:pPr>
        <w:pStyle w:val="ListBullet"/>
        <w:spacing w:after="60"/>
      </w:pPr>
      <w:r>
        <w:t>Existing posts stay up, attribution unchanged. Nothing is retroactively removed.</w:t>
      </w:r>
    </w:p>
    <w:p>
      <w:pPr>
        <w:pStyle w:val="ListBullet"/>
        <w:spacing w:after="60"/>
      </w:pPr>
      <w:r>
        <w:t>The traveller is removed from the group chat for that trip, but can still read it until it closes.</w:t>
      </w:r>
    </w:p>
    <w:p>
      <w:pPr>
        <w:pStyle w:val="ListBullet"/>
        <w:spacing w:after="60"/>
      </w:pPr>
      <w:r>
        <w:t>If they rebook, posting is restored on the first installment of the new booking.</w:t>
      </w:r>
    </w:p>
    <w:p>
      <w:pPr>
        <w:pStyle w:val="ListBullet"/>
        <w:spacing w:after="60"/>
      </w:pPr>
      <w:r>
        <w:t>In-app message on their next Lounge visit: posting is paused, reading continues, it returns when they next book. No mention of the cancellation reason.</w:t>
      </w:r>
    </w:p>
    <w:p>
      <w:r>
        <w:rPr>
          <w:color w:val="B3161F"/>
        </w:rPr>
        <w:t xml:space="preserve">Not built yet. </w:t>
      </w:r>
      <w:r>
        <w:t>See section 8.</w:t>
      </w:r>
    </w:p>
    <w:p>
      <w:pPr>
        <w:pStyle w:val="Heading2"/>
      </w:pPr>
      <w:r>
        <w:rPr>
          <w:b w:val="0"/>
          <w:i w:val="0"/>
        </w:rPr>
        <w:t>3.3 Q&amp;A object model</w:t>
      </w:r>
    </w:p>
    <w:p>
      <w:r>
        <w:rPr>
          <w:b w:val="0"/>
          <w:i w:val="0"/>
        </w:rPr>
        <w:t>Question holds many answers. An answer holds many replies. A reply holds nothing.</w:t>
      </w:r>
    </w:p>
    <w:p>
      <w:pPr>
        <w:pStyle w:val="ListBullet"/>
        <w:spacing w:after="60"/>
      </w:pPr>
      <w:r>
        <w:t>Replies cannot nest. The reply action on a reply attaches to the parent answer.</w:t>
      </w:r>
    </w:p>
    <w:p>
      <w:pPr>
        <w:pStyle w:val="ListBullet"/>
        <w:spacing w:after="60"/>
      </w:pPr>
      <w:r>
        <w:t>A question cannot be an answer to another question. Link instead.</w:t>
      </w:r>
    </w:p>
    <w:p>
      <w:pPr>
        <w:pStyle w:val="ListBullet"/>
        <w:spacing w:after="60"/>
      </w:pPr>
      <w:r>
        <w:rPr>
          <w:color w:val="B3161F"/>
        </w:rPr>
        <w:t>One subject tag per question, assigned by a model as the question is posted, with ops able to change it.</w:t>
      </w:r>
      <w:r>
        <w:rPr>
          <w:strike/>
          <w:color w:val="7E8B89"/>
          <w:sz w:val="19"/>
        </w:rPr>
        <w:t xml:space="preserve">  set by ops or a model after an answer exists</w:t>
      </w:r>
      <w:r>
        <w:t xml:space="preserve">  Waiting for an answer leaves every new question untagged, which is exactly when a filter would have helped it get found. The asker still never picks the tag.</w:t>
      </w:r>
    </w:p>
    <w:p>
      <w:pPr>
        <w:pStyle w:val="ListBullet"/>
        <w:spacing w:after="60"/>
      </w:pPr>
      <w:r>
        <w:t>Group chat is a separate object. Messages are flat, no threading, not searchable alongside Q&amp;A.</w:t>
      </w:r>
    </w:p>
    <w:p>
      <w:pPr>
        <w:pStyle w:val="ListBullet"/>
        <w:spacing w:after="60"/>
      </w:pPr>
      <w:r>
        <w:t>Likes exist on questions and on answers. Not on replies.</w:t>
      </w:r>
    </w:p>
    <w:p>
      <w:pPr>
        <w:pStyle w:val="ListBullet"/>
        <w:spacing w:after="60"/>
      </w:pPr>
      <w:r>
        <w:rPr>
          <w:color w:val="B3161F"/>
        </w:rPr>
        <w:t>There are no accepted answers, and no stamps for them.</w:t>
      </w:r>
      <w:r>
        <w:rPr>
          <w:strike/>
          <w:color w:val="7E8B89"/>
          <w:sz w:val="19"/>
        </w:rPr>
        <w:t xml:space="preserve">  stamps for accepted answers in Phase 3</w:t>
      </w:r>
      <w:r>
        <w:t xml:space="preserve">  Removed at your instruction during the build.</w:t>
      </w:r>
    </w:p>
    <w:p>
      <w:pPr>
        <w:pStyle w:val="Heading2"/>
      </w:pPr>
      <w:r>
        <w:rPr>
          <w:b w:val="0"/>
          <w:i w:val="0"/>
        </w:rPr>
        <w:t>3.4 Sort order</w:t>
      </w:r>
    </w:p>
    <w:p>
      <w:r>
        <w:rPr>
          <w:b w:val="0"/>
          <w:i w:val="0"/>
        </w:rPr>
        <w:t>Questions, default: ranked by a single score, highest first.</w:t>
      </w:r>
    </w:p>
    <w:p>
      <w:r>
        <w:rPr>
          <w:b w:val="0"/>
          <w:i/>
        </w:rPr>
        <w:t>score = likes on the question + number of answers</w:t>
      </w:r>
    </w:p>
    <w:p>
      <w:pPr>
        <w:pStyle w:val="ListBullet"/>
        <w:spacing w:after="60"/>
      </w:pPr>
      <w:r>
        <w:t>Ties break on most recent activity. Recompute on read, cache per room.</w:t>
      </w:r>
    </w:p>
    <w:p>
      <w:pPr>
        <w:pStyle w:val="ListBullet"/>
        <w:spacing w:after="60"/>
      </w:pPr>
      <w:r>
        <w:t>Chips stay alongside the default: unanswered, most answered, most liked, and newest.</w:t>
      </w:r>
    </w:p>
    <w:p>
      <w:pPr>
        <w:pStyle w:val="ListBullet"/>
        <w:spacing w:after="60"/>
      </w:pPr>
      <w:r>
        <w:t>The known failure mode is that a new question starts at zero on both terms and lands at the bottom. The strip is the answer to it: a dismissible card above the questions showing one unanswered question and a one-tap way to answer it. Built.</w:t>
      </w:r>
    </w:p>
    <w:p>
      <w:pPr>
        <w:pStyle w:val="ListBullet"/>
        <w:spacing w:after="60"/>
      </w:pPr>
      <w:r>
        <w:t xml:space="preserve">Answers: most helpful first by likes, then chronological. </w:t>
      </w:r>
      <w:r>
        <w:rPr>
          <w:color w:val="B3161F"/>
        </w:rPr>
        <w:t>Ops cannot pin an answer.</w:t>
      </w:r>
      <w:r>
        <w:rPr>
          <w:strike/>
          <w:color w:val="7E8B89"/>
          <w:sz w:val="19"/>
        </w:rPr>
        <w:t xml:space="preserve">  Ops can pin one answer to the top, shown as pinned rather than most helpful.</w:t>
      </w:r>
      <w:r>
        <w:t xml:space="preserve">  Removed by decision 8. Worth knowing the cost: when a popular answer is wrong about a visa, the only tools left are posting a better answer and moderation.</w:t>
      </w:r>
    </w:p>
    <w:p>
      <w:pPr>
        <w:pStyle w:val="ListBullet"/>
        <w:spacing w:after="60"/>
      </w:pPr>
      <w:r>
        <w:t>Replies: always chronological. Group chat: chronological, newest at the bottom.</w:t>
      </w:r>
    </w:p>
    <w:p>
      <w:pPr>
        <w:pStyle w:val="Heading2"/>
      </w:pPr>
      <w:r>
        <w:rPr>
          <w:b w:val="0"/>
          <w:i w:val="0"/>
        </w:rPr>
        <w:t>3.5 Empty states</w:t>
      </w:r>
    </w:p>
    <w:tbl>
      <w:tblPr>
        <w:tblStyle w:val="TableGrid"/>
        <w:tblW w:type="auto" w:w="0"/>
        <w:jc w:val="left"/>
        <w:tblLook w:firstColumn="1" w:firstRow="1" w:lastColumn="0" w:lastRow="0" w:noHBand="0" w:noVBand="1" w:val="04A0"/>
      </w:tblPr>
      <w:tblGrid>
        <w:gridCol w:w="4680"/>
        <w:gridCol w:w="4680"/>
      </w:tblGrid>
      <w:tr>
        <w:tc>
          <w:tcPr>
            <w:tcW w:type="dxa" w:w="3168"/>
            <w:shd w:val="clear" w:fill="EFF3F2"/>
          </w:tcPr>
          <w:p>
            <w:r/>
            <w:r>
              <w:rPr>
                <w:b/>
                <w:color w:val="1F3B3A"/>
                <w:sz w:val="18"/>
              </w:rPr>
              <w:t>Surface</w:t>
            </w:r>
          </w:p>
        </w:tc>
        <w:tc>
          <w:tcPr>
            <w:tcW w:type="dxa" w:w="6192"/>
            <w:shd w:val="clear" w:fill="EFF3F2"/>
          </w:tcPr>
          <w:p>
            <w:r/>
            <w:r>
              <w:rPr>
                <w:b/>
                <w:color w:val="1F3B3A"/>
                <w:sz w:val="18"/>
              </w:rPr>
              <w:t>Copy direction</w:t>
            </w:r>
          </w:p>
        </w:tc>
      </w:tr>
      <w:tr>
        <w:tc>
          <w:tcPr>
            <w:tcW w:type="dxa" w:w="3168"/>
          </w:tcPr>
          <w:p>
            <w:pPr>
              <w:spacing w:after="40"/>
            </w:pPr>
            <w:r/>
            <w:r>
              <w:rPr>
                <w:sz w:val="18"/>
              </w:rPr>
              <w:t>Room with no questions</w:t>
            </w:r>
          </w:p>
        </w:tc>
        <w:tc>
          <w:tcPr>
            <w:tcW w:type="dxa" w:w="6192"/>
          </w:tcPr>
          <w:p>
            <w:pPr>
              <w:spacing w:after="40"/>
            </w:pPr>
            <w:r/>
            <w:r>
              <w:rPr>
                <w:sz w:val="18"/>
              </w:rPr>
              <w:t>Nothing asked about Thailand yet. Ask the first one. Plus the ask action.</w:t>
            </w:r>
          </w:p>
        </w:tc>
      </w:tr>
      <w:tr>
        <w:tc>
          <w:tcPr>
            <w:tcW w:type="dxa" w:w="3168"/>
          </w:tcPr>
          <w:p>
            <w:pPr>
              <w:spacing w:after="40"/>
            </w:pPr>
            <w:r/>
            <w:r>
              <w:rPr>
                <w:sz w:val="18"/>
              </w:rPr>
              <w:t>Room with only seeded questions</w:t>
            </w:r>
          </w:p>
        </w:tc>
        <w:tc>
          <w:tcPr>
            <w:tcW w:type="dxa" w:w="6192"/>
          </w:tcPr>
          <w:p>
            <w:pPr>
              <w:spacing w:after="40"/>
            </w:pPr>
            <w:r/>
            <w:r>
              <w:rPr>
                <w:sz w:val="18"/>
              </w:rPr>
              <w:t>No empty state. Seeded questions are content.</w:t>
            </w:r>
          </w:p>
        </w:tc>
      </w:tr>
      <w:tr>
        <w:tc>
          <w:tcPr>
            <w:tcW w:type="dxa" w:w="3168"/>
          </w:tcPr>
          <w:p>
            <w:pPr>
              <w:spacing w:after="40"/>
            </w:pPr>
            <w:r/>
            <w:r>
              <w:rPr>
                <w:color w:val="B3161F"/>
                <w:sz w:val="18"/>
              </w:rPr>
              <w:t>A post being checked</w:t>
            </w:r>
          </w:p>
        </w:tc>
        <w:tc>
          <w:tcPr>
            <w:tcW w:type="dxa" w:w="6192"/>
          </w:tcPr>
          <w:p>
            <w:pPr>
              <w:spacing w:after="40"/>
            </w:pPr>
            <w:r/>
            <w:r>
              <w:rPr>
                <w:color w:val="B3161F"/>
                <w:sz w:val="18"/>
              </w:rPr>
              <w:t>The card sits at the top of the room, marked as being checked, visible only to its author. It resolves in place.</w:t>
            </w:r>
          </w:p>
        </w:tc>
      </w:tr>
      <w:tr>
        <w:tc>
          <w:tcPr>
            <w:tcW w:type="dxa" w:w="3168"/>
          </w:tcPr>
          <w:p>
            <w:pPr>
              <w:spacing w:after="40"/>
            </w:pPr>
            <w:r/>
            <w:r>
              <w:rPr>
                <w:sz w:val="18"/>
              </w:rPr>
              <w:t>Question with no answers</w:t>
            </w:r>
          </w:p>
        </w:tc>
        <w:tc>
          <w:tcPr>
            <w:tcW w:type="dxa" w:w="6192"/>
          </w:tcPr>
          <w:p>
            <w:pPr>
              <w:spacing w:after="40"/>
            </w:pPr>
            <w:r/>
            <w:r>
              <w:rPr>
                <w:sz w:val="18"/>
              </w:rPr>
              <w:t>No answers yet. If you have been, yours would be the first.</w:t>
            </w:r>
          </w:p>
        </w:tc>
      </w:tr>
      <w:tr>
        <w:tc>
          <w:tcPr>
            <w:tcW w:type="dxa" w:w="3168"/>
          </w:tcPr>
          <w:p>
            <w:pPr>
              <w:spacing w:after="40"/>
            </w:pPr>
            <w:r/>
            <w:r>
              <w:rPr>
                <w:sz w:val="18"/>
              </w:rPr>
              <w:t>Search, no results</w:t>
            </w:r>
          </w:p>
        </w:tc>
        <w:tc>
          <w:tcPr>
            <w:tcW w:type="dxa" w:w="6192"/>
          </w:tcPr>
          <w:p>
            <w:pPr>
              <w:spacing w:after="40"/>
            </w:pPr>
            <w:r/>
            <w:r>
              <w:rPr>
                <w:color w:val="B3161F"/>
                <w:sz w:val="18"/>
              </w:rPr>
              <w:t>Parked with search. Nothing on that yet, plus an ask action carrying the search text.</w:t>
            </w:r>
          </w:p>
        </w:tc>
      </w:tr>
      <w:tr>
        <w:tc>
          <w:tcPr>
            <w:tcW w:type="dxa" w:w="3168"/>
          </w:tcPr>
          <w:p>
            <w:pPr>
              <w:spacing w:after="40"/>
            </w:pPr>
            <w:r/>
            <w:r>
              <w:rPr>
                <w:sz w:val="18"/>
              </w:rPr>
              <w:t>Group chat, nobody has posted</w:t>
            </w:r>
          </w:p>
        </w:tc>
        <w:tc>
          <w:tcPr>
            <w:tcW w:type="dxa" w:w="6192"/>
          </w:tcPr>
          <w:p>
            <w:pPr>
              <w:spacing w:after="40"/>
            </w:pPr>
            <w:r/>
            <w:r>
              <w:rPr>
                <w:color w:val="B3161F"/>
                <w:sz w:val="18"/>
              </w:rPr>
              <w:t>A welcome message from 30 Sundays, posted automatically when the chat opens. Copy in section 7.</w:t>
            </w:r>
            <w:r>
              <w:rPr>
                <w:strike/>
                <w:color w:val="7E8B89"/>
                <w:sz w:val="18"/>
              </w:rPr>
              <w:t xml:space="preserve">  TBD</w:t>
            </w:r>
          </w:p>
        </w:tc>
      </w:tr>
      <w:tr>
        <w:tc>
          <w:tcPr>
            <w:tcW w:type="dxa" w:w="3168"/>
          </w:tcPr>
          <w:p>
            <w:pPr>
              <w:spacing w:after="40"/>
            </w:pPr>
            <w:r/>
            <w:r>
              <w:rPr>
                <w:sz w:val="18"/>
              </w:rPr>
              <w:t>Group chat, closed</w:t>
            </w:r>
          </w:p>
        </w:tc>
        <w:tc>
          <w:tcPr>
            <w:tcW w:type="dxa" w:w="6192"/>
          </w:tcPr>
          <w:p>
            <w:pPr>
              <w:spacing w:after="40"/>
            </w:pPr>
            <w:r/>
            <w:r>
              <w:rPr>
                <w:sz w:val="18"/>
              </w:rPr>
              <w:t>Everyone is home. You can still read this.</w:t>
            </w:r>
          </w:p>
        </w:tc>
      </w:tr>
      <w:tr>
        <w:tc>
          <w:tcPr>
            <w:tcW w:type="dxa" w:w="3168"/>
          </w:tcPr>
          <w:p>
            <w:pPr>
              <w:spacing w:after="40"/>
            </w:pPr>
            <w:r/>
            <w:r>
              <w:rPr>
                <w:sz w:val="18"/>
              </w:rPr>
              <w:t>Destination below threshold</w:t>
            </w:r>
          </w:p>
        </w:tc>
        <w:tc>
          <w:tcPr>
            <w:tcW w:type="dxa" w:w="6192"/>
          </w:tcPr>
          <w:p>
            <w:pPr>
              <w:spacing w:after="40"/>
            </w:pPr>
            <w:r/>
            <w:r>
              <w:rPr>
                <w:sz w:val="18"/>
              </w:rPr>
              <w:t>No group chat block at all. Nothing explains why.</w:t>
            </w:r>
          </w:p>
        </w:tc>
      </w:tr>
      <w:tr>
        <w:tc>
          <w:tcPr>
            <w:tcW w:type="dxa" w:w="3168"/>
          </w:tcPr>
          <w:p>
            <w:pPr>
              <w:spacing w:after="40"/>
            </w:pPr>
            <w:r/>
            <w:r>
              <w:rPr>
                <w:sz w:val="18"/>
              </w:rPr>
              <w:t>Traveller cannot post</w:t>
            </w:r>
          </w:p>
        </w:tc>
        <w:tc>
          <w:tcPr>
            <w:tcW w:type="dxa" w:w="6192"/>
          </w:tcPr>
          <w:p>
            <w:pPr>
              <w:spacing w:after="40"/>
            </w:pPr>
            <w:r/>
            <w:r>
              <w:rPr>
                <w:sz w:val="18"/>
              </w:rPr>
              <w:t>Reading is open to everyone. Posting starts when you book.</w:t>
            </w:r>
          </w:p>
        </w:tc>
      </w:tr>
      <w:tr>
        <w:tc>
          <w:tcPr>
            <w:tcW w:type="dxa" w:w="3168"/>
          </w:tcPr>
          <w:p>
            <w:pPr>
              <w:spacing w:after="40"/>
            </w:pPr>
            <w:r/>
            <w:r>
              <w:rPr>
                <w:color w:val="04756B"/>
                <w:sz w:val="18"/>
              </w:rPr>
              <w:t>Room you have not booked</w:t>
            </w:r>
          </w:p>
        </w:tc>
        <w:tc>
          <w:tcPr>
            <w:tcW w:type="dxa" w:w="6192"/>
          </w:tcPr>
          <w:p>
            <w:pPr>
              <w:spacing w:after="40"/>
            </w:pPr>
            <w:r/>
            <w:r>
              <w:rPr>
                <w:color w:val="04756B"/>
                <w:sz w:val="18"/>
              </w:rPr>
              <w:t>Reading only for now. Every question and answer here is open to read. Asking and answering open up once you book. No link out to trips, by decision 14.</w:t>
            </w:r>
          </w:p>
        </w:tc>
      </w:tr>
    </w:tbl>
    <w:p>
      <w:pPr>
        <w:spacing w:after="80"/>
      </w:pPr>
    </w:p>
    <w:p>
      <w:pPr>
        <w:pStyle w:val="Heading2"/>
      </w:pPr>
      <w:r>
        <w:rPr>
          <w:b w:val="0"/>
          <w:i w:val="0"/>
        </w:rPr>
        <w:t>3.6 Destinations below the threshold</w:t>
      </w:r>
    </w:p>
    <w:p>
      <w:r>
        <w:rPr>
          <w:color w:val="B3161F"/>
        </w:rPr>
        <w:t xml:space="preserve">Applies from Phase 2, when the chat ships. </w:t>
      </w:r>
      <w:r>
        <w:t>Until then no room has a chat block, so no room looks different from another.</w:t>
      </w:r>
    </w:p>
    <w:p>
      <w:pPr>
        <w:pStyle w:val="ListBullet"/>
        <w:spacing w:after="60"/>
      </w:pPr>
      <w:r>
        <w:rPr>
          <w:color w:val="B3161F"/>
        </w:rPr>
        <w:t>A group chat opens only where a destination and month has 50 or more travellers.</w:t>
      </w:r>
      <w:r>
        <w:rPr>
          <w:strike/>
          <w:color w:val="7E8B89"/>
          <w:sz w:val="19"/>
        </w:rPr>
        <w:t xml:space="preserve">  more than 50</w:t>
      </w:r>
    </w:p>
    <w:p>
      <w:pPr>
        <w:pStyle w:val="ListBullet"/>
        <w:spacing w:after="60"/>
      </w:pPr>
      <w:r>
        <w:t>Below that, the room shows questions only. Do not explain the threshold. A traveller told there are not enough people going reads it as a problem with their trip.</w:t>
      </w:r>
    </w:p>
    <w:p>
      <w:pPr>
        <w:pStyle w:val="ListBullet"/>
        <w:spacing w:after="60"/>
      </w:pPr>
      <w:r>
        <w:t>The room looks complete, not degraded. No greyed-out chat block, no coming soon, no placeholder. The block is not rendered at all.</w:t>
      </w:r>
    </w:p>
    <w:p>
      <w:pPr>
        <w:pStyle w:val="ListBullet"/>
        <w:spacing w:after="60"/>
      </w:pPr>
      <w:r>
        <w:t>The threshold is remotely configurable, per destination, without a release.</w:t>
      </w:r>
    </w:p>
    <w:p>
      <w:pPr>
        <w:pStyle w:val="ListBullet"/>
        <w:spacing w:after="60"/>
      </w:pPr>
      <w:r>
        <w:t>Qualifying on current bookings: Vietnam, Bali, Thailand. Maldives, Mauritius, New Zealand and Sri Lanka are questions only.</w:t>
      </w:r>
    </w:p>
    <w:p>
      <w:pPr>
        <w:pStyle w:val="Heading2"/>
      </w:pPr>
      <w:r>
        <w:rPr>
          <w:b w:val="0"/>
          <w:i w:val="0"/>
        </w:rPr>
        <w:t>3.7 Maldives and Mauritius</w:t>
      </w:r>
    </w:p>
    <w:p>
      <w:pPr>
        <w:pStyle w:val="ListBullet"/>
        <w:spacing w:after="60"/>
      </w:pPr>
      <w:r>
        <w:t>Destination level in V1, the same as everywhere else. No resort binding.</w:t>
      </w:r>
    </w:p>
    <w:p>
      <w:pPr>
        <w:pStyle w:val="ListBullet"/>
        <w:spacing w:after="60"/>
      </w:pPr>
      <w:r>
        <w:t>The structural exception is known: Maldives is resort-centric everywhere else in the app, so questions will be resort-specific and will not sort well against each other.</w:t>
      </w:r>
    </w:p>
    <w:p>
      <w:pPr>
        <w:pStyle w:val="ListBullet"/>
        <w:spacing w:after="60"/>
      </w:pPr>
      <w:r>
        <w:t>Mitigation for V1: allow resort names as tags. Revisit resort-level rooms once volume justifies it.</w:t>
      </w:r>
    </w:p>
    <w:p>
      <w:pPr>
        <w:pStyle w:val="Heading2"/>
      </w:pPr>
      <w:r>
        <w:rPr>
          <w:b w:val="0"/>
          <w:i w:val="0"/>
        </w:rPr>
        <w:t>3.8 Images</w:t>
      </w:r>
    </w:p>
    <w:p>
      <w:pPr>
        <w:pStyle w:val="ListBullet"/>
        <w:spacing w:after="60"/>
      </w:pPr>
      <w:r>
        <w:t>Up to four images per question, answer or chat message.</w:t>
      </w:r>
    </w:p>
    <w:p>
      <w:pPr>
        <w:pStyle w:val="ListBullet"/>
        <w:spacing w:after="60"/>
      </w:pPr>
      <w:r>
        <w:t>JPEG, PNG, HEIC, WebP. No GIF, no video in V1.</w:t>
      </w:r>
    </w:p>
    <w:p>
      <w:pPr>
        <w:pStyle w:val="ListBullet"/>
        <w:spacing w:after="60"/>
      </w:pPr>
      <w:r>
        <w:t>10 MB per image before compression, resized to 2000px on the long edge for storage.</w:t>
      </w:r>
    </w:p>
    <w:p>
      <w:pPr>
        <w:pStyle w:val="ListBullet"/>
        <w:spacing w:after="60"/>
      </w:pPr>
      <w:r>
        <w:t>Strip EXIF including GPS on upload, always.</w:t>
      </w:r>
    </w:p>
    <w:p>
      <w:pPr>
        <w:pStyle w:val="ListBullet"/>
        <w:spacing w:after="60"/>
      </w:pPr>
      <w:r>
        <w:t>Images run through moderation, manual in V1, before the post publishes. A flagged image flags the whole post.</w:t>
      </w:r>
    </w:p>
    <w:p>
      <w:pPr>
        <w:pStyle w:val="ListBullet"/>
        <w:spacing w:after="60"/>
      </w:pPr>
      <w:r>
        <w:t>A failed upload does not lose the text. Text is retained, the image is retried separately.</w:t>
      </w:r>
    </w:p>
    <w:p>
      <w:r>
        <w:rPr>
          <w:color w:val="B3161F"/>
        </w:rPr>
        <w:t xml:space="preserve">The prototype takes one image per post, not four. </w:t>
      </w:r>
      <w:r>
        <w:t>See section 8.</w:t>
      </w:r>
    </w:p>
    <w:p>
      <w:pPr>
        <w:pStyle w:val="Heading2"/>
      </w:pPr>
      <w:r>
        <w:rPr>
          <w:b w:val="0"/>
          <w:i w:val="0"/>
        </w:rPr>
        <w:t>3.9 Notifications</w:t>
      </w:r>
    </w:p>
    <w:p>
      <w:r>
        <w:rPr>
          <w:color w:val="B3161F"/>
        </w:rPr>
        <w:t xml:space="preserve">The group chat digest ships with the chat in Phase 2. </w:t>
      </w:r>
      <w:r>
        <w:t>Everything else in this table is Phase 1.</w:t>
      </w:r>
    </w:p>
    <w:p>
      <w:r>
        <w:rPr>
          <w:b w:val="0"/>
          <w:i w:val="0"/>
        </w:rPr>
        <w:t>Global suppression applies to everything below. Quiet hours 9pm to 9am IST, one push per two days, three per week, 24 hour delay if the traveller recently opened the app.</w:t>
      </w:r>
    </w:p>
    <w:tbl>
      <w:tblPr>
        <w:tblStyle w:val="TableGrid"/>
        <w:tblW w:type="auto" w:w="0"/>
        <w:jc w:val="left"/>
        <w:tblLook w:firstColumn="1" w:firstRow="1" w:lastColumn="0" w:lastRow="0" w:noHBand="0" w:noVBand="1" w:val="04A0"/>
      </w:tblPr>
      <w:tblGrid>
        <w:gridCol w:w="3120"/>
        <w:gridCol w:w="3120"/>
        <w:gridCol w:w="3120"/>
      </w:tblGrid>
      <w:tr>
        <w:tc>
          <w:tcPr>
            <w:tcW w:type="dxa" w:w="3744"/>
            <w:shd w:val="clear" w:fill="EFF3F2"/>
          </w:tcPr>
          <w:p>
            <w:r/>
            <w:r>
              <w:rPr>
                <w:b/>
                <w:color w:val="1F3B3A"/>
                <w:sz w:val="18"/>
              </w:rPr>
              <w:t>Event</w:t>
            </w:r>
          </w:p>
        </w:tc>
        <w:tc>
          <w:tcPr>
            <w:tcW w:type="dxa" w:w="2880"/>
            <w:shd w:val="clear" w:fill="EFF3F2"/>
          </w:tcPr>
          <w:p>
            <w:r/>
            <w:r>
              <w:rPr>
                <w:b/>
                <w:color w:val="1F3B3A"/>
                <w:sz w:val="18"/>
              </w:rPr>
              <w:t>Push</w:t>
            </w:r>
          </w:p>
        </w:tc>
        <w:tc>
          <w:tcPr>
            <w:tcW w:type="dxa" w:w="2736"/>
            <w:shd w:val="clear" w:fill="EFF3F2"/>
          </w:tcPr>
          <w:p>
            <w:r/>
            <w:r>
              <w:rPr>
                <w:b/>
                <w:color w:val="1F3B3A"/>
                <w:sz w:val="18"/>
              </w:rPr>
              <w:t>In-app</w:t>
            </w:r>
          </w:p>
        </w:tc>
      </w:tr>
      <w:tr>
        <w:tc>
          <w:tcPr>
            <w:tcW w:type="dxa" w:w="3744"/>
          </w:tcPr>
          <w:p>
            <w:pPr>
              <w:spacing w:after="40"/>
            </w:pPr>
            <w:r/>
            <w:r>
              <w:rPr>
                <w:sz w:val="18"/>
              </w:rPr>
              <w:t>Someone answered your question</w:t>
            </w:r>
          </w:p>
        </w:tc>
        <w:tc>
          <w:tcPr>
            <w:tcW w:type="dxa" w:w="2880"/>
          </w:tcPr>
          <w:p>
            <w:pPr>
              <w:spacing w:after="40"/>
            </w:pPr>
            <w:r/>
            <w:r>
              <w:rPr>
                <w:sz w:val="18"/>
              </w:rPr>
              <w:t>Yes</w:t>
            </w:r>
          </w:p>
        </w:tc>
        <w:tc>
          <w:tcPr>
            <w:tcW w:type="dxa" w:w="2736"/>
          </w:tcPr>
          <w:p>
            <w:pPr>
              <w:spacing w:after="40"/>
            </w:pPr>
            <w:r/>
            <w:r>
              <w:rPr>
                <w:sz w:val="18"/>
              </w:rPr>
              <w:t>Yes</w:t>
            </w:r>
          </w:p>
        </w:tc>
      </w:tr>
      <w:tr>
        <w:tc>
          <w:tcPr>
            <w:tcW w:type="dxa" w:w="3744"/>
          </w:tcPr>
          <w:p>
            <w:pPr>
              <w:spacing w:after="40"/>
            </w:pPr>
            <w:r/>
            <w:r>
              <w:rPr>
                <w:sz w:val="18"/>
              </w:rPr>
              <w:t>Someone replied to your answer</w:t>
            </w:r>
          </w:p>
        </w:tc>
        <w:tc>
          <w:tcPr>
            <w:tcW w:type="dxa" w:w="2880"/>
          </w:tcPr>
          <w:p>
            <w:pPr>
              <w:spacing w:after="40"/>
            </w:pPr>
            <w:r/>
            <w:r>
              <w:rPr>
                <w:sz w:val="18"/>
              </w:rPr>
              <w:t>No</w:t>
            </w:r>
          </w:p>
        </w:tc>
        <w:tc>
          <w:tcPr>
            <w:tcW w:type="dxa" w:w="2736"/>
          </w:tcPr>
          <w:p>
            <w:pPr>
              <w:spacing w:after="40"/>
            </w:pPr>
            <w:r/>
            <w:r>
              <w:rPr>
                <w:sz w:val="18"/>
              </w:rPr>
              <w:t>Yes</w:t>
            </w:r>
          </w:p>
        </w:tc>
      </w:tr>
      <w:tr>
        <w:tc>
          <w:tcPr>
            <w:tcW w:type="dxa" w:w="3744"/>
          </w:tcPr>
          <w:p>
            <w:pPr>
              <w:spacing w:after="40"/>
            </w:pPr>
            <w:r/>
            <w:r>
              <w:rPr>
                <w:sz w:val="18"/>
              </w:rPr>
              <w:t>Your flagged post went live</w:t>
            </w:r>
          </w:p>
        </w:tc>
        <w:tc>
          <w:tcPr>
            <w:tcW w:type="dxa" w:w="2880"/>
          </w:tcPr>
          <w:p>
            <w:pPr>
              <w:spacing w:after="40"/>
            </w:pPr>
            <w:r/>
            <w:r>
              <w:rPr>
                <w:sz w:val="18"/>
              </w:rPr>
              <w:t>No</w:t>
            </w:r>
          </w:p>
        </w:tc>
        <w:tc>
          <w:tcPr>
            <w:tcW w:type="dxa" w:w="2736"/>
          </w:tcPr>
          <w:p>
            <w:pPr>
              <w:spacing w:after="40"/>
            </w:pPr>
            <w:r/>
            <w:r>
              <w:rPr>
                <w:sz w:val="18"/>
              </w:rPr>
              <w:t>Yes</w:t>
            </w:r>
          </w:p>
        </w:tc>
      </w:tr>
      <w:tr>
        <w:tc>
          <w:tcPr>
            <w:tcW w:type="dxa" w:w="3744"/>
          </w:tcPr>
          <w:p>
            <w:pPr>
              <w:spacing w:after="40"/>
            </w:pPr>
            <w:r/>
            <w:r>
              <w:rPr>
                <w:sz w:val="18"/>
              </w:rPr>
              <w:t>Your post was blocked</w:t>
            </w:r>
          </w:p>
        </w:tc>
        <w:tc>
          <w:tcPr>
            <w:tcW w:type="dxa" w:w="2880"/>
          </w:tcPr>
          <w:p>
            <w:pPr>
              <w:spacing w:after="40"/>
            </w:pPr>
            <w:r/>
            <w:r>
              <w:rPr>
                <w:sz w:val="18"/>
              </w:rPr>
              <w:t>Yes, outside quiet hours</w:t>
            </w:r>
          </w:p>
        </w:tc>
        <w:tc>
          <w:tcPr>
            <w:tcW w:type="dxa" w:w="2736"/>
          </w:tcPr>
          <w:p>
            <w:pPr>
              <w:spacing w:after="40"/>
            </w:pPr>
            <w:r/>
            <w:r>
              <w:rPr>
                <w:sz w:val="18"/>
              </w:rPr>
              <w:t>Yes</w:t>
            </w:r>
          </w:p>
        </w:tc>
      </w:tr>
      <w:tr>
        <w:tc>
          <w:tcPr>
            <w:tcW w:type="dxa" w:w="3744"/>
          </w:tcPr>
          <w:p>
            <w:pPr>
              <w:spacing w:after="40"/>
            </w:pPr>
            <w:r/>
            <w:r>
              <w:rPr>
                <w:sz w:val="18"/>
              </w:rPr>
              <w:t>Posting disabled after three blocks</w:t>
            </w:r>
          </w:p>
        </w:tc>
        <w:tc>
          <w:tcPr>
            <w:tcW w:type="dxa" w:w="2880"/>
          </w:tcPr>
          <w:p>
            <w:pPr>
              <w:spacing w:after="40"/>
            </w:pPr>
            <w:r/>
            <w:r>
              <w:rPr>
                <w:sz w:val="18"/>
              </w:rPr>
              <w:t>Yes</w:t>
            </w:r>
          </w:p>
        </w:tc>
        <w:tc>
          <w:tcPr>
            <w:tcW w:type="dxa" w:w="2736"/>
          </w:tcPr>
          <w:p>
            <w:pPr>
              <w:spacing w:after="40"/>
            </w:pPr>
            <w:r/>
            <w:r>
              <w:rPr>
                <w:sz w:val="18"/>
              </w:rPr>
              <w:t>Yes</w:t>
            </w:r>
          </w:p>
        </w:tc>
      </w:tr>
      <w:tr>
        <w:tc>
          <w:tcPr>
            <w:tcW w:type="dxa" w:w="3744"/>
          </w:tcPr>
          <w:p>
            <w:pPr>
              <w:spacing w:after="40"/>
            </w:pPr>
            <w:r/>
            <w:r>
              <w:rPr>
                <w:sz w:val="18"/>
              </w:rPr>
              <w:t>Group chat, all other messages</w:t>
            </w:r>
          </w:p>
        </w:tc>
        <w:tc>
          <w:tcPr>
            <w:tcW w:type="dxa" w:w="2880"/>
          </w:tcPr>
          <w:p>
            <w:pPr>
              <w:spacing w:after="40"/>
            </w:pPr>
            <w:r/>
            <w:r>
              <w:rPr>
                <w:sz w:val="18"/>
              </w:rPr>
              <w:t>Once a day, digest</w:t>
            </w:r>
          </w:p>
        </w:tc>
        <w:tc>
          <w:tcPr>
            <w:tcW w:type="dxa" w:w="2736"/>
          </w:tcPr>
          <w:p>
            <w:pPr>
              <w:spacing w:after="40"/>
            </w:pPr>
            <w:r/>
            <w:r>
              <w:rPr>
                <w:sz w:val="18"/>
              </w:rPr>
              <w:t>Yes, badge only</w:t>
            </w:r>
          </w:p>
        </w:tc>
      </w:tr>
      <w:tr>
        <w:tc>
          <w:tcPr>
            <w:tcW w:type="dxa" w:w="3744"/>
          </w:tcPr>
          <w:p>
            <w:pPr>
              <w:spacing w:after="40"/>
            </w:pPr>
            <w:r/>
            <w:r>
              <w:rPr>
                <w:sz w:val="18"/>
              </w:rPr>
              <w:t>New question in your destination</w:t>
            </w:r>
          </w:p>
        </w:tc>
        <w:tc>
          <w:tcPr>
            <w:tcW w:type="dxa" w:w="2880"/>
          </w:tcPr>
          <w:p>
            <w:pPr>
              <w:spacing w:after="40"/>
            </w:pPr>
            <w:r/>
            <w:r>
              <w:rPr>
                <w:sz w:val="18"/>
              </w:rPr>
              <w:t>No</w:t>
            </w:r>
          </w:p>
        </w:tc>
        <w:tc>
          <w:tcPr>
            <w:tcW w:type="dxa" w:w="2736"/>
          </w:tcPr>
          <w:p>
            <w:pPr>
              <w:spacing w:after="40"/>
            </w:pPr>
            <w:r/>
            <w:r>
              <w:rPr>
                <w:sz w:val="18"/>
              </w:rPr>
              <w:t>No</w:t>
            </w:r>
          </w:p>
        </w:tc>
      </w:tr>
      <w:tr>
        <w:tc>
          <w:tcPr>
            <w:tcW w:type="dxa" w:w="3744"/>
          </w:tcPr>
          <w:p>
            <w:pPr>
              <w:spacing w:after="40"/>
            </w:pPr>
            <w:r/>
            <w:r>
              <w:rPr>
                <w:sz w:val="18"/>
              </w:rPr>
              <w:t>Report outcome</w:t>
            </w:r>
          </w:p>
        </w:tc>
        <w:tc>
          <w:tcPr>
            <w:tcW w:type="dxa" w:w="2880"/>
          </w:tcPr>
          <w:p>
            <w:pPr>
              <w:spacing w:after="40"/>
            </w:pPr>
            <w:r/>
            <w:r>
              <w:rPr>
                <w:sz w:val="18"/>
              </w:rPr>
              <w:t>No</w:t>
            </w:r>
          </w:p>
        </w:tc>
        <w:tc>
          <w:tcPr>
            <w:tcW w:type="dxa" w:w="2736"/>
          </w:tcPr>
          <w:p>
            <w:pPr>
              <w:spacing w:after="40"/>
            </w:pPr>
            <w:r/>
            <w:r>
              <w:rPr>
                <w:sz w:val="18"/>
              </w:rPr>
              <w:t>Yes</w:t>
            </w:r>
          </w:p>
        </w:tc>
      </w:tr>
    </w:tbl>
    <w:p>
      <w:pPr>
        <w:spacing w:after="80"/>
      </w:pPr>
    </w:p>
    <w:p>
      <w:pPr>
        <w:pStyle w:val="ListBullet"/>
        <w:spacing w:after="60"/>
      </w:pPr>
      <w:r>
        <w:t>Group chat digest: one push a day summarising unread messages, for example 6 new messages in Thailand, October. If there are no unread messages, nothing is sent. Individual messages never push, or a room of fifty people is muted within a week.</w:t>
      </w:r>
    </w:p>
    <w:p>
      <w:pPr>
        <w:pStyle w:val="ListBullet"/>
        <w:spacing w:after="60"/>
      </w:pPr>
      <w:r>
        <w:t>Only three things earn a push: someone answered you, something happened to your ability to post, and the daily chat digest. Everything else is a badge.</w:t>
      </w:r>
    </w:p>
    <w:p>
      <w:pPr>
        <w:pStyle w:val="ListBullet"/>
        <w:spacing w:after="60"/>
      </w:pPr>
      <w:r>
        <w:t>Moderation notices about posting being disabled bypass the daily cap, because a traveller who cannot post needs to know why.</w:t>
      </w:r>
    </w:p>
    <w:p>
      <w:pPr>
        <w:pStyle w:val="Heading2"/>
      </w:pPr>
      <w:r>
        <w:rPr>
          <w:b w:val="0"/>
          <w:i w:val="0"/>
        </w:rPr>
        <w:t>3.10 Notification settings</w:t>
      </w:r>
    </w:p>
    <w:p>
      <w:r>
        <w:rPr>
          <w:color w:val="04756B"/>
        </w:rPr>
        <w:t>New section. The prototype had one notifications list and no way to turn any of it off, which leaves us pushing everything or nothing.</w:t>
      </w:r>
    </w:p>
    <w:p>
      <w:pPr>
        <w:pStyle w:val="ListBullet"/>
        <w:spacing w:after="60"/>
      </w:pPr>
      <w:r>
        <w:rPr>
          <w:color w:val="04756B"/>
        </w:rPr>
        <w:t>Three switches, grouped by what a traveller would want to stop hearing about: answers to your questions, when your answer is marked most helpful, and your rooms, meaning a room opening after a booking or closing after a trip.</w:t>
      </w:r>
    </w:p>
    <w:p>
      <w:pPr>
        <w:pStyle w:val="ListBullet"/>
        <w:spacing w:after="60"/>
      </w:pPr>
      <w:r>
        <w:rPr>
          <w:color w:val="04756B"/>
        </w:rPr>
        <w:t>Anything that happened to your own post is always on and cannot be switched off. If we take something down we have to be able to say so, otherwise the post simply vanishes.</w:t>
      </w:r>
    </w:p>
    <w:p>
      <w:pPr>
        <w:pStyle w:val="ListBullet"/>
        <w:spacing w:after="60"/>
      </w:pPr>
      <w:r>
        <w:rPr>
          <w:color w:val="04756B"/>
        </w:rPr>
        <w:t>One question can be muted from the menu on that question. Muted questions are listed in settings with an undo, so a mute is never permanent by accident.</w:t>
      </w:r>
    </w:p>
    <w:p>
      <w:pPr>
        <w:pStyle w:val="ListBullet"/>
        <w:spacing w:after="60"/>
      </w:pPr>
      <w:r>
        <w:rPr>
          <w:color w:val="04756B"/>
        </w:rPr>
        <w:t>Phase 1 has no push, so these switches govern the in-app list and the badge. The same switches govern push when it ships, with no second set of settings.</w:t>
      </w:r>
    </w:p>
    <w:p>
      <w:pPr>
        <w:pStyle w:val="ListBullet"/>
        <w:spacing w:after="60"/>
      </w:pPr>
      <w:r>
        <w:rPr>
          <w:color w:val="04756B"/>
        </w:rPr>
        <w:t>Settings are reachable two ways: the menu on Lounge home, and the Sunday Lounge row in account.</w:t>
      </w:r>
    </w:p>
    <w:p>
      <w:pPr>
        <w:pStyle w:val="Heading2"/>
      </w:pPr>
      <w:r>
        <w:rPr>
          <w:b w:val="0"/>
          <w:i w:val="0"/>
        </w:rPr>
        <w:t>3.11 Entry points</w:t>
      </w:r>
    </w:p>
    <w:p>
      <w:pPr>
        <w:pStyle w:val="ListBullet"/>
        <w:spacing w:after="60"/>
      </w:pPr>
      <w:r>
        <w:t>Trip details page, the primary entry. The card sits directly after Manage co-travelers.</w:t>
      </w:r>
    </w:p>
    <w:p>
      <w:pPr>
        <w:pStyle w:val="ListBullet"/>
        <w:spacing w:after="60"/>
      </w:pPr>
      <w:r>
        <w:t>Account menu: a permanent Sunday Lounge row, so travellers without an active trip can still reach it.</w:t>
      </w:r>
    </w:p>
    <w:p>
      <w:pPr>
        <w:pStyle w:val="ListBullet"/>
        <w:spacing w:after="60"/>
      </w:pPr>
      <w:r>
        <w:rPr>
          <w:color w:val="04756B"/>
        </w:rPr>
        <w:t xml:space="preserve">That row opens Lounge home, not a room. </w:t>
      </w:r>
      <w:r>
        <w:rPr>
          <w:color w:val="04756B"/>
        </w:rPr>
        <w:t>With more than one room it is the only sensible landing.</w:t>
      </w:r>
    </w:p>
    <w:p>
      <w:pPr>
        <w:pStyle w:val="ListBullet"/>
        <w:spacing w:after="60"/>
      </w:pPr>
      <w:r>
        <w:t>Not in the bottom nav. It serves a subset of travellers, and an empty tab for everyone else costs a permanent slot.</w:t>
      </w:r>
    </w:p>
    <w:p>
      <w:pPr>
        <w:pStyle w:val="ListBullet"/>
        <w:spacing w:after="60"/>
      </w:pPr>
      <w:r>
        <w:t>Persistent action bar: no Lounge state in V1. Revisit once the join rate is known.</w:t>
      </w:r>
    </w:p>
    <w:p>
      <w:pPr>
        <w:pStyle w:val="ListBullet"/>
        <w:spacing w:after="60"/>
      </w:pPr>
      <w:r>
        <w:t xml:space="preserve">Deep links use the internal scheme: 30sundays://lounge/{destination} and 30sundays://lounge/question/{id}. </w:t>
      </w:r>
      <w:r>
        <w:rPr>
          <w:color w:val="04756B"/>
        </w:rPr>
        <w:t>Add 30sundays://lounge for home.</w:t>
      </w:r>
    </w:p>
    <w:p>
      <w:pPr>
        <w:pStyle w:val="Heading2"/>
      </w:pPr>
      <w:r>
        <w:rPr>
          <w:b w:val="0"/>
          <w:i w:val="0"/>
        </w:rPr>
        <w:t>3.12 My Trips and the itinerary</w:t>
      </w:r>
    </w:p>
    <w:p>
      <w:pPr>
        <w:pStyle w:val="ListBullet"/>
        <w:spacing w:after="60"/>
      </w:pPr>
      <w:r>
        <w:t>The Lounge reads three things from the trip: destination, travel month, booking state. Nothing else.</w:t>
      </w:r>
    </w:p>
    <w:p>
      <w:pPr>
        <w:pStyle w:val="ListBullet"/>
        <w:spacing w:after="60"/>
      </w:pPr>
      <w:r>
        <w:t>It never writes to the trip. No answer can modify an itinerary.</w:t>
      </w:r>
    </w:p>
    <w:p>
      <w:pPr>
        <w:pStyle w:val="ListBullet"/>
        <w:spacing w:after="60"/>
      </w:pPr>
      <w:r>
        <w:t>Multiple active trips: the Account entry opens Lounge home with all rooms. The trip details card always opens that trip's room.</w:t>
      </w:r>
    </w:p>
    <w:p>
      <w:pPr>
        <w:pStyle w:val="ListBullet"/>
        <w:spacing w:after="60"/>
      </w:pPr>
      <w:r>
        <w:t>Trip date change: the traveller moves to the new month's group chat, and their old messages stay in the old group.</w:t>
      </w:r>
    </w:p>
    <w:p>
      <w:pPr>
        <w:pStyle w:val="ListBullet"/>
        <w:spacing w:after="60"/>
      </w:pPr>
      <w:r>
        <w:t>Destination change: moves rooms entirely. Old posts stay attributed in the old room.</w:t>
      </w:r>
    </w:p>
    <w:p>
      <w:pPr>
        <w:pStyle w:val="ListBullet"/>
        <w:spacing w:after="60"/>
      </w:pPr>
      <w:r>
        <w:t>Trip completion: the trip stamp is created one day after the end date, matching the loyalty stamps timing.</w:t>
      </w:r>
    </w:p>
    <w:p>
      <w:pPr>
        <w:pStyle w:val="ListBullet"/>
        <w:spacing w:after="60"/>
      </w:pPr>
      <w:r>
        <w:rPr>
          <w:color w:val="04756B"/>
        </w:rPr>
        <w:t xml:space="preserve">Back from a room returns to wherever the traveller came from, the trip included. The room name in the bar is the way across to another room. </w:t>
      </w:r>
      <w:r>
        <w:rPr>
          <w:color w:val="04756B"/>
        </w:rPr>
        <w:t>A back arrow that always went to Lounge home would drop somebody on a screen they never chose to open.</w:t>
      </w:r>
    </w:p>
    <w:p>
      <w:pPr>
        <w:pStyle w:val="Heading2"/>
      </w:pPr>
      <w:r>
        <w:rPr>
          <w:b w:val="0"/>
          <w:i w:val="0"/>
        </w:rPr>
        <w:t>3.13 Offline and failure</w:t>
      </w:r>
    </w:p>
    <w:p>
      <w:pPr>
        <w:pStyle w:val="ListBullet"/>
        <w:spacing w:after="60"/>
      </w:pPr>
      <w:r>
        <w:t>Compose screens work offline. Text is held locally and the traveller is told it will post when they are back.</w:t>
      </w:r>
    </w:p>
    <w:p>
      <w:pPr>
        <w:pStyle w:val="ListBullet"/>
        <w:spacing w:after="60"/>
      </w:pPr>
      <w:r>
        <w:t>Never lose typed text on a failed post. This is the single most important failure behaviour in the module. Built.</w:t>
      </w:r>
    </w:p>
    <w:p>
      <w:pPr>
        <w:pStyle w:val="ListBullet"/>
        <w:spacing w:after="60"/>
      </w:pPr>
      <w:r>
        <w:t>A failed post shows a retry, not an error dump. One retry automatically, then manual.</w:t>
      </w:r>
    </w:p>
    <w:p>
      <w:pPr>
        <w:pStyle w:val="ListBullet"/>
        <w:spacing w:after="60"/>
      </w:pPr>
      <w:r>
        <w:t>A post in flight when the app closes is retried on next open, once.</w:t>
      </w:r>
    </w:p>
    <w:p>
      <w:pPr>
        <w:pStyle w:val="ListBullet"/>
        <w:spacing w:after="60"/>
      </w:pPr>
      <w:r>
        <w:t>Reading is cached: the last opened room and its questions are available offline, read only, with a clear staleness indicator.</w:t>
      </w:r>
    </w:p>
    <w:p>
      <w:pPr>
        <w:pStyle w:val="ListBullet"/>
        <w:spacing w:after="60"/>
      </w:pPr>
      <w:r>
        <w:t>If moderation is unreachable, the post is held as flagged rather than published or rejected. Fail safe, not fail open.</w:t>
      </w:r>
    </w:p>
    <w:p>
      <w:pPr>
        <w:pStyle w:val="Heading2"/>
      </w:pPr>
      <w:r>
        <w:rPr>
          <w:b w:val="0"/>
          <w:i w:val="0"/>
        </w:rPr>
        <w:t>3.14 Profile and feedback</w:t>
      </w:r>
    </w:p>
    <w:p>
      <w:r>
        <w:rPr>
          <w:color w:val="04756B"/>
        </w:rPr>
        <w:t>New section. Neither existed in the documents or the prototype.</w:t>
      </w:r>
    </w:p>
    <w:p>
      <w:pPr>
        <w:pStyle w:val="Heading3"/>
      </w:pPr>
      <w:r>
        <w:rPr>
          <w:b w:val="0"/>
          <w:i w:val="0"/>
        </w:rPr>
        <w:t>Profile</w:t>
      </w:r>
    </w:p>
    <w:p>
      <w:pPr>
        <w:pStyle w:val="ListBullet"/>
        <w:spacing w:after="60"/>
      </w:pPr>
      <w:r>
        <w:rPr>
          <w:color w:val="04756B"/>
        </w:rPr>
        <w:t>A traveller sets a photo and one line about themselves, capped at 140 characters and checked by the same word list as any post.</w:t>
      </w:r>
    </w:p>
    <w:p>
      <w:pPr>
        <w:pStyle w:val="ListBullet"/>
        <w:spacing w:after="60"/>
      </w:pPr>
      <w:r>
        <w:rPr>
          <w:color w:val="04756B"/>
        </w:rPr>
        <w:t>Full name and trip stamp come from the booking and cannot be edited. A community where people rename themselves is a community where nobody knows who they are talking to.</w:t>
      </w:r>
    </w:p>
    <w:p>
      <w:pPr>
        <w:pStyle w:val="ListBullet"/>
        <w:spacing w:after="60"/>
      </w:pPr>
      <w:r>
        <w:rPr>
          <w:color w:val="04756B"/>
        </w:rPr>
        <w:t>No city, no phone number, no email, in line with decision 1 and section 4.6.</w:t>
      </w:r>
    </w:p>
    <w:p>
      <w:pPr>
        <w:pStyle w:val="ListBullet"/>
        <w:spacing w:after="60"/>
      </w:pPr>
      <w:r>
        <w:rPr>
          <w:color w:val="04756B"/>
        </w:rPr>
        <w:t>Your posts: every question and answer this traveller wrote, newest first, with the state of anything still being checked. It exists so somebody can find a post again without scrolling a room, which is the only honest way to offer a delete.</w:t>
      </w:r>
    </w:p>
    <w:p>
      <w:pPr>
        <w:pStyle w:val="Heading3"/>
      </w:pPr>
      <w:r>
        <w:rPr>
          <w:b w:val="0"/>
          <w:i w:val="0"/>
        </w:rPr>
        <w:t>Suggest a change</w:t>
      </w:r>
    </w:p>
    <w:p>
      <w:pPr>
        <w:pStyle w:val="ListBullet"/>
        <w:spacing w:after="60"/>
      </w:pPr>
      <w:r>
        <w:rPr>
          <w:color w:val="04756B"/>
        </w:rPr>
        <w:t>A way to tell us the Lounge itself is wrong: something missing, a rule that does not fit, something broken, or anything else. Four kinds, one free text field.</w:t>
      </w:r>
    </w:p>
    <w:p>
      <w:pPr>
        <w:pStyle w:val="ListBullet"/>
        <w:spacing w:after="60"/>
      </w:pPr>
      <w:r>
        <w:rPr>
          <w:color w:val="04756B"/>
        </w:rPr>
        <w:t>It goes to the team, never to other travellers, and it is not published anywhere.</w:t>
      </w:r>
    </w:p>
    <w:p>
      <w:pPr>
        <w:pStyle w:val="ListBullet"/>
        <w:spacing w:after="60"/>
      </w:pPr>
      <w:r>
        <w:rPr>
          <w:color w:val="04756B"/>
        </w:rPr>
        <w:t>It says plainly that anything about a traveller's own trip, booking or payment goes to their trip manager instead, which keeps it from becoming a second support channel.</w:t>
      </w:r>
    </w:p>
    <w:p>
      <w:pPr>
        <w:pStyle w:val="ListBullet"/>
        <w:spacing w:after="60"/>
      </w:pPr>
      <w:r>
        <w:rPr>
          <w:color w:val="04756B"/>
        </w:rPr>
        <w:t>Marketing owns the queue, alongside moderation, per decision 3.</w:t>
      </w:r>
    </w:p>
    <w:p>
      <w:r>
        <w:br w:type="page"/>
      </w:r>
    </w:p>
    <w:p>
      <w:pPr>
        <w:pStyle w:val="Heading1"/>
      </w:pPr>
      <w:r>
        <w:rPr>
          <w:b w:val="0"/>
          <w:i w:val="0"/>
        </w:rPr>
        <w:t>4. Moderation policy</w:t>
      </w:r>
    </w:p>
    <w:p>
      <w:r>
        <w:rPr>
          <w:b w:val="0"/>
          <w:i w:val="0"/>
        </w:rPr>
        <w:t>Two outcomes plus approval. Neutral language: traveller, not couple. Applies to questions, answers and group chat.</w:t>
      </w:r>
    </w:p>
    <w:p>
      <w:pPr>
        <w:pStyle w:val="Heading2"/>
      </w:pPr>
      <w:r>
        <w:rPr>
          <w:b w:val="0"/>
          <w:i w:val="0"/>
        </w:rPr>
        <w:t>4.1 Outcomes</w:t>
      </w:r>
    </w:p>
    <w:tbl>
      <w:tblPr>
        <w:tblStyle w:val="TableGrid"/>
        <w:tblW w:type="auto" w:w="0"/>
        <w:jc w:val="left"/>
        <w:tblLook w:firstColumn="1" w:firstRow="1" w:lastColumn="0" w:lastRow="0" w:noHBand="0" w:noVBand="1" w:val="04A0"/>
      </w:tblPr>
      <w:tblGrid>
        <w:gridCol w:w="4680"/>
        <w:gridCol w:w="4680"/>
      </w:tblGrid>
      <w:tr>
        <w:tc>
          <w:tcPr>
            <w:tcW w:type="dxa" w:w="2304"/>
            <w:shd w:val="clear" w:fill="EFF3F2"/>
          </w:tcPr>
          <w:p>
            <w:r/>
            <w:r>
              <w:rPr>
                <w:b/>
                <w:color w:val="1F3B3A"/>
                <w:sz w:val="18"/>
              </w:rPr>
              <w:t>Outcome</w:t>
            </w:r>
          </w:p>
        </w:tc>
        <w:tc>
          <w:tcPr>
            <w:tcW w:type="dxa" w:w="7056"/>
            <w:shd w:val="clear" w:fill="EFF3F2"/>
          </w:tcPr>
          <w:p>
            <w:r/>
            <w:r>
              <w:rPr>
                <w:b/>
                <w:color w:val="1F3B3A"/>
                <w:sz w:val="18"/>
              </w:rPr>
              <w:t>What happens</w:t>
            </w:r>
          </w:p>
        </w:tc>
      </w:tr>
      <w:tr>
        <w:tc>
          <w:tcPr>
            <w:tcW w:type="dxa" w:w="2304"/>
          </w:tcPr>
          <w:p>
            <w:pPr>
              <w:spacing w:after="40"/>
            </w:pPr>
            <w:r/>
            <w:r>
              <w:rPr>
                <w:sz w:val="18"/>
              </w:rPr>
              <w:t>Approved</w:t>
            </w:r>
          </w:p>
        </w:tc>
        <w:tc>
          <w:tcPr>
            <w:tcW w:type="dxa" w:w="7056"/>
          </w:tcPr>
          <w:p>
            <w:pPr>
              <w:spacing w:after="40"/>
            </w:pPr>
            <w:r/>
            <w:r>
              <w:rPr>
                <w:sz w:val="18"/>
              </w:rPr>
              <w:t>Posts immediately. Nothing shown to the traveller.</w:t>
            </w:r>
          </w:p>
        </w:tc>
      </w:tr>
      <w:tr>
        <w:tc>
          <w:tcPr>
            <w:tcW w:type="dxa" w:w="2304"/>
          </w:tcPr>
          <w:p>
            <w:pPr>
              <w:spacing w:after="40"/>
            </w:pPr>
            <w:r/>
            <w:r>
              <w:rPr>
                <w:sz w:val="18"/>
              </w:rPr>
              <w:t>Flagged</w:t>
            </w:r>
          </w:p>
        </w:tc>
        <w:tc>
          <w:tcPr>
            <w:tcW w:type="dxa" w:w="7056"/>
          </w:tcPr>
          <w:p>
            <w:pPr>
              <w:spacing w:after="40"/>
            </w:pPr>
            <w:r/>
            <w:r>
              <w:rPr>
                <w:sz w:val="18"/>
              </w:rPr>
              <w:t>Held, not visible to others. The community manager reviews. The traveller can edit or delete it while it waits.</w:t>
            </w:r>
          </w:p>
        </w:tc>
      </w:tr>
      <w:tr>
        <w:tc>
          <w:tcPr>
            <w:tcW w:type="dxa" w:w="2304"/>
          </w:tcPr>
          <w:p>
            <w:pPr>
              <w:spacing w:after="40"/>
            </w:pPr>
            <w:r/>
            <w:r>
              <w:rPr>
                <w:sz w:val="18"/>
              </w:rPr>
              <w:t>Blocked</w:t>
            </w:r>
          </w:p>
        </w:tc>
        <w:tc>
          <w:tcPr>
            <w:tcW w:type="dxa" w:w="7056"/>
          </w:tcPr>
          <w:p>
            <w:pPr>
              <w:spacing w:after="40"/>
            </w:pPr>
            <w:r/>
            <w:r>
              <w:rPr>
                <w:sz w:val="18"/>
              </w:rPr>
              <w:t>Rejected immediately. Never publishes. Still visible to the community manager.</w:t>
            </w:r>
          </w:p>
        </w:tc>
      </w:tr>
    </w:tbl>
    <w:p>
      <w:pPr>
        <w:spacing w:after="80"/>
      </w:pPr>
    </w:p>
    <w:p>
      <w:r>
        <w:rPr>
          <w:color w:val="B3161F"/>
        </w:rPr>
        <w:t xml:space="preserve">The check runs after the post lands. </w:t>
      </w:r>
      <w:r>
        <w:t>The question appears at the top of its room the moment it is written, in a checking state only its author can see, and resolves in place: live, amber for held, red for refused. Nothing is refused inside the composer, and no typed text is ever thrown away.</w:t>
      </w:r>
    </w:p>
    <w:p>
      <w:pPr>
        <w:pStyle w:val="ListBullet"/>
        <w:spacing w:after="60"/>
      </w:pPr>
      <w:r>
        <w:t>How the traveller is told: the same three surfaces for flagged and blocked, with different indicators. A notification, a pinned banner at the top of that room, amber for flagged and red for blocked, and a one-time floating bar at the bottom that is dismissed after viewing.</w:t>
      </w:r>
    </w:p>
    <w:p>
      <w:pPr>
        <w:pStyle w:val="ListBullet"/>
        <w:spacing w:after="60"/>
      </w:pPr>
      <w:r>
        <w:t>Flagged only: editable and deletable while under review, and a notification when it goes live.</w:t>
      </w:r>
    </w:p>
    <w:p>
      <w:pPr>
        <w:pStyle w:val="ListBullet"/>
        <w:spacing w:after="60"/>
      </w:pPr>
      <w:r>
        <w:t>Blocked only: three blocked posts disables posting. Reading continues everywhere. Only the community manager lifts it. A block overturned on appeal does not count toward the three.</w:t>
      </w:r>
    </w:p>
    <w:p>
      <w:r>
        <w:rPr>
          <w:color w:val="B3161F"/>
        </w:rPr>
        <w:t xml:space="preserve">Posting paused, as decided. </w:t>
      </w:r>
      <w:r>
        <w:t>The third block says posting is now off at that moment. The state gets a screen of its own the first time and a small marker in every room after that, because it is an account state rather than a room one. Liking, saving and reporting all continue. No timeline is promised, because only the community manager can lift it.</w:t>
      </w:r>
    </w:p>
    <w:p>
      <w:pPr>
        <w:pStyle w:val="Heading2"/>
      </w:pPr>
      <w:r>
        <w:rPr>
          <w:b w:val="0"/>
          <w:i w:val="0"/>
        </w:rPr>
        <w:t>4.2 When a post is blocked</w:t>
      </w:r>
    </w:p>
    <w:p>
      <w:r>
        <w:rPr>
          <w:b w:val="0"/>
          <w:i w:val="0"/>
        </w:rPr>
        <w:t>No innocent reading of these.</w:t>
      </w:r>
    </w:p>
    <w:p>
      <w:pPr>
        <w:pStyle w:val="ListBullet"/>
        <w:spacing w:after="60"/>
      </w:pPr>
      <w:r>
        <w:t>Threats of violence, or references to harming someone.</w:t>
      </w:r>
    </w:p>
    <w:p>
      <w:pPr>
        <w:pStyle w:val="ListBullet"/>
        <w:spacing w:after="60"/>
      </w:pPr>
      <w:r>
        <w:t>Slurs, or an insult aimed at a named person in the room.</w:t>
      </w:r>
    </w:p>
    <w:p>
      <w:pPr>
        <w:pStyle w:val="ListBullet"/>
        <w:spacing w:after="60"/>
      </w:pPr>
      <w:r>
        <w:t>Sexual content.</w:t>
      </w:r>
    </w:p>
    <w:p>
      <w:pPr>
        <w:pStyle w:val="ListBullet"/>
        <w:spacing w:after="60"/>
      </w:pPr>
      <w:r>
        <w:t>Someone else's personal details: a phone number, address or full name that is not theirs.</w:t>
      </w:r>
    </w:p>
    <w:p>
      <w:pPr>
        <w:pStyle w:val="ListBullet"/>
        <w:spacing w:after="60"/>
      </w:pPr>
      <w:r>
        <w:t>Explicit soliciting: DM me, message me on WhatsApp, a price with an offer to arrange something.</w:t>
      </w:r>
    </w:p>
    <w:p>
      <w:pPr>
        <w:pStyle w:val="Heading2"/>
      </w:pPr>
      <w:r>
        <w:rPr>
          <w:b w:val="0"/>
          <w:i w:val="0"/>
        </w:rPr>
        <w:t>4.3 When a post is flagged</w:t>
      </w:r>
    </w:p>
    <w:p>
      <w:r>
        <w:rPr>
          <w:b w:val="0"/>
          <w:i w:val="0"/>
        </w:rPr>
        <w:t>Could be fine, could not be. A person decides.</w:t>
      </w:r>
    </w:p>
    <w:p>
      <w:pPr>
        <w:pStyle w:val="ListBullet"/>
        <w:spacing w:after="60"/>
      </w:pPr>
      <w:r>
        <w:t>The traveller's own phone number, email address or social handle.</w:t>
      </w:r>
    </w:p>
    <w:p>
      <w:pPr>
        <w:pStyle w:val="ListBullet"/>
        <w:spacing w:after="60"/>
      </w:pPr>
      <w:r>
        <w:t>Any external link.</w:t>
      </w:r>
    </w:p>
    <w:p>
      <w:pPr>
        <w:pStyle w:val="ListBullet"/>
        <w:spacing w:after="60"/>
      </w:pPr>
      <w:r>
        <w:t>Package complaint language: refund, payment, cancel, my hotel, my flight, wrong itinerary.</w:t>
      </w:r>
    </w:p>
    <w:p>
      <w:pPr>
        <w:pStyle w:val="ListBullet"/>
        <w:spacing w:after="60"/>
      </w:pPr>
      <w:r>
        <w:t>Political or religious terms.</w:t>
      </w:r>
    </w:p>
    <w:p>
      <w:pPr>
        <w:pStyle w:val="ListBullet"/>
        <w:spacing w:after="60"/>
      </w:pPr>
      <w:r>
        <w:t>Strongly negative sentiment naming a hotel, airline or supplier.</w:t>
      </w:r>
    </w:p>
    <w:p>
      <w:pPr>
        <w:pStyle w:val="ListBullet"/>
        <w:spacing w:after="60"/>
      </w:pPr>
      <w:r>
        <w:t>Medical or vaccination advice.</w:t>
      </w:r>
    </w:p>
    <w:p>
      <w:pPr>
        <w:pStyle w:val="ListBullet"/>
        <w:spacing w:after="60"/>
      </w:pPr>
      <w:r>
        <w:t>Anything suggesting a way around visa, customs or currency rules.</w:t>
      </w:r>
    </w:p>
    <w:p>
      <w:pPr>
        <w:pStyle w:val="ListBullet"/>
        <w:spacing w:after="60"/>
      </w:pPr>
      <w:r>
        <w:t>An image containing a document: boarding pass, booking confirmation, passport page.</w:t>
      </w:r>
    </w:p>
    <w:p>
      <w:pPr>
        <w:pStyle w:val="ListBullet"/>
        <w:spacing w:after="60"/>
      </w:pPr>
      <w:r>
        <w:t>On contact details: there are no direct messages, so the only way to reach someone is to post publicly. A traveller exposing their own number is careless, so it is flagged and editable. Exposing someone else's is a different act, so it is blocked. Both rules apply to images as well as text.</w:t>
      </w:r>
    </w:p>
    <w:p>
      <w:pPr>
        <w:pStyle w:val="ListBullet"/>
        <w:spacing w:after="60"/>
      </w:pPr>
      <w:r>
        <w:t>Tuning: block for precision, flag for recall. A wrong block is a trust incident. A wrong flag costs a few hours.</w:t>
      </w:r>
    </w:p>
    <w:p>
      <w:pPr>
        <w:pStyle w:val="ListBullet"/>
        <w:spacing w:after="60"/>
      </w:pPr>
      <w:r>
        <w:t>The message to the traveller names the specific problem, never the category. This looks like a phone number beats violates guidelines.</w:t>
      </w:r>
    </w:p>
    <w:p>
      <w:pPr>
        <w:pStyle w:val="ListBullet"/>
        <w:spacing w:after="60"/>
      </w:pPr>
      <w:r>
        <w:t>Log every decision with the rule fired, model version, original text and timestamp. Cap posts per traveller per hour before moderation runs.</w:t>
      </w:r>
    </w:p>
    <w:p>
      <w:pPr>
        <w:pStyle w:val="Heading2"/>
      </w:pPr>
      <w:r>
        <w:rPr>
          <w:b w:val="0"/>
          <w:i w:val="0"/>
        </w:rPr>
        <w:t>4.4 Timings</w:t>
      </w:r>
    </w:p>
    <w:tbl>
      <w:tblPr>
        <w:tblStyle w:val="TableGrid"/>
        <w:tblW w:type="auto" w:w="0"/>
        <w:jc w:val="left"/>
        <w:tblLook w:firstColumn="1" w:firstRow="1" w:lastColumn="0" w:lastRow="0" w:noHBand="0" w:noVBand="1" w:val="04A0"/>
      </w:tblPr>
      <w:tblGrid>
        <w:gridCol w:w="4680"/>
        <w:gridCol w:w="4680"/>
      </w:tblGrid>
      <w:tr>
        <w:tc>
          <w:tcPr>
            <w:tcW w:type="dxa" w:w="4320"/>
            <w:shd w:val="clear" w:fill="EFF3F2"/>
          </w:tcPr>
          <w:p>
            <w:r/>
            <w:r>
              <w:rPr>
                <w:b/>
                <w:color w:val="1F3B3A"/>
                <w:sz w:val="18"/>
              </w:rPr>
              <w:t>Item</w:t>
            </w:r>
          </w:p>
        </w:tc>
        <w:tc>
          <w:tcPr>
            <w:tcW w:type="dxa" w:w="5040"/>
            <w:shd w:val="clear" w:fill="EFF3F2"/>
          </w:tcPr>
          <w:p>
            <w:r/>
            <w:r>
              <w:rPr>
                <w:b/>
                <w:color w:val="1F3B3A"/>
                <w:sz w:val="18"/>
              </w:rPr>
              <w:t>Commitment</w:t>
            </w:r>
          </w:p>
        </w:tc>
      </w:tr>
      <w:tr>
        <w:tc>
          <w:tcPr>
            <w:tcW w:type="dxa" w:w="4320"/>
          </w:tcPr>
          <w:p>
            <w:pPr>
              <w:spacing w:after="40"/>
            </w:pPr>
            <w:r/>
            <w:r>
              <w:rPr>
                <w:sz w:val="18"/>
              </w:rPr>
              <w:t>Flagged post reviewed</w:t>
            </w:r>
          </w:p>
        </w:tc>
        <w:tc>
          <w:tcPr>
            <w:tcW w:type="dxa" w:w="5040"/>
          </w:tcPr>
          <w:p>
            <w:pPr>
              <w:spacing w:after="40"/>
            </w:pPr>
            <w:r/>
            <w:r>
              <w:rPr>
                <w:sz w:val="18"/>
              </w:rPr>
              <w:t>1 business day</w:t>
            </w:r>
          </w:p>
        </w:tc>
      </w:tr>
      <w:tr>
        <w:tc>
          <w:tcPr>
            <w:tcW w:type="dxa" w:w="4320"/>
          </w:tcPr>
          <w:p>
            <w:pPr>
              <w:spacing w:after="40"/>
            </w:pPr>
            <w:r/>
            <w:r>
              <w:rPr>
                <w:sz w:val="18"/>
              </w:rPr>
              <w:t>Reported post reviewed</w:t>
            </w:r>
          </w:p>
        </w:tc>
        <w:tc>
          <w:tcPr>
            <w:tcW w:type="dxa" w:w="5040"/>
          </w:tcPr>
          <w:p>
            <w:pPr>
              <w:spacing w:after="40"/>
            </w:pPr>
            <w:r/>
            <w:r>
              <w:rPr>
                <w:sz w:val="18"/>
              </w:rPr>
              <w:t>1 business day</w:t>
            </w:r>
          </w:p>
        </w:tc>
      </w:tr>
      <w:tr>
        <w:tc>
          <w:tcPr>
            <w:tcW w:type="dxa" w:w="4320"/>
          </w:tcPr>
          <w:p>
            <w:pPr>
              <w:spacing w:after="40"/>
            </w:pPr>
            <w:r/>
            <w:r>
              <w:rPr>
                <w:sz w:val="18"/>
              </w:rPr>
              <w:t>Threats or safety content</w:t>
            </w:r>
          </w:p>
        </w:tc>
        <w:tc>
          <w:tcPr>
            <w:tcW w:type="dxa" w:w="5040"/>
          </w:tcPr>
          <w:p>
            <w:pPr>
              <w:spacing w:after="40"/>
            </w:pPr>
            <w:r/>
            <w:r>
              <w:rPr>
                <w:sz w:val="18"/>
              </w:rPr>
              <w:t>Immediate. Post down pending review</w:t>
            </w:r>
          </w:p>
        </w:tc>
      </w:tr>
      <w:tr>
        <w:tc>
          <w:tcPr>
            <w:tcW w:type="dxa" w:w="4320"/>
          </w:tcPr>
          <w:p>
            <w:pPr>
              <w:spacing w:after="40"/>
            </w:pPr>
            <w:r/>
            <w:r>
              <w:rPr>
                <w:sz w:val="18"/>
              </w:rPr>
              <w:t>Appeal decided</w:t>
            </w:r>
          </w:p>
        </w:tc>
        <w:tc>
          <w:tcPr>
            <w:tcW w:type="dxa" w:w="5040"/>
          </w:tcPr>
          <w:p>
            <w:pPr>
              <w:spacing w:after="40"/>
            </w:pPr>
            <w:r/>
            <w:r>
              <w:rPr>
                <w:sz w:val="18"/>
              </w:rPr>
              <w:t>2 business days</w:t>
            </w:r>
          </w:p>
        </w:tc>
      </w:tr>
      <w:tr>
        <w:tc>
          <w:tcPr>
            <w:tcW w:type="dxa" w:w="4320"/>
          </w:tcPr>
          <w:p>
            <w:pPr>
              <w:spacing w:after="40"/>
            </w:pPr>
            <w:r/>
            <w:r>
              <w:rPr>
                <w:sz w:val="18"/>
              </w:rPr>
              <w:t>Chat message self-delete window</w:t>
            </w:r>
          </w:p>
        </w:tc>
        <w:tc>
          <w:tcPr>
            <w:tcW w:type="dxa" w:w="5040"/>
          </w:tcPr>
          <w:p>
            <w:pPr>
              <w:spacing w:after="40"/>
            </w:pPr>
            <w:r/>
            <w:r>
              <w:rPr>
                <w:sz w:val="18"/>
              </w:rPr>
              <w:t>15 minutes</w:t>
            </w:r>
          </w:p>
        </w:tc>
      </w:tr>
    </w:tbl>
    <w:p>
      <w:pPr>
        <w:spacing w:after="80"/>
      </w:pPr>
    </w:p>
    <w:p>
      <w:r>
        <w:rPr>
          <w:color w:val="B3161F"/>
        </w:rPr>
        <w:t xml:space="preserve">Marketing owns moderation. </w:t>
      </w:r>
      <w:r>
        <w:t>One named owner and one named backup, handled offline and not tracked in this document.</w:t>
      </w:r>
    </w:p>
    <w:p>
      <w:r>
        <w:rPr>
          <w:b w:val="0"/>
          <w:i w:val="0"/>
        </w:rPr>
        <w:t>Weekly reporting: queue volume, median decision time, share of blocks overturned, reports per 100 active travellers.</w:t>
      </w:r>
    </w:p>
    <w:p>
      <w:pPr>
        <w:pStyle w:val="Heading2"/>
      </w:pPr>
      <w:r>
        <w:rPr>
          <w:b w:val="0"/>
          <w:i w:val="0"/>
        </w:rPr>
        <w:t>4.5 Report button</w:t>
      </w:r>
    </w:p>
    <w:p>
      <w:pPr>
        <w:pStyle w:val="ListBullet"/>
        <w:spacing w:after="60"/>
      </w:pPr>
      <w:r>
        <w:t>On every question, answer and chat message.</w:t>
      </w:r>
    </w:p>
    <w:p>
      <w:pPr>
        <w:pStyle w:val="ListBullet"/>
        <w:spacing w:after="60"/>
      </w:pPr>
      <w:r>
        <w:t>The reporter sees: a short reason list, one optional text field, a confirmation, and a notification of the outcome. Never the identity of the person reported or what happened to them.</w:t>
      </w:r>
    </w:p>
    <w:p>
      <w:pPr>
        <w:pStyle w:val="ListBullet"/>
        <w:spacing w:after="60"/>
      </w:pPr>
      <w:r>
        <w:t>The reported traveller sees nothing at the time. If the post comes down, a notification with the reason and the appeal route. If dismissed, nothing at all. Never told who reported them or how many did.</w:t>
      </w:r>
    </w:p>
    <w:p>
      <w:pPr>
        <w:pStyle w:val="ListBullet"/>
        <w:spacing w:after="60"/>
      </w:pPr>
      <w:r>
        <w:t>Reported posts stay live pending review, except threats and safety content. Three reports from different travellers move it up the queue but never auto-remove it. Cap reports per traveller per day.</w:t>
      </w:r>
    </w:p>
    <w:p>
      <w:pPr>
        <w:pStyle w:val="ListBullet"/>
        <w:spacing w:after="60"/>
      </w:pPr>
      <w:r>
        <w:rPr>
          <w:color w:val="04756B"/>
        </w:rPr>
        <w:t xml:space="preserve">A post you reported leaves your own feed immediately, and nobody else's. </w:t>
      </w:r>
      <w:r>
        <w:rPr>
          <w:color w:val="04756B"/>
        </w:rPr>
        <w:t>Built. It costs nothing and it stops the reporter having to look at the thing they just reported.</w:t>
      </w:r>
    </w:p>
    <w:p>
      <w:pPr>
        <w:pStyle w:val="Heading2"/>
      </w:pPr>
      <w:r>
        <w:rPr>
          <w:b w:val="0"/>
          <w:i w:val="0"/>
        </w:rPr>
        <w:t>4.6 Privacy and retention</w:t>
      </w:r>
    </w:p>
    <w:p>
      <w:r>
        <w:rPr>
          <w:b w:val="0"/>
          <w:i w:val="0"/>
        </w:rPr>
        <w:t>Legal review before launch. Working position:</w:t>
      </w:r>
    </w:p>
    <w:p>
      <w:pPr>
        <w:pStyle w:val="ListBullet"/>
        <w:spacing w:after="60"/>
      </w:pPr>
      <w:r>
        <w:rPr>
          <w:color w:val="B3161F"/>
        </w:rPr>
        <w:t>Shown on a post: full name, month travelled, and who they travelled with. Nothing else.</w:t>
      </w:r>
      <w:r>
        <w:rPr>
          <w:strike/>
          <w:color w:val="7E8B89"/>
          <w:sz w:val="19"/>
        </w:rPr>
        <w:t xml:space="preserve">  first name, last initial, city, travel month</w:t>
      </w:r>
      <w:r>
        <w:t xml:space="preserve">  Decision 1. No city, no number, no email.</w:t>
      </w:r>
    </w:p>
    <w:p>
      <w:pPr>
        <w:pStyle w:val="ListBullet"/>
        <w:spacing w:after="60"/>
      </w:pPr>
      <w:r>
        <w:t>Consent notice at first post, in plain language, not buried in signup.</w:t>
      </w:r>
    </w:p>
    <w:p>
      <w:pPr>
        <w:pStyle w:val="ListBullet"/>
        <w:spacing w:after="60"/>
      </w:pPr>
      <w:r>
        <w:t>Lounge content is not reused in marketing without separate opt-in consent.</w:t>
      </w:r>
    </w:p>
    <w:p>
      <w:pPr>
        <w:pStyle w:val="ListBullet"/>
        <w:spacing w:after="60"/>
      </w:pPr>
      <w:r>
        <w:t>Grievance officer published and reachable. Posting is off for any account holder under 18.</w:t>
      </w:r>
    </w:p>
    <w:p>
      <w:pPr>
        <w:pStyle w:val="ListBullet"/>
        <w:spacing w:after="60"/>
      </w:pPr>
      <w:r>
        <w:t>Strip EXIF including GPS on image upload.</w:t>
      </w:r>
    </w:p>
    <w:p>
      <w:pPr>
        <w:pStyle w:val="ListBullet"/>
        <w:spacing w:after="60"/>
      </w:pPr>
      <w:r>
        <w:t>Questions and answers: kept indefinitely. They are the asset.</w:t>
      </w:r>
    </w:p>
    <w:p>
      <w:pPr>
        <w:pStyle w:val="ListBullet"/>
        <w:spacing w:after="60"/>
      </w:pPr>
      <w:r>
        <w:rPr>
          <w:color w:val="B3161F"/>
        </w:rPr>
        <w:t>Group chat closes two weeks after the travel month ends, becomes read only, stays visible for 24 months, then is archived.</w:t>
      </w:r>
      <w:r>
        <w:rPr>
          <w:strike/>
          <w:color w:val="7E8B89"/>
          <w:sz w:val="19"/>
        </w:rPr>
        <w:t xml:space="preserve">  closes four weeks after the last traveller returns</w:t>
      </w:r>
    </w:p>
    <w:p>
      <w:pPr>
        <w:pStyle w:val="ListBullet"/>
        <w:spacing w:after="60"/>
      </w:pPr>
      <w:r>
        <w:t>Images: the same lifecycle as their post, deleted from storage rather than hidden.</w:t>
      </w:r>
    </w:p>
    <w:p>
      <w:pPr>
        <w:pStyle w:val="ListBullet"/>
        <w:spacing w:after="60"/>
      </w:pPr>
      <w:r>
        <w:t>Moderation logs: 24 months, then anonymised.</w:t>
      </w:r>
    </w:p>
    <w:p>
      <w:pPr>
        <w:pStyle w:val="ListBullet"/>
        <w:spacing w:after="60"/>
      </w:pPr>
      <w:r>
        <w:t>On account deletion: identifiers removed, posts stay as A traveller with the trip month intact. This surprises people, so it must be in the terms before launch.</w:t>
      </w:r>
    </w:p>
    <w:p>
      <w:pPr>
        <w:pStyle w:val="ListBullet"/>
        <w:spacing w:after="60"/>
      </w:pPr>
      <w:r>
        <w:t>A separate terms addendum covering content ownership, licence and image rights sits with legal. Not in scope here.</w:t>
      </w:r>
    </w:p>
    <w:p>
      <w:pPr>
        <w:pStyle w:val="Heading2"/>
      </w:pPr>
      <w:r>
        <w:rPr>
          <w:b w:val="0"/>
          <w:i w:val="0"/>
        </w:rPr>
        <w:t>4.7 Deleting your own posts</w:t>
      </w:r>
    </w:p>
    <w:p>
      <w:r>
        <w:rPr>
          <w:color w:val="04756B"/>
        </w:rPr>
        <w:t>Delete everything you wrote is one action on the profile, and Your posts lists everything a traveller has written so they can find a single post. Section 3.14.</w:t>
      </w:r>
    </w:p>
    <w:p>
      <w:pPr>
        <w:pStyle w:val="ListBullet"/>
        <w:spacing w:after="60"/>
      </w:pPr>
      <w:r>
        <w:t>A post with no replies: removed completely.</w:t>
      </w:r>
    </w:p>
    <w:p>
      <w:pPr>
        <w:pStyle w:val="ListBullet"/>
        <w:spacing w:after="60"/>
      </w:pPr>
      <w:r>
        <w:t>An answer with replies: the text becomes This answer was removed by the author. The replies survive.</w:t>
      </w:r>
    </w:p>
    <w:p>
      <w:pPr>
        <w:pStyle w:val="ListBullet"/>
        <w:spacing w:after="60"/>
      </w:pPr>
      <w:r>
        <w:t>A question with answers: the question stays, attribution becomes A traveller. The answers are not the asker's to delete.</w:t>
      </w:r>
    </w:p>
    <w:p>
      <w:pPr>
        <w:pStyle w:val="ListBullet"/>
        <w:spacing w:after="60"/>
      </w:pPr>
      <w:r>
        <w:t>Edits are allowed with an edited marker. No silent edits.</w:t>
      </w:r>
    </w:p>
    <w:p>
      <w:pPr>
        <w:pStyle w:val="ListBullet"/>
        <w:spacing w:after="60"/>
      </w:pPr>
      <w:r>
        <w:t>Never use the same label for traveller deletion and removal by us.</w:t>
      </w:r>
    </w:p>
    <w:p>
      <w:r>
        <w:br w:type="page"/>
      </w:r>
    </w:p>
    <w:p>
      <w:pPr>
        <w:pStyle w:val="Heading1"/>
      </w:pPr>
      <w:r>
        <w:rPr>
          <w:b w:val="0"/>
          <w:i w:val="0"/>
        </w:rPr>
        <w:t>5. Guidelines</w:t>
      </w:r>
    </w:p>
    <w:p>
      <w:r>
        <w:rPr>
          <w:b w:val="0"/>
          <w:i w:val="0"/>
        </w:rPr>
        <w:t>Unchanged from what you wrote, except that the short version is what the prototype shows and the full version sits one tap behind it.</w:t>
      </w:r>
    </w:p>
    <w:p>
      <w:pPr>
        <w:pStyle w:val="Heading2"/>
      </w:pPr>
      <w:r>
        <w:rPr>
          <w:b w:val="0"/>
          <w:i w:val="0"/>
        </w:rPr>
        <w:t>5.1 Short version, shown on first entry</w:t>
      </w:r>
    </w:p>
    <w:p>
      <w:r>
        <w:rPr>
          <w:b/>
          <w:i w:val="0"/>
          <w:color w:val="1F3B3A"/>
        </w:rPr>
        <w:t>Welcome to the Sunday Lounge</w:t>
      </w:r>
    </w:p>
    <w:p>
      <w:r>
        <w:rPr>
          <w:b w:val="0"/>
          <w:i w:val="0"/>
        </w:rPr>
        <w:t>Five rules to keep the spirit of this community alive.</w:t>
      </w:r>
    </w:p>
    <w:p>
      <w:pPr>
        <w:pStyle w:val="ListNumber"/>
        <w:spacing w:after="60"/>
      </w:pPr>
      <w:r>
        <w:t>Answer about places you have actually been.</w:t>
      </w:r>
    </w:p>
    <w:p>
      <w:pPr>
        <w:pStyle w:val="ListNumber"/>
        <w:spacing w:after="60"/>
      </w:pPr>
      <w:r>
        <w:t>Anything to do with your package goes to your trip manager, who can fix it.</w:t>
      </w:r>
    </w:p>
    <w:p>
      <w:pPr>
        <w:pStyle w:val="ListNumber"/>
        <w:spacing w:after="60"/>
      </w:pPr>
      <w:r>
        <w:t>Nothing for sale here.</w:t>
      </w:r>
    </w:p>
    <w:p>
      <w:pPr>
        <w:pStyle w:val="ListNumber"/>
        <w:spacing w:after="60"/>
      </w:pPr>
      <w:r>
        <w:t>No contact details, yours or anyone else's.</w:t>
      </w:r>
    </w:p>
    <w:p>
      <w:pPr>
        <w:pStyle w:val="ListNumber"/>
        <w:spacing w:after="60"/>
      </w:pPr>
      <w:r>
        <w:t>No politics or religion, and nobody gets attacked.</w:t>
      </w:r>
    </w:p>
    <w:p>
      <w:r>
        <w:rPr>
          <w:b w:val="0"/>
          <w:i w:val="0"/>
        </w:rPr>
        <w:t>If a post crosses a line, we take it down and tell you why.</w:t>
      </w:r>
    </w:p>
    <w:p>
      <w:pPr>
        <w:pStyle w:val="Heading2"/>
      </w:pPr>
      <w:r>
        <w:rPr>
          <w:b w:val="0"/>
          <w:i w:val="0"/>
        </w:rPr>
        <w:t>5.2 Full version</w:t>
      </w:r>
    </w:p>
    <w:p>
      <w:r>
        <w:rPr>
          <w:b/>
          <w:i w:val="0"/>
          <w:color w:val="1F3B3A"/>
        </w:rPr>
        <w:t>The rules of the Lounge</w:t>
      </w:r>
    </w:p>
    <w:p>
      <w:r>
        <w:rPr>
          <w:b w:val="0"/>
          <w:i w:val="0"/>
        </w:rPr>
        <w:t>Every good trip has one moment that no brochure warned you about. The ferry that was rougher than expected. The temple that needed shoulders covered. The ATM that ate the card on day one.</w:t>
      </w:r>
    </w:p>
    <w:p>
      <w:r>
        <w:rPr>
          <w:b w:val="0"/>
          <w:i w:val="0"/>
        </w:rPr>
        <w:t>The Lounge exists so that moment happens to one of us and not to all of us.</w:t>
      </w:r>
    </w:p>
    <w:p>
      <w:r>
        <w:rPr>
          <w:b w:val="0"/>
          <w:i w:val="0"/>
        </w:rPr>
        <w:t>Here is what keeps it that way.</w:t>
      </w:r>
    </w:p>
    <w:p>
      <w:pPr>
        <w:pStyle w:val="Heading3"/>
      </w:pPr>
      <w:r>
        <w:rPr>
          <w:b w:val="0"/>
          <w:i w:val="0"/>
        </w:rPr>
        <w:t>1. Answer about places you have actually been</w:t>
      </w:r>
    </w:p>
    <w:p>
      <w:r>
        <w:rPr>
          <w:b w:val="0"/>
          <w:i w:val="0"/>
        </w:rPr>
        <w:t>If you read it somewhere or a friend mentioned it, post it as a question instead and let someone who was standing there settle it.</w:t>
      </w:r>
    </w:p>
    <w:p>
      <w:r>
        <w:rPr>
          <w:b w:val="0"/>
          <w:i w:val="0"/>
        </w:rPr>
        <w:t>Half an experience still counts. We only did the north of the island, but here is how that went is a great answer. What does not help is a confident answer from someone who was not there.</w:t>
      </w:r>
    </w:p>
    <w:p>
      <w:pPr>
        <w:pStyle w:val="Heading3"/>
      </w:pPr>
      <w:r>
        <w:rPr>
          <w:b w:val="0"/>
          <w:i w:val="0"/>
        </w:rPr>
        <w:t>2. Anything to do with your package goes to your trip manager</w:t>
      </w:r>
    </w:p>
    <w:p>
      <w:r>
        <w:rPr>
          <w:b w:val="0"/>
          <w:i w:val="0"/>
        </w:rPr>
        <w:t>Hotel not what you expected, flight timing moved, a payment query, an itinerary that does not match what you booked. Please call your trip manager. The number is in your trip details.</w:t>
      </w:r>
    </w:p>
    <w:p>
      <w:r>
        <w:rPr>
          <w:b w:val="0"/>
          <w:i w:val="0"/>
        </w:rPr>
        <w:t>This is not about keeping anything quiet. It is that he can actually fix it, and posting here only slows it down.</w:t>
      </w:r>
    </w:p>
    <w:p>
      <w:pPr>
        <w:pStyle w:val="Heading3"/>
      </w:pPr>
      <w:r>
        <w:rPr>
          <w:b w:val="0"/>
          <w:i w:val="0"/>
        </w:rPr>
        <w:t>3. Nothing for sale here</w:t>
      </w:r>
    </w:p>
    <w:p>
      <w:r>
        <w:rPr>
          <w:b w:val="0"/>
          <w:i w:val="0"/>
        </w:rPr>
        <w:t>No promoting a business, no referral links, no recommending a driver, guide or shop you have an arrangement with.</w:t>
      </w:r>
    </w:p>
    <w:p>
      <w:r>
        <w:rPr>
          <w:b w:val="0"/>
          <w:i w:val="0"/>
        </w:rPr>
        <w:t>The only thing anyone should be selling in here is the idea that the 8am boat is worth the alarm.</w:t>
      </w:r>
    </w:p>
    <w:p>
      <w:r>
        <w:rPr>
          <w:b w:val="0"/>
          <w:i w:val="0"/>
        </w:rPr>
        <w:t>Our team follows this too. If you ever see one of us selling something, please report it.</w:t>
      </w:r>
    </w:p>
    <w:p>
      <w:pPr>
        <w:pStyle w:val="Heading3"/>
      </w:pPr>
      <w:r>
        <w:rPr>
          <w:b w:val="0"/>
          <w:i w:val="0"/>
        </w:rPr>
        <w:t>4. Keep contact details off the page</w:t>
      </w:r>
    </w:p>
    <w:p>
      <w:r>
        <w:rPr>
          <w:b w:val="0"/>
          <w:i w:val="0"/>
        </w:rPr>
        <w:t>No phone numbers, email addresses, home addresses or social handles. Not yours, and not anyone else's.</w:t>
      </w:r>
    </w:p>
    <w:p>
      <w:r>
        <w:rPr>
          <w:b w:val="0"/>
          <w:i w:val="0"/>
        </w:rPr>
        <w:t>If you end up sharing a sunrise trek with someone you met in here, that is exactly the point of the place. Just swap numbers off the Lounge.</w:t>
      </w:r>
    </w:p>
    <w:p>
      <w:pPr>
        <w:pStyle w:val="Heading3"/>
      </w:pPr>
      <w:r>
        <w:rPr>
          <w:b w:val="0"/>
          <w:i w:val="0"/>
        </w:rPr>
        <w:t>5. No politics or religion</w:t>
      </w:r>
    </w:p>
    <w:p>
      <w:r>
        <w:rPr>
          <w:b w:val="0"/>
          <w:i w:val="0"/>
        </w:rPr>
        <w:t>There are a hundred and ninety odd countries to talk about, and roughly eleven thousand beaches. Let us use those.</w:t>
      </w:r>
    </w:p>
    <w:p>
      <w:pPr>
        <w:pStyle w:val="Heading3"/>
      </w:pPr>
      <w:r>
        <w:rPr>
          <w:b w:val="0"/>
          <w:i w:val="0"/>
        </w:rPr>
        <w:t>6. Nobody gets attacked</w:t>
      </w:r>
    </w:p>
    <w:p>
      <w:r>
        <w:rPr>
          <w:b w:val="0"/>
          <w:i w:val="0"/>
        </w:rPr>
        <w:t>Someone will say a place is overrated. Someone else will have proposed there. Disagree with the answer, not the person.</w:t>
      </w:r>
    </w:p>
    <w:p>
      <w:r>
        <w:rPr>
          <w:b w:val="0"/>
          <w:i w:val="0"/>
        </w:rPr>
        <w:t>No insults, no pile-ons, and please do not follow someone from post to post.</w:t>
      </w:r>
    </w:p>
    <w:p>
      <w:r>
        <w:rPr>
          <w:b w:val="0"/>
          <w:i w:val="0"/>
        </w:rPr>
        <w:t>Nothing threatening, and nothing that puts another traveller at risk. We act on this immediately, because feeling safe here is not negotiable.</w:t>
      </w:r>
    </w:p>
    <w:p>
      <w:pPr>
        <w:pStyle w:val="Heading3"/>
      </w:pPr>
      <w:r>
        <w:rPr>
          <w:b w:val="0"/>
          <w:i w:val="0"/>
        </w:rPr>
        <w:t>7. No workarounds</w:t>
      </w:r>
    </w:p>
    <w:p>
      <w:r>
        <w:rPr>
          <w:b w:val="0"/>
          <w:i w:val="0"/>
        </w:rPr>
        <w:t>Please do not share ways around visa rules, customs limits or currency restrictions.</w:t>
      </w:r>
    </w:p>
    <w:p>
      <w:r>
        <w:rPr>
          <w:b w:val="0"/>
          <w:i w:val="0"/>
        </w:rPr>
        <w:t>Immigration queues are long enough without someone rehearsing a story they read online. The person who follows that advice is the one who has to deal with it at the airport.</w:t>
      </w:r>
    </w:p>
    <w:p>
      <w:pPr>
        <w:pStyle w:val="Heading3"/>
      </w:pPr>
      <w:r>
        <w:rPr>
          <w:b w:val="0"/>
          <w:i w:val="0"/>
        </w:rPr>
        <w:t>8. Other people's photos are theirs</w:t>
      </w:r>
    </w:p>
    <w:p>
      <w:r>
        <w:rPr>
          <w:b w:val="0"/>
          <w:i w:val="0"/>
        </w:rPr>
        <w:t>Your sunset, your plate of food, your questionable holiday hat. All welcome, all encouraged.</w:t>
      </w:r>
    </w:p>
    <w:p>
      <w:r>
        <w:rPr>
          <w:b w:val="0"/>
          <w:i w:val="0"/>
        </w:rPr>
        <w:t>Just not other people's photos, and nobody's face without them agreeing to it.</w:t>
      </w:r>
    </w:p>
    <w:p>
      <w:pPr>
        <w:pStyle w:val="Heading3"/>
      </w:pPr>
      <w:r>
        <w:rPr>
          <w:b w:val="0"/>
          <w:i w:val="0"/>
        </w:rPr>
        <w:t>9. Have a look before you ask</w:t>
      </w:r>
    </w:p>
    <w:p>
      <w:r>
        <w:rPr>
          <w:b w:val="0"/>
          <w:i w:val="0"/>
        </w:rPr>
        <w:t>Someone may have asked it already, and the answer could be sitting there waiting for you. The subjects across the top of the room narrow the list quickly.</w:t>
      </w:r>
    </w:p>
    <w:p>
      <w:pPr>
        <w:pStyle w:val="Heading3"/>
      </w:pPr>
      <w:r>
        <w:rPr>
          <w:b w:val="0"/>
          <w:i w:val="0"/>
        </w:rPr>
        <w:t>Worth asking about</w:t>
      </w:r>
    </w:p>
    <w:p>
      <w:pPr>
        <w:pStyle w:val="ListBullet"/>
        <w:spacing w:after="60"/>
      </w:pPr>
      <w:r>
        <w:t>Whether a ferry gets rough in the month you are going.</w:t>
      </w:r>
    </w:p>
    <w:p>
      <w:pPr>
        <w:pStyle w:val="ListBullet"/>
        <w:spacing w:after="60"/>
      </w:pPr>
      <w:r>
        <w:t>Whether two nights somewhere is enough or one too few.</w:t>
      </w:r>
    </w:p>
    <w:p>
      <w:pPr>
        <w:pStyle w:val="ListBullet"/>
        <w:spacing w:after="60"/>
      </w:pPr>
      <w:r>
        <w:t>How much cash you need on day one, before you find an ATM.</w:t>
      </w:r>
    </w:p>
    <w:p>
      <w:pPr>
        <w:pStyle w:val="ListBullet"/>
        <w:spacing w:after="60"/>
      </w:pPr>
      <w:r>
        <w:t>Whether the sunrise trek is worth losing a night of sleep over.</w:t>
      </w:r>
    </w:p>
    <w:p>
      <w:pPr>
        <w:pStyle w:val="ListBullet"/>
        <w:spacing w:after="60"/>
      </w:pPr>
      <w:r>
        <w:t>What you wish someone had told you before you packed.</w:t>
      </w:r>
    </w:p>
    <w:p>
      <w:r>
        <w:rPr>
          <w:b w:val="0"/>
          <w:i w:val="0"/>
        </w:rPr>
        <w:t>None of it is in a guidebook. All of it is in someone's head.</w:t>
      </w:r>
    </w:p>
    <w:p>
      <w:pPr>
        <w:pStyle w:val="Heading3"/>
      </w:pPr>
      <w:r>
        <w:rPr>
          <w:b w:val="0"/>
          <w:i w:val="0"/>
        </w:rPr>
        <w:t>Two things that get you better answers</w:t>
      </w:r>
    </w:p>
    <w:p>
      <w:r>
        <w:rPr>
          <w:b w:val="0"/>
          <w:i w:val="0"/>
        </w:rPr>
        <w:t>Not rules, just what tends to work.</w:t>
      </w:r>
    </w:p>
    <w:p>
      <w:pPr>
        <w:pStyle w:val="ListBullet"/>
        <w:spacing w:after="60"/>
      </w:pPr>
      <w:r>
        <w:t>Say where and when. Is it rainy in Phuket is a hard question. Is it still rainy in Phuket in the last week of October usually gets a reply within the hour.</w:t>
      </w:r>
    </w:p>
    <w:p>
      <w:pPr>
        <w:pStyle w:val="ListBullet"/>
        <w:spacing w:after="60"/>
      </w:pPr>
      <w:r>
        <w:t>Say when you paid it. Prices age faster than sunscreen. If you are sharing what something cost, add the month you were there.</w:t>
      </w:r>
    </w:p>
    <w:p>
      <w:pPr>
        <w:pStyle w:val="Heading3"/>
      </w:pPr>
      <w:r>
        <w:rPr>
          <w:b w:val="0"/>
          <w:i w:val="0"/>
        </w:rPr>
        <w:t>What other people can see</w:t>
      </w:r>
    </w:p>
    <w:p>
      <w:r>
        <w:rPr>
          <w:color w:val="B3161F"/>
        </w:rPr>
        <w:t>Your full name and the month you travelled. Nothing else. No number, no email, no home city.</w:t>
      </w:r>
      <w:r>
        <w:rPr>
          <w:strike/>
          <w:color w:val="7E8B89"/>
          <w:sz w:val="19"/>
        </w:rPr>
        <w:t xml:space="preserve">  Your first name, your last initial, and the month you travelled.</w:t>
      </w:r>
    </w:p>
    <w:p>
      <w:r>
        <w:rPr>
          <w:b w:val="0"/>
          <w:i w:val="0"/>
        </w:rPr>
        <w:t>Everyone travelling with us can read what you post, and it stays up long after your tan has gone, so the next person can find it.</w:t>
      </w:r>
    </w:p>
    <w:p>
      <w:pPr>
        <w:pStyle w:val="Heading3"/>
      </w:pPr>
      <w:r>
        <w:rPr>
          <w:b w:val="0"/>
          <w:i w:val="0"/>
        </w:rPr>
        <w:t>If you see something off</w:t>
      </w:r>
    </w:p>
    <w:p>
      <w:r>
        <w:rPr>
          <w:b w:val="0"/>
          <w:i w:val="0"/>
        </w:rPr>
        <w:t>Use report on the post and tell us what is wrong. We read every one and come back within a working day.</w:t>
      </w:r>
    </w:p>
    <w:p>
      <w:pPr>
        <w:pStyle w:val="Heading3"/>
      </w:pPr>
      <w:r>
        <w:rPr>
          <w:b w:val="0"/>
          <w:i w:val="0"/>
        </w:rPr>
        <w:t>If a post crosses a line</w:t>
      </w:r>
    </w:p>
    <w:p>
      <w:r>
        <w:rPr>
          <w:b w:val="0"/>
          <w:i w:val="0"/>
        </w:rPr>
        <w:t>The first time, we take it down and explain why. Fix it and post it again, no hard feelings at all.</w:t>
      </w:r>
    </w:p>
    <w:p>
      <w:r>
        <w:rPr>
          <w:b w:val="0"/>
          <w:i w:val="0"/>
        </w:rPr>
        <w:t>If it keeps happening, posting gets switched off for a while. You can still read everything.</w:t>
      </w:r>
    </w:p>
    <w:p>
      <w:r>
        <w:rPr>
          <w:b w:val="0"/>
          <w:i w:val="0"/>
        </w:rPr>
        <w:t>Rule 6 is the one exception. Anything threatening is dealt with immediately.</w:t>
      </w:r>
    </w:p>
    <w:p>
      <w:pPr>
        <w:pStyle w:val="Heading3"/>
      </w:pPr>
      <w:r>
        <w:rPr>
          <w:b w:val="0"/>
          <w:i w:val="0"/>
        </w:rPr>
        <w:t>Anything missing?</w:t>
      </w:r>
    </w:p>
    <w:p>
      <w:r>
        <w:rPr>
          <w:b w:val="0"/>
          <w:i w:val="0"/>
        </w:rPr>
        <w:t>If a rule here does not make sense, or something obvious is not covered, tell your trip manager. These have changed before and they will change again.</w:t>
      </w:r>
    </w:p>
    <w:p>
      <w:r>
        <w:rPr>
          <w:b w:val="0"/>
          <w:i w:val="0"/>
        </w:rPr>
        <w:t>That is everything. Someone out there knows what the boat was really like. Go and ask them.</w:t>
      </w:r>
    </w:p>
    <w:p>
      <w:r>
        <w:rPr>
          <w:color w:val="B3161F"/>
        </w:rPr>
        <w:t xml:space="preserve">Rule 9 was reworded by decision 17. </w:t>
      </w:r>
      <w:r>
        <w:t>It read Ask it once, and asked people to search first. Search is parked by decision 5, so it now points at the subject filters, which do exist.</w:t>
      </w:r>
    </w:p>
    <w:p>
      <w:r>
        <w:br w:type="page"/>
      </w:r>
    </w:p>
    <w:p>
      <w:pPr>
        <w:pStyle w:val="Heading1"/>
      </w:pPr>
      <w:r>
        <w:rPr>
          <w:b w:val="0"/>
          <w:i w:val="0"/>
        </w:rPr>
        <w:t>6. Tags</w:t>
      </w:r>
    </w:p>
    <w:p>
      <w:r>
        <w:rPr>
          <w:color w:val="B3161F"/>
        </w:rPr>
        <w:t xml:space="preserve">Merged, by decision 6. </w:t>
      </w:r>
      <w:r>
        <w:t>Your fourteen and the prototype's sixteen become twelve subjects for destination rooms and six for the India room. Short labels, because they sit on a question card at 12px. One tag per question, set by a model as the question is posted, changeable by ops.</w:t>
      </w:r>
    </w:p>
    <w:p>
      <w:pPr>
        <w:pStyle w:val="Heading2"/>
      </w:pPr>
      <w:r>
        <w:rPr>
          <w:b w:val="0"/>
          <w:i w:val="0"/>
        </w:rPr>
        <w:t>6.1 Destination rooms</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fill="EFF3F2"/>
          </w:tcPr>
          <w:p>
            <w:r/>
            <w:r>
              <w:rPr>
                <w:b/>
                <w:color w:val="1F3B3A"/>
                <w:sz w:val="18"/>
              </w:rPr>
              <w:t>Tag</w:t>
            </w:r>
          </w:p>
        </w:tc>
        <w:tc>
          <w:tcPr>
            <w:tcW w:type="dxa" w:w="4896"/>
            <w:shd w:val="clear" w:fill="EFF3F2"/>
          </w:tcPr>
          <w:p>
            <w:r/>
            <w:r>
              <w:rPr>
                <w:b/>
                <w:color w:val="1F3B3A"/>
                <w:sz w:val="18"/>
              </w:rPr>
              <w:t>Covers</w:t>
            </w:r>
          </w:p>
        </w:tc>
        <w:tc>
          <w:tcPr>
            <w:tcW w:type="dxa" w:w="2592"/>
            <w:shd w:val="clear" w:fill="EFF3F2"/>
          </w:tcPr>
          <w:p>
            <w:r/>
            <w:r>
              <w:rPr>
                <w:b/>
                <w:color w:val="1F3B3A"/>
                <w:sz w:val="18"/>
              </w:rPr>
              <w:t>Came from</w:t>
            </w:r>
          </w:p>
        </w:tc>
      </w:tr>
      <w:tr>
        <w:tc>
          <w:tcPr>
            <w:tcW w:type="dxa" w:w="1872"/>
          </w:tcPr>
          <w:p>
            <w:pPr>
              <w:spacing w:after="40"/>
            </w:pPr>
            <w:r/>
            <w:r>
              <w:rPr>
                <w:sz w:val="18"/>
              </w:rPr>
              <w:t>Weather</w:t>
            </w:r>
          </w:p>
        </w:tc>
        <w:tc>
          <w:tcPr>
            <w:tcW w:type="dxa" w:w="4896"/>
          </w:tcPr>
          <w:p>
            <w:pPr>
              <w:spacing w:after="40"/>
            </w:pPr>
            <w:r/>
            <w:r>
              <w:rPr>
                <w:sz w:val="18"/>
              </w:rPr>
              <w:t>Season, rain, heat, what a month actually does</w:t>
            </w:r>
          </w:p>
        </w:tc>
        <w:tc>
          <w:tcPr>
            <w:tcW w:type="dxa" w:w="2592"/>
          </w:tcPr>
          <w:p>
            <w:pPr>
              <w:spacing w:after="40"/>
            </w:pPr>
            <w:r/>
            <w:r>
              <w:rPr>
                <w:sz w:val="18"/>
              </w:rPr>
              <w:t>Both lists</w:t>
            </w:r>
          </w:p>
        </w:tc>
      </w:tr>
      <w:tr>
        <w:tc>
          <w:tcPr>
            <w:tcW w:type="dxa" w:w="1872"/>
          </w:tcPr>
          <w:p>
            <w:pPr>
              <w:spacing w:after="40"/>
            </w:pPr>
            <w:r/>
            <w:r>
              <w:rPr>
                <w:sz w:val="18"/>
              </w:rPr>
              <w:t>Money</w:t>
            </w:r>
          </w:p>
        </w:tc>
        <w:tc>
          <w:tcPr>
            <w:tcW w:type="dxa" w:w="4896"/>
          </w:tcPr>
          <w:p>
            <w:pPr>
              <w:spacing w:after="40"/>
            </w:pPr>
            <w:r/>
            <w:r>
              <w:rPr>
                <w:sz w:val="18"/>
              </w:rPr>
              <w:t>Budget, cash to carry, card acceptance, tipping, prices</w:t>
            </w:r>
          </w:p>
        </w:tc>
        <w:tc>
          <w:tcPr>
            <w:tcW w:type="dxa" w:w="2592"/>
          </w:tcPr>
          <w:p>
            <w:pPr>
              <w:spacing w:after="40"/>
            </w:pPr>
            <w:r/>
            <w:r>
              <w:rPr>
                <w:sz w:val="18"/>
              </w:rPr>
              <w:t>Budget and Money, merged</w:t>
            </w:r>
          </w:p>
        </w:tc>
      </w:tr>
      <w:tr>
        <w:tc>
          <w:tcPr>
            <w:tcW w:type="dxa" w:w="1872"/>
          </w:tcPr>
          <w:p>
            <w:pPr>
              <w:spacing w:after="40"/>
            </w:pPr>
            <w:r/>
            <w:r>
              <w:rPr>
                <w:sz w:val="18"/>
              </w:rPr>
              <w:t>Packing</w:t>
            </w:r>
          </w:p>
        </w:tc>
        <w:tc>
          <w:tcPr>
            <w:tcW w:type="dxa" w:w="4896"/>
          </w:tcPr>
          <w:p>
            <w:pPr>
              <w:spacing w:after="40"/>
            </w:pPr>
            <w:r/>
            <w:r>
              <w:rPr>
                <w:sz w:val="18"/>
              </w:rPr>
              <w:t>Clothes, plugs, medicines, what not to bring</w:t>
            </w:r>
          </w:p>
        </w:tc>
        <w:tc>
          <w:tcPr>
            <w:tcW w:type="dxa" w:w="2592"/>
          </w:tcPr>
          <w:p>
            <w:pPr>
              <w:spacing w:after="40"/>
            </w:pPr>
            <w:r/>
            <w:r>
              <w:rPr>
                <w:sz w:val="18"/>
              </w:rPr>
              <w:t>Both lists</w:t>
            </w:r>
          </w:p>
        </w:tc>
      </w:tr>
      <w:tr>
        <w:tc>
          <w:tcPr>
            <w:tcW w:type="dxa" w:w="1872"/>
          </w:tcPr>
          <w:p>
            <w:pPr>
              <w:spacing w:after="40"/>
            </w:pPr>
            <w:r/>
            <w:r>
              <w:rPr>
                <w:sz w:val="18"/>
              </w:rPr>
              <w:t>Getting around</w:t>
            </w:r>
          </w:p>
        </w:tc>
        <w:tc>
          <w:tcPr>
            <w:tcW w:type="dxa" w:w="4896"/>
          </w:tcPr>
          <w:p>
            <w:pPr>
              <w:spacing w:after="40"/>
            </w:pPr>
            <w:r/>
            <w:r>
              <w:rPr>
                <w:sz w:val="18"/>
              </w:rPr>
              <w:t>Transfers, ferries, boats, domestic flights, taxis, driving</w:t>
            </w:r>
          </w:p>
        </w:tc>
        <w:tc>
          <w:tcPr>
            <w:tcW w:type="dxa" w:w="2592"/>
          </w:tcPr>
          <w:p>
            <w:pPr>
              <w:spacing w:after="40"/>
            </w:pPr>
            <w:r/>
            <w:r>
              <w:rPr>
                <w:sz w:val="18"/>
              </w:rPr>
              <w:t>Getting around, Transport, Boats</w:t>
            </w:r>
          </w:p>
        </w:tc>
      </w:tr>
      <w:tr>
        <w:tc>
          <w:tcPr>
            <w:tcW w:type="dxa" w:w="1872"/>
          </w:tcPr>
          <w:p>
            <w:pPr>
              <w:spacing w:after="40"/>
            </w:pPr>
            <w:r/>
            <w:r>
              <w:rPr>
                <w:sz w:val="18"/>
              </w:rPr>
              <w:t>Food</w:t>
            </w:r>
          </w:p>
        </w:tc>
        <w:tc>
          <w:tcPr>
            <w:tcW w:type="dxa" w:w="4896"/>
          </w:tcPr>
          <w:p>
            <w:pPr>
              <w:spacing w:after="40"/>
            </w:pPr>
            <w:r/>
            <w:r>
              <w:rPr>
                <w:sz w:val="18"/>
              </w:rPr>
              <w:t>Where to eat, dietary needs, water, street food</w:t>
            </w:r>
          </w:p>
        </w:tc>
        <w:tc>
          <w:tcPr>
            <w:tcW w:type="dxa" w:w="2592"/>
          </w:tcPr>
          <w:p>
            <w:pPr>
              <w:spacing w:after="40"/>
            </w:pPr>
            <w:r/>
            <w:r>
              <w:rPr>
                <w:sz w:val="18"/>
              </w:rPr>
              <w:t>Food and drink</w:t>
            </w:r>
          </w:p>
        </w:tc>
      </w:tr>
      <w:tr>
        <w:tc>
          <w:tcPr>
            <w:tcW w:type="dxa" w:w="1872"/>
          </w:tcPr>
          <w:p>
            <w:pPr>
              <w:spacing w:after="40"/>
            </w:pPr>
            <w:r/>
            <w:r>
              <w:rPr>
                <w:sz w:val="18"/>
              </w:rPr>
              <w:t>Things to do</w:t>
            </w:r>
          </w:p>
        </w:tc>
        <w:tc>
          <w:tcPr>
            <w:tcW w:type="dxa" w:w="4896"/>
          </w:tcPr>
          <w:p>
            <w:pPr>
              <w:spacing w:after="40"/>
            </w:pPr>
            <w:r/>
            <w:r>
              <w:rPr>
                <w:sz w:val="18"/>
              </w:rPr>
              <w:t>Activities, tours, temples, what is worth the time</w:t>
            </w:r>
          </w:p>
        </w:tc>
        <w:tc>
          <w:tcPr>
            <w:tcW w:type="dxa" w:w="2592"/>
          </w:tcPr>
          <w:p>
            <w:pPr>
              <w:spacing w:after="40"/>
            </w:pPr>
            <w:r/>
            <w:r>
              <w:rPr>
                <w:sz w:val="18"/>
              </w:rPr>
              <w:t>Things to do, Activities, Temples</w:t>
            </w:r>
          </w:p>
        </w:tc>
      </w:tr>
      <w:tr>
        <w:tc>
          <w:tcPr>
            <w:tcW w:type="dxa" w:w="1872"/>
          </w:tcPr>
          <w:p>
            <w:pPr>
              <w:spacing w:after="40"/>
            </w:pPr>
            <w:r/>
            <w:r>
              <w:rPr>
                <w:sz w:val="18"/>
              </w:rPr>
              <w:t>Stays</w:t>
            </w:r>
          </w:p>
        </w:tc>
        <w:tc>
          <w:tcPr>
            <w:tcW w:type="dxa" w:w="4896"/>
          </w:tcPr>
          <w:p>
            <w:pPr>
              <w:spacing w:after="40"/>
            </w:pPr>
            <w:r/>
            <w:r>
              <w:rPr>
                <w:sz w:val="18"/>
              </w:rPr>
              <w:t>Hotels, areas to stay in, upgrades, what a room is like</w:t>
            </w:r>
          </w:p>
        </w:tc>
        <w:tc>
          <w:tcPr>
            <w:tcW w:type="dxa" w:w="2592"/>
          </w:tcPr>
          <w:p>
            <w:pPr>
              <w:spacing w:after="40"/>
            </w:pPr>
            <w:r/>
            <w:r>
              <w:rPr>
                <w:sz w:val="18"/>
              </w:rPr>
              <w:t>Both lists</w:t>
            </w:r>
          </w:p>
        </w:tc>
      </w:tr>
      <w:tr>
        <w:tc>
          <w:tcPr>
            <w:tcW w:type="dxa" w:w="1872"/>
          </w:tcPr>
          <w:p>
            <w:pPr>
              <w:spacing w:after="40"/>
            </w:pPr>
            <w:r/>
            <w:r>
              <w:rPr>
                <w:sz w:val="18"/>
              </w:rPr>
              <w:t>Culture</w:t>
            </w:r>
          </w:p>
        </w:tc>
        <w:tc>
          <w:tcPr>
            <w:tcW w:type="dxa" w:w="4896"/>
          </w:tcPr>
          <w:p>
            <w:pPr>
              <w:spacing w:after="40"/>
            </w:pPr>
            <w:r/>
            <w:r>
              <w:rPr>
                <w:sz w:val="18"/>
              </w:rPr>
              <w:t>Etiquette, dress codes, festivals, what offends</w:t>
            </w:r>
          </w:p>
        </w:tc>
        <w:tc>
          <w:tcPr>
            <w:tcW w:type="dxa" w:w="2592"/>
          </w:tcPr>
          <w:p>
            <w:pPr>
              <w:spacing w:after="40"/>
            </w:pPr>
            <w:r/>
            <w:r>
              <w:rPr>
                <w:sz w:val="18"/>
              </w:rPr>
              <w:t>Culture and etiquette</w:t>
            </w:r>
          </w:p>
        </w:tc>
      </w:tr>
      <w:tr>
        <w:tc>
          <w:tcPr>
            <w:tcW w:type="dxa" w:w="1872"/>
          </w:tcPr>
          <w:p>
            <w:pPr>
              <w:spacing w:after="40"/>
            </w:pPr>
            <w:r/>
            <w:r>
              <w:rPr>
                <w:sz w:val="18"/>
              </w:rPr>
              <w:t>Health</w:t>
            </w:r>
          </w:p>
        </w:tc>
        <w:tc>
          <w:tcPr>
            <w:tcW w:type="dxa" w:w="4896"/>
          </w:tcPr>
          <w:p>
            <w:pPr>
              <w:spacing w:after="40"/>
            </w:pPr>
            <w:r/>
            <w:r>
              <w:rPr>
                <w:sz w:val="18"/>
              </w:rPr>
              <w:t>Vaccinations, pharmacies, insurance claims on the ground, safety</w:t>
            </w:r>
          </w:p>
        </w:tc>
        <w:tc>
          <w:tcPr>
            <w:tcW w:type="dxa" w:w="2592"/>
          </w:tcPr>
          <w:p>
            <w:pPr>
              <w:spacing w:after="40"/>
            </w:pPr>
            <w:r/>
            <w:r>
              <w:rPr>
                <w:sz w:val="18"/>
              </w:rPr>
              <w:t>Health and safety</w:t>
            </w:r>
          </w:p>
        </w:tc>
      </w:tr>
      <w:tr>
        <w:tc>
          <w:tcPr>
            <w:tcW w:type="dxa" w:w="1872"/>
          </w:tcPr>
          <w:p>
            <w:pPr>
              <w:spacing w:after="40"/>
            </w:pPr>
            <w:r/>
            <w:r>
              <w:rPr>
                <w:sz w:val="18"/>
              </w:rPr>
              <w:t>Connectivity</w:t>
            </w:r>
          </w:p>
        </w:tc>
        <w:tc>
          <w:tcPr>
            <w:tcW w:type="dxa" w:w="4896"/>
          </w:tcPr>
          <w:p>
            <w:pPr>
              <w:spacing w:after="40"/>
            </w:pPr>
            <w:r/>
            <w:r>
              <w:rPr>
                <w:sz w:val="18"/>
              </w:rPr>
              <w:t>SIM cards, eSIM, wifi, roaming</w:t>
            </w:r>
          </w:p>
        </w:tc>
        <w:tc>
          <w:tcPr>
            <w:tcW w:type="dxa" w:w="2592"/>
          </w:tcPr>
          <w:p>
            <w:pPr>
              <w:spacing w:after="40"/>
            </w:pPr>
            <w:r/>
            <w:r>
              <w:rPr>
                <w:sz w:val="18"/>
              </w:rPr>
              <w:t>Your list</w:t>
            </w:r>
          </w:p>
        </w:tc>
      </w:tr>
      <w:tr>
        <w:tc>
          <w:tcPr>
            <w:tcW w:type="dxa" w:w="1872"/>
          </w:tcPr>
          <w:p>
            <w:pPr>
              <w:spacing w:after="40"/>
            </w:pPr>
            <w:r/>
            <w:r>
              <w:rPr>
                <w:sz w:val="18"/>
              </w:rPr>
              <w:t>Trip length</w:t>
            </w:r>
          </w:p>
        </w:tc>
        <w:tc>
          <w:tcPr>
            <w:tcW w:type="dxa" w:w="4896"/>
          </w:tcPr>
          <w:p>
            <w:pPr>
              <w:spacing w:after="40"/>
            </w:pPr>
            <w:r/>
            <w:r>
              <w:rPr>
                <w:sz w:val="18"/>
              </w:rPr>
              <w:t>How many nights somewhere, is two enough</w:t>
            </w:r>
          </w:p>
        </w:tc>
        <w:tc>
          <w:tcPr>
            <w:tcW w:type="dxa" w:w="2592"/>
          </w:tcPr>
          <w:p>
            <w:pPr>
              <w:spacing w:after="40"/>
            </w:pPr>
            <w:r/>
            <w:r>
              <w:rPr>
                <w:sz w:val="18"/>
              </w:rPr>
              <w:t>Your list</w:t>
            </w:r>
          </w:p>
        </w:tc>
      </w:tr>
      <w:tr>
        <w:tc>
          <w:tcPr>
            <w:tcW w:type="dxa" w:w="1872"/>
          </w:tcPr>
          <w:p>
            <w:pPr>
              <w:spacing w:after="40"/>
            </w:pPr>
            <w:r/>
            <w:r>
              <w:rPr>
                <w:sz w:val="18"/>
              </w:rPr>
              <w:t>Cities</w:t>
            </w:r>
          </w:p>
        </w:tc>
        <w:tc>
          <w:tcPr>
            <w:tcW w:type="dxa" w:w="4896"/>
          </w:tcPr>
          <w:p>
            <w:pPr>
              <w:spacing w:after="40"/>
            </w:pPr>
            <w:r/>
            <w:r>
              <w:rPr>
                <w:sz w:val="18"/>
              </w:rPr>
              <w:t>Which city or island, how to split the days</w:t>
            </w:r>
          </w:p>
        </w:tc>
        <w:tc>
          <w:tcPr>
            <w:tcW w:type="dxa" w:w="2592"/>
          </w:tcPr>
          <w:p>
            <w:pPr>
              <w:spacing w:after="40"/>
            </w:pPr>
            <w:r/>
            <w:r>
              <w:rPr>
                <w:sz w:val="18"/>
              </w:rPr>
              <w:t>Prototype</w:t>
            </w:r>
          </w:p>
        </w:tc>
      </w:tr>
    </w:tbl>
    <w:p>
      <w:pPr>
        <w:spacing w:after="80"/>
      </w:pPr>
    </w:p>
    <w:p>
      <w:pPr>
        <w:pStyle w:val="Heading2"/>
      </w:pPr>
      <w:r>
        <w:rPr>
          <w:b w:val="0"/>
          <w:i w:val="0"/>
        </w:rPr>
        <w:t>6.2 General Queries</w:t>
      </w:r>
    </w:p>
    <w:p>
      <w:r>
        <w:rPr>
          <w:color w:val="B3161F"/>
        </w:rPr>
        <w:t xml:space="preserve">Renamed. </w:t>
      </w:r>
      <w:r>
        <w:rPr>
          <w:strike/>
          <w:color w:val="7E8B89"/>
          <w:sz w:val="19"/>
        </w:rPr>
        <w:t>Travelling from India</w:t>
      </w:r>
      <w:r>
        <w:t xml:space="preserve"> described the people in the room rather than the help in it. </w:t>
      </w:r>
      <w:r>
        <w:rPr>
          <w:color w:val="B3161F"/>
        </w:rPr>
        <w:t>General Queries</w:t>
      </w:r>
      <w:r>
        <w:t xml:space="preserve"> is what it is for.</w:t>
      </w:r>
    </w:p>
    <w:tbl>
      <w:tblPr>
        <w:tblStyle w:val="TableGrid"/>
        <w:tblW w:type="auto" w:w="0"/>
        <w:jc w:val="left"/>
        <w:tblLook w:firstColumn="1" w:firstRow="1" w:lastColumn="0" w:lastRow="0" w:noHBand="0" w:noVBand="1" w:val="04A0"/>
      </w:tblPr>
      <w:tblGrid>
        <w:gridCol w:w="4680"/>
        <w:gridCol w:w="4680"/>
      </w:tblGrid>
      <w:tr>
        <w:tc>
          <w:tcPr>
            <w:tcW w:type="dxa" w:w="2160"/>
            <w:shd w:val="clear" w:fill="EFF3F2"/>
          </w:tcPr>
          <w:p>
            <w:r/>
            <w:r>
              <w:rPr>
                <w:b/>
                <w:color w:val="1F3B3A"/>
                <w:sz w:val="18"/>
              </w:rPr>
              <w:t>Tag</w:t>
            </w:r>
          </w:p>
        </w:tc>
        <w:tc>
          <w:tcPr>
            <w:tcW w:type="dxa" w:w="7200"/>
            <w:shd w:val="clear" w:fill="EFF3F2"/>
          </w:tcPr>
          <w:p>
            <w:r/>
            <w:r>
              <w:rPr>
                <w:b/>
                <w:color w:val="1F3B3A"/>
                <w:sz w:val="18"/>
              </w:rPr>
              <w:t>Covers</w:t>
            </w:r>
          </w:p>
        </w:tc>
      </w:tr>
      <w:tr>
        <w:tc>
          <w:tcPr>
            <w:tcW w:type="dxa" w:w="2160"/>
          </w:tcPr>
          <w:p>
            <w:pPr>
              <w:spacing w:after="40"/>
            </w:pPr>
            <w:r/>
            <w:r>
              <w:rPr>
                <w:sz w:val="18"/>
              </w:rPr>
              <w:t>Visas</w:t>
            </w:r>
          </w:p>
        </w:tc>
        <w:tc>
          <w:tcPr>
            <w:tcW w:type="dxa" w:w="7200"/>
          </w:tcPr>
          <w:p>
            <w:pPr>
              <w:spacing w:after="40"/>
            </w:pPr>
            <w:r/>
            <w:r>
              <w:rPr>
                <w:sz w:val="18"/>
              </w:rPr>
              <w:t>Visa on arrival, e-visa, documents needed, processing time</w:t>
            </w:r>
          </w:p>
        </w:tc>
      </w:tr>
      <w:tr>
        <w:tc>
          <w:tcPr>
            <w:tcW w:type="dxa" w:w="2160"/>
          </w:tcPr>
          <w:p>
            <w:pPr>
              <w:spacing w:after="40"/>
            </w:pPr>
            <w:r/>
            <w:r>
              <w:rPr>
                <w:sz w:val="18"/>
              </w:rPr>
              <w:t>Passport</w:t>
            </w:r>
          </w:p>
        </w:tc>
        <w:tc>
          <w:tcPr>
            <w:tcW w:type="dxa" w:w="7200"/>
          </w:tcPr>
          <w:p>
            <w:pPr>
              <w:spacing w:after="40"/>
            </w:pPr>
            <w:r/>
            <w:r>
              <w:rPr>
                <w:sz w:val="18"/>
              </w:rPr>
              <w:t>Validity rules, renewal, damaged passports, minors</w:t>
            </w:r>
          </w:p>
        </w:tc>
      </w:tr>
      <w:tr>
        <w:tc>
          <w:tcPr>
            <w:tcW w:type="dxa" w:w="2160"/>
          </w:tcPr>
          <w:p>
            <w:pPr>
              <w:spacing w:after="40"/>
            </w:pPr>
            <w:r/>
            <w:r>
              <w:rPr>
                <w:sz w:val="18"/>
              </w:rPr>
              <w:t>Immigration</w:t>
            </w:r>
          </w:p>
        </w:tc>
        <w:tc>
          <w:tcPr>
            <w:tcW w:type="dxa" w:w="7200"/>
          </w:tcPr>
          <w:p>
            <w:pPr>
              <w:spacing w:after="40"/>
            </w:pPr>
            <w:r/>
            <w:r>
              <w:rPr>
                <w:sz w:val="18"/>
              </w:rPr>
              <w:t>Emigration clearance, questions at the desk, return tickets</w:t>
            </w:r>
          </w:p>
        </w:tc>
      </w:tr>
      <w:tr>
        <w:tc>
          <w:tcPr>
            <w:tcW w:type="dxa" w:w="2160"/>
          </w:tcPr>
          <w:p>
            <w:pPr>
              <w:spacing w:after="40"/>
            </w:pPr>
            <w:r/>
            <w:r>
              <w:rPr>
                <w:sz w:val="18"/>
              </w:rPr>
              <w:t>Forex</w:t>
            </w:r>
          </w:p>
        </w:tc>
        <w:tc>
          <w:tcPr>
            <w:tcW w:type="dxa" w:w="7200"/>
          </w:tcPr>
          <w:p>
            <w:pPr>
              <w:spacing w:after="40"/>
            </w:pPr>
            <w:r/>
            <w:r>
              <w:rPr>
                <w:sz w:val="18"/>
              </w:rPr>
              <w:t>Cards abroad, cash limits, LRS, the best way to carry money</w:t>
            </w:r>
          </w:p>
        </w:tc>
      </w:tr>
      <w:tr>
        <w:tc>
          <w:tcPr>
            <w:tcW w:type="dxa" w:w="2160"/>
          </w:tcPr>
          <w:p>
            <w:pPr>
              <w:spacing w:after="40"/>
            </w:pPr>
            <w:r/>
            <w:r>
              <w:rPr>
                <w:sz w:val="18"/>
              </w:rPr>
              <w:t>Insurance</w:t>
            </w:r>
          </w:p>
        </w:tc>
        <w:tc>
          <w:tcPr>
            <w:tcW w:type="dxa" w:w="7200"/>
          </w:tcPr>
          <w:p>
            <w:pPr>
              <w:spacing w:after="40"/>
            </w:pPr>
            <w:r/>
            <w:r>
              <w:rPr>
                <w:sz w:val="18"/>
              </w:rPr>
              <w:t>What is covered, what to buy, claims from abroad</w:t>
            </w:r>
          </w:p>
        </w:tc>
      </w:tr>
      <w:tr>
        <w:tc>
          <w:tcPr>
            <w:tcW w:type="dxa" w:w="2160"/>
          </w:tcPr>
          <w:p>
            <w:pPr>
              <w:spacing w:after="40"/>
            </w:pPr>
            <w:r/>
            <w:r>
              <w:rPr>
                <w:sz w:val="18"/>
              </w:rPr>
              <w:t>Flying</w:t>
            </w:r>
          </w:p>
        </w:tc>
        <w:tc>
          <w:tcPr>
            <w:tcW w:type="dxa" w:w="7200"/>
          </w:tcPr>
          <w:p>
            <w:pPr>
              <w:spacing w:after="40"/>
            </w:pPr>
            <w:r/>
            <w:r>
              <w:rPr>
                <w:sz w:val="18"/>
              </w:rPr>
              <w:t>Baggage, layovers, seats, airport transit rules</w:t>
            </w:r>
          </w:p>
        </w:tc>
      </w:tr>
    </w:tbl>
    <w:p>
      <w:pPr>
        <w:spacing w:after="80"/>
      </w:pPr>
    </w:p>
    <w:p>
      <w:pPr>
        <w:pStyle w:val="Heading2"/>
      </w:pPr>
      <w:r>
        <w:rPr>
          <w:b w:val="0"/>
          <w:i w:val="0"/>
        </w:rPr>
        <w:t>6.3 What was parked, and why</w:t>
      </w:r>
    </w:p>
    <w:p>
      <w:pPr>
        <w:pStyle w:val="ListBullet"/>
        <w:spacing w:after="60"/>
      </w:pPr>
      <w:r>
        <w:rPr>
          <w:color w:val="B3161F"/>
        </w:rPr>
        <w:t>Destination, as a tag.</w:t>
      </w:r>
      <w:r>
        <w:t xml:space="preserve">  A which-country-should-we-pick question only exists for somebody without a booking, and that audience is out of Phase 1 under decision 4. It returns with them.</w:t>
      </w:r>
    </w:p>
    <w:p>
      <w:pPr>
        <w:pStyle w:val="ListBullet"/>
        <w:spacing w:after="60"/>
      </w:pPr>
      <w:r>
        <w:rPr>
          <w:color w:val="B3161F"/>
        </w:rPr>
        <w:t>Visa and documents, as one destination tag.</w:t>
      </w:r>
      <w:r>
        <w:t xml:space="preserve">  Split into Visas and Passport, and moved to the India room, where those questions actually live.</w:t>
      </w:r>
    </w:p>
    <w:p>
      <w:pPr>
        <w:pStyle w:val="ListBullet"/>
        <w:spacing w:after="60"/>
      </w:pPr>
      <w:r>
        <w:t>Resort names stay allowed as free tags for Maldives, per product rules 3.7.</w:t>
      </w:r>
    </w:p>
    <w:p>
      <w:r>
        <w:br w:type="page"/>
      </w:r>
    </w:p>
    <w:p>
      <w:pPr>
        <w:pStyle w:val="Heading1"/>
      </w:pPr>
      <w:r>
        <w:rPr>
          <w:b w:val="0"/>
          <w:i w:val="0"/>
        </w:rPr>
        <w:t>7. Copy</w:t>
      </w:r>
    </w:p>
    <w:p>
      <w:r>
        <w:rPr>
          <w:b w:val="0"/>
          <w:i w:val="0"/>
        </w:rPr>
        <w:t>Everything you wrote, with the four lines the decisions changed, and new copy for the surfaces the prototype added.</w:t>
      </w:r>
    </w:p>
    <w:p>
      <w:pPr>
        <w:pStyle w:val="Heading2"/>
      </w:pPr>
      <w:r>
        <w:rPr>
          <w:b w:val="0"/>
          <w:i w:val="0"/>
        </w:rPr>
        <w:t>7.1 Entry points</w:t>
      </w:r>
    </w:p>
    <w:tbl>
      <w:tblPr>
        <w:tblStyle w:val="TableGrid"/>
        <w:tblW w:type="auto" w:w="0"/>
        <w:jc w:val="left"/>
        <w:tblLook w:firstColumn="1" w:firstRow="1" w:lastColumn="0" w:lastRow="0" w:noHBand="0" w:noVBand="1" w:val="04A0"/>
      </w:tblPr>
      <w:tblGrid>
        <w:gridCol w:w="4680"/>
        <w:gridCol w:w="4680"/>
      </w:tblGrid>
      <w:tr>
        <w:tc>
          <w:tcPr>
            <w:tcW w:type="dxa" w:w="3312"/>
            <w:shd w:val="clear" w:fill="EFF3F2"/>
          </w:tcPr>
          <w:p>
            <w:r/>
            <w:r>
              <w:rPr>
                <w:b/>
                <w:color w:val="1F3B3A"/>
                <w:sz w:val="18"/>
              </w:rPr>
              <w:t>Surface</w:t>
            </w:r>
          </w:p>
        </w:tc>
        <w:tc>
          <w:tcPr>
            <w:tcW w:type="dxa" w:w="6048"/>
            <w:shd w:val="clear" w:fill="EFF3F2"/>
          </w:tcPr>
          <w:p>
            <w:r/>
            <w:r>
              <w:rPr>
                <w:b/>
                <w:color w:val="1F3B3A"/>
                <w:sz w:val="18"/>
              </w:rPr>
              <w:t>Copy</w:t>
            </w:r>
          </w:p>
        </w:tc>
      </w:tr>
      <w:tr>
        <w:tc>
          <w:tcPr>
            <w:tcW w:type="dxa" w:w="3312"/>
          </w:tcPr>
          <w:p>
            <w:pPr>
              <w:spacing w:after="40"/>
            </w:pPr>
            <w:r/>
            <w:r>
              <w:rPr>
                <w:sz w:val="18"/>
              </w:rPr>
              <w:t>Trip details card, first visit</w:t>
            </w:r>
          </w:p>
        </w:tc>
        <w:tc>
          <w:tcPr>
            <w:tcW w:type="dxa" w:w="6048"/>
          </w:tcPr>
          <w:p>
            <w:pPr>
              <w:spacing w:after="40"/>
            </w:pPr>
            <w:r/>
            <w:r>
              <w:rPr>
                <w:sz w:val="18"/>
              </w:rPr>
              <w:t>Ask people who have been to Thailand. Questions answered by people who went. Plus a question preview row.</w:t>
            </w:r>
          </w:p>
        </w:tc>
      </w:tr>
      <w:tr>
        <w:tc>
          <w:tcPr>
            <w:tcW w:type="dxa" w:w="3312"/>
          </w:tcPr>
          <w:p>
            <w:pPr>
              <w:spacing w:after="40"/>
            </w:pPr>
            <w:r/>
            <w:r>
              <w:rPr>
                <w:sz w:val="18"/>
              </w:rPr>
              <w:t>Trip details card, returning with news</w:t>
            </w:r>
          </w:p>
        </w:tc>
        <w:tc>
          <w:tcPr>
            <w:tcW w:type="dxa" w:w="6048"/>
          </w:tcPr>
          <w:p>
            <w:pPr>
              <w:spacing w:after="40"/>
            </w:pPr>
            <w:r/>
            <w:r>
              <w:rPr>
                <w:sz w:val="18"/>
              </w:rPr>
              <w:t>[Latest question title]. 3 new answers since you last looked.</w:t>
            </w:r>
          </w:p>
        </w:tc>
      </w:tr>
      <w:tr>
        <w:tc>
          <w:tcPr>
            <w:tcW w:type="dxa" w:w="3312"/>
          </w:tcPr>
          <w:p>
            <w:pPr>
              <w:spacing w:after="40"/>
            </w:pPr>
            <w:r/>
            <w:r>
              <w:rPr>
                <w:sz w:val="18"/>
              </w:rPr>
              <w:t>Trip details card, no group for that month</w:t>
            </w:r>
          </w:p>
        </w:tc>
        <w:tc>
          <w:tcPr>
            <w:tcW w:type="dxa" w:w="6048"/>
          </w:tcPr>
          <w:p>
            <w:pPr>
              <w:spacing w:after="40"/>
            </w:pPr>
            <w:r/>
            <w:r>
              <w:rPr>
                <w:sz w:val="18"/>
              </w:rPr>
              <w:t>Ask people who have been to Vietnam. Questions answered by people who went.</w:t>
            </w:r>
          </w:p>
        </w:tc>
      </w:tr>
      <w:tr>
        <w:tc>
          <w:tcPr>
            <w:tcW w:type="dxa" w:w="3312"/>
          </w:tcPr>
          <w:p>
            <w:pPr>
              <w:spacing w:after="40"/>
            </w:pPr>
            <w:r/>
            <w:r>
              <w:rPr>
                <w:sz w:val="18"/>
              </w:rPr>
              <w:t>Account menu row</w:t>
            </w:r>
          </w:p>
        </w:tc>
        <w:tc>
          <w:tcPr>
            <w:tcW w:type="dxa" w:w="6048"/>
          </w:tcPr>
          <w:p>
            <w:pPr>
              <w:spacing w:after="40"/>
            </w:pPr>
            <w:r/>
            <w:r>
              <w:rPr>
                <w:sz w:val="18"/>
              </w:rPr>
              <w:t>Sunday Lounge. Ask people who have been.</w:t>
            </w:r>
          </w:p>
        </w:tc>
      </w:tr>
      <w:tr>
        <w:tc>
          <w:tcPr>
            <w:tcW w:type="dxa" w:w="3312"/>
          </w:tcPr>
          <w:p>
            <w:pPr>
              <w:spacing w:after="40"/>
            </w:pPr>
            <w:r/>
            <w:r>
              <w:rPr>
                <w:color w:val="04756B"/>
                <w:sz w:val="18"/>
              </w:rPr>
              <w:t>Lounge home, search field</w:t>
            </w:r>
          </w:p>
        </w:tc>
        <w:tc>
          <w:tcPr>
            <w:tcW w:type="dxa" w:w="6048"/>
          </w:tcPr>
          <w:p>
            <w:pPr>
              <w:spacing w:after="40"/>
            </w:pPr>
            <w:r/>
            <w:r>
              <w:rPr>
                <w:color w:val="04756B"/>
                <w:sz w:val="18"/>
              </w:rPr>
              <w:t>Search everything in the Lounge. Parked with search.</w:t>
            </w:r>
          </w:p>
        </w:tc>
      </w:tr>
      <w:tr>
        <w:tc>
          <w:tcPr>
            <w:tcW w:type="dxa" w:w="3312"/>
          </w:tcPr>
          <w:p>
            <w:pPr>
              <w:spacing w:after="40"/>
            </w:pPr>
            <w:r/>
            <w:r>
              <w:rPr>
                <w:color w:val="04756B"/>
                <w:sz w:val="18"/>
              </w:rPr>
              <w:t>Lounge home, other destinations</w:t>
            </w:r>
          </w:p>
        </w:tc>
        <w:tc>
          <w:tcPr>
            <w:tcW w:type="dxa" w:w="6048"/>
          </w:tcPr>
          <w:p>
            <w:pPr>
              <w:spacing w:after="40"/>
            </w:pPr>
            <w:r/>
            <w:r>
              <w:rPr>
                <w:color w:val="04756B"/>
                <w:sz w:val="18"/>
              </w:rPr>
              <w:t>Read about somewhere else. Parked with reading, decision 4.</w:t>
            </w:r>
          </w:p>
        </w:tc>
      </w:tr>
    </w:tbl>
    <w:p>
      <w:pPr>
        <w:spacing w:after="80"/>
      </w:pPr>
    </w:p>
    <w:p>
      <w:pPr>
        <w:pStyle w:val="Heading2"/>
      </w:pPr>
      <w:r>
        <w:rPr>
          <w:b w:val="0"/>
          <w:i w:val="0"/>
        </w:rPr>
        <w:t>7.2 Unlock notification</w:t>
      </w:r>
    </w:p>
    <w:p>
      <w:r>
        <w:rPr>
          <w:b w:val="0"/>
          <w:i w:val="0"/>
        </w:rPr>
        <w:t>Sent one to two days after booking confirmation.</w:t>
      </w:r>
    </w:p>
    <w:p>
      <w:r>
        <w:rPr>
          <w:b w:val="0"/>
          <w:i w:val="0"/>
        </w:rPr>
        <w:t>Title: The Lounge is open for Thailand</w:t>
      </w:r>
    </w:p>
    <w:p>
      <w:r>
        <w:rPr>
          <w:b w:val="0"/>
          <w:i w:val="0"/>
        </w:rPr>
        <w:t>Body: Ask anything. Answers come from people who went.</w:t>
      </w:r>
    </w:p>
    <w:p>
      <w:pPr>
        <w:pStyle w:val="Heading2"/>
      </w:pPr>
      <w:r>
        <w:rPr>
          <w:b w:val="0"/>
          <w:i w:val="0"/>
        </w:rPr>
        <w:t>7.3 First visit strip</w:t>
      </w:r>
    </w:p>
    <w:p>
      <w:r>
        <w:rPr>
          <w:b w:val="0"/>
          <w:i w:val="0"/>
        </w:rPr>
        <w:t>Dismissible, top of the room, shown once.</w:t>
      </w:r>
    </w:p>
    <w:p>
      <w:r>
        <w:rPr>
          <w:b w:val="0"/>
          <w:i w:val="0"/>
        </w:rPr>
        <w:t>Answers here come from people who have been. Asking and answering is open to anyone who has booked. Guidelines.</w:t>
      </w:r>
    </w:p>
    <w:p>
      <w:pPr>
        <w:pStyle w:val="Heading2"/>
      </w:pPr>
      <w:r>
        <w:rPr>
          <w:b w:val="0"/>
          <w:i w:val="0"/>
        </w:rPr>
        <w:t>7.4 Rules, shown inline on first compose</w:t>
      </w:r>
    </w:p>
    <w:p>
      <w:r>
        <w:rPr>
          <w:b w:val="0"/>
          <w:i w:val="0"/>
        </w:rPr>
        <w:t>Above the compose field, once.</w:t>
      </w:r>
    </w:p>
    <w:p>
      <w:r>
        <w:rPr>
          <w:b w:val="0"/>
          <w:i w:val="0"/>
        </w:rPr>
        <w:t>Before you post. Answer about places you have actually been. Anything about your own trip goes to your trip manager. Nothing for sale, no contact details, no politics or religion, and nobody gets attacked.</w:t>
      </w:r>
    </w:p>
    <w:p>
      <w:r>
        <w:rPr>
          <w:b w:val="0"/>
          <w:i w:val="0"/>
        </w:rPr>
        <w:t>Read the guidelines. [Got it]</w:t>
      </w:r>
    </w:p>
    <w:p>
      <w:pPr>
        <w:pStyle w:val="Heading2"/>
      </w:pPr>
      <w:r>
        <w:rPr>
          <w:b w:val="0"/>
          <w:i w:val="0"/>
        </w:rPr>
        <w:t>7.5 Group chat</w:t>
      </w:r>
    </w:p>
    <w:p>
      <w:r>
        <w:rPr>
          <w:color w:val="B3161F"/>
        </w:rPr>
        <w:t>Phase 2 copy, written now so it is not rewritten later.</w:t>
      </w:r>
    </w:p>
    <w:tbl>
      <w:tblPr>
        <w:tblStyle w:val="TableGrid"/>
        <w:tblW w:type="auto" w:w="0"/>
        <w:jc w:val="left"/>
        <w:tblLook w:firstColumn="1" w:firstRow="1" w:lastColumn="0" w:lastRow="0" w:noHBand="0" w:noVBand="1" w:val="04A0"/>
      </w:tblPr>
      <w:tblGrid>
        <w:gridCol w:w="4680"/>
        <w:gridCol w:w="4680"/>
      </w:tblGrid>
      <w:tr>
        <w:tc>
          <w:tcPr>
            <w:tcW w:type="dxa" w:w="2880"/>
            <w:shd w:val="clear" w:fill="EFF3F2"/>
          </w:tcPr>
          <w:p>
            <w:r/>
            <w:r>
              <w:rPr>
                <w:b/>
                <w:color w:val="1F3B3A"/>
                <w:sz w:val="18"/>
              </w:rPr>
              <w:t>Surface</w:t>
            </w:r>
          </w:p>
        </w:tc>
        <w:tc>
          <w:tcPr>
            <w:tcW w:type="dxa" w:w="6480"/>
            <w:shd w:val="clear" w:fill="EFF3F2"/>
          </w:tcPr>
          <w:p>
            <w:r/>
            <w:r>
              <w:rPr>
                <w:b/>
                <w:color w:val="1F3B3A"/>
                <w:sz w:val="18"/>
              </w:rPr>
              <w:t>Copy</w:t>
            </w:r>
          </w:p>
        </w:tc>
      </w:tr>
      <w:tr>
        <w:tc>
          <w:tcPr>
            <w:tcW w:type="dxa" w:w="2880"/>
          </w:tcPr>
          <w:p>
            <w:pPr>
              <w:spacing w:after="40"/>
            </w:pPr>
            <w:r/>
            <w:r>
              <w:rPr>
                <w:sz w:val="18"/>
              </w:rPr>
              <w:t>Name</w:t>
            </w:r>
          </w:p>
        </w:tc>
        <w:tc>
          <w:tcPr>
            <w:tcW w:type="dxa" w:w="6480"/>
          </w:tcPr>
          <w:p>
            <w:pPr>
              <w:spacing w:after="40"/>
            </w:pPr>
            <w:r/>
            <w:r>
              <w:rPr>
                <w:color w:val="B3161F"/>
                <w:sz w:val="18"/>
              </w:rPr>
              <w:t>Thailand, October 2026, with the traveller count underneath</w:t>
            </w:r>
            <w:r>
              <w:rPr>
                <w:strike/>
                <w:color w:val="7E8B89"/>
                <w:sz w:val="18"/>
              </w:rPr>
              <w:t xml:space="preserve">  Going in October</w:t>
            </w:r>
          </w:p>
        </w:tc>
      </w:tr>
      <w:tr>
        <w:tc>
          <w:tcPr>
            <w:tcW w:type="dxa" w:w="2880"/>
          </w:tcPr>
          <w:p>
            <w:pPr>
              <w:spacing w:after="40"/>
            </w:pPr>
            <w:r/>
            <w:r>
              <w:rPr>
                <w:sz w:val="18"/>
              </w:rPr>
              <w:t>Welcome message, posted automatically when the chat opens</w:t>
            </w:r>
          </w:p>
        </w:tc>
        <w:tc>
          <w:tcPr>
            <w:tcW w:type="dxa" w:w="6480"/>
          </w:tcPr>
          <w:p>
            <w:pPr>
              <w:spacing w:after="40"/>
            </w:pPr>
            <w:r/>
            <w:r>
              <w:rPr>
                <w:color w:val="B3161F"/>
                <w:sz w:val="18"/>
              </w:rPr>
              <w:t>Welcome to the group. Everyone here leaves for Thailand in October, so you are all packing for the same weather and landing in the same week. Ask what you are still unsure about, share what you have worked out, and we will drop in with the things worth knowing before you go.</w:t>
            </w:r>
          </w:p>
        </w:tc>
      </w:tr>
      <w:tr>
        <w:tc>
          <w:tcPr>
            <w:tcW w:type="dxa" w:w="2880"/>
          </w:tcPr>
          <w:p>
            <w:pPr>
              <w:spacing w:after="40"/>
            </w:pPr>
            <w:r/>
            <w:r>
              <w:rPr>
                <w:sz w:val="18"/>
              </w:rPr>
              <w:t>Empty state, under the welcome</w:t>
            </w:r>
          </w:p>
        </w:tc>
        <w:tc>
          <w:tcPr>
            <w:tcW w:type="dxa" w:w="6480"/>
          </w:tcPr>
          <w:p>
            <w:pPr>
              <w:spacing w:after="40"/>
            </w:pPr>
            <w:r/>
            <w:r>
              <w:rPr>
                <w:color w:val="B3161F"/>
                <w:sz w:val="18"/>
              </w:rPr>
              <w:t>Nothing beyond the welcome message. The welcome is the empty state.</w:t>
            </w:r>
            <w:r>
              <w:rPr>
                <w:strike/>
                <w:color w:val="7E8B89"/>
                <w:sz w:val="18"/>
              </w:rPr>
              <w:t xml:space="preserve">  Quiet so far. Ask the thing you have been wondering about.</w:t>
            </w:r>
          </w:p>
        </w:tc>
      </w:tr>
      <w:tr>
        <w:tc>
          <w:tcPr>
            <w:tcW w:type="dxa" w:w="2880"/>
          </w:tcPr>
          <w:p>
            <w:pPr>
              <w:spacing w:after="40"/>
            </w:pPr>
            <w:r/>
            <w:r>
              <w:rPr>
                <w:sz w:val="18"/>
              </w:rPr>
              <w:t>Closed</w:t>
            </w:r>
          </w:p>
        </w:tc>
        <w:tc>
          <w:tcPr>
            <w:tcW w:type="dxa" w:w="6480"/>
          </w:tcPr>
          <w:p>
            <w:pPr>
              <w:spacing w:after="40"/>
            </w:pPr>
            <w:r/>
            <w:r>
              <w:rPr>
                <w:color w:val="B3161F"/>
                <w:sz w:val="18"/>
              </w:rPr>
              <w:t>This group has closed. It closed two weeks after October ended. You can still read it.</w:t>
            </w:r>
          </w:p>
        </w:tc>
      </w:tr>
    </w:tbl>
    <w:p>
      <w:pPr>
        <w:spacing w:after="80"/>
      </w:pPr>
    </w:p>
    <w:p>
      <w:r>
        <w:rPr>
          <w:b/>
          <w:color w:val="1F3B3A"/>
        </w:rPr>
        <w:t xml:space="preserve">Decision 13 in full. </w:t>
      </w:r>
      <w:r>
        <w:t>The welcome message does three things in one paragraph: it says who is in the room, why those people are useful to each other, and that we are present. No emoji, because it is the first thing in the room and it sets the register.</w:t>
      </w:r>
    </w:p>
    <w:p>
      <w:pPr>
        <w:pStyle w:val="Heading2"/>
      </w:pPr>
      <w:r>
        <w:rPr>
          <w:b w:val="0"/>
          <w:i w:val="0"/>
        </w:rPr>
        <w:t>7.6 Empty states</w:t>
      </w:r>
    </w:p>
    <w:tbl>
      <w:tblPr>
        <w:tblStyle w:val="TableGrid"/>
        <w:tblW w:type="auto" w:w="0"/>
        <w:jc w:val="left"/>
        <w:tblLook w:firstColumn="1" w:firstRow="1" w:lastColumn="0" w:lastRow="0" w:noHBand="0" w:noVBand="1" w:val="04A0"/>
      </w:tblPr>
      <w:tblGrid>
        <w:gridCol w:w="4680"/>
        <w:gridCol w:w="4680"/>
      </w:tblGrid>
      <w:tr>
        <w:tc>
          <w:tcPr>
            <w:tcW w:type="dxa" w:w="3312"/>
            <w:shd w:val="clear" w:fill="EFF3F2"/>
          </w:tcPr>
          <w:p>
            <w:r/>
            <w:r>
              <w:rPr>
                <w:b/>
                <w:color w:val="1F3B3A"/>
                <w:sz w:val="18"/>
              </w:rPr>
              <w:t>Surface</w:t>
            </w:r>
          </w:p>
        </w:tc>
        <w:tc>
          <w:tcPr>
            <w:tcW w:type="dxa" w:w="6048"/>
            <w:shd w:val="clear" w:fill="EFF3F2"/>
          </w:tcPr>
          <w:p>
            <w:r/>
            <w:r>
              <w:rPr>
                <w:b/>
                <w:color w:val="1F3B3A"/>
                <w:sz w:val="18"/>
              </w:rPr>
              <w:t>Copy</w:t>
            </w:r>
          </w:p>
        </w:tc>
      </w:tr>
      <w:tr>
        <w:tc>
          <w:tcPr>
            <w:tcW w:type="dxa" w:w="3312"/>
          </w:tcPr>
          <w:p>
            <w:pPr>
              <w:spacing w:after="40"/>
            </w:pPr>
            <w:r/>
            <w:r>
              <w:rPr>
                <w:sz w:val="18"/>
              </w:rPr>
              <w:t>Room, no questions</w:t>
            </w:r>
          </w:p>
        </w:tc>
        <w:tc>
          <w:tcPr>
            <w:tcW w:type="dxa" w:w="6048"/>
          </w:tcPr>
          <w:p>
            <w:pPr>
              <w:spacing w:after="40"/>
            </w:pPr>
            <w:r/>
            <w:r>
              <w:rPr>
                <w:sz w:val="18"/>
              </w:rPr>
              <w:t>Nothing asked about Thailand yet. Ask the first one. [Ask a question]</w:t>
            </w:r>
          </w:p>
        </w:tc>
      </w:tr>
      <w:tr>
        <w:tc>
          <w:tcPr>
            <w:tcW w:type="dxa" w:w="3312"/>
          </w:tcPr>
          <w:p>
            <w:pPr>
              <w:spacing w:after="40"/>
            </w:pPr>
            <w:r/>
            <w:r>
              <w:rPr>
                <w:sz w:val="18"/>
              </w:rPr>
              <w:t>Question, no answers</w:t>
            </w:r>
          </w:p>
        </w:tc>
        <w:tc>
          <w:tcPr>
            <w:tcW w:type="dxa" w:w="6048"/>
          </w:tcPr>
          <w:p>
            <w:pPr>
              <w:spacing w:after="40"/>
            </w:pPr>
            <w:r/>
            <w:r>
              <w:rPr>
                <w:sz w:val="18"/>
              </w:rPr>
              <w:t>No answers yet. People who have been will see this.</w:t>
            </w:r>
          </w:p>
        </w:tc>
      </w:tr>
      <w:tr>
        <w:tc>
          <w:tcPr>
            <w:tcW w:type="dxa" w:w="3312"/>
          </w:tcPr>
          <w:p>
            <w:pPr>
              <w:spacing w:after="40"/>
            </w:pPr>
            <w:r/>
            <w:r>
              <w:rPr>
                <w:sz w:val="18"/>
              </w:rPr>
              <w:t>Question, no answers, seen by the asker</w:t>
            </w:r>
          </w:p>
        </w:tc>
        <w:tc>
          <w:tcPr>
            <w:tcW w:type="dxa" w:w="6048"/>
          </w:tcPr>
          <w:p>
            <w:pPr>
              <w:spacing w:after="40"/>
            </w:pPr>
            <w:r/>
            <w:r>
              <w:rPr>
                <w:sz w:val="18"/>
              </w:rPr>
              <w:t>Still waiting. Answers usually arrive within a day.</w:t>
            </w:r>
          </w:p>
        </w:tc>
      </w:tr>
      <w:tr>
        <w:tc>
          <w:tcPr>
            <w:tcW w:type="dxa" w:w="3312"/>
          </w:tcPr>
          <w:p>
            <w:pPr>
              <w:spacing w:after="40"/>
            </w:pPr>
            <w:r/>
            <w:r>
              <w:rPr>
                <w:sz w:val="18"/>
              </w:rPr>
              <w:t>Search, no results</w:t>
            </w:r>
          </w:p>
        </w:tc>
        <w:tc>
          <w:tcPr>
            <w:tcW w:type="dxa" w:w="6048"/>
          </w:tcPr>
          <w:p>
            <w:pPr>
              <w:spacing w:after="40"/>
            </w:pPr>
            <w:r/>
            <w:r>
              <w:rPr>
                <w:color w:val="B3161F"/>
                <w:sz w:val="18"/>
              </w:rPr>
              <w:t>Nothing on that yet. Ask it instead. [Ask this]  Parked with search.</w:t>
            </w:r>
          </w:p>
        </w:tc>
      </w:tr>
      <w:tr>
        <w:tc>
          <w:tcPr>
            <w:tcW w:type="dxa" w:w="3312"/>
          </w:tcPr>
          <w:p>
            <w:pPr>
              <w:spacing w:after="40"/>
            </w:pPr>
            <w:r/>
            <w:r>
              <w:rPr>
                <w:sz w:val="18"/>
              </w:rPr>
              <w:t>Cannot post yet</w:t>
            </w:r>
          </w:p>
        </w:tc>
        <w:tc>
          <w:tcPr>
            <w:tcW w:type="dxa" w:w="6048"/>
          </w:tcPr>
          <w:p>
            <w:pPr>
              <w:spacing w:after="40"/>
            </w:pPr>
            <w:r/>
            <w:r>
              <w:rPr>
                <w:sz w:val="18"/>
              </w:rPr>
              <w:t>Reading is open to everyone. Asking and answering starts when you book. [See trips]</w:t>
            </w:r>
          </w:p>
        </w:tc>
      </w:tr>
      <w:tr>
        <w:tc>
          <w:tcPr>
            <w:tcW w:type="dxa" w:w="3312"/>
          </w:tcPr>
          <w:p>
            <w:pPr>
              <w:spacing w:after="40"/>
            </w:pPr>
            <w:r/>
            <w:r>
              <w:rPr>
                <w:sz w:val="18"/>
              </w:rPr>
              <w:t>Posting paused</w:t>
            </w:r>
          </w:p>
        </w:tc>
        <w:tc>
          <w:tcPr>
            <w:tcW w:type="dxa" w:w="6048"/>
          </w:tcPr>
          <w:p>
            <w:pPr>
              <w:spacing w:after="40"/>
            </w:pPr>
            <w:r/>
            <w:r>
              <w:rPr>
                <w:sz w:val="18"/>
              </w:rPr>
              <w:t>Posting is paused. You can still read everything. [Tell us we got it wrong]</w:t>
            </w:r>
          </w:p>
        </w:tc>
      </w:tr>
      <w:tr>
        <w:tc>
          <w:tcPr>
            <w:tcW w:type="dxa" w:w="3312"/>
          </w:tcPr>
          <w:p>
            <w:pPr>
              <w:spacing w:after="40"/>
            </w:pPr>
            <w:r/>
            <w:r>
              <w:rPr>
                <w:sz w:val="18"/>
              </w:rPr>
              <w:t>Notifications empty</w:t>
            </w:r>
          </w:p>
        </w:tc>
        <w:tc>
          <w:tcPr>
            <w:tcW w:type="dxa" w:w="6048"/>
          </w:tcPr>
          <w:p>
            <w:pPr>
              <w:spacing w:after="40"/>
            </w:pPr>
            <w:r/>
            <w:r>
              <w:rPr>
                <w:sz w:val="18"/>
              </w:rPr>
              <w:t>Nothing yet. Answers to your questions will show up here.</w:t>
            </w:r>
          </w:p>
        </w:tc>
      </w:tr>
      <w:tr>
        <w:tc>
          <w:tcPr>
            <w:tcW w:type="dxa" w:w="3312"/>
          </w:tcPr>
          <w:p>
            <w:pPr>
              <w:spacing w:after="40"/>
            </w:pPr>
            <w:r/>
            <w:r>
              <w:rPr>
                <w:sz w:val="18"/>
              </w:rPr>
              <w:t>Offline</w:t>
            </w:r>
          </w:p>
        </w:tc>
        <w:tc>
          <w:tcPr>
            <w:tcW w:type="dxa" w:w="6048"/>
          </w:tcPr>
          <w:p>
            <w:pPr>
              <w:spacing w:after="40"/>
            </w:pPr>
            <w:r/>
            <w:r>
              <w:rPr>
                <w:sz w:val="18"/>
              </w:rPr>
              <w:t>You are offline. This is what was here last time. Anything you write will post when you are back.</w:t>
            </w:r>
          </w:p>
        </w:tc>
      </w:tr>
      <w:tr>
        <w:tc>
          <w:tcPr>
            <w:tcW w:type="dxa" w:w="3312"/>
          </w:tcPr>
          <w:p>
            <w:pPr>
              <w:spacing w:after="40"/>
            </w:pPr>
            <w:r/>
            <w:r>
              <w:rPr>
                <w:sz w:val="18"/>
              </w:rPr>
              <w:t>Failed to post</w:t>
            </w:r>
          </w:p>
        </w:tc>
        <w:tc>
          <w:tcPr>
            <w:tcW w:type="dxa" w:w="6048"/>
          </w:tcPr>
          <w:p>
            <w:pPr>
              <w:spacing w:after="40"/>
            </w:pPr>
            <w:r/>
            <w:r>
              <w:rPr>
                <w:sz w:val="18"/>
              </w:rPr>
              <w:t>That did not go up. Nothing you wrote is lost. [Try again]</w:t>
            </w:r>
          </w:p>
        </w:tc>
      </w:tr>
    </w:tbl>
    <w:p>
      <w:pPr>
        <w:spacing w:after="80"/>
      </w:pPr>
    </w:p>
    <w:p>
      <w:pPr>
        <w:pStyle w:val="Heading2"/>
      </w:pPr>
      <w:r>
        <w:rPr>
          <w:b w:val="0"/>
          <w:i w:val="0"/>
        </w:rPr>
        <w:t>7.7 Moderation</w:t>
      </w:r>
    </w:p>
    <w:p>
      <w:r>
        <w:rPr>
          <w:b w:val="0"/>
          <w:i w:val="0"/>
        </w:rPr>
        <w:t>No emoji anywhere in this section.</w:t>
      </w:r>
    </w:p>
    <w:tbl>
      <w:tblPr>
        <w:tblStyle w:val="TableGrid"/>
        <w:tblW w:type="auto" w:w="0"/>
        <w:jc w:val="left"/>
        <w:tblLook w:firstColumn="1" w:firstRow="1" w:lastColumn="0" w:lastRow="0" w:noHBand="0" w:noVBand="1" w:val="04A0"/>
      </w:tblPr>
      <w:tblGrid>
        <w:gridCol w:w="4680"/>
        <w:gridCol w:w="4680"/>
      </w:tblGrid>
      <w:tr>
        <w:tc>
          <w:tcPr>
            <w:tcW w:type="dxa" w:w="2880"/>
            <w:shd w:val="clear" w:fill="EFF3F2"/>
          </w:tcPr>
          <w:p>
            <w:r/>
            <w:r>
              <w:rPr>
                <w:b/>
                <w:color w:val="1F3B3A"/>
                <w:sz w:val="18"/>
              </w:rPr>
              <w:t>State</w:t>
            </w:r>
          </w:p>
        </w:tc>
        <w:tc>
          <w:tcPr>
            <w:tcW w:type="dxa" w:w="6480"/>
            <w:shd w:val="clear" w:fill="EFF3F2"/>
          </w:tcPr>
          <w:p>
            <w:r/>
            <w:r>
              <w:rPr>
                <w:b/>
                <w:color w:val="1F3B3A"/>
                <w:sz w:val="18"/>
              </w:rPr>
              <w:t>Copy</w:t>
            </w:r>
          </w:p>
        </w:tc>
      </w:tr>
      <w:tr>
        <w:tc>
          <w:tcPr>
            <w:tcW w:type="dxa" w:w="2880"/>
          </w:tcPr>
          <w:p>
            <w:pPr>
              <w:spacing w:after="40"/>
            </w:pPr>
            <w:r/>
            <w:r>
              <w:rPr>
                <w:sz w:val="18"/>
              </w:rPr>
              <w:t>Flagged</w:t>
            </w:r>
          </w:p>
        </w:tc>
        <w:tc>
          <w:tcPr>
            <w:tcW w:type="dxa" w:w="6480"/>
          </w:tcPr>
          <w:p>
            <w:pPr>
              <w:spacing w:after="40"/>
            </w:pPr>
            <w:r/>
            <w:r>
              <w:rPr>
                <w:sz w:val="18"/>
              </w:rPr>
              <w:t>Just checking this one. It has a phone number in it, so it is with us before it goes live. Edit it or leave it with us. [Edit] [Leave it]</w:t>
            </w:r>
          </w:p>
        </w:tc>
      </w:tr>
      <w:tr>
        <w:tc>
          <w:tcPr>
            <w:tcW w:type="dxa" w:w="2880"/>
          </w:tcPr>
          <w:p>
            <w:pPr>
              <w:spacing w:after="40"/>
            </w:pPr>
            <w:r/>
            <w:r>
              <w:rPr>
                <w:sz w:val="18"/>
              </w:rPr>
              <w:t>Flagged, other reasons</w:t>
            </w:r>
          </w:p>
        </w:tc>
        <w:tc>
          <w:tcPr>
            <w:tcW w:type="dxa" w:w="6480"/>
          </w:tcPr>
          <w:p>
            <w:pPr>
              <w:spacing w:after="40"/>
            </w:pPr>
            <w:r/>
            <w:r>
              <w:rPr>
                <w:sz w:val="18"/>
              </w:rPr>
              <w:t>It has a link in it, so it is with us before it goes live. It reads as something about your own trip. Your trip manager can sort that faster, but we will look either way.</w:t>
            </w:r>
          </w:p>
        </w:tc>
      </w:tr>
      <w:tr>
        <w:tc>
          <w:tcPr>
            <w:tcW w:type="dxa" w:w="2880"/>
          </w:tcPr>
          <w:p>
            <w:pPr>
              <w:spacing w:after="40"/>
            </w:pPr>
            <w:r/>
            <w:r>
              <w:rPr>
                <w:sz w:val="18"/>
              </w:rPr>
              <w:t>Flagged, approved</w:t>
            </w:r>
          </w:p>
        </w:tc>
        <w:tc>
          <w:tcPr>
            <w:tcW w:type="dxa" w:w="6480"/>
          </w:tcPr>
          <w:p>
            <w:pPr>
              <w:spacing w:after="40"/>
            </w:pPr>
            <w:r/>
            <w:r>
              <w:rPr>
                <w:sz w:val="18"/>
              </w:rPr>
              <w:t>Your question is live. It is up in Thailand now.</w:t>
            </w:r>
          </w:p>
        </w:tc>
      </w:tr>
      <w:tr>
        <w:tc>
          <w:tcPr>
            <w:tcW w:type="dxa" w:w="2880"/>
          </w:tcPr>
          <w:p>
            <w:pPr>
              <w:spacing w:after="40"/>
            </w:pPr>
            <w:r/>
            <w:r>
              <w:rPr>
                <w:sz w:val="18"/>
              </w:rPr>
              <w:t>Blocked</w:t>
            </w:r>
          </w:p>
        </w:tc>
        <w:tc>
          <w:tcPr>
            <w:tcW w:type="dxa" w:w="6480"/>
          </w:tcPr>
          <w:p>
            <w:pPr>
              <w:spacing w:after="40"/>
            </w:pPr>
            <w:r/>
            <w:r>
              <w:rPr>
                <w:sz w:val="18"/>
              </w:rPr>
              <w:t>This did not go up. It has someone else's number in it. Take that out and post it again. [Edit and repost]</w:t>
            </w:r>
          </w:p>
        </w:tc>
      </w:tr>
      <w:tr>
        <w:tc>
          <w:tcPr>
            <w:tcW w:type="dxa" w:w="2880"/>
          </w:tcPr>
          <w:p>
            <w:pPr>
              <w:spacing w:after="40"/>
            </w:pPr>
            <w:r/>
            <w:r>
              <w:rPr>
                <w:sz w:val="18"/>
              </w:rPr>
              <w:t>Blocked, other reasons</w:t>
            </w:r>
          </w:p>
        </w:tc>
        <w:tc>
          <w:tcPr>
            <w:tcW w:type="dxa" w:w="6480"/>
          </w:tcPr>
          <w:p>
            <w:pPr>
              <w:spacing w:after="40"/>
            </w:pPr>
            <w:r/>
            <w:r>
              <w:rPr>
                <w:sz w:val="18"/>
              </w:rPr>
              <w:t>It reads as an offer to arrange something privately. It is aimed at a person rather than at what they said.</w:t>
            </w:r>
          </w:p>
        </w:tc>
      </w:tr>
      <w:tr>
        <w:tc>
          <w:tcPr>
            <w:tcW w:type="dxa" w:w="2880"/>
          </w:tcPr>
          <w:p>
            <w:pPr>
              <w:spacing w:after="40"/>
            </w:pPr>
            <w:r/>
            <w:r>
              <w:rPr>
                <w:sz w:val="18"/>
              </w:rPr>
              <w:t>Posting paused</w:t>
            </w:r>
          </w:p>
        </w:tc>
        <w:tc>
          <w:tcPr>
            <w:tcW w:type="dxa" w:w="6480"/>
          </w:tcPr>
          <w:p>
            <w:pPr>
              <w:spacing w:after="40"/>
            </w:pPr>
            <w:r/>
            <w:r>
              <w:rPr>
                <w:sz w:val="18"/>
              </w:rPr>
              <w:t>Posting is paused. Three posts have not made it through. You can still read everything. [Tell us we got it wrong]</w:t>
            </w:r>
          </w:p>
        </w:tc>
      </w:tr>
      <w:tr>
        <w:tc>
          <w:tcPr>
            <w:tcW w:type="dxa" w:w="2880"/>
          </w:tcPr>
          <w:p>
            <w:pPr>
              <w:spacing w:after="40"/>
            </w:pPr>
            <w:r/>
            <w:r>
              <w:rPr>
                <w:sz w:val="18"/>
              </w:rPr>
              <w:t>Appeal submitted</w:t>
            </w:r>
          </w:p>
        </w:tc>
        <w:tc>
          <w:tcPr>
            <w:tcW w:type="dxa" w:w="6480"/>
          </w:tcPr>
          <w:p>
            <w:pPr>
              <w:spacing w:after="40"/>
            </w:pPr>
            <w:r/>
            <w:r>
              <w:rPr>
                <w:sz w:val="18"/>
              </w:rPr>
              <w:t>We have got it. Someone will read this and come back within two working days.</w:t>
            </w:r>
          </w:p>
        </w:tc>
      </w:tr>
      <w:tr>
        <w:tc>
          <w:tcPr>
            <w:tcW w:type="dxa" w:w="2880"/>
          </w:tcPr>
          <w:p>
            <w:pPr>
              <w:spacing w:after="40"/>
            </w:pPr>
            <w:r/>
            <w:r>
              <w:rPr>
                <w:sz w:val="18"/>
              </w:rPr>
              <w:t>Report submitted</w:t>
            </w:r>
          </w:p>
        </w:tc>
        <w:tc>
          <w:tcPr>
            <w:tcW w:type="dxa" w:w="6480"/>
          </w:tcPr>
          <w:p>
            <w:pPr>
              <w:spacing w:after="40"/>
            </w:pPr>
            <w:r/>
            <w:r>
              <w:rPr>
                <w:sz w:val="18"/>
              </w:rPr>
              <w:t>Thanks for flagging it. We will look within a working day.</w:t>
            </w:r>
          </w:p>
        </w:tc>
      </w:tr>
    </w:tbl>
    <w:p>
      <w:pPr>
        <w:spacing w:after="80"/>
      </w:pPr>
    </w:p>
    <w:p>
      <w:pPr>
        <w:pStyle w:val="Heading2"/>
      </w:pPr>
      <w:r>
        <w:rPr>
          <w:b w:val="0"/>
          <w:i w:val="0"/>
        </w:rPr>
        <w:t>7.8 Notifications</w:t>
      </w:r>
    </w:p>
    <w:p>
      <w:r>
        <w:rPr>
          <w:b w:val="0"/>
          <w:i w:val="0"/>
        </w:rPr>
        <w:t>Push titles under 40 characters.</w:t>
      </w:r>
    </w:p>
    <w:tbl>
      <w:tblPr>
        <w:tblStyle w:val="TableGrid"/>
        <w:tblW w:type="auto" w:w="0"/>
        <w:jc w:val="left"/>
        <w:tblLook w:firstColumn="1" w:firstRow="1" w:lastColumn="0" w:lastRow="0" w:noHBand="0" w:noVBand="1" w:val="04A0"/>
      </w:tblPr>
      <w:tblGrid>
        <w:gridCol w:w="4680"/>
        <w:gridCol w:w="4680"/>
      </w:tblGrid>
      <w:tr>
        <w:tc>
          <w:tcPr>
            <w:tcW w:type="dxa" w:w="2880"/>
            <w:shd w:val="clear" w:fill="EFF3F2"/>
          </w:tcPr>
          <w:p>
            <w:r/>
            <w:r>
              <w:rPr>
                <w:b/>
                <w:color w:val="1F3B3A"/>
                <w:sz w:val="18"/>
              </w:rPr>
              <w:t>Push</w:t>
            </w:r>
          </w:p>
        </w:tc>
        <w:tc>
          <w:tcPr>
            <w:tcW w:type="dxa" w:w="6480"/>
            <w:shd w:val="clear" w:fill="EFF3F2"/>
          </w:tcPr>
          <w:p>
            <w:r/>
            <w:r>
              <w:rPr>
                <w:b/>
                <w:color w:val="1F3B3A"/>
                <w:sz w:val="18"/>
              </w:rPr>
              <w:t>Title and body</w:t>
            </w:r>
          </w:p>
        </w:tc>
      </w:tr>
      <w:tr>
        <w:tc>
          <w:tcPr>
            <w:tcW w:type="dxa" w:w="2880"/>
          </w:tcPr>
          <w:p>
            <w:pPr>
              <w:spacing w:after="40"/>
            </w:pPr>
            <w:r/>
            <w:r>
              <w:rPr>
                <w:sz w:val="18"/>
              </w:rPr>
              <w:t>Answer on your question</w:t>
            </w:r>
          </w:p>
        </w:tc>
        <w:tc>
          <w:tcPr>
            <w:tcW w:type="dxa" w:w="6480"/>
          </w:tcPr>
          <w:p>
            <w:pPr>
              <w:spacing w:after="40"/>
            </w:pPr>
            <w:r/>
            <w:r>
              <w:rPr>
                <w:sz w:val="18"/>
              </w:rPr>
              <w:t>Someone answered you. Body: the first line of the answer, truncated.</w:t>
            </w:r>
          </w:p>
        </w:tc>
      </w:tr>
      <w:tr>
        <w:tc>
          <w:tcPr>
            <w:tcW w:type="dxa" w:w="2880"/>
          </w:tcPr>
          <w:p>
            <w:pPr>
              <w:spacing w:after="40"/>
            </w:pPr>
            <w:r/>
            <w:r>
              <w:rPr>
                <w:sz w:val="18"/>
              </w:rPr>
              <w:t>Daily group digest</w:t>
            </w:r>
          </w:p>
        </w:tc>
        <w:tc>
          <w:tcPr>
            <w:tcW w:type="dxa" w:w="6480"/>
          </w:tcPr>
          <w:p>
            <w:pPr>
              <w:spacing w:after="40"/>
            </w:pPr>
            <w:r/>
            <w:r>
              <w:rPr>
                <w:sz w:val="18"/>
              </w:rPr>
              <w:t>New in Thailand, October. Body: Tap to catch up.</w:t>
            </w:r>
          </w:p>
        </w:tc>
      </w:tr>
      <w:tr>
        <w:tc>
          <w:tcPr>
            <w:tcW w:type="dxa" w:w="2880"/>
          </w:tcPr>
          <w:p>
            <w:pPr>
              <w:spacing w:after="40"/>
            </w:pPr>
            <w:r/>
            <w:r>
              <w:rPr>
                <w:sz w:val="18"/>
              </w:rPr>
              <w:t>Post blocked</w:t>
            </w:r>
          </w:p>
        </w:tc>
        <w:tc>
          <w:tcPr>
            <w:tcW w:type="dxa" w:w="6480"/>
          </w:tcPr>
          <w:p>
            <w:pPr>
              <w:spacing w:after="40"/>
            </w:pPr>
            <w:r/>
            <w:r>
              <w:rPr>
                <w:sz w:val="18"/>
              </w:rPr>
              <w:t>One of your posts did not go up. Body: Tap to see why.</w:t>
            </w:r>
          </w:p>
        </w:tc>
      </w:tr>
      <w:tr>
        <w:tc>
          <w:tcPr>
            <w:tcW w:type="dxa" w:w="2880"/>
          </w:tcPr>
          <w:p>
            <w:pPr>
              <w:spacing w:after="40"/>
            </w:pPr>
            <w:r/>
            <w:r>
              <w:rPr>
                <w:sz w:val="18"/>
              </w:rPr>
              <w:t>Posting paused</w:t>
            </w:r>
          </w:p>
        </w:tc>
        <w:tc>
          <w:tcPr>
            <w:tcW w:type="dxa" w:w="6480"/>
          </w:tcPr>
          <w:p>
            <w:pPr>
              <w:spacing w:after="40"/>
            </w:pPr>
            <w:r/>
            <w:r>
              <w:rPr>
                <w:sz w:val="18"/>
              </w:rPr>
              <w:t>Posting is paused. Body: You can still read everything.</w:t>
            </w:r>
          </w:p>
        </w:tc>
      </w:tr>
    </w:tbl>
    <w:p>
      <w:pPr>
        <w:spacing w:after="80"/>
      </w:pPr>
    </w:p>
    <w:p>
      <w:r>
        <w:rPr>
          <w:b w:val="0"/>
          <w:i w:val="0"/>
        </w:rPr>
        <w:t>In-app only, no push:</w:t>
      </w:r>
    </w:p>
    <w:p>
      <w:pPr>
        <w:pStyle w:val="ListBullet"/>
        <w:spacing w:after="60"/>
      </w:pPr>
      <w:r>
        <w:t>2 new answers on your question about the ferry</w:t>
      </w:r>
    </w:p>
    <w:p>
      <w:pPr>
        <w:pStyle w:val="ListBullet"/>
        <w:spacing w:after="60"/>
      </w:pPr>
      <w:r>
        <w:t>Aisha replied to your answer</w:t>
      </w:r>
    </w:p>
    <w:p>
      <w:pPr>
        <w:pStyle w:val="ListBullet"/>
        <w:spacing w:after="60"/>
      </w:pPr>
      <w:r>
        <w:t>Your question is now live</w:t>
      </w:r>
    </w:p>
    <w:p>
      <w:pPr>
        <w:pStyle w:val="ListBullet"/>
        <w:spacing w:after="60"/>
      </w:pPr>
      <w:r>
        <w:t>We looked at your report. The post has been removed.</w:t>
      </w:r>
    </w:p>
    <w:p>
      <w:pPr>
        <w:pStyle w:val="ListBullet"/>
        <w:spacing w:after="60"/>
      </w:pPr>
      <w:r>
        <w:t>We looked at your report. The post stays up.</w:t>
      </w:r>
    </w:p>
    <w:p>
      <w:pPr>
        <w:pStyle w:val="Heading2"/>
      </w:pPr>
      <w:r>
        <w:rPr>
          <w:b w:val="0"/>
          <w:i w:val="0"/>
        </w:rPr>
        <w:t>7.9 Ask for a first contribution</w:t>
      </w:r>
    </w:p>
    <w:p>
      <w:r>
        <w:rPr>
          <w:b w:val="0"/>
          <w:i w:val="0"/>
        </w:rPr>
        <w:t>Sent one day after the trip ends.</w:t>
      </w:r>
    </w:p>
    <w:p>
      <w:r>
        <w:rPr>
          <w:b w:val="0"/>
          <w:i w:val="0"/>
        </w:rPr>
        <w:t>Title: Back from Thailand?</w:t>
      </w:r>
    </w:p>
    <w:p>
      <w:r>
        <w:rPr>
          <w:b w:val="0"/>
          <w:i w:val="0"/>
        </w:rPr>
        <w:t>Body: Someone going next month has a question you can answer.</w:t>
      </w:r>
    </w:p>
    <w:p>
      <w:r>
        <w:rPr>
          <w:b w:val="0"/>
          <w:i w:val="0"/>
        </w:rPr>
        <w:t>In-app card: Back from Thailand? People going next month are waiting on answers. [Answer a question] [Not now]</w:t>
      </w:r>
    </w:p>
    <w:p>
      <w:r>
        <w:rPr>
          <w:b w:val="0"/>
          <w:i w:val="0"/>
        </w:rPr>
        <w:t>Suppress entirely if there are no unanswered questions for that destination.</w:t>
      </w:r>
    </w:p>
    <w:p>
      <w:pPr>
        <w:pStyle w:val="Heading2"/>
      </w:pPr>
      <w:r>
        <w:rPr>
          <w:b w:val="0"/>
          <w:i w:val="0"/>
        </w:rPr>
        <w:t>7.10 Word check</w:t>
      </w:r>
    </w:p>
    <w:p>
      <w:pPr>
        <w:pStyle w:val="ListBullet"/>
        <w:spacing w:after="60"/>
      </w:pPr>
      <w:r>
        <w:t>Never use: package deal, group tour, cheap, standard itinerary.</w:t>
      </w:r>
    </w:p>
    <w:p>
      <w:pPr>
        <w:pStyle w:val="ListBullet"/>
        <w:spacing w:after="60"/>
      </w:pPr>
      <w:r>
        <w:t>Never use: couples, you both, you two, romantic, honeymoon, or anything else that assumes a pair.</w:t>
      </w:r>
    </w:p>
    <w:p>
      <w:pPr>
        <w:pStyle w:val="ListBullet"/>
        <w:spacing w:after="60"/>
      </w:pPr>
      <w:r>
        <w:t>Never use in product, internal only: cohort, community members, users.</w:t>
      </w:r>
    </w:p>
    <w:p>
      <w:pPr>
        <w:pStyle w:val="ListBullet"/>
        <w:spacing w:after="60"/>
      </w:pPr>
      <w:r>
        <w:t>Use instead: travellers, trip, the group, people who have been, going in October, affordable.</w:t>
      </w:r>
    </w:p>
    <w:p>
      <w:pPr>
        <w:pStyle w:val="ListBullet"/>
        <w:spacing w:after="60"/>
      </w:pPr>
      <w:r>
        <w:rPr>
          <w:color w:val="04756B"/>
        </w:rPr>
        <w:t xml:space="preserve">No all caps in the interface. </w:t>
      </w:r>
      <w:r>
        <w:rPr>
          <w:color w:val="04756B"/>
        </w:rPr>
        <w:t>Proper case everywhere, including kickers and labels. Size and weight carry a small label without shouting.</w:t>
      </w:r>
    </w:p>
    <w:p>
      <w:pPr>
        <w:pStyle w:val="ListBullet"/>
        <w:spacing w:after="60"/>
      </w:pPr>
      <w:r>
        <w:rPr>
          <w:color w:val="04756B"/>
        </w:rPr>
        <w:t xml:space="preserve">No em dashes, anywhere. </w:t>
      </w:r>
      <w:r>
        <w:rPr>
          <w:color w:val="04756B"/>
        </w:rPr>
        <w:t>Commas, hyphens, or a second sentence.</w:t>
      </w:r>
    </w:p>
    <w:p>
      <w:pPr>
        <w:pStyle w:val="Heading2"/>
      </w:pPr>
      <w:r>
        <w:rPr>
          <w:b w:val="0"/>
          <w:i w:val="0"/>
        </w:rPr>
        <w:t>7.11 Unverified premises, carried forward</w:t>
      </w:r>
    </w:p>
    <w:p>
      <w:pPr>
        <w:pStyle w:val="ListBullet"/>
        <w:spacing w:after="60"/>
      </w:pPr>
      <w:r>
        <w:t>Ask people who have been assumes the pull is information, not company. Untested.</w:t>
      </w:r>
    </w:p>
    <w:p>
      <w:pPr>
        <w:pStyle w:val="ListBullet"/>
        <w:spacing w:after="60"/>
      </w:pPr>
      <w:r>
        <w:rPr>
          <w:color w:val="B3161F"/>
        </w:rPr>
        <w:t>The group chat is now named for its destination and month rather than its purpose.</w:t>
      </w:r>
      <w:r>
        <w:rPr>
          <w:strike/>
          <w:color w:val="7E8B89"/>
          <w:sz w:val="19"/>
        </w:rPr>
        <w:t xml:space="preserve">  named for its membership</w:t>
      </w:r>
      <w:r>
        <w:t xml:space="preserve">  The purpose is still not decided. Revisit the name once you see what it is used for.</w:t>
      </w:r>
    </w:p>
    <w:p>
      <w:pPr>
        <w:pStyle w:val="ListBullet"/>
        <w:spacing w:after="60"/>
      </w:pPr>
      <w:r>
        <w:t>Emoji use matches limited existing app usage. Worth checking against actual Pushwoosh open rates once there is data.</w:t>
      </w:r>
    </w:p>
    <w:p>
      <w:r>
        <w:br w:type="page"/>
      </w:r>
    </w:p>
    <w:p>
      <w:pPr>
        <w:pStyle w:val="Heading1"/>
      </w:pPr>
      <w:r>
        <w:rPr>
          <w:b w:val="0"/>
          <w:i w:val="0"/>
        </w:rPr>
        <w:t>8. Prototype status</w:t>
      </w:r>
    </w:p>
    <w:p>
      <w:r>
        <w:rPr>
          <w:b w:val="0"/>
          <w:i w:val="0"/>
        </w:rPr>
        <w:t>The prototype is at sunday-lounge.vercel.app. The screen at /lounge-index lists every screen, every edge case and the design options behind each decision.</w:t>
      </w:r>
    </w:p>
    <w:p>
      <w:pPr>
        <w:pStyle w:val="Heading2"/>
      </w:pPr>
      <w:r>
        <w:rPr>
          <w:b w:val="0"/>
          <w:i w:val="0"/>
        </w:rPr>
        <w:t>8.1 Built and in Phase 1</w:t>
      </w:r>
    </w:p>
    <w:p>
      <w:pPr>
        <w:pStyle w:val="ListBullet"/>
        <w:spacing w:after="60"/>
      </w:pPr>
      <w:r>
        <w:t>Destination room: month band, group chat card, subject filters, questions.</w:t>
      </w:r>
    </w:p>
    <w:p>
      <w:pPr>
        <w:pStyle w:val="ListBullet"/>
        <w:spacing w:after="60"/>
      </w:pPr>
      <w:r>
        <w:t>General Queries, with our team answering and travellers adding experience.</w:t>
      </w:r>
    </w:p>
    <w:p>
      <w:pPr>
        <w:pStyle w:val="ListBullet"/>
        <w:spacing w:after="60"/>
      </w:pPr>
      <w:r>
        <w:t>Question threads: one level of replies, most helpful marked by likes, verified trip stamps.</w:t>
      </w:r>
    </w:p>
    <w:p>
      <w:pPr>
        <w:pStyle w:val="ListBullet"/>
        <w:spacing w:after="60"/>
      </w:pPr>
      <w:r>
        <w:t>Ask, answer, edit, delete, like, save, report.</w:t>
      </w:r>
    </w:p>
    <w:p>
      <w:pPr>
        <w:pStyle w:val="ListBullet"/>
        <w:spacing w:after="60"/>
      </w:pPr>
      <w:r>
        <w:t>Moderation: a first offence held for review, a second blocked, with the specific reason named.</w:t>
      </w:r>
    </w:p>
    <w:p>
      <w:pPr>
        <w:pStyle w:val="ListBullet"/>
        <w:spacing w:after="60"/>
      </w:pPr>
      <w:r>
        <w:t>Never lose typed text on a failed post.</w:t>
      </w:r>
    </w:p>
    <w:p>
      <w:pPr>
        <w:pStyle w:val="ListBullet"/>
        <w:spacing w:after="60"/>
      </w:pPr>
      <w:r>
        <w:t>Guidelines, reachable from every room.</w:t>
      </w:r>
    </w:p>
    <w:p>
      <w:pPr>
        <w:pStyle w:val="ListBullet"/>
        <w:spacing w:after="60"/>
      </w:pPr>
      <w:r>
        <w:t>Lounge home, the room switcher, and back always returning where you came from.</w:t>
      </w:r>
    </w:p>
    <w:p>
      <w:pPr>
        <w:pStyle w:val="ListBullet"/>
        <w:spacing w:after="60"/>
      </w:pPr>
      <w:r>
        <w:rPr>
          <w:color w:val="04756B"/>
        </w:rPr>
        <w:t>Posting paused after three blocked posts, and the cancelled booking state.</w:t>
      </w:r>
    </w:p>
    <w:p>
      <w:pPr>
        <w:pStyle w:val="ListBullet"/>
        <w:spacing w:after="60"/>
      </w:pPr>
      <w:r>
        <w:rPr>
          <w:color w:val="04756B"/>
        </w:rPr>
        <w:t>A post checked in place: it lands on the page at once, greyed with a line saying it is being reviewed, then resolves to live, in appeal, or taken down. Edit and delete stay available throughout.</w:t>
      </w:r>
    </w:p>
    <w:p>
      <w:pPr>
        <w:pStyle w:val="ListBullet"/>
        <w:spacing w:after="60"/>
      </w:pPr>
      <w:r>
        <w:rPr>
          <w:color w:val="04756B"/>
        </w:rPr>
        <w:t>The consent notice above the first post, four images a post, likes on question cards, and score as the default sort.</w:t>
      </w:r>
    </w:p>
    <w:p>
      <w:pPr>
        <w:pStyle w:val="ListBullet"/>
        <w:spacing w:after="60"/>
      </w:pPr>
      <w:r>
        <w:rPr>
          <w:color w:val="04756B"/>
        </w:rPr>
        <w:t>Notifications list, notification settings, muting a question, your profile, your posts, and suggest a change.</w:t>
      </w:r>
    </w:p>
    <w:p>
      <w:pPr>
        <w:pStyle w:val="ListBullet"/>
        <w:spacing w:after="60"/>
      </w:pPr>
      <w:r>
        <w:rPr>
          <w:color w:val="04756B"/>
        </w:rPr>
        <w:t>The account row that opens Lounge home for travellers with no active trip.</w:t>
      </w:r>
    </w:p>
    <w:p>
      <w:pPr>
        <w:pStyle w:val="ListBullet"/>
        <w:spacing w:after="60"/>
      </w:pPr>
      <w:r>
        <w:t>Trip details entry card, and the booking confirmation invite.</w:t>
      </w:r>
    </w:p>
    <w:p>
      <w:pPr>
        <w:pStyle w:val="ListBullet"/>
        <w:spacing w:after="60"/>
      </w:pPr>
      <w:r>
        <w:t>Seeded content: 28 answered questions for Thailand, 6 for the India room, plus chat.</w:t>
      </w:r>
    </w:p>
    <w:p>
      <w:pPr>
        <w:pStyle w:val="Heading2"/>
      </w:pPr>
      <w:r>
        <w:rPr>
          <w:b w:val="0"/>
          <w:i w:val="0"/>
        </w:rPr>
        <w:t>8.2 Built, now parked by your decisions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fill="EFF3F2"/>
          </w:tcPr>
          <w:p>
            <w:r/>
            <w:r>
              <w:rPr>
                <w:b/>
                <w:color w:val="1F3B3A"/>
                <w:sz w:val="18"/>
              </w:rPr>
              <w:t>What</w:t>
            </w:r>
          </w:p>
        </w:tc>
        <w:tc>
          <w:tcPr>
            <w:tcW w:type="dxa" w:w="2592"/>
            <w:shd w:val="clear" w:fill="EFF3F2"/>
          </w:tcPr>
          <w:p>
            <w:r/>
            <w:r>
              <w:rPr>
                <w:b/>
                <w:color w:val="1F3B3A"/>
                <w:sz w:val="18"/>
              </w:rPr>
              <w:t>Why it is parked</w:t>
            </w:r>
          </w:p>
        </w:tc>
        <w:tc>
          <w:tcPr>
            <w:tcW w:type="dxa" w:w="3888"/>
            <w:shd w:val="clear" w:fill="EFF3F2"/>
          </w:tcPr>
          <w:p>
            <w:r/>
            <w:r>
              <w:rPr>
                <w:b/>
                <w:color w:val="1F3B3A"/>
                <w:sz w:val="18"/>
              </w:rPr>
              <w:t>Cost of parking it</w:t>
            </w:r>
          </w:p>
        </w:tc>
      </w:tr>
      <w:tr>
        <w:tc>
          <w:tcPr>
            <w:tcW w:type="dxa" w:w="2880"/>
          </w:tcPr>
          <w:p>
            <w:pPr>
              <w:spacing w:after="40"/>
            </w:pPr>
            <w:r/>
            <w:r>
              <w:rPr>
                <w:sz w:val="18"/>
              </w:rPr>
              <w:t>Reading for account holders with no trip at all</w:t>
            </w:r>
          </w:p>
        </w:tc>
        <w:tc>
          <w:tcPr>
            <w:tcW w:type="dxa" w:w="2592"/>
          </w:tcPr>
          <w:p>
            <w:pPr>
              <w:spacing w:after="40"/>
            </w:pPr>
            <w:r/>
            <w:r>
              <w:rPr>
                <w:sz w:val="18"/>
              </w:rPr>
              <w:t>Decision 4</w:t>
            </w:r>
          </w:p>
        </w:tc>
        <w:tc>
          <w:tcPr>
            <w:tcW w:type="dxa" w:w="3888"/>
          </w:tcPr>
          <w:p>
            <w:pPr>
              <w:spacing w:after="40"/>
            </w:pPr>
            <w:r/>
            <w:r>
              <w:rPr>
                <w:sz w:val="18"/>
              </w:rPr>
              <w:t>Only that audience. Travellers with a trip read every room from launch, so the read-only room and the rail on Lounge home both ship in Phase 1.</w:t>
            </w:r>
          </w:p>
        </w:tc>
      </w:tr>
      <w:tr>
        <w:tc>
          <w:tcPr>
            <w:tcW w:type="dxa" w:w="2880"/>
          </w:tcPr>
          <w:p>
            <w:pPr>
              <w:spacing w:after="40"/>
            </w:pPr>
            <w:r/>
            <w:r>
              <w:rPr>
                <w:sz w:val="18"/>
              </w:rPr>
              <w:t>Search in a room, and across rooms</w:t>
            </w:r>
          </w:p>
        </w:tc>
        <w:tc>
          <w:tcPr>
            <w:tcW w:type="dxa" w:w="2592"/>
          </w:tcPr>
          <w:p>
            <w:pPr>
              <w:spacing w:after="40"/>
            </w:pPr>
            <w:r/>
            <w:r>
              <w:rPr>
                <w:sz w:val="18"/>
              </w:rPr>
              <w:t>Decision 5</w:t>
            </w:r>
          </w:p>
        </w:tc>
        <w:tc>
          <w:tcPr>
            <w:tcW w:type="dxa" w:w="3888"/>
          </w:tcPr>
          <w:p>
            <w:pPr>
              <w:spacing w:after="40"/>
            </w:pPr>
            <w:r/>
            <w:r>
              <w:rPr>
                <w:sz w:val="18"/>
              </w:rPr>
              <w:t>A Thailand room launches with 20 questions and passes 100 within months. Without search, the subject chips and the archive's order are the only way through it.</w:t>
            </w:r>
          </w:p>
        </w:tc>
      </w:tr>
      <w:tr>
        <w:tc>
          <w:tcPr>
            <w:tcW w:type="dxa" w:w="2880"/>
          </w:tcPr>
          <w:p>
            <w:pPr>
              <w:spacing w:after="40"/>
            </w:pPr>
            <w:r/>
            <w:r>
              <w:rPr>
                <w:sz w:val="18"/>
              </w:rPr>
              <w:t>Ops pinning an answer</w:t>
            </w:r>
          </w:p>
        </w:tc>
        <w:tc>
          <w:tcPr>
            <w:tcW w:type="dxa" w:w="2592"/>
          </w:tcPr>
          <w:p>
            <w:pPr>
              <w:spacing w:after="40"/>
            </w:pPr>
            <w:r/>
            <w:r>
              <w:rPr>
                <w:sz w:val="18"/>
              </w:rPr>
              <w:t>Decision 8, not needed</w:t>
            </w:r>
          </w:p>
        </w:tc>
        <w:tc>
          <w:tcPr>
            <w:tcW w:type="dxa" w:w="3888"/>
          </w:tcPr>
          <w:p>
            <w:pPr>
              <w:spacing w:after="40"/>
            </w:pPr>
            <w:r/>
            <w:r>
              <w:rPr>
                <w:sz w:val="18"/>
              </w:rPr>
              <w:t>When a popular answer is wrong, the only tools left are posting a better answer and moderation.</w:t>
            </w:r>
          </w:p>
        </w:tc>
      </w:tr>
      <w:tr>
        <w:tc>
          <w:tcPr>
            <w:tcW w:type="dxa" w:w="2880"/>
          </w:tcPr>
          <w:p>
            <w:pPr>
              <w:spacing w:after="40"/>
            </w:pPr>
            <w:r/>
            <w:r>
              <w:rPr>
                <w:sz w:val="18"/>
              </w:rPr>
              <w:t>Group chat, with checkpoints, the closed state, and the below-threshold behaviour</w:t>
            </w:r>
          </w:p>
        </w:tc>
        <w:tc>
          <w:tcPr>
            <w:tcW w:type="dxa" w:w="2592"/>
          </w:tcPr>
          <w:p>
            <w:pPr>
              <w:spacing w:after="40"/>
            </w:pPr>
            <w:r/>
            <w:r>
              <w:rPr>
                <w:sz w:val="18"/>
              </w:rPr>
              <w:t>Decision 19, it ships in Phase 2</w:t>
            </w:r>
          </w:p>
        </w:tc>
        <w:tc>
          <w:tcPr>
            <w:tcW w:type="dxa" w:w="3888"/>
          </w:tcPr>
          <w:p>
            <w:pPr>
              <w:spacing w:after="40"/>
            </w:pPr>
            <w:r/>
            <w:r>
              <w:rPr>
                <w:sz w:val="18"/>
              </w:rPr>
              <w:t>Phase 1 has no live conversation, so the room has to hold attention on the archive alone. Seeding quality matters more than it otherwise would.</w:t>
            </w:r>
          </w:p>
        </w:tc>
      </w:tr>
    </w:tbl>
    <w:p>
      <w:pPr>
        <w:spacing w:after="80"/>
      </w:pPr>
    </w:p>
    <w:p>
      <w:pPr>
        <w:pStyle w:val="Heading2"/>
      </w:pPr>
      <w:r>
        <w:rPr>
          <w:b w:val="0"/>
          <w:i w:val="0"/>
        </w:rPr>
        <w:t>8.3 Missing, to build before launch</w:t>
      </w:r>
    </w:p>
    <w:p>
      <w:r>
        <w:rPr>
          <w:color w:val="04756B"/>
        </w:rPr>
        <w:t>Most of this list has since been built and has moved to 8.1. What is left is below.</w:t>
      </w:r>
    </w:p>
    <w:tbl>
      <w:tblPr>
        <w:tblStyle w:val="TableGrid"/>
        <w:tblW w:type="auto" w:w="0"/>
        <w:jc w:val="left"/>
        <w:tblLook w:firstColumn="1" w:firstRow="1" w:lastColumn="0" w:lastRow="0" w:noHBand="0" w:noVBand="1" w:val="04A0"/>
      </w:tblPr>
      <w:tblGrid>
        <w:gridCol w:w="3120"/>
        <w:gridCol w:w="3120"/>
        <w:gridCol w:w="3120"/>
      </w:tblGrid>
      <w:tr>
        <w:tc>
          <w:tcPr>
            <w:tcW w:type="dxa" w:w="2736"/>
            <w:shd w:val="clear" w:fill="EFF3F2"/>
          </w:tcPr>
          <w:p>
            <w:r/>
            <w:r>
              <w:rPr>
                <w:b/>
                <w:color w:val="1F3B3A"/>
                <w:sz w:val="18"/>
              </w:rPr>
              <w:t>What</w:t>
            </w:r>
          </w:p>
        </w:tc>
        <w:tc>
          <w:tcPr>
            <w:tcW w:type="dxa" w:w="2160"/>
            <w:shd w:val="clear" w:fill="EFF3F2"/>
          </w:tcPr>
          <w:p>
            <w:r/>
            <w:r>
              <w:rPr>
                <w:b/>
                <w:color w:val="1F3B3A"/>
                <w:sz w:val="18"/>
              </w:rPr>
              <w:t>From</w:t>
            </w:r>
          </w:p>
        </w:tc>
        <w:tc>
          <w:tcPr>
            <w:tcW w:type="dxa" w:w="4464"/>
            <w:shd w:val="clear" w:fill="EFF3F2"/>
          </w:tcPr>
          <w:p>
            <w:r/>
            <w:r>
              <w:rPr>
                <w:b/>
                <w:color w:val="1F3B3A"/>
                <w:sz w:val="18"/>
              </w:rPr>
              <w:t>Why</w:t>
            </w:r>
          </w:p>
        </w:tc>
      </w:tr>
      <w:tr>
        <w:tc>
          <w:tcPr>
            <w:tcW w:type="dxa" w:w="2736"/>
          </w:tcPr>
          <w:p>
            <w:pPr>
              <w:spacing w:after="40"/>
            </w:pPr>
            <w:r/>
            <w:r>
              <w:rPr>
                <w:sz w:val="18"/>
              </w:rPr>
              <w:t>Group chat welcome message</w:t>
            </w:r>
          </w:p>
        </w:tc>
        <w:tc>
          <w:tcPr>
            <w:tcW w:type="dxa" w:w="2160"/>
          </w:tcPr>
          <w:p>
            <w:pPr>
              <w:spacing w:after="40"/>
            </w:pPr>
            <w:r/>
            <w:r>
              <w:rPr>
                <w:sz w:val="18"/>
              </w:rPr>
              <w:t>Decision 13</w:t>
            </w:r>
          </w:p>
        </w:tc>
        <w:tc>
          <w:tcPr>
            <w:tcW w:type="dxa" w:w="4464"/>
          </w:tcPr>
          <w:p>
            <w:pPr>
              <w:spacing w:after="40"/>
            </w:pPr>
            <w:r/>
            <w:r>
              <w:rPr>
                <w:sz w:val="18"/>
              </w:rPr>
              <w:t>New copy, in section 7.5. The chat itself is Phase 2, so this ships with it.</w:t>
            </w:r>
          </w:p>
        </w:tc>
      </w:tr>
      <w:tr>
        <w:tc>
          <w:tcPr>
            <w:tcW w:type="dxa" w:w="2736"/>
          </w:tcPr>
          <w:p>
            <w:pPr>
              <w:spacing w:after="40"/>
            </w:pPr>
            <w:r/>
            <w:r>
              <w:rPr>
                <w:sz w:val="18"/>
              </w:rPr>
              <w:t>Moderation of the profile line</w:t>
            </w:r>
          </w:p>
        </w:tc>
        <w:tc>
          <w:tcPr>
            <w:tcW w:type="dxa" w:w="2160"/>
          </w:tcPr>
          <w:p>
            <w:pPr>
              <w:spacing w:after="40"/>
            </w:pPr>
            <w:r/>
            <w:r>
              <w:rPr>
                <w:sz w:val="18"/>
              </w:rPr>
              <w:t>Product rules 3.14</w:t>
            </w:r>
          </w:p>
        </w:tc>
        <w:tc>
          <w:tcPr>
            <w:tcW w:type="dxa" w:w="4464"/>
          </w:tcPr>
          <w:p>
            <w:pPr>
              <w:spacing w:after="40"/>
            </w:pPr>
            <w:r/>
            <w:r>
              <w:rPr>
                <w:sz w:val="18"/>
              </w:rPr>
              <w:t>The 140 character line about yourself goes through the same word check as a post. Nothing to see on a prototype.</w:t>
            </w:r>
          </w:p>
        </w:tc>
      </w:tr>
      <w:tr>
        <w:tc>
          <w:tcPr>
            <w:tcW w:type="dxa" w:w="2736"/>
          </w:tcPr>
          <w:p>
            <w:pPr>
              <w:spacing w:after="40"/>
            </w:pPr>
            <w:r/>
            <w:r>
              <w:rPr>
                <w:sz w:val="18"/>
              </w:rPr>
              <w:t>Suggestions reaching a real queue</w:t>
            </w:r>
          </w:p>
        </w:tc>
        <w:tc>
          <w:tcPr>
            <w:tcW w:type="dxa" w:w="2160"/>
          </w:tcPr>
          <w:p>
            <w:pPr>
              <w:spacing w:after="40"/>
            </w:pPr>
            <w:r/>
            <w:r>
              <w:rPr>
                <w:sz w:val="18"/>
              </w:rPr>
              <w:t>Product rules 3.14</w:t>
            </w:r>
          </w:p>
        </w:tc>
        <w:tc>
          <w:tcPr>
            <w:tcW w:type="dxa" w:w="4464"/>
          </w:tcPr>
          <w:p>
            <w:pPr>
              <w:spacing w:after="40"/>
            </w:pPr>
            <w:r/>
            <w:r>
              <w:rPr>
                <w:sz w:val="18"/>
              </w:rPr>
              <w:t>The prototype stores them locally. They need to land somewhere marketing reads.</w:t>
            </w:r>
          </w:p>
        </w:tc>
      </w:tr>
    </w:tbl>
    <w:p>
      <w:pPr>
        <w:spacing w:after="80"/>
      </w:pPr>
    </w:p>
    <w:p>
      <w:pPr>
        <w:pStyle w:val="Heading2"/>
      </w:pPr>
      <w:r>
        <w:rPr>
          <w:b w:val="0"/>
          <w:i w:val="0"/>
        </w:rPr>
        <w:t>8.4 App work, nothing to prototype</w:t>
      </w:r>
    </w:p>
    <w:p>
      <w:r>
        <w:rPr>
          <w:b w:val="0"/>
          <w:i w:val="0"/>
        </w:rPr>
        <w:t>Push notifications and the daily digest, quiet hours and frequency caps, deep links, EXIF stripping and image compression, offline compose and cached reading, the moderation review queue itself, the trip stamp created one day after the trip ends, and the analytics pipeline. All specified above, none of it visible on a web prototype.</w:t>
      </w:r>
    </w:p>
    <w:p>
      <w:r>
        <w:br w:type="page"/>
      </w:r>
    </w:p>
    <w:p>
      <w:pPr>
        <w:pStyle w:val="Heading1"/>
      </w:pPr>
      <w:r>
        <w:rPr>
          <w:b w:val="0"/>
          <w:i w:val="0"/>
        </w:rPr>
        <w:t>9. What was removed, and what is still open</w:t>
      </w:r>
    </w:p>
    <w:p>
      <w:pPr>
        <w:pStyle w:val="Heading2"/>
      </w:pPr>
      <w:r>
        <w:rPr>
          <w:b w:val="0"/>
          <w:i w:val="0"/>
        </w:rPr>
        <w:t>9.1 Everything struck from your documents</w:t>
      </w:r>
    </w:p>
    <w:tbl>
      <w:tblPr>
        <w:tblStyle w:val="TableGrid"/>
        <w:tblW w:type="auto" w:w="0"/>
        <w:jc w:val="left"/>
        <w:tblLook w:firstColumn="1" w:firstRow="1" w:lastColumn="0" w:lastRow="0" w:noHBand="0" w:noVBand="1" w:val="04A0"/>
      </w:tblPr>
      <w:tblGrid>
        <w:gridCol w:w="3120"/>
        <w:gridCol w:w="3120"/>
        <w:gridCol w:w="3120"/>
      </w:tblGrid>
      <w:tr>
        <w:tc>
          <w:tcPr>
            <w:tcW w:type="dxa" w:w="3456"/>
            <w:shd w:val="clear" w:fill="EFF3F2"/>
          </w:tcPr>
          <w:p>
            <w:r/>
            <w:r>
              <w:rPr>
                <w:b/>
                <w:color w:val="1F3B3A"/>
                <w:sz w:val="18"/>
              </w:rPr>
              <w:t>Struck</w:t>
            </w:r>
          </w:p>
        </w:tc>
        <w:tc>
          <w:tcPr>
            <w:tcW w:type="dxa" w:w="2880"/>
            <w:shd w:val="clear" w:fill="EFF3F2"/>
          </w:tcPr>
          <w:p>
            <w:r/>
            <w:r>
              <w:rPr>
                <w:b/>
                <w:color w:val="1F3B3A"/>
                <w:sz w:val="18"/>
              </w:rPr>
              <w:t>Replaced by</w:t>
            </w:r>
          </w:p>
        </w:tc>
        <w:tc>
          <w:tcPr>
            <w:tcW w:type="dxa" w:w="3024"/>
            <w:shd w:val="clear" w:fill="EFF3F2"/>
          </w:tcPr>
          <w:p>
            <w:r/>
            <w:r>
              <w:rPr>
                <w:b/>
                <w:color w:val="1F3B3A"/>
                <w:sz w:val="18"/>
              </w:rPr>
              <w:t>On whose call</w:t>
            </w:r>
          </w:p>
        </w:tc>
      </w:tr>
      <w:tr>
        <w:tc>
          <w:tcPr>
            <w:tcW w:type="dxa" w:w="3456"/>
          </w:tcPr>
          <w:p>
            <w:pPr>
              <w:spacing w:after="40"/>
            </w:pPr>
            <w:r/>
            <w:r>
              <w:rPr>
                <w:sz w:val="18"/>
              </w:rPr>
              <w:t>Couples, you both, you two, and every couple framing in the PRD</w:t>
            </w:r>
          </w:p>
        </w:tc>
        <w:tc>
          <w:tcPr>
            <w:tcW w:type="dxa" w:w="2880"/>
          </w:tcPr>
          <w:p>
            <w:pPr>
              <w:spacing w:after="40"/>
            </w:pPr>
            <w:r/>
            <w:r>
              <w:rPr>
                <w:sz w:val="18"/>
              </w:rPr>
              <w:t>Traveller</w:t>
            </w:r>
          </w:p>
        </w:tc>
        <w:tc>
          <w:tcPr>
            <w:tcW w:type="dxa" w:w="3024"/>
          </w:tcPr>
          <w:p>
            <w:pPr>
              <w:spacing w:after="40"/>
            </w:pPr>
            <w:r/>
            <w:r>
              <w:rPr>
                <w:sz w:val="18"/>
              </w:rPr>
              <w:t>Your copy guide</w:t>
            </w:r>
          </w:p>
        </w:tc>
      </w:tr>
      <w:tr>
        <w:tc>
          <w:tcPr>
            <w:tcW w:type="dxa" w:w="3456"/>
          </w:tcPr>
          <w:p>
            <w:pPr>
              <w:spacing w:after="40"/>
            </w:pPr>
            <w:r/>
            <w:r>
              <w:rPr>
                <w:sz w:val="18"/>
              </w:rPr>
              <w:t>Reading open to every account holder, in every room, from launch</w:t>
            </w:r>
          </w:p>
        </w:tc>
        <w:tc>
          <w:tcPr>
            <w:tcW w:type="dxa" w:w="2880"/>
          </w:tcPr>
          <w:p>
            <w:pPr>
              <w:spacing w:after="40"/>
            </w:pPr>
            <w:r/>
            <w:r>
              <w:rPr>
                <w:sz w:val="18"/>
              </w:rPr>
              <w:t>Travellers with a trip only in Phase 1</w:t>
            </w:r>
          </w:p>
        </w:tc>
        <w:tc>
          <w:tcPr>
            <w:tcW w:type="dxa" w:w="3024"/>
          </w:tcPr>
          <w:p>
            <w:pPr>
              <w:spacing w:after="40"/>
            </w:pPr>
            <w:r/>
            <w:r>
              <w:rPr>
                <w:sz w:val="18"/>
              </w:rPr>
              <w:t>Decisions 4 and 15</w:t>
            </w:r>
          </w:p>
        </w:tc>
      </w:tr>
      <w:tr>
        <w:tc>
          <w:tcPr>
            <w:tcW w:type="dxa" w:w="3456"/>
          </w:tcPr>
          <w:p>
            <w:pPr>
              <w:spacing w:after="40"/>
            </w:pPr>
            <w:r/>
            <w:r>
              <w:rPr>
                <w:sz w:val="18"/>
              </w:rPr>
              <w:t>Keyword search in Phase 1, implied by the empty state list</w:t>
            </w:r>
          </w:p>
        </w:tc>
        <w:tc>
          <w:tcPr>
            <w:tcW w:type="dxa" w:w="2880"/>
          </w:tcPr>
          <w:p>
            <w:pPr>
              <w:spacing w:after="40"/>
            </w:pPr>
            <w:r/>
            <w:r>
              <w:rPr>
                <w:sz w:val="18"/>
              </w:rPr>
              <w:t>Parked to a later phase</w:t>
            </w:r>
          </w:p>
        </w:tc>
        <w:tc>
          <w:tcPr>
            <w:tcW w:type="dxa" w:w="3024"/>
          </w:tcPr>
          <w:p>
            <w:pPr>
              <w:spacing w:after="40"/>
            </w:pPr>
            <w:r/>
            <w:r>
              <w:rPr>
                <w:sz w:val="18"/>
              </w:rPr>
              <w:t>Decision 5</w:t>
            </w:r>
          </w:p>
        </w:tc>
      </w:tr>
      <w:tr>
        <w:tc>
          <w:tcPr>
            <w:tcW w:type="dxa" w:w="3456"/>
          </w:tcPr>
          <w:p>
            <w:pPr>
              <w:spacing w:after="40"/>
            </w:pPr>
            <w:r/>
            <w:r>
              <w:rPr>
                <w:sz w:val="18"/>
              </w:rPr>
              <w:t>Threshold of 75 booked trips</w:t>
            </w:r>
          </w:p>
        </w:tc>
        <w:tc>
          <w:tcPr>
            <w:tcW w:type="dxa" w:w="2880"/>
          </w:tcPr>
          <w:p>
            <w:pPr>
              <w:spacing w:after="40"/>
            </w:pPr>
            <w:r/>
            <w:r>
              <w:rPr>
                <w:sz w:val="18"/>
              </w:rPr>
              <w:t>50</w:t>
            </w:r>
          </w:p>
        </w:tc>
        <w:tc>
          <w:tcPr>
            <w:tcW w:type="dxa" w:w="3024"/>
          </w:tcPr>
          <w:p>
            <w:pPr>
              <w:spacing w:after="40"/>
            </w:pPr>
            <w:r/>
            <w:r>
              <w:rPr>
                <w:sz w:val="18"/>
              </w:rPr>
              <w:t>Decision 2</w:t>
            </w:r>
          </w:p>
        </w:tc>
      </w:tr>
      <w:tr>
        <w:tc>
          <w:tcPr>
            <w:tcW w:type="dxa" w:w="3456"/>
          </w:tcPr>
          <w:p>
            <w:pPr>
              <w:spacing w:after="40"/>
            </w:pPr>
            <w:r/>
            <w:r>
              <w:rPr>
                <w:sz w:val="18"/>
              </w:rPr>
              <w:t>Cohort closes four weeks after the last traveller returns</w:t>
            </w:r>
          </w:p>
        </w:tc>
        <w:tc>
          <w:tcPr>
            <w:tcW w:type="dxa" w:w="2880"/>
          </w:tcPr>
          <w:p>
            <w:pPr>
              <w:spacing w:after="40"/>
            </w:pPr>
            <w:r/>
            <w:r>
              <w:rPr>
                <w:sz w:val="18"/>
              </w:rPr>
              <w:t>Two weeks after the travel month ends</w:t>
            </w:r>
          </w:p>
        </w:tc>
        <w:tc>
          <w:tcPr>
            <w:tcW w:type="dxa" w:w="3024"/>
          </w:tcPr>
          <w:p>
            <w:pPr>
              <w:spacing w:after="40"/>
            </w:pPr>
            <w:r/>
            <w:r>
              <w:rPr>
                <w:sz w:val="18"/>
              </w:rPr>
              <w:t>Decisions 11 and 16</w:t>
            </w:r>
          </w:p>
        </w:tc>
      </w:tr>
      <w:tr>
        <w:tc>
          <w:tcPr>
            <w:tcW w:type="dxa" w:w="3456"/>
          </w:tcPr>
          <w:p>
            <w:pPr>
              <w:spacing w:after="40"/>
            </w:pPr>
            <w:r/>
            <w:r>
              <w:rPr>
                <w:sz w:val="18"/>
              </w:rPr>
              <w:t>First name, last initial, city</w:t>
            </w:r>
          </w:p>
        </w:tc>
        <w:tc>
          <w:tcPr>
            <w:tcW w:type="dxa" w:w="2880"/>
          </w:tcPr>
          <w:p>
            <w:pPr>
              <w:spacing w:after="40"/>
            </w:pPr>
            <w:r/>
            <w:r>
              <w:rPr>
                <w:sz w:val="18"/>
              </w:rPr>
              <w:t>Full name, no city</w:t>
            </w:r>
          </w:p>
        </w:tc>
        <w:tc>
          <w:tcPr>
            <w:tcW w:type="dxa" w:w="3024"/>
          </w:tcPr>
          <w:p>
            <w:pPr>
              <w:spacing w:after="40"/>
            </w:pPr>
            <w:r/>
            <w:r>
              <w:rPr>
                <w:sz w:val="18"/>
              </w:rPr>
              <w:t>Decision 1</w:t>
            </w:r>
          </w:p>
        </w:tc>
      </w:tr>
      <w:tr>
        <w:tc>
          <w:tcPr>
            <w:tcW w:type="dxa" w:w="3456"/>
          </w:tcPr>
          <w:p>
            <w:pPr>
              <w:spacing w:after="40"/>
            </w:pPr>
            <w:r/>
            <w:r>
              <w:rPr>
                <w:sz w:val="18"/>
              </w:rPr>
              <w:t>No avatars in v1</w:t>
            </w:r>
          </w:p>
        </w:tc>
        <w:tc>
          <w:tcPr>
            <w:tcW w:type="dxa" w:w="2880"/>
          </w:tcPr>
          <w:p>
            <w:pPr>
              <w:spacing w:after="40"/>
            </w:pPr>
            <w:r/>
            <w:r>
              <w:rPr>
                <w:sz w:val="18"/>
              </w:rPr>
              <w:t>An initials avatar in one neutral tint</w:t>
            </w:r>
          </w:p>
        </w:tc>
        <w:tc>
          <w:tcPr>
            <w:tcW w:type="dxa" w:w="3024"/>
          </w:tcPr>
          <w:p>
            <w:pPr>
              <w:spacing w:after="40"/>
            </w:pPr>
            <w:r/>
            <w:r>
              <w:rPr>
                <w:sz w:val="18"/>
              </w:rPr>
              <w:t>Prototype, during the build</w:t>
            </w:r>
          </w:p>
        </w:tc>
      </w:tr>
      <w:tr>
        <w:tc>
          <w:tcPr>
            <w:tcW w:type="dxa" w:w="3456"/>
          </w:tcPr>
          <w:p>
            <w:pPr>
              <w:spacing w:after="40"/>
            </w:pPr>
            <w:r/>
            <w:r>
              <w:rPr>
                <w:sz w:val="18"/>
              </w:rPr>
              <w:t>Ops anchor labelled as 30 Sundays team</w:t>
            </w:r>
          </w:p>
        </w:tc>
        <w:tc>
          <w:tcPr>
            <w:tcW w:type="dxa" w:w="2880"/>
          </w:tcPr>
          <w:p>
            <w:pPr>
              <w:spacing w:after="40"/>
            </w:pPr>
            <w:r/>
            <w:r>
              <w:rPr>
                <w:sz w:val="18"/>
              </w:rPr>
              <w:t>A named person with 30 Sundays beneath</w:t>
            </w:r>
          </w:p>
        </w:tc>
        <w:tc>
          <w:tcPr>
            <w:tcW w:type="dxa" w:w="3024"/>
          </w:tcPr>
          <w:p>
            <w:pPr>
              <w:spacing w:after="40"/>
            </w:pPr>
            <w:r/>
            <w:r>
              <w:rPr>
                <w:sz w:val="18"/>
              </w:rPr>
              <w:t>Yours, during the build</w:t>
            </w:r>
          </w:p>
        </w:tc>
      </w:tr>
      <w:tr>
        <w:tc>
          <w:tcPr>
            <w:tcW w:type="dxa" w:w="3456"/>
          </w:tcPr>
          <w:p>
            <w:pPr>
              <w:spacing w:after="40"/>
            </w:pPr>
            <w:r/>
            <w:r>
              <w:rPr>
                <w:sz w:val="18"/>
              </w:rPr>
              <w:t>Tag set after an answer exists</w:t>
            </w:r>
          </w:p>
        </w:tc>
        <w:tc>
          <w:tcPr>
            <w:tcW w:type="dxa" w:w="2880"/>
          </w:tcPr>
          <w:p>
            <w:pPr>
              <w:spacing w:after="40"/>
            </w:pPr>
            <w:r/>
            <w:r>
              <w:rPr>
                <w:sz w:val="18"/>
              </w:rPr>
              <w:t>Tag set as the question is posted</w:t>
            </w:r>
          </w:p>
        </w:tc>
        <w:tc>
          <w:tcPr>
            <w:tcW w:type="dxa" w:w="3024"/>
          </w:tcPr>
          <w:p>
            <w:pPr>
              <w:spacing w:after="40"/>
            </w:pPr>
            <w:r/>
            <w:r>
              <w:rPr>
                <w:sz w:val="18"/>
              </w:rPr>
              <w:t>Yours, during the build</w:t>
            </w:r>
          </w:p>
        </w:tc>
      </w:tr>
      <w:tr>
        <w:tc>
          <w:tcPr>
            <w:tcW w:type="dxa" w:w="3456"/>
          </w:tcPr>
          <w:p>
            <w:pPr>
              <w:spacing w:after="40"/>
            </w:pPr>
            <w:r/>
            <w:r>
              <w:rPr>
                <w:sz w:val="18"/>
              </w:rPr>
              <w:t>Accepted answers, and stamps for them</w:t>
            </w:r>
          </w:p>
        </w:tc>
        <w:tc>
          <w:tcPr>
            <w:tcW w:type="dxa" w:w="2880"/>
          </w:tcPr>
          <w:p>
            <w:pPr>
              <w:spacing w:after="40"/>
            </w:pPr>
            <w:r/>
            <w:r>
              <w:rPr>
                <w:sz w:val="18"/>
              </w:rPr>
              <w:t>Most helpful, by likes</w:t>
            </w:r>
          </w:p>
        </w:tc>
        <w:tc>
          <w:tcPr>
            <w:tcW w:type="dxa" w:w="3024"/>
          </w:tcPr>
          <w:p>
            <w:pPr>
              <w:spacing w:after="40"/>
            </w:pPr>
            <w:r/>
            <w:r>
              <w:rPr>
                <w:sz w:val="18"/>
              </w:rPr>
              <w:t>Yours, during the build</w:t>
            </w:r>
          </w:p>
        </w:tc>
      </w:tr>
      <w:tr>
        <w:tc>
          <w:tcPr>
            <w:tcW w:type="dxa" w:w="3456"/>
          </w:tcPr>
          <w:p>
            <w:pPr>
              <w:spacing w:after="40"/>
            </w:pPr>
            <w:r/>
            <w:r>
              <w:rPr>
                <w:sz w:val="18"/>
              </w:rPr>
              <w:t>Ops can pin one answer to the top</w:t>
            </w:r>
          </w:p>
        </w:tc>
        <w:tc>
          <w:tcPr>
            <w:tcW w:type="dxa" w:w="2880"/>
          </w:tcPr>
          <w:p>
            <w:pPr>
              <w:spacing w:after="40"/>
            </w:pPr>
            <w:r/>
            <w:r>
              <w:rPr>
                <w:sz w:val="18"/>
              </w:rPr>
              <w:t>Nothing. Likes decide</w:t>
            </w:r>
          </w:p>
        </w:tc>
        <w:tc>
          <w:tcPr>
            <w:tcW w:type="dxa" w:w="3024"/>
          </w:tcPr>
          <w:p>
            <w:pPr>
              <w:spacing w:after="40"/>
            </w:pPr>
            <w:r/>
            <w:r>
              <w:rPr>
                <w:sz w:val="18"/>
              </w:rPr>
              <w:t>Decision 8</w:t>
            </w:r>
          </w:p>
        </w:tc>
      </w:tr>
      <w:tr>
        <w:tc>
          <w:tcPr>
            <w:tcW w:type="dxa" w:w="3456"/>
          </w:tcPr>
          <w:p>
            <w:pPr>
              <w:spacing w:after="40"/>
            </w:pPr>
            <w:r/>
            <w:r>
              <w:rPr>
                <w:sz w:val="18"/>
              </w:rPr>
              <w:t>Going in October, as the chat name</w:t>
            </w:r>
          </w:p>
        </w:tc>
        <w:tc>
          <w:tcPr>
            <w:tcW w:type="dxa" w:w="2880"/>
          </w:tcPr>
          <w:p>
            <w:pPr>
              <w:spacing w:after="40"/>
            </w:pPr>
            <w:r/>
            <w:r>
              <w:rPr>
                <w:sz w:val="18"/>
              </w:rPr>
              <w:t>Thailand, October 2026</w:t>
            </w:r>
          </w:p>
        </w:tc>
        <w:tc>
          <w:tcPr>
            <w:tcW w:type="dxa" w:w="3024"/>
          </w:tcPr>
          <w:p>
            <w:pPr>
              <w:spacing w:after="40"/>
            </w:pPr>
            <w:r/>
            <w:r>
              <w:rPr>
                <w:sz w:val="18"/>
              </w:rPr>
              <w:t>Decision 12</w:t>
            </w:r>
          </w:p>
        </w:tc>
      </w:tr>
      <w:tr>
        <w:tc>
          <w:tcPr>
            <w:tcW w:type="dxa" w:w="3456"/>
          </w:tcPr>
          <w:p>
            <w:pPr>
              <w:spacing w:after="40"/>
            </w:pPr>
            <w:r/>
            <w:r>
              <w:rPr>
                <w:sz w:val="18"/>
              </w:rPr>
              <w:t>Quiet so far, as the empty chat state</w:t>
            </w:r>
          </w:p>
        </w:tc>
        <w:tc>
          <w:tcPr>
            <w:tcW w:type="dxa" w:w="2880"/>
          </w:tcPr>
          <w:p>
            <w:pPr>
              <w:spacing w:after="40"/>
            </w:pPr>
            <w:r/>
            <w:r>
              <w:rPr>
                <w:sz w:val="18"/>
              </w:rPr>
              <w:t>A welcome message from us</w:t>
            </w:r>
          </w:p>
        </w:tc>
        <w:tc>
          <w:tcPr>
            <w:tcW w:type="dxa" w:w="3024"/>
          </w:tcPr>
          <w:p>
            <w:pPr>
              <w:spacing w:after="40"/>
            </w:pPr>
            <w:r/>
            <w:r>
              <w:rPr>
                <w:sz w:val="18"/>
              </w:rPr>
              <w:t>Decision 13</w:t>
            </w:r>
          </w:p>
        </w:tc>
      </w:tr>
      <w:tr>
        <w:tc>
          <w:tcPr>
            <w:tcW w:type="dxa" w:w="3456"/>
          </w:tcPr>
          <w:p>
            <w:pPr>
              <w:spacing w:after="40"/>
            </w:pPr>
            <w:r/>
            <w:r>
              <w:rPr>
                <w:sz w:val="18"/>
              </w:rPr>
              <w:t>See trips, in a room you have not booked</w:t>
            </w:r>
          </w:p>
        </w:tc>
        <w:tc>
          <w:tcPr>
            <w:tcW w:type="dxa" w:w="2880"/>
          </w:tcPr>
          <w:p>
            <w:pPr>
              <w:spacing w:after="40"/>
            </w:pPr>
            <w:r/>
            <w:r>
              <w:rPr>
                <w:sz w:val="18"/>
              </w:rPr>
              <w:t>Nothing. No promotional links</w:t>
            </w:r>
          </w:p>
        </w:tc>
        <w:tc>
          <w:tcPr>
            <w:tcW w:type="dxa" w:w="3024"/>
          </w:tcPr>
          <w:p>
            <w:pPr>
              <w:spacing w:after="40"/>
            </w:pPr>
            <w:r/>
            <w:r>
              <w:rPr>
                <w:sz w:val="18"/>
              </w:rPr>
              <w:t>Decision 14</w:t>
            </w:r>
          </w:p>
        </w:tc>
      </w:tr>
      <w:tr>
        <w:tc>
          <w:tcPr>
            <w:tcW w:type="dxa" w:w="3456"/>
          </w:tcPr>
          <w:p>
            <w:pPr>
              <w:spacing w:after="40"/>
            </w:pPr>
            <w:r/>
            <w:r>
              <w:rPr>
                <w:sz w:val="18"/>
              </w:rPr>
              <w:t>Destination, as a subject tag</w:t>
            </w:r>
          </w:p>
        </w:tc>
        <w:tc>
          <w:tcPr>
            <w:tcW w:type="dxa" w:w="2880"/>
          </w:tcPr>
          <w:p>
            <w:pPr>
              <w:spacing w:after="40"/>
            </w:pPr>
            <w:r/>
            <w:r>
              <w:rPr>
                <w:sz w:val="18"/>
              </w:rPr>
              <w:t>Parked with the audience that has no trip</w:t>
            </w:r>
          </w:p>
        </w:tc>
        <w:tc>
          <w:tcPr>
            <w:tcW w:type="dxa" w:w="3024"/>
          </w:tcPr>
          <w:p>
            <w:pPr>
              <w:spacing w:after="40"/>
            </w:pPr>
            <w:r/>
            <w:r>
              <w:rPr>
                <w:sz w:val="18"/>
              </w:rPr>
              <w:t>Follows decision 4</w:t>
            </w:r>
          </w:p>
        </w:tc>
      </w:tr>
      <w:tr>
        <w:tc>
          <w:tcPr>
            <w:tcW w:type="dxa" w:w="3456"/>
          </w:tcPr>
          <w:p>
            <w:pPr>
              <w:spacing w:after="40"/>
            </w:pPr>
            <w:r/>
            <w:r>
              <w:rPr>
                <w:sz w:val="18"/>
              </w:rPr>
              <w:t>Ask it once, guidelines rule 9</w:t>
            </w:r>
          </w:p>
        </w:tc>
        <w:tc>
          <w:tcPr>
            <w:tcW w:type="dxa" w:w="2880"/>
          </w:tcPr>
          <w:p>
            <w:pPr>
              <w:spacing w:after="40"/>
            </w:pPr>
            <w:r/>
            <w:r>
              <w:rPr>
                <w:sz w:val="18"/>
              </w:rPr>
              <w:t>Have a look before you ask</w:t>
            </w:r>
          </w:p>
        </w:tc>
        <w:tc>
          <w:tcPr>
            <w:tcW w:type="dxa" w:w="3024"/>
          </w:tcPr>
          <w:p>
            <w:pPr>
              <w:spacing w:after="40"/>
            </w:pPr>
            <w:r/>
            <w:r>
              <w:rPr>
                <w:sz w:val="18"/>
              </w:rPr>
              <w:t>Decision 17</w:t>
            </w:r>
          </w:p>
        </w:tc>
      </w:tr>
      <w:tr>
        <w:tc>
          <w:tcPr>
            <w:tcW w:type="dxa" w:w="3456"/>
          </w:tcPr>
          <w:p>
            <w:pPr>
              <w:spacing w:after="40"/>
            </w:pPr>
            <w:r/>
            <w:r>
              <w:rPr>
                <w:sz w:val="18"/>
              </w:rPr>
              <w:t>Travelling from India, as the room name</w:t>
            </w:r>
          </w:p>
        </w:tc>
        <w:tc>
          <w:tcPr>
            <w:tcW w:type="dxa" w:w="2880"/>
          </w:tcPr>
          <w:p>
            <w:pPr>
              <w:spacing w:after="40"/>
            </w:pPr>
            <w:r/>
            <w:r>
              <w:rPr>
                <w:sz w:val="18"/>
              </w:rPr>
              <w:t>General Queries</w:t>
            </w:r>
          </w:p>
        </w:tc>
        <w:tc>
          <w:tcPr>
            <w:tcW w:type="dxa" w:w="3024"/>
          </w:tcPr>
          <w:p>
            <w:pPr>
              <w:spacing w:after="40"/>
            </w:pPr>
            <w:r/>
            <w:r>
              <w:rPr>
                <w:sz w:val="18"/>
              </w:rPr>
              <w:t>Yours, during the build</w:t>
            </w:r>
          </w:p>
        </w:tc>
      </w:tr>
      <w:tr>
        <w:tc>
          <w:tcPr>
            <w:tcW w:type="dxa" w:w="3456"/>
          </w:tcPr>
          <w:p>
            <w:pPr>
              <w:spacing w:after="40"/>
            </w:pPr>
            <w:r/>
            <w:r>
              <w:rPr>
                <w:sz w:val="18"/>
              </w:rPr>
              <w:t>Guidelines as a header link on Lounge home</w:t>
            </w:r>
          </w:p>
        </w:tc>
        <w:tc>
          <w:tcPr>
            <w:tcW w:type="dxa" w:w="2880"/>
          </w:tcPr>
          <w:p>
            <w:pPr>
              <w:spacing w:after="40"/>
            </w:pPr>
            <w:r/>
            <w:r>
              <w:rPr>
                <w:sz w:val="18"/>
              </w:rPr>
              <w:t>A line above the rooms, read on the way past</w:t>
            </w:r>
          </w:p>
        </w:tc>
        <w:tc>
          <w:tcPr>
            <w:tcW w:type="dxa" w:w="3024"/>
          </w:tcPr>
          <w:p>
            <w:pPr>
              <w:spacing w:after="40"/>
            </w:pPr>
            <w:r/>
            <w:r>
              <w:rPr>
                <w:sz w:val="18"/>
              </w:rPr>
              <w:t>Yours, during the build</w:t>
            </w:r>
          </w:p>
        </w:tc>
      </w:tr>
    </w:tbl>
    <w:p>
      <w:pPr>
        <w:spacing w:after="80"/>
      </w:pPr>
    </w:p>
    <w:p>
      <w:pPr>
        <w:pStyle w:val="Heading2"/>
      </w:pPr>
      <w:r>
        <w:rPr>
          <w:b w:val="0"/>
          <w:i w:val="0"/>
        </w:rPr>
        <w:t>9.2 Still open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504"/>
            <w:shd w:val="clear" w:fill="EFF3F2"/>
          </w:tcPr>
          <w:p>
            <w:r/>
            <w:r>
              <w:rPr>
                <w:b/>
                <w:color w:val="1F3B3A"/>
                <w:sz w:val="18"/>
              </w:rPr>
              <w:t>#</w:t>
            </w:r>
          </w:p>
        </w:tc>
        <w:tc>
          <w:tcPr>
            <w:tcW w:type="dxa" w:w="5040"/>
            <w:shd w:val="clear" w:fill="EFF3F2"/>
          </w:tcPr>
          <w:p>
            <w:r/>
            <w:r>
              <w:rPr>
                <w:b/>
                <w:color w:val="1F3B3A"/>
                <w:sz w:val="18"/>
              </w:rPr>
              <w:t>Question</w:t>
            </w:r>
          </w:p>
        </w:tc>
        <w:tc>
          <w:tcPr>
            <w:tcW w:type="dxa" w:w="1584"/>
            <w:shd w:val="clear" w:fill="EFF3F2"/>
          </w:tcPr>
          <w:p>
            <w:r/>
            <w:r>
              <w:rPr>
                <w:b/>
                <w:color w:val="1F3B3A"/>
                <w:sz w:val="18"/>
              </w:rPr>
              <w:t>Owner</w:t>
            </w:r>
          </w:p>
        </w:tc>
        <w:tc>
          <w:tcPr>
            <w:tcW w:type="dxa" w:w="2232"/>
            <w:shd w:val="clear" w:fill="EFF3F2"/>
          </w:tcPr>
          <w:p>
            <w:r/>
            <w:r>
              <w:rPr>
                <w:b/>
                <w:color w:val="1F3B3A"/>
                <w:sz w:val="18"/>
              </w:rPr>
              <w:t>Blocking</w:t>
            </w:r>
          </w:p>
        </w:tc>
      </w:tr>
      <w:tr>
        <w:tc>
          <w:tcPr>
            <w:tcW w:type="dxa" w:w="504"/>
          </w:tcPr>
          <w:p>
            <w:pPr>
              <w:spacing w:after="40"/>
            </w:pPr>
            <w:r/>
            <w:r>
              <w:rPr>
                <w:sz w:val="18"/>
              </w:rPr>
              <w:t>1</w:t>
            </w:r>
          </w:p>
        </w:tc>
        <w:tc>
          <w:tcPr>
            <w:tcW w:type="dxa" w:w="5040"/>
          </w:tcPr>
          <w:p>
            <w:pPr>
              <w:spacing w:after="40"/>
            </w:pPr>
            <w:r/>
            <w:r>
              <w:rPr>
                <w:sz w:val="18"/>
              </w:rPr>
              <w:t>Top booking hesitations, for the seed questions</w:t>
            </w:r>
          </w:p>
        </w:tc>
        <w:tc>
          <w:tcPr>
            <w:tcW w:type="dxa" w:w="1584"/>
          </w:tcPr>
          <w:p>
            <w:pPr>
              <w:spacing w:after="40"/>
            </w:pPr>
            <w:r/>
            <w:r>
              <w:rPr>
                <w:sz w:val="18"/>
              </w:rPr>
              <w:t>Sales</w:t>
            </w:r>
          </w:p>
        </w:tc>
        <w:tc>
          <w:tcPr>
            <w:tcW w:type="dxa" w:w="2232"/>
          </w:tcPr>
          <w:p>
            <w:pPr>
              <w:spacing w:after="40"/>
            </w:pPr>
            <w:r/>
            <w:r>
              <w:rPr>
                <w:sz w:val="18"/>
              </w:rPr>
              <w:t>Yes, for seeding</w:t>
            </w:r>
          </w:p>
        </w:tc>
      </w:tr>
      <w:tr>
        <w:tc>
          <w:tcPr>
            <w:tcW w:type="dxa" w:w="504"/>
          </w:tcPr>
          <w:p>
            <w:pPr>
              <w:spacing w:after="40"/>
            </w:pPr>
            <w:r/>
            <w:r>
              <w:rPr>
                <w:sz w:val="18"/>
              </w:rPr>
              <w:t>2</w:t>
            </w:r>
          </w:p>
        </w:tc>
        <w:tc>
          <w:tcPr>
            <w:tcW w:type="dxa" w:w="5040"/>
          </w:tcPr>
          <w:p>
            <w:pPr>
              <w:spacing w:after="40"/>
            </w:pPr>
            <w:r/>
            <w:r>
              <w:rPr>
                <w:sz w:val="18"/>
              </w:rPr>
              <w:t>How is referral attributed today, for the 12-month read?</w:t>
            </w:r>
          </w:p>
        </w:tc>
        <w:tc>
          <w:tcPr>
            <w:tcW w:type="dxa" w:w="1584"/>
          </w:tcPr>
          <w:p>
            <w:pPr>
              <w:spacing w:after="40"/>
            </w:pPr>
            <w:r/>
            <w:r>
              <w:rPr>
                <w:sz w:val="18"/>
              </w:rPr>
              <w:t>Growth</w:t>
            </w:r>
          </w:p>
        </w:tc>
        <w:tc>
          <w:tcPr>
            <w:tcW w:type="dxa" w:w="2232"/>
          </w:tcPr>
          <w:p>
            <w:pPr>
              <w:spacing w:after="40"/>
            </w:pPr>
            <w:r/>
            <w:r>
              <w:rPr>
                <w:sz w:val="18"/>
              </w:rPr>
              <w:t>No</w:t>
            </w:r>
          </w:p>
        </w:tc>
      </w:tr>
      <w:tr>
        <w:tc>
          <w:tcPr>
            <w:tcW w:type="dxa" w:w="504"/>
          </w:tcPr>
          <w:p>
            <w:pPr>
              <w:spacing w:after="40"/>
            </w:pPr>
            <w:r/>
            <w:r>
              <w:rPr>
                <w:sz w:val="18"/>
              </w:rPr>
              <w:t>3</w:t>
            </w:r>
          </w:p>
        </w:tc>
        <w:tc>
          <w:tcPr>
            <w:tcW w:type="dxa" w:w="5040"/>
          </w:tcPr>
          <w:p>
            <w:pPr>
              <w:spacing w:after="40"/>
            </w:pPr>
            <w:r/>
            <w:r>
              <w:rPr>
                <w:sz w:val="18"/>
              </w:rPr>
              <w:t>When are the phases re-cut in full, now that the chat and search have moved out of Phase 1?</w:t>
            </w:r>
          </w:p>
        </w:tc>
        <w:tc>
          <w:tcPr>
            <w:tcW w:type="dxa" w:w="1584"/>
          </w:tcPr>
          <w:p>
            <w:pPr>
              <w:spacing w:after="40"/>
            </w:pPr>
            <w:r/>
            <w:r>
              <w:rPr>
                <w:sz w:val="18"/>
              </w:rPr>
              <w:t>Product</w:t>
            </w:r>
          </w:p>
        </w:tc>
        <w:tc>
          <w:tcPr>
            <w:tcW w:type="dxa" w:w="2232"/>
          </w:tcPr>
          <w:p>
            <w:pPr>
              <w:spacing w:after="40"/>
            </w:pPr>
            <w:r/>
            <w:r>
              <w:rPr>
                <w:sz w:val="18"/>
              </w:rPr>
              <w:t>No</w:t>
            </w:r>
          </w:p>
        </w:tc>
      </w:tr>
    </w:tbl>
    <w:p>
      <w:pPr>
        <w:spacing w:after="80"/>
      </w:pPr>
    </w:p>
    <w:p>
      <w:pPr>
        <w:spacing w:before="120" w:after="120"/>
        <w:pBdr>
          <w:bottom w:val="single" w:sz="6" w:color="D5DDDB"/>
        </w:pBdr>
      </w:pPr>
    </w:p>
    <w:p>
      <w:r>
        <w:rPr>
          <w:b w:val="0"/>
          <w:i w:val="0"/>
          <w:color w:val="7E8B89"/>
          <w:sz w:val="18"/>
        </w:rPr>
        <w:t>Prototype: sunday-lounge.vercel.app/lounge-index. Every screen, every state, and the design options behind each decision.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B3A"/>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B3A"/>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3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